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EB" w:rsidRDefault="009B0B97" w:rsidP="00A17FEB">
      <w:pPr>
        <w:rPr>
          <w:sz w:val="0"/>
          <w:szCs w:val="0"/>
        </w:rPr>
      </w:pPr>
      <w:r>
        <w:rPr>
          <w:noProof/>
          <w:lang w:bidi="ar-SA"/>
        </w:rPr>
        <w:drawing>
          <wp:anchor distT="0" distB="0" distL="114300" distR="114300" simplePos="0" relativeHeight="251720704" behindDoc="0" locked="0" layoutInCell="1" allowOverlap="1">
            <wp:simplePos x="0" y="0"/>
            <wp:positionH relativeFrom="column">
              <wp:posOffset>577215</wp:posOffset>
            </wp:positionH>
            <wp:positionV relativeFrom="paragraph">
              <wp:posOffset>708660</wp:posOffset>
            </wp:positionV>
            <wp:extent cx="790575" cy="790575"/>
            <wp:effectExtent l="0" t="0" r="0" b="0"/>
            <wp:wrapNone/>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9" cstate="print"/>
                    <a:stretch>
                      <a:fillRect/>
                    </a:stretch>
                  </pic:blipFill>
                  <pic:spPr>
                    <a:xfrm>
                      <a:off x="0" y="0"/>
                      <a:ext cx="790575" cy="790575"/>
                    </a:xfrm>
                    <a:prstGeom prst="rect">
                      <a:avLst/>
                    </a:prstGeom>
                  </pic:spPr>
                </pic:pic>
              </a:graphicData>
            </a:graphic>
          </wp:anchor>
        </w:drawing>
      </w:r>
      <w:r>
        <w:rPr>
          <w:noProof/>
          <w:lang w:bidi="ar-SA"/>
        </w:rPr>
        <w:drawing>
          <wp:inline distT="0" distB="0" distL="0" distR="0">
            <wp:extent cx="5819775" cy="8010525"/>
            <wp:effectExtent l="19050" t="0" r="9525"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819775" cy="8010525"/>
                    </a:xfrm>
                    <a:prstGeom prst="rect">
                      <a:avLst/>
                    </a:prstGeom>
                    <a:noFill/>
                    <a:ln w="9525">
                      <a:noFill/>
                      <a:miter lim="800000"/>
                      <a:headEnd/>
                      <a:tailEnd/>
                    </a:ln>
                  </pic:spPr>
                </pic:pic>
              </a:graphicData>
            </a:graphic>
          </wp:inline>
        </w:drawing>
      </w:r>
      <w:r w:rsidR="00A17FEB">
        <w:br w:type="page"/>
      </w:r>
    </w:p>
    <w:p w:rsidR="00A17FEB" w:rsidRDefault="00A17FEB" w:rsidP="00A17FEB">
      <w:pPr>
        <w:adjustRightInd w:val="0"/>
        <w:jc w:val="both"/>
        <w:rPr>
          <w:sz w:val="24"/>
          <w:szCs w:val="24"/>
        </w:rPr>
        <w:sectPr w:rsidR="00A17FEB" w:rsidSect="00C068AB">
          <w:pgSz w:w="11906" w:h="16838"/>
          <w:pgMar w:top="1134" w:right="851" w:bottom="1134" w:left="1701" w:header="709" w:footer="709" w:gutter="0"/>
          <w:cols w:space="708"/>
          <w:docGrid w:linePitch="360"/>
        </w:sectPr>
      </w:pPr>
    </w:p>
    <w:p w:rsidR="00A17FEB" w:rsidRDefault="00A17FEB" w:rsidP="00A17FEB">
      <w:pPr>
        <w:adjustRightInd w:val="0"/>
        <w:jc w:val="both"/>
        <w:rPr>
          <w:sz w:val="24"/>
          <w:szCs w:val="24"/>
        </w:rPr>
        <w:sectPr w:rsidR="00A17FEB" w:rsidSect="00C068AB">
          <w:pgSz w:w="11906" w:h="16838"/>
          <w:pgMar w:top="1134" w:right="851" w:bottom="1134" w:left="1701" w:header="709" w:footer="709" w:gutter="0"/>
          <w:cols w:space="708"/>
          <w:docGrid w:linePitch="360"/>
        </w:sectPr>
      </w:pPr>
      <w:r w:rsidRPr="00BF4032">
        <w:rPr>
          <w:noProof/>
          <w:sz w:val="24"/>
          <w:szCs w:val="24"/>
          <w:lang w:bidi="ar-SA"/>
        </w:rPr>
        <w:lastRenderedPageBreak/>
        <w:drawing>
          <wp:inline distT="0" distB="0" distL="0" distR="0">
            <wp:extent cx="5934075" cy="83534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934075" cy="8353425"/>
                    </a:xfrm>
                    <a:prstGeom prst="rect">
                      <a:avLst/>
                    </a:prstGeom>
                    <a:noFill/>
                    <a:ln w="9525">
                      <a:noFill/>
                      <a:miter lim="800000"/>
                      <a:headEnd/>
                      <a:tailEnd/>
                    </a:ln>
                  </pic:spPr>
                </pic:pic>
              </a:graphicData>
            </a:graphic>
          </wp:inline>
        </w:drawing>
      </w:r>
    </w:p>
    <w:p w:rsidR="00A17FEB" w:rsidRPr="00BA0CD5" w:rsidRDefault="00A17FEB" w:rsidP="00A17FEB">
      <w:pPr>
        <w:rPr>
          <w:sz w:val="0"/>
          <w:szCs w:val="0"/>
        </w:rPr>
      </w:pPr>
    </w:p>
    <w:p w:rsidR="00A17FEB" w:rsidRPr="00BA0CD5" w:rsidRDefault="00C6647F" w:rsidP="00A17FEB">
      <w:pPr>
        <w:rPr>
          <w:sz w:val="0"/>
          <w:szCs w:val="0"/>
        </w:rPr>
      </w:pPr>
      <w:r>
        <w:rPr>
          <w:noProof/>
          <w:lang w:bidi="ar-SA"/>
        </w:rPr>
        <w:drawing>
          <wp:inline distT="0" distB="0" distL="0" distR="0">
            <wp:extent cx="5939790" cy="8400111"/>
            <wp:effectExtent l="19050" t="0" r="3810" b="0"/>
            <wp:docPr id="8" name="Рисунок 8" descr="D:\Универ\Феоктистов\2018\Лист актуализации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Универ\Феоктистов\2018\Лист актуализации 2018.jpg"/>
                    <pic:cNvPicPr>
                      <a:picLocks noChangeAspect="1" noChangeArrowheads="1"/>
                    </pic:cNvPicPr>
                  </pic:nvPicPr>
                  <pic:blipFill>
                    <a:blip r:embed="rId12" cstate="print"/>
                    <a:srcRect/>
                    <a:stretch>
                      <a:fillRect/>
                    </a:stretch>
                  </pic:blipFill>
                  <pic:spPr bwMode="auto">
                    <a:xfrm>
                      <a:off x="0" y="0"/>
                      <a:ext cx="5939790" cy="8400111"/>
                    </a:xfrm>
                    <a:prstGeom prst="rect">
                      <a:avLst/>
                    </a:prstGeom>
                    <a:noFill/>
                    <a:ln w="9525">
                      <a:noFill/>
                      <a:miter lim="800000"/>
                      <a:headEnd/>
                      <a:tailEnd/>
                    </a:ln>
                  </pic:spPr>
                </pic:pic>
              </a:graphicData>
            </a:graphic>
          </wp:inline>
        </w:drawing>
      </w:r>
      <w:r w:rsidR="00A17FEB" w:rsidRPr="00BA0CD5">
        <w:br w:type="page"/>
      </w:r>
    </w:p>
    <w:tbl>
      <w:tblPr>
        <w:tblW w:w="0" w:type="auto"/>
        <w:tblCellMar>
          <w:left w:w="0" w:type="dxa"/>
          <w:right w:w="0" w:type="dxa"/>
        </w:tblCellMar>
        <w:tblLook w:val="04A0" w:firstRow="1" w:lastRow="0" w:firstColumn="1" w:lastColumn="0" w:noHBand="0" w:noVBand="1"/>
      </w:tblPr>
      <w:tblGrid>
        <w:gridCol w:w="1999"/>
        <w:gridCol w:w="7386"/>
      </w:tblGrid>
      <w:tr w:rsidR="00A17FEB" w:rsidTr="009B0B97">
        <w:trPr>
          <w:trHeight w:hRule="exact" w:val="285"/>
        </w:trPr>
        <w:tc>
          <w:tcPr>
            <w:tcW w:w="9385" w:type="dxa"/>
            <w:gridSpan w:val="2"/>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lastRenderedPageBreak/>
              <w:t>1</w:t>
            </w:r>
            <w:r>
              <w:t xml:space="preserve"> </w:t>
            </w:r>
            <w:r>
              <w:rPr>
                <w:b/>
                <w:color w:val="000000"/>
                <w:sz w:val="24"/>
                <w:szCs w:val="24"/>
              </w:rPr>
              <w:t>Цели</w:t>
            </w:r>
            <w:r>
              <w:t xml:space="preserve"> </w:t>
            </w:r>
            <w:r>
              <w:rPr>
                <w:b/>
                <w:color w:val="000000"/>
                <w:sz w:val="24"/>
                <w:szCs w:val="24"/>
              </w:rPr>
              <w:t>освоения</w:t>
            </w:r>
            <w:r>
              <w:t xml:space="preserve"> </w:t>
            </w:r>
            <w:r>
              <w:rPr>
                <w:b/>
                <w:color w:val="000000"/>
                <w:sz w:val="24"/>
                <w:szCs w:val="24"/>
              </w:rPr>
              <w:t>дисциплины</w:t>
            </w:r>
            <w:r>
              <w:t xml:space="preserve"> </w:t>
            </w:r>
            <w:r>
              <w:rPr>
                <w:b/>
                <w:color w:val="000000"/>
                <w:sz w:val="24"/>
                <w:szCs w:val="24"/>
              </w:rPr>
              <w:t>(модуля)</w:t>
            </w:r>
            <w:r>
              <w:t xml:space="preserve"> </w:t>
            </w:r>
          </w:p>
        </w:tc>
      </w:tr>
      <w:tr w:rsidR="00A17FEB" w:rsidRPr="003131ED" w:rsidTr="009B0B97">
        <w:trPr>
          <w:trHeight w:hRule="exact" w:val="3391"/>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Целями</w:t>
            </w:r>
            <w:r w:rsidRPr="00BA0CD5">
              <w:t xml:space="preserve"> </w:t>
            </w:r>
            <w:r w:rsidRPr="00BA0CD5">
              <w:rPr>
                <w:color w:val="000000"/>
                <w:sz w:val="24"/>
                <w:szCs w:val="24"/>
              </w:rPr>
              <w:t>освоения</w:t>
            </w:r>
            <w:r w:rsidRPr="00BA0CD5">
              <w:t xml:space="preserve"> </w:t>
            </w:r>
            <w:r w:rsidRPr="00BA0CD5">
              <w:rPr>
                <w:color w:val="000000"/>
                <w:sz w:val="24"/>
                <w:szCs w:val="24"/>
              </w:rPr>
              <w:t>дисциплины</w:t>
            </w:r>
            <w:r w:rsidRPr="00BA0CD5">
              <w:t xml:space="preserve"> </w:t>
            </w:r>
            <w:r w:rsidRPr="00BA0CD5">
              <w:rPr>
                <w:color w:val="000000"/>
                <w:sz w:val="24"/>
                <w:szCs w:val="24"/>
              </w:rPr>
              <w:t>«Проектирования</w:t>
            </w:r>
            <w:r w:rsidRPr="00BA0CD5">
              <w:t xml:space="preserve"> </w:t>
            </w:r>
            <w:r w:rsidRPr="00BA0CD5">
              <w:rPr>
                <w:color w:val="000000"/>
                <w:sz w:val="24"/>
                <w:szCs w:val="24"/>
              </w:rPr>
              <w:t>новых</w:t>
            </w:r>
            <w:r w:rsidRPr="00BA0CD5">
              <w:t xml:space="preserve"> </w:t>
            </w:r>
            <w:r w:rsidRPr="00BA0CD5">
              <w:rPr>
                <w:color w:val="000000"/>
                <w:sz w:val="24"/>
                <w:szCs w:val="24"/>
              </w:rPr>
              <w:t>и</w:t>
            </w:r>
            <w:r w:rsidRPr="00BA0CD5">
              <w:t xml:space="preserve"> </w:t>
            </w:r>
            <w:r w:rsidRPr="00BA0CD5">
              <w:rPr>
                <w:color w:val="000000"/>
                <w:sz w:val="24"/>
                <w:szCs w:val="24"/>
              </w:rPr>
              <w:t>реконструкция</w:t>
            </w:r>
            <w:r w:rsidRPr="00BA0CD5">
              <w:t xml:space="preserve"> </w:t>
            </w:r>
            <w:r w:rsidRPr="00BA0CD5">
              <w:rPr>
                <w:color w:val="000000"/>
                <w:sz w:val="24"/>
                <w:szCs w:val="24"/>
              </w:rPr>
              <w:t>действ</w:t>
            </w:r>
            <w:r w:rsidRPr="00BA0CD5">
              <w:rPr>
                <w:color w:val="000000"/>
                <w:sz w:val="24"/>
                <w:szCs w:val="24"/>
              </w:rPr>
              <w:t>у</w:t>
            </w:r>
            <w:r w:rsidRPr="00BA0CD5">
              <w:rPr>
                <w:color w:val="000000"/>
                <w:sz w:val="24"/>
                <w:szCs w:val="24"/>
              </w:rPr>
              <w:t>ющих</w:t>
            </w:r>
            <w:r w:rsidRPr="00BA0CD5">
              <w:t xml:space="preserve"> </w:t>
            </w:r>
            <w:r w:rsidRPr="00BA0CD5">
              <w:rPr>
                <w:color w:val="000000"/>
                <w:sz w:val="24"/>
                <w:szCs w:val="24"/>
              </w:rPr>
              <w:t>литейных</w:t>
            </w:r>
            <w:r w:rsidRPr="00BA0CD5">
              <w:t xml:space="preserve"> </w:t>
            </w:r>
            <w:r w:rsidRPr="00BA0CD5">
              <w:rPr>
                <w:color w:val="000000"/>
                <w:sz w:val="24"/>
                <w:szCs w:val="24"/>
              </w:rPr>
              <w:t>цехов»</w:t>
            </w:r>
            <w:r w:rsidRPr="00BA0CD5">
              <w:t xml:space="preserve"> </w:t>
            </w:r>
            <w:r w:rsidRPr="00BA0CD5">
              <w:rPr>
                <w:color w:val="000000"/>
                <w:sz w:val="24"/>
                <w:szCs w:val="24"/>
              </w:rPr>
              <w:t>являются:</w:t>
            </w:r>
          </w:p>
          <w:p w:rsidR="00A17FEB" w:rsidRPr="00BA0CD5" w:rsidRDefault="00A17FEB" w:rsidP="00C068AB">
            <w:pPr>
              <w:ind w:firstLine="756"/>
              <w:jc w:val="both"/>
              <w:rPr>
                <w:sz w:val="24"/>
                <w:szCs w:val="24"/>
              </w:rPr>
            </w:pPr>
            <w:r w:rsidRPr="00BA0CD5">
              <w:rPr>
                <w:color w:val="000000"/>
                <w:sz w:val="24"/>
                <w:szCs w:val="24"/>
              </w:rPr>
              <w:t>-</w:t>
            </w:r>
            <w:r w:rsidRPr="00BA0CD5">
              <w:t xml:space="preserve"> </w:t>
            </w:r>
            <w:r w:rsidRPr="00BA0CD5">
              <w:rPr>
                <w:color w:val="000000"/>
                <w:sz w:val="24"/>
                <w:szCs w:val="24"/>
              </w:rPr>
              <w:t>изучение</w:t>
            </w:r>
            <w:r w:rsidRPr="00BA0CD5">
              <w:t xml:space="preserve"> </w:t>
            </w:r>
            <w:proofErr w:type="gramStart"/>
            <w:r w:rsidRPr="00BA0CD5">
              <w:rPr>
                <w:color w:val="000000"/>
                <w:sz w:val="24"/>
                <w:szCs w:val="24"/>
              </w:rPr>
              <w:t>обучающимися</w:t>
            </w:r>
            <w:proofErr w:type="gramEnd"/>
            <w:r w:rsidRPr="00BA0CD5">
              <w:t xml:space="preserve"> </w:t>
            </w:r>
            <w:r w:rsidRPr="00BA0CD5">
              <w:rPr>
                <w:color w:val="000000"/>
                <w:sz w:val="24"/>
                <w:szCs w:val="24"/>
              </w:rPr>
              <w:t>технико-экономического</w:t>
            </w:r>
            <w:r w:rsidRPr="00BA0CD5">
              <w:t xml:space="preserve"> </w:t>
            </w:r>
            <w:r w:rsidRPr="00BA0CD5">
              <w:rPr>
                <w:color w:val="000000"/>
                <w:sz w:val="24"/>
                <w:szCs w:val="24"/>
              </w:rPr>
              <w:t>сравнения</w:t>
            </w:r>
            <w:r w:rsidRPr="00BA0CD5">
              <w:t xml:space="preserve"> </w:t>
            </w:r>
            <w:r w:rsidRPr="00BA0CD5">
              <w:rPr>
                <w:color w:val="000000"/>
                <w:sz w:val="24"/>
                <w:szCs w:val="24"/>
              </w:rPr>
              <w:t>разнообразных</w:t>
            </w:r>
            <w:r w:rsidRPr="00BA0CD5">
              <w:t xml:space="preserve"> </w:t>
            </w:r>
            <w:r w:rsidRPr="00BA0CD5">
              <w:rPr>
                <w:color w:val="000000"/>
                <w:sz w:val="24"/>
                <w:szCs w:val="24"/>
              </w:rPr>
              <w:t>те</w:t>
            </w:r>
            <w:r w:rsidRPr="00BA0CD5">
              <w:rPr>
                <w:color w:val="000000"/>
                <w:sz w:val="24"/>
                <w:szCs w:val="24"/>
              </w:rPr>
              <w:t>х</w:t>
            </w:r>
            <w:r w:rsidRPr="00BA0CD5">
              <w:rPr>
                <w:color w:val="000000"/>
                <w:sz w:val="24"/>
                <w:szCs w:val="24"/>
              </w:rPr>
              <w:t>нологических</w:t>
            </w:r>
            <w:r w:rsidRPr="00BA0CD5">
              <w:t xml:space="preserve"> </w:t>
            </w:r>
            <w:r w:rsidRPr="00BA0CD5">
              <w:rPr>
                <w:color w:val="000000"/>
                <w:sz w:val="24"/>
                <w:szCs w:val="24"/>
              </w:rPr>
              <w:t>процессов</w:t>
            </w:r>
            <w:r w:rsidRPr="00BA0CD5">
              <w:t xml:space="preserve"> </w:t>
            </w:r>
            <w:r w:rsidRPr="00BA0CD5">
              <w:rPr>
                <w:color w:val="000000"/>
                <w:sz w:val="24"/>
                <w:szCs w:val="24"/>
              </w:rPr>
              <w:t>производства</w:t>
            </w:r>
            <w:r w:rsidRPr="00BA0CD5">
              <w:t xml:space="preserve"> </w:t>
            </w:r>
            <w:r w:rsidRPr="00BA0CD5">
              <w:rPr>
                <w:color w:val="000000"/>
                <w:sz w:val="24"/>
                <w:szCs w:val="24"/>
              </w:rPr>
              <w:t>литья</w:t>
            </w:r>
            <w:r w:rsidRPr="00BA0CD5">
              <w:t xml:space="preserve"> </w:t>
            </w:r>
            <w:r w:rsidRPr="00BA0CD5">
              <w:rPr>
                <w:color w:val="000000"/>
                <w:sz w:val="24"/>
                <w:szCs w:val="24"/>
              </w:rPr>
              <w:t>и</w:t>
            </w:r>
            <w:r w:rsidRPr="00BA0CD5">
              <w:t xml:space="preserve"> </w:t>
            </w:r>
            <w:r w:rsidRPr="00BA0CD5">
              <w:rPr>
                <w:color w:val="000000"/>
                <w:sz w:val="24"/>
                <w:szCs w:val="24"/>
              </w:rPr>
              <w:t>выбора</w:t>
            </w:r>
            <w:r w:rsidRPr="00BA0CD5">
              <w:t xml:space="preserve"> </w:t>
            </w:r>
            <w:r w:rsidRPr="00BA0CD5">
              <w:rPr>
                <w:color w:val="000000"/>
                <w:sz w:val="24"/>
                <w:szCs w:val="24"/>
              </w:rPr>
              <w:t>наиболее</w:t>
            </w:r>
            <w:r w:rsidRPr="00BA0CD5">
              <w:t xml:space="preserve"> </w:t>
            </w:r>
            <w:r w:rsidRPr="00BA0CD5">
              <w:rPr>
                <w:color w:val="000000"/>
                <w:sz w:val="24"/>
                <w:szCs w:val="24"/>
              </w:rPr>
              <w:t>приемлемого</w:t>
            </w:r>
            <w:r w:rsidRPr="00BA0CD5">
              <w:t xml:space="preserve"> </w:t>
            </w:r>
            <w:r w:rsidRPr="00BA0CD5">
              <w:rPr>
                <w:color w:val="000000"/>
                <w:sz w:val="24"/>
                <w:szCs w:val="24"/>
              </w:rPr>
              <w:t>для</w:t>
            </w:r>
            <w:r w:rsidRPr="00BA0CD5">
              <w:t xml:space="preserve"> </w:t>
            </w:r>
            <w:r w:rsidRPr="00BA0CD5">
              <w:rPr>
                <w:color w:val="000000"/>
                <w:sz w:val="24"/>
                <w:szCs w:val="24"/>
              </w:rPr>
              <w:t>ко</w:t>
            </w:r>
            <w:r w:rsidRPr="00BA0CD5">
              <w:rPr>
                <w:color w:val="000000"/>
                <w:sz w:val="24"/>
                <w:szCs w:val="24"/>
              </w:rPr>
              <w:t>н</w:t>
            </w:r>
            <w:r w:rsidRPr="00BA0CD5">
              <w:rPr>
                <w:color w:val="000000"/>
                <w:sz w:val="24"/>
                <w:szCs w:val="24"/>
              </w:rPr>
              <w:t>кретных</w:t>
            </w:r>
            <w:r w:rsidRPr="00BA0CD5">
              <w:t xml:space="preserve"> </w:t>
            </w:r>
            <w:r w:rsidRPr="00BA0CD5">
              <w:rPr>
                <w:color w:val="000000"/>
                <w:sz w:val="24"/>
                <w:szCs w:val="24"/>
              </w:rPr>
              <w:t>условий</w:t>
            </w:r>
            <w:r w:rsidRPr="00BA0CD5">
              <w:t xml:space="preserve"> </w:t>
            </w:r>
            <w:r w:rsidRPr="00BA0CD5">
              <w:rPr>
                <w:color w:val="000000"/>
                <w:sz w:val="24"/>
                <w:szCs w:val="24"/>
              </w:rPr>
              <w:t>цеха;</w:t>
            </w:r>
          </w:p>
          <w:p w:rsidR="00A17FEB" w:rsidRPr="00BA0CD5" w:rsidRDefault="00A17FEB" w:rsidP="00C068AB">
            <w:pPr>
              <w:ind w:firstLine="756"/>
              <w:jc w:val="both"/>
              <w:rPr>
                <w:sz w:val="24"/>
                <w:szCs w:val="24"/>
              </w:rPr>
            </w:pPr>
            <w:r w:rsidRPr="00BA0CD5">
              <w:rPr>
                <w:color w:val="000000"/>
                <w:sz w:val="24"/>
                <w:szCs w:val="24"/>
              </w:rPr>
              <w:t>-</w:t>
            </w:r>
            <w:r w:rsidRPr="00BA0CD5">
              <w:t xml:space="preserve"> </w:t>
            </w:r>
            <w:r w:rsidRPr="00BA0CD5">
              <w:rPr>
                <w:color w:val="000000"/>
                <w:sz w:val="24"/>
                <w:szCs w:val="24"/>
              </w:rPr>
              <w:t>умение</w:t>
            </w:r>
            <w:r w:rsidRPr="00BA0CD5">
              <w:t xml:space="preserve"> </w:t>
            </w:r>
            <w:r w:rsidRPr="00BA0CD5">
              <w:rPr>
                <w:color w:val="000000"/>
                <w:sz w:val="24"/>
                <w:szCs w:val="24"/>
              </w:rPr>
              <w:t>произвести</w:t>
            </w:r>
            <w:r w:rsidRPr="00BA0CD5">
              <w:t xml:space="preserve"> </w:t>
            </w:r>
            <w:r w:rsidRPr="00BA0CD5">
              <w:rPr>
                <w:color w:val="000000"/>
                <w:sz w:val="24"/>
                <w:szCs w:val="24"/>
              </w:rPr>
              <w:t>выбор</w:t>
            </w:r>
            <w:r w:rsidRPr="00BA0CD5">
              <w:t xml:space="preserve"> </w:t>
            </w:r>
            <w:r w:rsidRPr="00BA0CD5">
              <w:rPr>
                <w:color w:val="000000"/>
                <w:sz w:val="24"/>
                <w:szCs w:val="24"/>
              </w:rPr>
              <w:t>и</w:t>
            </w:r>
            <w:r w:rsidRPr="00BA0CD5">
              <w:t xml:space="preserve"> </w:t>
            </w:r>
            <w:r w:rsidRPr="00BA0CD5">
              <w:rPr>
                <w:color w:val="000000"/>
                <w:sz w:val="24"/>
                <w:szCs w:val="24"/>
              </w:rPr>
              <w:t>расчет</w:t>
            </w:r>
            <w:r w:rsidRPr="00BA0CD5">
              <w:t xml:space="preserve"> </w:t>
            </w:r>
            <w:r w:rsidRPr="00BA0CD5">
              <w:rPr>
                <w:color w:val="000000"/>
                <w:sz w:val="24"/>
                <w:szCs w:val="24"/>
              </w:rPr>
              <w:t>количества</w:t>
            </w:r>
            <w:r w:rsidRPr="00BA0CD5">
              <w:t xml:space="preserve"> </w:t>
            </w:r>
            <w:r w:rsidRPr="00BA0CD5">
              <w:rPr>
                <w:color w:val="000000"/>
                <w:sz w:val="24"/>
                <w:szCs w:val="24"/>
              </w:rPr>
              <w:t>технологического</w:t>
            </w:r>
            <w:r w:rsidRPr="00BA0CD5">
              <w:t xml:space="preserve"> </w:t>
            </w:r>
            <w:r w:rsidRPr="00BA0CD5">
              <w:rPr>
                <w:color w:val="000000"/>
                <w:sz w:val="24"/>
                <w:szCs w:val="24"/>
              </w:rPr>
              <w:t>оборудования</w:t>
            </w:r>
            <w:r w:rsidRPr="00BA0CD5">
              <w:t xml:space="preserve"> </w:t>
            </w:r>
            <w:r w:rsidRPr="00BA0CD5">
              <w:rPr>
                <w:color w:val="000000"/>
                <w:sz w:val="24"/>
                <w:szCs w:val="24"/>
              </w:rPr>
              <w:t>для</w:t>
            </w:r>
            <w:r w:rsidRPr="00BA0CD5">
              <w:t xml:space="preserve"> </w:t>
            </w:r>
            <w:r w:rsidRPr="00BA0CD5">
              <w:rPr>
                <w:color w:val="000000"/>
                <w:sz w:val="24"/>
                <w:szCs w:val="24"/>
              </w:rPr>
              <w:t>осуществления</w:t>
            </w:r>
            <w:r w:rsidRPr="00BA0CD5">
              <w:t xml:space="preserve"> </w:t>
            </w:r>
            <w:r w:rsidRPr="00BA0CD5">
              <w:rPr>
                <w:color w:val="000000"/>
                <w:sz w:val="24"/>
                <w:szCs w:val="24"/>
              </w:rPr>
              <w:t>технологического</w:t>
            </w:r>
            <w:r w:rsidRPr="00BA0CD5">
              <w:t xml:space="preserve"> </w:t>
            </w:r>
            <w:r w:rsidRPr="00BA0CD5">
              <w:rPr>
                <w:color w:val="000000"/>
                <w:sz w:val="24"/>
                <w:szCs w:val="24"/>
              </w:rPr>
              <w:t>процесса;</w:t>
            </w:r>
          </w:p>
          <w:p w:rsidR="00A17FEB" w:rsidRPr="00BA0CD5" w:rsidRDefault="00A17FEB" w:rsidP="00C068AB">
            <w:pPr>
              <w:ind w:firstLine="756"/>
              <w:jc w:val="both"/>
              <w:rPr>
                <w:sz w:val="24"/>
                <w:szCs w:val="24"/>
              </w:rPr>
            </w:pPr>
            <w:r w:rsidRPr="00BA0CD5">
              <w:rPr>
                <w:color w:val="000000"/>
                <w:sz w:val="24"/>
                <w:szCs w:val="24"/>
              </w:rPr>
              <w:t>-</w:t>
            </w:r>
            <w:r w:rsidRPr="00BA0CD5">
              <w:t xml:space="preserve"> </w:t>
            </w:r>
            <w:r w:rsidRPr="00BA0CD5">
              <w:rPr>
                <w:color w:val="000000"/>
                <w:sz w:val="24"/>
                <w:szCs w:val="24"/>
              </w:rPr>
              <w:t>умение</w:t>
            </w:r>
            <w:r w:rsidRPr="00BA0CD5">
              <w:t xml:space="preserve"> </w:t>
            </w:r>
            <w:r w:rsidRPr="00BA0CD5">
              <w:rPr>
                <w:color w:val="000000"/>
                <w:sz w:val="24"/>
                <w:szCs w:val="24"/>
              </w:rPr>
              <w:t>составить</w:t>
            </w:r>
            <w:r w:rsidRPr="00BA0CD5">
              <w:t xml:space="preserve"> </w:t>
            </w:r>
            <w:r w:rsidRPr="00BA0CD5">
              <w:rPr>
                <w:color w:val="000000"/>
                <w:sz w:val="24"/>
                <w:szCs w:val="24"/>
              </w:rPr>
              <w:t>рациональную</w:t>
            </w:r>
            <w:r w:rsidRPr="00BA0CD5">
              <w:t xml:space="preserve"> </w:t>
            </w:r>
            <w:r w:rsidRPr="00BA0CD5">
              <w:rPr>
                <w:color w:val="000000"/>
                <w:sz w:val="24"/>
                <w:szCs w:val="24"/>
              </w:rPr>
              <w:t>компоновку</w:t>
            </w:r>
            <w:r w:rsidRPr="00BA0CD5">
              <w:t xml:space="preserve"> </w:t>
            </w:r>
            <w:r w:rsidRPr="00BA0CD5">
              <w:rPr>
                <w:color w:val="000000"/>
                <w:sz w:val="24"/>
                <w:szCs w:val="24"/>
              </w:rPr>
              <w:t>основного</w:t>
            </w:r>
            <w:r w:rsidRPr="00BA0CD5">
              <w:t xml:space="preserve"> </w:t>
            </w:r>
            <w:r w:rsidRPr="00BA0CD5">
              <w:rPr>
                <w:color w:val="000000"/>
                <w:sz w:val="24"/>
                <w:szCs w:val="24"/>
              </w:rPr>
              <w:t>и</w:t>
            </w:r>
            <w:r w:rsidRPr="00BA0CD5">
              <w:t xml:space="preserve"> </w:t>
            </w:r>
            <w:r w:rsidRPr="00BA0CD5">
              <w:rPr>
                <w:color w:val="000000"/>
                <w:sz w:val="24"/>
                <w:szCs w:val="24"/>
              </w:rPr>
              <w:t>вспомогательного</w:t>
            </w:r>
            <w:r w:rsidRPr="00BA0CD5">
              <w:t xml:space="preserve"> </w:t>
            </w:r>
            <w:r w:rsidRPr="00BA0CD5">
              <w:rPr>
                <w:color w:val="000000"/>
                <w:sz w:val="24"/>
                <w:szCs w:val="24"/>
              </w:rPr>
              <w:t>об</w:t>
            </w:r>
            <w:r w:rsidRPr="00BA0CD5">
              <w:rPr>
                <w:color w:val="000000"/>
                <w:sz w:val="24"/>
                <w:szCs w:val="24"/>
              </w:rPr>
              <w:t>о</w:t>
            </w:r>
            <w:r w:rsidRPr="00BA0CD5">
              <w:rPr>
                <w:color w:val="000000"/>
                <w:sz w:val="24"/>
                <w:szCs w:val="24"/>
              </w:rPr>
              <w:t>рудования</w:t>
            </w:r>
            <w:r w:rsidRPr="00BA0CD5">
              <w:t xml:space="preserve"> </w:t>
            </w:r>
            <w:r w:rsidRPr="00BA0CD5">
              <w:rPr>
                <w:color w:val="000000"/>
                <w:sz w:val="24"/>
                <w:szCs w:val="24"/>
              </w:rPr>
              <w:t>цеха</w:t>
            </w:r>
            <w:r w:rsidRPr="00BA0CD5">
              <w:t xml:space="preserve"> </w:t>
            </w:r>
            <w:r w:rsidRPr="00BA0CD5">
              <w:rPr>
                <w:color w:val="000000"/>
                <w:sz w:val="24"/>
                <w:szCs w:val="24"/>
              </w:rPr>
              <w:t>и</w:t>
            </w:r>
            <w:r w:rsidRPr="00BA0CD5">
              <w:t xml:space="preserve"> </w:t>
            </w:r>
            <w:r w:rsidRPr="00BA0CD5">
              <w:rPr>
                <w:color w:val="000000"/>
                <w:sz w:val="24"/>
                <w:szCs w:val="24"/>
              </w:rPr>
              <w:t>организации</w:t>
            </w:r>
            <w:r w:rsidRPr="00BA0CD5">
              <w:t xml:space="preserve"> </w:t>
            </w:r>
            <w:r w:rsidRPr="00BA0CD5">
              <w:rPr>
                <w:color w:val="000000"/>
                <w:sz w:val="24"/>
                <w:szCs w:val="24"/>
              </w:rPr>
              <w:t>грузопотоков</w:t>
            </w:r>
            <w:r w:rsidRPr="00BA0CD5">
              <w:t xml:space="preserve"> </w:t>
            </w:r>
            <w:r w:rsidRPr="00BA0CD5">
              <w:rPr>
                <w:color w:val="000000"/>
                <w:sz w:val="24"/>
                <w:szCs w:val="24"/>
              </w:rPr>
              <w:t>в</w:t>
            </w:r>
            <w:r w:rsidRPr="00BA0CD5">
              <w:t xml:space="preserve"> </w:t>
            </w:r>
            <w:r w:rsidRPr="00BA0CD5">
              <w:rPr>
                <w:color w:val="000000"/>
                <w:sz w:val="24"/>
                <w:szCs w:val="24"/>
              </w:rPr>
              <w:t>нем;</w:t>
            </w:r>
          </w:p>
          <w:p w:rsidR="00A17FEB" w:rsidRPr="00BA0CD5" w:rsidRDefault="00A17FEB" w:rsidP="00C068AB">
            <w:pPr>
              <w:ind w:firstLine="756"/>
              <w:jc w:val="both"/>
              <w:rPr>
                <w:sz w:val="24"/>
                <w:szCs w:val="24"/>
              </w:rPr>
            </w:pPr>
            <w:r w:rsidRPr="00BA0CD5">
              <w:rPr>
                <w:color w:val="000000"/>
                <w:sz w:val="24"/>
                <w:szCs w:val="24"/>
              </w:rPr>
              <w:t>-</w:t>
            </w:r>
            <w:r w:rsidRPr="00BA0CD5">
              <w:t xml:space="preserve"> </w:t>
            </w:r>
            <w:r w:rsidRPr="00BA0CD5">
              <w:rPr>
                <w:color w:val="000000"/>
                <w:sz w:val="24"/>
                <w:szCs w:val="24"/>
              </w:rPr>
              <w:t>умение</w:t>
            </w:r>
            <w:r w:rsidRPr="00BA0CD5">
              <w:t xml:space="preserve"> </w:t>
            </w:r>
            <w:r w:rsidRPr="00BA0CD5">
              <w:rPr>
                <w:color w:val="000000"/>
                <w:sz w:val="24"/>
                <w:szCs w:val="24"/>
              </w:rPr>
              <w:t>составить</w:t>
            </w:r>
            <w:r w:rsidRPr="00BA0CD5">
              <w:t xml:space="preserve"> </w:t>
            </w:r>
            <w:r w:rsidRPr="00BA0CD5">
              <w:rPr>
                <w:color w:val="000000"/>
                <w:sz w:val="24"/>
                <w:szCs w:val="24"/>
              </w:rPr>
              <w:t>технико-экономические</w:t>
            </w:r>
            <w:r w:rsidRPr="00BA0CD5">
              <w:t xml:space="preserve"> </w:t>
            </w:r>
            <w:r w:rsidRPr="00BA0CD5">
              <w:rPr>
                <w:color w:val="000000"/>
                <w:sz w:val="24"/>
                <w:szCs w:val="24"/>
              </w:rPr>
              <w:t>показатели</w:t>
            </w:r>
            <w:r w:rsidRPr="00BA0CD5">
              <w:t xml:space="preserve"> </w:t>
            </w:r>
            <w:r w:rsidRPr="00BA0CD5">
              <w:rPr>
                <w:color w:val="000000"/>
                <w:sz w:val="24"/>
                <w:szCs w:val="24"/>
              </w:rPr>
              <w:t>цеха</w:t>
            </w:r>
            <w:r w:rsidRPr="00BA0CD5">
              <w:t xml:space="preserve"> </w:t>
            </w:r>
            <w:r w:rsidRPr="00BA0CD5">
              <w:rPr>
                <w:color w:val="000000"/>
                <w:sz w:val="24"/>
                <w:szCs w:val="24"/>
              </w:rPr>
              <w:t>и</w:t>
            </w:r>
            <w:r w:rsidRPr="00BA0CD5">
              <w:t xml:space="preserve"> </w:t>
            </w:r>
            <w:r w:rsidRPr="00BA0CD5">
              <w:rPr>
                <w:color w:val="000000"/>
                <w:sz w:val="24"/>
                <w:szCs w:val="24"/>
              </w:rPr>
              <w:t>провести</w:t>
            </w:r>
            <w:r w:rsidRPr="00BA0CD5">
              <w:t xml:space="preserve"> </w:t>
            </w:r>
            <w:r w:rsidRPr="00BA0CD5">
              <w:rPr>
                <w:color w:val="000000"/>
                <w:sz w:val="24"/>
                <w:szCs w:val="24"/>
              </w:rPr>
              <w:t>сравнение</w:t>
            </w:r>
            <w:r w:rsidRPr="00BA0CD5">
              <w:t xml:space="preserve"> </w:t>
            </w:r>
            <w:r w:rsidRPr="00BA0CD5">
              <w:rPr>
                <w:color w:val="000000"/>
                <w:sz w:val="24"/>
                <w:szCs w:val="24"/>
              </w:rPr>
              <w:t>с</w:t>
            </w:r>
            <w:r w:rsidRPr="00BA0CD5">
              <w:t xml:space="preserve"> </w:t>
            </w:r>
            <w:r w:rsidRPr="00BA0CD5">
              <w:rPr>
                <w:color w:val="000000"/>
                <w:sz w:val="24"/>
                <w:szCs w:val="24"/>
              </w:rPr>
              <w:t>передовыми</w:t>
            </w:r>
            <w:r w:rsidRPr="00BA0CD5">
              <w:t xml:space="preserve"> </w:t>
            </w:r>
            <w:r w:rsidRPr="00BA0CD5">
              <w:rPr>
                <w:color w:val="000000"/>
                <w:sz w:val="24"/>
                <w:szCs w:val="24"/>
              </w:rPr>
              <w:t>цехами;</w:t>
            </w:r>
          </w:p>
          <w:p w:rsidR="00A17FEB" w:rsidRPr="00BA0CD5" w:rsidRDefault="00A17FEB" w:rsidP="00C068AB">
            <w:pPr>
              <w:ind w:firstLine="756"/>
              <w:jc w:val="both"/>
              <w:rPr>
                <w:sz w:val="24"/>
                <w:szCs w:val="24"/>
              </w:rPr>
            </w:pPr>
            <w:r w:rsidRPr="00BA0CD5">
              <w:rPr>
                <w:color w:val="000000"/>
                <w:sz w:val="24"/>
                <w:szCs w:val="24"/>
              </w:rPr>
              <w:t>-</w:t>
            </w:r>
            <w:r w:rsidRPr="00BA0CD5">
              <w:t xml:space="preserve"> </w:t>
            </w:r>
            <w:r w:rsidRPr="00BA0CD5">
              <w:rPr>
                <w:color w:val="000000"/>
                <w:sz w:val="24"/>
                <w:szCs w:val="24"/>
              </w:rPr>
              <w:t>подготовка</w:t>
            </w:r>
            <w:r w:rsidRPr="00BA0CD5">
              <w:t xml:space="preserve"> </w:t>
            </w:r>
            <w:proofErr w:type="gramStart"/>
            <w:r w:rsidRPr="00BA0CD5">
              <w:rPr>
                <w:color w:val="000000"/>
                <w:sz w:val="24"/>
                <w:szCs w:val="24"/>
              </w:rPr>
              <w:t>обучающихся</w:t>
            </w:r>
            <w:proofErr w:type="gramEnd"/>
            <w:r w:rsidRPr="00BA0CD5">
              <w:t xml:space="preserve"> </w:t>
            </w:r>
            <w:r w:rsidRPr="00BA0CD5">
              <w:rPr>
                <w:color w:val="000000"/>
                <w:sz w:val="24"/>
                <w:szCs w:val="24"/>
              </w:rPr>
              <w:t>к</w:t>
            </w:r>
            <w:r w:rsidRPr="00BA0CD5">
              <w:t xml:space="preserve"> </w:t>
            </w:r>
            <w:r w:rsidRPr="00BA0CD5">
              <w:rPr>
                <w:color w:val="000000"/>
                <w:sz w:val="24"/>
                <w:szCs w:val="24"/>
              </w:rPr>
              <w:t>выполнению</w:t>
            </w:r>
            <w:r w:rsidRPr="00BA0CD5">
              <w:t xml:space="preserve"> </w:t>
            </w:r>
            <w:r w:rsidRPr="00BA0CD5">
              <w:rPr>
                <w:color w:val="000000"/>
                <w:sz w:val="24"/>
                <w:szCs w:val="24"/>
              </w:rPr>
              <w:t>выпускной</w:t>
            </w:r>
            <w:r w:rsidRPr="00BA0CD5">
              <w:t xml:space="preserve"> </w:t>
            </w:r>
            <w:r w:rsidRPr="00BA0CD5">
              <w:rPr>
                <w:color w:val="000000"/>
                <w:sz w:val="24"/>
                <w:szCs w:val="24"/>
              </w:rPr>
              <w:t>квалификационной</w:t>
            </w:r>
            <w:r w:rsidRPr="00BA0CD5">
              <w:t xml:space="preserve"> </w:t>
            </w:r>
            <w:r w:rsidRPr="00BA0CD5">
              <w:rPr>
                <w:color w:val="000000"/>
                <w:sz w:val="24"/>
                <w:szCs w:val="24"/>
              </w:rPr>
              <w:t>работы.</w:t>
            </w:r>
            <w:r w:rsidRPr="00BA0CD5">
              <w:t xml:space="preserve"> </w:t>
            </w:r>
          </w:p>
          <w:p w:rsidR="00A17FEB" w:rsidRPr="00BA0CD5" w:rsidRDefault="00A17FEB" w:rsidP="00C068AB">
            <w:pPr>
              <w:ind w:firstLine="756"/>
              <w:jc w:val="both"/>
              <w:rPr>
                <w:sz w:val="24"/>
                <w:szCs w:val="24"/>
              </w:rPr>
            </w:pPr>
            <w:r w:rsidRPr="00BA0CD5">
              <w:t xml:space="preserve"> </w:t>
            </w:r>
          </w:p>
        </w:tc>
      </w:tr>
      <w:tr w:rsidR="00A17FEB" w:rsidRPr="003131ED" w:rsidTr="009B0B97">
        <w:trPr>
          <w:trHeight w:hRule="exact" w:val="138"/>
        </w:trPr>
        <w:tc>
          <w:tcPr>
            <w:tcW w:w="1999" w:type="dxa"/>
          </w:tcPr>
          <w:p w:rsidR="00A17FEB" w:rsidRPr="00BA0CD5" w:rsidRDefault="00A17FEB" w:rsidP="00C068AB"/>
        </w:tc>
        <w:tc>
          <w:tcPr>
            <w:tcW w:w="7386" w:type="dxa"/>
          </w:tcPr>
          <w:p w:rsidR="00A17FEB" w:rsidRPr="00BA0CD5" w:rsidRDefault="00A17FEB" w:rsidP="00C068AB"/>
        </w:tc>
      </w:tr>
      <w:tr w:rsidR="00A17FEB" w:rsidRPr="003131ED" w:rsidTr="009B0B97">
        <w:trPr>
          <w:trHeight w:hRule="exact" w:val="416"/>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2</w:t>
            </w:r>
            <w:r w:rsidRPr="00BA0CD5">
              <w:t xml:space="preserve"> </w:t>
            </w:r>
            <w:r w:rsidRPr="00BA0CD5">
              <w:rPr>
                <w:b/>
                <w:color w:val="000000"/>
                <w:sz w:val="24"/>
                <w:szCs w:val="24"/>
              </w:rPr>
              <w:t>Место</w:t>
            </w:r>
            <w:r w:rsidRPr="00BA0CD5">
              <w:t xml:space="preserve"> </w:t>
            </w:r>
            <w:r w:rsidRPr="00BA0CD5">
              <w:rPr>
                <w:b/>
                <w:color w:val="000000"/>
                <w:sz w:val="24"/>
                <w:szCs w:val="24"/>
              </w:rPr>
              <w:t>дисциплины</w:t>
            </w:r>
            <w:r w:rsidRPr="00BA0CD5">
              <w:t xml:space="preserve"> </w:t>
            </w:r>
            <w:r w:rsidRPr="00BA0CD5">
              <w:rPr>
                <w:b/>
                <w:color w:val="000000"/>
                <w:sz w:val="24"/>
                <w:szCs w:val="24"/>
              </w:rPr>
              <w:t>(модуля)</w:t>
            </w:r>
            <w:r w:rsidRPr="00BA0CD5">
              <w:t xml:space="preserve"> </w:t>
            </w:r>
            <w:r w:rsidRPr="00BA0CD5">
              <w:rPr>
                <w:b/>
                <w:color w:val="000000"/>
                <w:sz w:val="24"/>
                <w:szCs w:val="24"/>
              </w:rPr>
              <w:t>в</w:t>
            </w:r>
            <w:r w:rsidRPr="00BA0CD5">
              <w:t xml:space="preserve"> </w:t>
            </w:r>
            <w:r w:rsidRPr="00BA0CD5">
              <w:rPr>
                <w:b/>
                <w:color w:val="000000"/>
                <w:sz w:val="24"/>
                <w:szCs w:val="24"/>
              </w:rPr>
              <w:t>структуре</w:t>
            </w:r>
            <w:r w:rsidRPr="00BA0CD5">
              <w:t xml:space="preserve"> </w:t>
            </w:r>
            <w:r w:rsidRPr="00BA0CD5">
              <w:rPr>
                <w:b/>
                <w:color w:val="000000"/>
                <w:sz w:val="24"/>
                <w:szCs w:val="24"/>
              </w:rPr>
              <w:t>образовательной</w:t>
            </w:r>
            <w:r w:rsidRPr="00BA0CD5">
              <w:t xml:space="preserve"> </w:t>
            </w:r>
            <w:r w:rsidRPr="00BA0CD5">
              <w:rPr>
                <w:b/>
                <w:color w:val="000000"/>
                <w:sz w:val="24"/>
                <w:szCs w:val="24"/>
              </w:rPr>
              <w:t>программы</w:t>
            </w:r>
            <w:r w:rsidRPr="00BA0CD5">
              <w:t xml:space="preserve"> </w:t>
            </w:r>
          </w:p>
        </w:tc>
      </w:tr>
      <w:tr w:rsidR="00A17FEB" w:rsidRPr="003131ED" w:rsidTr="009B0B97">
        <w:trPr>
          <w:trHeight w:hRule="exact" w:val="1096"/>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Дисциплина</w:t>
            </w:r>
            <w:r w:rsidRPr="00BA0CD5">
              <w:t xml:space="preserve"> </w:t>
            </w:r>
            <w:r w:rsidR="00C068AB">
              <w:t>«</w:t>
            </w:r>
            <w:r w:rsidRPr="00BA0CD5">
              <w:rPr>
                <w:color w:val="000000"/>
                <w:sz w:val="24"/>
                <w:szCs w:val="24"/>
              </w:rPr>
              <w:t>Проектирование</w:t>
            </w:r>
            <w:r w:rsidRPr="00BA0CD5">
              <w:t xml:space="preserve"> </w:t>
            </w:r>
            <w:r w:rsidRPr="00BA0CD5">
              <w:rPr>
                <w:color w:val="000000"/>
                <w:sz w:val="24"/>
                <w:szCs w:val="24"/>
              </w:rPr>
              <w:t>новых</w:t>
            </w:r>
            <w:r w:rsidRPr="00BA0CD5">
              <w:t xml:space="preserve"> </w:t>
            </w:r>
            <w:r w:rsidRPr="00BA0CD5">
              <w:rPr>
                <w:color w:val="000000"/>
                <w:sz w:val="24"/>
                <w:szCs w:val="24"/>
              </w:rPr>
              <w:t>и</w:t>
            </w:r>
            <w:r w:rsidRPr="00BA0CD5">
              <w:t xml:space="preserve"> </w:t>
            </w:r>
            <w:r w:rsidRPr="00BA0CD5">
              <w:rPr>
                <w:color w:val="000000"/>
                <w:sz w:val="24"/>
                <w:szCs w:val="24"/>
              </w:rPr>
              <w:t>реконструкция</w:t>
            </w:r>
            <w:r w:rsidRPr="00BA0CD5">
              <w:t xml:space="preserve"> </w:t>
            </w:r>
            <w:r w:rsidRPr="00BA0CD5">
              <w:rPr>
                <w:color w:val="000000"/>
                <w:sz w:val="24"/>
                <w:szCs w:val="24"/>
              </w:rPr>
              <w:t>действующих</w:t>
            </w:r>
            <w:r w:rsidRPr="00BA0CD5">
              <w:t xml:space="preserve"> </w:t>
            </w:r>
            <w:r w:rsidRPr="00BA0CD5">
              <w:rPr>
                <w:color w:val="000000"/>
                <w:sz w:val="24"/>
                <w:szCs w:val="24"/>
              </w:rPr>
              <w:t>литейных</w:t>
            </w:r>
            <w:r w:rsidRPr="00BA0CD5">
              <w:t xml:space="preserve"> </w:t>
            </w:r>
            <w:r w:rsidRPr="00BA0CD5">
              <w:rPr>
                <w:color w:val="000000"/>
                <w:sz w:val="24"/>
                <w:szCs w:val="24"/>
              </w:rPr>
              <w:t>ц</w:t>
            </w:r>
            <w:r w:rsidRPr="00BA0CD5">
              <w:rPr>
                <w:color w:val="000000"/>
                <w:sz w:val="24"/>
                <w:szCs w:val="24"/>
              </w:rPr>
              <w:t>е</w:t>
            </w:r>
            <w:r w:rsidRPr="00BA0CD5">
              <w:rPr>
                <w:color w:val="000000"/>
                <w:sz w:val="24"/>
                <w:szCs w:val="24"/>
              </w:rPr>
              <w:t>хов</w:t>
            </w:r>
            <w:r w:rsidR="00C068AB">
              <w:rPr>
                <w:color w:val="000000"/>
                <w:sz w:val="24"/>
                <w:szCs w:val="24"/>
              </w:rPr>
              <w:t>»</w:t>
            </w:r>
            <w:r w:rsidRPr="00BA0CD5">
              <w:t xml:space="preserve"> </w:t>
            </w:r>
            <w:r w:rsidRPr="00BA0CD5">
              <w:rPr>
                <w:color w:val="000000"/>
                <w:sz w:val="24"/>
                <w:szCs w:val="24"/>
              </w:rPr>
              <w:t>входит</w:t>
            </w:r>
            <w:r w:rsidRPr="00BA0CD5">
              <w:t xml:space="preserve"> </w:t>
            </w:r>
            <w:r w:rsidRPr="00BA0CD5">
              <w:rPr>
                <w:color w:val="000000"/>
                <w:sz w:val="24"/>
                <w:szCs w:val="24"/>
              </w:rPr>
              <w:t>в</w:t>
            </w:r>
            <w:r w:rsidRPr="00BA0CD5">
              <w:t xml:space="preserve"> </w:t>
            </w:r>
            <w:r w:rsidRPr="00BA0CD5">
              <w:rPr>
                <w:color w:val="000000"/>
                <w:sz w:val="24"/>
                <w:szCs w:val="24"/>
              </w:rPr>
              <w:t>вариативную</w:t>
            </w:r>
            <w:r w:rsidRPr="00BA0CD5">
              <w:t xml:space="preserve"> </w:t>
            </w:r>
            <w:r w:rsidRPr="00BA0CD5">
              <w:rPr>
                <w:color w:val="000000"/>
                <w:sz w:val="24"/>
                <w:szCs w:val="24"/>
              </w:rPr>
              <w:t>часть</w:t>
            </w:r>
            <w:r w:rsidRPr="00BA0CD5">
              <w:t xml:space="preserve"> </w:t>
            </w:r>
            <w:r w:rsidRPr="00BA0CD5">
              <w:rPr>
                <w:color w:val="000000"/>
                <w:sz w:val="24"/>
                <w:szCs w:val="24"/>
              </w:rPr>
              <w:t>учебного</w:t>
            </w:r>
            <w:r w:rsidRPr="00BA0CD5">
              <w:t xml:space="preserve"> </w:t>
            </w:r>
            <w:r w:rsidRPr="00BA0CD5">
              <w:rPr>
                <w:color w:val="000000"/>
                <w:sz w:val="24"/>
                <w:szCs w:val="24"/>
              </w:rPr>
              <w:t>плана</w:t>
            </w:r>
            <w:r w:rsidRPr="00BA0CD5">
              <w:t xml:space="preserve"> </w:t>
            </w:r>
            <w:r w:rsidRPr="00BA0CD5">
              <w:rPr>
                <w:color w:val="000000"/>
                <w:sz w:val="24"/>
                <w:szCs w:val="24"/>
              </w:rPr>
              <w:t>образовательной</w:t>
            </w:r>
            <w:r w:rsidRPr="00BA0CD5">
              <w:t xml:space="preserve"> </w:t>
            </w:r>
            <w:r w:rsidRPr="00BA0CD5">
              <w:rPr>
                <w:color w:val="000000"/>
                <w:sz w:val="24"/>
                <w:szCs w:val="24"/>
              </w:rPr>
              <w:t>программы.</w:t>
            </w:r>
          </w:p>
          <w:p w:rsidR="00A17FEB" w:rsidRPr="00BA0CD5" w:rsidRDefault="00A17FEB" w:rsidP="00C068AB">
            <w:pPr>
              <w:ind w:firstLine="756"/>
              <w:jc w:val="both"/>
              <w:rPr>
                <w:sz w:val="24"/>
                <w:szCs w:val="24"/>
              </w:rPr>
            </w:pPr>
            <w:r w:rsidRPr="00BA0CD5">
              <w:rPr>
                <w:color w:val="000000"/>
                <w:sz w:val="24"/>
                <w:szCs w:val="24"/>
              </w:rPr>
              <w:t>Для</w:t>
            </w:r>
            <w:r w:rsidRPr="00BA0CD5">
              <w:t xml:space="preserve"> </w:t>
            </w:r>
            <w:r w:rsidRPr="00BA0CD5">
              <w:rPr>
                <w:color w:val="000000"/>
                <w:sz w:val="24"/>
                <w:szCs w:val="24"/>
              </w:rPr>
              <w:t>изучения</w:t>
            </w:r>
            <w:r w:rsidRPr="00BA0CD5">
              <w:t xml:space="preserve"> </w:t>
            </w:r>
            <w:r w:rsidRPr="00BA0CD5">
              <w:rPr>
                <w:color w:val="000000"/>
                <w:sz w:val="24"/>
                <w:szCs w:val="24"/>
              </w:rPr>
              <w:t>дисциплины</w:t>
            </w:r>
            <w:r w:rsidRPr="00BA0CD5">
              <w:t xml:space="preserve"> </w:t>
            </w:r>
            <w:r w:rsidRPr="00BA0CD5">
              <w:rPr>
                <w:color w:val="000000"/>
                <w:sz w:val="24"/>
                <w:szCs w:val="24"/>
              </w:rPr>
              <w:t>необходимы</w:t>
            </w:r>
            <w:r w:rsidRPr="00BA0CD5">
              <w:t xml:space="preserve"> </w:t>
            </w:r>
            <w:r w:rsidRPr="00BA0CD5">
              <w:rPr>
                <w:color w:val="000000"/>
                <w:sz w:val="24"/>
                <w:szCs w:val="24"/>
              </w:rPr>
              <w:t>знания</w:t>
            </w:r>
            <w:r w:rsidRPr="00BA0CD5">
              <w:t xml:space="preserve"> </w:t>
            </w:r>
            <w:r w:rsidRPr="00BA0CD5">
              <w:rPr>
                <w:color w:val="000000"/>
                <w:sz w:val="24"/>
                <w:szCs w:val="24"/>
              </w:rPr>
              <w:t>(умения,</w:t>
            </w:r>
            <w:r w:rsidRPr="00BA0CD5">
              <w:t xml:space="preserve"> </w:t>
            </w:r>
            <w:r w:rsidRPr="00BA0CD5">
              <w:rPr>
                <w:color w:val="000000"/>
                <w:sz w:val="24"/>
                <w:szCs w:val="24"/>
              </w:rPr>
              <w:t>владения),</w:t>
            </w:r>
            <w:r w:rsidRPr="00BA0CD5">
              <w:t xml:space="preserve"> </w:t>
            </w:r>
            <w:r w:rsidRPr="00BA0CD5">
              <w:rPr>
                <w:color w:val="000000"/>
                <w:sz w:val="24"/>
                <w:szCs w:val="24"/>
              </w:rPr>
              <w:t>сформирова</w:t>
            </w:r>
            <w:r w:rsidRPr="00BA0CD5">
              <w:rPr>
                <w:color w:val="000000"/>
                <w:sz w:val="24"/>
                <w:szCs w:val="24"/>
              </w:rPr>
              <w:t>н</w:t>
            </w:r>
            <w:r w:rsidRPr="00BA0CD5">
              <w:rPr>
                <w:color w:val="000000"/>
                <w:sz w:val="24"/>
                <w:szCs w:val="24"/>
              </w:rPr>
              <w:t>ные</w:t>
            </w:r>
            <w:r w:rsidRPr="00BA0CD5">
              <w:t xml:space="preserve"> </w:t>
            </w:r>
            <w:r w:rsidRPr="00BA0CD5">
              <w:rPr>
                <w:color w:val="000000"/>
                <w:sz w:val="24"/>
                <w:szCs w:val="24"/>
              </w:rPr>
              <w:t>в</w:t>
            </w:r>
            <w:r w:rsidRPr="00BA0CD5">
              <w:t xml:space="preserve"> </w:t>
            </w:r>
            <w:r w:rsidRPr="00BA0CD5">
              <w:rPr>
                <w:color w:val="000000"/>
                <w:sz w:val="24"/>
                <w:szCs w:val="24"/>
              </w:rPr>
              <w:t>результате</w:t>
            </w:r>
            <w:r w:rsidRPr="00BA0CD5">
              <w:t xml:space="preserve"> </w:t>
            </w:r>
            <w:r w:rsidRPr="00BA0CD5">
              <w:rPr>
                <w:color w:val="000000"/>
                <w:sz w:val="24"/>
                <w:szCs w:val="24"/>
              </w:rPr>
              <w:t>изучения</w:t>
            </w:r>
            <w:r w:rsidRPr="00BA0CD5">
              <w:t xml:space="preserve"> </w:t>
            </w:r>
            <w:r w:rsidRPr="00BA0CD5">
              <w:rPr>
                <w:color w:val="000000"/>
                <w:sz w:val="24"/>
                <w:szCs w:val="24"/>
              </w:rPr>
              <w:t>дисциплин/</w:t>
            </w:r>
            <w:r w:rsidRPr="00BA0CD5">
              <w:t xml:space="preserve"> </w:t>
            </w:r>
            <w:r w:rsidRPr="00BA0CD5">
              <w:rPr>
                <w:color w:val="000000"/>
                <w:sz w:val="24"/>
                <w:szCs w:val="24"/>
              </w:rPr>
              <w:t>практик:</w:t>
            </w:r>
            <w:r w:rsidRPr="00BA0CD5">
              <w:t xml:space="preserve"> </w:t>
            </w:r>
          </w:p>
        </w:tc>
      </w:tr>
      <w:tr w:rsidR="00A17FEB" w:rsidTr="009B0B97">
        <w:trPr>
          <w:trHeight w:hRule="exact" w:val="285"/>
        </w:trPr>
        <w:tc>
          <w:tcPr>
            <w:tcW w:w="9385" w:type="dxa"/>
            <w:gridSpan w:val="2"/>
            <w:shd w:val="clear" w:color="000000" w:fill="FFFFFF"/>
            <w:tcMar>
              <w:left w:w="34" w:type="dxa"/>
              <w:right w:w="34" w:type="dxa"/>
            </w:tcMar>
          </w:tcPr>
          <w:p w:rsidR="00A17FEB" w:rsidRPr="00BB1290" w:rsidRDefault="00A17FEB" w:rsidP="00C068AB">
            <w:pPr>
              <w:ind w:firstLine="756"/>
              <w:jc w:val="both"/>
              <w:rPr>
                <w:sz w:val="24"/>
                <w:szCs w:val="24"/>
              </w:rPr>
            </w:pPr>
            <w:r>
              <w:rPr>
                <w:color w:val="000000"/>
                <w:sz w:val="24"/>
                <w:szCs w:val="24"/>
              </w:rPr>
              <w:t>Экология</w:t>
            </w:r>
            <w:r w:rsidR="00BB1290">
              <w:t>;</w:t>
            </w:r>
          </w:p>
        </w:tc>
      </w:tr>
      <w:tr w:rsidR="00A17FEB" w:rsidTr="009B0B97">
        <w:trPr>
          <w:trHeight w:hRule="exact" w:val="285"/>
        </w:trPr>
        <w:tc>
          <w:tcPr>
            <w:tcW w:w="9385" w:type="dxa"/>
            <w:gridSpan w:val="2"/>
            <w:shd w:val="clear" w:color="000000" w:fill="FFFFFF"/>
            <w:tcMar>
              <w:left w:w="34" w:type="dxa"/>
              <w:right w:w="34" w:type="dxa"/>
            </w:tcMar>
          </w:tcPr>
          <w:p w:rsidR="00A17FEB" w:rsidRDefault="00A17FEB" w:rsidP="00C068AB">
            <w:pPr>
              <w:ind w:firstLine="756"/>
              <w:jc w:val="both"/>
              <w:rPr>
                <w:sz w:val="24"/>
                <w:szCs w:val="24"/>
              </w:rPr>
            </w:pPr>
            <w:r>
              <w:rPr>
                <w:color w:val="000000"/>
                <w:sz w:val="24"/>
                <w:szCs w:val="24"/>
              </w:rPr>
              <w:t>Метрология,</w:t>
            </w:r>
            <w:r>
              <w:t xml:space="preserve"> </w:t>
            </w:r>
            <w:r>
              <w:rPr>
                <w:color w:val="000000"/>
                <w:sz w:val="24"/>
                <w:szCs w:val="24"/>
              </w:rPr>
              <w:t>стандартизация</w:t>
            </w:r>
            <w:r>
              <w:t xml:space="preserve"> </w:t>
            </w:r>
            <w:r>
              <w:rPr>
                <w:color w:val="000000"/>
                <w:sz w:val="24"/>
                <w:szCs w:val="24"/>
              </w:rPr>
              <w:t>и</w:t>
            </w:r>
            <w:r>
              <w:t xml:space="preserve"> </w:t>
            </w:r>
            <w:r>
              <w:rPr>
                <w:color w:val="000000"/>
                <w:sz w:val="24"/>
                <w:szCs w:val="24"/>
              </w:rPr>
              <w:t>сертификация</w:t>
            </w:r>
            <w:r w:rsidR="00BB1290">
              <w:t>;</w:t>
            </w:r>
          </w:p>
        </w:tc>
      </w:tr>
      <w:tr w:rsidR="00A17FEB" w:rsidTr="009B0B97">
        <w:trPr>
          <w:trHeight w:hRule="exact" w:val="285"/>
        </w:trPr>
        <w:tc>
          <w:tcPr>
            <w:tcW w:w="9385" w:type="dxa"/>
            <w:gridSpan w:val="2"/>
            <w:shd w:val="clear" w:color="000000" w:fill="FFFFFF"/>
            <w:tcMar>
              <w:left w:w="34" w:type="dxa"/>
              <w:right w:w="34" w:type="dxa"/>
            </w:tcMar>
          </w:tcPr>
          <w:p w:rsidR="00A17FEB" w:rsidRDefault="00A17FEB" w:rsidP="00C068AB">
            <w:pPr>
              <w:ind w:firstLine="756"/>
              <w:jc w:val="both"/>
              <w:rPr>
                <w:sz w:val="24"/>
                <w:szCs w:val="24"/>
              </w:rPr>
            </w:pPr>
            <w:r>
              <w:rPr>
                <w:color w:val="000000"/>
                <w:sz w:val="24"/>
                <w:szCs w:val="24"/>
              </w:rPr>
              <w:t>Основы</w:t>
            </w:r>
            <w:r>
              <w:t xml:space="preserve"> </w:t>
            </w:r>
            <w:r>
              <w:rPr>
                <w:color w:val="000000"/>
                <w:sz w:val="24"/>
                <w:szCs w:val="24"/>
              </w:rPr>
              <w:t>конструирования</w:t>
            </w:r>
            <w:r>
              <w:t xml:space="preserve"> </w:t>
            </w:r>
            <w:r>
              <w:rPr>
                <w:color w:val="000000"/>
                <w:sz w:val="24"/>
                <w:szCs w:val="24"/>
              </w:rPr>
              <w:t>литых</w:t>
            </w:r>
            <w:r>
              <w:t xml:space="preserve"> </w:t>
            </w:r>
            <w:r>
              <w:rPr>
                <w:color w:val="000000"/>
                <w:sz w:val="24"/>
                <w:szCs w:val="24"/>
              </w:rPr>
              <w:t>деталей</w:t>
            </w:r>
            <w:r w:rsidR="00BB1290">
              <w:t>;</w:t>
            </w:r>
          </w:p>
        </w:tc>
      </w:tr>
      <w:tr w:rsidR="00A17FEB" w:rsidTr="009B0B97">
        <w:trPr>
          <w:trHeight w:hRule="exact" w:val="285"/>
        </w:trPr>
        <w:tc>
          <w:tcPr>
            <w:tcW w:w="9385" w:type="dxa"/>
            <w:gridSpan w:val="2"/>
            <w:shd w:val="clear" w:color="000000" w:fill="FFFFFF"/>
            <w:tcMar>
              <w:left w:w="34" w:type="dxa"/>
              <w:right w:w="34" w:type="dxa"/>
            </w:tcMar>
          </w:tcPr>
          <w:p w:rsidR="00A17FEB" w:rsidRDefault="00A17FEB" w:rsidP="00C068AB">
            <w:pPr>
              <w:ind w:firstLine="756"/>
              <w:jc w:val="both"/>
              <w:rPr>
                <w:sz w:val="24"/>
                <w:szCs w:val="24"/>
              </w:rPr>
            </w:pPr>
            <w:r>
              <w:rPr>
                <w:color w:val="000000"/>
                <w:sz w:val="24"/>
                <w:szCs w:val="24"/>
              </w:rPr>
              <w:t>Теория</w:t>
            </w:r>
            <w:r>
              <w:t xml:space="preserve"> </w:t>
            </w:r>
            <w:r>
              <w:rPr>
                <w:color w:val="000000"/>
                <w:sz w:val="24"/>
                <w:szCs w:val="24"/>
              </w:rPr>
              <w:t>литейных</w:t>
            </w:r>
            <w:r>
              <w:t xml:space="preserve"> </w:t>
            </w:r>
            <w:r>
              <w:rPr>
                <w:color w:val="000000"/>
                <w:sz w:val="24"/>
                <w:szCs w:val="24"/>
              </w:rPr>
              <w:t>процессов</w:t>
            </w:r>
            <w:r w:rsidR="00BB1290">
              <w:t>;</w:t>
            </w:r>
          </w:p>
        </w:tc>
      </w:tr>
      <w:tr w:rsidR="00A17FEB" w:rsidTr="009B0B97">
        <w:trPr>
          <w:trHeight w:hRule="exact" w:val="285"/>
        </w:trPr>
        <w:tc>
          <w:tcPr>
            <w:tcW w:w="9385" w:type="dxa"/>
            <w:gridSpan w:val="2"/>
            <w:shd w:val="clear" w:color="000000" w:fill="FFFFFF"/>
            <w:tcMar>
              <w:left w:w="34" w:type="dxa"/>
              <w:right w:w="34" w:type="dxa"/>
            </w:tcMar>
          </w:tcPr>
          <w:p w:rsidR="00A17FEB" w:rsidRDefault="00A17FEB" w:rsidP="00C068AB">
            <w:pPr>
              <w:ind w:firstLine="756"/>
              <w:jc w:val="both"/>
              <w:rPr>
                <w:sz w:val="24"/>
                <w:szCs w:val="24"/>
              </w:rPr>
            </w:pPr>
            <w:r>
              <w:rPr>
                <w:color w:val="000000"/>
                <w:sz w:val="24"/>
                <w:szCs w:val="24"/>
              </w:rPr>
              <w:t>Технология</w:t>
            </w:r>
            <w:r>
              <w:t xml:space="preserve"> </w:t>
            </w:r>
            <w:r>
              <w:rPr>
                <w:color w:val="000000"/>
                <w:sz w:val="24"/>
                <w:szCs w:val="24"/>
              </w:rPr>
              <w:t>литейного</w:t>
            </w:r>
            <w:r>
              <w:t xml:space="preserve"> </w:t>
            </w:r>
            <w:r>
              <w:rPr>
                <w:color w:val="000000"/>
                <w:sz w:val="24"/>
                <w:szCs w:val="24"/>
              </w:rPr>
              <w:t>производства</w:t>
            </w:r>
            <w:r w:rsidR="00BB1290">
              <w:t>.</w:t>
            </w:r>
          </w:p>
        </w:tc>
      </w:tr>
      <w:tr w:rsidR="00A17FEB" w:rsidRPr="003131ED" w:rsidTr="009B0B97">
        <w:trPr>
          <w:trHeight w:hRule="exact" w:val="555"/>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Производственная</w:t>
            </w:r>
            <w:r w:rsidRPr="00BA0CD5">
              <w:t xml:space="preserve"> </w:t>
            </w:r>
            <w:r w:rsidRPr="00BA0CD5">
              <w:rPr>
                <w:color w:val="000000"/>
                <w:sz w:val="24"/>
                <w:szCs w:val="24"/>
              </w:rPr>
              <w:t>-</w:t>
            </w:r>
            <w:r w:rsidRPr="00BA0CD5">
              <w:t xml:space="preserve"> </w:t>
            </w:r>
            <w:r w:rsidRPr="00BA0CD5">
              <w:rPr>
                <w:color w:val="000000"/>
                <w:sz w:val="24"/>
                <w:szCs w:val="24"/>
              </w:rPr>
              <w:t>практика</w:t>
            </w:r>
            <w:r w:rsidRPr="00BA0CD5">
              <w:t xml:space="preserve"> </w:t>
            </w:r>
            <w:r w:rsidRPr="00BA0CD5">
              <w:rPr>
                <w:color w:val="000000"/>
                <w:sz w:val="24"/>
                <w:szCs w:val="24"/>
              </w:rPr>
              <w:t>по</w:t>
            </w:r>
            <w:r w:rsidRPr="00BA0CD5">
              <w:t xml:space="preserve"> </w:t>
            </w:r>
            <w:r w:rsidRPr="00BA0CD5">
              <w:rPr>
                <w:color w:val="000000"/>
                <w:sz w:val="24"/>
                <w:szCs w:val="24"/>
              </w:rPr>
              <w:t>получению</w:t>
            </w:r>
            <w:r w:rsidRPr="00BA0CD5">
              <w:t xml:space="preserve"> </w:t>
            </w:r>
            <w:r w:rsidRPr="00BA0CD5">
              <w:rPr>
                <w:color w:val="000000"/>
                <w:sz w:val="24"/>
                <w:szCs w:val="24"/>
              </w:rPr>
              <w:t>профессиональных</w:t>
            </w:r>
            <w:r w:rsidRPr="00BA0CD5">
              <w:t xml:space="preserve"> </w:t>
            </w:r>
            <w:r w:rsidRPr="00BA0CD5">
              <w:rPr>
                <w:color w:val="000000"/>
                <w:sz w:val="24"/>
                <w:szCs w:val="24"/>
              </w:rPr>
              <w:t>умений</w:t>
            </w:r>
            <w:r w:rsidRPr="00BA0CD5">
              <w:t xml:space="preserve"> </w:t>
            </w:r>
            <w:r w:rsidRPr="00BA0CD5">
              <w:rPr>
                <w:color w:val="000000"/>
                <w:sz w:val="24"/>
                <w:szCs w:val="24"/>
              </w:rPr>
              <w:t>и</w:t>
            </w:r>
            <w:r w:rsidRPr="00BA0CD5">
              <w:t xml:space="preserve"> </w:t>
            </w:r>
            <w:r w:rsidRPr="00BA0CD5">
              <w:rPr>
                <w:color w:val="000000"/>
                <w:sz w:val="24"/>
                <w:szCs w:val="24"/>
              </w:rPr>
              <w:t>опыта</w:t>
            </w:r>
            <w:r w:rsidRPr="00BA0CD5">
              <w:t xml:space="preserve"> </w:t>
            </w:r>
            <w:r w:rsidRPr="00BA0CD5">
              <w:rPr>
                <w:color w:val="000000"/>
                <w:sz w:val="24"/>
                <w:szCs w:val="24"/>
              </w:rPr>
              <w:t>профессиональной</w:t>
            </w:r>
            <w:r w:rsidRPr="00BA0CD5">
              <w:t xml:space="preserve"> </w:t>
            </w:r>
            <w:r w:rsidRPr="00BA0CD5">
              <w:rPr>
                <w:color w:val="000000"/>
                <w:sz w:val="24"/>
                <w:szCs w:val="24"/>
              </w:rPr>
              <w:t>деятельности</w:t>
            </w:r>
            <w:r w:rsidRPr="00BA0CD5">
              <w:t xml:space="preserve"> </w:t>
            </w:r>
          </w:p>
        </w:tc>
      </w:tr>
      <w:tr w:rsidR="00A17FEB" w:rsidRPr="003131ED" w:rsidTr="009B0B97">
        <w:trPr>
          <w:trHeight w:hRule="exact" w:val="555"/>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Знания</w:t>
            </w:r>
            <w:r w:rsidRPr="00BA0CD5">
              <w:t xml:space="preserve"> </w:t>
            </w:r>
            <w:r w:rsidRPr="00BA0CD5">
              <w:rPr>
                <w:color w:val="000000"/>
                <w:sz w:val="24"/>
                <w:szCs w:val="24"/>
              </w:rPr>
              <w:t>(умения,</w:t>
            </w:r>
            <w:r w:rsidRPr="00BA0CD5">
              <w:t xml:space="preserve"> </w:t>
            </w:r>
            <w:r w:rsidRPr="00BA0CD5">
              <w:rPr>
                <w:color w:val="000000"/>
                <w:sz w:val="24"/>
                <w:szCs w:val="24"/>
              </w:rPr>
              <w:t>владения),</w:t>
            </w:r>
            <w:r w:rsidRPr="00BA0CD5">
              <w:t xml:space="preserve"> </w:t>
            </w:r>
            <w:r w:rsidRPr="00BA0CD5">
              <w:rPr>
                <w:color w:val="000000"/>
                <w:sz w:val="24"/>
                <w:szCs w:val="24"/>
              </w:rPr>
              <w:t>полученные</w:t>
            </w:r>
            <w:r w:rsidRPr="00BA0CD5">
              <w:t xml:space="preserve"> </w:t>
            </w:r>
            <w:r w:rsidRPr="00BA0CD5">
              <w:rPr>
                <w:color w:val="000000"/>
                <w:sz w:val="24"/>
                <w:szCs w:val="24"/>
              </w:rPr>
              <w:t>при</w:t>
            </w:r>
            <w:r w:rsidRPr="00BA0CD5">
              <w:t xml:space="preserve"> </w:t>
            </w:r>
            <w:r w:rsidRPr="00BA0CD5">
              <w:rPr>
                <w:color w:val="000000"/>
                <w:sz w:val="24"/>
                <w:szCs w:val="24"/>
              </w:rPr>
              <w:t>изучении</w:t>
            </w:r>
            <w:r w:rsidRPr="00BA0CD5">
              <w:t xml:space="preserve"> </w:t>
            </w:r>
            <w:r w:rsidRPr="00BA0CD5">
              <w:rPr>
                <w:color w:val="000000"/>
                <w:sz w:val="24"/>
                <w:szCs w:val="24"/>
              </w:rPr>
              <w:t>данной</w:t>
            </w:r>
            <w:r w:rsidRPr="00BA0CD5">
              <w:t xml:space="preserve"> </w:t>
            </w:r>
            <w:r w:rsidRPr="00BA0CD5">
              <w:rPr>
                <w:color w:val="000000"/>
                <w:sz w:val="24"/>
                <w:szCs w:val="24"/>
              </w:rPr>
              <w:t>дисциплины</w:t>
            </w:r>
            <w:r w:rsidRPr="00BA0CD5">
              <w:t xml:space="preserve"> </w:t>
            </w:r>
            <w:r w:rsidRPr="00BA0CD5">
              <w:rPr>
                <w:color w:val="000000"/>
                <w:sz w:val="24"/>
                <w:szCs w:val="24"/>
              </w:rPr>
              <w:t>будут</w:t>
            </w:r>
            <w:r w:rsidRPr="00BA0CD5">
              <w:t xml:space="preserve"> </w:t>
            </w:r>
            <w:r w:rsidRPr="00BA0CD5">
              <w:rPr>
                <w:color w:val="000000"/>
                <w:sz w:val="24"/>
                <w:szCs w:val="24"/>
              </w:rPr>
              <w:t>необходимы</w:t>
            </w:r>
            <w:r w:rsidRPr="00BA0CD5">
              <w:t xml:space="preserve"> </w:t>
            </w:r>
            <w:r w:rsidRPr="00BA0CD5">
              <w:rPr>
                <w:color w:val="000000"/>
                <w:sz w:val="24"/>
                <w:szCs w:val="24"/>
              </w:rPr>
              <w:t>для</w:t>
            </w:r>
            <w:r w:rsidRPr="00BA0CD5">
              <w:t xml:space="preserve"> </w:t>
            </w:r>
            <w:r w:rsidRPr="00BA0CD5">
              <w:rPr>
                <w:color w:val="000000"/>
                <w:sz w:val="24"/>
                <w:szCs w:val="24"/>
              </w:rPr>
              <w:t>изучения</w:t>
            </w:r>
            <w:r w:rsidRPr="00BA0CD5">
              <w:t xml:space="preserve"> </w:t>
            </w:r>
            <w:r w:rsidRPr="00BA0CD5">
              <w:rPr>
                <w:color w:val="000000"/>
                <w:sz w:val="24"/>
                <w:szCs w:val="24"/>
              </w:rPr>
              <w:t>дисциплин/практик:</w:t>
            </w:r>
            <w:r w:rsidRPr="00BA0CD5">
              <w:t xml:space="preserve"> </w:t>
            </w:r>
          </w:p>
        </w:tc>
      </w:tr>
      <w:tr w:rsidR="00A17FEB" w:rsidRPr="003131ED" w:rsidTr="009B0B97">
        <w:trPr>
          <w:trHeight w:hRule="exact" w:val="285"/>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Подготовка</w:t>
            </w:r>
            <w:r w:rsidRPr="00BA0CD5">
              <w:t xml:space="preserve"> </w:t>
            </w:r>
            <w:r w:rsidRPr="00BA0CD5">
              <w:rPr>
                <w:color w:val="000000"/>
                <w:sz w:val="24"/>
                <w:szCs w:val="24"/>
              </w:rPr>
              <w:t>к</w:t>
            </w:r>
            <w:r w:rsidRPr="00BA0CD5">
              <w:t xml:space="preserve"> </w:t>
            </w:r>
            <w:r w:rsidRPr="00BA0CD5">
              <w:rPr>
                <w:color w:val="000000"/>
                <w:sz w:val="24"/>
                <w:szCs w:val="24"/>
              </w:rPr>
              <w:t>защите</w:t>
            </w:r>
            <w:r w:rsidRPr="00BA0CD5">
              <w:t xml:space="preserve"> </w:t>
            </w:r>
            <w:r w:rsidRPr="00BA0CD5">
              <w:rPr>
                <w:color w:val="000000"/>
                <w:sz w:val="24"/>
                <w:szCs w:val="24"/>
              </w:rPr>
              <w:t>и</w:t>
            </w:r>
            <w:r w:rsidRPr="00BA0CD5">
              <w:t xml:space="preserve"> </w:t>
            </w:r>
            <w:r w:rsidRPr="00BA0CD5">
              <w:rPr>
                <w:color w:val="000000"/>
                <w:sz w:val="24"/>
                <w:szCs w:val="24"/>
              </w:rPr>
              <w:t>защита</w:t>
            </w:r>
            <w:r w:rsidRPr="00BA0CD5">
              <w:t xml:space="preserve"> </w:t>
            </w:r>
            <w:r w:rsidRPr="00BA0CD5">
              <w:rPr>
                <w:color w:val="000000"/>
                <w:sz w:val="24"/>
                <w:szCs w:val="24"/>
              </w:rPr>
              <w:t>выпускной</w:t>
            </w:r>
            <w:r w:rsidRPr="00BA0CD5">
              <w:t xml:space="preserve"> </w:t>
            </w:r>
            <w:r w:rsidRPr="00BA0CD5">
              <w:rPr>
                <w:color w:val="000000"/>
                <w:sz w:val="24"/>
                <w:szCs w:val="24"/>
              </w:rPr>
              <w:t>квалификационной</w:t>
            </w:r>
            <w:r w:rsidRPr="00BA0CD5">
              <w:t xml:space="preserve"> </w:t>
            </w:r>
            <w:r w:rsidRPr="00BA0CD5">
              <w:rPr>
                <w:color w:val="000000"/>
                <w:sz w:val="24"/>
                <w:szCs w:val="24"/>
              </w:rPr>
              <w:t>работы</w:t>
            </w:r>
            <w:r w:rsidR="00BB1290">
              <w:t>;</w:t>
            </w:r>
          </w:p>
        </w:tc>
      </w:tr>
      <w:tr w:rsidR="00A17FEB" w:rsidRPr="003131ED" w:rsidTr="009B0B97">
        <w:trPr>
          <w:trHeight w:hRule="exact" w:val="285"/>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Подготовка</w:t>
            </w:r>
            <w:r w:rsidRPr="00BA0CD5">
              <w:t xml:space="preserve"> </w:t>
            </w:r>
            <w:r w:rsidRPr="00BA0CD5">
              <w:rPr>
                <w:color w:val="000000"/>
                <w:sz w:val="24"/>
                <w:szCs w:val="24"/>
              </w:rPr>
              <w:t>к</w:t>
            </w:r>
            <w:r w:rsidRPr="00BA0CD5">
              <w:t xml:space="preserve"> </w:t>
            </w:r>
            <w:r w:rsidRPr="00BA0CD5">
              <w:rPr>
                <w:color w:val="000000"/>
                <w:sz w:val="24"/>
                <w:szCs w:val="24"/>
              </w:rPr>
              <w:t>сдаче</w:t>
            </w:r>
            <w:r w:rsidRPr="00BA0CD5">
              <w:t xml:space="preserve"> </w:t>
            </w:r>
            <w:r w:rsidRPr="00BA0CD5">
              <w:rPr>
                <w:color w:val="000000"/>
                <w:sz w:val="24"/>
                <w:szCs w:val="24"/>
              </w:rPr>
              <w:t>и</w:t>
            </w:r>
            <w:r w:rsidRPr="00BA0CD5">
              <w:t xml:space="preserve"> </w:t>
            </w:r>
            <w:r w:rsidRPr="00BA0CD5">
              <w:rPr>
                <w:color w:val="000000"/>
                <w:sz w:val="24"/>
                <w:szCs w:val="24"/>
              </w:rPr>
              <w:t>сдача</w:t>
            </w:r>
            <w:r w:rsidRPr="00BA0CD5">
              <w:t xml:space="preserve"> </w:t>
            </w:r>
            <w:r w:rsidRPr="00BA0CD5">
              <w:rPr>
                <w:color w:val="000000"/>
                <w:sz w:val="24"/>
                <w:szCs w:val="24"/>
              </w:rPr>
              <w:t>государственного</w:t>
            </w:r>
            <w:r w:rsidRPr="00BA0CD5">
              <w:t xml:space="preserve"> </w:t>
            </w:r>
            <w:r w:rsidRPr="00BA0CD5">
              <w:rPr>
                <w:color w:val="000000"/>
                <w:sz w:val="24"/>
                <w:szCs w:val="24"/>
              </w:rPr>
              <w:t>экзамена</w:t>
            </w:r>
            <w:r w:rsidR="00BB1290">
              <w:rPr>
                <w:color w:val="000000"/>
                <w:sz w:val="24"/>
                <w:szCs w:val="24"/>
              </w:rPr>
              <w:t>.</w:t>
            </w:r>
            <w:r w:rsidRPr="00BA0CD5">
              <w:t xml:space="preserve"> </w:t>
            </w:r>
          </w:p>
        </w:tc>
      </w:tr>
      <w:tr w:rsidR="00A17FEB" w:rsidRPr="003131ED" w:rsidTr="009B0B97">
        <w:trPr>
          <w:trHeight w:hRule="exact" w:val="138"/>
        </w:trPr>
        <w:tc>
          <w:tcPr>
            <w:tcW w:w="1999" w:type="dxa"/>
          </w:tcPr>
          <w:p w:rsidR="00A17FEB" w:rsidRPr="00BA0CD5" w:rsidRDefault="00A17FEB" w:rsidP="00C068AB"/>
        </w:tc>
        <w:tc>
          <w:tcPr>
            <w:tcW w:w="7386" w:type="dxa"/>
          </w:tcPr>
          <w:p w:rsidR="00A17FEB" w:rsidRPr="00BA0CD5" w:rsidRDefault="00A17FEB" w:rsidP="00C068AB"/>
        </w:tc>
      </w:tr>
      <w:tr w:rsidR="00A17FEB" w:rsidRPr="003131ED" w:rsidTr="009B0B97">
        <w:trPr>
          <w:trHeight w:hRule="exact" w:val="555"/>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3</w:t>
            </w:r>
            <w:r w:rsidRPr="00BA0CD5">
              <w:t xml:space="preserve"> </w:t>
            </w:r>
            <w:r w:rsidRPr="00BA0CD5">
              <w:rPr>
                <w:b/>
                <w:color w:val="000000"/>
                <w:sz w:val="24"/>
                <w:szCs w:val="24"/>
              </w:rPr>
              <w:t>Компетенции</w:t>
            </w:r>
            <w:r w:rsidRPr="00BA0CD5">
              <w:t xml:space="preserve"> </w:t>
            </w:r>
            <w:r w:rsidRPr="00BA0CD5">
              <w:rPr>
                <w:b/>
                <w:color w:val="000000"/>
                <w:sz w:val="24"/>
                <w:szCs w:val="24"/>
              </w:rPr>
              <w:t>обучающегося,</w:t>
            </w:r>
            <w:r w:rsidRPr="00BA0CD5">
              <w:t xml:space="preserve"> </w:t>
            </w:r>
            <w:r w:rsidRPr="00BA0CD5">
              <w:rPr>
                <w:b/>
                <w:color w:val="000000"/>
                <w:sz w:val="24"/>
                <w:szCs w:val="24"/>
              </w:rPr>
              <w:t>формируемые</w:t>
            </w:r>
            <w:r w:rsidRPr="00BA0CD5">
              <w:t xml:space="preserve"> </w:t>
            </w:r>
            <w:r w:rsidRPr="00BA0CD5">
              <w:rPr>
                <w:b/>
                <w:color w:val="000000"/>
                <w:sz w:val="24"/>
                <w:szCs w:val="24"/>
              </w:rPr>
              <w:t>в</w:t>
            </w:r>
            <w:r w:rsidRPr="00BA0CD5">
              <w:t xml:space="preserve"> </w:t>
            </w:r>
            <w:r w:rsidRPr="00BA0CD5">
              <w:rPr>
                <w:b/>
                <w:color w:val="000000"/>
                <w:sz w:val="24"/>
                <w:szCs w:val="24"/>
              </w:rPr>
              <w:t>результате</w:t>
            </w:r>
            <w:r w:rsidRPr="00BA0CD5">
              <w:t xml:space="preserve"> </w:t>
            </w:r>
            <w:r w:rsidRPr="00BA0CD5">
              <w:rPr>
                <w:b/>
                <w:color w:val="000000"/>
                <w:sz w:val="24"/>
                <w:szCs w:val="24"/>
              </w:rPr>
              <w:t>освоения</w:t>
            </w:r>
            <w:r w:rsidRPr="00BA0CD5">
              <w:t xml:space="preserve"> </w:t>
            </w:r>
          </w:p>
          <w:p w:rsidR="00A17FEB" w:rsidRPr="00BA0CD5" w:rsidRDefault="00A17FEB" w:rsidP="00C068AB">
            <w:pPr>
              <w:ind w:firstLine="756"/>
              <w:jc w:val="both"/>
              <w:rPr>
                <w:sz w:val="24"/>
                <w:szCs w:val="24"/>
              </w:rPr>
            </w:pPr>
            <w:r w:rsidRPr="00BA0CD5">
              <w:rPr>
                <w:b/>
                <w:color w:val="000000"/>
                <w:sz w:val="24"/>
                <w:szCs w:val="24"/>
              </w:rPr>
              <w:t>дисциплины</w:t>
            </w:r>
            <w:r w:rsidRPr="00BA0CD5">
              <w:t xml:space="preserve"> </w:t>
            </w:r>
            <w:r w:rsidRPr="00BA0CD5">
              <w:rPr>
                <w:b/>
                <w:color w:val="000000"/>
                <w:sz w:val="24"/>
                <w:szCs w:val="24"/>
              </w:rPr>
              <w:t>(модуля)</w:t>
            </w:r>
            <w:r w:rsidRPr="00BA0CD5">
              <w:t xml:space="preserve"> </w:t>
            </w:r>
            <w:r w:rsidRPr="00BA0CD5">
              <w:rPr>
                <w:b/>
                <w:color w:val="000000"/>
                <w:sz w:val="24"/>
                <w:szCs w:val="24"/>
              </w:rPr>
              <w:t>и</w:t>
            </w:r>
            <w:r w:rsidRPr="00BA0CD5">
              <w:t xml:space="preserve"> </w:t>
            </w:r>
            <w:r w:rsidRPr="00BA0CD5">
              <w:rPr>
                <w:b/>
                <w:color w:val="000000"/>
                <w:sz w:val="24"/>
                <w:szCs w:val="24"/>
              </w:rPr>
              <w:t>планируемые</w:t>
            </w:r>
            <w:r w:rsidRPr="00BA0CD5">
              <w:t xml:space="preserve"> </w:t>
            </w:r>
            <w:r w:rsidRPr="00BA0CD5">
              <w:rPr>
                <w:b/>
                <w:color w:val="000000"/>
                <w:sz w:val="24"/>
                <w:szCs w:val="24"/>
              </w:rPr>
              <w:t>результаты</w:t>
            </w:r>
            <w:r w:rsidRPr="00BA0CD5">
              <w:t xml:space="preserve"> </w:t>
            </w:r>
            <w:r w:rsidRPr="00BA0CD5">
              <w:rPr>
                <w:b/>
                <w:color w:val="000000"/>
                <w:sz w:val="24"/>
                <w:szCs w:val="24"/>
              </w:rPr>
              <w:t>обучения</w:t>
            </w:r>
            <w:r w:rsidRPr="00BA0CD5">
              <w:t xml:space="preserve"> </w:t>
            </w:r>
          </w:p>
        </w:tc>
      </w:tr>
      <w:tr w:rsidR="00A17FEB" w:rsidRPr="003131ED" w:rsidTr="009B0B97">
        <w:trPr>
          <w:trHeight w:hRule="exact" w:val="826"/>
        </w:trPr>
        <w:tc>
          <w:tcPr>
            <w:tcW w:w="9385" w:type="dxa"/>
            <w:gridSpan w:val="2"/>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В</w:t>
            </w:r>
            <w:r w:rsidRPr="00BA0CD5">
              <w:t xml:space="preserve"> </w:t>
            </w:r>
            <w:r w:rsidRPr="00BA0CD5">
              <w:rPr>
                <w:color w:val="000000"/>
                <w:sz w:val="24"/>
                <w:szCs w:val="24"/>
              </w:rPr>
              <w:t>результате</w:t>
            </w:r>
            <w:r w:rsidRPr="00BA0CD5">
              <w:t xml:space="preserve"> </w:t>
            </w:r>
            <w:r w:rsidRPr="00BA0CD5">
              <w:rPr>
                <w:color w:val="000000"/>
                <w:sz w:val="24"/>
                <w:szCs w:val="24"/>
              </w:rPr>
              <w:t>освоения</w:t>
            </w:r>
            <w:r w:rsidRPr="00BA0CD5">
              <w:t xml:space="preserve"> </w:t>
            </w:r>
            <w:r w:rsidRPr="00BA0CD5">
              <w:rPr>
                <w:color w:val="000000"/>
                <w:sz w:val="24"/>
                <w:szCs w:val="24"/>
              </w:rPr>
              <w:t>дисциплины</w:t>
            </w:r>
            <w:r w:rsidRPr="00BA0CD5">
              <w:t xml:space="preserve"> </w:t>
            </w:r>
            <w:r w:rsidRPr="00BA0CD5">
              <w:rPr>
                <w:color w:val="000000"/>
                <w:sz w:val="24"/>
                <w:szCs w:val="24"/>
              </w:rPr>
              <w:t>(модуля)</w:t>
            </w:r>
            <w:r w:rsidRPr="00BA0CD5">
              <w:t xml:space="preserve"> </w:t>
            </w:r>
            <w:r w:rsidRPr="00BA0CD5">
              <w:rPr>
                <w:color w:val="000000"/>
                <w:sz w:val="24"/>
                <w:szCs w:val="24"/>
              </w:rPr>
              <w:t>«Проектирование</w:t>
            </w:r>
            <w:r w:rsidRPr="00BA0CD5">
              <w:t xml:space="preserve"> </w:t>
            </w:r>
            <w:r w:rsidRPr="00BA0CD5">
              <w:rPr>
                <w:color w:val="000000"/>
                <w:sz w:val="24"/>
                <w:szCs w:val="24"/>
              </w:rPr>
              <w:t>новых</w:t>
            </w:r>
            <w:r w:rsidRPr="00BA0CD5">
              <w:t xml:space="preserve"> </w:t>
            </w:r>
            <w:r w:rsidRPr="00BA0CD5">
              <w:rPr>
                <w:color w:val="000000"/>
                <w:sz w:val="24"/>
                <w:szCs w:val="24"/>
              </w:rPr>
              <w:t>и</w:t>
            </w:r>
            <w:r w:rsidRPr="00BA0CD5">
              <w:t xml:space="preserve"> </w:t>
            </w:r>
            <w:r w:rsidRPr="00BA0CD5">
              <w:rPr>
                <w:color w:val="000000"/>
                <w:sz w:val="24"/>
                <w:szCs w:val="24"/>
              </w:rPr>
              <w:t>реко</w:t>
            </w:r>
            <w:r w:rsidRPr="00BA0CD5">
              <w:rPr>
                <w:color w:val="000000"/>
                <w:sz w:val="24"/>
                <w:szCs w:val="24"/>
              </w:rPr>
              <w:t>н</w:t>
            </w:r>
            <w:r w:rsidRPr="00BA0CD5">
              <w:rPr>
                <w:color w:val="000000"/>
                <w:sz w:val="24"/>
                <w:szCs w:val="24"/>
              </w:rPr>
              <w:t>струкция</w:t>
            </w:r>
            <w:r w:rsidRPr="00BA0CD5">
              <w:t xml:space="preserve"> </w:t>
            </w:r>
            <w:r w:rsidRPr="00BA0CD5">
              <w:rPr>
                <w:color w:val="000000"/>
                <w:sz w:val="24"/>
                <w:szCs w:val="24"/>
              </w:rPr>
              <w:t>действующих</w:t>
            </w:r>
            <w:r w:rsidRPr="00BA0CD5">
              <w:t xml:space="preserve"> </w:t>
            </w:r>
            <w:r w:rsidRPr="00BA0CD5">
              <w:rPr>
                <w:color w:val="000000"/>
                <w:sz w:val="24"/>
                <w:szCs w:val="24"/>
              </w:rPr>
              <w:t>литейных</w:t>
            </w:r>
            <w:r w:rsidRPr="00BA0CD5">
              <w:t xml:space="preserve"> </w:t>
            </w:r>
            <w:r w:rsidRPr="00BA0CD5">
              <w:rPr>
                <w:color w:val="000000"/>
                <w:sz w:val="24"/>
                <w:szCs w:val="24"/>
              </w:rPr>
              <w:t>цехов»</w:t>
            </w:r>
            <w:r w:rsidRPr="00BA0CD5">
              <w:t xml:space="preserve"> </w:t>
            </w:r>
            <w:r w:rsidRPr="00BA0CD5">
              <w:rPr>
                <w:color w:val="000000"/>
                <w:sz w:val="24"/>
                <w:szCs w:val="24"/>
              </w:rPr>
              <w:t>обучающийся</w:t>
            </w:r>
            <w:r w:rsidRPr="00BA0CD5">
              <w:t xml:space="preserve"> </w:t>
            </w:r>
            <w:r w:rsidRPr="00BA0CD5">
              <w:rPr>
                <w:color w:val="000000"/>
                <w:sz w:val="24"/>
                <w:szCs w:val="24"/>
              </w:rPr>
              <w:t>должен</w:t>
            </w:r>
            <w:r w:rsidRPr="00BA0CD5">
              <w:t xml:space="preserve"> </w:t>
            </w:r>
            <w:r w:rsidRPr="00BA0CD5">
              <w:rPr>
                <w:color w:val="000000"/>
                <w:sz w:val="24"/>
                <w:szCs w:val="24"/>
              </w:rPr>
              <w:t>обладать</w:t>
            </w:r>
            <w:r w:rsidRPr="00BA0CD5">
              <w:t xml:space="preserve"> </w:t>
            </w:r>
            <w:r w:rsidRPr="00BA0CD5">
              <w:rPr>
                <w:color w:val="000000"/>
                <w:sz w:val="24"/>
                <w:szCs w:val="24"/>
              </w:rPr>
              <w:t>следующими</w:t>
            </w:r>
            <w:r w:rsidRPr="00BA0CD5">
              <w:t xml:space="preserve"> </w:t>
            </w:r>
            <w:r w:rsidRPr="00BA0CD5">
              <w:rPr>
                <w:color w:val="000000"/>
                <w:sz w:val="24"/>
                <w:szCs w:val="24"/>
              </w:rPr>
              <w:t>компетенциями:</w:t>
            </w:r>
            <w:r w:rsidRPr="00BA0CD5">
              <w:t xml:space="preserve"> </w:t>
            </w:r>
          </w:p>
        </w:tc>
      </w:tr>
      <w:tr w:rsidR="00A17FEB" w:rsidTr="00C068A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Default="00A17FEB" w:rsidP="00C068AB">
            <w:pPr>
              <w:jc w:val="center"/>
              <w:rPr>
                <w:sz w:val="24"/>
                <w:szCs w:val="24"/>
              </w:rPr>
            </w:pPr>
            <w:r>
              <w:rPr>
                <w:color w:val="000000"/>
                <w:sz w:val="24"/>
                <w:szCs w:val="24"/>
              </w:rPr>
              <w:t>Структурный</w:t>
            </w:r>
            <w:r>
              <w:t xml:space="preserve"> </w:t>
            </w:r>
          </w:p>
          <w:p w:rsidR="00A17FEB" w:rsidRDefault="00A17FEB" w:rsidP="00C068AB">
            <w:pPr>
              <w:jc w:val="center"/>
              <w:rPr>
                <w:sz w:val="24"/>
                <w:szCs w:val="24"/>
              </w:rPr>
            </w:pPr>
            <w:r>
              <w:rPr>
                <w:color w:val="000000"/>
                <w:sz w:val="24"/>
                <w:szCs w:val="24"/>
              </w:rPr>
              <w:t>элемент</w:t>
            </w:r>
            <w:r>
              <w:t xml:space="preserve"> </w:t>
            </w:r>
          </w:p>
          <w:p w:rsidR="00A17FEB" w:rsidRDefault="00A17FEB" w:rsidP="00C068AB">
            <w:pPr>
              <w:jc w:val="center"/>
              <w:rPr>
                <w:sz w:val="24"/>
                <w:szCs w:val="24"/>
              </w:rPr>
            </w:pPr>
            <w:r>
              <w:rPr>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Default="00A17FEB" w:rsidP="00C068AB">
            <w:pPr>
              <w:jc w:val="center"/>
              <w:rPr>
                <w:sz w:val="24"/>
                <w:szCs w:val="24"/>
              </w:rPr>
            </w:pPr>
            <w:r>
              <w:rPr>
                <w:color w:val="000000"/>
                <w:sz w:val="24"/>
                <w:szCs w:val="24"/>
              </w:rPr>
              <w:t>Планируемые</w:t>
            </w:r>
            <w:r>
              <w:t xml:space="preserve"> </w:t>
            </w:r>
            <w:r>
              <w:rPr>
                <w:color w:val="000000"/>
                <w:sz w:val="24"/>
                <w:szCs w:val="24"/>
              </w:rPr>
              <w:t>результаты</w:t>
            </w:r>
            <w:r>
              <w:t xml:space="preserve"> </w:t>
            </w:r>
            <w:r>
              <w:rPr>
                <w:color w:val="000000"/>
                <w:sz w:val="24"/>
                <w:szCs w:val="24"/>
              </w:rPr>
              <w:t>обучения</w:t>
            </w:r>
            <w:r>
              <w:t xml:space="preserve"> </w:t>
            </w:r>
          </w:p>
        </w:tc>
      </w:tr>
      <w:tr w:rsidR="00A17FEB" w:rsidRPr="003131ED" w:rsidTr="009B0B9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8AB" w:rsidRDefault="00A17FEB" w:rsidP="00C068AB">
            <w:pPr>
              <w:jc w:val="center"/>
              <w:rPr>
                <w:b/>
                <w:color w:val="000000"/>
                <w:sz w:val="24"/>
                <w:szCs w:val="24"/>
              </w:rPr>
            </w:pPr>
            <w:r w:rsidRPr="00C068AB">
              <w:rPr>
                <w:b/>
                <w:color w:val="000000"/>
                <w:sz w:val="24"/>
                <w:szCs w:val="24"/>
              </w:rPr>
              <w:t xml:space="preserve">ДПК-1 способностью обосновывать выбор оборудования для осуществления </w:t>
            </w:r>
          </w:p>
          <w:p w:rsidR="00A17FEB" w:rsidRPr="00C068AB" w:rsidRDefault="00A17FEB" w:rsidP="00C068AB">
            <w:pPr>
              <w:jc w:val="center"/>
              <w:rPr>
                <w:b/>
                <w:sz w:val="24"/>
                <w:szCs w:val="24"/>
              </w:rPr>
            </w:pPr>
            <w:r w:rsidRPr="00C068AB">
              <w:rPr>
                <w:b/>
                <w:color w:val="000000"/>
                <w:sz w:val="24"/>
                <w:szCs w:val="24"/>
              </w:rPr>
              <w:t>технологических процессов</w:t>
            </w:r>
          </w:p>
        </w:tc>
      </w:tr>
      <w:tr w:rsidR="00A17FEB" w:rsidRPr="003131ED" w:rsidTr="00C068A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Перспективы развития литейного производства и применяемого об</w:t>
            </w:r>
            <w:r w:rsidRPr="00BA0CD5">
              <w:rPr>
                <w:color w:val="000000"/>
                <w:sz w:val="24"/>
                <w:szCs w:val="24"/>
              </w:rPr>
              <w:t>о</w:t>
            </w:r>
            <w:r w:rsidRPr="00BA0CD5">
              <w:rPr>
                <w:color w:val="000000"/>
                <w:sz w:val="24"/>
                <w:szCs w:val="24"/>
              </w:rPr>
              <w:t>рудования, современное исследовательское оборудование, применя</w:t>
            </w:r>
            <w:r w:rsidRPr="00BA0CD5">
              <w:rPr>
                <w:color w:val="000000"/>
                <w:sz w:val="24"/>
                <w:szCs w:val="24"/>
              </w:rPr>
              <w:t>е</w:t>
            </w:r>
            <w:r w:rsidRPr="00BA0CD5">
              <w:rPr>
                <w:color w:val="000000"/>
                <w:sz w:val="24"/>
                <w:szCs w:val="24"/>
              </w:rPr>
              <w:t>мое в производстве металлопродукции.</w:t>
            </w:r>
          </w:p>
        </w:tc>
      </w:tr>
      <w:tr w:rsidR="00A17FEB" w:rsidRPr="003131ED" w:rsidTr="00C068A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Проводить сравнительный анализ параметров литейного оборудов</w:t>
            </w:r>
            <w:r w:rsidRPr="00BA0CD5">
              <w:rPr>
                <w:color w:val="000000"/>
                <w:sz w:val="24"/>
                <w:szCs w:val="24"/>
              </w:rPr>
              <w:t>а</w:t>
            </w:r>
            <w:r w:rsidRPr="00BA0CD5">
              <w:rPr>
                <w:color w:val="000000"/>
                <w:sz w:val="24"/>
                <w:szCs w:val="24"/>
              </w:rPr>
              <w:t>ния с выбором наиболее эффективного варианта.</w:t>
            </w:r>
          </w:p>
        </w:tc>
      </w:tr>
    </w:tbl>
    <w:p w:rsidR="00A17FEB" w:rsidRPr="00BA0CD5" w:rsidRDefault="00A17FEB" w:rsidP="00A17FEB">
      <w:pPr>
        <w:rPr>
          <w:sz w:val="0"/>
          <w:szCs w:val="0"/>
        </w:rPr>
      </w:pPr>
      <w:r w:rsidRPr="00BA0CD5">
        <w:br w:type="page"/>
      </w:r>
    </w:p>
    <w:tbl>
      <w:tblPr>
        <w:tblW w:w="0" w:type="auto"/>
        <w:tblCellMar>
          <w:left w:w="0" w:type="dxa"/>
          <w:right w:w="0" w:type="dxa"/>
        </w:tblCellMar>
        <w:tblLook w:val="04A0" w:firstRow="1" w:lastRow="0" w:firstColumn="1" w:lastColumn="0" w:noHBand="0" w:noVBand="1"/>
      </w:tblPr>
      <w:tblGrid>
        <w:gridCol w:w="1999"/>
        <w:gridCol w:w="7386"/>
      </w:tblGrid>
      <w:tr w:rsidR="00A17FEB" w:rsidRPr="003131ED" w:rsidTr="00C068A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Методикой расчета основных элементов технологического оборудов</w:t>
            </w:r>
            <w:r w:rsidRPr="00BA0CD5">
              <w:rPr>
                <w:color w:val="000000"/>
                <w:sz w:val="24"/>
                <w:szCs w:val="24"/>
              </w:rPr>
              <w:t>а</w:t>
            </w:r>
            <w:r w:rsidRPr="00BA0CD5">
              <w:rPr>
                <w:color w:val="000000"/>
                <w:sz w:val="24"/>
                <w:szCs w:val="24"/>
              </w:rPr>
              <w:t>ния металлургических производств.</w:t>
            </w:r>
          </w:p>
          <w:p w:rsidR="00A17FEB" w:rsidRPr="00BA0CD5" w:rsidRDefault="00A17FEB" w:rsidP="00C068AB">
            <w:pPr>
              <w:rPr>
                <w:sz w:val="24"/>
                <w:szCs w:val="24"/>
              </w:rPr>
            </w:pPr>
            <w:r w:rsidRPr="00BA0CD5">
              <w:rPr>
                <w:color w:val="000000"/>
                <w:sz w:val="24"/>
                <w:szCs w:val="24"/>
              </w:rPr>
              <w:t>Критериями оценки эффективности применяемого технологического оборудования, применяемого в металлургическом производств</w:t>
            </w:r>
          </w:p>
          <w:p w:rsidR="00A17FEB" w:rsidRPr="00BA0CD5" w:rsidRDefault="00A17FEB" w:rsidP="00C068AB">
            <w:pPr>
              <w:rPr>
                <w:sz w:val="24"/>
                <w:szCs w:val="24"/>
              </w:rPr>
            </w:pPr>
            <w:r w:rsidRPr="00BA0CD5">
              <w:rPr>
                <w:color w:val="000000"/>
                <w:sz w:val="24"/>
                <w:szCs w:val="24"/>
              </w:rPr>
              <w:t>Практическими навыками самостоятельной разработки, и проектир</w:t>
            </w:r>
            <w:r w:rsidRPr="00BA0CD5">
              <w:rPr>
                <w:color w:val="000000"/>
                <w:sz w:val="24"/>
                <w:szCs w:val="24"/>
              </w:rPr>
              <w:t>о</w:t>
            </w:r>
            <w:r w:rsidRPr="00BA0CD5">
              <w:rPr>
                <w:color w:val="000000"/>
                <w:sz w:val="24"/>
                <w:szCs w:val="24"/>
              </w:rPr>
              <w:t>вания оборудования, применяемого в  технологических линиях мета</w:t>
            </w:r>
            <w:r w:rsidRPr="00BA0CD5">
              <w:rPr>
                <w:color w:val="000000"/>
                <w:sz w:val="24"/>
                <w:szCs w:val="24"/>
              </w:rPr>
              <w:t>л</w:t>
            </w:r>
            <w:r w:rsidRPr="00BA0CD5">
              <w:rPr>
                <w:color w:val="000000"/>
                <w:sz w:val="24"/>
                <w:szCs w:val="24"/>
              </w:rPr>
              <w:t>лургических производств.</w:t>
            </w:r>
          </w:p>
        </w:tc>
      </w:tr>
      <w:tr w:rsidR="00A17FEB" w:rsidRPr="003131ED" w:rsidTr="00C068A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center"/>
              <w:rPr>
                <w:b/>
                <w:sz w:val="24"/>
                <w:szCs w:val="24"/>
              </w:rPr>
            </w:pPr>
            <w:r w:rsidRPr="00C068AB">
              <w:rPr>
                <w:b/>
                <w:color w:val="000000"/>
                <w:sz w:val="24"/>
                <w:szCs w:val="24"/>
              </w:rPr>
              <w:t>ПК-10 способностью осуществлять и корректировать технологические процессы в металлургии и материалообработке</w:t>
            </w:r>
          </w:p>
        </w:tc>
      </w:tr>
      <w:tr w:rsidR="00A17FEB" w:rsidRPr="003131ED" w:rsidTr="00C068A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Принципы основных технологических процессов производства и о</w:t>
            </w:r>
            <w:proofErr w:type="gramStart"/>
            <w:r w:rsidRPr="00BA0CD5">
              <w:rPr>
                <w:color w:val="000000"/>
                <w:sz w:val="24"/>
                <w:szCs w:val="24"/>
              </w:rPr>
              <w:t>б-</w:t>
            </w:r>
            <w:proofErr w:type="gramEnd"/>
            <w:r w:rsidRPr="00BA0CD5">
              <w:rPr>
                <w:color w:val="000000"/>
                <w:sz w:val="24"/>
                <w:szCs w:val="24"/>
              </w:rPr>
              <w:t xml:space="preserve"> работки отливок из черных и цветных металлов. Устройства и обор</w:t>
            </w:r>
            <w:r w:rsidRPr="00BA0CD5">
              <w:rPr>
                <w:color w:val="000000"/>
                <w:sz w:val="24"/>
                <w:szCs w:val="24"/>
              </w:rPr>
              <w:t>у</w:t>
            </w:r>
            <w:r w:rsidRPr="00BA0CD5">
              <w:rPr>
                <w:color w:val="000000"/>
                <w:sz w:val="24"/>
                <w:szCs w:val="24"/>
              </w:rPr>
              <w:t>дование для осуществления технологических процессов. Основные схемы, операции, режимы технологических процессов литейного пр</w:t>
            </w:r>
            <w:r w:rsidRPr="00BA0CD5">
              <w:rPr>
                <w:color w:val="000000"/>
                <w:sz w:val="24"/>
                <w:szCs w:val="24"/>
              </w:rPr>
              <w:t>о</w:t>
            </w:r>
            <w:r w:rsidRPr="00BA0CD5">
              <w:rPr>
                <w:color w:val="000000"/>
                <w:sz w:val="24"/>
                <w:szCs w:val="24"/>
              </w:rPr>
              <w:t>изводства.</w:t>
            </w:r>
          </w:p>
        </w:tc>
      </w:tr>
      <w:tr w:rsidR="00A17FEB" w:rsidRPr="003131ED" w:rsidTr="00C068A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Выбирать рациональные способы производства и обработки отливок из черных и цветных металлов. Рассчитывать материальные балансы технологических процессов их производства. Осуществлять и корре</w:t>
            </w:r>
            <w:r w:rsidRPr="00BA0CD5">
              <w:rPr>
                <w:color w:val="000000"/>
                <w:sz w:val="24"/>
                <w:szCs w:val="24"/>
              </w:rPr>
              <w:t>к</w:t>
            </w:r>
            <w:r w:rsidRPr="00BA0CD5">
              <w:rPr>
                <w:color w:val="000000"/>
                <w:sz w:val="24"/>
                <w:szCs w:val="24"/>
              </w:rPr>
              <w:t>тировать технологические процессы в литейном производстве.</w:t>
            </w:r>
          </w:p>
        </w:tc>
      </w:tr>
      <w:tr w:rsidR="00A17FEB" w:rsidRPr="003131ED" w:rsidTr="00C068A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Технологией производства полупродукта и готовой продукции лите</w:t>
            </w:r>
            <w:r w:rsidRPr="00BA0CD5">
              <w:rPr>
                <w:color w:val="000000"/>
                <w:sz w:val="24"/>
                <w:szCs w:val="24"/>
              </w:rPr>
              <w:t>й</w:t>
            </w:r>
            <w:r w:rsidRPr="00BA0CD5">
              <w:rPr>
                <w:color w:val="000000"/>
                <w:sz w:val="24"/>
                <w:szCs w:val="24"/>
              </w:rPr>
              <w:t>ного производства.</w:t>
            </w:r>
          </w:p>
          <w:p w:rsidR="00A17FEB" w:rsidRPr="00BA0CD5" w:rsidRDefault="00A17FEB" w:rsidP="00C068AB">
            <w:pPr>
              <w:rPr>
                <w:sz w:val="24"/>
                <w:szCs w:val="24"/>
              </w:rPr>
            </w:pPr>
            <w:r w:rsidRPr="00BA0CD5">
              <w:rPr>
                <w:color w:val="000000"/>
                <w:sz w:val="24"/>
                <w:szCs w:val="24"/>
              </w:rPr>
              <w:t>Вопросами регулирования технологических режимов. Умением управлять технологическими процессами для обеспечения получения продукции с заданными свойствами</w:t>
            </w:r>
          </w:p>
        </w:tc>
      </w:tr>
      <w:tr w:rsidR="00A17FEB" w:rsidRPr="003131ED" w:rsidTr="00C068AB">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C068AB" w:rsidRDefault="00A17FEB" w:rsidP="00C068AB">
            <w:pPr>
              <w:jc w:val="center"/>
              <w:rPr>
                <w:b/>
                <w:sz w:val="24"/>
                <w:szCs w:val="24"/>
              </w:rPr>
            </w:pPr>
            <w:r w:rsidRPr="00C068AB">
              <w:rPr>
                <w:b/>
                <w:color w:val="000000"/>
                <w:sz w:val="24"/>
                <w:szCs w:val="24"/>
              </w:rPr>
              <w:t>ПК-11 готовностью выявлять объекты для улучшения в технике и технологии</w:t>
            </w:r>
          </w:p>
        </w:tc>
      </w:tr>
      <w:tr w:rsidR="00A17FEB" w:rsidRPr="003131ED" w:rsidTr="00C068A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center"/>
              <w:rPr>
                <w:b/>
                <w:sz w:val="24"/>
                <w:szCs w:val="24"/>
              </w:rPr>
            </w:pPr>
            <w:r w:rsidRPr="00C068AB">
              <w:rPr>
                <w:b/>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Эффективные варианты устранения недостатков конструкции лите</w:t>
            </w:r>
            <w:r w:rsidRPr="00BA0CD5">
              <w:rPr>
                <w:color w:val="000000"/>
                <w:sz w:val="24"/>
                <w:szCs w:val="24"/>
              </w:rPr>
              <w:t>й</w:t>
            </w:r>
            <w:r w:rsidRPr="00BA0CD5">
              <w:rPr>
                <w:color w:val="000000"/>
                <w:sz w:val="24"/>
                <w:szCs w:val="24"/>
              </w:rPr>
              <w:t>ного оборудования и совершенствования технологического процесса</w:t>
            </w:r>
          </w:p>
        </w:tc>
      </w:tr>
      <w:tr w:rsidR="00A17FEB" w:rsidRPr="003131ED" w:rsidTr="00C068A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center"/>
              <w:rPr>
                <w:b/>
                <w:sz w:val="24"/>
                <w:szCs w:val="24"/>
              </w:rPr>
            </w:pPr>
            <w:r w:rsidRPr="00C068AB">
              <w:rPr>
                <w:b/>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Выявлять эффективные варианты устранения недостатков констру</w:t>
            </w:r>
            <w:r w:rsidRPr="00BA0CD5">
              <w:rPr>
                <w:color w:val="000000"/>
                <w:sz w:val="24"/>
                <w:szCs w:val="24"/>
              </w:rPr>
              <w:t>к</w:t>
            </w:r>
            <w:r w:rsidRPr="00BA0CD5">
              <w:rPr>
                <w:color w:val="000000"/>
                <w:sz w:val="24"/>
                <w:szCs w:val="24"/>
              </w:rPr>
              <w:t>ции литейного оборудования и совершенствования технологического процесса</w:t>
            </w:r>
          </w:p>
        </w:tc>
      </w:tr>
      <w:tr w:rsidR="00A17FEB" w:rsidRPr="003131ED" w:rsidTr="00C068A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center"/>
              <w:rPr>
                <w:b/>
                <w:sz w:val="24"/>
                <w:szCs w:val="24"/>
              </w:rPr>
            </w:pPr>
            <w:r w:rsidRPr="00C068AB">
              <w:rPr>
                <w:b/>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7FEB" w:rsidRPr="00BA0CD5" w:rsidRDefault="00A17FEB" w:rsidP="00C068AB">
            <w:pPr>
              <w:rPr>
                <w:sz w:val="24"/>
                <w:szCs w:val="24"/>
              </w:rPr>
            </w:pPr>
            <w:r w:rsidRPr="00BA0CD5">
              <w:rPr>
                <w:color w:val="000000"/>
                <w:sz w:val="24"/>
                <w:szCs w:val="24"/>
              </w:rPr>
              <w:t>Навыками выявления эффективных вариантов устранения недостатков конструкции литейного оборудования и совершенствования технол</w:t>
            </w:r>
            <w:r w:rsidRPr="00BA0CD5">
              <w:rPr>
                <w:color w:val="000000"/>
                <w:sz w:val="24"/>
                <w:szCs w:val="24"/>
              </w:rPr>
              <w:t>о</w:t>
            </w:r>
            <w:r w:rsidRPr="00BA0CD5">
              <w:rPr>
                <w:color w:val="000000"/>
                <w:sz w:val="24"/>
                <w:szCs w:val="24"/>
              </w:rPr>
              <w:t>гического процесса.</w:t>
            </w:r>
          </w:p>
        </w:tc>
      </w:tr>
    </w:tbl>
    <w:p w:rsidR="00A17FEB" w:rsidRPr="00BA0CD5" w:rsidRDefault="00A17FEB" w:rsidP="00A17FEB">
      <w:pPr>
        <w:rPr>
          <w:sz w:val="0"/>
          <w:szCs w:val="0"/>
        </w:rPr>
      </w:pPr>
      <w:r w:rsidRPr="00BA0CD5">
        <w:br w:type="page"/>
      </w:r>
    </w:p>
    <w:tbl>
      <w:tblPr>
        <w:tblW w:w="0" w:type="auto"/>
        <w:tblCellMar>
          <w:left w:w="0" w:type="dxa"/>
          <w:right w:w="0" w:type="dxa"/>
        </w:tblCellMar>
        <w:tblLook w:val="04A0" w:firstRow="1" w:lastRow="0" w:firstColumn="1" w:lastColumn="0" w:noHBand="0" w:noVBand="1"/>
      </w:tblPr>
      <w:tblGrid>
        <w:gridCol w:w="710"/>
        <w:gridCol w:w="1597"/>
        <w:gridCol w:w="386"/>
        <w:gridCol w:w="521"/>
        <w:gridCol w:w="596"/>
        <w:gridCol w:w="691"/>
        <w:gridCol w:w="549"/>
        <w:gridCol w:w="1526"/>
        <w:gridCol w:w="1581"/>
        <w:gridCol w:w="1231"/>
      </w:tblGrid>
      <w:tr w:rsidR="00A17FEB" w:rsidRPr="003131ED" w:rsidTr="00C068AB">
        <w:trPr>
          <w:trHeight w:hRule="exact" w:val="285"/>
        </w:trPr>
        <w:tc>
          <w:tcPr>
            <w:tcW w:w="710" w:type="dxa"/>
          </w:tcPr>
          <w:p w:rsidR="00A17FEB" w:rsidRPr="00BA0CD5" w:rsidRDefault="00A17FEB" w:rsidP="00C068AB"/>
        </w:tc>
        <w:tc>
          <w:tcPr>
            <w:tcW w:w="8678" w:type="dxa"/>
            <w:gridSpan w:val="9"/>
            <w:shd w:val="clear" w:color="000000" w:fill="FFFFFF"/>
            <w:tcMar>
              <w:left w:w="34" w:type="dxa"/>
              <w:right w:w="34" w:type="dxa"/>
            </w:tcMar>
          </w:tcPr>
          <w:p w:rsidR="00A17FEB" w:rsidRPr="00BA0CD5" w:rsidRDefault="00A17FEB" w:rsidP="00C068AB">
            <w:pPr>
              <w:jc w:val="both"/>
              <w:rPr>
                <w:sz w:val="24"/>
                <w:szCs w:val="24"/>
              </w:rPr>
            </w:pPr>
            <w:r w:rsidRPr="00BA0CD5">
              <w:rPr>
                <w:b/>
                <w:color w:val="000000"/>
                <w:sz w:val="24"/>
                <w:szCs w:val="24"/>
              </w:rPr>
              <w:t>4.</w:t>
            </w:r>
            <w:r w:rsidRPr="00BA0CD5">
              <w:t xml:space="preserve"> </w:t>
            </w:r>
            <w:r w:rsidRPr="00BA0CD5">
              <w:rPr>
                <w:b/>
                <w:color w:val="000000"/>
                <w:sz w:val="24"/>
                <w:szCs w:val="24"/>
              </w:rPr>
              <w:t>Структура,</w:t>
            </w:r>
            <w:r w:rsidRPr="00BA0CD5">
              <w:t xml:space="preserve"> </w:t>
            </w:r>
            <w:r w:rsidRPr="00BA0CD5">
              <w:rPr>
                <w:b/>
                <w:color w:val="000000"/>
                <w:sz w:val="24"/>
                <w:szCs w:val="24"/>
              </w:rPr>
              <w:t>объём</w:t>
            </w:r>
            <w:r w:rsidRPr="00BA0CD5">
              <w:t xml:space="preserve"> </w:t>
            </w:r>
            <w:r w:rsidRPr="00BA0CD5">
              <w:rPr>
                <w:b/>
                <w:color w:val="000000"/>
                <w:sz w:val="24"/>
                <w:szCs w:val="24"/>
              </w:rPr>
              <w:t>и</w:t>
            </w:r>
            <w:r w:rsidRPr="00BA0CD5">
              <w:t xml:space="preserve"> </w:t>
            </w:r>
            <w:r w:rsidRPr="00BA0CD5">
              <w:rPr>
                <w:b/>
                <w:color w:val="000000"/>
                <w:sz w:val="24"/>
                <w:szCs w:val="24"/>
              </w:rPr>
              <w:t>содержание</w:t>
            </w:r>
            <w:r w:rsidRPr="00BA0CD5">
              <w:t xml:space="preserve"> </w:t>
            </w:r>
            <w:r w:rsidRPr="00BA0CD5">
              <w:rPr>
                <w:b/>
                <w:color w:val="000000"/>
                <w:sz w:val="24"/>
                <w:szCs w:val="24"/>
              </w:rPr>
              <w:t>дисциплины</w:t>
            </w:r>
            <w:r w:rsidRPr="00BA0CD5">
              <w:t xml:space="preserve"> </w:t>
            </w:r>
            <w:r w:rsidRPr="00BA0CD5">
              <w:rPr>
                <w:b/>
                <w:color w:val="000000"/>
                <w:sz w:val="24"/>
                <w:szCs w:val="24"/>
              </w:rPr>
              <w:t>(модуля)</w:t>
            </w:r>
            <w:r w:rsidRPr="00BA0CD5">
              <w:t xml:space="preserve"> </w:t>
            </w:r>
          </w:p>
        </w:tc>
      </w:tr>
      <w:tr w:rsidR="00A17FEB" w:rsidRPr="003131ED" w:rsidTr="00C068AB">
        <w:trPr>
          <w:trHeight w:hRule="exact" w:val="2682"/>
        </w:trPr>
        <w:tc>
          <w:tcPr>
            <w:tcW w:w="9388" w:type="dxa"/>
            <w:gridSpan w:val="10"/>
            <w:shd w:val="clear" w:color="000000" w:fill="FFFFFF"/>
            <w:tcMar>
              <w:left w:w="34" w:type="dxa"/>
              <w:right w:w="34" w:type="dxa"/>
            </w:tcMar>
          </w:tcPr>
          <w:p w:rsidR="00A17FEB" w:rsidRPr="00BA0CD5" w:rsidRDefault="00A17FEB" w:rsidP="00C068AB">
            <w:pPr>
              <w:jc w:val="both"/>
              <w:rPr>
                <w:sz w:val="24"/>
                <w:szCs w:val="24"/>
              </w:rPr>
            </w:pPr>
            <w:r w:rsidRPr="00BA0CD5">
              <w:rPr>
                <w:color w:val="000000"/>
                <w:sz w:val="24"/>
                <w:szCs w:val="24"/>
              </w:rPr>
              <w:t>Общая</w:t>
            </w:r>
            <w:r w:rsidRPr="00BA0CD5">
              <w:t xml:space="preserve"> </w:t>
            </w:r>
            <w:r w:rsidRPr="00BA0CD5">
              <w:rPr>
                <w:color w:val="000000"/>
                <w:sz w:val="24"/>
                <w:szCs w:val="24"/>
              </w:rPr>
              <w:t>трудоемкость</w:t>
            </w:r>
            <w:r w:rsidRPr="00BA0CD5">
              <w:t xml:space="preserve"> </w:t>
            </w:r>
            <w:r w:rsidRPr="00BA0CD5">
              <w:rPr>
                <w:color w:val="000000"/>
                <w:sz w:val="24"/>
                <w:szCs w:val="24"/>
              </w:rPr>
              <w:t>дисциплины</w:t>
            </w:r>
            <w:r w:rsidRPr="00BA0CD5">
              <w:t xml:space="preserve"> </w:t>
            </w:r>
            <w:r w:rsidRPr="00BA0CD5">
              <w:rPr>
                <w:color w:val="000000"/>
                <w:sz w:val="24"/>
                <w:szCs w:val="24"/>
              </w:rPr>
              <w:t>составляет</w:t>
            </w:r>
            <w:r w:rsidRPr="00BA0CD5">
              <w:t xml:space="preserve"> </w:t>
            </w:r>
            <w:r w:rsidRPr="00BA0CD5">
              <w:rPr>
                <w:color w:val="000000"/>
                <w:sz w:val="24"/>
                <w:szCs w:val="24"/>
              </w:rPr>
              <w:t>4</w:t>
            </w:r>
            <w:r w:rsidRPr="00BA0CD5">
              <w:t xml:space="preserve"> </w:t>
            </w:r>
            <w:r w:rsidRPr="00BA0CD5">
              <w:rPr>
                <w:color w:val="000000"/>
                <w:sz w:val="24"/>
                <w:szCs w:val="24"/>
              </w:rPr>
              <w:t>зачетных</w:t>
            </w:r>
            <w:r w:rsidRPr="00BA0CD5">
              <w:t xml:space="preserve"> </w:t>
            </w:r>
            <w:r w:rsidRPr="00BA0CD5">
              <w:rPr>
                <w:color w:val="000000"/>
                <w:sz w:val="24"/>
                <w:szCs w:val="24"/>
              </w:rPr>
              <w:t>единиц</w:t>
            </w:r>
            <w:r w:rsidRPr="00BA0CD5">
              <w:t xml:space="preserve"> </w:t>
            </w:r>
            <w:r w:rsidRPr="00BA0CD5">
              <w:rPr>
                <w:color w:val="000000"/>
                <w:sz w:val="24"/>
                <w:szCs w:val="24"/>
              </w:rPr>
              <w:t>144</w:t>
            </w:r>
            <w:r w:rsidRPr="00BA0CD5">
              <w:t xml:space="preserve"> </w:t>
            </w:r>
            <w:r w:rsidRPr="00BA0CD5">
              <w:rPr>
                <w:color w:val="000000"/>
                <w:sz w:val="24"/>
                <w:szCs w:val="24"/>
              </w:rPr>
              <w:t>акад.</w:t>
            </w:r>
            <w:r w:rsidRPr="00BA0CD5">
              <w:t xml:space="preserve"> </w:t>
            </w:r>
            <w:r w:rsidRPr="00BA0CD5">
              <w:rPr>
                <w:color w:val="000000"/>
                <w:sz w:val="24"/>
                <w:szCs w:val="24"/>
              </w:rPr>
              <w:t>часов,</w:t>
            </w:r>
            <w:r w:rsidRPr="00BA0CD5">
              <w:t xml:space="preserve"> </w:t>
            </w:r>
            <w:r w:rsidRPr="00BA0CD5">
              <w:rPr>
                <w:color w:val="000000"/>
                <w:sz w:val="24"/>
                <w:szCs w:val="24"/>
              </w:rPr>
              <w:t>в</w:t>
            </w:r>
            <w:r w:rsidRPr="00BA0CD5">
              <w:t xml:space="preserve"> </w:t>
            </w:r>
            <w:r w:rsidRPr="00BA0CD5">
              <w:rPr>
                <w:color w:val="000000"/>
                <w:sz w:val="24"/>
                <w:szCs w:val="24"/>
              </w:rPr>
              <w:t>том</w:t>
            </w:r>
            <w:r w:rsidRPr="00BA0CD5">
              <w:t xml:space="preserve"> </w:t>
            </w:r>
            <w:r w:rsidRPr="00BA0CD5">
              <w:rPr>
                <w:color w:val="000000"/>
                <w:sz w:val="24"/>
                <w:szCs w:val="24"/>
              </w:rPr>
              <w:t>числе:</w:t>
            </w:r>
            <w:r w:rsidRPr="00BA0CD5">
              <w:t xml:space="preserve"> </w:t>
            </w:r>
          </w:p>
          <w:p w:rsidR="00A17FEB" w:rsidRPr="00BA0CD5" w:rsidRDefault="00A17FEB" w:rsidP="00C068AB">
            <w:pPr>
              <w:jc w:val="both"/>
              <w:rPr>
                <w:sz w:val="24"/>
                <w:szCs w:val="24"/>
              </w:rPr>
            </w:pPr>
            <w:r w:rsidRPr="00BA0CD5">
              <w:rPr>
                <w:color w:val="000000"/>
                <w:sz w:val="24"/>
                <w:szCs w:val="24"/>
              </w:rPr>
              <w:t>–</w:t>
            </w:r>
            <w:r w:rsidRPr="00BA0CD5">
              <w:t xml:space="preserve"> </w:t>
            </w:r>
            <w:r w:rsidRPr="00BA0CD5">
              <w:rPr>
                <w:color w:val="000000"/>
                <w:sz w:val="24"/>
                <w:szCs w:val="24"/>
              </w:rPr>
              <w:t>контактная</w:t>
            </w:r>
            <w:r w:rsidRPr="00BA0CD5">
              <w:t xml:space="preserve"> </w:t>
            </w:r>
            <w:r w:rsidRPr="00BA0CD5">
              <w:rPr>
                <w:color w:val="000000"/>
                <w:sz w:val="24"/>
                <w:szCs w:val="24"/>
              </w:rPr>
              <w:t>работа</w:t>
            </w:r>
            <w:r w:rsidRPr="00BA0CD5">
              <w:t xml:space="preserve"> </w:t>
            </w:r>
            <w:r w:rsidRPr="00BA0CD5">
              <w:rPr>
                <w:color w:val="000000"/>
                <w:sz w:val="24"/>
                <w:szCs w:val="24"/>
              </w:rPr>
              <w:t>–</w:t>
            </w:r>
            <w:r w:rsidRPr="00BA0CD5">
              <w:t xml:space="preserve"> </w:t>
            </w:r>
            <w:r w:rsidR="000D2578">
              <w:rPr>
                <w:color w:val="000000"/>
                <w:sz w:val="24"/>
                <w:szCs w:val="24"/>
              </w:rPr>
              <w:t>16,7</w:t>
            </w:r>
            <w:r w:rsidRPr="00BA0CD5">
              <w:t xml:space="preserve"> </w:t>
            </w:r>
            <w:r w:rsidRPr="00BA0CD5">
              <w:rPr>
                <w:color w:val="000000"/>
                <w:sz w:val="24"/>
                <w:szCs w:val="24"/>
              </w:rPr>
              <w:t>акад.</w:t>
            </w:r>
            <w:r w:rsidRPr="00BA0CD5">
              <w:t xml:space="preserve"> </w:t>
            </w:r>
            <w:r w:rsidRPr="00BA0CD5">
              <w:rPr>
                <w:color w:val="000000"/>
                <w:sz w:val="24"/>
                <w:szCs w:val="24"/>
              </w:rPr>
              <w:t>часов:</w:t>
            </w:r>
            <w:r w:rsidRPr="00BA0CD5">
              <w:t xml:space="preserve"> </w:t>
            </w:r>
          </w:p>
          <w:p w:rsidR="00A17FEB" w:rsidRPr="00BA0CD5" w:rsidRDefault="00A17FEB" w:rsidP="00C068AB">
            <w:pPr>
              <w:jc w:val="both"/>
              <w:rPr>
                <w:sz w:val="24"/>
                <w:szCs w:val="24"/>
              </w:rPr>
            </w:pPr>
            <w:r w:rsidRPr="00BA0CD5">
              <w:rPr>
                <w:color w:val="000000"/>
                <w:sz w:val="24"/>
                <w:szCs w:val="24"/>
              </w:rPr>
              <w:t>–</w:t>
            </w:r>
            <w:r w:rsidRPr="00BA0CD5">
              <w:t xml:space="preserve"> </w:t>
            </w:r>
            <w:r w:rsidRPr="00BA0CD5">
              <w:rPr>
                <w:color w:val="000000"/>
                <w:sz w:val="24"/>
                <w:szCs w:val="24"/>
              </w:rPr>
              <w:t>аудиторная</w:t>
            </w:r>
            <w:r w:rsidRPr="00BA0CD5">
              <w:t xml:space="preserve"> </w:t>
            </w:r>
            <w:r w:rsidRPr="00BA0CD5">
              <w:rPr>
                <w:color w:val="000000"/>
                <w:sz w:val="24"/>
                <w:szCs w:val="24"/>
              </w:rPr>
              <w:t>–</w:t>
            </w:r>
            <w:r w:rsidRPr="00BA0CD5">
              <w:t xml:space="preserve"> </w:t>
            </w:r>
            <w:r w:rsidR="000D2578">
              <w:rPr>
                <w:color w:val="000000"/>
                <w:sz w:val="24"/>
                <w:szCs w:val="24"/>
              </w:rPr>
              <w:t>12</w:t>
            </w:r>
            <w:r w:rsidRPr="00BA0CD5">
              <w:t xml:space="preserve"> </w:t>
            </w:r>
            <w:r w:rsidRPr="00BA0CD5">
              <w:rPr>
                <w:color w:val="000000"/>
                <w:sz w:val="24"/>
                <w:szCs w:val="24"/>
              </w:rPr>
              <w:t>акад.</w:t>
            </w:r>
            <w:r w:rsidRPr="00BA0CD5">
              <w:t xml:space="preserve"> </w:t>
            </w:r>
            <w:r w:rsidRPr="00BA0CD5">
              <w:rPr>
                <w:color w:val="000000"/>
                <w:sz w:val="24"/>
                <w:szCs w:val="24"/>
              </w:rPr>
              <w:t>часов;</w:t>
            </w:r>
            <w:r w:rsidRPr="00BA0CD5">
              <w:t xml:space="preserve"> </w:t>
            </w:r>
          </w:p>
          <w:p w:rsidR="00A17FEB" w:rsidRPr="00BA0CD5" w:rsidRDefault="00A17FEB" w:rsidP="00C068AB">
            <w:pPr>
              <w:jc w:val="both"/>
              <w:rPr>
                <w:sz w:val="24"/>
                <w:szCs w:val="24"/>
              </w:rPr>
            </w:pPr>
            <w:r w:rsidRPr="00BA0CD5">
              <w:rPr>
                <w:color w:val="000000"/>
                <w:sz w:val="24"/>
                <w:szCs w:val="24"/>
              </w:rPr>
              <w:t>–</w:t>
            </w:r>
            <w:r w:rsidRPr="00BA0CD5">
              <w:t xml:space="preserve"> </w:t>
            </w:r>
            <w:r w:rsidRPr="00BA0CD5">
              <w:rPr>
                <w:color w:val="000000"/>
                <w:sz w:val="24"/>
                <w:szCs w:val="24"/>
              </w:rPr>
              <w:t>внеаудиторная</w:t>
            </w:r>
            <w:r w:rsidRPr="00BA0CD5">
              <w:t xml:space="preserve"> </w:t>
            </w:r>
            <w:r w:rsidRPr="00BA0CD5">
              <w:rPr>
                <w:color w:val="000000"/>
                <w:sz w:val="24"/>
                <w:szCs w:val="24"/>
              </w:rPr>
              <w:t>–</w:t>
            </w:r>
            <w:r w:rsidRPr="00BA0CD5">
              <w:t xml:space="preserve"> </w:t>
            </w:r>
            <w:r w:rsidR="000D2578">
              <w:rPr>
                <w:color w:val="000000"/>
                <w:sz w:val="24"/>
                <w:szCs w:val="24"/>
              </w:rPr>
              <w:t>4,7</w:t>
            </w:r>
            <w:r w:rsidRPr="00BA0CD5">
              <w:t xml:space="preserve"> </w:t>
            </w:r>
            <w:r w:rsidRPr="00BA0CD5">
              <w:rPr>
                <w:color w:val="000000"/>
                <w:sz w:val="24"/>
                <w:szCs w:val="24"/>
              </w:rPr>
              <w:t>акад.</w:t>
            </w:r>
            <w:r w:rsidRPr="00BA0CD5">
              <w:t xml:space="preserve"> </w:t>
            </w:r>
            <w:r w:rsidRPr="00BA0CD5">
              <w:rPr>
                <w:color w:val="000000"/>
                <w:sz w:val="24"/>
                <w:szCs w:val="24"/>
              </w:rPr>
              <w:t>часов</w:t>
            </w:r>
            <w:r w:rsidRPr="00BA0CD5">
              <w:t xml:space="preserve"> </w:t>
            </w:r>
          </w:p>
          <w:p w:rsidR="00A17FEB" w:rsidRDefault="00A17FEB" w:rsidP="00C068AB">
            <w:pPr>
              <w:jc w:val="both"/>
            </w:pPr>
            <w:r w:rsidRPr="00BA0CD5">
              <w:rPr>
                <w:color w:val="000000"/>
                <w:sz w:val="24"/>
                <w:szCs w:val="24"/>
              </w:rPr>
              <w:t>–</w:t>
            </w:r>
            <w:r w:rsidRPr="00BA0CD5">
              <w:t xml:space="preserve"> </w:t>
            </w:r>
            <w:r w:rsidRPr="00BA0CD5">
              <w:rPr>
                <w:color w:val="000000"/>
                <w:sz w:val="24"/>
                <w:szCs w:val="24"/>
              </w:rPr>
              <w:t>самостоятельная</w:t>
            </w:r>
            <w:r w:rsidRPr="00BA0CD5">
              <w:t xml:space="preserve"> </w:t>
            </w:r>
            <w:r w:rsidRPr="00BA0CD5">
              <w:rPr>
                <w:color w:val="000000"/>
                <w:sz w:val="24"/>
                <w:szCs w:val="24"/>
              </w:rPr>
              <w:t>работа</w:t>
            </w:r>
            <w:r w:rsidRPr="00BA0CD5">
              <w:t xml:space="preserve"> </w:t>
            </w:r>
            <w:r w:rsidRPr="00BA0CD5">
              <w:rPr>
                <w:color w:val="000000"/>
                <w:sz w:val="24"/>
                <w:szCs w:val="24"/>
              </w:rPr>
              <w:t>–</w:t>
            </w:r>
            <w:r w:rsidRPr="00BA0CD5">
              <w:t xml:space="preserve"> </w:t>
            </w:r>
            <w:r w:rsidR="000D2578">
              <w:rPr>
                <w:color w:val="000000"/>
                <w:sz w:val="24"/>
                <w:szCs w:val="24"/>
              </w:rPr>
              <w:t>118,6</w:t>
            </w:r>
            <w:r w:rsidRPr="00BA0CD5">
              <w:t xml:space="preserve"> </w:t>
            </w:r>
            <w:r w:rsidRPr="00BA0CD5">
              <w:rPr>
                <w:color w:val="000000"/>
                <w:sz w:val="24"/>
                <w:szCs w:val="24"/>
              </w:rPr>
              <w:t>акад.</w:t>
            </w:r>
            <w:r w:rsidRPr="00BA0CD5">
              <w:t xml:space="preserve"> </w:t>
            </w:r>
            <w:r w:rsidRPr="00BA0CD5">
              <w:rPr>
                <w:color w:val="000000"/>
                <w:sz w:val="24"/>
                <w:szCs w:val="24"/>
              </w:rPr>
              <w:t>часов;</w:t>
            </w:r>
          </w:p>
          <w:p w:rsidR="00A17FEB" w:rsidRPr="00BF4032" w:rsidRDefault="00A17FEB" w:rsidP="00C068AB">
            <w:pPr>
              <w:jc w:val="both"/>
            </w:pPr>
            <w:r>
              <w:t>—</w:t>
            </w:r>
            <w:r w:rsidRPr="00BF4032">
              <w:rPr>
                <w:rStyle w:val="ae"/>
                <w:sz w:val="24"/>
                <w:szCs w:val="24"/>
              </w:rPr>
              <w:t xml:space="preserve"> </w:t>
            </w:r>
            <w:r w:rsidRPr="00C92DEA">
              <w:rPr>
                <w:rStyle w:val="FontStyle18"/>
                <w:b w:val="0"/>
                <w:sz w:val="24"/>
                <w:szCs w:val="24"/>
              </w:rPr>
              <w:t xml:space="preserve">подготовка к </w:t>
            </w:r>
            <w:r w:rsidR="009B0B97">
              <w:rPr>
                <w:rStyle w:val="FontStyle18"/>
                <w:b w:val="0"/>
                <w:sz w:val="24"/>
                <w:szCs w:val="24"/>
              </w:rPr>
              <w:t>экзамену – 8</w:t>
            </w:r>
            <w:r w:rsidRPr="00C92DEA">
              <w:rPr>
                <w:rStyle w:val="FontStyle18"/>
                <w:b w:val="0"/>
                <w:sz w:val="24"/>
                <w:szCs w:val="24"/>
              </w:rPr>
              <w:t>,7 часов.</w:t>
            </w:r>
          </w:p>
          <w:p w:rsidR="00A17FEB" w:rsidRPr="00BA0CD5" w:rsidRDefault="00A17FEB" w:rsidP="00C068AB">
            <w:pPr>
              <w:jc w:val="both"/>
              <w:rPr>
                <w:sz w:val="24"/>
                <w:szCs w:val="24"/>
              </w:rPr>
            </w:pPr>
          </w:p>
          <w:p w:rsidR="00A17FEB" w:rsidRPr="00BA0CD5" w:rsidRDefault="00A17FEB" w:rsidP="00C068AB">
            <w:pPr>
              <w:jc w:val="both"/>
              <w:rPr>
                <w:sz w:val="24"/>
                <w:szCs w:val="24"/>
              </w:rPr>
            </w:pPr>
            <w:r w:rsidRPr="00BA0CD5">
              <w:rPr>
                <w:color w:val="000000"/>
                <w:sz w:val="24"/>
                <w:szCs w:val="24"/>
              </w:rPr>
              <w:t>Форма</w:t>
            </w:r>
            <w:r w:rsidRPr="00BA0CD5">
              <w:t xml:space="preserve"> </w:t>
            </w:r>
            <w:r w:rsidRPr="00BA0CD5">
              <w:rPr>
                <w:color w:val="000000"/>
                <w:sz w:val="24"/>
                <w:szCs w:val="24"/>
              </w:rPr>
              <w:t>аттестации</w:t>
            </w:r>
            <w:r w:rsidRPr="00BA0CD5">
              <w:t xml:space="preserve"> </w:t>
            </w:r>
            <w:r w:rsidRPr="00BA0CD5">
              <w:rPr>
                <w:color w:val="000000"/>
                <w:sz w:val="24"/>
                <w:szCs w:val="24"/>
              </w:rPr>
              <w:t>-</w:t>
            </w:r>
            <w:r w:rsidRPr="00BA0CD5">
              <w:t xml:space="preserve"> </w:t>
            </w:r>
            <w:r w:rsidRPr="00BA0CD5">
              <w:rPr>
                <w:color w:val="000000"/>
                <w:sz w:val="24"/>
                <w:szCs w:val="24"/>
              </w:rPr>
              <w:t>курсовой</w:t>
            </w:r>
            <w:r w:rsidRPr="00BA0CD5">
              <w:t xml:space="preserve"> </w:t>
            </w:r>
            <w:r w:rsidRPr="00BA0CD5">
              <w:rPr>
                <w:color w:val="000000"/>
                <w:sz w:val="24"/>
                <w:szCs w:val="24"/>
              </w:rPr>
              <w:t>проект,</w:t>
            </w:r>
            <w:r>
              <w:t xml:space="preserve"> </w:t>
            </w:r>
            <w:r w:rsidRPr="00BF4032">
              <w:t>экзамен</w:t>
            </w:r>
            <w:r w:rsidRPr="00BA0CD5">
              <w:t xml:space="preserve"> </w:t>
            </w:r>
          </w:p>
        </w:tc>
      </w:tr>
      <w:tr w:rsidR="00A17FEB" w:rsidRPr="003131ED" w:rsidTr="00C068AB">
        <w:trPr>
          <w:trHeight w:hRule="exact" w:val="138"/>
        </w:trPr>
        <w:tc>
          <w:tcPr>
            <w:tcW w:w="710" w:type="dxa"/>
          </w:tcPr>
          <w:p w:rsidR="00A17FEB" w:rsidRPr="00BA0CD5" w:rsidRDefault="00A17FEB" w:rsidP="00C068AB"/>
        </w:tc>
        <w:tc>
          <w:tcPr>
            <w:tcW w:w="1597" w:type="dxa"/>
          </w:tcPr>
          <w:p w:rsidR="00A17FEB" w:rsidRPr="00BA0CD5" w:rsidRDefault="00A17FEB" w:rsidP="00C068AB"/>
        </w:tc>
        <w:tc>
          <w:tcPr>
            <w:tcW w:w="386" w:type="dxa"/>
          </w:tcPr>
          <w:p w:rsidR="00A17FEB" w:rsidRPr="00BA0CD5" w:rsidRDefault="00A17FEB" w:rsidP="00C068AB"/>
        </w:tc>
        <w:tc>
          <w:tcPr>
            <w:tcW w:w="521" w:type="dxa"/>
          </w:tcPr>
          <w:p w:rsidR="00A17FEB" w:rsidRPr="00BA0CD5" w:rsidRDefault="00A17FEB" w:rsidP="00C068AB"/>
        </w:tc>
        <w:tc>
          <w:tcPr>
            <w:tcW w:w="596" w:type="dxa"/>
          </w:tcPr>
          <w:p w:rsidR="00A17FEB" w:rsidRPr="00BA0CD5" w:rsidRDefault="00A17FEB" w:rsidP="00C068AB"/>
        </w:tc>
        <w:tc>
          <w:tcPr>
            <w:tcW w:w="691" w:type="dxa"/>
          </w:tcPr>
          <w:p w:rsidR="00A17FEB" w:rsidRPr="00BA0CD5" w:rsidRDefault="00A17FEB" w:rsidP="00C068AB"/>
        </w:tc>
        <w:tc>
          <w:tcPr>
            <w:tcW w:w="549" w:type="dxa"/>
          </w:tcPr>
          <w:p w:rsidR="00A17FEB" w:rsidRPr="00BA0CD5" w:rsidRDefault="00A17FEB" w:rsidP="00C068AB"/>
        </w:tc>
        <w:tc>
          <w:tcPr>
            <w:tcW w:w="1526" w:type="dxa"/>
          </w:tcPr>
          <w:p w:rsidR="00A17FEB" w:rsidRPr="00BA0CD5" w:rsidRDefault="00A17FEB" w:rsidP="00C068AB"/>
        </w:tc>
        <w:tc>
          <w:tcPr>
            <w:tcW w:w="1581" w:type="dxa"/>
          </w:tcPr>
          <w:p w:rsidR="00A17FEB" w:rsidRPr="00BA0CD5" w:rsidRDefault="00A17FEB" w:rsidP="00C068AB"/>
        </w:tc>
        <w:tc>
          <w:tcPr>
            <w:tcW w:w="1231" w:type="dxa"/>
          </w:tcPr>
          <w:p w:rsidR="00A17FEB" w:rsidRPr="00BA0CD5" w:rsidRDefault="00A17FEB" w:rsidP="00C068AB"/>
        </w:tc>
      </w:tr>
      <w:tr w:rsidR="00A17FEB" w:rsidTr="00C068AB">
        <w:trPr>
          <w:trHeight w:hRule="exact" w:val="972"/>
        </w:trPr>
        <w:tc>
          <w:tcPr>
            <w:tcW w:w="230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Раздел/</w:t>
            </w:r>
            <w:r>
              <w:t xml:space="preserve"> </w:t>
            </w:r>
            <w:r>
              <w:rPr>
                <w:color w:val="000000"/>
                <w:sz w:val="19"/>
                <w:szCs w:val="19"/>
              </w:rPr>
              <w:t>тема</w:t>
            </w:r>
            <w:r>
              <w:t xml:space="preserve"> </w:t>
            </w:r>
          </w:p>
          <w:p w:rsidR="00A17FEB" w:rsidRDefault="00A17FEB" w:rsidP="00C068AB">
            <w:pPr>
              <w:jc w:val="center"/>
              <w:rPr>
                <w:sz w:val="19"/>
                <w:szCs w:val="19"/>
              </w:rPr>
            </w:pPr>
            <w:r>
              <w:rPr>
                <w:color w:val="000000"/>
                <w:sz w:val="19"/>
                <w:szCs w:val="19"/>
              </w:rPr>
              <w:t>дисциплины</w:t>
            </w:r>
            <w: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7FEB" w:rsidRDefault="00590817" w:rsidP="00590817">
            <w:pPr>
              <w:jc w:val="center"/>
              <w:rPr>
                <w:sz w:val="19"/>
                <w:szCs w:val="19"/>
              </w:rPr>
            </w:pPr>
            <w:r>
              <w:rPr>
                <w:color w:val="000000"/>
                <w:sz w:val="19"/>
                <w:szCs w:val="19"/>
              </w:rPr>
              <w:t>Курс</w:t>
            </w:r>
            <w:r w:rsidR="00A17FEB">
              <w:t xml:space="preserve"> </w:t>
            </w:r>
          </w:p>
        </w:tc>
        <w:tc>
          <w:tcPr>
            <w:tcW w:w="18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Аудиторная</w:t>
            </w:r>
            <w:r w:rsidRPr="00BA0CD5">
              <w:t xml:space="preserve"> </w:t>
            </w:r>
          </w:p>
          <w:p w:rsidR="00A17FEB" w:rsidRPr="00BA0CD5" w:rsidRDefault="00A17FEB" w:rsidP="00C068AB">
            <w:pPr>
              <w:jc w:val="center"/>
              <w:rPr>
                <w:sz w:val="19"/>
                <w:szCs w:val="19"/>
              </w:rPr>
            </w:pPr>
            <w:r w:rsidRPr="00BA0CD5">
              <w:rPr>
                <w:color w:val="000000"/>
                <w:sz w:val="19"/>
                <w:szCs w:val="19"/>
              </w:rPr>
              <w:t>контактная</w:t>
            </w:r>
            <w:r w:rsidRPr="00BA0CD5">
              <w:t xml:space="preserve"> </w:t>
            </w:r>
            <w:r w:rsidRPr="00BA0CD5">
              <w:rPr>
                <w:color w:val="000000"/>
                <w:sz w:val="19"/>
                <w:szCs w:val="19"/>
              </w:rPr>
              <w:t>работа</w:t>
            </w:r>
            <w:r w:rsidRPr="00BA0CD5">
              <w:t xml:space="preserve"> </w:t>
            </w:r>
          </w:p>
          <w:p w:rsidR="00A17FEB" w:rsidRPr="00BA0CD5" w:rsidRDefault="00A17FEB" w:rsidP="00C068AB">
            <w:pPr>
              <w:jc w:val="center"/>
              <w:rPr>
                <w:sz w:val="19"/>
                <w:szCs w:val="19"/>
              </w:rPr>
            </w:pPr>
            <w:r w:rsidRPr="00BA0CD5">
              <w:rPr>
                <w:color w:val="000000"/>
                <w:sz w:val="19"/>
                <w:szCs w:val="19"/>
              </w:rPr>
              <w:t>(в</w:t>
            </w:r>
            <w:r w:rsidRPr="00BA0CD5">
              <w:t xml:space="preserve"> </w:t>
            </w:r>
            <w:r w:rsidRPr="00BA0CD5">
              <w:rPr>
                <w:color w:val="000000"/>
                <w:sz w:val="19"/>
                <w:szCs w:val="19"/>
              </w:rPr>
              <w:t>акад.</w:t>
            </w:r>
            <w:r w:rsidRPr="00BA0CD5">
              <w:t xml:space="preserve"> </w:t>
            </w:r>
            <w:r w:rsidRPr="00BA0CD5">
              <w:rPr>
                <w:color w:val="000000"/>
                <w:sz w:val="19"/>
                <w:szCs w:val="19"/>
              </w:rPr>
              <w:t>часах)</w:t>
            </w:r>
            <w:r w:rsidRPr="00BA0CD5">
              <w:t xml:space="preserve"> </w:t>
            </w:r>
          </w:p>
        </w:tc>
        <w:tc>
          <w:tcPr>
            <w:tcW w:w="5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7FEB" w:rsidRDefault="00A17FEB" w:rsidP="00C068AB">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52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Вид</w:t>
            </w:r>
            <w:r>
              <w:t xml:space="preserve"> </w:t>
            </w:r>
            <w:r>
              <w:rPr>
                <w:color w:val="000000"/>
                <w:sz w:val="19"/>
                <w:szCs w:val="19"/>
              </w:rPr>
              <w:t>самосто</w:t>
            </w:r>
            <w:r>
              <w:rPr>
                <w:color w:val="000000"/>
                <w:sz w:val="19"/>
                <w:szCs w:val="19"/>
              </w:rPr>
              <w:t>я</w:t>
            </w:r>
            <w:r>
              <w:rPr>
                <w:color w:val="000000"/>
                <w:sz w:val="19"/>
                <w:szCs w:val="19"/>
              </w:rPr>
              <w:t>тельной</w:t>
            </w:r>
            <w:r>
              <w:t xml:space="preserve"> </w:t>
            </w:r>
          </w:p>
          <w:p w:rsidR="00A17FEB" w:rsidRDefault="00A17FEB" w:rsidP="00C068AB">
            <w:pPr>
              <w:jc w:val="center"/>
              <w:rPr>
                <w:sz w:val="19"/>
                <w:szCs w:val="19"/>
              </w:rPr>
            </w:pPr>
            <w:r>
              <w:rPr>
                <w:color w:val="000000"/>
                <w:sz w:val="19"/>
                <w:szCs w:val="19"/>
              </w:rPr>
              <w:t>работы</w:t>
            </w:r>
            <w:r>
              <w:t xml:space="preserve"> </w:t>
            </w:r>
          </w:p>
        </w:tc>
        <w:tc>
          <w:tcPr>
            <w:tcW w:w="15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Форма</w:t>
            </w:r>
            <w:r w:rsidRPr="00BA0CD5">
              <w:t xml:space="preserve"> </w:t>
            </w:r>
            <w:r w:rsidRPr="00BA0CD5">
              <w:rPr>
                <w:color w:val="000000"/>
                <w:sz w:val="19"/>
                <w:szCs w:val="19"/>
              </w:rPr>
              <w:t>текущего</w:t>
            </w:r>
            <w:r w:rsidRPr="00BA0CD5">
              <w:t xml:space="preserve"> </w:t>
            </w:r>
            <w:r w:rsidRPr="00BA0CD5">
              <w:rPr>
                <w:color w:val="000000"/>
                <w:sz w:val="19"/>
                <w:szCs w:val="19"/>
              </w:rPr>
              <w:t>контроля</w:t>
            </w:r>
            <w:r w:rsidRPr="00BA0CD5">
              <w:t xml:space="preserve"> </w:t>
            </w:r>
            <w:r w:rsidRPr="00BA0CD5">
              <w:rPr>
                <w:color w:val="000000"/>
                <w:sz w:val="19"/>
                <w:szCs w:val="19"/>
              </w:rPr>
              <w:t>успев</w:t>
            </w:r>
            <w:r w:rsidRPr="00BA0CD5">
              <w:rPr>
                <w:color w:val="000000"/>
                <w:sz w:val="19"/>
                <w:szCs w:val="19"/>
              </w:rPr>
              <w:t>а</w:t>
            </w:r>
            <w:r w:rsidRPr="00BA0CD5">
              <w:rPr>
                <w:color w:val="000000"/>
                <w:sz w:val="19"/>
                <w:szCs w:val="19"/>
              </w:rPr>
              <w:t>емости</w:t>
            </w:r>
            <w:r w:rsidRPr="00BA0CD5">
              <w:t xml:space="preserve"> </w:t>
            </w:r>
            <w:r w:rsidRPr="00BA0CD5">
              <w:rPr>
                <w:color w:val="000000"/>
                <w:sz w:val="19"/>
                <w:szCs w:val="19"/>
              </w:rPr>
              <w:t>и</w:t>
            </w:r>
            <w:r w:rsidRPr="00BA0CD5">
              <w:t xml:space="preserve"> </w:t>
            </w:r>
          </w:p>
          <w:p w:rsidR="00A17FEB" w:rsidRPr="00BA0CD5" w:rsidRDefault="00A17FEB" w:rsidP="00C068AB">
            <w:pPr>
              <w:jc w:val="center"/>
              <w:rPr>
                <w:sz w:val="19"/>
                <w:szCs w:val="19"/>
              </w:rPr>
            </w:pPr>
            <w:r w:rsidRPr="00BA0CD5">
              <w:rPr>
                <w:color w:val="000000"/>
                <w:sz w:val="19"/>
                <w:szCs w:val="19"/>
              </w:rPr>
              <w:t>промежуточной</w:t>
            </w:r>
            <w:r w:rsidRPr="00BA0CD5">
              <w:t xml:space="preserve"> </w:t>
            </w:r>
            <w:r w:rsidRPr="00BA0CD5">
              <w:rPr>
                <w:color w:val="000000"/>
                <w:sz w:val="19"/>
                <w:szCs w:val="19"/>
              </w:rPr>
              <w:t>аттестации</w:t>
            </w:r>
            <w:r w:rsidRPr="00BA0CD5">
              <w:t xml:space="preserve"> </w:t>
            </w:r>
          </w:p>
        </w:tc>
        <w:tc>
          <w:tcPr>
            <w:tcW w:w="1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Код</w:t>
            </w:r>
            <w:r>
              <w:t xml:space="preserve"> </w:t>
            </w:r>
            <w:r>
              <w:rPr>
                <w:color w:val="000000"/>
                <w:sz w:val="19"/>
                <w:szCs w:val="19"/>
              </w:rPr>
              <w:t>комп</w:t>
            </w:r>
            <w:r>
              <w:rPr>
                <w:color w:val="000000"/>
                <w:sz w:val="19"/>
                <w:szCs w:val="19"/>
              </w:rPr>
              <w:t>е</w:t>
            </w:r>
            <w:r>
              <w:rPr>
                <w:color w:val="000000"/>
                <w:sz w:val="19"/>
                <w:szCs w:val="19"/>
              </w:rPr>
              <w:t>тенции</w:t>
            </w:r>
            <w:r>
              <w:t xml:space="preserve"> </w:t>
            </w:r>
          </w:p>
        </w:tc>
      </w:tr>
      <w:tr w:rsidR="00D5368B" w:rsidTr="00C068AB">
        <w:trPr>
          <w:trHeight w:hRule="exact" w:val="833"/>
        </w:trPr>
        <w:tc>
          <w:tcPr>
            <w:tcW w:w="230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7FEB"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Лек.</w:t>
            </w:r>
            <w: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лаб.</w:t>
            </w:r>
            <w:r>
              <w:t xml:space="preserve"> </w:t>
            </w:r>
          </w:p>
          <w:p w:rsidR="00A17FEB" w:rsidRDefault="00A17FEB" w:rsidP="00C068AB">
            <w:pPr>
              <w:jc w:val="center"/>
              <w:rPr>
                <w:sz w:val="19"/>
                <w:szCs w:val="19"/>
              </w:rPr>
            </w:pPr>
            <w:r>
              <w:rPr>
                <w:color w:val="000000"/>
                <w:sz w:val="19"/>
                <w:szCs w:val="19"/>
              </w:rPr>
              <w:t>зан.</w:t>
            </w:r>
            <w:r>
              <w:t xml:space="preserve"> </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5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7FEB" w:rsidRDefault="00A17FEB" w:rsidP="00C068AB"/>
        </w:tc>
        <w:tc>
          <w:tcPr>
            <w:tcW w:w="152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c>
          <w:tcPr>
            <w:tcW w:w="15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c>
          <w:tcPr>
            <w:tcW w:w="1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r>
      <w:tr w:rsidR="00A17FEB" w:rsidTr="00C068AB">
        <w:trPr>
          <w:trHeight w:hRule="exact" w:val="416"/>
        </w:trPr>
        <w:tc>
          <w:tcPr>
            <w:tcW w:w="269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both"/>
              <w:rPr>
                <w:sz w:val="19"/>
                <w:szCs w:val="19"/>
              </w:rPr>
            </w:pPr>
            <w:r>
              <w:rPr>
                <w:color w:val="000000"/>
                <w:sz w:val="19"/>
                <w:szCs w:val="19"/>
              </w:rPr>
              <w:t>1.</w:t>
            </w:r>
            <w:r>
              <w:t xml:space="preserve"> </w:t>
            </w:r>
          </w:p>
        </w:tc>
        <w:tc>
          <w:tcPr>
            <w:tcW w:w="669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r>
      <w:tr w:rsidR="00D5368B" w:rsidTr="00C068AB">
        <w:trPr>
          <w:trHeight w:hRule="exact" w:val="2236"/>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both"/>
              <w:rPr>
                <w:sz w:val="19"/>
                <w:szCs w:val="19"/>
              </w:rPr>
            </w:pPr>
            <w:r w:rsidRPr="00BA0CD5">
              <w:rPr>
                <w:color w:val="000000"/>
                <w:sz w:val="19"/>
                <w:szCs w:val="19"/>
              </w:rPr>
              <w:t>1.1Организация</w:t>
            </w:r>
            <w:r w:rsidRPr="00BA0CD5">
              <w:t xml:space="preserve"> </w:t>
            </w:r>
            <w:r w:rsidRPr="00BA0CD5">
              <w:rPr>
                <w:color w:val="000000"/>
                <w:sz w:val="19"/>
                <w:szCs w:val="19"/>
              </w:rPr>
              <w:t>проектных</w:t>
            </w:r>
            <w:r w:rsidRPr="00BA0CD5">
              <w:t xml:space="preserve"> </w:t>
            </w:r>
            <w:r w:rsidRPr="00BA0CD5">
              <w:rPr>
                <w:color w:val="000000"/>
                <w:sz w:val="19"/>
                <w:szCs w:val="19"/>
              </w:rPr>
              <w:t>работ</w:t>
            </w:r>
            <w:r w:rsidRPr="00BA0CD5">
              <w:t xml:space="preserve"> </w:t>
            </w:r>
            <w:r w:rsidRPr="00BA0CD5">
              <w:rPr>
                <w:color w:val="000000"/>
                <w:sz w:val="19"/>
                <w:szCs w:val="19"/>
              </w:rPr>
              <w:t>и</w:t>
            </w:r>
            <w:r w:rsidRPr="00BA0CD5">
              <w:t xml:space="preserve"> </w:t>
            </w:r>
            <w:r w:rsidRPr="00BA0CD5">
              <w:rPr>
                <w:color w:val="000000"/>
                <w:sz w:val="19"/>
                <w:szCs w:val="19"/>
              </w:rPr>
              <w:t>структура</w:t>
            </w:r>
            <w:r w:rsidRPr="00BA0CD5">
              <w:t xml:space="preserve"> </w:t>
            </w:r>
            <w:r w:rsidRPr="00BA0CD5">
              <w:rPr>
                <w:color w:val="000000"/>
                <w:sz w:val="19"/>
                <w:szCs w:val="19"/>
              </w:rPr>
              <w:t>лите</w:t>
            </w:r>
            <w:r w:rsidRPr="00BA0CD5">
              <w:rPr>
                <w:color w:val="000000"/>
                <w:sz w:val="19"/>
                <w:szCs w:val="19"/>
              </w:rPr>
              <w:t>й</w:t>
            </w:r>
            <w:r w:rsidRPr="00BA0CD5">
              <w:rPr>
                <w:color w:val="000000"/>
                <w:sz w:val="19"/>
                <w:szCs w:val="19"/>
              </w:rPr>
              <w:t>ных</w:t>
            </w:r>
            <w:r w:rsidRPr="00BA0CD5">
              <w:t xml:space="preserve"> </w:t>
            </w:r>
            <w:r w:rsidRPr="00BA0CD5">
              <w:rPr>
                <w:color w:val="000000"/>
                <w:sz w:val="19"/>
                <w:szCs w:val="19"/>
              </w:rPr>
              <w:t>цехов.</w:t>
            </w:r>
            <w:r w:rsidRPr="00BA0CD5">
              <w:t xml:space="preserve"> </w:t>
            </w:r>
            <w:r w:rsidRPr="00BA0CD5">
              <w:rPr>
                <w:color w:val="000000"/>
                <w:sz w:val="19"/>
                <w:szCs w:val="19"/>
              </w:rPr>
              <w:t>Классификация</w:t>
            </w:r>
            <w:r w:rsidRPr="00BA0CD5">
              <w:t xml:space="preserve"> </w:t>
            </w:r>
            <w:r w:rsidRPr="00BA0CD5">
              <w:rPr>
                <w:color w:val="000000"/>
                <w:sz w:val="19"/>
                <w:szCs w:val="19"/>
              </w:rPr>
              <w:t>и</w:t>
            </w:r>
            <w:r w:rsidRPr="00BA0CD5">
              <w:t xml:space="preserve"> </w:t>
            </w:r>
            <w:r w:rsidRPr="00BA0CD5">
              <w:rPr>
                <w:color w:val="000000"/>
                <w:sz w:val="19"/>
                <w:szCs w:val="19"/>
              </w:rPr>
              <w:t>структура</w:t>
            </w:r>
            <w:r w:rsidRPr="00BA0CD5">
              <w:t xml:space="preserve"> </w:t>
            </w:r>
            <w:r w:rsidRPr="00BA0CD5">
              <w:rPr>
                <w:color w:val="000000"/>
                <w:sz w:val="19"/>
                <w:szCs w:val="19"/>
              </w:rPr>
              <w:t>литейных</w:t>
            </w:r>
            <w:r w:rsidRPr="00BA0CD5">
              <w:t xml:space="preserve"> </w:t>
            </w:r>
            <w:r w:rsidRPr="00BA0CD5">
              <w:rPr>
                <w:color w:val="000000"/>
                <w:sz w:val="19"/>
                <w:szCs w:val="19"/>
              </w:rPr>
              <w:t>ц</w:t>
            </w:r>
            <w:r w:rsidRPr="00BA0CD5">
              <w:rPr>
                <w:color w:val="000000"/>
                <w:sz w:val="19"/>
                <w:szCs w:val="19"/>
              </w:rPr>
              <w:t>е</w:t>
            </w:r>
            <w:r w:rsidRPr="00BA0CD5">
              <w:rPr>
                <w:color w:val="000000"/>
                <w:sz w:val="19"/>
                <w:szCs w:val="19"/>
              </w:rPr>
              <w:t>хов.</w:t>
            </w:r>
            <w:r w:rsidRPr="00BA0CD5">
              <w:t xml:space="preserve"> </w:t>
            </w:r>
            <w:r>
              <w:rPr>
                <w:color w:val="000000"/>
                <w:sz w:val="19"/>
                <w:szCs w:val="19"/>
              </w:rPr>
              <w:t>Расчет</w:t>
            </w:r>
            <w:r>
              <w:t xml:space="preserve"> </w:t>
            </w:r>
            <w:r>
              <w:rPr>
                <w:color w:val="000000"/>
                <w:sz w:val="19"/>
                <w:szCs w:val="19"/>
              </w:rPr>
              <w:t>произво</w:t>
            </w:r>
            <w:r>
              <w:rPr>
                <w:color w:val="000000"/>
                <w:sz w:val="19"/>
                <w:szCs w:val="19"/>
              </w:rPr>
              <w:t>д</w:t>
            </w:r>
            <w:r>
              <w:rPr>
                <w:color w:val="000000"/>
                <w:sz w:val="19"/>
                <w:szCs w:val="19"/>
              </w:rPr>
              <w:t>ственной</w:t>
            </w:r>
            <w:r>
              <w:t xml:space="preserve"> </w:t>
            </w:r>
            <w:r>
              <w:rPr>
                <w:color w:val="000000"/>
                <w:sz w:val="19"/>
                <w:szCs w:val="19"/>
              </w:rPr>
              <w:t>программы</w:t>
            </w:r>
            <w:r>
              <w:t xml:space="preserve"> </w:t>
            </w:r>
            <w:r>
              <w:rPr>
                <w:color w:val="000000"/>
                <w:sz w:val="19"/>
                <w:szCs w:val="19"/>
              </w:rPr>
              <w:t>л</w:t>
            </w:r>
            <w:r>
              <w:rPr>
                <w:color w:val="000000"/>
                <w:sz w:val="19"/>
                <w:szCs w:val="19"/>
              </w:rPr>
              <w:t>и</w:t>
            </w:r>
            <w:r>
              <w:rPr>
                <w:color w:val="000000"/>
                <w:sz w:val="19"/>
                <w:szCs w:val="19"/>
              </w:rPr>
              <w:t>тейного</w:t>
            </w:r>
            <w:r>
              <w:t xml:space="preserve"> </w:t>
            </w:r>
            <w:r>
              <w:rPr>
                <w:color w:val="000000"/>
                <w:sz w:val="19"/>
                <w:szCs w:val="19"/>
              </w:rPr>
              <w:t>цеха</w:t>
            </w:r>
            <w:r>
              <w:t xml:space="preserve"> </w:t>
            </w:r>
            <w:r>
              <w:rPr>
                <w:color w:val="000000"/>
                <w:sz w:val="19"/>
                <w:szCs w:val="19"/>
              </w:rPr>
              <w:t>и</w:t>
            </w:r>
            <w:r>
              <w:t xml:space="preserve"> </w:t>
            </w:r>
            <w:r>
              <w:rPr>
                <w:color w:val="000000"/>
                <w:sz w:val="19"/>
                <w:szCs w:val="19"/>
              </w:rPr>
              <w:t>его</w:t>
            </w:r>
            <w:r>
              <w:t xml:space="preserve"> </w:t>
            </w:r>
            <w:r>
              <w:rPr>
                <w:color w:val="000000"/>
                <w:sz w:val="19"/>
                <w:szCs w:val="19"/>
              </w:rPr>
              <w:t>отдел</w:t>
            </w:r>
            <w:r>
              <w:rPr>
                <w:color w:val="000000"/>
                <w:sz w:val="19"/>
                <w:szCs w:val="19"/>
              </w:rPr>
              <w:t>е</w:t>
            </w:r>
            <w:r>
              <w:rPr>
                <w:color w:val="000000"/>
                <w:sz w:val="19"/>
                <w:szCs w:val="19"/>
              </w:rPr>
              <w:t>ний.</w:t>
            </w:r>
            <w: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5</w:t>
            </w:r>
            <w:r w:rsidR="00A17FEB">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rPr>
                <w:color w:val="000000"/>
                <w:sz w:val="19"/>
                <w:szCs w:val="19"/>
              </w:rPr>
              <w:t>1</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E3624F" w:rsidRDefault="00590817" w:rsidP="00C068AB">
            <w:pPr>
              <w:jc w:val="center"/>
              <w:rPr>
                <w:sz w:val="19"/>
                <w:szCs w:val="19"/>
                <w:lang w:val="en-US"/>
              </w:rPr>
            </w:pPr>
            <w:r>
              <w:rPr>
                <w:color w:val="000000"/>
                <w:sz w:val="19"/>
                <w:szCs w:val="19"/>
              </w:rPr>
              <w:t>1</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20</w:t>
            </w:r>
            <w:r w:rsidR="00A17FEB">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Default="00A17FEB" w:rsidP="00C068AB">
            <w:pPr>
              <w:jc w:val="center"/>
              <w:rPr>
                <w:sz w:val="19"/>
                <w:szCs w:val="19"/>
              </w:rPr>
            </w:pPr>
            <w:r>
              <w:rPr>
                <w:color w:val="000000"/>
                <w:sz w:val="19"/>
                <w:szCs w:val="19"/>
              </w:rPr>
              <w:t>Работа над ку</w:t>
            </w:r>
            <w:r>
              <w:rPr>
                <w:color w:val="000000"/>
                <w:sz w:val="19"/>
                <w:szCs w:val="19"/>
              </w:rPr>
              <w:t>р</w:t>
            </w:r>
            <w:r>
              <w:rPr>
                <w:color w:val="000000"/>
                <w:sz w:val="19"/>
                <w:szCs w:val="19"/>
              </w:rPr>
              <w:t>совым проектом.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Консультации</w:t>
            </w:r>
            <w:r>
              <w:t xml:space="preserve"> </w:t>
            </w:r>
            <w:r>
              <w:rPr>
                <w:color w:val="000000"/>
                <w:sz w:val="19"/>
                <w:szCs w:val="19"/>
              </w:rPr>
              <w:t>по</w:t>
            </w:r>
            <w:r>
              <w:t xml:space="preserve"> </w:t>
            </w:r>
            <w:r>
              <w:rPr>
                <w:color w:val="000000"/>
                <w:sz w:val="19"/>
                <w:szCs w:val="19"/>
              </w:rPr>
              <w:t>КП.</w:t>
            </w:r>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2431"/>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both"/>
              <w:rPr>
                <w:sz w:val="19"/>
                <w:szCs w:val="19"/>
              </w:rPr>
            </w:pPr>
            <w:r w:rsidRPr="00BA0CD5">
              <w:rPr>
                <w:color w:val="000000"/>
                <w:sz w:val="19"/>
                <w:szCs w:val="19"/>
              </w:rPr>
              <w:t>1.2</w:t>
            </w:r>
            <w:r w:rsidRPr="00BA0CD5">
              <w:t xml:space="preserve"> </w:t>
            </w:r>
            <w:r w:rsidRPr="00BA0CD5">
              <w:rPr>
                <w:color w:val="000000"/>
                <w:sz w:val="19"/>
                <w:szCs w:val="19"/>
              </w:rPr>
              <w:t>Расчет</w:t>
            </w:r>
            <w:r w:rsidRPr="00BA0CD5">
              <w:t xml:space="preserve"> </w:t>
            </w:r>
            <w:r w:rsidRPr="00BA0CD5">
              <w:rPr>
                <w:color w:val="000000"/>
                <w:sz w:val="19"/>
                <w:szCs w:val="19"/>
              </w:rPr>
              <w:t>и</w:t>
            </w:r>
            <w:r w:rsidRPr="00BA0CD5">
              <w:t xml:space="preserve"> </w:t>
            </w:r>
            <w:r w:rsidRPr="00BA0CD5">
              <w:rPr>
                <w:color w:val="000000"/>
                <w:sz w:val="19"/>
                <w:szCs w:val="19"/>
              </w:rPr>
              <w:t>планировка</w:t>
            </w:r>
            <w:r w:rsidRPr="00BA0CD5">
              <w:t xml:space="preserve"> </w:t>
            </w:r>
            <w:r w:rsidRPr="00BA0CD5">
              <w:rPr>
                <w:color w:val="000000"/>
                <w:sz w:val="19"/>
                <w:szCs w:val="19"/>
              </w:rPr>
              <w:t>основных</w:t>
            </w:r>
            <w:r w:rsidRPr="00BA0CD5">
              <w:t xml:space="preserve"> </w:t>
            </w:r>
            <w:r w:rsidRPr="00BA0CD5">
              <w:rPr>
                <w:color w:val="000000"/>
                <w:sz w:val="19"/>
                <w:szCs w:val="19"/>
              </w:rPr>
              <w:t>производстве</w:t>
            </w:r>
            <w:r w:rsidRPr="00BA0CD5">
              <w:rPr>
                <w:color w:val="000000"/>
                <w:sz w:val="19"/>
                <w:szCs w:val="19"/>
              </w:rPr>
              <w:t>н</w:t>
            </w:r>
            <w:r w:rsidRPr="00BA0CD5">
              <w:rPr>
                <w:color w:val="000000"/>
                <w:sz w:val="19"/>
                <w:szCs w:val="19"/>
              </w:rPr>
              <w:t>ных</w:t>
            </w:r>
            <w:r w:rsidRPr="00BA0CD5">
              <w:t xml:space="preserve"> </w:t>
            </w:r>
            <w:r w:rsidRPr="00BA0CD5">
              <w:rPr>
                <w:color w:val="000000"/>
                <w:sz w:val="19"/>
                <w:szCs w:val="19"/>
              </w:rPr>
              <w:t>отделений.</w:t>
            </w:r>
            <w:r w:rsidRPr="00BA0CD5">
              <w:t xml:space="preserve"> </w:t>
            </w:r>
            <w:r w:rsidRPr="00BA0CD5">
              <w:rPr>
                <w:color w:val="000000"/>
                <w:sz w:val="19"/>
                <w:szCs w:val="19"/>
              </w:rPr>
              <w:t>Расчет</w:t>
            </w:r>
            <w:r w:rsidRPr="00BA0CD5">
              <w:t xml:space="preserve"> </w:t>
            </w:r>
            <w:r w:rsidRPr="00BA0CD5">
              <w:rPr>
                <w:color w:val="000000"/>
                <w:sz w:val="19"/>
                <w:szCs w:val="19"/>
              </w:rPr>
              <w:t>количества</w:t>
            </w:r>
            <w:r w:rsidRPr="00BA0CD5">
              <w:t xml:space="preserve"> </w:t>
            </w:r>
            <w:r w:rsidRPr="00BA0CD5">
              <w:rPr>
                <w:color w:val="000000"/>
                <w:sz w:val="19"/>
                <w:szCs w:val="19"/>
              </w:rPr>
              <w:t>оборудования,</w:t>
            </w:r>
            <w:r w:rsidRPr="00BA0CD5">
              <w:t xml:space="preserve"> </w:t>
            </w:r>
            <w:r w:rsidRPr="00BA0CD5">
              <w:rPr>
                <w:color w:val="000000"/>
                <w:sz w:val="19"/>
                <w:szCs w:val="19"/>
              </w:rPr>
              <w:t>числа</w:t>
            </w:r>
            <w:r w:rsidRPr="00BA0CD5">
              <w:t xml:space="preserve"> </w:t>
            </w:r>
            <w:r w:rsidRPr="00BA0CD5">
              <w:rPr>
                <w:color w:val="000000"/>
                <w:sz w:val="19"/>
                <w:szCs w:val="19"/>
              </w:rPr>
              <w:t>и</w:t>
            </w:r>
            <w:r w:rsidRPr="00BA0CD5">
              <w:t xml:space="preserve"> </w:t>
            </w:r>
            <w:r w:rsidRPr="00BA0CD5">
              <w:rPr>
                <w:color w:val="000000"/>
                <w:sz w:val="19"/>
                <w:szCs w:val="19"/>
              </w:rPr>
              <w:t>вместимости</w:t>
            </w:r>
            <w:r w:rsidRPr="00BA0CD5">
              <w:t xml:space="preserve"> </w:t>
            </w:r>
            <w:r w:rsidRPr="00BA0CD5">
              <w:rPr>
                <w:color w:val="000000"/>
                <w:sz w:val="19"/>
                <w:szCs w:val="19"/>
              </w:rPr>
              <w:t>ко</w:t>
            </w:r>
            <w:r w:rsidRPr="00BA0CD5">
              <w:rPr>
                <w:color w:val="000000"/>
                <w:sz w:val="19"/>
                <w:szCs w:val="19"/>
              </w:rPr>
              <w:t>в</w:t>
            </w:r>
            <w:r w:rsidRPr="00BA0CD5">
              <w:rPr>
                <w:color w:val="000000"/>
                <w:sz w:val="19"/>
                <w:szCs w:val="19"/>
              </w:rPr>
              <w:t>шей.</w:t>
            </w:r>
            <w:r w:rsidRPr="00BA0CD5">
              <w:t xml:space="preserve"> </w:t>
            </w:r>
            <w:r>
              <w:rPr>
                <w:color w:val="000000"/>
                <w:sz w:val="19"/>
                <w:szCs w:val="19"/>
              </w:rPr>
              <w:t>Выбор</w:t>
            </w:r>
            <w:r>
              <w:t xml:space="preserve"> </w:t>
            </w:r>
            <w:r>
              <w:rPr>
                <w:color w:val="000000"/>
                <w:sz w:val="19"/>
                <w:szCs w:val="19"/>
              </w:rPr>
              <w:t>технологич</w:t>
            </w:r>
            <w:r>
              <w:rPr>
                <w:color w:val="000000"/>
                <w:sz w:val="19"/>
                <w:szCs w:val="19"/>
              </w:rPr>
              <w:t>е</w:t>
            </w:r>
            <w:r>
              <w:rPr>
                <w:color w:val="000000"/>
                <w:sz w:val="19"/>
                <w:szCs w:val="19"/>
              </w:rPr>
              <w:t>ского</w:t>
            </w:r>
            <w:r>
              <w:t xml:space="preserve"> </w:t>
            </w:r>
            <w:r>
              <w:rPr>
                <w:color w:val="000000"/>
                <w:sz w:val="19"/>
                <w:szCs w:val="19"/>
              </w:rPr>
              <w:t>процесса</w:t>
            </w:r>
            <w:r>
              <w:t xml:space="preserve"> </w:t>
            </w:r>
            <w:r>
              <w:rPr>
                <w:color w:val="000000"/>
                <w:sz w:val="19"/>
                <w:szCs w:val="19"/>
              </w:rPr>
              <w:t>и</w:t>
            </w:r>
            <w:r>
              <w:t xml:space="preserve"> </w:t>
            </w:r>
            <w:r>
              <w:rPr>
                <w:color w:val="000000"/>
                <w:sz w:val="19"/>
                <w:szCs w:val="19"/>
              </w:rPr>
              <w:t>расчет</w:t>
            </w:r>
            <w:r>
              <w:t xml:space="preserve"> </w:t>
            </w:r>
            <w:r>
              <w:rPr>
                <w:color w:val="000000"/>
                <w:sz w:val="19"/>
                <w:szCs w:val="19"/>
              </w:rPr>
              <w:t>показателей</w:t>
            </w:r>
            <w:r>
              <w:t xml:space="preserve"> </w:t>
            </w:r>
            <w:r>
              <w:rPr>
                <w:color w:val="000000"/>
                <w:sz w:val="19"/>
                <w:szCs w:val="19"/>
              </w:rPr>
              <w:t>работы</w:t>
            </w:r>
            <w:r>
              <w:t xml:space="preserve"> </w:t>
            </w:r>
            <w:r>
              <w:rPr>
                <w:color w:val="000000"/>
                <w:sz w:val="19"/>
                <w:szCs w:val="19"/>
              </w:rPr>
              <w:t>ко</w:t>
            </w:r>
            <w:r>
              <w:rPr>
                <w:color w:val="000000"/>
                <w:sz w:val="19"/>
                <w:szCs w:val="19"/>
              </w:rPr>
              <w:t>н</w:t>
            </w:r>
            <w:r>
              <w:rPr>
                <w:color w:val="000000"/>
                <w:sz w:val="19"/>
                <w:szCs w:val="19"/>
              </w:rPr>
              <w:t>вейеров.</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rPr>
                <w:color w:val="000000"/>
                <w:sz w:val="19"/>
                <w:szCs w:val="19"/>
              </w:rPr>
              <w:t>1</w:t>
            </w:r>
            <w:r w:rsidR="00A17FEB">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1</w:t>
            </w:r>
            <w:r w:rsidR="00A17FEB">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20</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Default="00A17FEB" w:rsidP="00C068AB">
            <w:pPr>
              <w:jc w:val="center"/>
              <w:rPr>
                <w:sz w:val="19"/>
                <w:szCs w:val="19"/>
              </w:rPr>
            </w:pPr>
            <w:r>
              <w:rPr>
                <w:color w:val="000000"/>
                <w:sz w:val="19"/>
                <w:szCs w:val="19"/>
              </w:rPr>
              <w:t>Работа над ку</w:t>
            </w:r>
            <w:r>
              <w:rPr>
                <w:color w:val="000000"/>
                <w:sz w:val="19"/>
                <w:szCs w:val="19"/>
              </w:rPr>
              <w:t>р</w:t>
            </w:r>
            <w:r>
              <w:rPr>
                <w:color w:val="000000"/>
                <w:sz w:val="19"/>
                <w:szCs w:val="19"/>
              </w:rPr>
              <w:t>совым проектом.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Консультации</w:t>
            </w:r>
            <w:r>
              <w:t xml:space="preserve"> </w:t>
            </w:r>
            <w:r>
              <w:rPr>
                <w:color w:val="000000"/>
                <w:sz w:val="19"/>
                <w:szCs w:val="19"/>
              </w:rPr>
              <w:t>по</w:t>
            </w:r>
            <w:r>
              <w:t xml:space="preserve"> </w:t>
            </w:r>
            <w:r>
              <w:rPr>
                <w:color w:val="000000"/>
                <w:sz w:val="19"/>
                <w:szCs w:val="19"/>
              </w:rPr>
              <w:t>КП.</w:t>
            </w:r>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2236"/>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both"/>
              <w:rPr>
                <w:sz w:val="19"/>
                <w:szCs w:val="19"/>
              </w:rPr>
            </w:pPr>
            <w:r w:rsidRPr="00BA0CD5">
              <w:rPr>
                <w:color w:val="000000"/>
                <w:sz w:val="19"/>
                <w:szCs w:val="19"/>
              </w:rPr>
              <w:t>1.3</w:t>
            </w:r>
            <w:r w:rsidRPr="00BA0CD5">
              <w:t xml:space="preserve"> </w:t>
            </w:r>
            <w:r w:rsidRPr="00BA0CD5">
              <w:rPr>
                <w:color w:val="000000"/>
                <w:sz w:val="19"/>
                <w:szCs w:val="19"/>
              </w:rPr>
              <w:t>Вспомогательные</w:t>
            </w:r>
            <w:r w:rsidRPr="00BA0CD5">
              <w:t xml:space="preserve"> </w:t>
            </w:r>
            <w:proofErr w:type="gramStart"/>
            <w:r w:rsidRPr="00BA0CD5">
              <w:rPr>
                <w:color w:val="000000"/>
                <w:sz w:val="19"/>
                <w:szCs w:val="19"/>
              </w:rPr>
              <w:t>от-деления</w:t>
            </w:r>
            <w:proofErr w:type="gramEnd"/>
            <w:r w:rsidRPr="00BA0CD5">
              <w:t xml:space="preserve"> </w:t>
            </w:r>
            <w:r w:rsidRPr="00BA0CD5">
              <w:rPr>
                <w:color w:val="000000"/>
                <w:sz w:val="19"/>
                <w:szCs w:val="19"/>
              </w:rPr>
              <w:t>и</w:t>
            </w:r>
            <w:r w:rsidRPr="00BA0CD5">
              <w:t xml:space="preserve"> </w:t>
            </w:r>
            <w:r w:rsidRPr="00BA0CD5">
              <w:rPr>
                <w:color w:val="000000"/>
                <w:sz w:val="19"/>
                <w:szCs w:val="19"/>
              </w:rPr>
              <w:t>склады</w:t>
            </w:r>
            <w:r w:rsidRPr="00BA0CD5">
              <w:t xml:space="preserve"> </w:t>
            </w:r>
            <w:r w:rsidRPr="00BA0CD5">
              <w:rPr>
                <w:color w:val="000000"/>
                <w:sz w:val="19"/>
                <w:szCs w:val="19"/>
              </w:rPr>
              <w:t>литейн</w:t>
            </w:r>
            <w:r w:rsidRPr="00BA0CD5">
              <w:rPr>
                <w:color w:val="000000"/>
                <w:sz w:val="19"/>
                <w:szCs w:val="19"/>
              </w:rPr>
              <w:t>о</w:t>
            </w:r>
            <w:r w:rsidRPr="00BA0CD5">
              <w:rPr>
                <w:color w:val="000000"/>
                <w:sz w:val="19"/>
                <w:szCs w:val="19"/>
              </w:rPr>
              <w:t>го</w:t>
            </w:r>
            <w:r w:rsidRPr="00BA0CD5">
              <w:t xml:space="preserve"> </w:t>
            </w:r>
            <w:r w:rsidRPr="00BA0CD5">
              <w:rPr>
                <w:color w:val="000000"/>
                <w:sz w:val="19"/>
                <w:szCs w:val="19"/>
              </w:rPr>
              <w:t>цеха</w:t>
            </w:r>
            <w:r w:rsidRPr="00BA0CD5">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rPr>
                <w:color w:val="000000"/>
                <w:sz w:val="19"/>
                <w:szCs w:val="19"/>
              </w:rPr>
              <w:t>1</w:t>
            </w:r>
            <w:r w:rsidR="00A17FEB">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1/1</w:t>
            </w:r>
            <w:r w:rsidR="00A17FEB">
              <w:rPr>
                <w:color w:val="000000"/>
                <w:sz w:val="19"/>
                <w:szCs w:val="19"/>
              </w:rPr>
              <w:t>И</w:t>
            </w:r>
            <w:r w:rsidR="00A17FEB">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20</w:t>
            </w:r>
            <w:r w:rsidR="00A17FEB">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Default="00A17FEB" w:rsidP="00C068AB">
            <w:pPr>
              <w:jc w:val="center"/>
              <w:rPr>
                <w:sz w:val="19"/>
                <w:szCs w:val="19"/>
              </w:rPr>
            </w:pPr>
            <w:r>
              <w:rPr>
                <w:color w:val="000000"/>
                <w:sz w:val="19"/>
                <w:szCs w:val="19"/>
              </w:rPr>
              <w:t>Работа над ку</w:t>
            </w:r>
            <w:r>
              <w:rPr>
                <w:color w:val="000000"/>
                <w:sz w:val="19"/>
                <w:szCs w:val="19"/>
              </w:rPr>
              <w:t>р</w:t>
            </w:r>
            <w:r>
              <w:rPr>
                <w:color w:val="000000"/>
                <w:sz w:val="19"/>
                <w:szCs w:val="19"/>
              </w:rPr>
              <w:t>совым пр</w:t>
            </w:r>
            <w:r>
              <w:rPr>
                <w:color w:val="000000"/>
                <w:sz w:val="19"/>
                <w:szCs w:val="19"/>
              </w:rPr>
              <w:t>о</w:t>
            </w:r>
            <w:r>
              <w:rPr>
                <w:color w:val="000000"/>
                <w:sz w:val="19"/>
                <w:szCs w:val="19"/>
              </w:rPr>
              <w:t>екттом.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D5368B" w:rsidP="00D5368B">
            <w:pPr>
              <w:jc w:val="center"/>
              <w:rPr>
                <w:sz w:val="19"/>
                <w:szCs w:val="19"/>
              </w:rPr>
            </w:pPr>
            <w:r>
              <w:rPr>
                <w:color w:val="000000"/>
                <w:sz w:val="19"/>
                <w:szCs w:val="19"/>
              </w:rPr>
              <w:t>Проверка к</w:t>
            </w:r>
            <w:r w:rsidR="00A17FEB">
              <w:rPr>
                <w:color w:val="000000"/>
                <w:sz w:val="19"/>
                <w:szCs w:val="19"/>
              </w:rPr>
              <w:t>о</w:t>
            </w:r>
            <w:r w:rsidR="00A17FEB">
              <w:rPr>
                <w:color w:val="000000"/>
                <w:sz w:val="19"/>
                <w:szCs w:val="19"/>
              </w:rPr>
              <w:t>н</w:t>
            </w:r>
            <w:r w:rsidR="00A17FEB">
              <w:rPr>
                <w:color w:val="000000"/>
                <w:sz w:val="19"/>
                <w:szCs w:val="19"/>
              </w:rPr>
              <w:t>троль</w:t>
            </w:r>
            <w:r>
              <w:rPr>
                <w:color w:val="000000"/>
                <w:sz w:val="19"/>
                <w:szCs w:val="19"/>
              </w:rPr>
              <w:t>ной</w:t>
            </w:r>
            <w:r w:rsidR="00A17FEB">
              <w:t xml:space="preserve"> </w:t>
            </w:r>
            <w:r w:rsidR="00A17FEB">
              <w:rPr>
                <w:color w:val="000000"/>
                <w:sz w:val="19"/>
                <w:szCs w:val="19"/>
              </w:rPr>
              <w:t>работ</w:t>
            </w:r>
            <w:r>
              <w:rPr>
                <w:color w:val="000000"/>
                <w:sz w:val="19"/>
                <w:szCs w:val="19"/>
              </w:rPr>
              <w:t>ы</w:t>
            </w:r>
            <w:r w:rsidR="00A17FEB">
              <w:t xml:space="preserve"> </w:t>
            </w:r>
            <w:r w:rsidR="00A17FEB">
              <w:rPr>
                <w:color w:val="000000"/>
                <w:sz w:val="19"/>
                <w:szCs w:val="19"/>
              </w:rPr>
              <w:t>№1</w:t>
            </w:r>
            <w:r w:rsidR="00A17FEB">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2236"/>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both"/>
              <w:rPr>
                <w:sz w:val="19"/>
                <w:szCs w:val="19"/>
              </w:rPr>
            </w:pPr>
            <w:r w:rsidRPr="00BA0CD5">
              <w:rPr>
                <w:color w:val="000000"/>
                <w:sz w:val="19"/>
                <w:szCs w:val="19"/>
              </w:rPr>
              <w:t>1.4</w:t>
            </w:r>
            <w:r w:rsidRPr="00BA0CD5">
              <w:t xml:space="preserve"> </w:t>
            </w:r>
            <w:r w:rsidRPr="00BA0CD5">
              <w:rPr>
                <w:color w:val="000000"/>
                <w:sz w:val="19"/>
                <w:szCs w:val="19"/>
              </w:rPr>
              <w:t>Объемно-планировочная</w:t>
            </w:r>
            <w:r w:rsidRPr="00BA0CD5">
              <w:t xml:space="preserve"> </w:t>
            </w:r>
            <w:r w:rsidRPr="00BA0CD5">
              <w:rPr>
                <w:color w:val="000000"/>
                <w:sz w:val="19"/>
                <w:szCs w:val="19"/>
              </w:rPr>
              <w:t>компоно</w:t>
            </w:r>
            <w:r w:rsidRPr="00BA0CD5">
              <w:rPr>
                <w:color w:val="000000"/>
                <w:sz w:val="19"/>
                <w:szCs w:val="19"/>
              </w:rPr>
              <w:t>в</w:t>
            </w:r>
            <w:r w:rsidRPr="00BA0CD5">
              <w:rPr>
                <w:color w:val="000000"/>
                <w:sz w:val="19"/>
                <w:szCs w:val="19"/>
              </w:rPr>
              <w:t>ка</w:t>
            </w:r>
            <w:r w:rsidRPr="00BA0CD5">
              <w:t xml:space="preserve"> </w:t>
            </w:r>
            <w:r w:rsidRPr="00BA0CD5">
              <w:rPr>
                <w:color w:val="000000"/>
                <w:sz w:val="19"/>
                <w:szCs w:val="19"/>
              </w:rPr>
              <w:t>основного</w:t>
            </w:r>
            <w:r w:rsidRPr="00BA0CD5">
              <w:t xml:space="preserve"> </w:t>
            </w:r>
            <w:r w:rsidRPr="00BA0CD5">
              <w:rPr>
                <w:color w:val="000000"/>
                <w:sz w:val="19"/>
                <w:szCs w:val="19"/>
              </w:rPr>
              <w:t>и</w:t>
            </w:r>
            <w:r w:rsidRPr="00BA0CD5">
              <w:t xml:space="preserve"> </w:t>
            </w:r>
            <w:r w:rsidRPr="00BA0CD5">
              <w:rPr>
                <w:color w:val="000000"/>
                <w:sz w:val="19"/>
                <w:szCs w:val="19"/>
              </w:rPr>
              <w:t>вспомог</w:t>
            </w:r>
            <w:r w:rsidRPr="00BA0CD5">
              <w:rPr>
                <w:color w:val="000000"/>
                <w:sz w:val="19"/>
                <w:szCs w:val="19"/>
              </w:rPr>
              <w:t>а</w:t>
            </w:r>
            <w:r w:rsidRPr="00BA0CD5">
              <w:rPr>
                <w:color w:val="000000"/>
                <w:sz w:val="19"/>
                <w:szCs w:val="19"/>
              </w:rPr>
              <w:t>тельного</w:t>
            </w:r>
            <w:r w:rsidRPr="00BA0CD5">
              <w:t xml:space="preserve"> </w:t>
            </w:r>
            <w:r w:rsidRPr="00BA0CD5">
              <w:rPr>
                <w:color w:val="000000"/>
                <w:sz w:val="19"/>
                <w:szCs w:val="19"/>
              </w:rPr>
              <w:t>оборудования</w:t>
            </w:r>
            <w:r w:rsidRPr="00BA0CD5">
              <w:t xml:space="preserve"> </w:t>
            </w:r>
            <w:r w:rsidRPr="00BA0CD5">
              <w:rPr>
                <w:color w:val="000000"/>
                <w:sz w:val="19"/>
                <w:szCs w:val="19"/>
              </w:rPr>
              <w:t>технологического</w:t>
            </w:r>
            <w:r w:rsidRPr="00BA0CD5">
              <w:t xml:space="preserve"> </w:t>
            </w:r>
            <w:r w:rsidRPr="00BA0CD5">
              <w:rPr>
                <w:color w:val="000000"/>
                <w:sz w:val="19"/>
                <w:szCs w:val="19"/>
              </w:rPr>
              <w:t>и</w:t>
            </w:r>
            <w:r w:rsidRPr="00BA0CD5">
              <w:t xml:space="preserve"> </w:t>
            </w:r>
            <w:r w:rsidRPr="00BA0CD5">
              <w:rPr>
                <w:color w:val="000000"/>
                <w:sz w:val="19"/>
                <w:szCs w:val="19"/>
              </w:rPr>
              <w:t>под</w:t>
            </w:r>
            <w:r w:rsidRPr="00BA0CD5">
              <w:rPr>
                <w:color w:val="000000"/>
                <w:sz w:val="19"/>
                <w:szCs w:val="19"/>
              </w:rPr>
              <w:t>ъ</w:t>
            </w:r>
            <w:r w:rsidRPr="00BA0CD5">
              <w:rPr>
                <w:color w:val="000000"/>
                <w:sz w:val="19"/>
                <w:szCs w:val="19"/>
              </w:rPr>
              <w:t>емно-транспортного</w:t>
            </w:r>
            <w:r w:rsidRPr="00BA0CD5">
              <w:t xml:space="preserve"> </w:t>
            </w:r>
            <w:r w:rsidRPr="00BA0CD5">
              <w:rPr>
                <w:color w:val="000000"/>
                <w:sz w:val="19"/>
                <w:szCs w:val="19"/>
              </w:rPr>
              <w:t>об</w:t>
            </w:r>
            <w:r w:rsidRPr="00BA0CD5">
              <w:rPr>
                <w:color w:val="000000"/>
                <w:sz w:val="19"/>
                <w:szCs w:val="19"/>
              </w:rPr>
              <w:t>о</w:t>
            </w:r>
            <w:r w:rsidRPr="00BA0CD5">
              <w:rPr>
                <w:color w:val="000000"/>
                <w:sz w:val="19"/>
                <w:szCs w:val="19"/>
              </w:rPr>
              <w:t>рудования.</w:t>
            </w:r>
            <w:r w:rsidRPr="00BA0CD5">
              <w:t xml:space="preserve"> </w:t>
            </w:r>
            <w:r>
              <w:rPr>
                <w:color w:val="000000"/>
                <w:sz w:val="19"/>
                <w:szCs w:val="19"/>
              </w:rPr>
              <w:t>Характерист</w:t>
            </w:r>
            <w:r>
              <w:rPr>
                <w:color w:val="000000"/>
                <w:sz w:val="19"/>
                <w:szCs w:val="19"/>
              </w:rPr>
              <w:t>и</w:t>
            </w:r>
            <w:r>
              <w:rPr>
                <w:color w:val="000000"/>
                <w:sz w:val="19"/>
                <w:szCs w:val="19"/>
              </w:rPr>
              <w:t>ка</w:t>
            </w:r>
            <w:r>
              <w:t xml:space="preserve"> </w:t>
            </w:r>
            <w:r>
              <w:rPr>
                <w:color w:val="000000"/>
                <w:sz w:val="19"/>
                <w:szCs w:val="19"/>
              </w:rPr>
              <w:t>грузовых</w:t>
            </w:r>
            <w:r>
              <w:t xml:space="preserve"> </w:t>
            </w:r>
            <w:r>
              <w:rPr>
                <w:color w:val="000000"/>
                <w:sz w:val="19"/>
                <w:szCs w:val="19"/>
              </w:rPr>
              <w:t>потоков</w:t>
            </w:r>
            <w:r>
              <w:t xml:space="preserve"> </w:t>
            </w:r>
            <w:r>
              <w:rPr>
                <w:color w:val="000000"/>
                <w:sz w:val="19"/>
                <w:szCs w:val="19"/>
              </w:rPr>
              <w:t>л</w:t>
            </w:r>
            <w:r>
              <w:rPr>
                <w:color w:val="000000"/>
                <w:sz w:val="19"/>
                <w:szCs w:val="19"/>
              </w:rPr>
              <w:t>и</w:t>
            </w:r>
            <w:r>
              <w:rPr>
                <w:color w:val="000000"/>
                <w:sz w:val="19"/>
                <w:szCs w:val="19"/>
              </w:rPr>
              <w:t>тейного</w:t>
            </w:r>
            <w:r>
              <w:t xml:space="preserve"> </w:t>
            </w:r>
            <w:r>
              <w:rPr>
                <w:color w:val="000000"/>
                <w:sz w:val="19"/>
                <w:szCs w:val="19"/>
              </w:rPr>
              <w:t>цеха</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t>1</w:t>
            </w:r>
            <w:r w:rsidR="00A17FEB">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1/1</w:t>
            </w:r>
            <w:r w:rsidR="00A17FEB">
              <w:rPr>
                <w:color w:val="000000"/>
                <w:sz w:val="19"/>
                <w:szCs w:val="19"/>
              </w:rPr>
              <w:t>И</w:t>
            </w:r>
            <w:r w:rsidR="00A17FEB">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20</w:t>
            </w:r>
            <w:r w:rsidR="00A17FEB">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Pr="00BA0CD5" w:rsidRDefault="00A17FEB" w:rsidP="00C068AB">
            <w:pPr>
              <w:jc w:val="center"/>
              <w:rPr>
                <w:sz w:val="19"/>
                <w:szCs w:val="19"/>
              </w:rPr>
            </w:pPr>
            <w:r w:rsidRPr="00BA0CD5">
              <w:rPr>
                <w:color w:val="000000"/>
                <w:sz w:val="19"/>
                <w:szCs w:val="19"/>
              </w:rPr>
              <w:t>Работа над ку</w:t>
            </w:r>
            <w:r w:rsidRPr="00BA0CD5">
              <w:rPr>
                <w:color w:val="000000"/>
                <w:sz w:val="19"/>
                <w:szCs w:val="19"/>
              </w:rPr>
              <w:t>р</w:t>
            </w:r>
            <w:r w:rsidRPr="00BA0CD5">
              <w:rPr>
                <w:color w:val="000000"/>
                <w:sz w:val="19"/>
                <w:szCs w:val="19"/>
              </w:rPr>
              <w:t>совым проект -том.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Консультации</w:t>
            </w:r>
            <w:r>
              <w:t xml:space="preserve"> </w:t>
            </w:r>
            <w:r>
              <w:rPr>
                <w:color w:val="000000"/>
                <w:sz w:val="19"/>
                <w:szCs w:val="19"/>
              </w:rPr>
              <w:t>по</w:t>
            </w:r>
            <w:r>
              <w:t xml:space="preserve"> </w:t>
            </w:r>
            <w:r>
              <w:rPr>
                <w:color w:val="000000"/>
                <w:sz w:val="19"/>
                <w:szCs w:val="19"/>
              </w:rPr>
              <w:t>КП.</w:t>
            </w:r>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2236"/>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both"/>
              <w:rPr>
                <w:sz w:val="19"/>
                <w:szCs w:val="19"/>
              </w:rPr>
            </w:pPr>
            <w:r w:rsidRPr="00BA0CD5">
              <w:rPr>
                <w:color w:val="000000"/>
                <w:sz w:val="19"/>
                <w:szCs w:val="19"/>
              </w:rPr>
              <w:lastRenderedPageBreak/>
              <w:t>1.5</w:t>
            </w:r>
            <w:r w:rsidRPr="00BA0CD5">
              <w:t xml:space="preserve"> </w:t>
            </w:r>
            <w:r w:rsidRPr="00BA0CD5">
              <w:rPr>
                <w:color w:val="000000"/>
                <w:sz w:val="19"/>
                <w:szCs w:val="19"/>
              </w:rPr>
              <w:t>Общие</w:t>
            </w:r>
            <w:r w:rsidRPr="00BA0CD5">
              <w:t xml:space="preserve"> </w:t>
            </w:r>
            <w:r w:rsidRPr="00BA0CD5">
              <w:rPr>
                <w:color w:val="000000"/>
                <w:sz w:val="19"/>
                <w:szCs w:val="19"/>
              </w:rPr>
              <w:t>вопросы</w:t>
            </w:r>
            <w:r w:rsidRPr="00BA0CD5">
              <w:t xml:space="preserve"> </w:t>
            </w:r>
            <w:r w:rsidRPr="00BA0CD5">
              <w:rPr>
                <w:color w:val="000000"/>
                <w:sz w:val="19"/>
                <w:szCs w:val="19"/>
              </w:rPr>
              <w:t>прое</w:t>
            </w:r>
            <w:r w:rsidRPr="00BA0CD5">
              <w:rPr>
                <w:color w:val="000000"/>
                <w:sz w:val="19"/>
                <w:szCs w:val="19"/>
              </w:rPr>
              <w:t>к</w:t>
            </w:r>
            <w:r w:rsidRPr="00BA0CD5">
              <w:rPr>
                <w:color w:val="000000"/>
                <w:sz w:val="19"/>
                <w:szCs w:val="19"/>
              </w:rPr>
              <w:t>тирования</w:t>
            </w:r>
            <w:r w:rsidRPr="00BA0CD5">
              <w:t xml:space="preserve"> </w:t>
            </w:r>
            <w:r w:rsidRPr="00BA0CD5">
              <w:rPr>
                <w:color w:val="000000"/>
                <w:sz w:val="19"/>
                <w:szCs w:val="19"/>
              </w:rPr>
              <w:t>литейных</w:t>
            </w:r>
            <w:r w:rsidRPr="00BA0CD5">
              <w:t xml:space="preserve"> </w:t>
            </w:r>
            <w:r w:rsidRPr="00BA0CD5">
              <w:rPr>
                <w:color w:val="000000"/>
                <w:sz w:val="19"/>
                <w:szCs w:val="19"/>
              </w:rPr>
              <w:t>ц</w:t>
            </w:r>
            <w:r w:rsidRPr="00BA0CD5">
              <w:rPr>
                <w:color w:val="000000"/>
                <w:sz w:val="19"/>
                <w:szCs w:val="19"/>
              </w:rPr>
              <w:t>е</w:t>
            </w:r>
            <w:r w:rsidRPr="00BA0CD5">
              <w:rPr>
                <w:color w:val="000000"/>
                <w:sz w:val="19"/>
                <w:szCs w:val="19"/>
              </w:rPr>
              <w:t>хов.</w:t>
            </w:r>
            <w:r w:rsidRPr="00BA0CD5">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rPr>
                <w:color w:val="000000"/>
                <w:sz w:val="19"/>
                <w:szCs w:val="19"/>
              </w:rPr>
              <w:t>1</w:t>
            </w:r>
            <w:r w:rsidR="00A17FEB">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1/1</w:t>
            </w:r>
            <w:r w:rsidR="00A17FEB">
              <w:rPr>
                <w:color w:val="000000"/>
                <w:sz w:val="19"/>
                <w:szCs w:val="19"/>
              </w:rPr>
              <w:t>И</w:t>
            </w:r>
            <w:r w:rsidR="00A17FEB">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20</w:t>
            </w:r>
            <w:r w:rsidR="00A17FEB">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Default="00A17FEB" w:rsidP="00C068AB">
            <w:pPr>
              <w:jc w:val="center"/>
              <w:rPr>
                <w:sz w:val="19"/>
                <w:szCs w:val="19"/>
              </w:rPr>
            </w:pPr>
            <w:r>
              <w:rPr>
                <w:color w:val="000000"/>
                <w:sz w:val="19"/>
                <w:szCs w:val="19"/>
              </w:rPr>
              <w:t>Работа над ку</w:t>
            </w:r>
            <w:r>
              <w:rPr>
                <w:color w:val="000000"/>
                <w:sz w:val="19"/>
                <w:szCs w:val="19"/>
              </w:rPr>
              <w:t>р</w:t>
            </w:r>
            <w:r>
              <w:rPr>
                <w:color w:val="000000"/>
                <w:sz w:val="19"/>
                <w:szCs w:val="19"/>
              </w:rPr>
              <w:t>совым проектом.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Консультации</w:t>
            </w:r>
            <w:r>
              <w:t xml:space="preserve"> </w:t>
            </w:r>
            <w:r>
              <w:rPr>
                <w:color w:val="000000"/>
                <w:sz w:val="19"/>
                <w:szCs w:val="19"/>
              </w:rPr>
              <w:t>по</w:t>
            </w:r>
            <w:r>
              <w:t xml:space="preserve"> </w:t>
            </w:r>
            <w:r>
              <w:rPr>
                <w:color w:val="000000"/>
                <w:sz w:val="19"/>
                <w:szCs w:val="19"/>
              </w:rPr>
              <w:t>КП.</w:t>
            </w:r>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2236"/>
        </w:trPr>
        <w:tc>
          <w:tcPr>
            <w:tcW w:w="23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both"/>
              <w:rPr>
                <w:sz w:val="19"/>
                <w:szCs w:val="19"/>
              </w:rPr>
            </w:pPr>
            <w:r w:rsidRPr="00BA0CD5">
              <w:rPr>
                <w:color w:val="000000"/>
                <w:sz w:val="19"/>
                <w:szCs w:val="19"/>
              </w:rPr>
              <w:t>1.6</w:t>
            </w:r>
            <w:r w:rsidRPr="00BA0CD5">
              <w:t xml:space="preserve"> </w:t>
            </w:r>
            <w:r w:rsidRPr="00BA0CD5">
              <w:rPr>
                <w:color w:val="000000"/>
                <w:sz w:val="19"/>
                <w:szCs w:val="19"/>
              </w:rPr>
              <w:t>Особенности</w:t>
            </w:r>
            <w:r w:rsidRPr="00BA0CD5">
              <w:t xml:space="preserve"> </w:t>
            </w:r>
            <w:r w:rsidRPr="00BA0CD5">
              <w:rPr>
                <w:color w:val="000000"/>
                <w:sz w:val="19"/>
                <w:szCs w:val="19"/>
              </w:rPr>
              <w:t>проект</w:t>
            </w:r>
            <w:r w:rsidRPr="00BA0CD5">
              <w:rPr>
                <w:color w:val="000000"/>
                <w:sz w:val="19"/>
                <w:szCs w:val="19"/>
              </w:rPr>
              <w:t>и</w:t>
            </w:r>
            <w:r w:rsidRPr="00BA0CD5">
              <w:rPr>
                <w:color w:val="000000"/>
                <w:sz w:val="19"/>
                <w:szCs w:val="19"/>
              </w:rPr>
              <w:t>рования</w:t>
            </w:r>
            <w:r w:rsidRPr="00BA0CD5">
              <w:t xml:space="preserve"> </w:t>
            </w:r>
            <w:r w:rsidRPr="00BA0CD5">
              <w:rPr>
                <w:color w:val="000000"/>
                <w:sz w:val="19"/>
                <w:szCs w:val="19"/>
              </w:rPr>
              <w:t>цехов</w:t>
            </w:r>
            <w:r w:rsidRPr="00BA0CD5">
              <w:t xml:space="preserve"> </w:t>
            </w:r>
            <w:r w:rsidRPr="00BA0CD5">
              <w:rPr>
                <w:color w:val="000000"/>
                <w:sz w:val="19"/>
                <w:szCs w:val="19"/>
              </w:rPr>
              <w:t>специал</w:t>
            </w:r>
            <w:r w:rsidRPr="00BA0CD5">
              <w:rPr>
                <w:color w:val="000000"/>
                <w:sz w:val="19"/>
                <w:szCs w:val="19"/>
              </w:rPr>
              <w:t>ь</w:t>
            </w:r>
            <w:r w:rsidRPr="00BA0CD5">
              <w:rPr>
                <w:color w:val="000000"/>
                <w:sz w:val="19"/>
                <w:szCs w:val="19"/>
              </w:rPr>
              <w:t>ных</w:t>
            </w:r>
            <w:r w:rsidRPr="00BA0CD5">
              <w:t xml:space="preserve"> </w:t>
            </w:r>
            <w:r w:rsidRPr="00BA0CD5">
              <w:rPr>
                <w:color w:val="000000"/>
                <w:sz w:val="19"/>
                <w:szCs w:val="19"/>
              </w:rPr>
              <w:t>видов</w:t>
            </w:r>
            <w:r w:rsidRPr="00BA0CD5">
              <w:t xml:space="preserve"> </w:t>
            </w:r>
            <w:r w:rsidRPr="00BA0CD5">
              <w:rPr>
                <w:color w:val="000000"/>
                <w:sz w:val="19"/>
                <w:szCs w:val="19"/>
              </w:rPr>
              <w:t>литья.</w:t>
            </w:r>
            <w:r w:rsidRPr="00BA0CD5">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6240E6" w:rsidP="00C068AB">
            <w:pPr>
              <w:jc w:val="center"/>
              <w:rPr>
                <w:sz w:val="19"/>
                <w:szCs w:val="19"/>
              </w:rPr>
            </w:pPr>
            <w:r>
              <w:rPr>
                <w:color w:val="000000"/>
                <w:sz w:val="19"/>
                <w:szCs w:val="19"/>
              </w:rPr>
              <w:t>1</w:t>
            </w:r>
            <w:r w:rsidR="00A17FEB">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C068AB" w:rsidP="00C068AB">
            <w:pPr>
              <w:jc w:val="center"/>
            </w:pPr>
            <w: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590817" w:rsidP="00C068AB">
            <w:pPr>
              <w:jc w:val="center"/>
              <w:rPr>
                <w:sz w:val="19"/>
                <w:szCs w:val="19"/>
              </w:rPr>
            </w:pPr>
            <w:r>
              <w:rPr>
                <w:color w:val="000000"/>
                <w:sz w:val="19"/>
                <w:szCs w:val="19"/>
              </w:rPr>
              <w:t>1</w:t>
            </w:r>
            <w:r w:rsidR="006240E6">
              <w:rPr>
                <w:color w:val="000000"/>
                <w:sz w:val="19"/>
                <w:szCs w:val="19"/>
              </w:rPr>
              <w:t>/</w:t>
            </w:r>
            <w:r>
              <w:rPr>
                <w:color w:val="000000"/>
                <w:sz w:val="19"/>
                <w:szCs w:val="19"/>
              </w:rPr>
              <w:t>1</w:t>
            </w:r>
            <w:r w:rsidR="00A17FEB">
              <w:rPr>
                <w:color w:val="000000"/>
                <w:sz w:val="19"/>
                <w:szCs w:val="19"/>
              </w:rPr>
              <w:t>И</w:t>
            </w:r>
            <w:r w:rsidR="00A17FEB">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34086C" w:rsidRDefault="00590817" w:rsidP="00C068AB">
            <w:pPr>
              <w:jc w:val="center"/>
              <w:rPr>
                <w:sz w:val="19"/>
                <w:szCs w:val="19"/>
              </w:rPr>
            </w:pPr>
            <w:r>
              <w:rPr>
                <w:color w:val="000000"/>
                <w:sz w:val="19"/>
                <w:szCs w:val="19"/>
              </w:rPr>
              <w:t>18,</w:t>
            </w:r>
            <w:r w:rsidR="00A17FEB">
              <w:rPr>
                <w:color w:val="000000"/>
                <w:sz w:val="19"/>
                <w:szCs w:val="19"/>
              </w:rPr>
              <w:t>6</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BA0CD5" w:rsidRDefault="00A17FEB" w:rsidP="00C068AB">
            <w:pPr>
              <w:jc w:val="center"/>
              <w:rPr>
                <w:sz w:val="19"/>
                <w:szCs w:val="19"/>
              </w:rPr>
            </w:pPr>
            <w:r w:rsidRPr="00BA0CD5">
              <w:rPr>
                <w:color w:val="000000"/>
                <w:sz w:val="19"/>
                <w:szCs w:val="19"/>
              </w:rPr>
              <w:t>Изучение техн</w:t>
            </w:r>
            <w:r w:rsidRPr="00BA0CD5">
              <w:rPr>
                <w:color w:val="000000"/>
                <w:sz w:val="19"/>
                <w:szCs w:val="19"/>
              </w:rPr>
              <w:t>и</w:t>
            </w:r>
            <w:r w:rsidRPr="00BA0CD5">
              <w:rPr>
                <w:color w:val="000000"/>
                <w:sz w:val="19"/>
                <w:szCs w:val="19"/>
              </w:rPr>
              <w:t>ческой литерат</w:t>
            </w:r>
            <w:r w:rsidRPr="00BA0CD5">
              <w:rPr>
                <w:color w:val="000000"/>
                <w:sz w:val="19"/>
                <w:szCs w:val="19"/>
              </w:rPr>
              <w:t>у</w:t>
            </w:r>
            <w:r w:rsidRPr="00BA0CD5">
              <w:rPr>
                <w:color w:val="000000"/>
                <w:sz w:val="19"/>
                <w:szCs w:val="19"/>
              </w:rPr>
              <w:t>ры из основного списка, чтение конспекта ле</w:t>
            </w:r>
            <w:r w:rsidRPr="00BA0CD5">
              <w:rPr>
                <w:color w:val="000000"/>
                <w:sz w:val="19"/>
                <w:szCs w:val="19"/>
              </w:rPr>
              <w:t>к</w:t>
            </w:r>
            <w:r w:rsidRPr="00BA0CD5">
              <w:rPr>
                <w:color w:val="000000"/>
                <w:sz w:val="19"/>
                <w:szCs w:val="19"/>
              </w:rPr>
              <w:t>ций.</w:t>
            </w:r>
          </w:p>
          <w:p w:rsidR="00A17FEB" w:rsidRPr="00BA0CD5" w:rsidRDefault="00A17FEB" w:rsidP="00C068AB">
            <w:pPr>
              <w:jc w:val="center"/>
              <w:rPr>
                <w:sz w:val="19"/>
                <w:szCs w:val="19"/>
              </w:rPr>
            </w:pPr>
            <w:r w:rsidRPr="00BA0CD5">
              <w:rPr>
                <w:color w:val="000000"/>
                <w:sz w:val="19"/>
                <w:szCs w:val="19"/>
              </w:rPr>
              <w:t>Работа над ку</w:t>
            </w:r>
            <w:r w:rsidRPr="00BA0CD5">
              <w:rPr>
                <w:color w:val="000000"/>
                <w:sz w:val="19"/>
                <w:szCs w:val="19"/>
              </w:rPr>
              <w:t>р</w:t>
            </w:r>
            <w:r w:rsidRPr="00BA0CD5">
              <w:rPr>
                <w:color w:val="000000"/>
                <w:sz w:val="19"/>
                <w:szCs w:val="19"/>
              </w:rPr>
              <w:t>совым проект -том.</w:t>
            </w: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D5368B" w:rsidP="00C068AB">
            <w:pPr>
              <w:jc w:val="center"/>
              <w:rPr>
                <w:sz w:val="19"/>
                <w:szCs w:val="19"/>
              </w:rPr>
            </w:pPr>
            <w:r>
              <w:rPr>
                <w:color w:val="000000"/>
                <w:sz w:val="19"/>
                <w:szCs w:val="19"/>
              </w:rPr>
              <w:t>Проверка ко</w:t>
            </w:r>
            <w:r>
              <w:rPr>
                <w:color w:val="000000"/>
                <w:sz w:val="19"/>
                <w:szCs w:val="19"/>
              </w:rPr>
              <w:t>н</w:t>
            </w:r>
            <w:r>
              <w:rPr>
                <w:color w:val="000000"/>
                <w:sz w:val="19"/>
                <w:szCs w:val="19"/>
              </w:rPr>
              <w:t>трольной</w:t>
            </w:r>
            <w:r>
              <w:t xml:space="preserve"> </w:t>
            </w:r>
            <w:r>
              <w:rPr>
                <w:color w:val="000000"/>
                <w:sz w:val="19"/>
                <w:szCs w:val="19"/>
              </w:rPr>
              <w:t>работы</w:t>
            </w:r>
            <w:r>
              <w:t xml:space="preserve"> </w:t>
            </w:r>
            <w:r w:rsidR="00A17FEB">
              <w:rPr>
                <w:color w:val="000000"/>
                <w:sz w:val="19"/>
                <w:szCs w:val="19"/>
              </w:rPr>
              <w:t>№2</w:t>
            </w:r>
            <w:r w:rsidR="00A17FEB">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19"/>
                <w:szCs w:val="19"/>
              </w:rPr>
            </w:pPr>
            <w:r>
              <w:rPr>
                <w:color w:val="000000"/>
                <w:sz w:val="19"/>
                <w:szCs w:val="19"/>
              </w:rPr>
              <w:t>ДПК-1,</w:t>
            </w:r>
            <w:r>
              <w:t xml:space="preserve"> </w:t>
            </w:r>
            <w:r>
              <w:rPr>
                <w:color w:val="000000"/>
                <w:sz w:val="19"/>
                <w:szCs w:val="19"/>
              </w:rPr>
              <w:t>ПК-10,</w:t>
            </w:r>
            <w:r>
              <w:t xml:space="preserve"> </w:t>
            </w:r>
            <w:r>
              <w:rPr>
                <w:color w:val="000000"/>
                <w:sz w:val="19"/>
                <w:szCs w:val="19"/>
              </w:rPr>
              <w:t>ПК-11</w:t>
            </w:r>
            <w:r>
              <w:t xml:space="preserve"> </w:t>
            </w:r>
          </w:p>
        </w:tc>
      </w:tr>
      <w:tr w:rsidR="00D5368B" w:rsidTr="00C068AB">
        <w:trPr>
          <w:trHeight w:hRule="exact" w:val="454"/>
        </w:trPr>
        <w:tc>
          <w:tcPr>
            <w:tcW w:w="269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both"/>
              <w:rPr>
                <w:b/>
                <w:sz w:val="19"/>
                <w:szCs w:val="19"/>
              </w:rPr>
            </w:pPr>
            <w:r w:rsidRPr="00C068AB">
              <w:rPr>
                <w:b/>
                <w:color w:val="000000"/>
                <w:sz w:val="19"/>
                <w:szCs w:val="19"/>
              </w:rPr>
              <w:t>Итого</w:t>
            </w:r>
            <w:r w:rsidRPr="00C068AB">
              <w:rPr>
                <w:b/>
              </w:rPr>
              <w:t xml:space="preserve"> </w:t>
            </w:r>
            <w:r w:rsidRPr="00C068AB">
              <w:rPr>
                <w:b/>
                <w:color w:val="000000"/>
                <w:sz w:val="19"/>
                <w:szCs w:val="19"/>
              </w:rPr>
              <w:t>по</w:t>
            </w:r>
            <w:r w:rsidRPr="00C068AB">
              <w:rPr>
                <w:b/>
              </w:rPr>
              <w:t xml:space="preserve"> </w:t>
            </w:r>
            <w:r w:rsidRPr="00C068AB">
              <w:rPr>
                <w:b/>
                <w:color w:val="000000"/>
                <w:sz w:val="19"/>
                <w:szCs w:val="19"/>
              </w:rPr>
              <w:t>разделу</w:t>
            </w:r>
            <w:r w:rsidRPr="00C068AB">
              <w:rPr>
                <w:b/>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6</w:t>
            </w:r>
            <w:r w:rsidR="00A17FEB" w:rsidRPr="00C068AB">
              <w:rPr>
                <w:b/>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E3624F" w:rsidRDefault="00E3624F" w:rsidP="00E3624F">
            <w:pPr>
              <w:jc w:val="center"/>
              <w:rPr>
                <w:b/>
                <w:lang w:val="en-US"/>
              </w:rPr>
            </w:pPr>
            <w:r>
              <w:rPr>
                <w:b/>
                <w:lang w:val="en-US"/>
              </w:rP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6/4</w:t>
            </w:r>
            <w:r w:rsidR="00A17FEB" w:rsidRPr="00C068AB">
              <w:rPr>
                <w:b/>
                <w:color w:val="000000"/>
                <w:sz w:val="19"/>
                <w:szCs w:val="19"/>
              </w:rPr>
              <w:t>И</w:t>
            </w:r>
            <w:r w:rsidR="00A17FEB" w:rsidRPr="00C068AB">
              <w:rPr>
                <w:b/>
              </w:rPr>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118,6</w:t>
            </w:r>
            <w:r w:rsidR="00A17FEB" w:rsidRPr="00C068AB">
              <w:rPr>
                <w:b/>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r>
      <w:tr w:rsidR="00D5368B" w:rsidTr="00C068AB">
        <w:trPr>
          <w:trHeight w:hRule="exact" w:val="454"/>
        </w:trPr>
        <w:tc>
          <w:tcPr>
            <w:tcW w:w="269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both"/>
              <w:rPr>
                <w:b/>
                <w:sz w:val="19"/>
                <w:szCs w:val="19"/>
              </w:rPr>
            </w:pPr>
            <w:r w:rsidRPr="00C068AB">
              <w:rPr>
                <w:b/>
                <w:color w:val="000000"/>
                <w:sz w:val="19"/>
                <w:szCs w:val="19"/>
              </w:rPr>
              <w:t>Итого</w:t>
            </w:r>
            <w:r w:rsidRPr="00C068AB">
              <w:rPr>
                <w:b/>
              </w:rPr>
              <w:t xml:space="preserve"> </w:t>
            </w:r>
            <w:r w:rsidRPr="00C068AB">
              <w:rPr>
                <w:b/>
                <w:color w:val="000000"/>
                <w:sz w:val="19"/>
                <w:szCs w:val="19"/>
              </w:rPr>
              <w:t>за</w:t>
            </w:r>
            <w:r w:rsidRPr="00C068AB">
              <w:rPr>
                <w:b/>
              </w:rPr>
              <w:t xml:space="preserve"> </w:t>
            </w:r>
            <w:r w:rsidRPr="00C068AB">
              <w:rPr>
                <w:b/>
                <w:color w:val="000000"/>
                <w:sz w:val="19"/>
                <w:szCs w:val="19"/>
              </w:rPr>
              <w:t>семестр</w:t>
            </w:r>
            <w:r w:rsidRPr="00C068AB">
              <w:rPr>
                <w:b/>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6</w:t>
            </w:r>
            <w:r w:rsidR="00A17FEB" w:rsidRPr="00C068AB">
              <w:rPr>
                <w:b/>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E3624F" w:rsidRDefault="00E3624F" w:rsidP="00E3624F">
            <w:pPr>
              <w:jc w:val="center"/>
              <w:rPr>
                <w:b/>
                <w:lang w:val="en-US"/>
              </w:rPr>
            </w:pPr>
            <w:r>
              <w:rPr>
                <w:b/>
                <w:lang w:val="en-US"/>
              </w:rP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6/4</w:t>
            </w:r>
            <w:r w:rsidR="00A17FEB" w:rsidRPr="00C068AB">
              <w:rPr>
                <w:b/>
                <w:color w:val="000000"/>
                <w:sz w:val="19"/>
                <w:szCs w:val="19"/>
              </w:rPr>
              <w:t>И</w:t>
            </w:r>
            <w:r w:rsidR="00A17FEB" w:rsidRPr="00C068AB">
              <w:rPr>
                <w:b/>
              </w:rPr>
              <w:t xml:space="preserve"> </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118,6</w:t>
            </w:r>
            <w:r w:rsidR="00A17FEB" w:rsidRPr="00C068AB">
              <w:rPr>
                <w:b/>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C068AB" w:rsidP="00C068AB">
            <w:pPr>
              <w:jc w:val="center"/>
              <w:rPr>
                <w:b/>
                <w:sz w:val="19"/>
                <w:szCs w:val="19"/>
              </w:rPr>
            </w:pPr>
            <w:r>
              <w:rPr>
                <w:b/>
                <w:color w:val="000000"/>
                <w:sz w:val="19"/>
                <w:szCs w:val="19"/>
              </w:rPr>
              <w:t>курсовой проект</w:t>
            </w:r>
            <w:r w:rsidR="00A17FEB" w:rsidRPr="00C068AB">
              <w:rPr>
                <w:b/>
                <w:color w:val="000000"/>
                <w:sz w:val="19"/>
                <w:szCs w:val="19"/>
              </w:rPr>
              <w:t>,</w:t>
            </w:r>
            <w:r>
              <w:rPr>
                <w:b/>
                <w:color w:val="000000"/>
                <w:sz w:val="19"/>
                <w:szCs w:val="19"/>
              </w:rPr>
              <w:t xml:space="preserve"> </w:t>
            </w:r>
            <w:r w:rsidR="00A17FEB" w:rsidRPr="00C068AB">
              <w:rPr>
                <w:b/>
                <w:color w:val="000000"/>
                <w:sz w:val="19"/>
                <w:szCs w:val="19"/>
              </w:rPr>
              <w:t>экзамен</w:t>
            </w:r>
            <w:r w:rsidR="00A17FEB" w:rsidRPr="00C068AB">
              <w:rPr>
                <w:b/>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r>
      <w:tr w:rsidR="00D5368B" w:rsidTr="00C068AB">
        <w:trPr>
          <w:trHeight w:hRule="exact" w:val="478"/>
        </w:trPr>
        <w:tc>
          <w:tcPr>
            <w:tcW w:w="269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both"/>
              <w:rPr>
                <w:b/>
                <w:sz w:val="19"/>
                <w:szCs w:val="19"/>
              </w:rPr>
            </w:pPr>
            <w:r w:rsidRPr="00C068AB">
              <w:rPr>
                <w:b/>
                <w:color w:val="000000"/>
                <w:sz w:val="19"/>
                <w:szCs w:val="19"/>
              </w:rPr>
              <w:t>Итого</w:t>
            </w:r>
            <w:r w:rsidRPr="00C068AB">
              <w:rPr>
                <w:b/>
              </w:rPr>
              <w:t xml:space="preserve"> </w:t>
            </w:r>
            <w:r w:rsidRPr="00C068AB">
              <w:rPr>
                <w:b/>
                <w:color w:val="000000"/>
                <w:sz w:val="19"/>
                <w:szCs w:val="19"/>
              </w:rPr>
              <w:t>по</w:t>
            </w:r>
            <w:r w:rsidRPr="00C068AB">
              <w:rPr>
                <w:b/>
              </w:rPr>
              <w:t xml:space="preserve"> </w:t>
            </w:r>
            <w:r w:rsidRPr="00C068AB">
              <w:rPr>
                <w:b/>
                <w:color w:val="000000"/>
                <w:sz w:val="19"/>
                <w:szCs w:val="19"/>
              </w:rPr>
              <w:t>дисциплине</w:t>
            </w:r>
            <w:r w:rsidRPr="00C068AB">
              <w:rPr>
                <w:b/>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E3624F" w:rsidRDefault="00E3624F" w:rsidP="00C068AB">
            <w:pPr>
              <w:jc w:val="center"/>
              <w:rPr>
                <w:b/>
                <w:sz w:val="19"/>
                <w:szCs w:val="19"/>
                <w:lang w:val="en-US"/>
              </w:rPr>
            </w:pPr>
            <w:r>
              <w:rPr>
                <w:b/>
                <w:sz w:val="19"/>
                <w:szCs w:val="19"/>
                <w:lang w:val="en-US"/>
              </w:rPr>
              <w:t>6</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E3624F" w:rsidRDefault="00E3624F" w:rsidP="00E3624F">
            <w:pPr>
              <w:jc w:val="center"/>
              <w:rPr>
                <w:b/>
                <w:lang w:val="en-US"/>
              </w:rPr>
            </w:pPr>
            <w:r>
              <w:rPr>
                <w:b/>
                <w:lang w:val="en-US"/>
              </w:rPr>
              <w:t>-</w:t>
            </w:r>
          </w:p>
        </w:tc>
        <w:tc>
          <w:tcPr>
            <w:tcW w:w="6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6/4</w:t>
            </w:r>
            <w:r w:rsidR="00A17FEB" w:rsidRPr="00C068AB">
              <w:rPr>
                <w:b/>
                <w:color w:val="000000"/>
                <w:sz w:val="19"/>
                <w:szCs w:val="19"/>
              </w:rPr>
              <w:t>И</w:t>
            </w:r>
          </w:p>
        </w:tc>
        <w:tc>
          <w:tcPr>
            <w:tcW w:w="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590817" w:rsidP="00C068AB">
            <w:pPr>
              <w:jc w:val="center"/>
              <w:rPr>
                <w:b/>
                <w:sz w:val="19"/>
                <w:szCs w:val="19"/>
              </w:rPr>
            </w:pPr>
            <w:r>
              <w:rPr>
                <w:b/>
                <w:color w:val="000000"/>
                <w:sz w:val="19"/>
                <w:szCs w:val="19"/>
              </w:rPr>
              <w:t>118,6</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rPr>
                <w:b/>
              </w:rPr>
            </w:pPr>
          </w:p>
        </w:tc>
        <w:tc>
          <w:tcPr>
            <w:tcW w:w="1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center"/>
              <w:rPr>
                <w:b/>
                <w:sz w:val="19"/>
                <w:szCs w:val="19"/>
              </w:rPr>
            </w:pPr>
            <w:r w:rsidRPr="00C068AB">
              <w:rPr>
                <w:b/>
                <w:color w:val="000000"/>
                <w:sz w:val="19"/>
                <w:szCs w:val="19"/>
              </w:rPr>
              <w:t>курсовой проект, экзамен</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Pr="00C068AB" w:rsidRDefault="00A17FEB" w:rsidP="00C068AB">
            <w:pPr>
              <w:jc w:val="both"/>
              <w:rPr>
                <w:b/>
                <w:sz w:val="19"/>
                <w:szCs w:val="19"/>
              </w:rPr>
            </w:pPr>
          </w:p>
        </w:tc>
      </w:tr>
    </w:tbl>
    <w:tbl>
      <w:tblPr>
        <w:tblpPr w:leftFromText="180" w:rightFromText="180" w:vertAnchor="text" w:horzAnchor="page" w:tblpX="1662" w:tblpY="147"/>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A17FEB" w:rsidTr="00C068AB">
        <w:trPr>
          <w:trHeight w:hRule="exact" w:val="285"/>
        </w:trPr>
        <w:tc>
          <w:tcPr>
            <w:tcW w:w="9401" w:type="dxa"/>
            <w:gridSpan w:val="5"/>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t>5</w:t>
            </w:r>
            <w:r>
              <w:t xml:space="preserve"> </w:t>
            </w:r>
            <w:r>
              <w:rPr>
                <w:b/>
                <w:color w:val="000000"/>
                <w:sz w:val="24"/>
                <w:szCs w:val="24"/>
              </w:rPr>
              <w:t>Образовательные</w:t>
            </w:r>
            <w:r>
              <w:t xml:space="preserve"> </w:t>
            </w:r>
            <w:r>
              <w:rPr>
                <w:b/>
                <w:color w:val="000000"/>
                <w:sz w:val="24"/>
                <w:szCs w:val="24"/>
              </w:rPr>
              <w:t>технологии</w:t>
            </w:r>
            <w:r>
              <w:t xml:space="preserve"> </w:t>
            </w:r>
          </w:p>
        </w:tc>
      </w:tr>
      <w:tr w:rsidR="00A17FEB" w:rsidTr="00C068AB">
        <w:trPr>
          <w:trHeight w:hRule="exact" w:val="138"/>
        </w:trPr>
        <w:tc>
          <w:tcPr>
            <w:tcW w:w="426" w:type="dxa"/>
          </w:tcPr>
          <w:p w:rsidR="00A17FEB" w:rsidRDefault="00A17FEB" w:rsidP="00C068AB"/>
        </w:tc>
        <w:tc>
          <w:tcPr>
            <w:tcW w:w="1999" w:type="dxa"/>
          </w:tcPr>
          <w:p w:rsidR="00A17FEB" w:rsidRDefault="00A17FEB" w:rsidP="00C068AB"/>
        </w:tc>
        <w:tc>
          <w:tcPr>
            <w:tcW w:w="3700" w:type="dxa"/>
          </w:tcPr>
          <w:p w:rsidR="00A17FEB" w:rsidRDefault="00A17FEB" w:rsidP="00C068AB"/>
        </w:tc>
        <w:tc>
          <w:tcPr>
            <w:tcW w:w="3133" w:type="dxa"/>
          </w:tcPr>
          <w:p w:rsidR="00A17FEB" w:rsidRDefault="00A17FEB" w:rsidP="00C068AB"/>
        </w:tc>
        <w:tc>
          <w:tcPr>
            <w:tcW w:w="143" w:type="dxa"/>
          </w:tcPr>
          <w:p w:rsidR="00A17FEB" w:rsidRDefault="00A17FEB" w:rsidP="00C068AB"/>
        </w:tc>
      </w:tr>
      <w:tr w:rsidR="00A17FEB" w:rsidRPr="003131ED" w:rsidTr="00C068AB">
        <w:trPr>
          <w:trHeight w:hRule="exact" w:val="2448"/>
        </w:trPr>
        <w:tc>
          <w:tcPr>
            <w:tcW w:w="9401"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color w:val="000000"/>
                <w:sz w:val="24"/>
                <w:szCs w:val="24"/>
              </w:rPr>
              <w:t>Для</w:t>
            </w:r>
            <w:r w:rsidRPr="00BA0CD5">
              <w:t xml:space="preserve"> </w:t>
            </w:r>
            <w:r w:rsidRPr="00BA0CD5">
              <w:rPr>
                <w:color w:val="000000"/>
                <w:sz w:val="24"/>
                <w:szCs w:val="24"/>
              </w:rPr>
              <w:t>реализации</w:t>
            </w:r>
            <w:r w:rsidRPr="00BA0CD5">
              <w:t xml:space="preserve"> </w:t>
            </w:r>
            <w:r w:rsidRPr="00BA0CD5">
              <w:rPr>
                <w:color w:val="000000"/>
                <w:sz w:val="24"/>
                <w:szCs w:val="24"/>
              </w:rPr>
              <w:t>предусмотренных</w:t>
            </w:r>
            <w:r w:rsidRPr="00BA0CD5">
              <w:t xml:space="preserve"> </w:t>
            </w:r>
            <w:r w:rsidRPr="00BA0CD5">
              <w:rPr>
                <w:color w:val="000000"/>
                <w:sz w:val="24"/>
                <w:szCs w:val="24"/>
              </w:rPr>
              <w:t>видов</w:t>
            </w:r>
            <w:r w:rsidRPr="00BA0CD5">
              <w:t xml:space="preserve"> </w:t>
            </w:r>
            <w:r w:rsidRPr="00BA0CD5">
              <w:rPr>
                <w:color w:val="000000"/>
                <w:sz w:val="24"/>
                <w:szCs w:val="24"/>
              </w:rPr>
              <w:t>учебной</w:t>
            </w:r>
            <w:r w:rsidRPr="00BA0CD5">
              <w:t xml:space="preserve"> </w:t>
            </w:r>
            <w:r w:rsidRPr="00BA0CD5">
              <w:rPr>
                <w:color w:val="000000"/>
                <w:sz w:val="24"/>
                <w:szCs w:val="24"/>
              </w:rPr>
              <w:t>работы</w:t>
            </w:r>
            <w:r w:rsidRPr="00BA0CD5">
              <w:t xml:space="preserve"> </w:t>
            </w:r>
            <w:r w:rsidRPr="00BA0CD5">
              <w:rPr>
                <w:color w:val="000000"/>
                <w:sz w:val="24"/>
                <w:szCs w:val="24"/>
              </w:rPr>
              <w:t>в</w:t>
            </w:r>
            <w:r w:rsidRPr="00BA0CD5">
              <w:t xml:space="preserve"> </w:t>
            </w:r>
            <w:r w:rsidRPr="00BA0CD5">
              <w:rPr>
                <w:color w:val="000000"/>
                <w:sz w:val="24"/>
                <w:szCs w:val="24"/>
              </w:rPr>
              <w:t>качестве</w:t>
            </w:r>
            <w:r w:rsidRPr="00BA0CD5">
              <w:t xml:space="preserve"> </w:t>
            </w:r>
            <w:r w:rsidRPr="00BA0CD5">
              <w:rPr>
                <w:color w:val="000000"/>
                <w:sz w:val="24"/>
                <w:szCs w:val="24"/>
              </w:rPr>
              <w:t>образовател</w:t>
            </w:r>
            <w:r w:rsidRPr="00BA0CD5">
              <w:rPr>
                <w:color w:val="000000"/>
                <w:sz w:val="24"/>
                <w:szCs w:val="24"/>
              </w:rPr>
              <w:t>ь</w:t>
            </w:r>
            <w:r w:rsidRPr="00BA0CD5">
              <w:rPr>
                <w:color w:val="000000"/>
                <w:sz w:val="24"/>
                <w:szCs w:val="24"/>
              </w:rPr>
              <w:t>ных</w:t>
            </w:r>
            <w:r w:rsidRPr="00BA0CD5">
              <w:t xml:space="preserve"> </w:t>
            </w:r>
            <w:r w:rsidRPr="00BA0CD5">
              <w:rPr>
                <w:color w:val="000000"/>
                <w:sz w:val="24"/>
                <w:szCs w:val="24"/>
              </w:rPr>
              <w:t>технологий</w:t>
            </w:r>
            <w:r w:rsidRPr="00BA0CD5">
              <w:t xml:space="preserve"> </w:t>
            </w:r>
            <w:r w:rsidRPr="00BA0CD5">
              <w:rPr>
                <w:color w:val="000000"/>
                <w:sz w:val="24"/>
                <w:szCs w:val="24"/>
              </w:rPr>
              <w:t>в</w:t>
            </w:r>
            <w:r w:rsidRPr="00BA0CD5">
              <w:t xml:space="preserve"> </w:t>
            </w:r>
            <w:r w:rsidRPr="00BA0CD5">
              <w:rPr>
                <w:color w:val="000000"/>
                <w:sz w:val="24"/>
                <w:szCs w:val="24"/>
              </w:rPr>
              <w:t>преподавании</w:t>
            </w:r>
            <w:r w:rsidRPr="00BA0CD5">
              <w:t xml:space="preserve"> </w:t>
            </w:r>
            <w:r w:rsidRPr="00BA0CD5">
              <w:rPr>
                <w:color w:val="000000"/>
                <w:sz w:val="24"/>
                <w:szCs w:val="24"/>
              </w:rPr>
              <w:t>дисциплины</w:t>
            </w:r>
            <w:r w:rsidRPr="00BA0CD5">
              <w:t xml:space="preserve"> </w:t>
            </w:r>
            <w:r w:rsidRPr="00BA0CD5">
              <w:rPr>
                <w:color w:val="000000"/>
                <w:sz w:val="24"/>
                <w:szCs w:val="24"/>
              </w:rPr>
              <w:t>«Проектирования</w:t>
            </w:r>
            <w:r w:rsidRPr="00BA0CD5">
              <w:t xml:space="preserve"> </w:t>
            </w:r>
            <w:r w:rsidRPr="00BA0CD5">
              <w:rPr>
                <w:color w:val="000000"/>
                <w:sz w:val="24"/>
                <w:szCs w:val="24"/>
              </w:rPr>
              <w:t>новых</w:t>
            </w:r>
            <w:r w:rsidRPr="00BA0CD5">
              <w:t xml:space="preserve"> </w:t>
            </w:r>
            <w:r w:rsidRPr="00BA0CD5">
              <w:rPr>
                <w:color w:val="000000"/>
                <w:sz w:val="24"/>
                <w:szCs w:val="24"/>
              </w:rPr>
              <w:t>и</w:t>
            </w:r>
            <w:r w:rsidRPr="00BA0CD5">
              <w:t xml:space="preserve"> </w:t>
            </w:r>
            <w:r w:rsidRPr="00BA0CD5">
              <w:rPr>
                <w:color w:val="000000"/>
                <w:sz w:val="24"/>
                <w:szCs w:val="24"/>
              </w:rPr>
              <w:t>реконструкция</w:t>
            </w:r>
            <w:r w:rsidRPr="00BA0CD5">
              <w:t xml:space="preserve"> </w:t>
            </w:r>
            <w:r w:rsidRPr="00BA0CD5">
              <w:rPr>
                <w:color w:val="000000"/>
                <w:sz w:val="24"/>
                <w:szCs w:val="24"/>
              </w:rPr>
              <w:t>действующих</w:t>
            </w:r>
            <w:r w:rsidRPr="00BA0CD5">
              <w:t xml:space="preserve"> </w:t>
            </w:r>
            <w:r w:rsidRPr="00BA0CD5">
              <w:rPr>
                <w:color w:val="000000"/>
                <w:sz w:val="24"/>
                <w:szCs w:val="24"/>
              </w:rPr>
              <w:t>литейных</w:t>
            </w:r>
            <w:r w:rsidRPr="00BA0CD5">
              <w:t xml:space="preserve"> </w:t>
            </w:r>
            <w:r w:rsidRPr="00BA0CD5">
              <w:rPr>
                <w:color w:val="000000"/>
                <w:sz w:val="24"/>
                <w:szCs w:val="24"/>
              </w:rPr>
              <w:t>цехов»</w:t>
            </w:r>
            <w:r w:rsidRPr="00BA0CD5">
              <w:t xml:space="preserve"> </w:t>
            </w:r>
            <w:r w:rsidRPr="00BA0CD5">
              <w:rPr>
                <w:color w:val="000000"/>
                <w:sz w:val="24"/>
                <w:szCs w:val="24"/>
              </w:rPr>
              <w:t>используется</w:t>
            </w:r>
            <w:r w:rsidRPr="00BA0CD5">
              <w:t xml:space="preserve"> </w:t>
            </w:r>
            <w:r w:rsidRPr="00BA0CD5">
              <w:rPr>
                <w:color w:val="000000"/>
                <w:sz w:val="24"/>
                <w:szCs w:val="24"/>
              </w:rPr>
              <w:t>лекция</w:t>
            </w:r>
            <w:r w:rsidRPr="00BA0CD5">
              <w:t xml:space="preserve"> </w:t>
            </w:r>
            <w:r w:rsidRPr="00BA0CD5">
              <w:rPr>
                <w:color w:val="000000"/>
                <w:sz w:val="24"/>
                <w:szCs w:val="24"/>
              </w:rPr>
              <w:t>«обратной</w:t>
            </w:r>
            <w:r w:rsidRPr="00BA0CD5">
              <w:t xml:space="preserve"> </w:t>
            </w:r>
            <w:r w:rsidRPr="00BA0CD5">
              <w:rPr>
                <w:color w:val="000000"/>
                <w:sz w:val="24"/>
                <w:szCs w:val="24"/>
              </w:rPr>
              <w:t>связи»</w:t>
            </w:r>
            <w:r w:rsidRPr="00BA0CD5">
              <w:t xml:space="preserve"> </w:t>
            </w:r>
            <w:r w:rsidRPr="00BA0CD5">
              <w:rPr>
                <w:color w:val="000000"/>
                <w:sz w:val="24"/>
                <w:szCs w:val="24"/>
              </w:rPr>
              <w:t>–</w:t>
            </w:r>
            <w:r w:rsidRPr="00BA0CD5">
              <w:t xml:space="preserve"> </w:t>
            </w:r>
            <w:r w:rsidRPr="00BA0CD5">
              <w:rPr>
                <w:color w:val="000000"/>
                <w:sz w:val="24"/>
                <w:szCs w:val="24"/>
              </w:rPr>
              <w:t>лекция–провокация</w:t>
            </w:r>
            <w:r w:rsidRPr="00BA0CD5">
              <w:t xml:space="preserve"> </w:t>
            </w:r>
            <w:r w:rsidRPr="00BA0CD5">
              <w:rPr>
                <w:color w:val="000000"/>
                <w:sz w:val="24"/>
                <w:szCs w:val="24"/>
              </w:rPr>
              <w:t>(изложение</w:t>
            </w:r>
            <w:r w:rsidRPr="00BA0CD5">
              <w:t xml:space="preserve"> </w:t>
            </w:r>
            <w:r w:rsidRPr="00BA0CD5">
              <w:rPr>
                <w:color w:val="000000"/>
                <w:sz w:val="24"/>
                <w:szCs w:val="24"/>
              </w:rPr>
              <w:t>материала</w:t>
            </w:r>
            <w:r w:rsidRPr="00BA0CD5">
              <w:t xml:space="preserve"> </w:t>
            </w:r>
            <w:r w:rsidRPr="00BA0CD5">
              <w:rPr>
                <w:color w:val="000000"/>
                <w:sz w:val="24"/>
                <w:szCs w:val="24"/>
              </w:rPr>
              <w:t>с</w:t>
            </w:r>
            <w:r w:rsidRPr="00BA0CD5">
              <w:t xml:space="preserve"> </w:t>
            </w:r>
            <w:r w:rsidRPr="00BA0CD5">
              <w:rPr>
                <w:color w:val="000000"/>
                <w:sz w:val="24"/>
                <w:szCs w:val="24"/>
              </w:rPr>
              <w:t>заранее</w:t>
            </w:r>
            <w:r w:rsidRPr="00BA0CD5">
              <w:t xml:space="preserve"> </w:t>
            </w:r>
            <w:r w:rsidRPr="00BA0CD5">
              <w:rPr>
                <w:color w:val="000000"/>
                <w:sz w:val="24"/>
                <w:szCs w:val="24"/>
              </w:rPr>
              <w:t>запланированными</w:t>
            </w:r>
            <w:r w:rsidRPr="00BA0CD5">
              <w:t xml:space="preserve"> </w:t>
            </w:r>
            <w:r w:rsidRPr="00BA0CD5">
              <w:rPr>
                <w:color w:val="000000"/>
                <w:sz w:val="24"/>
                <w:szCs w:val="24"/>
              </w:rPr>
              <w:t>ошибками)</w:t>
            </w:r>
            <w:r w:rsidRPr="00BA0CD5">
              <w:t xml:space="preserve"> </w:t>
            </w:r>
            <w:r w:rsidRPr="00BA0CD5">
              <w:rPr>
                <w:color w:val="000000"/>
                <w:sz w:val="24"/>
                <w:szCs w:val="24"/>
              </w:rPr>
              <w:t>и</w:t>
            </w:r>
            <w:r w:rsidRPr="00BA0CD5">
              <w:t xml:space="preserve"> </w:t>
            </w:r>
            <w:r w:rsidRPr="00BA0CD5">
              <w:rPr>
                <w:color w:val="000000"/>
                <w:sz w:val="24"/>
                <w:szCs w:val="24"/>
              </w:rPr>
              <w:t>лекция-беседа.</w:t>
            </w:r>
            <w:r w:rsidRPr="00BA0CD5">
              <w:t xml:space="preserve"> </w:t>
            </w:r>
          </w:p>
          <w:p w:rsidR="00A17FEB" w:rsidRPr="00BA0CD5" w:rsidRDefault="00A17FEB" w:rsidP="00C068AB">
            <w:pPr>
              <w:ind w:firstLine="756"/>
              <w:jc w:val="both"/>
              <w:rPr>
                <w:sz w:val="24"/>
                <w:szCs w:val="24"/>
              </w:rPr>
            </w:pPr>
            <w:r w:rsidRPr="00BA0CD5">
              <w:rPr>
                <w:color w:val="000000"/>
                <w:sz w:val="24"/>
                <w:szCs w:val="24"/>
              </w:rPr>
              <w:t>Практические</w:t>
            </w:r>
            <w:r w:rsidRPr="00BA0CD5">
              <w:t xml:space="preserve"> </w:t>
            </w:r>
            <w:r w:rsidRPr="00BA0CD5">
              <w:rPr>
                <w:color w:val="000000"/>
                <w:sz w:val="24"/>
                <w:szCs w:val="24"/>
              </w:rPr>
              <w:t>занятия</w:t>
            </w:r>
            <w:r w:rsidRPr="00BA0CD5">
              <w:t xml:space="preserve"> </w:t>
            </w:r>
            <w:r w:rsidRPr="00BA0CD5">
              <w:rPr>
                <w:color w:val="000000"/>
                <w:sz w:val="24"/>
                <w:szCs w:val="24"/>
              </w:rPr>
              <w:t>проводиться</w:t>
            </w:r>
            <w:r w:rsidRPr="00BA0CD5">
              <w:t xml:space="preserve"> </w:t>
            </w:r>
            <w:r w:rsidRPr="00BA0CD5">
              <w:rPr>
                <w:color w:val="000000"/>
                <w:sz w:val="24"/>
                <w:szCs w:val="24"/>
              </w:rPr>
              <w:t>в</w:t>
            </w:r>
            <w:r w:rsidRPr="00BA0CD5">
              <w:t xml:space="preserve"> </w:t>
            </w:r>
            <w:r w:rsidRPr="00BA0CD5">
              <w:rPr>
                <w:color w:val="000000"/>
                <w:sz w:val="24"/>
                <w:szCs w:val="24"/>
              </w:rPr>
              <w:t>форме</w:t>
            </w:r>
            <w:r w:rsidRPr="00BA0CD5">
              <w:t xml:space="preserve"> </w:t>
            </w:r>
            <w:r w:rsidRPr="00BA0CD5">
              <w:rPr>
                <w:color w:val="000000"/>
                <w:sz w:val="24"/>
                <w:szCs w:val="24"/>
              </w:rPr>
              <w:t>презентации</w:t>
            </w:r>
            <w:r w:rsidRPr="00BA0CD5">
              <w:t xml:space="preserve"> </w:t>
            </w:r>
            <w:r w:rsidRPr="00BA0CD5">
              <w:rPr>
                <w:color w:val="000000"/>
                <w:sz w:val="24"/>
                <w:szCs w:val="24"/>
              </w:rPr>
              <w:t>–</w:t>
            </w:r>
            <w:r w:rsidRPr="00BA0CD5">
              <w:t xml:space="preserve"> </w:t>
            </w:r>
            <w:r w:rsidRPr="00BA0CD5">
              <w:rPr>
                <w:color w:val="000000"/>
                <w:sz w:val="24"/>
                <w:szCs w:val="24"/>
              </w:rPr>
              <w:t>представление</w:t>
            </w:r>
            <w:r w:rsidRPr="00BA0CD5">
              <w:t xml:space="preserve"> </w:t>
            </w:r>
            <w:r w:rsidRPr="00BA0CD5">
              <w:rPr>
                <w:color w:val="000000"/>
                <w:sz w:val="24"/>
                <w:szCs w:val="24"/>
              </w:rPr>
              <w:t>резул</w:t>
            </w:r>
            <w:r w:rsidRPr="00BA0CD5">
              <w:rPr>
                <w:color w:val="000000"/>
                <w:sz w:val="24"/>
                <w:szCs w:val="24"/>
              </w:rPr>
              <w:t>ь</w:t>
            </w:r>
            <w:r w:rsidRPr="00BA0CD5">
              <w:rPr>
                <w:color w:val="000000"/>
                <w:sz w:val="24"/>
                <w:szCs w:val="24"/>
              </w:rPr>
              <w:t>татов</w:t>
            </w:r>
            <w:r w:rsidRPr="00BA0CD5">
              <w:t xml:space="preserve"> </w:t>
            </w:r>
            <w:r w:rsidRPr="00BA0CD5">
              <w:rPr>
                <w:color w:val="000000"/>
                <w:sz w:val="24"/>
                <w:szCs w:val="24"/>
              </w:rPr>
              <w:t>работы</w:t>
            </w:r>
            <w:r w:rsidRPr="00BA0CD5">
              <w:t xml:space="preserve"> </w:t>
            </w:r>
            <w:r w:rsidRPr="00BA0CD5">
              <w:rPr>
                <w:color w:val="000000"/>
                <w:sz w:val="24"/>
                <w:szCs w:val="24"/>
              </w:rPr>
              <w:t>над</w:t>
            </w:r>
            <w:r w:rsidRPr="00BA0CD5">
              <w:t xml:space="preserve"> </w:t>
            </w:r>
            <w:r w:rsidRPr="00BA0CD5">
              <w:rPr>
                <w:color w:val="000000"/>
                <w:sz w:val="24"/>
                <w:szCs w:val="24"/>
              </w:rPr>
              <w:t>курсовым</w:t>
            </w:r>
            <w:r w:rsidRPr="00BA0CD5">
              <w:t xml:space="preserve"> </w:t>
            </w:r>
            <w:r w:rsidRPr="00BA0CD5">
              <w:rPr>
                <w:color w:val="000000"/>
                <w:sz w:val="24"/>
                <w:szCs w:val="24"/>
              </w:rPr>
              <w:t>проектом</w:t>
            </w:r>
            <w:r w:rsidRPr="00BA0CD5">
              <w:t xml:space="preserve"> </w:t>
            </w:r>
            <w:r w:rsidRPr="00BA0CD5">
              <w:rPr>
                <w:color w:val="000000"/>
                <w:sz w:val="24"/>
                <w:szCs w:val="24"/>
              </w:rPr>
              <w:t>с</w:t>
            </w:r>
            <w:r w:rsidRPr="00BA0CD5">
              <w:t xml:space="preserve"> </w:t>
            </w:r>
            <w:r w:rsidRPr="00BA0CD5">
              <w:rPr>
                <w:color w:val="000000"/>
                <w:sz w:val="24"/>
                <w:szCs w:val="24"/>
              </w:rPr>
              <w:t>использованием</w:t>
            </w:r>
            <w:r w:rsidRPr="00BA0CD5">
              <w:t xml:space="preserve"> </w:t>
            </w:r>
            <w:r w:rsidRPr="00BA0CD5">
              <w:rPr>
                <w:color w:val="000000"/>
                <w:sz w:val="24"/>
                <w:szCs w:val="24"/>
              </w:rPr>
              <w:t>специализированных</w:t>
            </w:r>
            <w:r w:rsidRPr="00BA0CD5">
              <w:t xml:space="preserve"> </w:t>
            </w:r>
            <w:r w:rsidRPr="00BA0CD5">
              <w:rPr>
                <w:color w:val="000000"/>
                <w:sz w:val="24"/>
                <w:szCs w:val="24"/>
              </w:rPr>
              <w:t>програм</w:t>
            </w:r>
            <w:r w:rsidRPr="00BA0CD5">
              <w:rPr>
                <w:color w:val="000000"/>
                <w:sz w:val="24"/>
                <w:szCs w:val="24"/>
              </w:rPr>
              <w:t>м</w:t>
            </w:r>
            <w:r w:rsidRPr="00BA0CD5">
              <w:rPr>
                <w:color w:val="000000"/>
                <w:sz w:val="24"/>
                <w:szCs w:val="24"/>
              </w:rPr>
              <w:t>ных</w:t>
            </w:r>
            <w:r w:rsidRPr="00BA0CD5">
              <w:t xml:space="preserve"> </w:t>
            </w:r>
            <w:r w:rsidRPr="00BA0CD5">
              <w:rPr>
                <w:color w:val="000000"/>
                <w:sz w:val="24"/>
                <w:szCs w:val="24"/>
              </w:rPr>
              <w:t>сред.</w:t>
            </w:r>
            <w:r w:rsidRPr="00BA0CD5">
              <w:t xml:space="preserve"> </w:t>
            </w:r>
          </w:p>
          <w:p w:rsidR="00A17FEB" w:rsidRPr="00BA0CD5" w:rsidRDefault="00A17FEB" w:rsidP="00C068AB">
            <w:pPr>
              <w:ind w:firstLine="756"/>
              <w:jc w:val="both"/>
              <w:rPr>
                <w:sz w:val="24"/>
                <w:szCs w:val="24"/>
              </w:rPr>
            </w:pPr>
            <w:r w:rsidRPr="00BA0CD5">
              <w:t xml:space="preserve"> </w:t>
            </w:r>
          </w:p>
        </w:tc>
      </w:tr>
      <w:tr w:rsidR="00A17FEB" w:rsidRPr="003131ED" w:rsidTr="00C068AB">
        <w:trPr>
          <w:trHeight w:hRule="exact" w:val="277"/>
        </w:trPr>
        <w:tc>
          <w:tcPr>
            <w:tcW w:w="426" w:type="dxa"/>
          </w:tcPr>
          <w:p w:rsidR="00A17FEB" w:rsidRPr="00BA0CD5" w:rsidRDefault="00A17FEB" w:rsidP="00C068AB"/>
        </w:tc>
        <w:tc>
          <w:tcPr>
            <w:tcW w:w="1999" w:type="dxa"/>
          </w:tcPr>
          <w:p w:rsidR="00A17FEB" w:rsidRPr="00BA0CD5" w:rsidRDefault="00A17FEB" w:rsidP="00C068AB"/>
        </w:tc>
        <w:tc>
          <w:tcPr>
            <w:tcW w:w="3700" w:type="dxa"/>
          </w:tcPr>
          <w:p w:rsidR="00A17FEB" w:rsidRPr="00BA0CD5" w:rsidRDefault="00A17FEB" w:rsidP="00C068AB"/>
        </w:tc>
        <w:tc>
          <w:tcPr>
            <w:tcW w:w="3133" w:type="dxa"/>
          </w:tcPr>
          <w:p w:rsidR="00A17FEB" w:rsidRPr="00BA0CD5" w:rsidRDefault="00A17FEB" w:rsidP="00C068AB"/>
        </w:tc>
        <w:tc>
          <w:tcPr>
            <w:tcW w:w="143" w:type="dxa"/>
          </w:tcPr>
          <w:p w:rsidR="00A17FEB" w:rsidRPr="00BA0CD5" w:rsidRDefault="00A17FEB" w:rsidP="00C068AB"/>
        </w:tc>
      </w:tr>
      <w:tr w:rsidR="00A17FEB" w:rsidRPr="003131ED" w:rsidTr="00C068AB">
        <w:trPr>
          <w:trHeight w:hRule="exact" w:val="285"/>
        </w:trPr>
        <w:tc>
          <w:tcPr>
            <w:tcW w:w="9401"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6</w:t>
            </w:r>
            <w:r w:rsidRPr="00BA0CD5">
              <w:t xml:space="preserve"> </w:t>
            </w:r>
            <w:r w:rsidRPr="00BA0CD5">
              <w:rPr>
                <w:b/>
                <w:color w:val="000000"/>
                <w:sz w:val="24"/>
                <w:szCs w:val="24"/>
              </w:rPr>
              <w:t>Учебно-методическое</w:t>
            </w:r>
            <w:r w:rsidRPr="00BA0CD5">
              <w:t xml:space="preserve"> </w:t>
            </w:r>
            <w:r w:rsidRPr="00BA0CD5">
              <w:rPr>
                <w:b/>
                <w:color w:val="000000"/>
                <w:sz w:val="24"/>
                <w:szCs w:val="24"/>
              </w:rPr>
              <w:t>обеспечение</w:t>
            </w:r>
            <w:r w:rsidRPr="00BA0CD5">
              <w:t xml:space="preserve"> </w:t>
            </w:r>
            <w:r w:rsidRPr="00BA0CD5">
              <w:rPr>
                <w:b/>
                <w:color w:val="000000"/>
                <w:sz w:val="24"/>
                <w:szCs w:val="24"/>
              </w:rPr>
              <w:t>самостоятельной</w:t>
            </w:r>
            <w:r w:rsidRPr="00BA0CD5">
              <w:t xml:space="preserve"> </w:t>
            </w:r>
            <w:r w:rsidRPr="00BA0CD5">
              <w:rPr>
                <w:b/>
                <w:color w:val="000000"/>
                <w:sz w:val="24"/>
                <w:szCs w:val="24"/>
              </w:rPr>
              <w:t>работы</w:t>
            </w:r>
            <w:r w:rsidRPr="00BA0CD5">
              <w:t xml:space="preserve"> </w:t>
            </w:r>
            <w:r w:rsidRPr="00BA0CD5">
              <w:rPr>
                <w:b/>
                <w:color w:val="000000"/>
                <w:sz w:val="24"/>
                <w:szCs w:val="24"/>
              </w:rPr>
              <w:t>обучающихся</w:t>
            </w:r>
            <w:r w:rsidRPr="00BA0CD5">
              <w:t xml:space="preserve"> </w:t>
            </w:r>
          </w:p>
        </w:tc>
      </w:tr>
    </w:tbl>
    <w:p w:rsidR="00A17FEB" w:rsidRPr="003131ED" w:rsidRDefault="00A17FEB" w:rsidP="00A17FEB">
      <w:pPr>
        <w:rPr>
          <w:sz w:val="0"/>
          <w:szCs w:val="0"/>
        </w:rPr>
      </w:pPr>
    </w:p>
    <w:p w:rsidR="00C068AB" w:rsidRPr="00C068AB" w:rsidRDefault="00590817" w:rsidP="00A17FEB">
      <w:pPr>
        <w:jc w:val="center"/>
        <w:rPr>
          <w:sz w:val="24"/>
          <w:szCs w:val="24"/>
        </w:rPr>
      </w:pPr>
      <w:r>
        <w:rPr>
          <w:b/>
          <w:sz w:val="24"/>
          <w:szCs w:val="24"/>
        </w:rPr>
        <w:t>К</w:t>
      </w:r>
      <w:r w:rsidR="00C068AB" w:rsidRPr="00041F31">
        <w:rPr>
          <w:b/>
          <w:sz w:val="24"/>
          <w:szCs w:val="24"/>
        </w:rPr>
        <w:t>онтрольная работа №</w:t>
      </w:r>
      <w:r w:rsidR="00C068AB">
        <w:rPr>
          <w:b/>
          <w:sz w:val="24"/>
          <w:szCs w:val="24"/>
        </w:rPr>
        <w:t xml:space="preserve"> 1</w:t>
      </w:r>
      <w:r w:rsidR="00C068AB" w:rsidRPr="00041F31">
        <w:rPr>
          <w:b/>
          <w:sz w:val="24"/>
          <w:szCs w:val="24"/>
        </w:rPr>
        <w:t>:</w:t>
      </w:r>
    </w:p>
    <w:p w:rsidR="00A17FEB" w:rsidRPr="00041F31" w:rsidRDefault="00A17FEB" w:rsidP="00A17FEB">
      <w:pPr>
        <w:jc w:val="center"/>
        <w:rPr>
          <w:b/>
          <w:i/>
          <w:sz w:val="24"/>
          <w:szCs w:val="24"/>
        </w:rPr>
      </w:pPr>
      <w:r w:rsidRPr="00041F31">
        <w:rPr>
          <w:b/>
          <w:i/>
          <w:sz w:val="24"/>
          <w:szCs w:val="24"/>
        </w:rPr>
        <w:t>Примерные задачи для контрольных работ:</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вместимости заливочного ковша. Рассчитать их количество. для условий крупносерийного производства отливок массой 100 кг при годовом объеме производства литья 18 тыс. т.</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технологический процесс и рассчитать количество и вместимость печей  для производства  стального литья в цехе, производящем 15 тыс. т в год</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Рассчитать формовочно-заливочно-выбивное отделение для цеха с серийным х</w:t>
      </w:r>
      <w:r w:rsidRPr="00041F31">
        <w:rPr>
          <w:sz w:val="24"/>
          <w:szCs w:val="24"/>
        </w:rPr>
        <w:t>а</w:t>
      </w:r>
      <w:r w:rsidRPr="00041F31">
        <w:rPr>
          <w:sz w:val="24"/>
          <w:szCs w:val="24"/>
        </w:rPr>
        <w:t xml:space="preserve">рактером производства масса отливки до </w:t>
      </w:r>
      <w:smartTag w:uri="urn:schemas-microsoft-com:office:smarttags" w:element="metricconverter">
        <w:smartTagPr>
          <w:attr w:name="ProductID" w:val="1000 кг"/>
        </w:smartTagPr>
        <w:r w:rsidRPr="00041F31">
          <w:rPr>
            <w:sz w:val="24"/>
            <w:szCs w:val="24"/>
          </w:rPr>
          <w:t>1000 кг</w:t>
        </w:r>
      </w:smartTag>
      <w:r w:rsidRPr="00041F31">
        <w:rPr>
          <w:sz w:val="24"/>
          <w:szCs w:val="24"/>
        </w:rPr>
        <w:t xml:space="preserve"> производство 15 тыс. т чугунного литья</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Составить баланс металла для цеха высокопрочного чугуна производительностью 20 тыс. т. в год</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технологический процесс изготовления стержней и рассчитать число м</w:t>
      </w:r>
      <w:r w:rsidRPr="00041F31">
        <w:rPr>
          <w:sz w:val="24"/>
          <w:szCs w:val="24"/>
        </w:rPr>
        <w:t>а</w:t>
      </w:r>
      <w:r w:rsidRPr="00041F31">
        <w:rPr>
          <w:sz w:val="24"/>
          <w:szCs w:val="24"/>
        </w:rPr>
        <w:t xml:space="preserve">шин для условий крупносерийного производства отливок массой до до </w:t>
      </w:r>
      <w:smartTag w:uri="urn:schemas-microsoft-com:office:smarttags" w:element="metricconverter">
        <w:smartTagPr>
          <w:attr w:name="ProductID" w:val="30 кг"/>
        </w:smartTagPr>
        <w:r w:rsidRPr="00041F31">
          <w:rPr>
            <w:sz w:val="24"/>
            <w:szCs w:val="24"/>
          </w:rPr>
          <w:t>30 кг</w:t>
        </w:r>
      </w:smartTag>
      <w:r w:rsidRPr="00041F31">
        <w:rPr>
          <w:sz w:val="24"/>
          <w:szCs w:val="24"/>
        </w:rPr>
        <w:t xml:space="preserve"> при годовом объеме производства литья 18 тыс. т. Группа сложности отливки – третья</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тип смесителя и рассчитать их число для чугунолитейного цеха с масс</w:t>
      </w:r>
      <w:r w:rsidRPr="00041F31">
        <w:rPr>
          <w:sz w:val="24"/>
          <w:szCs w:val="24"/>
        </w:rPr>
        <w:t>о</w:t>
      </w:r>
      <w:r w:rsidRPr="00041F31">
        <w:rPr>
          <w:sz w:val="24"/>
          <w:szCs w:val="24"/>
        </w:rPr>
        <w:t>вым характером производства на 25 тыс. т в год</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lastRenderedPageBreak/>
        <w:t>Выбрать технологический процесс изготовления стержней и рассчитать число м</w:t>
      </w:r>
      <w:r w:rsidRPr="00041F31">
        <w:rPr>
          <w:sz w:val="24"/>
          <w:szCs w:val="24"/>
        </w:rPr>
        <w:t>а</w:t>
      </w:r>
      <w:r w:rsidRPr="00041F31">
        <w:rPr>
          <w:sz w:val="24"/>
          <w:szCs w:val="24"/>
        </w:rPr>
        <w:t xml:space="preserve">шин для условий крупносерийного производства отливок массой до до </w:t>
      </w:r>
      <w:smartTag w:uri="urn:schemas-microsoft-com:office:smarttags" w:element="metricconverter">
        <w:smartTagPr>
          <w:attr w:name="ProductID" w:val="30 кг"/>
        </w:smartTagPr>
        <w:r w:rsidRPr="00041F31">
          <w:rPr>
            <w:sz w:val="24"/>
            <w:szCs w:val="24"/>
          </w:rPr>
          <w:t>30 кг</w:t>
        </w:r>
      </w:smartTag>
      <w:r w:rsidRPr="00041F31">
        <w:rPr>
          <w:sz w:val="24"/>
          <w:szCs w:val="24"/>
        </w:rPr>
        <w:t xml:space="preserve"> при годовом объеме производства литья 18 тыс. т. Группа сложности отливки – третья</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 xml:space="preserve">Выбрать технологический процесс и рассчитать количество и вместимость печей  для производства  стального литья в цехе, производящем 15 тыс. т в год </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оборудование и рассчитать потребность в нем при отливке в кокиль отл</w:t>
      </w:r>
      <w:r w:rsidRPr="00041F31">
        <w:rPr>
          <w:sz w:val="24"/>
          <w:szCs w:val="24"/>
        </w:rPr>
        <w:t>и</w:t>
      </w:r>
      <w:r w:rsidRPr="00041F31">
        <w:rPr>
          <w:sz w:val="24"/>
          <w:szCs w:val="24"/>
        </w:rPr>
        <w:t>вок массой до 2 кг, ((группа сложности 1) годовое производство 8 тыс. т в год</w:t>
      </w:r>
    </w:p>
    <w:p w:rsidR="00A17FEB" w:rsidRPr="00041F31" w:rsidRDefault="00A17FEB" w:rsidP="00A17FEB">
      <w:pPr>
        <w:widowControl/>
        <w:numPr>
          <w:ilvl w:val="0"/>
          <w:numId w:val="40"/>
        </w:numPr>
        <w:autoSpaceDE/>
        <w:autoSpaceDN/>
        <w:ind w:left="0" w:firstLine="360"/>
        <w:jc w:val="both"/>
        <w:rPr>
          <w:sz w:val="24"/>
          <w:szCs w:val="24"/>
        </w:rPr>
      </w:pPr>
      <w:r w:rsidRPr="00041F31">
        <w:rPr>
          <w:sz w:val="24"/>
          <w:szCs w:val="24"/>
        </w:rPr>
        <w:t>Выбрать технологический процесс и рассчитать количество и вместимость печей  для производства легирован</w:t>
      </w:r>
      <w:r w:rsidR="0079276B">
        <w:rPr>
          <w:sz w:val="24"/>
          <w:szCs w:val="24"/>
        </w:rPr>
        <w:t>н</w:t>
      </w:r>
      <w:r w:rsidRPr="00041F31">
        <w:rPr>
          <w:sz w:val="24"/>
          <w:szCs w:val="24"/>
        </w:rPr>
        <w:t>ого чугуна в цехе, производящем 15 тыс. т литья в год.</w:t>
      </w:r>
    </w:p>
    <w:p w:rsidR="00A17FEB" w:rsidRDefault="00A17FEB" w:rsidP="00A17FEB">
      <w:pPr>
        <w:jc w:val="center"/>
        <w:rPr>
          <w:b/>
          <w:sz w:val="24"/>
          <w:szCs w:val="24"/>
        </w:rPr>
      </w:pPr>
    </w:p>
    <w:p w:rsidR="00A17FEB" w:rsidRPr="00041F31" w:rsidRDefault="006240E6" w:rsidP="00A17FEB">
      <w:pPr>
        <w:jc w:val="center"/>
        <w:rPr>
          <w:b/>
          <w:sz w:val="24"/>
          <w:szCs w:val="24"/>
        </w:rPr>
      </w:pPr>
      <w:r>
        <w:rPr>
          <w:b/>
          <w:sz w:val="24"/>
          <w:szCs w:val="24"/>
        </w:rPr>
        <w:t>К</w:t>
      </w:r>
      <w:r w:rsidR="00A17FEB" w:rsidRPr="00041F31">
        <w:rPr>
          <w:b/>
          <w:sz w:val="24"/>
          <w:szCs w:val="24"/>
        </w:rPr>
        <w:t>онтрольная работа №</w:t>
      </w:r>
      <w:r w:rsidR="00C068AB">
        <w:rPr>
          <w:b/>
          <w:sz w:val="24"/>
          <w:szCs w:val="24"/>
        </w:rPr>
        <w:t xml:space="preserve"> </w:t>
      </w:r>
      <w:r w:rsidR="00A17FEB" w:rsidRPr="00041F31">
        <w:rPr>
          <w:b/>
          <w:sz w:val="24"/>
          <w:szCs w:val="24"/>
        </w:rPr>
        <w:t>2:</w:t>
      </w:r>
    </w:p>
    <w:p w:rsidR="00A17FEB" w:rsidRPr="00041F31" w:rsidRDefault="00A17FEB" w:rsidP="00C068AB">
      <w:pPr>
        <w:jc w:val="center"/>
        <w:rPr>
          <w:sz w:val="24"/>
          <w:szCs w:val="24"/>
        </w:rPr>
      </w:pPr>
      <w:r w:rsidRPr="00041F31">
        <w:rPr>
          <w:b/>
          <w:i/>
          <w:sz w:val="24"/>
          <w:szCs w:val="24"/>
        </w:rPr>
        <w:t xml:space="preserve">Примерные задачи для </w:t>
      </w:r>
      <w:r w:rsidR="006240E6">
        <w:rPr>
          <w:b/>
          <w:i/>
          <w:sz w:val="24"/>
          <w:szCs w:val="24"/>
        </w:rPr>
        <w:t>контрольных работ</w:t>
      </w:r>
      <w:r w:rsidRPr="00041F31">
        <w:rPr>
          <w:b/>
          <w:i/>
          <w:sz w:val="24"/>
          <w:szCs w:val="24"/>
        </w:rPr>
        <w:t>:</w:t>
      </w:r>
    </w:p>
    <w:p w:rsidR="00A17FEB" w:rsidRPr="00041F31" w:rsidRDefault="00A17FEB" w:rsidP="00A17FEB">
      <w:pPr>
        <w:rPr>
          <w:sz w:val="24"/>
          <w:szCs w:val="24"/>
        </w:rPr>
      </w:pP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 xml:space="preserve">Рассчитать потребность в складах формовочных материалов в условиях Севера для цеха на 60 тыс. т стального литья. Характер производства массовый, масса отливки </w:t>
      </w:r>
      <w:smartTag w:uri="urn:schemas-microsoft-com:office:smarttags" w:element="metricconverter">
        <w:smartTagPr>
          <w:attr w:name="ProductID" w:val="100 кг"/>
        </w:smartTagPr>
        <w:r w:rsidRPr="00041F31">
          <w:rPr>
            <w:sz w:val="24"/>
            <w:szCs w:val="24"/>
          </w:rPr>
          <w:t>100 кг</w:t>
        </w:r>
      </w:smartTag>
      <w:r w:rsidRPr="00041F31">
        <w:rPr>
          <w:sz w:val="24"/>
          <w:szCs w:val="24"/>
        </w:rPr>
        <w:t>.</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Выбрать оборудование и рассчитать потребность в нем при отливке в кокиль  отл</w:t>
      </w:r>
      <w:r w:rsidRPr="00041F31">
        <w:rPr>
          <w:sz w:val="24"/>
          <w:szCs w:val="24"/>
        </w:rPr>
        <w:t>и</w:t>
      </w:r>
      <w:r w:rsidRPr="00041F31">
        <w:rPr>
          <w:sz w:val="24"/>
          <w:szCs w:val="24"/>
        </w:rPr>
        <w:t xml:space="preserve">вок массой до </w:t>
      </w:r>
      <w:smartTag w:uri="urn:schemas-microsoft-com:office:smarttags" w:element="metricconverter">
        <w:smartTagPr>
          <w:attr w:name="ProductID" w:val="2 кг"/>
        </w:smartTagPr>
        <w:r w:rsidRPr="00041F31">
          <w:rPr>
            <w:sz w:val="24"/>
            <w:szCs w:val="24"/>
          </w:rPr>
          <w:t>2 кг</w:t>
        </w:r>
      </w:smartTag>
      <w:r w:rsidRPr="00041F31">
        <w:rPr>
          <w:sz w:val="24"/>
          <w:szCs w:val="24"/>
        </w:rPr>
        <w:t>, (группа сложности 1) годовое производство 8  тыс. т в 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Рассчитать формовочно-заливочно-выбивное отделение для цеха с серийным х</w:t>
      </w:r>
      <w:r w:rsidRPr="00041F31">
        <w:rPr>
          <w:sz w:val="24"/>
          <w:szCs w:val="24"/>
        </w:rPr>
        <w:t>а</w:t>
      </w:r>
      <w:r w:rsidRPr="00041F31">
        <w:rPr>
          <w:sz w:val="24"/>
          <w:szCs w:val="24"/>
        </w:rPr>
        <w:t xml:space="preserve">рактером производства масса отливки до </w:t>
      </w:r>
      <w:smartTag w:uri="urn:schemas-microsoft-com:office:smarttags" w:element="metricconverter">
        <w:smartTagPr>
          <w:attr w:name="ProductID" w:val="1000 кг"/>
        </w:smartTagPr>
        <w:r w:rsidRPr="00041F31">
          <w:rPr>
            <w:sz w:val="24"/>
            <w:szCs w:val="24"/>
          </w:rPr>
          <w:t>1000 кг</w:t>
        </w:r>
      </w:smartTag>
      <w:r w:rsidRPr="00041F31">
        <w:rPr>
          <w:sz w:val="24"/>
          <w:szCs w:val="24"/>
        </w:rPr>
        <w:t xml:space="preserve"> производство 15 тыс. т чугунного литья</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Выбрать технологический процесс и рассчитать количество и вместимость печей  для производства  стального литья в цехе, производящем 15 тыс. т в 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Выбрать технологический процесс и рассчитать количество и вместимость печей  для производства высокопрочного чугуна в цехе, производящем 15 тыс. т литья в 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Составить баланс металла для цеха высокопрочного чугуна производительностью 20 тыс. т. в 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 xml:space="preserve">Выбрать технологический процесс и рассчитать количество и вместимость печей  для производства  стального литья в цехе, производящем 15 тыс. т в год </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Выбрать оборудование и рассчитать потребность в нем при отливке в кокиль отл</w:t>
      </w:r>
      <w:r w:rsidRPr="00041F31">
        <w:rPr>
          <w:sz w:val="24"/>
          <w:szCs w:val="24"/>
        </w:rPr>
        <w:t>и</w:t>
      </w:r>
      <w:r w:rsidRPr="00041F31">
        <w:rPr>
          <w:sz w:val="24"/>
          <w:szCs w:val="24"/>
        </w:rPr>
        <w:t>вок массой до 2 кг, ((группа сложности 1) годовое производство 8 тыс. т в 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 xml:space="preserve">Выбрать технологическую схему очистки чугунного литья массой от 10 до </w:t>
      </w:r>
      <w:smartTag w:uri="urn:schemas-microsoft-com:office:smarttags" w:element="metricconverter">
        <w:smartTagPr>
          <w:attr w:name="ProductID" w:val="400 кг"/>
        </w:smartTagPr>
        <w:r w:rsidRPr="00041F31">
          <w:rPr>
            <w:sz w:val="24"/>
            <w:szCs w:val="24"/>
          </w:rPr>
          <w:t>400 кг</w:t>
        </w:r>
      </w:smartTag>
      <w:r w:rsidRPr="00041F31">
        <w:rPr>
          <w:sz w:val="24"/>
          <w:szCs w:val="24"/>
        </w:rPr>
        <w:t xml:space="preserve"> для цеха производительностью 9 тыс. т/год</w:t>
      </w:r>
    </w:p>
    <w:p w:rsidR="00A17FEB" w:rsidRPr="00041F31" w:rsidRDefault="00A17FEB" w:rsidP="00A17FEB">
      <w:pPr>
        <w:widowControl/>
        <w:numPr>
          <w:ilvl w:val="0"/>
          <w:numId w:val="41"/>
        </w:numPr>
        <w:autoSpaceDE/>
        <w:autoSpaceDN/>
        <w:ind w:left="0" w:firstLine="360"/>
        <w:jc w:val="both"/>
        <w:rPr>
          <w:sz w:val="24"/>
          <w:szCs w:val="24"/>
        </w:rPr>
      </w:pPr>
      <w:r w:rsidRPr="00041F31">
        <w:rPr>
          <w:sz w:val="24"/>
          <w:szCs w:val="24"/>
        </w:rPr>
        <w:t>Выбрать технологический процесс изготовления стержней и рассчитать число м</w:t>
      </w:r>
      <w:r w:rsidRPr="00041F31">
        <w:rPr>
          <w:sz w:val="24"/>
          <w:szCs w:val="24"/>
        </w:rPr>
        <w:t>а</w:t>
      </w:r>
      <w:r w:rsidRPr="00041F31">
        <w:rPr>
          <w:sz w:val="24"/>
          <w:szCs w:val="24"/>
        </w:rPr>
        <w:t xml:space="preserve">шин для условий крупносерийного производства отливок массой до до </w:t>
      </w:r>
      <w:smartTag w:uri="urn:schemas-microsoft-com:office:smarttags" w:element="metricconverter">
        <w:smartTagPr>
          <w:attr w:name="ProductID" w:val="30 кг"/>
        </w:smartTagPr>
        <w:r w:rsidRPr="00041F31">
          <w:rPr>
            <w:sz w:val="24"/>
            <w:szCs w:val="24"/>
          </w:rPr>
          <w:t>30 кг</w:t>
        </w:r>
      </w:smartTag>
      <w:r w:rsidRPr="00041F31">
        <w:rPr>
          <w:sz w:val="24"/>
          <w:szCs w:val="24"/>
        </w:rPr>
        <w:t xml:space="preserve"> при годовом объеме производства литья 18 тыс. т. Группа сложности отливки - третья</w:t>
      </w:r>
    </w:p>
    <w:p w:rsidR="00A17FEB" w:rsidRPr="00041F31" w:rsidRDefault="00A17FEB" w:rsidP="00A17FEB">
      <w:pPr>
        <w:pStyle w:val="Style8"/>
        <w:widowControl/>
      </w:pPr>
    </w:p>
    <w:p w:rsidR="00A17FEB" w:rsidRPr="00041F31" w:rsidRDefault="00A17FEB" w:rsidP="00A17FEB">
      <w:pPr>
        <w:pStyle w:val="Style8"/>
        <w:widowControl/>
      </w:pPr>
    </w:p>
    <w:p w:rsidR="00A17FEB" w:rsidRPr="00041F31" w:rsidRDefault="00A17FEB" w:rsidP="00A17FEB">
      <w:pPr>
        <w:pStyle w:val="Style8"/>
        <w:widowControl/>
        <w:jc w:val="center"/>
        <w:rPr>
          <w:b/>
        </w:rPr>
      </w:pPr>
      <w:r w:rsidRPr="00041F31">
        <w:rPr>
          <w:b/>
        </w:rPr>
        <w:t>Вопросы для проведения экзамена обучающихся:</w:t>
      </w:r>
    </w:p>
    <w:p w:rsidR="00A17FEB" w:rsidRPr="00041F31" w:rsidRDefault="00A17FEB" w:rsidP="00A17FEB">
      <w:pPr>
        <w:pStyle w:val="Style8"/>
        <w:widowControl/>
      </w:pPr>
    </w:p>
    <w:p w:rsidR="00A17FEB" w:rsidRPr="00041F31" w:rsidRDefault="00A17FEB" w:rsidP="00A17FEB">
      <w:pPr>
        <w:widowControl/>
        <w:numPr>
          <w:ilvl w:val="0"/>
          <w:numId w:val="39"/>
        </w:numPr>
        <w:autoSpaceDE/>
        <w:autoSpaceDN/>
        <w:jc w:val="both"/>
        <w:rPr>
          <w:sz w:val="24"/>
          <w:szCs w:val="24"/>
        </w:rPr>
      </w:pPr>
      <w:r w:rsidRPr="00041F31">
        <w:rPr>
          <w:sz w:val="24"/>
          <w:szCs w:val="24"/>
        </w:rPr>
        <w:t>Роль плавильного отделения в работе литейного цеха</w:t>
      </w:r>
    </w:p>
    <w:p w:rsidR="00A17FEB" w:rsidRPr="00041F31" w:rsidRDefault="00A17FEB" w:rsidP="00A17FEB">
      <w:pPr>
        <w:widowControl/>
        <w:numPr>
          <w:ilvl w:val="0"/>
          <w:numId w:val="39"/>
        </w:numPr>
        <w:autoSpaceDE/>
        <w:autoSpaceDN/>
        <w:rPr>
          <w:sz w:val="24"/>
          <w:szCs w:val="24"/>
        </w:rPr>
      </w:pPr>
      <w:r w:rsidRPr="00041F31">
        <w:rPr>
          <w:sz w:val="24"/>
          <w:szCs w:val="24"/>
        </w:rPr>
        <w:t>Структура плавильного отделения</w:t>
      </w:r>
    </w:p>
    <w:p w:rsidR="00A17FEB" w:rsidRPr="00041F31" w:rsidRDefault="00A17FEB" w:rsidP="00A17FEB">
      <w:pPr>
        <w:widowControl/>
        <w:numPr>
          <w:ilvl w:val="0"/>
          <w:numId w:val="39"/>
        </w:numPr>
        <w:autoSpaceDE/>
        <w:autoSpaceDN/>
        <w:rPr>
          <w:sz w:val="24"/>
          <w:szCs w:val="24"/>
        </w:rPr>
      </w:pPr>
      <w:r w:rsidRPr="00041F31">
        <w:rPr>
          <w:sz w:val="24"/>
          <w:szCs w:val="24"/>
        </w:rPr>
        <w:t>Процессы для выплавки чугуна, общая характеристика и доля металла выплавля</w:t>
      </w:r>
      <w:r w:rsidRPr="00041F31">
        <w:rPr>
          <w:sz w:val="24"/>
          <w:szCs w:val="24"/>
        </w:rPr>
        <w:t>е</w:t>
      </w:r>
      <w:r w:rsidRPr="00041F31">
        <w:rPr>
          <w:sz w:val="24"/>
          <w:szCs w:val="24"/>
        </w:rPr>
        <w:t>мого этими процессами.</w:t>
      </w:r>
    </w:p>
    <w:p w:rsidR="00A17FEB" w:rsidRPr="00041F31" w:rsidRDefault="00A17FEB" w:rsidP="00A17FEB">
      <w:pPr>
        <w:widowControl/>
        <w:numPr>
          <w:ilvl w:val="0"/>
          <w:numId w:val="39"/>
        </w:numPr>
        <w:autoSpaceDE/>
        <w:autoSpaceDN/>
        <w:rPr>
          <w:sz w:val="24"/>
          <w:szCs w:val="24"/>
        </w:rPr>
      </w:pPr>
      <w:r w:rsidRPr="00041F31">
        <w:rPr>
          <w:sz w:val="24"/>
          <w:szCs w:val="24"/>
        </w:rPr>
        <w:t>Плавка чугуна в вагранках</w:t>
      </w:r>
    </w:p>
    <w:p w:rsidR="00A17FEB" w:rsidRPr="00041F31" w:rsidRDefault="00A17FEB" w:rsidP="00A17FEB">
      <w:pPr>
        <w:widowControl/>
        <w:numPr>
          <w:ilvl w:val="0"/>
          <w:numId w:val="39"/>
        </w:numPr>
        <w:autoSpaceDE/>
        <w:autoSpaceDN/>
        <w:rPr>
          <w:sz w:val="24"/>
          <w:szCs w:val="24"/>
        </w:rPr>
      </w:pPr>
      <w:r w:rsidRPr="00041F31">
        <w:rPr>
          <w:sz w:val="24"/>
          <w:szCs w:val="24"/>
        </w:rPr>
        <w:t>Плавка чугуна в дуговых электрических печах. Плавка чугунной стружки в печах постоянного тока.</w:t>
      </w:r>
    </w:p>
    <w:p w:rsidR="00A17FEB" w:rsidRPr="00041F31" w:rsidRDefault="00A17FEB" w:rsidP="00A17FEB">
      <w:pPr>
        <w:widowControl/>
        <w:numPr>
          <w:ilvl w:val="0"/>
          <w:numId w:val="39"/>
        </w:numPr>
        <w:autoSpaceDE/>
        <w:autoSpaceDN/>
        <w:rPr>
          <w:sz w:val="24"/>
          <w:szCs w:val="24"/>
        </w:rPr>
      </w:pPr>
      <w:r w:rsidRPr="00041F31">
        <w:rPr>
          <w:sz w:val="24"/>
          <w:szCs w:val="24"/>
        </w:rPr>
        <w:t>Плавка в индукционных печах</w:t>
      </w:r>
    </w:p>
    <w:p w:rsidR="00A17FEB" w:rsidRPr="00041F31" w:rsidRDefault="00A17FEB" w:rsidP="00A17FEB">
      <w:pPr>
        <w:widowControl/>
        <w:numPr>
          <w:ilvl w:val="0"/>
          <w:numId w:val="39"/>
        </w:numPr>
        <w:autoSpaceDE/>
        <w:autoSpaceDN/>
        <w:rPr>
          <w:sz w:val="24"/>
          <w:szCs w:val="24"/>
        </w:rPr>
      </w:pPr>
      <w:r w:rsidRPr="00041F31">
        <w:rPr>
          <w:sz w:val="24"/>
          <w:szCs w:val="24"/>
        </w:rPr>
        <w:t>Дуплекс процессы, достоинства и области применения.</w:t>
      </w:r>
    </w:p>
    <w:p w:rsidR="00A17FEB" w:rsidRPr="00041F31" w:rsidRDefault="00A17FEB" w:rsidP="00A17FEB">
      <w:pPr>
        <w:widowControl/>
        <w:numPr>
          <w:ilvl w:val="0"/>
          <w:numId w:val="39"/>
        </w:numPr>
        <w:autoSpaceDE/>
        <w:autoSpaceDN/>
        <w:rPr>
          <w:sz w:val="24"/>
          <w:szCs w:val="24"/>
        </w:rPr>
      </w:pPr>
      <w:r w:rsidRPr="00041F31">
        <w:rPr>
          <w:sz w:val="24"/>
          <w:szCs w:val="24"/>
        </w:rPr>
        <w:t>Дуплекс процесс доменная печь- индукционная печь.</w:t>
      </w:r>
    </w:p>
    <w:p w:rsidR="00A17FEB" w:rsidRPr="00041F31" w:rsidRDefault="00A17FEB" w:rsidP="00A17FEB">
      <w:pPr>
        <w:widowControl/>
        <w:numPr>
          <w:ilvl w:val="0"/>
          <w:numId w:val="39"/>
        </w:numPr>
        <w:autoSpaceDE/>
        <w:autoSpaceDN/>
        <w:rPr>
          <w:sz w:val="24"/>
          <w:szCs w:val="24"/>
        </w:rPr>
      </w:pPr>
      <w:r w:rsidRPr="00041F31">
        <w:rPr>
          <w:sz w:val="24"/>
          <w:szCs w:val="24"/>
        </w:rPr>
        <w:t>Технико-экономические показатели при различных процессах плавки</w:t>
      </w:r>
    </w:p>
    <w:p w:rsidR="00A17FEB" w:rsidRPr="00041F31" w:rsidRDefault="00A17FEB" w:rsidP="00A17FEB">
      <w:pPr>
        <w:widowControl/>
        <w:numPr>
          <w:ilvl w:val="0"/>
          <w:numId w:val="39"/>
        </w:numPr>
        <w:autoSpaceDE/>
        <w:autoSpaceDN/>
        <w:rPr>
          <w:sz w:val="24"/>
          <w:szCs w:val="24"/>
        </w:rPr>
      </w:pPr>
      <w:r w:rsidRPr="00041F31">
        <w:rPr>
          <w:sz w:val="24"/>
          <w:szCs w:val="24"/>
        </w:rPr>
        <w:t>Выбор вместимости плавильного оборудования</w:t>
      </w:r>
    </w:p>
    <w:p w:rsidR="00A17FEB" w:rsidRPr="00041F31" w:rsidRDefault="00A17FEB" w:rsidP="00A17FEB">
      <w:pPr>
        <w:widowControl/>
        <w:numPr>
          <w:ilvl w:val="0"/>
          <w:numId w:val="39"/>
        </w:numPr>
        <w:autoSpaceDE/>
        <w:autoSpaceDN/>
        <w:rPr>
          <w:sz w:val="24"/>
          <w:szCs w:val="24"/>
        </w:rPr>
      </w:pPr>
      <w:r w:rsidRPr="00041F31">
        <w:rPr>
          <w:sz w:val="24"/>
          <w:szCs w:val="24"/>
        </w:rPr>
        <w:t>Выплавка стали для литейного производства.</w:t>
      </w:r>
    </w:p>
    <w:p w:rsidR="00A17FEB" w:rsidRPr="00041F31" w:rsidRDefault="00A17FEB" w:rsidP="00A17FEB">
      <w:pPr>
        <w:widowControl/>
        <w:numPr>
          <w:ilvl w:val="0"/>
          <w:numId w:val="39"/>
        </w:numPr>
        <w:autoSpaceDE/>
        <w:autoSpaceDN/>
        <w:rPr>
          <w:sz w:val="24"/>
          <w:szCs w:val="24"/>
        </w:rPr>
      </w:pPr>
      <w:r w:rsidRPr="00041F31">
        <w:rPr>
          <w:sz w:val="24"/>
          <w:szCs w:val="24"/>
        </w:rPr>
        <w:lastRenderedPageBreak/>
        <w:t>Дуговые печи. Технологии плавки в дуговых печах. Преимущества ДППТ (пост</w:t>
      </w:r>
      <w:r w:rsidRPr="00041F31">
        <w:rPr>
          <w:sz w:val="24"/>
          <w:szCs w:val="24"/>
        </w:rPr>
        <w:t>о</w:t>
      </w:r>
      <w:r w:rsidRPr="00041F31">
        <w:rPr>
          <w:sz w:val="24"/>
          <w:szCs w:val="24"/>
        </w:rPr>
        <w:t>янного тока).</w:t>
      </w:r>
    </w:p>
    <w:p w:rsidR="00A17FEB" w:rsidRPr="00041F31" w:rsidRDefault="00A17FEB" w:rsidP="00A17FEB">
      <w:pPr>
        <w:widowControl/>
        <w:numPr>
          <w:ilvl w:val="0"/>
          <w:numId w:val="39"/>
        </w:numPr>
        <w:autoSpaceDE/>
        <w:autoSpaceDN/>
        <w:rPr>
          <w:sz w:val="24"/>
          <w:szCs w:val="24"/>
        </w:rPr>
      </w:pPr>
      <w:r w:rsidRPr="00041F31">
        <w:rPr>
          <w:sz w:val="24"/>
          <w:szCs w:val="24"/>
        </w:rPr>
        <w:t>Индукционные печи для плавки стали. Сравнение ТЭП процессов выплавки стали</w:t>
      </w:r>
    </w:p>
    <w:p w:rsidR="00A17FEB" w:rsidRPr="00041F31" w:rsidRDefault="00A17FEB" w:rsidP="00A17FEB">
      <w:pPr>
        <w:widowControl/>
        <w:numPr>
          <w:ilvl w:val="0"/>
          <w:numId w:val="39"/>
        </w:numPr>
        <w:autoSpaceDE/>
        <w:autoSpaceDN/>
        <w:rPr>
          <w:sz w:val="24"/>
          <w:szCs w:val="24"/>
        </w:rPr>
      </w:pPr>
      <w:r w:rsidRPr="00041F31">
        <w:rPr>
          <w:sz w:val="24"/>
          <w:szCs w:val="24"/>
        </w:rPr>
        <w:t>Выплавка цветных сплавов.  Разновидности печей для плавки.</w:t>
      </w:r>
    </w:p>
    <w:p w:rsidR="00A17FEB" w:rsidRPr="00041F31" w:rsidRDefault="00A17FEB" w:rsidP="00A17FEB">
      <w:pPr>
        <w:widowControl/>
        <w:numPr>
          <w:ilvl w:val="0"/>
          <w:numId w:val="39"/>
        </w:numPr>
        <w:autoSpaceDE/>
        <w:autoSpaceDN/>
        <w:rPr>
          <w:sz w:val="24"/>
          <w:szCs w:val="24"/>
        </w:rPr>
      </w:pPr>
      <w:r w:rsidRPr="00041F31">
        <w:rPr>
          <w:sz w:val="24"/>
          <w:szCs w:val="24"/>
        </w:rPr>
        <w:t>Выплавка алюминиевых сплавов и выбор оборудования для выплавки.</w:t>
      </w:r>
    </w:p>
    <w:p w:rsidR="00A17FEB" w:rsidRPr="00041F31" w:rsidRDefault="00A17FEB" w:rsidP="00A17FEB">
      <w:pPr>
        <w:widowControl/>
        <w:numPr>
          <w:ilvl w:val="0"/>
          <w:numId w:val="39"/>
        </w:numPr>
        <w:autoSpaceDE/>
        <w:autoSpaceDN/>
        <w:rPr>
          <w:sz w:val="24"/>
          <w:szCs w:val="24"/>
        </w:rPr>
      </w:pPr>
      <w:r w:rsidRPr="00041F31">
        <w:rPr>
          <w:sz w:val="24"/>
          <w:szCs w:val="24"/>
        </w:rPr>
        <w:t>Плавка магниевых сплавов, агрегаты и их показатели при выплавке сплава.</w:t>
      </w:r>
    </w:p>
    <w:p w:rsidR="00A17FEB" w:rsidRPr="00041F31" w:rsidRDefault="00A17FEB" w:rsidP="00A17FEB">
      <w:pPr>
        <w:widowControl/>
        <w:numPr>
          <w:ilvl w:val="0"/>
          <w:numId w:val="39"/>
        </w:numPr>
        <w:autoSpaceDE/>
        <w:autoSpaceDN/>
        <w:rPr>
          <w:sz w:val="24"/>
          <w:szCs w:val="24"/>
        </w:rPr>
      </w:pPr>
      <w:r w:rsidRPr="00041F31">
        <w:rPr>
          <w:sz w:val="24"/>
          <w:szCs w:val="24"/>
        </w:rPr>
        <w:t>Выбор оборудования для плавки медных сплавов.</w:t>
      </w:r>
    </w:p>
    <w:p w:rsidR="00A17FEB" w:rsidRPr="00041F31" w:rsidRDefault="00A17FEB" w:rsidP="00A17FEB">
      <w:pPr>
        <w:widowControl/>
        <w:numPr>
          <w:ilvl w:val="0"/>
          <w:numId w:val="39"/>
        </w:numPr>
        <w:autoSpaceDE/>
        <w:autoSpaceDN/>
        <w:jc w:val="both"/>
        <w:rPr>
          <w:sz w:val="24"/>
          <w:szCs w:val="24"/>
        </w:rPr>
      </w:pPr>
      <w:r w:rsidRPr="00041F31">
        <w:rPr>
          <w:sz w:val="24"/>
          <w:szCs w:val="24"/>
        </w:rPr>
        <w:t>Расчет параметров плавильного отделения</w:t>
      </w:r>
    </w:p>
    <w:p w:rsidR="00A17FEB" w:rsidRPr="00041F31" w:rsidRDefault="00A17FEB" w:rsidP="00A17FEB">
      <w:pPr>
        <w:widowControl/>
        <w:numPr>
          <w:ilvl w:val="0"/>
          <w:numId w:val="39"/>
        </w:numPr>
        <w:autoSpaceDE/>
        <w:autoSpaceDN/>
        <w:jc w:val="both"/>
        <w:rPr>
          <w:sz w:val="24"/>
          <w:szCs w:val="24"/>
        </w:rPr>
      </w:pPr>
      <w:r w:rsidRPr="00041F31">
        <w:rPr>
          <w:sz w:val="24"/>
          <w:szCs w:val="24"/>
        </w:rPr>
        <w:t>Требования к качеству металла для различных литейных цехов.</w:t>
      </w:r>
    </w:p>
    <w:p w:rsidR="00A17FEB" w:rsidRPr="00041F31" w:rsidRDefault="00A17FEB" w:rsidP="00A17FEB">
      <w:pPr>
        <w:widowControl/>
        <w:numPr>
          <w:ilvl w:val="0"/>
          <w:numId w:val="39"/>
        </w:numPr>
        <w:autoSpaceDE/>
        <w:autoSpaceDN/>
        <w:jc w:val="both"/>
        <w:rPr>
          <w:sz w:val="24"/>
          <w:szCs w:val="24"/>
        </w:rPr>
      </w:pPr>
      <w:r w:rsidRPr="00041F31">
        <w:rPr>
          <w:sz w:val="24"/>
          <w:szCs w:val="24"/>
        </w:rPr>
        <w:t>Установление потребности в жидком металле.</w:t>
      </w:r>
    </w:p>
    <w:p w:rsidR="00A17FEB" w:rsidRPr="00041F31" w:rsidRDefault="00A17FEB" w:rsidP="00A17FEB">
      <w:pPr>
        <w:widowControl/>
        <w:numPr>
          <w:ilvl w:val="0"/>
          <w:numId w:val="39"/>
        </w:numPr>
        <w:autoSpaceDE/>
        <w:autoSpaceDN/>
        <w:jc w:val="both"/>
        <w:rPr>
          <w:sz w:val="24"/>
          <w:szCs w:val="24"/>
        </w:rPr>
      </w:pPr>
      <w:r w:rsidRPr="00041F31">
        <w:rPr>
          <w:sz w:val="24"/>
          <w:szCs w:val="24"/>
        </w:rPr>
        <w:t>Выбор типа плавильного оборудования и его вместимости при определенной пр</w:t>
      </w:r>
      <w:r w:rsidRPr="00041F31">
        <w:rPr>
          <w:sz w:val="24"/>
          <w:szCs w:val="24"/>
        </w:rPr>
        <w:t>о</w:t>
      </w:r>
      <w:r w:rsidRPr="00041F31">
        <w:rPr>
          <w:sz w:val="24"/>
          <w:szCs w:val="24"/>
        </w:rPr>
        <w:t>изводственной  программе.</w:t>
      </w:r>
    </w:p>
    <w:p w:rsidR="00A17FEB" w:rsidRPr="00041F31" w:rsidRDefault="00A17FEB" w:rsidP="00A17FEB">
      <w:pPr>
        <w:widowControl/>
        <w:numPr>
          <w:ilvl w:val="0"/>
          <w:numId w:val="39"/>
        </w:numPr>
        <w:autoSpaceDE/>
        <w:autoSpaceDN/>
        <w:jc w:val="both"/>
        <w:rPr>
          <w:sz w:val="24"/>
          <w:szCs w:val="24"/>
        </w:rPr>
      </w:pPr>
      <w:r w:rsidRPr="00041F31">
        <w:rPr>
          <w:sz w:val="24"/>
          <w:szCs w:val="24"/>
        </w:rPr>
        <w:t>Расчет шихты и потребности шихтовых материалах</w:t>
      </w:r>
    </w:p>
    <w:p w:rsidR="00A17FEB" w:rsidRPr="00041F31" w:rsidRDefault="00A17FEB" w:rsidP="00A17FEB">
      <w:pPr>
        <w:widowControl/>
        <w:numPr>
          <w:ilvl w:val="0"/>
          <w:numId w:val="39"/>
        </w:numPr>
        <w:autoSpaceDE/>
        <w:autoSpaceDN/>
        <w:jc w:val="both"/>
        <w:rPr>
          <w:sz w:val="24"/>
          <w:szCs w:val="24"/>
        </w:rPr>
      </w:pPr>
      <w:r w:rsidRPr="00041F31">
        <w:rPr>
          <w:sz w:val="24"/>
          <w:szCs w:val="24"/>
        </w:rPr>
        <w:t>Выбор вместимости заливочного ковша. Расчет их числа.</w:t>
      </w:r>
    </w:p>
    <w:p w:rsidR="00A17FEB" w:rsidRPr="00041F31" w:rsidRDefault="00A17FEB" w:rsidP="00A17FEB">
      <w:pPr>
        <w:widowControl/>
        <w:numPr>
          <w:ilvl w:val="0"/>
          <w:numId w:val="39"/>
        </w:numPr>
        <w:autoSpaceDE/>
        <w:autoSpaceDN/>
        <w:jc w:val="both"/>
        <w:rPr>
          <w:sz w:val="24"/>
          <w:szCs w:val="24"/>
        </w:rPr>
      </w:pPr>
      <w:r w:rsidRPr="00041F31">
        <w:rPr>
          <w:sz w:val="24"/>
          <w:szCs w:val="24"/>
        </w:rPr>
        <w:t>Планировочные решения по плавильному отделению с вагранками.</w:t>
      </w:r>
    </w:p>
    <w:p w:rsidR="00A17FEB" w:rsidRPr="00041F31" w:rsidRDefault="00A17FEB" w:rsidP="00A17FEB">
      <w:pPr>
        <w:widowControl/>
        <w:numPr>
          <w:ilvl w:val="0"/>
          <w:numId w:val="39"/>
        </w:numPr>
        <w:autoSpaceDE/>
        <w:autoSpaceDN/>
        <w:jc w:val="both"/>
        <w:rPr>
          <w:sz w:val="24"/>
          <w:szCs w:val="24"/>
        </w:rPr>
      </w:pPr>
      <w:r w:rsidRPr="00041F31">
        <w:rPr>
          <w:sz w:val="24"/>
          <w:szCs w:val="24"/>
        </w:rPr>
        <w:t>Планировочные решения по плавильному отделению с дуговыми печами</w:t>
      </w:r>
    </w:p>
    <w:p w:rsidR="00A17FEB" w:rsidRPr="00041F31" w:rsidRDefault="00A17FEB" w:rsidP="00A17FEB">
      <w:pPr>
        <w:widowControl/>
        <w:numPr>
          <w:ilvl w:val="0"/>
          <w:numId w:val="39"/>
        </w:numPr>
        <w:autoSpaceDE/>
        <w:autoSpaceDN/>
        <w:jc w:val="both"/>
        <w:rPr>
          <w:sz w:val="24"/>
          <w:szCs w:val="24"/>
        </w:rPr>
      </w:pPr>
      <w:r w:rsidRPr="00041F31">
        <w:rPr>
          <w:sz w:val="24"/>
          <w:szCs w:val="24"/>
        </w:rPr>
        <w:t>Планировочные решения по плавильному отделению с дуплекс процессом.</w:t>
      </w:r>
    </w:p>
    <w:p w:rsidR="00A17FEB" w:rsidRPr="00041F31" w:rsidRDefault="00A17FEB" w:rsidP="00A17FEB">
      <w:pPr>
        <w:widowControl/>
        <w:numPr>
          <w:ilvl w:val="0"/>
          <w:numId w:val="39"/>
        </w:numPr>
        <w:autoSpaceDE/>
        <w:autoSpaceDN/>
        <w:rPr>
          <w:sz w:val="24"/>
          <w:szCs w:val="24"/>
        </w:rPr>
      </w:pPr>
      <w:r w:rsidRPr="00041F31">
        <w:rPr>
          <w:sz w:val="24"/>
          <w:szCs w:val="24"/>
        </w:rPr>
        <w:t>Основные размеры пролетов плавильных отделений.</w:t>
      </w:r>
    </w:p>
    <w:p w:rsidR="00A17FEB" w:rsidRPr="00041F31" w:rsidRDefault="00A17FEB" w:rsidP="00A17FEB">
      <w:pPr>
        <w:widowControl/>
        <w:numPr>
          <w:ilvl w:val="0"/>
          <w:numId w:val="39"/>
        </w:numPr>
        <w:autoSpaceDE/>
        <w:autoSpaceDN/>
        <w:rPr>
          <w:sz w:val="24"/>
          <w:szCs w:val="24"/>
        </w:rPr>
      </w:pPr>
      <w:r w:rsidRPr="00041F31">
        <w:rPr>
          <w:sz w:val="24"/>
          <w:szCs w:val="24"/>
        </w:rPr>
        <w:t>Роль ФЗВО в структуре литейного цеха</w:t>
      </w:r>
    </w:p>
    <w:p w:rsidR="00A17FEB" w:rsidRPr="00041F31" w:rsidRDefault="00A17FEB" w:rsidP="00A17FEB">
      <w:pPr>
        <w:widowControl/>
        <w:numPr>
          <w:ilvl w:val="0"/>
          <w:numId w:val="39"/>
        </w:numPr>
        <w:autoSpaceDE/>
        <w:autoSpaceDN/>
        <w:rPr>
          <w:sz w:val="24"/>
          <w:szCs w:val="24"/>
        </w:rPr>
      </w:pPr>
      <w:r w:rsidRPr="00041F31">
        <w:rPr>
          <w:sz w:val="24"/>
          <w:szCs w:val="24"/>
        </w:rPr>
        <w:t>Разновидности технологических процессов формовки и используемых связующих</w:t>
      </w:r>
    </w:p>
    <w:p w:rsidR="00A17FEB" w:rsidRPr="00041F31" w:rsidRDefault="00A17FEB" w:rsidP="00A17FEB">
      <w:pPr>
        <w:widowControl/>
        <w:numPr>
          <w:ilvl w:val="0"/>
          <w:numId w:val="39"/>
        </w:numPr>
        <w:autoSpaceDE/>
        <w:autoSpaceDN/>
        <w:rPr>
          <w:sz w:val="24"/>
          <w:szCs w:val="24"/>
        </w:rPr>
      </w:pPr>
      <w:r w:rsidRPr="00041F31">
        <w:rPr>
          <w:sz w:val="24"/>
          <w:szCs w:val="24"/>
        </w:rPr>
        <w:t>Выбор габарита опок для ФЗВО</w:t>
      </w:r>
    </w:p>
    <w:p w:rsidR="00A17FEB" w:rsidRPr="00041F31" w:rsidRDefault="00A17FEB" w:rsidP="00A17FEB">
      <w:pPr>
        <w:widowControl/>
        <w:numPr>
          <w:ilvl w:val="0"/>
          <w:numId w:val="39"/>
        </w:numPr>
        <w:autoSpaceDE/>
        <w:autoSpaceDN/>
        <w:rPr>
          <w:sz w:val="24"/>
          <w:szCs w:val="24"/>
        </w:rPr>
      </w:pPr>
      <w:r w:rsidRPr="00041F31">
        <w:rPr>
          <w:sz w:val="24"/>
          <w:szCs w:val="24"/>
        </w:rPr>
        <w:t>Этапы развития автоматических литейных линий (АЛЛ)</w:t>
      </w:r>
    </w:p>
    <w:p w:rsidR="00A17FEB" w:rsidRPr="00041F31" w:rsidRDefault="00A17FEB" w:rsidP="00A17FEB">
      <w:pPr>
        <w:widowControl/>
        <w:numPr>
          <w:ilvl w:val="0"/>
          <w:numId w:val="39"/>
        </w:numPr>
        <w:autoSpaceDE/>
        <w:autoSpaceDN/>
        <w:rPr>
          <w:sz w:val="24"/>
          <w:szCs w:val="24"/>
        </w:rPr>
      </w:pPr>
      <w:r w:rsidRPr="00041F31">
        <w:rPr>
          <w:sz w:val="24"/>
          <w:szCs w:val="24"/>
        </w:rPr>
        <w:t>Особенности формовочных смесей для АЛЛ</w:t>
      </w:r>
    </w:p>
    <w:p w:rsidR="00A17FEB" w:rsidRPr="00041F31" w:rsidRDefault="00A17FEB" w:rsidP="00A17FEB">
      <w:pPr>
        <w:widowControl/>
        <w:numPr>
          <w:ilvl w:val="0"/>
          <w:numId w:val="39"/>
        </w:numPr>
        <w:autoSpaceDE/>
        <w:autoSpaceDN/>
        <w:rPr>
          <w:sz w:val="24"/>
          <w:szCs w:val="24"/>
        </w:rPr>
      </w:pPr>
      <w:r w:rsidRPr="00041F31">
        <w:rPr>
          <w:sz w:val="24"/>
          <w:szCs w:val="24"/>
        </w:rPr>
        <w:t>Особенности линии Disa. Габариты кома и производительность их</w:t>
      </w:r>
    </w:p>
    <w:p w:rsidR="00A17FEB" w:rsidRPr="00041F31" w:rsidRDefault="00A17FEB" w:rsidP="00A17FEB">
      <w:pPr>
        <w:widowControl/>
        <w:numPr>
          <w:ilvl w:val="0"/>
          <w:numId w:val="39"/>
        </w:numPr>
        <w:autoSpaceDE/>
        <w:autoSpaceDN/>
        <w:rPr>
          <w:sz w:val="24"/>
          <w:szCs w:val="24"/>
        </w:rPr>
      </w:pPr>
      <w:r w:rsidRPr="00041F31">
        <w:rPr>
          <w:sz w:val="24"/>
          <w:szCs w:val="24"/>
        </w:rPr>
        <w:t>Недостатки АЛЛ</w:t>
      </w:r>
    </w:p>
    <w:p w:rsidR="00A17FEB" w:rsidRPr="00041F31" w:rsidRDefault="00A17FEB" w:rsidP="00A17FEB">
      <w:pPr>
        <w:widowControl/>
        <w:numPr>
          <w:ilvl w:val="0"/>
          <w:numId w:val="39"/>
        </w:numPr>
        <w:autoSpaceDE/>
        <w:autoSpaceDN/>
        <w:jc w:val="both"/>
        <w:rPr>
          <w:sz w:val="24"/>
          <w:szCs w:val="24"/>
        </w:rPr>
      </w:pPr>
      <w:r w:rsidRPr="00041F31">
        <w:rPr>
          <w:sz w:val="24"/>
          <w:szCs w:val="24"/>
        </w:rPr>
        <w:t>Чем определяется экономичность АЛЛ. Какие АЛЛ имеют низшие показатели по       капвложениям, затратам на обслуживание и ремонт и зарплату</w:t>
      </w:r>
    </w:p>
    <w:p w:rsidR="00A17FEB" w:rsidRPr="00041F31" w:rsidRDefault="00A17FEB" w:rsidP="00A17FEB">
      <w:pPr>
        <w:widowControl/>
        <w:numPr>
          <w:ilvl w:val="0"/>
          <w:numId w:val="39"/>
        </w:numPr>
        <w:autoSpaceDE/>
        <w:autoSpaceDN/>
        <w:rPr>
          <w:sz w:val="24"/>
          <w:szCs w:val="24"/>
        </w:rPr>
      </w:pPr>
      <w:r w:rsidRPr="00041F31">
        <w:rPr>
          <w:sz w:val="24"/>
          <w:szCs w:val="24"/>
        </w:rPr>
        <w:t>Потери времени на АЛЛ и причины из возникновения</w:t>
      </w:r>
    </w:p>
    <w:p w:rsidR="00A17FEB" w:rsidRPr="00041F31" w:rsidRDefault="00A17FEB" w:rsidP="00A17FEB">
      <w:pPr>
        <w:widowControl/>
        <w:numPr>
          <w:ilvl w:val="0"/>
          <w:numId w:val="39"/>
        </w:numPr>
        <w:autoSpaceDE/>
        <w:autoSpaceDN/>
        <w:rPr>
          <w:sz w:val="24"/>
          <w:szCs w:val="24"/>
        </w:rPr>
      </w:pPr>
      <w:r w:rsidRPr="00041F31">
        <w:rPr>
          <w:sz w:val="24"/>
          <w:szCs w:val="24"/>
        </w:rPr>
        <w:t>Области использования формовочных машин и способы уплотнения смеси</w:t>
      </w:r>
    </w:p>
    <w:p w:rsidR="00A17FEB" w:rsidRPr="00041F31" w:rsidRDefault="00A17FEB" w:rsidP="00A17FEB">
      <w:pPr>
        <w:widowControl/>
        <w:numPr>
          <w:ilvl w:val="0"/>
          <w:numId w:val="39"/>
        </w:numPr>
        <w:autoSpaceDE/>
        <w:autoSpaceDN/>
        <w:rPr>
          <w:sz w:val="24"/>
          <w:szCs w:val="24"/>
        </w:rPr>
      </w:pPr>
      <w:r w:rsidRPr="00041F31">
        <w:rPr>
          <w:sz w:val="24"/>
          <w:szCs w:val="24"/>
        </w:rPr>
        <w:t>Области использования пескометов</w:t>
      </w:r>
    </w:p>
    <w:p w:rsidR="00A17FEB" w:rsidRPr="00041F31" w:rsidRDefault="00A17FEB" w:rsidP="00A17FEB">
      <w:pPr>
        <w:widowControl/>
        <w:numPr>
          <w:ilvl w:val="0"/>
          <w:numId w:val="39"/>
        </w:numPr>
        <w:autoSpaceDE/>
        <w:autoSpaceDN/>
        <w:rPr>
          <w:sz w:val="24"/>
          <w:szCs w:val="24"/>
        </w:rPr>
      </w:pPr>
      <w:r w:rsidRPr="00041F31">
        <w:rPr>
          <w:sz w:val="24"/>
          <w:szCs w:val="24"/>
        </w:rPr>
        <w:t>Области использования наливной формовки</w:t>
      </w:r>
    </w:p>
    <w:p w:rsidR="00A17FEB" w:rsidRPr="00041F31" w:rsidRDefault="00A17FEB" w:rsidP="00A17FEB">
      <w:pPr>
        <w:widowControl/>
        <w:numPr>
          <w:ilvl w:val="0"/>
          <w:numId w:val="39"/>
        </w:numPr>
        <w:autoSpaceDE/>
        <w:autoSpaceDN/>
        <w:rPr>
          <w:sz w:val="24"/>
          <w:szCs w:val="24"/>
        </w:rPr>
      </w:pPr>
      <w:r w:rsidRPr="00041F31">
        <w:rPr>
          <w:sz w:val="24"/>
          <w:szCs w:val="24"/>
        </w:rPr>
        <w:t>Области применения ХТС и вакуумно-пленочной формовки</w:t>
      </w:r>
    </w:p>
    <w:p w:rsidR="00A17FEB" w:rsidRPr="00041F31" w:rsidRDefault="00A17FEB" w:rsidP="00A17FEB">
      <w:pPr>
        <w:widowControl/>
        <w:numPr>
          <w:ilvl w:val="0"/>
          <w:numId w:val="39"/>
        </w:numPr>
        <w:autoSpaceDE/>
        <w:autoSpaceDN/>
        <w:rPr>
          <w:sz w:val="24"/>
          <w:szCs w:val="24"/>
        </w:rPr>
      </w:pPr>
      <w:r w:rsidRPr="00041F31">
        <w:rPr>
          <w:sz w:val="24"/>
          <w:szCs w:val="24"/>
        </w:rPr>
        <w:t>Составление ведомости формовочно-сборочных работ</w:t>
      </w:r>
    </w:p>
    <w:p w:rsidR="00A17FEB" w:rsidRPr="00041F31" w:rsidRDefault="00A17FEB" w:rsidP="00A17FEB">
      <w:pPr>
        <w:widowControl/>
        <w:numPr>
          <w:ilvl w:val="0"/>
          <w:numId w:val="39"/>
        </w:numPr>
        <w:autoSpaceDE/>
        <w:autoSpaceDN/>
        <w:rPr>
          <w:sz w:val="24"/>
          <w:szCs w:val="24"/>
        </w:rPr>
      </w:pPr>
      <w:r w:rsidRPr="00041F31">
        <w:rPr>
          <w:sz w:val="24"/>
          <w:szCs w:val="24"/>
        </w:rPr>
        <w:t>Установление производительности формовочной линии и расчет их числа</w:t>
      </w:r>
    </w:p>
    <w:p w:rsidR="00A17FEB" w:rsidRPr="00041F31" w:rsidRDefault="00A17FEB" w:rsidP="00A17FEB">
      <w:pPr>
        <w:widowControl/>
        <w:numPr>
          <w:ilvl w:val="0"/>
          <w:numId w:val="39"/>
        </w:numPr>
        <w:autoSpaceDE/>
        <w:autoSpaceDN/>
        <w:rPr>
          <w:sz w:val="24"/>
          <w:szCs w:val="24"/>
        </w:rPr>
      </w:pPr>
      <w:r w:rsidRPr="00041F31">
        <w:rPr>
          <w:sz w:val="24"/>
          <w:szCs w:val="24"/>
        </w:rPr>
        <w:t>Расчет площади формовочного участка при формовке по-сырому и по-сухому</w:t>
      </w:r>
    </w:p>
    <w:p w:rsidR="00A17FEB" w:rsidRPr="00041F31" w:rsidRDefault="00A17FEB" w:rsidP="00A17FEB">
      <w:pPr>
        <w:widowControl/>
        <w:numPr>
          <w:ilvl w:val="0"/>
          <w:numId w:val="39"/>
        </w:numPr>
        <w:autoSpaceDE/>
        <w:autoSpaceDN/>
        <w:rPr>
          <w:sz w:val="24"/>
          <w:szCs w:val="24"/>
        </w:rPr>
      </w:pPr>
      <w:r w:rsidRPr="00041F31">
        <w:rPr>
          <w:sz w:val="24"/>
          <w:szCs w:val="24"/>
        </w:rPr>
        <w:t>Общая формула для расчета длины конвейерной линии</w:t>
      </w:r>
    </w:p>
    <w:p w:rsidR="00A17FEB" w:rsidRPr="00041F31" w:rsidRDefault="00A17FEB" w:rsidP="00A17FEB">
      <w:pPr>
        <w:widowControl/>
        <w:numPr>
          <w:ilvl w:val="0"/>
          <w:numId w:val="39"/>
        </w:numPr>
        <w:autoSpaceDE/>
        <w:autoSpaceDN/>
        <w:rPr>
          <w:sz w:val="24"/>
          <w:szCs w:val="24"/>
        </w:rPr>
      </w:pPr>
      <w:r w:rsidRPr="00041F31">
        <w:rPr>
          <w:sz w:val="24"/>
          <w:szCs w:val="24"/>
        </w:rPr>
        <w:t>Расчет скорости движения конвейерной линии</w:t>
      </w:r>
    </w:p>
    <w:p w:rsidR="00A17FEB" w:rsidRPr="00041F31" w:rsidRDefault="00A17FEB" w:rsidP="00A17FEB">
      <w:pPr>
        <w:widowControl/>
        <w:numPr>
          <w:ilvl w:val="0"/>
          <w:numId w:val="39"/>
        </w:numPr>
        <w:autoSpaceDE/>
        <w:autoSpaceDN/>
        <w:rPr>
          <w:sz w:val="24"/>
          <w:szCs w:val="24"/>
        </w:rPr>
      </w:pPr>
      <w:r w:rsidRPr="00041F31">
        <w:rPr>
          <w:sz w:val="24"/>
          <w:szCs w:val="24"/>
        </w:rPr>
        <w:t>.Расчет участков формовки и заливки</w:t>
      </w:r>
    </w:p>
    <w:p w:rsidR="00A17FEB" w:rsidRPr="00041F31" w:rsidRDefault="00A17FEB" w:rsidP="00A17FEB">
      <w:pPr>
        <w:widowControl/>
        <w:numPr>
          <w:ilvl w:val="0"/>
          <w:numId w:val="39"/>
        </w:numPr>
        <w:autoSpaceDE/>
        <w:autoSpaceDN/>
        <w:rPr>
          <w:sz w:val="24"/>
          <w:szCs w:val="24"/>
        </w:rPr>
      </w:pPr>
      <w:r w:rsidRPr="00041F31">
        <w:rPr>
          <w:sz w:val="24"/>
          <w:szCs w:val="24"/>
        </w:rPr>
        <w:t xml:space="preserve"> Расчет участков охлаждения и выбивки форм</w:t>
      </w:r>
    </w:p>
    <w:p w:rsidR="00A17FEB" w:rsidRPr="00041F31" w:rsidRDefault="00A17FEB" w:rsidP="00A17FEB">
      <w:pPr>
        <w:widowControl/>
        <w:numPr>
          <w:ilvl w:val="0"/>
          <w:numId w:val="39"/>
        </w:numPr>
        <w:autoSpaceDE/>
        <w:autoSpaceDN/>
        <w:rPr>
          <w:sz w:val="24"/>
          <w:szCs w:val="24"/>
        </w:rPr>
      </w:pPr>
      <w:r w:rsidRPr="00041F31">
        <w:rPr>
          <w:sz w:val="24"/>
          <w:szCs w:val="24"/>
        </w:rPr>
        <w:t xml:space="preserve"> Особенности планировки АЛЛ НИИтракторсельхозмаш</w:t>
      </w:r>
    </w:p>
    <w:p w:rsidR="00A17FEB" w:rsidRPr="00041F31" w:rsidRDefault="00A17FEB" w:rsidP="00A17FEB">
      <w:pPr>
        <w:widowControl/>
        <w:numPr>
          <w:ilvl w:val="0"/>
          <w:numId w:val="39"/>
        </w:numPr>
        <w:autoSpaceDE/>
        <w:autoSpaceDN/>
        <w:rPr>
          <w:sz w:val="24"/>
          <w:szCs w:val="24"/>
        </w:rPr>
      </w:pPr>
      <w:r w:rsidRPr="00041F31">
        <w:rPr>
          <w:sz w:val="24"/>
          <w:szCs w:val="24"/>
        </w:rPr>
        <w:t xml:space="preserve"> Особенности планировки АЛЛ Кюнкель-Вагнер (КВ 301)</w:t>
      </w:r>
    </w:p>
    <w:p w:rsidR="00A17FEB" w:rsidRPr="00041F31" w:rsidRDefault="00A17FEB" w:rsidP="00A17FEB">
      <w:pPr>
        <w:widowControl/>
        <w:numPr>
          <w:ilvl w:val="0"/>
          <w:numId w:val="39"/>
        </w:numPr>
        <w:autoSpaceDE/>
        <w:autoSpaceDN/>
        <w:rPr>
          <w:sz w:val="24"/>
          <w:szCs w:val="24"/>
        </w:rPr>
      </w:pPr>
      <w:r w:rsidRPr="00041F31">
        <w:rPr>
          <w:sz w:val="24"/>
          <w:szCs w:val="24"/>
        </w:rPr>
        <w:t xml:space="preserve"> Особенности планировки АЛЛ SPO</w:t>
      </w:r>
    </w:p>
    <w:p w:rsidR="00A17FEB" w:rsidRPr="00041F31" w:rsidRDefault="00A17FEB" w:rsidP="00A17FEB">
      <w:pPr>
        <w:widowControl/>
        <w:numPr>
          <w:ilvl w:val="0"/>
          <w:numId w:val="39"/>
        </w:numPr>
        <w:autoSpaceDE/>
        <w:autoSpaceDN/>
        <w:jc w:val="both"/>
        <w:rPr>
          <w:sz w:val="24"/>
          <w:szCs w:val="24"/>
        </w:rPr>
      </w:pPr>
      <w:r w:rsidRPr="00041F31">
        <w:rPr>
          <w:sz w:val="24"/>
          <w:szCs w:val="24"/>
        </w:rPr>
        <w:t>Особенности планировки АЛЛ для производства отливок автотракторной промы</w:t>
      </w:r>
      <w:r w:rsidRPr="00041F31">
        <w:rPr>
          <w:sz w:val="24"/>
          <w:szCs w:val="24"/>
        </w:rPr>
        <w:t>ш</w:t>
      </w:r>
      <w:r w:rsidRPr="00041F31">
        <w:rPr>
          <w:sz w:val="24"/>
          <w:szCs w:val="24"/>
        </w:rPr>
        <w:t xml:space="preserve">ленности </w:t>
      </w:r>
    </w:p>
    <w:p w:rsidR="00A17FEB" w:rsidRPr="00041F31" w:rsidRDefault="00A17FEB" w:rsidP="00A17FEB">
      <w:pPr>
        <w:widowControl/>
        <w:numPr>
          <w:ilvl w:val="0"/>
          <w:numId w:val="39"/>
        </w:numPr>
        <w:autoSpaceDE/>
        <w:autoSpaceDN/>
        <w:jc w:val="both"/>
        <w:rPr>
          <w:sz w:val="24"/>
          <w:szCs w:val="24"/>
        </w:rPr>
      </w:pPr>
      <w:r w:rsidRPr="00041F31">
        <w:rPr>
          <w:sz w:val="24"/>
          <w:szCs w:val="24"/>
        </w:rPr>
        <w:t>Связи плавильного и ФЗВО, схемы передачи металла и осуществления заливки</w:t>
      </w:r>
    </w:p>
    <w:p w:rsidR="00A17FEB" w:rsidRPr="00041F31" w:rsidRDefault="00A17FEB" w:rsidP="00A17FEB">
      <w:pPr>
        <w:rPr>
          <w:sz w:val="24"/>
          <w:szCs w:val="24"/>
        </w:rPr>
      </w:pPr>
    </w:p>
    <w:p w:rsidR="00A17FEB" w:rsidRPr="00041F31" w:rsidRDefault="00A17FEB" w:rsidP="00A17FEB">
      <w:pPr>
        <w:ind w:firstLine="567"/>
        <w:jc w:val="both"/>
        <w:rPr>
          <w:sz w:val="24"/>
          <w:szCs w:val="24"/>
        </w:rPr>
      </w:pPr>
      <w:r w:rsidRPr="00041F31">
        <w:rPr>
          <w:sz w:val="24"/>
          <w:szCs w:val="24"/>
        </w:rPr>
        <w:t xml:space="preserve">В начале изучения дисциплины преподаватель предлагает обучающимся на выбор перечень тем курсовых проектов. Обучающийся самостоятельно выбирает тему курсового проекта. </w:t>
      </w:r>
    </w:p>
    <w:p w:rsidR="00A17FEB" w:rsidRPr="00E0725F" w:rsidRDefault="00A17FEB" w:rsidP="00A17FEB">
      <w:pPr>
        <w:ind w:firstLine="567"/>
        <w:jc w:val="both"/>
        <w:rPr>
          <w:sz w:val="24"/>
          <w:szCs w:val="24"/>
        </w:rPr>
      </w:pPr>
      <w:r w:rsidRPr="00041F31">
        <w:rPr>
          <w:sz w:val="24"/>
          <w:szCs w:val="24"/>
        </w:rPr>
        <w:t>Совпадение тем курсовых проектов у студентов одной учебной группы не допуск</w:t>
      </w:r>
      <w:r w:rsidRPr="00041F31">
        <w:rPr>
          <w:sz w:val="24"/>
          <w:szCs w:val="24"/>
        </w:rPr>
        <w:t>а</w:t>
      </w:r>
      <w:r w:rsidRPr="00041F31">
        <w:rPr>
          <w:sz w:val="24"/>
          <w:szCs w:val="24"/>
        </w:rPr>
        <w:t xml:space="preserve">ется. </w:t>
      </w:r>
      <w:r w:rsidRPr="00E0725F">
        <w:rPr>
          <w:sz w:val="24"/>
          <w:szCs w:val="24"/>
        </w:rPr>
        <w:t xml:space="preserve">Утверждение тем курсовых проектов проводится ежегодно на заседании кафедры. </w:t>
      </w:r>
    </w:p>
    <w:p w:rsidR="00A17FEB" w:rsidRPr="00041F31" w:rsidRDefault="00A17FEB" w:rsidP="00A17FEB">
      <w:pPr>
        <w:ind w:firstLine="567"/>
        <w:jc w:val="both"/>
        <w:rPr>
          <w:sz w:val="24"/>
          <w:szCs w:val="24"/>
        </w:rPr>
      </w:pPr>
      <w:r w:rsidRPr="00041F31">
        <w:rPr>
          <w:sz w:val="24"/>
          <w:szCs w:val="24"/>
        </w:rPr>
        <w:t>После выбора темы преподаватель формулирует задание по курсовому проекту и р</w:t>
      </w:r>
      <w:r w:rsidRPr="00041F31">
        <w:rPr>
          <w:sz w:val="24"/>
          <w:szCs w:val="24"/>
        </w:rPr>
        <w:t>е</w:t>
      </w:r>
      <w:r w:rsidRPr="00041F31">
        <w:rPr>
          <w:sz w:val="24"/>
          <w:szCs w:val="24"/>
        </w:rPr>
        <w:lastRenderedPageBreak/>
        <w:t>комендует перечень литературы для ее выполнения. Исключительно важным является и</w:t>
      </w:r>
      <w:r w:rsidRPr="00041F31">
        <w:rPr>
          <w:sz w:val="24"/>
          <w:szCs w:val="24"/>
        </w:rPr>
        <w:t>с</w:t>
      </w:r>
      <w:r w:rsidRPr="00041F31">
        <w:rPr>
          <w:sz w:val="24"/>
          <w:szCs w:val="24"/>
        </w:rPr>
        <w:t>пользование информационных источников, а именно системы «Интернет», что даст во</w:t>
      </w:r>
      <w:r w:rsidRPr="00041F31">
        <w:rPr>
          <w:sz w:val="24"/>
          <w:szCs w:val="24"/>
        </w:rPr>
        <w:t>з</w:t>
      </w:r>
      <w:r w:rsidRPr="00041F31">
        <w:rPr>
          <w:sz w:val="24"/>
          <w:szCs w:val="24"/>
        </w:rPr>
        <w:t>можность обучающимся более полно изложить материал по выбранной им теме.</w:t>
      </w:r>
    </w:p>
    <w:p w:rsidR="00A17FEB" w:rsidRPr="00041F31" w:rsidRDefault="00A17FEB" w:rsidP="00A17FEB">
      <w:pPr>
        <w:ind w:firstLine="567"/>
        <w:jc w:val="both"/>
        <w:rPr>
          <w:sz w:val="24"/>
          <w:szCs w:val="24"/>
        </w:rPr>
      </w:pPr>
      <w:r w:rsidRPr="00041F31">
        <w:rPr>
          <w:sz w:val="24"/>
          <w:szCs w:val="24"/>
        </w:rPr>
        <w:t>В процессе написания курсового проекта обучающийся должен разобраться в теор</w:t>
      </w:r>
      <w:r w:rsidRPr="00041F31">
        <w:rPr>
          <w:sz w:val="24"/>
          <w:szCs w:val="24"/>
        </w:rPr>
        <w:t>е</w:t>
      </w:r>
      <w:r w:rsidRPr="00041F31">
        <w:rPr>
          <w:sz w:val="24"/>
          <w:szCs w:val="24"/>
        </w:rPr>
        <w:t>тических и практических вопросах выбранной темы, самостоятельно проанализировать практический материал, разобрать и обосновать практические предложения.</w:t>
      </w:r>
    </w:p>
    <w:p w:rsidR="00A17FEB" w:rsidRPr="00041F31" w:rsidRDefault="00A17FEB" w:rsidP="00A17FEB">
      <w:pPr>
        <w:ind w:firstLine="567"/>
        <w:jc w:val="both"/>
        <w:rPr>
          <w:sz w:val="24"/>
          <w:szCs w:val="24"/>
        </w:rPr>
      </w:pPr>
      <w:r w:rsidRPr="00041F31">
        <w:rPr>
          <w:sz w:val="24"/>
          <w:szCs w:val="24"/>
        </w:rPr>
        <w:t>Преподаватель, проверив работу, может возвратить ее для доработки вместе с пис</w:t>
      </w:r>
      <w:r w:rsidRPr="00041F31">
        <w:rPr>
          <w:sz w:val="24"/>
          <w:szCs w:val="24"/>
        </w:rPr>
        <w:t>ь</w:t>
      </w:r>
      <w:r w:rsidRPr="00041F31">
        <w:rPr>
          <w:sz w:val="24"/>
          <w:szCs w:val="24"/>
        </w:rPr>
        <w:t>менными замечаниями. Студент должен устранить полученные замечания в установле</w:t>
      </w:r>
      <w:r w:rsidRPr="00041F31">
        <w:rPr>
          <w:sz w:val="24"/>
          <w:szCs w:val="24"/>
        </w:rPr>
        <w:t>н</w:t>
      </w:r>
      <w:r w:rsidRPr="00041F31">
        <w:rPr>
          <w:sz w:val="24"/>
          <w:szCs w:val="24"/>
        </w:rPr>
        <w:t xml:space="preserve">ный срок, после чего работа окончательно оценивается. </w:t>
      </w:r>
    </w:p>
    <w:p w:rsidR="00A17FEB" w:rsidRPr="00041F31" w:rsidRDefault="00A17FEB" w:rsidP="00A17FEB">
      <w:pPr>
        <w:ind w:firstLine="567"/>
        <w:jc w:val="both"/>
        <w:rPr>
          <w:sz w:val="24"/>
          <w:szCs w:val="24"/>
        </w:rPr>
      </w:pPr>
      <w:r w:rsidRPr="00041F31">
        <w:rPr>
          <w:sz w:val="24"/>
          <w:szCs w:val="24"/>
        </w:rPr>
        <w:t>Курсовой проект должен быть оформлен в соответствии с СМК-О-СМГТУ-42-09 «Курсовой проект (работа): структура, содержание, общие правила выполнения и офор</w:t>
      </w:r>
      <w:r w:rsidRPr="00041F31">
        <w:rPr>
          <w:sz w:val="24"/>
          <w:szCs w:val="24"/>
        </w:rPr>
        <w:t>м</w:t>
      </w:r>
      <w:r w:rsidRPr="00041F31">
        <w:rPr>
          <w:sz w:val="24"/>
          <w:szCs w:val="24"/>
        </w:rPr>
        <w:t>ления».</w:t>
      </w:r>
    </w:p>
    <w:p w:rsidR="00A17FEB" w:rsidRPr="00041F31" w:rsidRDefault="00A17FEB" w:rsidP="00A17FEB">
      <w:pPr>
        <w:ind w:firstLine="567"/>
        <w:jc w:val="both"/>
        <w:rPr>
          <w:sz w:val="24"/>
          <w:szCs w:val="24"/>
        </w:rPr>
      </w:pPr>
      <w:r w:rsidRPr="00041F31">
        <w:rPr>
          <w:sz w:val="24"/>
          <w:szCs w:val="24"/>
        </w:rPr>
        <w:t>Курсовой проект состоит из пояснительной записки 35-40 стр. и двух чертежей фо</w:t>
      </w:r>
      <w:r w:rsidRPr="00041F31">
        <w:rPr>
          <w:sz w:val="24"/>
          <w:szCs w:val="24"/>
        </w:rPr>
        <w:t>р</w:t>
      </w:r>
      <w:r w:rsidRPr="00041F31">
        <w:rPr>
          <w:sz w:val="24"/>
          <w:szCs w:val="24"/>
        </w:rPr>
        <w:t>мата А1 или А2 (план и разрез цеха или отделения)</w:t>
      </w:r>
    </w:p>
    <w:p w:rsidR="00A17FEB" w:rsidRPr="00041F31" w:rsidRDefault="00A17FEB" w:rsidP="00A17FEB">
      <w:pPr>
        <w:ind w:firstLine="567"/>
        <w:jc w:val="both"/>
        <w:rPr>
          <w:sz w:val="24"/>
          <w:szCs w:val="24"/>
        </w:rPr>
      </w:pPr>
      <w:r w:rsidRPr="00041F31">
        <w:rPr>
          <w:sz w:val="24"/>
          <w:szCs w:val="24"/>
        </w:rPr>
        <w:t xml:space="preserve">Примерный перечень тем курсовых проектов и </w:t>
      </w:r>
      <w:r>
        <w:rPr>
          <w:sz w:val="24"/>
          <w:szCs w:val="24"/>
        </w:rPr>
        <w:t>пример задания представлены в та</w:t>
      </w:r>
      <w:r>
        <w:rPr>
          <w:sz w:val="24"/>
          <w:szCs w:val="24"/>
        </w:rPr>
        <w:t>б</w:t>
      </w:r>
      <w:r>
        <w:rPr>
          <w:sz w:val="24"/>
          <w:szCs w:val="24"/>
        </w:rPr>
        <w:t>лице.</w:t>
      </w:r>
    </w:p>
    <w:p w:rsidR="00A17FEB" w:rsidRPr="00615421" w:rsidRDefault="00A17FEB" w:rsidP="00A17FEB">
      <w:pPr>
        <w:ind w:firstLine="567"/>
        <w:jc w:val="both"/>
        <w:rPr>
          <w:b/>
          <w:sz w:val="24"/>
          <w:szCs w:val="24"/>
        </w:rPr>
      </w:pPr>
      <w:r w:rsidRPr="00615421">
        <w:rPr>
          <w:b/>
          <w:sz w:val="24"/>
          <w:szCs w:val="24"/>
        </w:rPr>
        <w:t>Спроектировать (чугунолитейный, сталелитейный цветолитейный) цех или о</w:t>
      </w:r>
      <w:r w:rsidRPr="00615421">
        <w:rPr>
          <w:b/>
          <w:sz w:val="24"/>
          <w:szCs w:val="24"/>
        </w:rPr>
        <w:t>т</w:t>
      </w:r>
      <w:r w:rsidRPr="00615421">
        <w:rPr>
          <w:b/>
          <w:sz w:val="24"/>
          <w:szCs w:val="24"/>
        </w:rPr>
        <w:t>деление цеха мощностью ....... тыс. тонн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
        <w:gridCol w:w="970"/>
        <w:gridCol w:w="607"/>
        <w:gridCol w:w="963"/>
        <w:gridCol w:w="377"/>
        <w:gridCol w:w="332"/>
        <w:gridCol w:w="355"/>
        <w:gridCol w:w="496"/>
        <w:gridCol w:w="156"/>
        <w:gridCol w:w="694"/>
        <w:gridCol w:w="71"/>
        <w:gridCol w:w="665"/>
        <w:gridCol w:w="115"/>
        <w:gridCol w:w="850"/>
        <w:gridCol w:w="109"/>
        <w:gridCol w:w="732"/>
        <w:gridCol w:w="815"/>
        <w:gridCol w:w="861"/>
      </w:tblGrid>
      <w:tr w:rsidR="00A17FEB" w:rsidRPr="00044FE9" w:rsidTr="00C068AB">
        <w:trPr>
          <w:trHeight w:val="266"/>
        </w:trPr>
        <w:tc>
          <w:tcPr>
            <w:tcW w:w="403" w:type="dxa"/>
            <w:vMerge w:val="restart"/>
            <w:vAlign w:val="center"/>
          </w:tcPr>
          <w:p w:rsidR="00A17FEB" w:rsidRPr="00044FE9" w:rsidRDefault="00A17FEB" w:rsidP="00C068AB">
            <w:pPr>
              <w:jc w:val="center"/>
              <w:rPr>
                <w:sz w:val="20"/>
                <w:szCs w:val="20"/>
              </w:rPr>
            </w:pPr>
            <w:r w:rsidRPr="00044FE9">
              <w:rPr>
                <w:sz w:val="20"/>
                <w:szCs w:val="20"/>
              </w:rPr>
              <w:t>№ пп</w:t>
            </w:r>
          </w:p>
        </w:tc>
        <w:tc>
          <w:tcPr>
            <w:tcW w:w="970" w:type="dxa"/>
            <w:vMerge w:val="restart"/>
            <w:vAlign w:val="center"/>
          </w:tcPr>
          <w:p w:rsidR="00A17FEB" w:rsidRPr="00044FE9" w:rsidRDefault="00A17FEB" w:rsidP="00C068AB">
            <w:pPr>
              <w:jc w:val="center"/>
              <w:rPr>
                <w:sz w:val="20"/>
                <w:szCs w:val="20"/>
              </w:rPr>
            </w:pPr>
            <w:r w:rsidRPr="00044FE9">
              <w:rPr>
                <w:sz w:val="20"/>
                <w:szCs w:val="20"/>
              </w:rPr>
              <w:t>Исхо</w:t>
            </w:r>
            <w:r w:rsidRPr="00044FE9">
              <w:rPr>
                <w:sz w:val="20"/>
                <w:szCs w:val="20"/>
              </w:rPr>
              <w:t>д</w:t>
            </w:r>
            <w:r w:rsidRPr="00044FE9">
              <w:rPr>
                <w:sz w:val="20"/>
                <w:szCs w:val="20"/>
              </w:rPr>
              <w:t>ные данные</w:t>
            </w:r>
          </w:p>
        </w:tc>
        <w:tc>
          <w:tcPr>
            <w:tcW w:w="607" w:type="dxa"/>
            <w:vMerge w:val="restart"/>
            <w:vAlign w:val="center"/>
          </w:tcPr>
          <w:p w:rsidR="00A17FEB" w:rsidRPr="00044FE9" w:rsidRDefault="00A17FEB" w:rsidP="00C068AB">
            <w:pPr>
              <w:jc w:val="center"/>
              <w:rPr>
                <w:sz w:val="20"/>
                <w:szCs w:val="20"/>
              </w:rPr>
            </w:pPr>
            <w:r w:rsidRPr="00044FE9">
              <w:rPr>
                <w:sz w:val="20"/>
                <w:szCs w:val="20"/>
              </w:rPr>
              <w:t>Ед. изм.</w:t>
            </w:r>
          </w:p>
        </w:tc>
        <w:tc>
          <w:tcPr>
            <w:tcW w:w="7591" w:type="dxa"/>
            <w:gridSpan w:val="15"/>
            <w:vAlign w:val="center"/>
          </w:tcPr>
          <w:p w:rsidR="00A17FEB" w:rsidRPr="00044FE9" w:rsidRDefault="00A17FEB" w:rsidP="00C068AB">
            <w:pPr>
              <w:jc w:val="center"/>
              <w:rPr>
                <w:sz w:val="20"/>
                <w:szCs w:val="20"/>
              </w:rPr>
            </w:pPr>
            <w:r w:rsidRPr="00044FE9">
              <w:rPr>
                <w:sz w:val="20"/>
                <w:szCs w:val="20"/>
              </w:rPr>
              <w:t>Вариант</w:t>
            </w:r>
          </w:p>
        </w:tc>
      </w:tr>
      <w:tr w:rsidR="00A17FEB" w:rsidRPr="00044FE9" w:rsidTr="00C068AB">
        <w:trPr>
          <w:trHeight w:val="266"/>
        </w:trPr>
        <w:tc>
          <w:tcPr>
            <w:tcW w:w="403" w:type="dxa"/>
            <w:vMerge/>
            <w:vAlign w:val="center"/>
          </w:tcPr>
          <w:p w:rsidR="00A17FEB" w:rsidRPr="00044FE9" w:rsidRDefault="00A17FEB" w:rsidP="00C068AB">
            <w:pPr>
              <w:jc w:val="center"/>
              <w:rPr>
                <w:sz w:val="20"/>
                <w:szCs w:val="20"/>
              </w:rPr>
            </w:pPr>
          </w:p>
        </w:tc>
        <w:tc>
          <w:tcPr>
            <w:tcW w:w="970" w:type="dxa"/>
            <w:vMerge/>
            <w:vAlign w:val="center"/>
          </w:tcPr>
          <w:p w:rsidR="00A17FEB" w:rsidRPr="00044FE9" w:rsidRDefault="00A17FEB" w:rsidP="00C068AB">
            <w:pPr>
              <w:jc w:val="center"/>
              <w:rPr>
                <w:sz w:val="20"/>
                <w:szCs w:val="20"/>
              </w:rPr>
            </w:pPr>
          </w:p>
        </w:tc>
        <w:tc>
          <w:tcPr>
            <w:tcW w:w="607" w:type="dxa"/>
            <w:vMerge/>
            <w:vAlign w:val="center"/>
          </w:tcPr>
          <w:p w:rsidR="00A17FEB" w:rsidRPr="00044FE9" w:rsidRDefault="00A17FEB" w:rsidP="00C068AB">
            <w:pPr>
              <w:jc w:val="center"/>
              <w:rPr>
                <w:sz w:val="20"/>
                <w:szCs w:val="20"/>
              </w:rPr>
            </w:pPr>
          </w:p>
        </w:tc>
        <w:tc>
          <w:tcPr>
            <w:tcW w:w="1340" w:type="dxa"/>
            <w:gridSpan w:val="2"/>
            <w:vAlign w:val="center"/>
          </w:tcPr>
          <w:p w:rsidR="00A17FEB" w:rsidRPr="00044FE9" w:rsidRDefault="00A17FEB" w:rsidP="00C068AB">
            <w:pPr>
              <w:jc w:val="center"/>
              <w:rPr>
                <w:sz w:val="20"/>
                <w:szCs w:val="20"/>
              </w:rPr>
            </w:pPr>
            <w:r w:rsidRPr="00044FE9">
              <w:rPr>
                <w:sz w:val="20"/>
                <w:szCs w:val="20"/>
              </w:rPr>
              <w:t>1</w:t>
            </w:r>
          </w:p>
        </w:tc>
        <w:tc>
          <w:tcPr>
            <w:tcW w:w="687" w:type="dxa"/>
            <w:gridSpan w:val="2"/>
            <w:vAlign w:val="center"/>
          </w:tcPr>
          <w:p w:rsidR="00A17FEB" w:rsidRPr="00044FE9" w:rsidRDefault="00A17FEB" w:rsidP="00C068AB">
            <w:pPr>
              <w:jc w:val="center"/>
              <w:rPr>
                <w:sz w:val="20"/>
                <w:szCs w:val="20"/>
              </w:rPr>
            </w:pPr>
            <w:r w:rsidRPr="00044FE9">
              <w:rPr>
                <w:sz w:val="20"/>
                <w:szCs w:val="20"/>
              </w:rPr>
              <w:t>2</w:t>
            </w:r>
          </w:p>
        </w:tc>
        <w:tc>
          <w:tcPr>
            <w:tcW w:w="652" w:type="dxa"/>
            <w:gridSpan w:val="2"/>
            <w:vAlign w:val="center"/>
          </w:tcPr>
          <w:p w:rsidR="00A17FEB" w:rsidRPr="00044FE9" w:rsidRDefault="00A17FEB" w:rsidP="00C068AB">
            <w:pPr>
              <w:jc w:val="center"/>
              <w:rPr>
                <w:sz w:val="20"/>
                <w:szCs w:val="20"/>
              </w:rPr>
            </w:pPr>
            <w:r w:rsidRPr="00044FE9">
              <w:rPr>
                <w:sz w:val="20"/>
                <w:szCs w:val="20"/>
              </w:rPr>
              <w:t>3</w:t>
            </w:r>
          </w:p>
        </w:tc>
        <w:tc>
          <w:tcPr>
            <w:tcW w:w="765" w:type="dxa"/>
            <w:gridSpan w:val="2"/>
            <w:vAlign w:val="center"/>
          </w:tcPr>
          <w:p w:rsidR="00A17FEB" w:rsidRPr="00044FE9" w:rsidRDefault="00A17FEB" w:rsidP="00C068AB">
            <w:pPr>
              <w:jc w:val="center"/>
              <w:rPr>
                <w:sz w:val="20"/>
                <w:szCs w:val="20"/>
              </w:rPr>
            </w:pPr>
            <w:r w:rsidRPr="00044FE9">
              <w:rPr>
                <w:sz w:val="20"/>
                <w:szCs w:val="20"/>
              </w:rPr>
              <w:t>4</w:t>
            </w:r>
          </w:p>
        </w:tc>
        <w:tc>
          <w:tcPr>
            <w:tcW w:w="665" w:type="dxa"/>
            <w:vAlign w:val="center"/>
          </w:tcPr>
          <w:p w:rsidR="00A17FEB" w:rsidRPr="00044FE9" w:rsidRDefault="00A17FEB" w:rsidP="00C068AB">
            <w:pPr>
              <w:jc w:val="center"/>
              <w:rPr>
                <w:sz w:val="20"/>
                <w:szCs w:val="20"/>
              </w:rPr>
            </w:pPr>
            <w:r w:rsidRPr="00044FE9">
              <w:rPr>
                <w:sz w:val="20"/>
                <w:szCs w:val="20"/>
              </w:rPr>
              <w:t>5</w:t>
            </w:r>
          </w:p>
        </w:tc>
        <w:tc>
          <w:tcPr>
            <w:tcW w:w="1074" w:type="dxa"/>
            <w:gridSpan w:val="3"/>
            <w:vAlign w:val="center"/>
          </w:tcPr>
          <w:p w:rsidR="00A17FEB" w:rsidRPr="00044FE9" w:rsidRDefault="00A17FEB" w:rsidP="00C068AB">
            <w:pPr>
              <w:jc w:val="center"/>
              <w:rPr>
                <w:sz w:val="20"/>
                <w:szCs w:val="20"/>
              </w:rPr>
            </w:pPr>
            <w:r w:rsidRPr="00044FE9">
              <w:rPr>
                <w:sz w:val="20"/>
                <w:szCs w:val="20"/>
              </w:rPr>
              <w:t>6</w:t>
            </w:r>
          </w:p>
        </w:tc>
        <w:tc>
          <w:tcPr>
            <w:tcW w:w="732" w:type="dxa"/>
            <w:vAlign w:val="center"/>
          </w:tcPr>
          <w:p w:rsidR="00A17FEB" w:rsidRPr="00044FE9" w:rsidRDefault="00A17FEB" w:rsidP="00C068AB">
            <w:pPr>
              <w:jc w:val="center"/>
              <w:rPr>
                <w:sz w:val="20"/>
                <w:szCs w:val="20"/>
              </w:rPr>
            </w:pPr>
            <w:r w:rsidRPr="00044FE9">
              <w:rPr>
                <w:sz w:val="20"/>
                <w:szCs w:val="20"/>
              </w:rPr>
              <w:t>7</w:t>
            </w:r>
          </w:p>
        </w:tc>
        <w:tc>
          <w:tcPr>
            <w:tcW w:w="815" w:type="dxa"/>
            <w:vAlign w:val="center"/>
          </w:tcPr>
          <w:p w:rsidR="00A17FEB" w:rsidRPr="00044FE9" w:rsidRDefault="00A17FEB" w:rsidP="00C068AB">
            <w:pPr>
              <w:jc w:val="center"/>
              <w:rPr>
                <w:sz w:val="20"/>
                <w:szCs w:val="20"/>
              </w:rPr>
            </w:pPr>
            <w:r w:rsidRPr="00044FE9">
              <w:rPr>
                <w:sz w:val="20"/>
                <w:szCs w:val="20"/>
              </w:rPr>
              <w:t>8</w:t>
            </w:r>
          </w:p>
        </w:tc>
        <w:tc>
          <w:tcPr>
            <w:tcW w:w="861" w:type="dxa"/>
            <w:vAlign w:val="center"/>
          </w:tcPr>
          <w:p w:rsidR="00A17FEB" w:rsidRPr="00044FE9" w:rsidRDefault="00A17FEB" w:rsidP="00C068AB">
            <w:pPr>
              <w:jc w:val="center"/>
              <w:rPr>
                <w:sz w:val="20"/>
                <w:szCs w:val="20"/>
              </w:rPr>
            </w:pPr>
            <w:r w:rsidRPr="00044FE9">
              <w:rPr>
                <w:sz w:val="20"/>
                <w:szCs w:val="20"/>
              </w:rPr>
              <w:t>9</w:t>
            </w:r>
          </w:p>
        </w:tc>
      </w:tr>
      <w:tr w:rsidR="00A17FEB" w:rsidRPr="00044FE9" w:rsidTr="00C068AB">
        <w:trPr>
          <w:trHeight w:val="266"/>
        </w:trPr>
        <w:tc>
          <w:tcPr>
            <w:tcW w:w="403" w:type="dxa"/>
            <w:vMerge/>
            <w:tcBorders>
              <w:bottom w:val="single" w:sz="4" w:space="0" w:color="auto"/>
            </w:tcBorders>
            <w:vAlign w:val="center"/>
          </w:tcPr>
          <w:p w:rsidR="00A17FEB" w:rsidRPr="00044FE9" w:rsidRDefault="00A17FEB" w:rsidP="00C068AB">
            <w:pPr>
              <w:jc w:val="center"/>
              <w:rPr>
                <w:sz w:val="20"/>
                <w:szCs w:val="20"/>
              </w:rPr>
            </w:pPr>
          </w:p>
        </w:tc>
        <w:tc>
          <w:tcPr>
            <w:tcW w:w="970" w:type="dxa"/>
            <w:vMerge/>
            <w:tcBorders>
              <w:bottom w:val="single" w:sz="4" w:space="0" w:color="auto"/>
            </w:tcBorders>
            <w:vAlign w:val="center"/>
          </w:tcPr>
          <w:p w:rsidR="00A17FEB" w:rsidRPr="00044FE9" w:rsidRDefault="00A17FEB" w:rsidP="00C068AB">
            <w:pPr>
              <w:jc w:val="center"/>
              <w:rPr>
                <w:sz w:val="20"/>
                <w:szCs w:val="20"/>
              </w:rPr>
            </w:pPr>
          </w:p>
        </w:tc>
        <w:tc>
          <w:tcPr>
            <w:tcW w:w="607" w:type="dxa"/>
            <w:vMerge/>
            <w:tcBorders>
              <w:bottom w:val="single" w:sz="4" w:space="0" w:color="auto"/>
            </w:tcBorders>
            <w:vAlign w:val="center"/>
          </w:tcPr>
          <w:p w:rsidR="00A17FEB" w:rsidRPr="00044FE9" w:rsidRDefault="00A17FEB" w:rsidP="00C068AB">
            <w:pPr>
              <w:jc w:val="center"/>
              <w:rPr>
                <w:sz w:val="20"/>
                <w:szCs w:val="20"/>
              </w:rPr>
            </w:pPr>
          </w:p>
        </w:tc>
        <w:tc>
          <w:tcPr>
            <w:tcW w:w="7591" w:type="dxa"/>
            <w:gridSpan w:val="15"/>
            <w:vAlign w:val="center"/>
          </w:tcPr>
          <w:p w:rsidR="00A17FEB" w:rsidRPr="00044FE9" w:rsidRDefault="00A17FEB" w:rsidP="00C068AB">
            <w:pPr>
              <w:jc w:val="center"/>
              <w:rPr>
                <w:sz w:val="20"/>
                <w:szCs w:val="20"/>
              </w:rPr>
            </w:pPr>
          </w:p>
        </w:tc>
      </w:tr>
      <w:tr w:rsidR="00A17FEB" w:rsidRPr="00044FE9" w:rsidTr="00C068AB">
        <w:trPr>
          <w:trHeight w:val="266"/>
        </w:trPr>
        <w:tc>
          <w:tcPr>
            <w:tcW w:w="1980" w:type="dxa"/>
            <w:gridSpan w:val="3"/>
            <w:tcBorders>
              <w:top w:val="single" w:sz="4" w:space="0" w:color="auto"/>
            </w:tcBorders>
            <w:vAlign w:val="center"/>
          </w:tcPr>
          <w:p w:rsidR="00A17FEB" w:rsidRPr="00044FE9" w:rsidRDefault="00A17FEB" w:rsidP="00C068AB">
            <w:pPr>
              <w:jc w:val="center"/>
              <w:rPr>
                <w:sz w:val="20"/>
                <w:szCs w:val="20"/>
              </w:rPr>
            </w:pPr>
            <w:r w:rsidRPr="00044FE9">
              <w:rPr>
                <w:sz w:val="20"/>
                <w:szCs w:val="20"/>
              </w:rPr>
              <w:t>Наименование о</w:t>
            </w:r>
            <w:r w:rsidRPr="00044FE9">
              <w:rPr>
                <w:sz w:val="20"/>
                <w:szCs w:val="20"/>
              </w:rPr>
              <w:t>т</w:t>
            </w:r>
            <w:r w:rsidRPr="00044FE9">
              <w:rPr>
                <w:sz w:val="20"/>
                <w:szCs w:val="20"/>
              </w:rPr>
              <w:t>ливки представит</w:t>
            </w:r>
            <w:r w:rsidRPr="00044FE9">
              <w:rPr>
                <w:sz w:val="20"/>
                <w:szCs w:val="20"/>
              </w:rPr>
              <w:t>е</w:t>
            </w:r>
            <w:r w:rsidRPr="00044FE9">
              <w:rPr>
                <w:sz w:val="20"/>
                <w:szCs w:val="20"/>
              </w:rPr>
              <w:t>ля</w:t>
            </w:r>
          </w:p>
        </w:tc>
        <w:tc>
          <w:tcPr>
            <w:tcW w:w="963" w:type="dxa"/>
            <w:vAlign w:val="center"/>
          </w:tcPr>
          <w:p w:rsidR="00A17FEB" w:rsidRPr="00044FE9" w:rsidRDefault="00A17FEB" w:rsidP="00C068AB">
            <w:pPr>
              <w:jc w:val="center"/>
              <w:rPr>
                <w:sz w:val="20"/>
                <w:szCs w:val="20"/>
              </w:rPr>
            </w:pPr>
            <w:r w:rsidRPr="00044FE9">
              <w:rPr>
                <w:sz w:val="20"/>
                <w:szCs w:val="20"/>
              </w:rPr>
              <w:t>Дифф</w:t>
            </w:r>
            <w:r w:rsidRPr="00044FE9">
              <w:rPr>
                <w:sz w:val="20"/>
                <w:szCs w:val="20"/>
              </w:rPr>
              <w:t>е</w:t>
            </w:r>
            <w:r w:rsidRPr="00044FE9">
              <w:rPr>
                <w:sz w:val="20"/>
                <w:szCs w:val="20"/>
              </w:rPr>
              <w:t>ренциал</w:t>
            </w:r>
          </w:p>
        </w:tc>
        <w:tc>
          <w:tcPr>
            <w:tcW w:w="709" w:type="dxa"/>
            <w:gridSpan w:val="2"/>
            <w:vAlign w:val="center"/>
          </w:tcPr>
          <w:p w:rsidR="00A17FEB" w:rsidRPr="00044FE9" w:rsidRDefault="00A17FEB" w:rsidP="00C068AB">
            <w:pPr>
              <w:jc w:val="center"/>
              <w:rPr>
                <w:sz w:val="20"/>
                <w:szCs w:val="20"/>
              </w:rPr>
            </w:pPr>
            <w:r w:rsidRPr="00044FE9">
              <w:rPr>
                <w:sz w:val="20"/>
                <w:szCs w:val="20"/>
              </w:rPr>
              <w:t>Оп</w:t>
            </w:r>
            <w:r w:rsidRPr="00044FE9">
              <w:rPr>
                <w:sz w:val="20"/>
                <w:szCs w:val="20"/>
              </w:rPr>
              <w:t>о</w:t>
            </w:r>
            <w:r w:rsidRPr="00044FE9">
              <w:rPr>
                <w:sz w:val="20"/>
                <w:szCs w:val="20"/>
              </w:rPr>
              <w:t>ра</w:t>
            </w:r>
          </w:p>
        </w:tc>
        <w:tc>
          <w:tcPr>
            <w:tcW w:w="851" w:type="dxa"/>
            <w:gridSpan w:val="2"/>
            <w:vAlign w:val="center"/>
          </w:tcPr>
          <w:p w:rsidR="00A17FEB" w:rsidRPr="00044FE9" w:rsidRDefault="00A17FEB" w:rsidP="00C068AB">
            <w:pPr>
              <w:jc w:val="center"/>
              <w:rPr>
                <w:sz w:val="20"/>
                <w:szCs w:val="20"/>
              </w:rPr>
            </w:pPr>
            <w:r w:rsidRPr="00044FE9">
              <w:rPr>
                <w:sz w:val="20"/>
                <w:szCs w:val="20"/>
              </w:rPr>
              <w:t>Шкив</w:t>
            </w:r>
          </w:p>
        </w:tc>
        <w:tc>
          <w:tcPr>
            <w:tcW w:w="850" w:type="dxa"/>
            <w:gridSpan w:val="2"/>
            <w:vAlign w:val="center"/>
          </w:tcPr>
          <w:p w:rsidR="00A17FEB" w:rsidRPr="00044FE9" w:rsidRDefault="00A17FEB" w:rsidP="00C068AB">
            <w:pPr>
              <w:jc w:val="center"/>
              <w:rPr>
                <w:sz w:val="20"/>
                <w:szCs w:val="20"/>
              </w:rPr>
            </w:pPr>
            <w:r w:rsidRPr="00044FE9">
              <w:rPr>
                <w:sz w:val="20"/>
                <w:szCs w:val="20"/>
              </w:rPr>
              <w:t>Корпус</w:t>
            </w:r>
          </w:p>
        </w:tc>
        <w:tc>
          <w:tcPr>
            <w:tcW w:w="851" w:type="dxa"/>
            <w:gridSpan w:val="3"/>
            <w:vAlign w:val="center"/>
          </w:tcPr>
          <w:p w:rsidR="00A17FEB" w:rsidRPr="00044FE9" w:rsidRDefault="00A17FEB" w:rsidP="00C068AB">
            <w:pPr>
              <w:jc w:val="center"/>
              <w:rPr>
                <w:sz w:val="20"/>
                <w:szCs w:val="20"/>
              </w:rPr>
            </w:pPr>
            <w:r w:rsidRPr="00044FE9">
              <w:rPr>
                <w:sz w:val="20"/>
                <w:szCs w:val="20"/>
              </w:rPr>
              <w:t>Ролик</w:t>
            </w:r>
          </w:p>
        </w:tc>
        <w:tc>
          <w:tcPr>
            <w:tcW w:w="850" w:type="dxa"/>
            <w:vAlign w:val="center"/>
          </w:tcPr>
          <w:p w:rsidR="00A17FEB" w:rsidRPr="00044FE9" w:rsidRDefault="00A17FEB" w:rsidP="00C068AB">
            <w:pPr>
              <w:jc w:val="center"/>
              <w:rPr>
                <w:sz w:val="20"/>
                <w:szCs w:val="20"/>
              </w:rPr>
            </w:pPr>
            <w:r w:rsidRPr="00044FE9">
              <w:rPr>
                <w:sz w:val="20"/>
                <w:szCs w:val="20"/>
              </w:rPr>
              <w:t>Кро</w:t>
            </w:r>
            <w:r w:rsidRPr="00044FE9">
              <w:rPr>
                <w:sz w:val="20"/>
                <w:szCs w:val="20"/>
              </w:rPr>
              <w:t>н</w:t>
            </w:r>
            <w:r w:rsidRPr="00044FE9">
              <w:rPr>
                <w:sz w:val="20"/>
                <w:szCs w:val="20"/>
              </w:rPr>
              <w:t>штейн</w:t>
            </w:r>
          </w:p>
        </w:tc>
        <w:tc>
          <w:tcPr>
            <w:tcW w:w="841" w:type="dxa"/>
            <w:gridSpan w:val="2"/>
            <w:vAlign w:val="center"/>
          </w:tcPr>
          <w:p w:rsidR="00A17FEB" w:rsidRPr="00044FE9" w:rsidRDefault="00A17FEB" w:rsidP="00C068AB">
            <w:pPr>
              <w:jc w:val="center"/>
              <w:rPr>
                <w:sz w:val="20"/>
                <w:szCs w:val="20"/>
              </w:rPr>
            </w:pPr>
            <w:r w:rsidRPr="00044FE9">
              <w:rPr>
                <w:sz w:val="20"/>
                <w:szCs w:val="20"/>
              </w:rPr>
              <w:t>Гнездо</w:t>
            </w:r>
          </w:p>
        </w:tc>
        <w:tc>
          <w:tcPr>
            <w:tcW w:w="815" w:type="dxa"/>
            <w:vAlign w:val="center"/>
          </w:tcPr>
          <w:p w:rsidR="00A17FEB" w:rsidRPr="00044FE9" w:rsidRDefault="00A17FEB" w:rsidP="00C068AB">
            <w:pPr>
              <w:jc w:val="center"/>
              <w:rPr>
                <w:sz w:val="20"/>
                <w:szCs w:val="20"/>
              </w:rPr>
            </w:pPr>
            <w:r w:rsidRPr="00044FE9">
              <w:rPr>
                <w:sz w:val="20"/>
                <w:szCs w:val="20"/>
              </w:rPr>
              <w:t>Крышка</w:t>
            </w:r>
          </w:p>
        </w:tc>
        <w:tc>
          <w:tcPr>
            <w:tcW w:w="861" w:type="dxa"/>
            <w:vAlign w:val="center"/>
          </w:tcPr>
          <w:p w:rsidR="00A17FEB" w:rsidRPr="00044FE9" w:rsidRDefault="00A17FEB" w:rsidP="00C068AB">
            <w:pPr>
              <w:jc w:val="center"/>
              <w:rPr>
                <w:sz w:val="20"/>
                <w:szCs w:val="20"/>
              </w:rPr>
            </w:pPr>
            <w:r w:rsidRPr="00044FE9">
              <w:rPr>
                <w:sz w:val="20"/>
                <w:szCs w:val="20"/>
              </w:rPr>
              <w:t>Тро</w:t>
            </w:r>
            <w:r w:rsidRPr="00044FE9">
              <w:rPr>
                <w:sz w:val="20"/>
                <w:szCs w:val="20"/>
              </w:rPr>
              <w:t>й</w:t>
            </w:r>
            <w:r w:rsidRPr="00044FE9">
              <w:rPr>
                <w:sz w:val="20"/>
                <w:szCs w:val="20"/>
              </w:rPr>
              <w:t>ник</w:t>
            </w:r>
          </w:p>
        </w:tc>
      </w:tr>
      <w:tr w:rsidR="00A17FEB" w:rsidRPr="00044FE9" w:rsidTr="00C068AB">
        <w:trPr>
          <w:trHeight w:val="266"/>
        </w:trPr>
        <w:tc>
          <w:tcPr>
            <w:tcW w:w="1373" w:type="dxa"/>
            <w:gridSpan w:val="2"/>
            <w:tcBorders>
              <w:right w:val="single" w:sz="4" w:space="0" w:color="auto"/>
            </w:tcBorders>
            <w:vAlign w:val="center"/>
          </w:tcPr>
          <w:p w:rsidR="00A17FEB" w:rsidRPr="00044FE9" w:rsidRDefault="00A17FEB" w:rsidP="00C068AB">
            <w:pPr>
              <w:jc w:val="center"/>
              <w:rPr>
                <w:sz w:val="20"/>
                <w:szCs w:val="20"/>
              </w:rPr>
            </w:pPr>
            <w:r w:rsidRPr="00044FE9">
              <w:rPr>
                <w:sz w:val="20"/>
                <w:szCs w:val="20"/>
              </w:rPr>
              <w:t>Годовой в</w:t>
            </w:r>
            <w:r w:rsidRPr="00044FE9">
              <w:rPr>
                <w:sz w:val="20"/>
                <w:szCs w:val="20"/>
              </w:rPr>
              <w:t>ы</w:t>
            </w:r>
            <w:r w:rsidRPr="00044FE9">
              <w:rPr>
                <w:sz w:val="20"/>
                <w:szCs w:val="20"/>
              </w:rPr>
              <w:t>пуск отливок (мощность цеха)</w:t>
            </w:r>
          </w:p>
        </w:tc>
        <w:tc>
          <w:tcPr>
            <w:tcW w:w="607" w:type="dxa"/>
            <w:tcBorders>
              <w:left w:val="single" w:sz="4" w:space="0" w:color="auto"/>
            </w:tcBorders>
            <w:vAlign w:val="center"/>
          </w:tcPr>
          <w:p w:rsidR="00A17FEB" w:rsidRPr="00044FE9" w:rsidRDefault="00A17FEB" w:rsidP="00C068AB">
            <w:pPr>
              <w:jc w:val="center"/>
              <w:rPr>
                <w:sz w:val="20"/>
                <w:szCs w:val="20"/>
              </w:rPr>
            </w:pPr>
            <w:r w:rsidRPr="00044FE9">
              <w:rPr>
                <w:sz w:val="20"/>
                <w:szCs w:val="20"/>
              </w:rPr>
              <w:t>тыс. т</w:t>
            </w:r>
          </w:p>
        </w:tc>
        <w:tc>
          <w:tcPr>
            <w:tcW w:w="963" w:type="dxa"/>
            <w:vAlign w:val="center"/>
          </w:tcPr>
          <w:p w:rsidR="00A17FEB" w:rsidRPr="00044FE9" w:rsidRDefault="00A17FEB" w:rsidP="00C068AB">
            <w:pPr>
              <w:jc w:val="center"/>
              <w:rPr>
                <w:sz w:val="20"/>
                <w:szCs w:val="20"/>
              </w:rPr>
            </w:pPr>
            <w:r w:rsidRPr="00044FE9">
              <w:rPr>
                <w:sz w:val="20"/>
                <w:szCs w:val="20"/>
              </w:rPr>
              <w:t>30</w:t>
            </w:r>
          </w:p>
        </w:tc>
        <w:tc>
          <w:tcPr>
            <w:tcW w:w="709" w:type="dxa"/>
            <w:gridSpan w:val="2"/>
            <w:vAlign w:val="center"/>
          </w:tcPr>
          <w:p w:rsidR="00A17FEB" w:rsidRPr="00044FE9" w:rsidRDefault="00A17FEB" w:rsidP="00C068AB">
            <w:pPr>
              <w:jc w:val="center"/>
              <w:rPr>
                <w:sz w:val="20"/>
                <w:szCs w:val="20"/>
              </w:rPr>
            </w:pPr>
            <w:r w:rsidRPr="00044FE9">
              <w:rPr>
                <w:sz w:val="20"/>
                <w:szCs w:val="20"/>
              </w:rPr>
              <w:t>35</w:t>
            </w:r>
          </w:p>
        </w:tc>
        <w:tc>
          <w:tcPr>
            <w:tcW w:w="851" w:type="dxa"/>
            <w:gridSpan w:val="2"/>
            <w:vAlign w:val="center"/>
          </w:tcPr>
          <w:p w:rsidR="00A17FEB" w:rsidRPr="00044FE9" w:rsidRDefault="00A17FEB" w:rsidP="00C068AB">
            <w:pPr>
              <w:jc w:val="center"/>
              <w:rPr>
                <w:sz w:val="20"/>
                <w:szCs w:val="20"/>
              </w:rPr>
            </w:pPr>
            <w:r w:rsidRPr="00044FE9">
              <w:rPr>
                <w:sz w:val="20"/>
                <w:szCs w:val="20"/>
              </w:rPr>
              <w:t>40</w:t>
            </w:r>
          </w:p>
        </w:tc>
        <w:tc>
          <w:tcPr>
            <w:tcW w:w="850" w:type="dxa"/>
            <w:gridSpan w:val="2"/>
            <w:vAlign w:val="center"/>
          </w:tcPr>
          <w:p w:rsidR="00A17FEB" w:rsidRPr="00044FE9" w:rsidRDefault="00A17FEB" w:rsidP="00C068AB">
            <w:pPr>
              <w:jc w:val="center"/>
              <w:rPr>
                <w:sz w:val="20"/>
                <w:szCs w:val="20"/>
              </w:rPr>
            </w:pPr>
            <w:r w:rsidRPr="00044FE9">
              <w:rPr>
                <w:sz w:val="20"/>
                <w:szCs w:val="20"/>
              </w:rPr>
              <w:t>50</w:t>
            </w:r>
          </w:p>
        </w:tc>
        <w:tc>
          <w:tcPr>
            <w:tcW w:w="851" w:type="dxa"/>
            <w:gridSpan w:val="3"/>
            <w:vAlign w:val="center"/>
          </w:tcPr>
          <w:p w:rsidR="00A17FEB" w:rsidRPr="00044FE9" w:rsidRDefault="00A17FEB" w:rsidP="00C068AB">
            <w:pPr>
              <w:jc w:val="center"/>
              <w:rPr>
                <w:sz w:val="20"/>
                <w:szCs w:val="20"/>
              </w:rPr>
            </w:pPr>
            <w:r w:rsidRPr="00044FE9">
              <w:rPr>
                <w:sz w:val="20"/>
                <w:szCs w:val="20"/>
              </w:rPr>
              <w:t>25</w:t>
            </w:r>
          </w:p>
        </w:tc>
        <w:tc>
          <w:tcPr>
            <w:tcW w:w="850" w:type="dxa"/>
            <w:vAlign w:val="center"/>
          </w:tcPr>
          <w:p w:rsidR="00A17FEB" w:rsidRPr="00044FE9" w:rsidRDefault="00A17FEB" w:rsidP="00C068AB">
            <w:pPr>
              <w:jc w:val="center"/>
              <w:rPr>
                <w:sz w:val="20"/>
                <w:szCs w:val="20"/>
              </w:rPr>
            </w:pPr>
            <w:r w:rsidRPr="00044FE9">
              <w:rPr>
                <w:sz w:val="20"/>
                <w:szCs w:val="20"/>
              </w:rPr>
              <w:t>20</w:t>
            </w:r>
          </w:p>
        </w:tc>
        <w:tc>
          <w:tcPr>
            <w:tcW w:w="841" w:type="dxa"/>
            <w:gridSpan w:val="2"/>
            <w:vAlign w:val="center"/>
          </w:tcPr>
          <w:p w:rsidR="00A17FEB" w:rsidRPr="00044FE9" w:rsidRDefault="00A17FEB" w:rsidP="00C068AB">
            <w:pPr>
              <w:jc w:val="center"/>
              <w:rPr>
                <w:sz w:val="20"/>
                <w:szCs w:val="20"/>
              </w:rPr>
            </w:pPr>
            <w:r w:rsidRPr="00044FE9">
              <w:rPr>
                <w:sz w:val="20"/>
                <w:szCs w:val="20"/>
              </w:rPr>
              <w:t>10</w:t>
            </w:r>
          </w:p>
        </w:tc>
        <w:tc>
          <w:tcPr>
            <w:tcW w:w="815" w:type="dxa"/>
            <w:vAlign w:val="center"/>
          </w:tcPr>
          <w:p w:rsidR="00A17FEB" w:rsidRPr="00044FE9" w:rsidRDefault="00A17FEB" w:rsidP="00C068AB">
            <w:pPr>
              <w:jc w:val="center"/>
              <w:rPr>
                <w:sz w:val="20"/>
                <w:szCs w:val="20"/>
              </w:rPr>
            </w:pPr>
            <w:r w:rsidRPr="00044FE9">
              <w:rPr>
                <w:sz w:val="20"/>
                <w:szCs w:val="20"/>
              </w:rPr>
              <w:t>15</w:t>
            </w:r>
          </w:p>
        </w:tc>
        <w:tc>
          <w:tcPr>
            <w:tcW w:w="861" w:type="dxa"/>
            <w:vAlign w:val="center"/>
          </w:tcPr>
          <w:p w:rsidR="00A17FEB" w:rsidRPr="00044FE9" w:rsidRDefault="00A17FEB" w:rsidP="00C068AB">
            <w:pPr>
              <w:jc w:val="center"/>
              <w:rPr>
                <w:sz w:val="20"/>
                <w:szCs w:val="20"/>
              </w:rPr>
            </w:pPr>
            <w:r w:rsidRPr="00044FE9">
              <w:rPr>
                <w:sz w:val="20"/>
                <w:szCs w:val="20"/>
              </w:rPr>
              <w:t>30</w:t>
            </w:r>
          </w:p>
        </w:tc>
      </w:tr>
      <w:tr w:rsidR="00A17FEB" w:rsidRPr="00044FE9" w:rsidTr="00C068AB">
        <w:trPr>
          <w:trHeight w:val="266"/>
        </w:trPr>
        <w:tc>
          <w:tcPr>
            <w:tcW w:w="1373" w:type="dxa"/>
            <w:gridSpan w:val="2"/>
            <w:tcBorders>
              <w:right w:val="single" w:sz="4" w:space="0" w:color="auto"/>
            </w:tcBorders>
            <w:vAlign w:val="center"/>
          </w:tcPr>
          <w:p w:rsidR="00A17FEB" w:rsidRPr="00044FE9" w:rsidRDefault="00A17FEB" w:rsidP="00C068AB">
            <w:pPr>
              <w:jc w:val="center"/>
              <w:rPr>
                <w:sz w:val="20"/>
                <w:szCs w:val="20"/>
              </w:rPr>
            </w:pPr>
            <w:r w:rsidRPr="00044FE9">
              <w:rPr>
                <w:sz w:val="20"/>
                <w:szCs w:val="20"/>
              </w:rPr>
              <w:t>Марка спл</w:t>
            </w:r>
            <w:r w:rsidRPr="00044FE9">
              <w:rPr>
                <w:sz w:val="20"/>
                <w:szCs w:val="20"/>
              </w:rPr>
              <w:t>а</w:t>
            </w:r>
            <w:r w:rsidRPr="00044FE9">
              <w:rPr>
                <w:sz w:val="20"/>
                <w:szCs w:val="20"/>
              </w:rPr>
              <w:t>ва</w:t>
            </w:r>
          </w:p>
        </w:tc>
        <w:tc>
          <w:tcPr>
            <w:tcW w:w="607" w:type="dxa"/>
            <w:tcBorders>
              <w:left w:val="single" w:sz="4" w:space="0" w:color="auto"/>
            </w:tcBorders>
            <w:vAlign w:val="center"/>
          </w:tcPr>
          <w:p w:rsidR="00A17FEB" w:rsidRPr="00044FE9" w:rsidRDefault="00A17FEB" w:rsidP="00C068AB">
            <w:pPr>
              <w:jc w:val="center"/>
              <w:rPr>
                <w:sz w:val="20"/>
                <w:szCs w:val="20"/>
              </w:rPr>
            </w:pPr>
            <w:r w:rsidRPr="00044FE9">
              <w:rPr>
                <w:sz w:val="20"/>
                <w:szCs w:val="20"/>
              </w:rPr>
              <w:t>-</w:t>
            </w:r>
          </w:p>
        </w:tc>
        <w:tc>
          <w:tcPr>
            <w:tcW w:w="963" w:type="dxa"/>
            <w:vAlign w:val="center"/>
          </w:tcPr>
          <w:p w:rsidR="00A17FEB" w:rsidRPr="00044FE9" w:rsidRDefault="00A17FEB" w:rsidP="00C068AB">
            <w:pPr>
              <w:jc w:val="center"/>
              <w:rPr>
                <w:sz w:val="20"/>
                <w:szCs w:val="20"/>
              </w:rPr>
            </w:pPr>
            <w:r w:rsidRPr="00044FE9">
              <w:rPr>
                <w:sz w:val="20"/>
                <w:szCs w:val="20"/>
              </w:rPr>
              <w:t>СЧ20</w:t>
            </w:r>
          </w:p>
        </w:tc>
        <w:tc>
          <w:tcPr>
            <w:tcW w:w="709" w:type="dxa"/>
            <w:gridSpan w:val="2"/>
            <w:vAlign w:val="center"/>
          </w:tcPr>
          <w:p w:rsidR="00A17FEB" w:rsidRPr="00044FE9" w:rsidRDefault="00A17FEB" w:rsidP="00C068AB">
            <w:pPr>
              <w:jc w:val="center"/>
              <w:rPr>
                <w:sz w:val="20"/>
                <w:szCs w:val="20"/>
              </w:rPr>
            </w:pPr>
            <w:r w:rsidRPr="00044FE9">
              <w:rPr>
                <w:sz w:val="20"/>
                <w:szCs w:val="20"/>
              </w:rPr>
              <w:t>СЧ15</w:t>
            </w:r>
          </w:p>
        </w:tc>
        <w:tc>
          <w:tcPr>
            <w:tcW w:w="851" w:type="dxa"/>
            <w:gridSpan w:val="2"/>
            <w:vAlign w:val="center"/>
          </w:tcPr>
          <w:p w:rsidR="00A17FEB" w:rsidRPr="00044FE9" w:rsidRDefault="00A17FEB" w:rsidP="00C068AB">
            <w:pPr>
              <w:jc w:val="center"/>
              <w:rPr>
                <w:sz w:val="20"/>
                <w:szCs w:val="20"/>
              </w:rPr>
            </w:pPr>
            <w:r w:rsidRPr="00044FE9">
              <w:rPr>
                <w:sz w:val="20"/>
                <w:szCs w:val="20"/>
              </w:rPr>
              <w:t>СЧ25</w:t>
            </w:r>
          </w:p>
        </w:tc>
        <w:tc>
          <w:tcPr>
            <w:tcW w:w="850" w:type="dxa"/>
            <w:gridSpan w:val="2"/>
            <w:vAlign w:val="center"/>
          </w:tcPr>
          <w:p w:rsidR="00A17FEB" w:rsidRPr="00044FE9" w:rsidRDefault="00A17FEB" w:rsidP="00C068AB">
            <w:pPr>
              <w:jc w:val="center"/>
              <w:rPr>
                <w:sz w:val="20"/>
                <w:szCs w:val="20"/>
              </w:rPr>
            </w:pPr>
            <w:r w:rsidRPr="00044FE9">
              <w:rPr>
                <w:sz w:val="20"/>
                <w:szCs w:val="20"/>
              </w:rPr>
              <w:t>СЧ20</w:t>
            </w:r>
          </w:p>
        </w:tc>
        <w:tc>
          <w:tcPr>
            <w:tcW w:w="851" w:type="dxa"/>
            <w:gridSpan w:val="3"/>
            <w:vAlign w:val="center"/>
          </w:tcPr>
          <w:p w:rsidR="00A17FEB" w:rsidRPr="00044FE9" w:rsidRDefault="00A17FEB" w:rsidP="00C068AB">
            <w:pPr>
              <w:jc w:val="center"/>
              <w:rPr>
                <w:sz w:val="20"/>
                <w:szCs w:val="20"/>
              </w:rPr>
            </w:pPr>
            <w:r w:rsidRPr="00044FE9">
              <w:rPr>
                <w:sz w:val="20"/>
                <w:szCs w:val="20"/>
              </w:rPr>
              <w:t>ВЧ35</w:t>
            </w:r>
          </w:p>
        </w:tc>
        <w:tc>
          <w:tcPr>
            <w:tcW w:w="850" w:type="dxa"/>
            <w:vAlign w:val="center"/>
          </w:tcPr>
          <w:p w:rsidR="00A17FEB" w:rsidRPr="00044FE9" w:rsidRDefault="00A17FEB" w:rsidP="00C068AB">
            <w:pPr>
              <w:jc w:val="center"/>
              <w:rPr>
                <w:sz w:val="20"/>
                <w:szCs w:val="20"/>
              </w:rPr>
            </w:pPr>
            <w:r w:rsidRPr="00044FE9">
              <w:rPr>
                <w:sz w:val="20"/>
                <w:szCs w:val="20"/>
              </w:rPr>
              <w:t>ВЧ40</w:t>
            </w:r>
          </w:p>
        </w:tc>
        <w:tc>
          <w:tcPr>
            <w:tcW w:w="841" w:type="dxa"/>
            <w:gridSpan w:val="2"/>
            <w:vAlign w:val="center"/>
          </w:tcPr>
          <w:p w:rsidR="00A17FEB" w:rsidRPr="00044FE9" w:rsidRDefault="00A17FEB" w:rsidP="00C068AB">
            <w:pPr>
              <w:jc w:val="center"/>
              <w:rPr>
                <w:sz w:val="20"/>
                <w:szCs w:val="20"/>
              </w:rPr>
            </w:pPr>
            <w:r w:rsidRPr="00044FE9">
              <w:rPr>
                <w:sz w:val="20"/>
                <w:szCs w:val="20"/>
              </w:rPr>
              <w:t>Ст 25Л</w:t>
            </w:r>
          </w:p>
        </w:tc>
        <w:tc>
          <w:tcPr>
            <w:tcW w:w="815" w:type="dxa"/>
            <w:vAlign w:val="center"/>
          </w:tcPr>
          <w:p w:rsidR="00A17FEB" w:rsidRPr="00044FE9" w:rsidRDefault="00A17FEB" w:rsidP="00C068AB">
            <w:pPr>
              <w:jc w:val="center"/>
              <w:rPr>
                <w:sz w:val="20"/>
                <w:szCs w:val="20"/>
              </w:rPr>
            </w:pPr>
            <w:r w:rsidRPr="00044FE9">
              <w:rPr>
                <w:sz w:val="20"/>
                <w:szCs w:val="20"/>
              </w:rPr>
              <w:t>Ст 30 Л</w:t>
            </w:r>
          </w:p>
        </w:tc>
        <w:tc>
          <w:tcPr>
            <w:tcW w:w="861" w:type="dxa"/>
            <w:vAlign w:val="center"/>
          </w:tcPr>
          <w:p w:rsidR="00A17FEB" w:rsidRPr="00044FE9" w:rsidRDefault="00A17FEB" w:rsidP="00C068AB">
            <w:pPr>
              <w:jc w:val="center"/>
              <w:rPr>
                <w:sz w:val="20"/>
                <w:szCs w:val="20"/>
              </w:rPr>
            </w:pPr>
            <w:r w:rsidRPr="00044FE9">
              <w:rPr>
                <w:sz w:val="20"/>
                <w:szCs w:val="20"/>
              </w:rPr>
              <w:t>Ст 45Л</w:t>
            </w:r>
          </w:p>
        </w:tc>
      </w:tr>
      <w:tr w:rsidR="00A17FEB" w:rsidRPr="00044FE9" w:rsidTr="00C068AB">
        <w:trPr>
          <w:trHeight w:val="266"/>
        </w:trPr>
        <w:tc>
          <w:tcPr>
            <w:tcW w:w="1373" w:type="dxa"/>
            <w:gridSpan w:val="2"/>
            <w:vAlign w:val="center"/>
          </w:tcPr>
          <w:p w:rsidR="00A17FEB" w:rsidRPr="00044FE9" w:rsidRDefault="00A17FEB" w:rsidP="00C068AB">
            <w:pPr>
              <w:jc w:val="center"/>
              <w:rPr>
                <w:sz w:val="20"/>
                <w:szCs w:val="20"/>
              </w:rPr>
            </w:pPr>
            <w:r w:rsidRPr="00044FE9">
              <w:rPr>
                <w:sz w:val="20"/>
                <w:szCs w:val="20"/>
              </w:rPr>
              <w:t>Масса о</w:t>
            </w:r>
            <w:r w:rsidRPr="00044FE9">
              <w:rPr>
                <w:sz w:val="20"/>
                <w:szCs w:val="20"/>
              </w:rPr>
              <w:t>т</w:t>
            </w:r>
            <w:r w:rsidRPr="00044FE9">
              <w:rPr>
                <w:sz w:val="20"/>
                <w:szCs w:val="20"/>
              </w:rPr>
              <w:t>ливки пре</w:t>
            </w:r>
            <w:r w:rsidRPr="00044FE9">
              <w:rPr>
                <w:sz w:val="20"/>
                <w:szCs w:val="20"/>
              </w:rPr>
              <w:t>д</w:t>
            </w:r>
            <w:r w:rsidRPr="00044FE9">
              <w:rPr>
                <w:sz w:val="20"/>
                <w:szCs w:val="20"/>
              </w:rPr>
              <w:t>ставителя</w:t>
            </w:r>
          </w:p>
        </w:tc>
        <w:tc>
          <w:tcPr>
            <w:tcW w:w="607" w:type="dxa"/>
            <w:vAlign w:val="center"/>
          </w:tcPr>
          <w:p w:rsidR="00A17FEB" w:rsidRPr="00044FE9" w:rsidRDefault="00A17FEB" w:rsidP="00C068AB">
            <w:pPr>
              <w:jc w:val="center"/>
              <w:rPr>
                <w:sz w:val="20"/>
                <w:szCs w:val="20"/>
              </w:rPr>
            </w:pPr>
            <w:r w:rsidRPr="00044FE9">
              <w:rPr>
                <w:sz w:val="20"/>
                <w:szCs w:val="20"/>
              </w:rPr>
              <w:t>кг</w:t>
            </w:r>
          </w:p>
        </w:tc>
        <w:tc>
          <w:tcPr>
            <w:tcW w:w="963" w:type="dxa"/>
            <w:vAlign w:val="center"/>
          </w:tcPr>
          <w:p w:rsidR="00A17FEB" w:rsidRPr="00044FE9" w:rsidRDefault="00A17FEB" w:rsidP="00C068AB">
            <w:pPr>
              <w:jc w:val="center"/>
              <w:rPr>
                <w:sz w:val="20"/>
                <w:szCs w:val="20"/>
              </w:rPr>
            </w:pPr>
            <w:r w:rsidRPr="00044FE9">
              <w:rPr>
                <w:sz w:val="20"/>
                <w:szCs w:val="20"/>
              </w:rPr>
              <w:t>6,6</w:t>
            </w:r>
          </w:p>
        </w:tc>
        <w:tc>
          <w:tcPr>
            <w:tcW w:w="709" w:type="dxa"/>
            <w:gridSpan w:val="2"/>
            <w:vAlign w:val="center"/>
          </w:tcPr>
          <w:p w:rsidR="00A17FEB" w:rsidRPr="00044FE9" w:rsidRDefault="00A17FEB" w:rsidP="00C068AB">
            <w:pPr>
              <w:jc w:val="center"/>
              <w:rPr>
                <w:sz w:val="20"/>
                <w:szCs w:val="20"/>
              </w:rPr>
            </w:pPr>
            <w:r w:rsidRPr="00044FE9">
              <w:rPr>
                <w:sz w:val="20"/>
                <w:szCs w:val="20"/>
              </w:rPr>
              <w:t>11,0</w:t>
            </w:r>
          </w:p>
        </w:tc>
        <w:tc>
          <w:tcPr>
            <w:tcW w:w="851" w:type="dxa"/>
            <w:gridSpan w:val="2"/>
            <w:vAlign w:val="center"/>
          </w:tcPr>
          <w:p w:rsidR="00A17FEB" w:rsidRPr="00044FE9" w:rsidRDefault="00A17FEB" w:rsidP="00C068AB">
            <w:pPr>
              <w:jc w:val="center"/>
              <w:rPr>
                <w:sz w:val="20"/>
                <w:szCs w:val="20"/>
              </w:rPr>
            </w:pPr>
            <w:r w:rsidRPr="00044FE9">
              <w:rPr>
                <w:sz w:val="20"/>
                <w:szCs w:val="20"/>
              </w:rPr>
              <w:t>14,0</w:t>
            </w:r>
          </w:p>
        </w:tc>
        <w:tc>
          <w:tcPr>
            <w:tcW w:w="850" w:type="dxa"/>
            <w:gridSpan w:val="2"/>
            <w:vAlign w:val="center"/>
          </w:tcPr>
          <w:p w:rsidR="00A17FEB" w:rsidRPr="00044FE9" w:rsidRDefault="00A17FEB" w:rsidP="00C068AB">
            <w:pPr>
              <w:jc w:val="center"/>
              <w:rPr>
                <w:sz w:val="20"/>
                <w:szCs w:val="20"/>
              </w:rPr>
            </w:pPr>
            <w:r w:rsidRPr="00044FE9">
              <w:rPr>
                <w:sz w:val="20"/>
                <w:szCs w:val="20"/>
              </w:rPr>
              <w:t>30,0</w:t>
            </w:r>
          </w:p>
        </w:tc>
        <w:tc>
          <w:tcPr>
            <w:tcW w:w="851" w:type="dxa"/>
            <w:gridSpan w:val="3"/>
            <w:vAlign w:val="center"/>
          </w:tcPr>
          <w:p w:rsidR="00A17FEB" w:rsidRPr="00044FE9" w:rsidRDefault="00A17FEB" w:rsidP="00C068AB">
            <w:pPr>
              <w:jc w:val="center"/>
              <w:rPr>
                <w:sz w:val="20"/>
                <w:szCs w:val="20"/>
              </w:rPr>
            </w:pPr>
            <w:r w:rsidRPr="00044FE9">
              <w:rPr>
                <w:sz w:val="20"/>
                <w:szCs w:val="20"/>
              </w:rPr>
              <w:t>32,0</w:t>
            </w:r>
          </w:p>
        </w:tc>
        <w:tc>
          <w:tcPr>
            <w:tcW w:w="850" w:type="dxa"/>
            <w:vAlign w:val="center"/>
          </w:tcPr>
          <w:p w:rsidR="00A17FEB" w:rsidRPr="00044FE9" w:rsidRDefault="00A17FEB" w:rsidP="00C068AB">
            <w:pPr>
              <w:jc w:val="center"/>
              <w:rPr>
                <w:sz w:val="20"/>
                <w:szCs w:val="20"/>
              </w:rPr>
            </w:pPr>
            <w:r w:rsidRPr="00044FE9">
              <w:rPr>
                <w:sz w:val="20"/>
                <w:szCs w:val="20"/>
              </w:rPr>
              <w:t>3,0</w:t>
            </w:r>
          </w:p>
        </w:tc>
        <w:tc>
          <w:tcPr>
            <w:tcW w:w="841" w:type="dxa"/>
            <w:gridSpan w:val="2"/>
            <w:vAlign w:val="center"/>
          </w:tcPr>
          <w:p w:rsidR="00A17FEB" w:rsidRPr="00044FE9" w:rsidRDefault="00A17FEB" w:rsidP="00C068AB">
            <w:pPr>
              <w:jc w:val="center"/>
              <w:rPr>
                <w:sz w:val="20"/>
                <w:szCs w:val="20"/>
              </w:rPr>
            </w:pPr>
            <w:r w:rsidRPr="00044FE9">
              <w:rPr>
                <w:sz w:val="20"/>
                <w:szCs w:val="20"/>
              </w:rPr>
              <w:t>5,4</w:t>
            </w:r>
          </w:p>
        </w:tc>
        <w:tc>
          <w:tcPr>
            <w:tcW w:w="815" w:type="dxa"/>
            <w:vAlign w:val="center"/>
          </w:tcPr>
          <w:p w:rsidR="00A17FEB" w:rsidRPr="00044FE9" w:rsidRDefault="00A17FEB" w:rsidP="00C068AB">
            <w:pPr>
              <w:jc w:val="center"/>
              <w:rPr>
                <w:sz w:val="20"/>
                <w:szCs w:val="20"/>
              </w:rPr>
            </w:pPr>
            <w:r w:rsidRPr="00044FE9">
              <w:rPr>
                <w:sz w:val="20"/>
                <w:szCs w:val="20"/>
              </w:rPr>
              <w:t>8,0</w:t>
            </w:r>
          </w:p>
        </w:tc>
        <w:tc>
          <w:tcPr>
            <w:tcW w:w="861" w:type="dxa"/>
            <w:vAlign w:val="center"/>
          </w:tcPr>
          <w:p w:rsidR="00A17FEB" w:rsidRPr="00044FE9" w:rsidRDefault="00A17FEB" w:rsidP="00C068AB">
            <w:pPr>
              <w:jc w:val="center"/>
              <w:rPr>
                <w:sz w:val="20"/>
                <w:szCs w:val="20"/>
              </w:rPr>
            </w:pPr>
            <w:r w:rsidRPr="00044FE9">
              <w:rPr>
                <w:sz w:val="20"/>
                <w:szCs w:val="20"/>
              </w:rPr>
              <w:t>10,0</w:t>
            </w:r>
          </w:p>
        </w:tc>
      </w:tr>
      <w:tr w:rsidR="00A17FEB" w:rsidRPr="00044FE9" w:rsidTr="00C068AB">
        <w:trPr>
          <w:trHeight w:val="266"/>
        </w:trPr>
        <w:tc>
          <w:tcPr>
            <w:tcW w:w="1373" w:type="dxa"/>
            <w:gridSpan w:val="2"/>
            <w:vAlign w:val="center"/>
          </w:tcPr>
          <w:p w:rsidR="00A17FEB" w:rsidRPr="00044FE9" w:rsidRDefault="00A17FEB" w:rsidP="00C068AB">
            <w:pPr>
              <w:jc w:val="center"/>
              <w:rPr>
                <w:sz w:val="20"/>
                <w:szCs w:val="20"/>
              </w:rPr>
            </w:pPr>
            <w:r w:rsidRPr="00044FE9">
              <w:rPr>
                <w:sz w:val="20"/>
                <w:szCs w:val="20"/>
              </w:rPr>
              <w:t>Количество наименов</w:t>
            </w:r>
            <w:r w:rsidRPr="00044FE9">
              <w:rPr>
                <w:sz w:val="20"/>
                <w:szCs w:val="20"/>
              </w:rPr>
              <w:t>а</w:t>
            </w:r>
            <w:r w:rsidRPr="00044FE9">
              <w:rPr>
                <w:sz w:val="20"/>
                <w:szCs w:val="20"/>
              </w:rPr>
              <w:t>ний отливок  в программе</w:t>
            </w:r>
          </w:p>
        </w:tc>
        <w:tc>
          <w:tcPr>
            <w:tcW w:w="607" w:type="dxa"/>
            <w:vAlign w:val="center"/>
          </w:tcPr>
          <w:p w:rsidR="00A17FEB" w:rsidRPr="00044FE9" w:rsidRDefault="00A17FEB" w:rsidP="00C068AB">
            <w:pPr>
              <w:jc w:val="center"/>
              <w:rPr>
                <w:sz w:val="20"/>
                <w:szCs w:val="20"/>
              </w:rPr>
            </w:pPr>
            <w:r w:rsidRPr="00044FE9">
              <w:rPr>
                <w:sz w:val="20"/>
                <w:szCs w:val="20"/>
              </w:rPr>
              <w:t>шт.</w:t>
            </w:r>
          </w:p>
        </w:tc>
        <w:tc>
          <w:tcPr>
            <w:tcW w:w="963" w:type="dxa"/>
            <w:vAlign w:val="center"/>
          </w:tcPr>
          <w:p w:rsidR="00A17FEB" w:rsidRPr="00044FE9" w:rsidRDefault="00A17FEB" w:rsidP="00C068AB">
            <w:pPr>
              <w:jc w:val="center"/>
              <w:rPr>
                <w:sz w:val="20"/>
                <w:szCs w:val="20"/>
              </w:rPr>
            </w:pPr>
            <w:r w:rsidRPr="00044FE9">
              <w:rPr>
                <w:sz w:val="20"/>
                <w:szCs w:val="20"/>
              </w:rPr>
              <w:t>50</w:t>
            </w:r>
          </w:p>
        </w:tc>
        <w:tc>
          <w:tcPr>
            <w:tcW w:w="709" w:type="dxa"/>
            <w:gridSpan w:val="2"/>
            <w:vAlign w:val="center"/>
          </w:tcPr>
          <w:p w:rsidR="00A17FEB" w:rsidRPr="00044FE9" w:rsidRDefault="00A17FEB" w:rsidP="00C068AB">
            <w:pPr>
              <w:jc w:val="center"/>
              <w:rPr>
                <w:sz w:val="20"/>
                <w:szCs w:val="20"/>
              </w:rPr>
            </w:pPr>
            <w:r w:rsidRPr="00044FE9">
              <w:rPr>
                <w:sz w:val="20"/>
                <w:szCs w:val="20"/>
              </w:rPr>
              <w:t>65</w:t>
            </w:r>
          </w:p>
        </w:tc>
        <w:tc>
          <w:tcPr>
            <w:tcW w:w="851" w:type="dxa"/>
            <w:gridSpan w:val="2"/>
            <w:vAlign w:val="center"/>
          </w:tcPr>
          <w:p w:rsidR="00A17FEB" w:rsidRPr="00044FE9" w:rsidRDefault="00A17FEB" w:rsidP="00C068AB">
            <w:pPr>
              <w:jc w:val="center"/>
              <w:rPr>
                <w:sz w:val="20"/>
                <w:szCs w:val="20"/>
              </w:rPr>
            </w:pPr>
            <w:r w:rsidRPr="00044FE9">
              <w:rPr>
                <w:sz w:val="20"/>
                <w:szCs w:val="20"/>
              </w:rPr>
              <w:t>100</w:t>
            </w:r>
          </w:p>
        </w:tc>
        <w:tc>
          <w:tcPr>
            <w:tcW w:w="850" w:type="dxa"/>
            <w:gridSpan w:val="2"/>
            <w:vAlign w:val="center"/>
          </w:tcPr>
          <w:p w:rsidR="00A17FEB" w:rsidRPr="00044FE9" w:rsidRDefault="00A17FEB" w:rsidP="00C068AB">
            <w:pPr>
              <w:jc w:val="center"/>
              <w:rPr>
                <w:sz w:val="20"/>
                <w:szCs w:val="20"/>
              </w:rPr>
            </w:pPr>
            <w:r w:rsidRPr="00044FE9">
              <w:rPr>
                <w:sz w:val="20"/>
                <w:szCs w:val="20"/>
              </w:rPr>
              <w:t>120</w:t>
            </w:r>
          </w:p>
        </w:tc>
        <w:tc>
          <w:tcPr>
            <w:tcW w:w="851" w:type="dxa"/>
            <w:gridSpan w:val="3"/>
            <w:vAlign w:val="center"/>
          </w:tcPr>
          <w:p w:rsidR="00A17FEB" w:rsidRPr="00044FE9" w:rsidRDefault="00A17FEB" w:rsidP="00C068AB">
            <w:pPr>
              <w:jc w:val="center"/>
              <w:rPr>
                <w:sz w:val="20"/>
                <w:szCs w:val="20"/>
              </w:rPr>
            </w:pPr>
            <w:r w:rsidRPr="00044FE9">
              <w:rPr>
                <w:sz w:val="20"/>
                <w:szCs w:val="20"/>
              </w:rPr>
              <w:t>80</w:t>
            </w:r>
          </w:p>
        </w:tc>
        <w:tc>
          <w:tcPr>
            <w:tcW w:w="850" w:type="dxa"/>
            <w:vAlign w:val="center"/>
          </w:tcPr>
          <w:p w:rsidR="00A17FEB" w:rsidRPr="00044FE9" w:rsidRDefault="00A17FEB" w:rsidP="00C068AB">
            <w:pPr>
              <w:jc w:val="center"/>
              <w:rPr>
                <w:sz w:val="20"/>
                <w:szCs w:val="20"/>
              </w:rPr>
            </w:pPr>
            <w:r w:rsidRPr="00044FE9">
              <w:rPr>
                <w:sz w:val="20"/>
                <w:szCs w:val="20"/>
              </w:rPr>
              <w:t>40</w:t>
            </w:r>
          </w:p>
        </w:tc>
        <w:tc>
          <w:tcPr>
            <w:tcW w:w="841" w:type="dxa"/>
            <w:gridSpan w:val="2"/>
            <w:vAlign w:val="center"/>
          </w:tcPr>
          <w:p w:rsidR="00A17FEB" w:rsidRPr="00044FE9" w:rsidRDefault="00A17FEB" w:rsidP="00C068AB">
            <w:pPr>
              <w:jc w:val="center"/>
              <w:rPr>
                <w:sz w:val="20"/>
                <w:szCs w:val="20"/>
              </w:rPr>
            </w:pPr>
            <w:r w:rsidRPr="00044FE9">
              <w:rPr>
                <w:sz w:val="20"/>
                <w:szCs w:val="20"/>
              </w:rPr>
              <w:t>30</w:t>
            </w:r>
          </w:p>
        </w:tc>
        <w:tc>
          <w:tcPr>
            <w:tcW w:w="815" w:type="dxa"/>
            <w:vAlign w:val="center"/>
          </w:tcPr>
          <w:p w:rsidR="00A17FEB" w:rsidRPr="00044FE9" w:rsidRDefault="00A17FEB" w:rsidP="00C068AB">
            <w:pPr>
              <w:jc w:val="center"/>
              <w:rPr>
                <w:sz w:val="20"/>
                <w:szCs w:val="20"/>
              </w:rPr>
            </w:pPr>
            <w:r w:rsidRPr="00044FE9">
              <w:rPr>
                <w:sz w:val="20"/>
                <w:szCs w:val="20"/>
              </w:rPr>
              <w:t>70</w:t>
            </w:r>
          </w:p>
        </w:tc>
        <w:tc>
          <w:tcPr>
            <w:tcW w:w="861" w:type="dxa"/>
            <w:vAlign w:val="center"/>
          </w:tcPr>
          <w:p w:rsidR="00A17FEB" w:rsidRPr="00044FE9" w:rsidRDefault="00A17FEB" w:rsidP="00C068AB">
            <w:pPr>
              <w:jc w:val="center"/>
              <w:rPr>
                <w:sz w:val="20"/>
                <w:szCs w:val="20"/>
              </w:rPr>
            </w:pPr>
            <w:r w:rsidRPr="00044FE9">
              <w:rPr>
                <w:sz w:val="20"/>
                <w:szCs w:val="20"/>
              </w:rPr>
              <w:t>75</w:t>
            </w:r>
          </w:p>
        </w:tc>
      </w:tr>
    </w:tbl>
    <w:p w:rsidR="00A17FEB" w:rsidRDefault="00A17FEB" w:rsidP="00A17FEB">
      <w:pPr>
        <w:sectPr w:rsidR="00A17FEB" w:rsidSect="00C068AB">
          <w:pgSz w:w="11906" w:h="16838"/>
          <w:pgMar w:top="1134" w:right="851" w:bottom="1134" w:left="1701" w:header="709" w:footer="709" w:gutter="0"/>
          <w:cols w:space="708"/>
          <w:docGrid w:linePitch="360"/>
        </w:sectPr>
      </w:pPr>
    </w:p>
    <w:p w:rsidR="00A17FEB" w:rsidRDefault="00A17FEB" w:rsidP="00A17FEB"/>
    <w:tbl>
      <w:tblPr>
        <w:tblW w:w="9401" w:type="dxa"/>
        <w:jc w:val="center"/>
        <w:tblCellMar>
          <w:left w:w="0" w:type="dxa"/>
          <w:right w:w="0" w:type="dxa"/>
        </w:tblCellMar>
        <w:tblLook w:val="04A0" w:firstRow="1" w:lastRow="0" w:firstColumn="1" w:lastColumn="0" w:noHBand="0" w:noVBand="1"/>
      </w:tblPr>
      <w:tblGrid>
        <w:gridCol w:w="426"/>
        <w:gridCol w:w="1999"/>
        <w:gridCol w:w="3700"/>
        <w:gridCol w:w="3133"/>
        <w:gridCol w:w="143"/>
      </w:tblGrid>
      <w:tr w:rsidR="00A17FEB" w:rsidTr="00C068AB">
        <w:trPr>
          <w:trHeight w:hRule="exact" w:val="138"/>
          <w:jc w:val="center"/>
        </w:trPr>
        <w:tc>
          <w:tcPr>
            <w:tcW w:w="426" w:type="dxa"/>
          </w:tcPr>
          <w:p w:rsidR="00A17FEB" w:rsidRDefault="00A17FEB" w:rsidP="00C068AB"/>
        </w:tc>
        <w:tc>
          <w:tcPr>
            <w:tcW w:w="1999" w:type="dxa"/>
          </w:tcPr>
          <w:p w:rsidR="00A17FEB" w:rsidRDefault="00A17FEB" w:rsidP="00C068AB"/>
        </w:tc>
        <w:tc>
          <w:tcPr>
            <w:tcW w:w="3700" w:type="dxa"/>
          </w:tcPr>
          <w:p w:rsidR="00A17FEB" w:rsidRDefault="00A17FEB" w:rsidP="00C068AB"/>
        </w:tc>
        <w:tc>
          <w:tcPr>
            <w:tcW w:w="3133" w:type="dxa"/>
          </w:tcPr>
          <w:p w:rsidR="00A17FEB" w:rsidRDefault="00A17FEB" w:rsidP="00C068AB"/>
        </w:tc>
        <w:tc>
          <w:tcPr>
            <w:tcW w:w="143" w:type="dxa"/>
          </w:tcPr>
          <w:p w:rsidR="00A17FEB" w:rsidRDefault="00A17FEB" w:rsidP="00C068AB"/>
        </w:tc>
      </w:tr>
      <w:tr w:rsidR="00A17FEB" w:rsidRPr="003131ED" w:rsidTr="00C068AB">
        <w:trPr>
          <w:trHeight w:hRule="exact" w:val="285"/>
          <w:jc w:val="center"/>
        </w:trPr>
        <w:tc>
          <w:tcPr>
            <w:tcW w:w="9401"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7</w:t>
            </w:r>
            <w:r w:rsidRPr="00BA0CD5">
              <w:t xml:space="preserve"> </w:t>
            </w:r>
            <w:r w:rsidRPr="00BA0CD5">
              <w:rPr>
                <w:b/>
                <w:color w:val="000000"/>
                <w:sz w:val="24"/>
                <w:szCs w:val="24"/>
              </w:rPr>
              <w:t>Оценочные</w:t>
            </w:r>
            <w:r w:rsidRPr="00BA0CD5">
              <w:t xml:space="preserve"> </w:t>
            </w:r>
            <w:r w:rsidRPr="00BA0CD5">
              <w:rPr>
                <w:b/>
                <w:color w:val="000000"/>
                <w:sz w:val="24"/>
                <w:szCs w:val="24"/>
              </w:rPr>
              <w:t>средства</w:t>
            </w:r>
            <w:r w:rsidRPr="00BA0CD5">
              <w:t xml:space="preserve"> </w:t>
            </w:r>
            <w:r w:rsidRPr="00BA0CD5">
              <w:rPr>
                <w:b/>
                <w:color w:val="000000"/>
                <w:sz w:val="24"/>
                <w:szCs w:val="24"/>
              </w:rPr>
              <w:t>для</w:t>
            </w:r>
            <w:r w:rsidRPr="00BA0CD5">
              <w:t xml:space="preserve"> </w:t>
            </w:r>
            <w:r w:rsidRPr="00BA0CD5">
              <w:rPr>
                <w:b/>
                <w:color w:val="000000"/>
                <w:sz w:val="24"/>
                <w:szCs w:val="24"/>
              </w:rPr>
              <w:t>проведения</w:t>
            </w:r>
            <w:r w:rsidRPr="00BA0CD5">
              <w:t xml:space="preserve"> </w:t>
            </w:r>
            <w:r w:rsidRPr="00BA0CD5">
              <w:rPr>
                <w:b/>
                <w:color w:val="000000"/>
                <w:sz w:val="24"/>
                <w:szCs w:val="24"/>
              </w:rPr>
              <w:t>промежуточной</w:t>
            </w:r>
            <w:r w:rsidRPr="00BA0CD5">
              <w:t xml:space="preserve"> </w:t>
            </w:r>
            <w:r w:rsidRPr="00BA0CD5">
              <w:rPr>
                <w:b/>
                <w:color w:val="000000"/>
                <w:sz w:val="24"/>
                <w:szCs w:val="24"/>
              </w:rPr>
              <w:t>аттестации</w:t>
            </w:r>
            <w:r w:rsidRPr="00BA0CD5">
              <w:t xml:space="preserve"> </w:t>
            </w:r>
          </w:p>
        </w:tc>
      </w:tr>
    </w:tbl>
    <w:p w:rsidR="00A17FEB" w:rsidRPr="00615421" w:rsidRDefault="00A17FEB" w:rsidP="00A17FEB">
      <w:pPr>
        <w:ind w:firstLine="567"/>
        <w:jc w:val="both"/>
        <w:rPr>
          <w:b/>
          <w:sz w:val="24"/>
          <w:szCs w:val="24"/>
        </w:rPr>
      </w:pPr>
      <w:r w:rsidRPr="00615421">
        <w:rPr>
          <w:b/>
          <w:sz w:val="24"/>
          <w:szCs w:val="24"/>
        </w:rPr>
        <w:t>Планируемые результаты обучения и оценочные средства для проведения промежуточной аттестации:</w:t>
      </w:r>
    </w:p>
    <w:tbl>
      <w:tblPr>
        <w:tblW w:w="5000" w:type="pct"/>
        <w:jc w:val="center"/>
        <w:tblCellMar>
          <w:left w:w="0" w:type="dxa"/>
          <w:right w:w="0" w:type="dxa"/>
        </w:tblCellMar>
        <w:tblLook w:val="04A0" w:firstRow="1" w:lastRow="0" w:firstColumn="1" w:lastColumn="0" w:noHBand="0" w:noVBand="1"/>
      </w:tblPr>
      <w:tblGrid>
        <w:gridCol w:w="2392"/>
        <w:gridCol w:w="3998"/>
        <w:gridCol w:w="8340"/>
      </w:tblGrid>
      <w:tr w:rsidR="00A17FEB" w:rsidRPr="00615421" w:rsidTr="00C068AB">
        <w:trPr>
          <w:trHeight w:val="753"/>
          <w:tblHeader/>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t>Структурный эл</w:t>
            </w:r>
            <w:r w:rsidRPr="00615421">
              <w:rPr>
                <w:sz w:val="24"/>
                <w:szCs w:val="24"/>
              </w:rPr>
              <w:t>е</w:t>
            </w:r>
            <w:r w:rsidRPr="00615421">
              <w:rPr>
                <w:sz w:val="24"/>
                <w:szCs w:val="24"/>
              </w:rPr>
              <w:t xml:space="preserve">мент </w:t>
            </w:r>
            <w:r w:rsidRPr="00615421">
              <w:rPr>
                <w:sz w:val="24"/>
                <w:szCs w:val="24"/>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bCs/>
                <w:sz w:val="24"/>
                <w:szCs w:val="24"/>
              </w:rPr>
              <w:t>Планируемые результаты обучения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615421" w:rsidRDefault="00A17FEB" w:rsidP="00C068AB">
            <w:pPr>
              <w:ind w:hanging="10"/>
              <w:jc w:val="center"/>
              <w:rPr>
                <w:sz w:val="24"/>
                <w:szCs w:val="24"/>
              </w:rPr>
            </w:pPr>
            <w:r w:rsidRPr="00615421">
              <w:rPr>
                <w:sz w:val="24"/>
                <w:szCs w:val="24"/>
              </w:rPr>
              <w:t>Оценочные средства</w:t>
            </w:r>
          </w:p>
        </w:tc>
      </w:tr>
      <w:tr w:rsidR="00A17FEB" w:rsidRPr="003131ED" w:rsidTr="00C068AB">
        <w:trPr>
          <w:trHeight w:val="283"/>
          <w:jc w:val="cent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ind w:firstLine="567"/>
              <w:jc w:val="both"/>
              <w:rPr>
                <w:sz w:val="24"/>
                <w:szCs w:val="24"/>
              </w:rPr>
            </w:pPr>
            <w:r w:rsidRPr="00C068AB">
              <w:rPr>
                <w:b/>
                <w:sz w:val="24"/>
                <w:szCs w:val="24"/>
              </w:rPr>
              <w:t>ПК-10: способностью осуществлять и корректировать технологические процессы в металлургии и материалообработке</w:t>
            </w:r>
          </w:p>
        </w:tc>
      </w:tr>
      <w:tr w:rsidR="00A17FEB" w:rsidRPr="003131ED" w:rsidTr="00C068AB">
        <w:trPr>
          <w:trHeight w:val="225"/>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jc w:val="both"/>
              <w:rPr>
                <w:sz w:val="24"/>
                <w:szCs w:val="24"/>
              </w:rPr>
            </w:pPr>
            <w:r w:rsidRPr="00615421">
              <w:rPr>
                <w:sz w:val="24"/>
                <w:szCs w:val="24"/>
              </w:rPr>
              <w:t>Принципы основных технологич</w:t>
            </w:r>
            <w:r w:rsidRPr="00615421">
              <w:rPr>
                <w:sz w:val="24"/>
                <w:szCs w:val="24"/>
              </w:rPr>
              <w:t>е</w:t>
            </w:r>
            <w:r w:rsidRPr="00615421">
              <w:rPr>
                <w:sz w:val="24"/>
                <w:szCs w:val="24"/>
              </w:rPr>
              <w:t>ских процессов производства и о</w:t>
            </w:r>
            <w:r w:rsidRPr="00615421">
              <w:rPr>
                <w:sz w:val="24"/>
                <w:szCs w:val="24"/>
              </w:rPr>
              <w:t>б</w:t>
            </w:r>
            <w:r w:rsidRPr="00615421">
              <w:rPr>
                <w:sz w:val="24"/>
                <w:szCs w:val="24"/>
              </w:rPr>
              <w:t>работки отливок из черных и цве</w:t>
            </w:r>
            <w:r w:rsidRPr="00615421">
              <w:rPr>
                <w:sz w:val="24"/>
                <w:szCs w:val="24"/>
              </w:rPr>
              <w:t>т</w:t>
            </w:r>
            <w:r w:rsidRPr="00615421">
              <w:rPr>
                <w:sz w:val="24"/>
                <w:szCs w:val="24"/>
              </w:rPr>
              <w:t>ных металлов. Устройства и обор</w:t>
            </w:r>
            <w:r w:rsidRPr="00615421">
              <w:rPr>
                <w:sz w:val="24"/>
                <w:szCs w:val="24"/>
              </w:rPr>
              <w:t>у</w:t>
            </w:r>
            <w:r w:rsidRPr="00615421">
              <w:rPr>
                <w:sz w:val="24"/>
                <w:szCs w:val="24"/>
              </w:rPr>
              <w:t>дование для осуществления технол</w:t>
            </w:r>
            <w:r w:rsidRPr="00615421">
              <w:rPr>
                <w:sz w:val="24"/>
                <w:szCs w:val="24"/>
              </w:rPr>
              <w:t>о</w:t>
            </w:r>
            <w:r w:rsidRPr="00615421">
              <w:rPr>
                <w:sz w:val="24"/>
                <w:szCs w:val="24"/>
              </w:rPr>
              <w:t>гических процессов. О</w:t>
            </w:r>
            <w:r w:rsidRPr="00615421">
              <w:rPr>
                <w:snapToGrid w:val="0"/>
                <w:sz w:val="24"/>
                <w:szCs w:val="24"/>
              </w:rPr>
              <w:t>сновные сх</w:t>
            </w:r>
            <w:r w:rsidRPr="00615421">
              <w:rPr>
                <w:snapToGrid w:val="0"/>
                <w:sz w:val="24"/>
                <w:szCs w:val="24"/>
              </w:rPr>
              <w:t>е</w:t>
            </w:r>
            <w:r w:rsidRPr="00615421">
              <w:rPr>
                <w:snapToGrid w:val="0"/>
                <w:sz w:val="24"/>
                <w:szCs w:val="24"/>
              </w:rPr>
              <w:t>мы, операции, режимы технологич</w:t>
            </w:r>
            <w:r w:rsidRPr="00615421">
              <w:rPr>
                <w:snapToGrid w:val="0"/>
                <w:sz w:val="24"/>
                <w:szCs w:val="24"/>
              </w:rPr>
              <w:t>е</w:t>
            </w:r>
            <w:r w:rsidRPr="00615421">
              <w:rPr>
                <w:snapToGrid w:val="0"/>
                <w:sz w:val="24"/>
                <w:szCs w:val="24"/>
              </w:rPr>
              <w:t>ских процессов  литейного прои</w:t>
            </w:r>
            <w:r w:rsidRPr="00615421">
              <w:rPr>
                <w:snapToGrid w:val="0"/>
                <w:sz w:val="24"/>
                <w:szCs w:val="24"/>
              </w:rPr>
              <w:t>з</w:t>
            </w:r>
            <w:r w:rsidRPr="00615421">
              <w:rPr>
                <w:snapToGrid w:val="0"/>
                <w:sz w:val="24"/>
                <w:szCs w:val="24"/>
              </w:rPr>
              <w:t xml:space="preserve">водства.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t>Перечень теоретических вопросов к экзамену:</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Роль плавильного отделения в работе литейного цеха</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Дуплекс процессы, достоинства и области применения.</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Дуплекс процесс доменная печь- индукционная печь.</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Технико-экономические показатели при различных процессах плавки</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Требования к качеству металла для различных литейных цехов.</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Планировочные решения по плавильному отделению с вагранками.</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Планировочные решения по плавильному отделению с дуговыми печами</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Планировочные решения по плавильному отделению с дуплекс процессом.</w:t>
            </w:r>
          </w:p>
          <w:p w:rsidR="00A17FEB" w:rsidRPr="00C068AB" w:rsidRDefault="00A17FEB" w:rsidP="00C068AB">
            <w:pPr>
              <w:widowControl/>
              <w:numPr>
                <w:ilvl w:val="0"/>
                <w:numId w:val="42"/>
              </w:numPr>
              <w:tabs>
                <w:tab w:val="left" w:pos="414"/>
              </w:tabs>
              <w:autoSpaceDE/>
              <w:autoSpaceDN/>
              <w:ind w:left="0" w:firstLine="0"/>
              <w:jc w:val="both"/>
              <w:rPr>
                <w:sz w:val="24"/>
                <w:szCs w:val="24"/>
              </w:rPr>
            </w:pPr>
            <w:r w:rsidRPr="00C068AB">
              <w:rPr>
                <w:sz w:val="24"/>
                <w:szCs w:val="24"/>
              </w:rPr>
              <w:t>Основные размеры пролетов плавильных отделений.</w:t>
            </w:r>
          </w:p>
        </w:tc>
      </w:tr>
      <w:tr w:rsidR="00A17FEB" w:rsidRPr="003131ED" w:rsidTr="00C068AB">
        <w:trPr>
          <w:trHeight w:val="258"/>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jc w:val="both"/>
              <w:rPr>
                <w:sz w:val="24"/>
                <w:szCs w:val="24"/>
              </w:rPr>
            </w:pPr>
            <w:r w:rsidRPr="00615421">
              <w:rPr>
                <w:sz w:val="24"/>
                <w:szCs w:val="24"/>
              </w:rPr>
              <w:t>Выбирать рациональные способы производства и обработки отливок из черных и цветных металлов. Ра</w:t>
            </w:r>
            <w:r w:rsidRPr="00615421">
              <w:rPr>
                <w:sz w:val="24"/>
                <w:szCs w:val="24"/>
              </w:rPr>
              <w:t>с</w:t>
            </w:r>
            <w:r w:rsidRPr="00615421">
              <w:rPr>
                <w:sz w:val="24"/>
                <w:szCs w:val="24"/>
              </w:rPr>
              <w:t>считывать материальные балансы технологических процессов их пр</w:t>
            </w:r>
            <w:r w:rsidRPr="00615421">
              <w:rPr>
                <w:sz w:val="24"/>
                <w:szCs w:val="24"/>
              </w:rPr>
              <w:t>о</w:t>
            </w:r>
            <w:r w:rsidRPr="00615421">
              <w:rPr>
                <w:sz w:val="24"/>
                <w:szCs w:val="24"/>
              </w:rPr>
              <w:t>изводства. Осуществлять и корре</w:t>
            </w:r>
            <w:r w:rsidRPr="00615421">
              <w:rPr>
                <w:sz w:val="24"/>
                <w:szCs w:val="24"/>
              </w:rPr>
              <w:t>к</w:t>
            </w:r>
            <w:r w:rsidRPr="00615421">
              <w:rPr>
                <w:sz w:val="24"/>
                <w:szCs w:val="24"/>
              </w:rPr>
              <w:t>тировать технологические процессы в литейном производстве.</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t>Примерный перечень практических заданий на экзамен.</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Выбрать оборудования для плавки сплавов (чугуна, стали или цветных сплавов) для литейного цеха мощностью 10, 20, 30, 40 тыс. тонн/год.</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Рассчитать площадь плавильного отделения для литейного цеха мощн</w:t>
            </w:r>
            <w:r w:rsidRPr="00C068AB">
              <w:rPr>
                <w:sz w:val="24"/>
                <w:szCs w:val="24"/>
              </w:rPr>
              <w:t>о</w:t>
            </w:r>
            <w:r w:rsidRPr="00C068AB">
              <w:rPr>
                <w:sz w:val="24"/>
                <w:szCs w:val="24"/>
              </w:rPr>
              <w:t>стью 10, 20, 30, 40 тыс. тонн/год.</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Установить потребность в жидком металле для литейного цеха мощностью 10, 20, 30, 40 тыс. тонн/год.</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Рассчитать шихту и потребности шихтовых материалах для плавки спл</w:t>
            </w:r>
            <w:r w:rsidRPr="00C068AB">
              <w:rPr>
                <w:sz w:val="24"/>
                <w:szCs w:val="24"/>
              </w:rPr>
              <w:t>а</w:t>
            </w:r>
            <w:r w:rsidRPr="00C068AB">
              <w:rPr>
                <w:sz w:val="24"/>
                <w:szCs w:val="24"/>
              </w:rPr>
              <w:t>вов (чугуна, стали или цветных сплавов) для литейного цеха мощностью 10, 20, 30, 40 тыс. тонн/год.</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Выбрать вместимости заливочного ковша. Рассчитать их количество для разливки сплавов (чугуна, стали или цветных сплавов) для литейного цеха мощностью 10, 20, 30, 40 тыс. тонн/год.</w:t>
            </w:r>
          </w:p>
          <w:p w:rsidR="00A17FEB" w:rsidRPr="00C068AB" w:rsidRDefault="00A17FEB" w:rsidP="002E0AB9">
            <w:pPr>
              <w:widowControl/>
              <w:numPr>
                <w:ilvl w:val="0"/>
                <w:numId w:val="50"/>
              </w:numPr>
              <w:tabs>
                <w:tab w:val="left" w:pos="414"/>
              </w:tabs>
              <w:autoSpaceDE/>
              <w:autoSpaceDN/>
              <w:ind w:left="0" w:firstLine="0"/>
              <w:jc w:val="both"/>
              <w:rPr>
                <w:sz w:val="24"/>
                <w:szCs w:val="24"/>
              </w:rPr>
            </w:pPr>
            <w:r w:rsidRPr="00C068AB">
              <w:rPr>
                <w:sz w:val="24"/>
                <w:szCs w:val="24"/>
              </w:rPr>
              <w:t xml:space="preserve">Выбрать технологический процесс и рассчитать количество и вместимость печей для производства стального литья в цехе, производящем 10, 20, 30, 40 </w:t>
            </w:r>
            <w:r w:rsidRPr="00C068AB">
              <w:rPr>
                <w:sz w:val="24"/>
                <w:szCs w:val="24"/>
              </w:rPr>
              <w:lastRenderedPageBreak/>
              <w:t>тыс. тонн/год.</w:t>
            </w:r>
          </w:p>
          <w:p w:rsidR="00A17FEB" w:rsidRPr="00C068AB" w:rsidRDefault="00A17FEB" w:rsidP="00C068AB">
            <w:pPr>
              <w:ind w:firstLine="567"/>
              <w:jc w:val="both"/>
              <w:rPr>
                <w:sz w:val="24"/>
                <w:szCs w:val="24"/>
              </w:rPr>
            </w:pPr>
          </w:p>
        </w:tc>
      </w:tr>
      <w:tr w:rsidR="00A17FEB" w:rsidRPr="00615421" w:rsidTr="00C068AB">
        <w:trPr>
          <w:trHeight w:val="315"/>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ind w:firstLine="567"/>
              <w:jc w:val="center"/>
              <w:rPr>
                <w:sz w:val="24"/>
                <w:szCs w:val="24"/>
              </w:rPr>
            </w:pPr>
            <w:r w:rsidRPr="00615421">
              <w:rPr>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pStyle w:val="2"/>
              <w:tabs>
                <w:tab w:val="left" w:pos="270"/>
                <w:tab w:val="left" w:pos="851"/>
              </w:tabs>
              <w:spacing w:after="0" w:line="240" w:lineRule="auto"/>
              <w:jc w:val="both"/>
            </w:pPr>
            <w:r w:rsidRPr="00615421">
              <w:t>Т</w:t>
            </w:r>
            <w:r w:rsidRPr="00615421">
              <w:rPr>
                <w:snapToGrid w:val="0"/>
              </w:rPr>
              <w:t>ехнологией производства полупр</w:t>
            </w:r>
            <w:r w:rsidRPr="00615421">
              <w:rPr>
                <w:snapToGrid w:val="0"/>
              </w:rPr>
              <w:t>о</w:t>
            </w:r>
            <w:r w:rsidRPr="00615421">
              <w:rPr>
                <w:snapToGrid w:val="0"/>
              </w:rPr>
              <w:t>дукта и готовой продукции</w:t>
            </w:r>
            <w:r w:rsidRPr="00615421">
              <w:t xml:space="preserve"> литейн</w:t>
            </w:r>
            <w:r w:rsidRPr="00615421">
              <w:t>о</w:t>
            </w:r>
            <w:r w:rsidRPr="00615421">
              <w:t>го производства.</w:t>
            </w:r>
          </w:p>
          <w:p w:rsidR="00A17FEB" w:rsidRPr="00615421" w:rsidRDefault="00A17FEB" w:rsidP="00C068AB">
            <w:pPr>
              <w:pStyle w:val="2"/>
              <w:tabs>
                <w:tab w:val="left" w:pos="270"/>
                <w:tab w:val="left" w:pos="851"/>
              </w:tabs>
              <w:spacing w:after="0" w:line="240" w:lineRule="auto"/>
              <w:jc w:val="both"/>
              <w:rPr>
                <w:snapToGrid w:val="0"/>
              </w:rPr>
            </w:pPr>
            <w:r w:rsidRPr="00615421">
              <w:t>В</w:t>
            </w:r>
            <w:r w:rsidRPr="00615421">
              <w:rPr>
                <w:snapToGrid w:val="0"/>
              </w:rPr>
              <w:t>опросами регулирования технол</w:t>
            </w:r>
            <w:r w:rsidRPr="00615421">
              <w:rPr>
                <w:snapToGrid w:val="0"/>
              </w:rPr>
              <w:t>о</w:t>
            </w:r>
            <w:r w:rsidRPr="00615421">
              <w:rPr>
                <w:snapToGrid w:val="0"/>
              </w:rPr>
              <w:t xml:space="preserve">гических режимов. </w:t>
            </w:r>
            <w:r w:rsidRPr="00615421">
              <w:t>У</w:t>
            </w:r>
            <w:r w:rsidRPr="00615421">
              <w:rPr>
                <w:snapToGrid w:val="0"/>
              </w:rPr>
              <w:t>мением упра</w:t>
            </w:r>
            <w:r w:rsidRPr="00615421">
              <w:rPr>
                <w:snapToGrid w:val="0"/>
              </w:rPr>
              <w:t>в</w:t>
            </w:r>
            <w:r w:rsidRPr="00615421">
              <w:rPr>
                <w:snapToGrid w:val="0"/>
              </w:rPr>
              <w:t>лять технологическими процессами для обеспечения получения проду</w:t>
            </w:r>
            <w:r w:rsidRPr="00615421">
              <w:rPr>
                <w:snapToGrid w:val="0"/>
              </w:rPr>
              <w:t>к</w:t>
            </w:r>
            <w:r w:rsidRPr="00615421">
              <w:rPr>
                <w:snapToGrid w:val="0"/>
              </w:rPr>
              <w:t>ции с заданными свойствами.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sz w:val="24"/>
                <w:szCs w:val="24"/>
              </w:rPr>
            </w:pPr>
            <w:r w:rsidRPr="00C068AB">
              <w:rPr>
                <w:b/>
                <w:sz w:val="24"/>
                <w:szCs w:val="24"/>
              </w:rPr>
              <w:t>Выполнение курсового проекта</w:t>
            </w:r>
          </w:p>
          <w:p w:rsidR="00A17FEB" w:rsidRPr="00C068AB" w:rsidRDefault="00A17FEB" w:rsidP="00C068AB">
            <w:pPr>
              <w:tabs>
                <w:tab w:val="left" w:pos="331"/>
              </w:tabs>
              <w:jc w:val="center"/>
              <w:rPr>
                <w:b/>
                <w:i/>
                <w:sz w:val="24"/>
                <w:szCs w:val="24"/>
              </w:rPr>
            </w:pPr>
            <w:r w:rsidRPr="00C068AB">
              <w:rPr>
                <w:b/>
                <w:i/>
                <w:sz w:val="24"/>
                <w:szCs w:val="24"/>
              </w:rPr>
              <w:t>Пример задания по теме курсового проекта:</w:t>
            </w:r>
          </w:p>
          <w:p w:rsidR="00A17FEB" w:rsidRPr="00C068AB" w:rsidRDefault="00A17FEB" w:rsidP="00C068AB">
            <w:pPr>
              <w:tabs>
                <w:tab w:val="left" w:pos="273"/>
              </w:tabs>
              <w:jc w:val="both"/>
              <w:rPr>
                <w:sz w:val="24"/>
                <w:szCs w:val="24"/>
              </w:rPr>
            </w:pPr>
            <w:r w:rsidRPr="00C068AB">
              <w:rPr>
                <w:sz w:val="24"/>
                <w:szCs w:val="24"/>
              </w:rPr>
              <w:t>Тема "Проект чугунолитейного или др. цеха мощностью от 15 до 50 тыс. тонн в год."</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ТЭО.</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На основание ТЭО сформировать производственную программу цеха.</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Определить рациональную технологию выполнения производственной пр</w:t>
            </w:r>
            <w:r w:rsidRPr="00C068AB">
              <w:rPr>
                <w:sz w:val="24"/>
                <w:szCs w:val="24"/>
              </w:rPr>
              <w:t>о</w:t>
            </w:r>
            <w:r w:rsidRPr="00C068AB">
              <w:rPr>
                <w:sz w:val="24"/>
                <w:szCs w:val="24"/>
              </w:rPr>
              <w:t>граммы.</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Произвести расчет действительных фондов времени работы отделений цеха.</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Произвести выбор расчет количества необходимого оборудования для ре</w:t>
            </w:r>
            <w:r w:rsidRPr="00C068AB">
              <w:rPr>
                <w:sz w:val="24"/>
                <w:szCs w:val="24"/>
              </w:rPr>
              <w:t>а</w:t>
            </w:r>
            <w:r w:rsidRPr="00C068AB">
              <w:rPr>
                <w:sz w:val="24"/>
                <w:szCs w:val="24"/>
              </w:rPr>
              <w:t>лизации производственной программы для каждого отделения цеха.</w:t>
            </w:r>
          </w:p>
          <w:p w:rsidR="00A17FEB" w:rsidRPr="00C068AB" w:rsidRDefault="00A17FEB" w:rsidP="002E0AB9">
            <w:pPr>
              <w:pStyle w:val="a7"/>
              <w:widowControl/>
              <w:numPr>
                <w:ilvl w:val="0"/>
                <w:numId w:val="47"/>
              </w:numPr>
              <w:tabs>
                <w:tab w:val="left" w:pos="273"/>
              </w:tabs>
              <w:autoSpaceDE/>
              <w:autoSpaceDN/>
              <w:ind w:left="0" w:firstLine="0"/>
              <w:contextualSpacing/>
              <w:jc w:val="both"/>
              <w:rPr>
                <w:sz w:val="24"/>
                <w:szCs w:val="24"/>
              </w:rPr>
            </w:pPr>
            <w:r w:rsidRPr="00C068AB">
              <w:rPr>
                <w:sz w:val="24"/>
                <w:szCs w:val="24"/>
              </w:rPr>
              <w:t>Выполнить объемно - планировочные решения.</w:t>
            </w:r>
          </w:p>
        </w:tc>
      </w:tr>
      <w:tr w:rsidR="00A17FEB" w:rsidRPr="003131ED" w:rsidTr="00C068AB">
        <w:trPr>
          <w:trHeight w:val="283"/>
          <w:jc w:val="cent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sz w:val="24"/>
                <w:szCs w:val="24"/>
              </w:rPr>
            </w:pPr>
            <w:r w:rsidRPr="00C068AB">
              <w:rPr>
                <w:b/>
                <w:sz w:val="24"/>
                <w:szCs w:val="24"/>
              </w:rPr>
              <w:t>ДПК-1: способностью обосновывать выбор оборудования для осуществления технологических процессов.</w:t>
            </w:r>
          </w:p>
        </w:tc>
      </w:tr>
      <w:tr w:rsidR="00A17FEB" w:rsidRPr="003131ED" w:rsidTr="00C068AB">
        <w:trPr>
          <w:trHeight w:val="225"/>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highlight w:val="yellow"/>
              </w:rPr>
            </w:pPr>
            <w:r w:rsidRPr="00615421">
              <w:rPr>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jc w:val="both"/>
              <w:rPr>
                <w:color w:val="C00000"/>
                <w:sz w:val="24"/>
                <w:szCs w:val="24"/>
              </w:rPr>
            </w:pPr>
            <w:r w:rsidRPr="00615421">
              <w:rPr>
                <w:sz w:val="24"/>
                <w:szCs w:val="24"/>
              </w:rPr>
              <w:t>Перспективы развития литейного производства и применяемого об</w:t>
            </w:r>
            <w:r w:rsidRPr="00615421">
              <w:rPr>
                <w:sz w:val="24"/>
                <w:szCs w:val="24"/>
              </w:rPr>
              <w:t>о</w:t>
            </w:r>
            <w:r w:rsidRPr="00615421">
              <w:rPr>
                <w:sz w:val="24"/>
                <w:szCs w:val="24"/>
              </w:rPr>
              <w:t>рудования, современное исследов</w:t>
            </w:r>
            <w:r w:rsidRPr="00615421">
              <w:rPr>
                <w:sz w:val="24"/>
                <w:szCs w:val="24"/>
              </w:rPr>
              <w:t>а</w:t>
            </w:r>
            <w:r w:rsidRPr="00615421">
              <w:rPr>
                <w:sz w:val="24"/>
                <w:szCs w:val="24"/>
              </w:rPr>
              <w:t>тельское оборудование, применя</w:t>
            </w:r>
            <w:r w:rsidRPr="00615421">
              <w:rPr>
                <w:sz w:val="24"/>
                <w:szCs w:val="24"/>
              </w:rPr>
              <w:t>е</w:t>
            </w:r>
            <w:r w:rsidRPr="00615421">
              <w:rPr>
                <w:sz w:val="24"/>
                <w:szCs w:val="24"/>
              </w:rPr>
              <w:t>мое в производстве металлопроду</w:t>
            </w:r>
            <w:r w:rsidRPr="00615421">
              <w:rPr>
                <w:sz w:val="24"/>
                <w:szCs w:val="24"/>
              </w:rPr>
              <w:t>к</w:t>
            </w:r>
            <w:r w:rsidRPr="00615421">
              <w:rPr>
                <w:sz w:val="24"/>
                <w:szCs w:val="24"/>
              </w:rPr>
              <w:t>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t>Перечень теоретических вопросов к экзамену:</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Роль ФЗВО в структуре литейного цеха</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Связи плавильного и ФЗВО, схемы передачи металла и осуществления з</w:t>
            </w:r>
            <w:r w:rsidRPr="00C068AB">
              <w:rPr>
                <w:sz w:val="24"/>
                <w:szCs w:val="24"/>
              </w:rPr>
              <w:t>а</w:t>
            </w:r>
            <w:r w:rsidRPr="00C068AB">
              <w:rPr>
                <w:sz w:val="24"/>
                <w:szCs w:val="24"/>
              </w:rPr>
              <w:t>ливки</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Области использования формовочных машин и способы уплотнения смеси</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Области использования пескометов</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Области использования наливной формовки</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Области применения ХТС и вакуумно-пленочной формовки</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Особенности планировки АЛЛ НИИ «Тракторсельхозмаш»</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Особенности планировки АЛЛ Кюнкель-Вагнер (КВ 301)</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Особенности планировки АЛЛ SPO</w:t>
            </w:r>
          </w:p>
          <w:p w:rsidR="00A17FEB" w:rsidRPr="00C068AB" w:rsidRDefault="00A17FEB" w:rsidP="00C068AB">
            <w:pPr>
              <w:widowControl/>
              <w:numPr>
                <w:ilvl w:val="0"/>
                <w:numId w:val="43"/>
              </w:numPr>
              <w:tabs>
                <w:tab w:val="left" w:pos="273"/>
              </w:tabs>
              <w:autoSpaceDE/>
              <w:autoSpaceDN/>
              <w:ind w:left="0" w:firstLine="0"/>
              <w:jc w:val="both"/>
              <w:rPr>
                <w:sz w:val="24"/>
                <w:szCs w:val="24"/>
              </w:rPr>
            </w:pPr>
            <w:r w:rsidRPr="00C068AB">
              <w:rPr>
                <w:sz w:val="24"/>
                <w:szCs w:val="24"/>
              </w:rPr>
              <w:t>Особенности планировки АЛЛ для производства отливок автотракто</w:t>
            </w:r>
            <w:r w:rsidRPr="00C068AB">
              <w:rPr>
                <w:sz w:val="24"/>
                <w:szCs w:val="24"/>
              </w:rPr>
              <w:t>р</w:t>
            </w:r>
            <w:r w:rsidRPr="00C068AB">
              <w:rPr>
                <w:sz w:val="24"/>
                <w:szCs w:val="24"/>
              </w:rPr>
              <w:t xml:space="preserve">ной промышленности </w:t>
            </w:r>
          </w:p>
        </w:tc>
      </w:tr>
      <w:tr w:rsidR="00A17FEB" w:rsidRPr="003131ED" w:rsidTr="00C068AB">
        <w:trPr>
          <w:trHeight w:val="258"/>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highlight w:val="yellow"/>
              </w:rPr>
            </w:pPr>
            <w:r w:rsidRPr="00615421">
              <w:rPr>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jc w:val="both"/>
              <w:rPr>
                <w:sz w:val="24"/>
                <w:szCs w:val="24"/>
              </w:rPr>
            </w:pPr>
            <w:r w:rsidRPr="00615421">
              <w:rPr>
                <w:sz w:val="24"/>
                <w:szCs w:val="24"/>
              </w:rPr>
              <w:t xml:space="preserve">Проводить сравнительный анализ параметров литейного оборудования </w:t>
            </w:r>
            <w:r w:rsidRPr="00615421">
              <w:rPr>
                <w:sz w:val="24"/>
                <w:szCs w:val="24"/>
              </w:rPr>
              <w:lastRenderedPageBreak/>
              <w:t xml:space="preserve">с выбором наиболее эффективного варианта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lastRenderedPageBreak/>
              <w:t>Примерный перечень практических заданий на экзамен.</w:t>
            </w:r>
          </w:p>
          <w:p w:rsidR="00A17FEB" w:rsidRPr="00C068AB" w:rsidRDefault="00A17FEB" w:rsidP="00C068AB">
            <w:pPr>
              <w:pStyle w:val="a7"/>
              <w:widowControl/>
              <w:numPr>
                <w:ilvl w:val="0"/>
                <w:numId w:val="45"/>
              </w:numPr>
              <w:tabs>
                <w:tab w:val="left" w:pos="273"/>
              </w:tabs>
              <w:autoSpaceDE/>
              <w:autoSpaceDN/>
              <w:ind w:left="0" w:firstLine="0"/>
              <w:contextualSpacing/>
              <w:jc w:val="both"/>
              <w:rPr>
                <w:sz w:val="24"/>
                <w:szCs w:val="24"/>
              </w:rPr>
            </w:pPr>
            <w:r w:rsidRPr="00C068AB">
              <w:rPr>
                <w:sz w:val="24"/>
                <w:szCs w:val="24"/>
              </w:rPr>
              <w:t>Выбирать технологические процессы формовки и используемых связу</w:t>
            </w:r>
            <w:r w:rsidRPr="00C068AB">
              <w:rPr>
                <w:sz w:val="24"/>
                <w:szCs w:val="24"/>
              </w:rPr>
              <w:t>ю</w:t>
            </w:r>
            <w:r w:rsidRPr="00C068AB">
              <w:rPr>
                <w:sz w:val="24"/>
                <w:szCs w:val="24"/>
              </w:rPr>
              <w:lastRenderedPageBreak/>
              <w:t>щих. Для литейного цеха мощностью 10, 20, 30, 40 тыс. тонн/год.</w:t>
            </w:r>
          </w:p>
          <w:p w:rsidR="00A17FEB" w:rsidRPr="00C068AB" w:rsidRDefault="00A17FEB" w:rsidP="00C068AB">
            <w:pPr>
              <w:pStyle w:val="a7"/>
              <w:widowControl/>
              <w:numPr>
                <w:ilvl w:val="0"/>
                <w:numId w:val="45"/>
              </w:numPr>
              <w:tabs>
                <w:tab w:val="left" w:pos="273"/>
              </w:tabs>
              <w:autoSpaceDE/>
              <w:autoSpaceDN/>
              <w:ind w:left="0" w:firstLine="0"/>
              <w:contextualSpacing/>
              <w:jc w:val="both"/>
              <w:rPr>
                <w:sz w:val="24"/>
                <w:szCs w:val="24"/>
              </w:rPr>
            </w:pPr>
            <w:r w:rsidRPr="00C068AB">
              <w:rPr>
                <w:sz w:val="24"/>
                <w:szCs w:val="24"/>
              </w:rPr>
              <w:t>Рассчитывать и выбирать габариты опок для ФЗВО. Для литейного цеха мощностью 10, 20, 30, 40 тыс. тонн/год.</w:t>
            </w:r>
          </w:p>
          <w:p w:rsidR="00A17FEB" w:rsidRPr="00C068AB" w:rsidRDefault="00A17FEB" w:rsidP="00C068AB">
            <w:pPr>
              <w:pStyle w:val="a7"/>
              <w:widowControl/>
              <w:numPr>
                <w:ilvl w:val="0"/>
                <w:numId w:val="45"/>
              </w:numPr>
              <w:tabs>
                <w:tab w:val="left" w:pos="273"/>
              </w:tabs>
              <w:autoSpaceDE/>
              <w:autoSpaceDN/>
              <w:ind w:left="0" w:firstLine="0"/>
              <w:contextualSpacing/>
              <w:jc w:val="both"/>
              <w:rPr>
                <w:sz w:val="24"/>
                <w:szCs w:val="24"/>
              </w:rPr>
            </w:pPr>
            <w:r w:rsidRPr="00C068AB">
              <w:rPr>
                <w:sz w:val="24"/>
                <w:szCs w:val="24"/>
              </w:rPr>
              <w:t>Рассчитывать скорости движения конвейерной линии. Для литейного цеха мощностью 10, 20, 30, 40 тыс. тонн/год.</w:t>
            </w:r>
          </w:p>
          <w:p w:rsidR="00A17FEB" w:rsidRPr="00C068AB" w:rsidRDefault="00A17FEB" w:rsidP="00C068AB">
            <w:pPr>
              <w:pStyle w:val="a7"/>
              <w:widowControl/>
              <w:numPr>
                <w:ilvl w:val="0"/>
                <w:numId w:val="45"/>
              </w:numPr>
              <w:tabs>
                <w:tab w:val="left" w:pos="273"/>
              </w:tabs>
              <w:autoSpaceDE/>
              <w:autoSpaceDN/>
              <w:ind w:left="0" w:firstLine="0"/>
              <w:contextualSpacing/>
              <w:jc w:val="both"/>
              <w:rPr>
                <w:sz w:val="24"/>
                <w:szCs w:val="24"/>
              </w:rPr>
            </w:pPr>
            <w:r w:rsidRPr="00C068AB">
              <w:rPr>
                <w:sz w:val="24"/>
                <w:szCs w:val="24"/>
              </w:rPr>
              <w:t xml:space="preserve">Рассчитывать длину участков формовки и заливки. Для литейного цеха мощностью 10, 20, 30, 40 тыс. тонн/год. </w:t>
            </w:r>
          </w:p>
          <w:p w:rsidR="00A17FEB" w:rsidRPr="00C068AB" w:rsidRDefault="00A17FEB" w:rsidP="00C068AB">
            <w:pPr>
              <w:pStyle w:val="a7"/>
              <w:widowControl/>
              <w:numPr>
                <w:ilvl w:val="0"/>
                <w:numId w:val="45"/>
              </w:numPr>
              <w:tabs>
                <w:tab w:val="left" w:pos="273"/>
              </w:tabs>
              <w:autoSpaceDE/>
              <w:autoSpaceDN/>
              <w:ind w:left="0" w:firstLine="0"/>
              <w:contextualSpacing/>
              <w:jc w:val="both"/>
              <w:rPr>
                <w:sz w:val="24"/>
                <w:szCs w:val="24"/>
              </w:rPr>
            </w:pPr>
            <w:r w:rsidRPr="00C068AB">
              <w:rPr>
                <w:sz w:val="24"/>
                <w:szCs w:val="24"/>
              </w:rPr>
              <w:t>Рассчитывать длину участков охлаждения и выбивки форм. Для литейного цеха мощностью 10, 20, 30, 40 тыс. тонн/год.</w:t>
            </w:r>
          </w:p>
          <w:p w:rsidR="00A17FEB" w:rsidRPr="00C068AB" w:rsidRDefault="00A17FEB" w:rsidP="00C068AB">
            <w:pPr>
              <w:widowControl/>
              <w:numPr>
                <w:ilvl w:val="0"/>
                <w:numId w:val="45"/>
              </w:numPr>
              <w:tabs>
                <w:tab w:val="left" w:pos="273"/>
              </w:tabs>
              <w:autoSpaceDE/>
              <w:autoSpaceDN/>
              <w:ind w:left="0" w:firstLine="0"/>
              <w:jc w:val="both"/>
              <w:rPr>
                <w:sz w:val="24"/>
                <w:szCs w:val="24"/>
              </w:rPr>
            </w:pPr>
            <w:r w:rsidRPr="00C068AB">
              <w:rPr>
                <w:sz w:val="24"/>
                <w:szCs w:val="24"/>
              </w:rPr>
              <w:t>Рассчитать формовочное-заливочное-выбивное отделение для цеха с сери</w:t>
            </w:r>
            <w:r w:rsidRPr="00C068AB">
              <w:rPr>
                <w:sz w:val="24"/>
                <w:szCs w:val="24"/>
              </w:rPr>
              <w:t>й</w:t>
            </w:r>
            <w:r w:rsidRPr="00C068AB">
              <w:rPr>
                <w:sz w:val="24"/>
                <w:szCs w:val="24"/>
              </w:rPr>
              <w:t xml:space="preserve">ным характером производства масса отливки до </w:t>
            </w:r>
            <w:smartTag w:uri="urn:schemas-microsoft-com:office:smarttags" w:element="metricconverter">
              <w:smartTagPr>
                <w:attr w:name="ProductID" w:val="1000 кг"/>
              </w:smartTagPr>
              <w:r w:rsidRPr="00C068AB">
                <w:rPr>
                  <w:sz w:val="24"/>
                  <w:szCs w:val="24"/>
                </w:rPr>
                <w:t>1000 кг</w:t>
              </w:r>
            </w:smartTag>
            <w:r w:rsidRPr="00C068AB">
              <w:rPr>
                <w:sz w:val="24"/>
                <w:szCs w:val="24"/>
              </w:rPr>
              <w:t xml:space="preserve"> производство 15 тыс. т чугунного литья</w:t>
            </w:r>
          </w:p>
          <w:p w:rsidR="00A17FEB" w:rsidRPr="00C068AB" w:rsidRDefault="00A17FEB" w:rsidP="00C068AB">
            <w:pPr>
              <w:widowControl/>
              <w:numPr>
                <w:ilvl w:val="0"/>
                <w:numId w:val="45"/>
              </w:numPr>
              <w:tabs>
                <w:tab w:val="left" w:pos="273"/>
              </w:tabs>
              <w:autoSpaceDE/>
              <w:autoSpaceDN/>
              <w:ind w:left="0" w:firstLine="0"/>
              <w:jc w:val="both"/>
              <w:rPr>
                <w:sz w:val="24"/>
                <w:szCs w:val="24"/>
              </w:rPr>
            </w:pPr>
            <w:r w:rsidRPr="00C068AB">
              <w:rPr>
                <w:sz w:val="24"/>
                <w:szCs w:val="24"/>
              </w:rPr>
              <w:t>Составить баланс металла для цеха высокопрочного чугуна производител</w:t>
            </w:r>
            <w:r w:rsidRPr="00C068AB">
              <w:rPr>
                <w:sz w:val="24"/>
                <w:szCs w:val="24"/>
              </w:rPr>
              <w:t>ь</w:t>
            </w:r>
            <w:r w:rsidRPr="00C068AB">
              <w:rPr>
                <w:sz w:val="24"/>
                <w:szCs w:val="24"/>
              </w:rPr>
              <w:t>ностью 20 тыс. т. в год</w:t>
            </w:r>
          </w:p>
          <w:p w:rsidR="00A17FEB" w:rsidRPr="00C068AB" w:rsidRDefault="00A17FEB" w:rsidP="00C068AB">
            <w:pPr>
              <w:widowControl/>
              <w:numPr>
                <w:ilvl w:val="0"/>
                <w:numId w:val="45"/>
              </w:numPr>
              <w:tabs>
                <w:tab w:val="left" w:pos="273"/>
              </w:tabs>
              <w:autoSpaceDE/>
              <w:autoSpaceDN/>
              <w:ind w:left="0" w:firstLine="0"/>
              <w:jc w:val="both"/>
              <w:rPr>
                <w:sz w:val="24"/>
                <w:szCs w:val="24"/>
              </w:rPr>
            </w:pPr>
            <w:r w:rsidRPr="00C068AB">
              <w:rPr>
                <w:sz w:val="24"/>
                <w:szCs w:val="24"/>
              </w:rPr>
              <w:t>Выбрать технологический процесс изготовления стержней и рассчитать число машин для условий крупносерийного производства отливок массой до 30 кг при годовом объеме производства литья 18 тыс. т. Группа сложности о</w:t>
            </w:r>
            <w:r w:rsidRPr="00C068AB">
              <w:rPr>
                <w:sz w:val="24"/>
                <w:szCs w:val="24"/>
              </w:rPr>
              <w:t>т</w:t>
            </w:r>
            <w:r w:rsidRPr="00C068AB">
              <w:rPr>
                <w:sz w:val="24"/>
                <w:szCs w:val="24"/>
              </w:rPr>
              <w:t>ливки – третья</w:t>
            </w:r>
          </w:p>
          <w:p w:rsidR="00A17FEB" w:rsidRPr="00C068AB" w:rsidRDefault="00A17FEB" w:rsidP="00C068AB">
            <w:pPr>
              <w:widowControl/>
              <w:numPr>
                <w:ilvl w:val="0"/>
                <w:numId w:val="45"/>
              </w:numPr>
              <w:tabs>
                <w:tab w:val="left" w:pos="273"/>
              </w:tabs>
              <w:autoSpaceDE/>
              <w:autoSpaceDN/>
              <w:ind w:left="0" w:firstLine="0"/>
              <w:jc w:val="both"/>
              <w:rPr>
                <w:sz w:val="24"/>
                <w:szCs w:val="24"/>
              </w:rPr>
            </w:pPr>
            <w:r w:rsidRPr="00C068AB">
              <w:rPr>
                <w:sz w:val="24"/>
                <w:szCs w:val="24"/>
              </w:rPr>
              <w:t>Выбрать тип смесителя и рассчитать их число для чугунолитейного цеха с массовым характером производства на 25 тыс. т в год</w:t>
            </w:r>
          </w:p>
          <w:p w:rsidR="00A17FEB" w:rsidRPr="00C068AB" w:rsidRDefault="00A17FEB" w:rsidP="00C068AB">
            <w:pPr>
              <w:widowControl/>
              <w:numPr>
                <w:ilvl w:val="0"/>
                <w:numId w:val="45"/>
              </w:numPr>
              <w:tabs>
                <w:tab w:val="left" w:pos="273"/>
              </w:tabs>
              <w:autoSpaceDE/>
              <w:autoSpaceDN/>
              <w:ind w:left="0" w:firstLine="0"/>
              <w:jc w:val="both"/>
              <w:rPr>
                <w:sz w:val="24"/>
                <w:szCs w:val="24"/>
              </w:rPr>
            </w:pPr>
            <w:r w:rsidRPr="00C068AB">
              <w:rPr>
                <w:sz w:val="24"/>
                <w:szCs w:val="24"/>
              </w:rPr>
              <w:t xml:space="preserve">Выбрать технологический процесс изготовления стержней и рассчитать число машин для условий крупносерийного производства отливок массой до 130 кг при годовом объеме производства литья 18 тыс. т. Группа сложности отливки – третья </w:t>
            </w:r>
          </w:p>
        </w:tc>
      </w:tr>
      <w:tr w:rsidR="00A17FEB" w:rsidRPr="00615421" w:rsidTr="00C068AB">
        <w:trPr>
          <w:trHeight w:val="446"/>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ind w:firstLine="567"/>
              <w:jc w:val="center"/>
              <w:rPr>
                <w:sz w:val="24"/>
                <w:szCs w:val="24"/>
              </w:rPr>
            </w:pPr>
            <w:r w:rsidRPr="00615421">
              <w:rPr>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7FEB" w:rsidRPr="00615421" w:rsidRDefault="00A17FEB" w:rsidP="00C068AB">
            <w:pPr>
              <w:pStyle w:val="Style7"/>
              <w:widowControl/>
              <w:jc w:val="both"/>
            </w:pPr>
            <w:r w:rsidRPr="00615421">
              <w:t>Методикой расчета основных эл</w:t>
            </w:r>
            <w:r w:rsidRPr="00615421">
              <w:t>е</w:t>
            </w:r>
            <w:r w:rsidRPr="00615421">
              <w:t>ментов технологического оборуд</w:t>
            </w:r>
            <w:r w:rsidRPr="00615421">
              <w:t>о</w:t>
            </w:r>
            <w:r w:rsidRPr="00615421">
              <w:t>вания литейных производств.</w:t>
            </w:r>
          </w:p>
          <w:p w:rsidR="00A17FEB" w:rsidRPr="00C068AB" w:rsidRDefault="00A17FEB" w:rsidP="00C068AB">
            <w:pPr>
              <w:jc w:val="both"/>
              <w:rPr>
                <w:sz w:val="24"/>
                <w:szCs w:val="24"/>
              </w:rPr>
            </w:pPr>
            <w:r w:rsidRPr="00C068AB">
              <w:rPr>
                <w:rStyle w:val="FontStyle17"/>
                <w:b w:val="0"/>
                <w:sz w:val="24"/>
                <w:szCs w:val="24"/>
              </w:rPr>
              <w:t>Критериями оценки  эффективности применяемого технологического оборудования, применяемого в  л</w:t>
            </w:r>
            <w:r w:rsidRPr="00C068AB">
              <w:rPr>
                <w:rStyle w:val="FontStyle17"/>
                <w:b w:val="0"/>
                <w:sz w:val="24"/>
                <w:szCs w:val="24"/>
              </w:rPr>
              <w:t>и</w:t>
            </w:r>
            <w:r w:rsidRPr="00C068AB">
              <w:rPr>
                <w:rStyle w:val="FontStyle17"/>
                <w:b w:val="0"/>
                <w:sz w:val="24"/>
                <w:szCs w:val="24"/>
              </w:rPr>
              <w:lastRenderedPageBreak/>
              <w:t>тейном производстве</w:t>
            </w:r>
          </w:p>
          <w:p w:rsidR="00A17FEB" w:rsidRPr="00615421" w:rsidRDefault="00A17FEB" w:rsidP="00C068AB">
            <w:pPr>
              <w:jc w:val="both"/>
              <w:rPr>
                <w:sz w:val="24"/>
                <w:szCs w:val="24"/>
              </w:rPr>
            </w:pPr>
            <w:r w:rsidRPr="00C068AB">
              <w:rPr>
                <w:sz w:val="24"/>
                <w:szCs w:val="24"/>
              </w:rPr>
              <w:t xml:space="preserve">Практическими навыками </w:t>
            </w:r>
            <w:r w:rsidRPr="00C068AB">
              <w:rPr>
                <w:rStyle w:val="FontStyle17"/>
                <w:b w:val="0"/>
                <w:sz w:val="24"/>
                <w:szCs w:val="24"/>
              </w:rPr>
              <w:t>самосто</w:t>
            </w:r>
            <w:r w:rsidRPr="00C068AB">
              <w:rPr>
                <w:rStyle w:val="FontStyle17"/>
                <w:b w:val="0"/>
                <w:sz w:val="24"/>
                <w:szCs w:val="24"/>
              </w:rPr>
              <w:t>я</w:t>
            </w:r>
            <w:r w:rsidRPr="00C068AB">
              <w:rPr>
                <w:rStyle w:val="FontStyle17"/>
                <w:b w:val="0"/>
                <w:sz w:val="24"/>
                <w:szCs w:val="24"/>
              </w:rPr>
              <w:t>тельной разработки, и проектиров</w:t>
            </w:r>
            <w:r w:rsidRPr="00C068AB">
              <w:rPr>
                <w:rStyle w:val="FontStyle17"/>
                <w:b w:val="0"/>
                <w:sz w:val="24"/>
                <w:szCs w:val="24"/>
              </w:rPr>
              <w:t>а</w:t>
            </w:r>
            <w:r w:rsidRPr="00C068AB">
              <w:rPr>
                <w:rStyle w:val="FontStyle17"/>
                <w:b w:val="0"/>
                <w:sz w:val="24"/>
                <w:szCs w:val="24"/>
              </w:rPr>
              <w:t>ния оборудования, применяемого в  технологических линиях литейного производства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sz w:val="24"/>
                <w:szCs w:val="24"/>
              </w:rPr>
            </w:pPr>
            <w:r w:rsidRPr="00C068AB">
              <w:rPr>
                <w:b/>
                <w:sz w:val="24"/>
                <w:szCs w:val="24"/>
              </w:rPr>
              <w:lastRenderedPageBreak/>
              <w:t>Выполнение курсового проекта</w:t>
            </w:r>
          </w:p>
          <w:p w:rsidR="00A17FEB" w:rsidRPr="00C068AB" w:rsidRDefault="00A17FEB" w:rsidP="00C068AB">
            <w:pPr>
              <w:tabs>
                <w:tab w:val="left" w:pos="331"/>
              </w:tabs>
              <w:jc w:val="center"/>
              <w:rPr>
                <w:b/>
                <w:i/>
                <w:sz w:val="24"/>
                <w:szCs w:val="24"/>
              </w:rPr>
            </w:pPr>
            <w:r w:rsidRPr="00C068AB">
              <w:rPr>
                <w:b/>
                <w:i/>
                <w:sz w:val="24"/>
                <w:szCs w:val="24"/>
              </w:rPr>
              <w:t>Пример задания по теме курсового проекта:</w:t>
            </w:r>
          </w:p>
          <w:p w:rsidR="00A17FEB" w:rsidRPr="00C068AB" w:rsidRDefault="00A17FEB" w:rsidP="00C068AB">
            <w:pPr>
              <w:tabs>
                <w:tab w:val="left" w:pos="273"/>
              </w:tabs>
              <w:jc w:val="both"/>
              <w:rPr>
                <w:sz w:val="24"/>
                <w:szCs w:val="24"/>
              </w:rPr>
            </w:pPr>
            <w:r w:rsidRPr="00C068AB">
              <w:rPr>
                <w:sz w:val="24"/>
                <w:szCs w:val="24"/>
              </w:rPr>
              <w:t>Тема "Проект чугунолитейного (сталелитейного или др.) цеха мощностью 15 тыс. тонн в год."</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t>ТЭО.</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t>На основание ТЭО сформировать производственную программу цеха.</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lastRenderedPageBreak/>
              <w:t>Определить рациональную технологию выполнения производственной пр</w:t>
            </w:r>
            <w:r w:rsidRPr="00C068AB">
              <w:rPr>
                <w:sz w:val="24"/>
                <w:szCs w:val="24"/>
              </w:rPr>
              <w:t>о</w:t>
            </w:r>
            <w:r w:rsidRPr="00C068AB">
              <w:rPr>
                <w:sz w:val="24"/>
                <w:szCs w:val="24"/>
              </w:rPr>
              <w:t>граммы.</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t>Произвести расчет действительных фондов времени работы отделений цеха.</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t>Произвести выбор расчет количества необходимого оборудования для ре</w:t>
            </w:r>
            <w:r w:rsidRPr="00C068AB">
              <w:rPr>
                <w:sz w:val="24"/>
                <w:szCs w:val="24"/>
              </w:rPr>
              <w:t>а</w:t>
            </w:r>
            <w:r w:rsidRPr="00C068AB">
              <w:rPr>
                <w:sz w:val="24"/>
                <w:szCs w:val="24"/>
              </w:rPr>
              <w:t>лизации производственной программы для каждого отделения цеха.</w:t>
            </w:r>
          </w:p>
          <w:p w:rsidR="00A17FEB" w:rsidRPr="00C068AB" w:rsidRDefault="00A17FEB" w:rsidP="002E0AB9">
            <w:pPr>
              <w:pStyle w:val="a7"/>
              <w:widowControl/>
              <w:numPr>
                <w:ilvl w:val="0"/>
                <w:numId w:val="48"/>
              </w:numPr>
              <w:tabs>
                <w:tab w:val="left" w:pos="273"/>
              </w:tabs>
              <w:autoSpaceDE/>
              <w:autoSpaceDN/>
              <w:ind w:left="0" w:firstLine="0"/>
              <w:contextualSpacing/>
              <w:jc w:val="both"/>
              <w:rPr>
                <w:sz w:val="24"/>
                <w:szCs w:val="24"/>
              </w:rPr>
            </w:pPr>
            <w:r w:rsidRPr="00C068AB">
              <w:rPr>
                <w:sz w:val="24"/>
                <w:szCs w:val="24"/>
              </w:rPr>
              <w:t>Выполнить объемно - планировочные решения.</w:t>
            </w:r>
          </w:p>
        </w:tc>
      </w:tr>
      <w:tr w:rsidR="00A17FEB" w:rsidRPr="003131ED" w:rsidTr="00C068AB">
        <w:trPr>
          <w:trHeight w:val="446"/>
          <w:jc w:val="cent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sz w:val="24"/>
                <w:szCs w:val="24"/>
              </w:rPr>
            </w:pPr>
            <w:r w:rsidRPr="00C068AB">
              <w:rPr>
                <w:b/>
                <w:sz w:val="24"/>
                <w:szCs w:val="24"/>
              </w:rPr>
              <w:lastRenderedPageBreak/>
              <w:t>ПК-11: готовностью выявлять объекты для улучшения в технике и технологии</w:t>
            </w:r>
          </w:p>
        </w:tc>
      </w:tr>
      <w:tr w:rsidR="00A17FEB" w:rsidRPr="003131ED" w:rsidTr="00C068AB">
        <w:trPr>
          <w:trHeight w:val="365"/>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both"/>
              <w:rPr>
                <w:sz w:val="24"/>
                <w:szCs w:val="24"/>
              </w:rPr>
            </w:pPr>
            <w:r w:rsidRPr="00615421">
              <w:rPr>
                <w:sz w:val="24"/>
                <w:szCs w:val="24"/>
              </w:rPr>
              <w:t>Эффективные варианты устранения недостатков конструкции литейного оборудования и совершенствования технологического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t>Перечень теоретических вопросов к экзамену:</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Этапы развития автоматических литейных линий (АЛЛ)</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Особенности формовочных смесей для АЛЛ</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Особенности линии Disa. Габариты кома и производительность их</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Недостатки АЛЛ</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Чем определяется экономичность АЛЛ. Какие АЛЛ имеют низшие показат</w:t>
            </w:r>
            <w:r w:rsidRPr="00C068AB">
              <w:rPr>
                <w:sz w:val="24"/>
                <w:szCs w:val="24"/>
              </w:rPr>
              <w:t>е</w:t>
            </w:r>
            <w:r w:rsidRPr="00C068AB">
              <w:rPr>
                <w:sz w:val="24"/>
                <w:szCs w:val="24"/>
              </w:rPr>
              <w:t>ли по капвложениям, затратам на обслуживание и ремонт и зарплату</w:t>
            </w:r>
          </w:p>
          <w:p w:rsidR="00A17FEB" w:rsidRPr="00C068AB" w:rsidRDefault="00A17FEB" w:rsidP="00C068AB">
            <w:pPr>
              <w:widowControl/>
              <w:numPr>
                <w:ilvl w:val="0"/>
                <w:numId w:val="44"/>
              </w:numPr>
              <w:tabs>
                <w:tab w:val="left" w:pos="210"/>
              </w:tabs>
              <w:autoSpaceDE/>
              <w:autoSpaceDN/>
              <w:ind w:left="0" w:firstLine="0"/>
              <w:jc w:val="both"/>
              <w:rPr>
                <w:sz w:val="24"/>
                <w:szCs w:val="24"/>
              </w:rPr>
            </w:pPr>
            <w:r w:rsidRPr="00C068AB">
              <w:rPr>
                <w:sz w:val="24"/>
                <w:szCs w:val="24"/>
              </w:rPr>
              <w:t>Потери времени на АЛЛ и причины из возникновения</w:t>
            </w:r>
          </w:p>
        </w:tc>
      </w:tr>
      <w:tr w:rsidR="00A17FEB" w:rsidRPr="003131ED" w:rsidTr="00C068AB">
        <w:trPr>
          <w:trHeight w:val="384"/>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both"/>
              <w:rPr>
                <w:sz w:val="24"/>
                <w:szCs w:val="24"/>
              </w:rPr>
            </w:pPr>
            <w:r w:rsidRPr="00615421">
              <w:rPr>
                <w:sz w:val="24"/>
                <w:szCs w:val="24"/>
              </w:rPr>
              <w:t>Выявлять эффективные варианты устранения недостатков констру</w:t>
            </w:r>
            <w:r w:rsidRPr="00615421">
              <w:rPr>
                <w:sz w:val="24"/>
                <w:szCs w:val="24"/>
              </w:rPr>
              <w:t>к</w:t>
            </w:r>
            <w:r w:rsidRPr="00615421">
              <w:rPr>
                <w:sz w:val="24"/>
                <w:szCs w:val="24"/>
              </w:rPr>
              <w:t>ции литейного оборудования и с</w:t>
            </w:r>
            <w:r w:rsidRPr="00615421">
              <w:rPr>
                <w:sz w:val="24"/>
                <w:szCs w:val="24"/>
              </w:rPr>
              <w:t>о</w:t>
            </w:r>
            <w:r w:rsidRPr="00615421">
              <w:rPr>
                <w:sz w:val="24"/>
                <w:szCs w:val="24"/>
              </w:rPr>
              <w:t>вершенствования технологического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bCs/>
                <w:sz w:val="24"/>
                <w:szCs w:val="24"/>
              </w:rPr>
            </w:pPr>
            <w:r w:rsidRPr="00C068AB">
              <w:rPr>
                <w:b/>
                <w:bCs/>
                <w:sz w:val="24"/>
                <w:szCs w:val="24"/>
              </w:rPr>
              <w:t>Примерный перечень практических заданий на экзамен.</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 xml:space="preserve">Производить сравнения технико-экономических показателей оборудования литейных цехов. Развитие АЛЛ в мире и РФ. Области их применения. </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Владеть приемами повышения качества выплавки стали, чугуна и цветных сплавов (СЧ, ВЧ, ИЧХ, Ст 45Л и др.).</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 xml:space="preserve">Выбрать технологическую схему очистки чугунного литья массой от 10 до </w:t>
            </w:r>
            <w:smartTag w:uri="urn:schemas-microsoft-com:office:smarttags" w:element="metricconverter">
              <w:smartTagPr>
                <w:attr w:name="ProductID" w:val="400 кг"/>
              </w:smartTagPr>
              <w:r w:rsidRPr="00C068AB">
                <w:rPr>
                  <w:sz w:val="24"/>
                  <w:szCs w:val="24"/>
                </w:rPr>
                <w:t>400 кг</w:t>
              </w:r>
            </w:smartTag>
            <w:r w:rsidRPr="00C068AB">
              <w:rPr>
                <w:sz w:val="24"/>
                <w:szCs w:val="24"/>
              </w:rPr>
              <w:t xml:space="preserve"> для цеха производительностью 9 тыс. т/год</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 xml:space="preserve">Выбрать технологический процесс и рассчитать количество и вместимость печей  для производства  стального литья в цехе, производящем 15 тыс. т в год </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Выбрать оборудование и рассчитать потребность в нем при отливке в к</w:t>
            </w:r>
            <w:r w:rsidRPr="00C068AB">
              <w:rPr>
                <w:sz w:val="24"/>
                <w:szCs w:val="24"/>
              </w:rPr>
              <w:t>о</w:t>
            </w:r>
            <w:r w:rsidRPr="00C068AB">
              <w:rPr>
                <w:sz w:val="24"/>
                <w:szCs w:val="24"/>
              </w:rPr>
              <w:t>киль массой до 2 кг, ((группа сложности 1) годовое производство 8 тыс. т в год</w:t>
            </w:r>
          </w:p>
          <w:p w:rsidR="00A17FEB" w:rsidRPr="00C068AB" w:rsidRDefault="00A17FEB" w:rsidP="00C068AB">
            <w:pPr>
              <w:widowControl/>
              <w:numPr>
                <w:ilvl w:val="0"/>
                <w:numId w:val="46"/>
              </w:numPr>
              <w:tabs>
                <w:tab w:val="left" w:pos="273"/>
              </w:tabs>
              <w:autoSpaceDE/>
              <w:autoSpaceDN/>
              <w:ind w:left="0" w:firstLine="0"/>
              <w:jc w:val="both"/>
              <w:rPr>
                <w:sz w:val="24"/>
                <w:szCs w:val="24"/>
              </w:rPr>
            </w:pPr>
            <w:r w:rsidRPr="00C068AB">
              <w:rPr>
                <w:sz w:val="24"/>
                <w:szCs w:val="24"/>
              </w:rPr>
              <w:t>Выбрать технологический процесс и рассчитать количество и вместимость печей  для производства высокопрочного чугуна в цехе, производящем 15 тыс. т литья в год</w:t>
            </w:r>
          </w:p>
        </w:tc>
      </w:tr>
      <w:tr w:rsidR="00A17FEB" w:rsidRPr="00615421" w:rsidTr="00C068AB">
        <w:trPr>
          <w:trHeight w:val="446"/>
          <w:jc w:val="cent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jc w:val="center"/>
              <w:rPr>
                <w:sz w:val="24"/>
                <w:szCs w:val="24"/>
              </w:rPr>
            </w:pPr>
            <w:r w:rsidRPr="00615421">
              <w:rPr>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7FEB" w:rsidRPr="00615421" w:rsidRDefault="00A17FEB" w:rsidP="00C068AB">
            <w:pPr>
              <w:ind w:firstLine="567"/>
              <w:jc w:val="both"/>
              <w:rPr>
                <w:sz w:val="24"/>
                <w:szCs w:val="24"/>
              </w:rPr>
            </w:pPr>
            <w:r w:rsidRPr="00615421">
              <w:rPr>
                <w:sz w:val="24"/>
                <w:szCs w:val="24"/>
              </w:rPr>
              <w:t>навыками выявления эффе</w:t>
            </w:r>
            <w:r w:rsidRPr="00615421">
              <w:rPr>
                <w:sz w:val="24"/>
                <w:szCs w:val="24"/>
              </w:rPr>
              <w:t>к</w:t>
            </w:r>
            <w:r w:rsidRPr="00615421">
              <w:rPr>
                <w:sz w:val="24"/>
                <w:szCs w:val="24"/>
              </w:rPr>
              <w:t>тивных вариантов устранения нед</w:t>
            </w:r>
            <w:r w:rsidRPr="00615421">
              <w:rPr>
                <w:sz w:val="24"/>
                <w:szCs w:val="24"/>
              </w:rPr>
              <w:t>о</w:t>
            </w:r>
            <w:r w:rsidRPr="00615421">
              <w:rPr>
                <w:sz w:val="24"/>
                <w:szCs w:val="24"/>
              </w:rPr>
              <w:t>статков конструкции литейного об</w:t>
            </w:r>
            <w:r w:rsidRPr="00615421">
              <w:rPr>
                <w:sz w:val="24"/>
                <w:szCs w:val="24"/>
              </w:rPr>
              <w:t>о</w:t>
            </w:r>
            <w:r w:rsidRPr="00615421">
              <w:rPr>
                <w:sz w:val="24"/>
                <w:szCs w:val="24"/>
              </w:rPr>
              <w:t>рудования и совершенствования технологического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7FEB" w:rsidRPr="00C068AB" w:rsidRDefault="00A17FEB" w:rsidP="00C068AB">
            <w:pPr>
              <w:jc w:val="center"/>
              <w:rPr>
                <w:b/>
                <w:sz w:val="24"/>
                <w:szCs w:val="24"/>
              </w:rPr>
            </w:pPr>
            <w:r w:rsidRPr="00C068AB">
              <w:rPr>
                <w:b/>
                <w:sz w:val="24"/>
                <w:szCs w:val="24"/>
              </w:rPr>
              <w:t>Выполнение курсового проекта</w:t>
            </w:r>
          </w:p>
          <w:p w:rsidR="00A17FEB" w:rsidRPr="00C068AB" w:rsidRDefault="00A17FEB" w:rsidP="00C068AB">
            <w:pPr>
              <w:tabs>
                <w:tab w:val="left" w:pos="331"/>
              </w:tabs>
              <w:jc w:val="center"/>
              <w:rPr>
                <w:b/>
                <w:i/>
                <w:sz w:val="24"/>
                <w:szCs w:val="24"/>
              </w:rPr>
            </w:pPr>
            <w:r w:rsidRPr="00C068AB">
              <w:rPr>
                <w:b/>
                <w:i/>
                <w:sz w:val="24"/>
                <w:szCs w:val="24"/>
              </w:rPr>
              <w:t>Пример задания по теме курсового проекта:</w:t>
            </w:r>
          </w:p>
          <w:p w:rsidR="00A17FEB" w:rsidRPr="00C068AB" w:rsidRDefault="00A17FEB" w:rsidP="00C068AB">
            <w:pPr>
              <w:jc w:val="both"/>
              <w:rPr>
                <w:sz w:val="24"/>
                <w:szCs w:val="24"/>
              </w:rPr>
            </w:pPr>
            <w:r w:rsidRPr="00C068AB">
              <w:rPr>
                <w:sz w:val="24"/>
                <w:szCs w:val="24"/>
              </w:rPr>
              <w:t>Тема "Проект чугунолитейного (сталелитейного или др.) цеха мощностью от 15 до 50  тыс. тонн в год."</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ТЭО.</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На основание ТЭО сформировать производственную программу цеха.</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Определить рациональную технологию выполнения производственной пр</w:t>
            </w:r>
            <w:r w:rsidRPr="00C068AB">
              <w:rPr>
                <w:sz w:val="24"/>
                <w:szCs w:val="24"/>
              </w:rPr>
              <w:t>о</w:t>
            </w:r>
            <w:r w:rsidRPr="00C068AB">
              <w:rPr>
                <w:sz w:val="24"/>
                <w:szCs w:val="24"/>
              </w:rPr>
              <w:t>граммы.</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Произвести расчет действительных фондов времени работы отделений цеха.</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Произвести выбор расчет количества необходимого оборудования для ре</w:t>
            </w:r>
            <w:r w:rsidRPr="00C068AB">
              <w:rPr>
                <w:sz w:val="24"/>
                <w:szCs w:val="24"/>
              </w:rPr>
              <w:t>а</w:t>
            </w:r>
            <w:r w:rsidRPr="00C068AB">
              <w:rPr>
                <w:sz w:val="24"/>
                <w:szCs w:val="24"/>
              </w:rPr>
              <w:t>лизации производственной программы для каждого отделения цеха.</w:t>
            </w:r>
          </w:p>
          <w:p w:rsidR="00A17FEB" w:rsidRPr="00C068AB" w:rsidRDefault="00A17FEB" w:rsidP="002E0AB9">
            <w:pPr>
              <w:pStyle w:val="a7"/>
              <w:widowControl/>
              <w:numPr>
                <w:ilvl w:val="0"/>
                <w:numId w:val="49"/>
              </w:numPr>
              <w:tabs>
                <w:tab w:val="left" w:pos="255"/>
              </w:tabs>
              <w:autoSpaceDE/>
              <w:autoSpaceDN/>
              <w:ind w:left="0" w:firstLine="0"/>
              <w:contextualSpacing/>
              <w:jc w:val="both"/>
              <w:rPr>
                <w:sz w:val="24"/>
                <w:szCs w:val="24"/>
              </w:rPr>
            </w:pPr>
            <w:r w:rsidRPr="00C068AB">
              <w:rPr>
                <w:sz w:val="24"/>
                <w:szCs w:val="24"/>
              </w:rPr>
              <w:t>Выполнить объемно - планировочные решения.</w:t>
            </w:r>
          </w:p>
          <w:p w:rsidR="00A17FEB" w:rsidRPr="00C068AB" w:rsidRDefault="00A17FEB" w:rsidP="00C068AB">
            <w:pPr>
              <w:ind w:firstLine="567"/>
              <w:jc w:val="both"/>
              <w:rPr>
                <w:sz w:val="24"/>
                <w:szCs w:val="24"/>
              </w:rPr>
            </w:pPr>
          </w:p>
        </w:tc>
      </w:tr>
    </w:tbl>
    <w:p w:rsidR="00A17FEB" w:rsidRPr="00615421" w:rsidRDefault="00A17FEB" w:rsidP="00A17FEB">
      <w:pPr>
        <w:spacing w:after="222"/>
        <w:ind w:right="-5" w:firstLine="567"/>
        <w:jc w:val="both"/>
        <w:outlineLvl w:val="0"/>
        <w:rPr>
          <w:b/>
          <w:sz w:val="24"/>
          <w:szCs w:val="24"/>
        </w:rPr>
        <w:sectPr w:rsidR="00A17FEB" w:rsidRPr="00615421" w:rsidSect="00C068AB">
          <w:pgSz w:w="16838" w:h="11906" w:orient="landscape"/>
          <w:pgMar w:top="851" w:right="1134" w:bottom="1701" w:left="1134" w:header="709" w:footer="709" w:gutter="0"/>
          <w:cols w:space="708"/>
          <w:docGrid w:linePitch="360"/>
        </w:sectPr>
      </w:pPr>
    </w:p>
    <w:p w:rsidR="00A17FEB" w:rsidRPr="00615421" w:rsidRDefault="00A17FEB" w:rsidP="00A17FEB">
      <w:pPr>
        <w:ind w:firstLine="567"/>
        <w:jc w:val="both"/>
        <w:rPr>
          <w:b/>
          <w:sz w:val="24"/>
          <w:szCs w:val="24"/>
        </w:rPr>
      </w:pPr>
      <w:r w:rsidRPr="00615421">
        <w:rPr>
          <w:b/>
          <w:sz w:val="24"/>
          <w:szCs w:val="24"/>
        </w:rPr>
        <w:lastRenderedPageBreak/>
        <w:t>б) Порядок проведения промежуточной аттестации, показатели и критерии оцен</w:t>
      </w:r>
      <w:r w:rsidRPr="00615421">
        <w:rPr>
          <w:b/>
          <w:sz w:val="24"/>
          <w:szCs w:val="24"/>
        </w:rPr>
        <w:t>и</w:t>
      </w:r>
      <w:r w:rsidRPr="00615421">
        <w:rPr>
          <w:b/>
          <w:sz w:val="24"/>
          <w:szCs w:val="24"/>
        </w:rPr>
        <w:t>вания:</w:t>
      </w:r>
    </w:p>
    <w:p w:rsidR="00A17FEB" w:rsidRPr="00615421" w:rsidRDefault="00A17FEB" w:rsidP="00A17FEB">
      <w:pPr>
        <w:ind w:firstLine="567"/>
        <w:jc w:val="both"/>
        <w:rPr>
          <w:sz w:val="24"/>
          <w:szCs w:val="24"/>
          <w:highlight w:val="yellow"/>
        </w:rPr>
      </w:pPr>
    </w:p>
    <w:p w:rsidR="00A17FEB" w:rsidRPr="00615421" w:rsidRDefault="00A17FEB" w:rsidP="00A17FEB">
      <w:pPr>
        <w:ind w:firstLine="567"/>
        <w:jc w:val="both"/>
        <w:rPr>
          <w:sz w:val="24"/>
          <w:szCs w:val="24"/>
        </w:rPr>
      </w:pPr>
      <w:r w:rsidRPr="00615421">
        <w:rPr>
          <w:sz w:val="24"/>
          <w:szCs w:val="24"/>
        </w:rPr>
        <w:t>Аттестация по дисциплине «Проектирования новых и реконструкция действующих л</w:t>
      </w:r>
      <w:r w:rsidRPr="00615421">
        <w:rPr>
          <w:sz w:val="24"/>
          <w:szCs w:val="24"/>
        </w:rPr>
        <w:t>и</w:t>
      </w:r>
      <w:r w:rsidRPr="00615421">
        <w:rPr>
          <w:sz w:val="24"/>
          <w:szCs w:val="24"/>
        </w:rPr>
        <w:t xml:space="preserve">тейных цехов»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осуществляется в форме </w:t>
      </w:r>
      <w:r>
        <w:rPr>
          <w:sz w:val="24"/>
          <w:szCs w:val="24"/>
        </w:rPr>
        <w:t>экзамена</w:t>
      </w:r>
      <w:r w:rsidRPr="00615421">
        <w:rPr>
          <w:sz w:val="24"/>
          <w:szCs w:val="24"/>
        </w:rPr>
        <w:t xml:space="preserve"> и защиты курсового проекта.</w:t>
      </w:r>
    </w:p>
    <w:p w:rsidR="00A17FEB" w:rsidRPr="00615421" w:rsidRDefault="00A17FEB" w:rsidP="00A17FEB">
      <w:pPr>
        <w:ind w:firstLine="567"/>
        <w:jc w:val="both"/>
        <w:rPr>
          <w:sz w:val="24"/>
          <w:szCs w:val="24"/>
        </w:rPr>
      </w:pPr>
      <w:r w:rsidRPr="00615421">
        <w:rPr>
          <w:sz w:val="24"/>
          <w:szCs w:val="24"/>
        </w:rPr>
        <w:t>Экзамен по данной дисциплине проводится в письменной форме по экзаменационным билетам, каждый из которых включает 2 теоретических вопроса и одно практическое задание. Они позволяющие оценить уровень усвоения обучающимися знаний, а практические задания, выявлять степень сформированности умений и владений. Кроме того, степень сформирова</w:t>
      </w:r>
      <w:r w:rsidRPr="00615421">
        <w:rPr>
          <w:sz w:val="24"/>
          <w:szCs w:val="24"/>
        </w:rPr>
        <w:t>н</w:t>
      </w:r>
      <w:r w:rsidRPr="00615421">
        <w:rPr>
          <w:sz w:val="24"/>
          <w:szCs w:val="24"/>
        </w:rPr>
        <w:t>ности умений и владений позволяет оценить защита курсового проекта.</w:t>
      </w:r>
    </w:p>
    <w:p w:rsidR="00A17FEB" w:rsidRPr="00615421" w:rsidRDefault="00A17FEB" w:rsidP="00A17FEB">
      <w:pPr>
        <w:ind w:firstLine="567"/>
        <w:jc w:val="both"/>
        <w:rPr>
          <w:sz w:val="24"/>
          <w:szCs w:val="24"/>
        </w:rPr>
      </w:pPr>
    </w:p>
    <w:p w:rsidR="00A17FEB" w:rsidRPr="00615421" w:rsidRDefault="00A17FEB" w:rsidP="00A17FEB">
      <w:pPr>
        <w:ind w:firstLine="567"/>
        <w:jc w:val="both"/>
        <w:rPr>
          <w:b/>
          <w:sz w:val="24"/>
          <w:szCs w:val="24"/>
        </w:rPr>
      </w:pPr>
      <w:r w:rsidRPr="00615421">
        <w:rPr>
          <w:b/>
          <w:sz w:val="24"/>
          <w:szCs w:val="24"/>
        </w:rPr>
        <w:t xml:space="preserve">Показатели и критерии оценивания </w:t>
      </w:r>
      <w:r>
        <w:rPr>
          <w:b/>
          <w:sz w:val="24"/>
          <w:szCs w:val="24"/>
        </w:rPr>
        <w:t>экзамена:</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«отлично»</w:t>
      </w:r>
      <w:r w:rsidRPr="00615421">
        <w:rPr>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w:t>
      </w:r>
      <w:r w:rsidRPr="00615421">
        <w:rPr>
          <w:sz w:val="24"/>
          <w:szCs w:val="24"/>
        </w:rPr>
        <w:t>и</w:t>
      </w:r>
      <w:r w:rsidRPr="00615421">
        <w:rPr>
          <w:sz w:val="24"/>
          <w:szCs w:val="24"/>
        </w:rPr>
        <w:t xml:space="preserve">ями, применяет их в ситуациях повышенной сложности. </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«хорошо»</w:t>
      </w:r>
      <w:r w:rsidRPr="00615421">
        <w:rPr>
          <w:sz w:val="24"/>
          <w:szCs w:val="24"/>
        </w:rPr>
        <w:t xml:space="preserve"> (4 балла) – обучающийся демонстрирует средний уровень сфо</w:t>
      </w:r>
      <w:r w:rsidRPr="00615421">
        <w:rPr>
          <w:sz w:val="24"/>
          <w:szCs w:val="24"/>
        </w:rPr>
        <w:t>р</w:t>
      </w:r>
      <w:r w:rsidRPr="00615421">
        <w:rPr>
          <w:sz w:val="24"/>
          <w:szCs w:val="24"/>
        </w:rPr>
        <w:t>мированности компетенций: основные знания, умения освоены, но допускаются незначител</w:t>
      </w:r>
      <w:r w:rsidRPr="00615421">
        <w:rPr>
          <w:sz w:val="24"/>
          <w:szCs w:val="24"/>
        </w:rPr>
        <w:t>ь</w:t>
      </w:r>
      <w:r w:rsidRPr="00615421">
        <w:rPr>
          <w:sz w:val="24"/>
          <w:szCs w:val="24"/>
        </w:rPr>
        <w:t>ные ошибки, неточности, затруднения при аналитических операциях, переносе знаний и ум</w:t>
      </w:r>
      <w:r w:rsidRPr="00615421">
        <w:rPr>
          <w:sz w:val="24"/>
          <w:szCs w:val="24"/>
        </w:rPr>
        <w:t>е</w:t>
      </w:r>
      <w:r w:rsidRPr="00615421">
        <w:rPr>
          <w:sz w:val="24"/>
          <w:szCs w:val="24"/>
        </w:rPr>
        <w:t>ний на новые, нестандартные ситуации.</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«удовлетворительно»</w:t>
      </w:r>
      <w:r w:rsidRPr="00615421">
        <w:rPr>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w:t>
      </w:r>
      <w:r w:rsidRPr="00615421">
        <w:rPr>
          <w:sz w:val="24"/>
          <w:szCs w:val="24"/>
        </w:rPr>
        <w:t>ы</w:t>
      </w:r>
      <w:r w:rsidRPr="00615421">
        <w:rPr>
          <w:sz w:val="24"/>
          <w:szCs w:val="24"/>
        </w:rPr>
        <w:t>вает значительные затруднения при оперировании знаниями и умениями при их переносе на новые ситуации.</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«неудовлетворительно»</w:t>
      </w:r>
      <w:r w:rsidRPr="00615421">
        <w:rPr>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«неудовлетворительно»</w:t>
      </w:r>
      <w:r w:rsidRPr="00615421">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17FEB" w:rsidRPr="00615421" w:rsidRDefault="00A17FEB" w:rsidP="00A17FEB">
      <w:pPr>
        <w:ind w:firstLine="567"/>
        <w:jc w:val="both"/>
        <w:rPr>
          <w:sz w:val="24"/>
          <w:szCs w:val="24"/>
        </w:rPr>
      </w:pPr>
    </w:p>
    <w:p w:rsidR="00A17FEB" w:rsidRPr="00615421" w:rsidRDefault="00A17FEB" w:rsidP="00A17FEB">
      <w:pPr>
        <w:ind w:firstLine="567"/>
        <w:jc w:val="both"/>
        <w:rPr>
          <w:sz w:val="24"/>
          <w:szCs w:val="24"/>
        </w:rPr>
      </w:pPr>
      <w:r w:rsidRPr="00615421">
        <w:rPr>
          <w:sz w:val="24"/>
          <w:szCs w:val="24"/>
        </w:rPr>
        <w:t>Курсовой проект выполняется под руководством преподавателя, в процессе его напис</w:t>
      </w:r>
      <w:r w:rsidRPr="00615421">
        <w:rPr>
          <w:sz w:val="24"/>
          <w:szCs w:val="24"/>
        </w:rPr>
        <w:t>а</w:t>
      </w:r>
      <w:r w:rsidRPr="00615421">
        <w:rPr>
          <w:sz w:val="24"/>
          <w:szCs w:val="24"/>
        </w:rPr>
        <w:t>ния обучающийся развивает навыки к практической работе, закрепляя и одновременно ра</w:t>
      </w:r>
      <w:r w:rsidRPr="00615421">
        <w:rPr>
          <w:sz w:val="24"/>
          <w:szCs w:val="24"/>
        </w:rPr>
        <w:t>с</w:t>
      </w:r>
      <w:r w:rsidRPr="00615421">
        <w:rPr>
          <w:sz w:val="24"/>
          <w:szCs w:val="24"/>
        </w:rPr>
        <w:t>ширяя знания, полученные при изучении курса «Проектирования новых и реконструкция де</w:t>
      </w:r>
      <w:r w:rsidRPr="00615421">
        <w:rPr>
          <w:sz w:val="24"/>
          <w:szCs w:val="24"/>
        </w:rPr>
        <w:t>й</w:t>
      </w:r>
      <w:r w:rsidRPr="00615421">
        <w:rPr>
          <w:sz w:val="24"/>
          <w:szCs w:val="24"/>
        </w:rPr>
        <w:t>ствующих литейных цехов». При выполнении курсового проекта обучающийся должен пок</w:t>
      </w:r>
      <w:r w:rsidRPr="00615421">
        <w:rPr>
          <w:sz w:val="24"/>
          <w:szCs w:val="24"/>
        </w:rPr>
        <w:t>а</w:t>
      </w:r>
      <w:r w:rsidRPr="00615421">
        <w:rPr>
          <w:sz w:val="24"/>
          <w:szCs w:val="24"/>
        </w:rPr>
        <w:t>зать свое умение работать с нормативным материалом и другими литературными источник</w:t>
      </w:r>
      <w:r w:rsidRPr="00615421">
        <w:rPr>
          <w:sz w:val="24"/>
          <w:szCs w:val="24"/>
        </w:rPr>
        <w:t>а</w:t>
      </w:r>
      <w:r w:rsidRPr="00615421">
        <w:rPr>
          <w:sz w:val="24"/>
          <w:szCs w:val="24"/>
        </w:rPr>
        <w:t>ми, а также возможность систематизировать и анализировать фактический материал и сам</w:t>
      </w:r>
      <w:r w:rsidRPr="00615421">
        <w:rPr>
          <w:sz w:val="24"/>
          <w:szCs w:val="24"/>
        </w:rPr>
        <w:t>о</w:t>
      </w:r>
      <w:r w:rsidRPr="00615421">
        <w:rPr>
          <w:sz w:val="24"/>
          <w:szCs w:val="24"/>
        </w:rPr>
        <w:t>стоятельно творчески его осмысливать.</w:t>
      </w:r>
    </w:p>
    <w:p w:rsidR="00A17FEB" w:rsidRPr="00615421" w:rsidRDefault="00A17FEB" w:rsidP="00A17FEB">
      <w:pPr>
        <w:ind w:firstLine="567"/>
        <w:jc w:val="both"/>
        <w:rPr>
          <w:sz w:val="24"/>
          <w:szCs w:val="24"/>
        </w:rPr>
      </w:pPr>
      <w:r w:rsidRPr="00615421">
        <w:rPr>
          <w:sz w:val="24"/>
          <w:szCs w:val="24"/>
        </w:rPr>
        <w:t>В процессе написания обучающийся должен разобраться в теоретических  и практич</w:t>
      </w:r>
      <w:r w:rsidRPr="00615421">
        <w:rPr>
          <w:sz w:val="24"/>
          <w:szCs w:val="24"/>
        </w:rPr>
        <w:t>е</w:t>
      </w:r>
      <w:r w:rsidRPr="00615421">
        <w:rPr>
          <w:sz w:val="24"/>
          <w:szCs w:val="24"/>
        </w:rPr>
        <w:t>ских вопросах избранной темы, самостоятельно проанализировать практический материал, разобрать и обосновать практические предложения.</w:t>
      </w:r>
    </w:p>
    <w:p w:rsidR="00A17FEB" w:rsidRPr="00615421" w:rsidRDefault="00A17FEB" w:rsidP="00A17FEB">
      <w:pPr>
        <w:ind w:firstLine="567"/>
        <w:jc w:val="both"/>
        <w:rPr>
          <w:sz w:val="24"/>
          <w:szCs w:val="24"/>
        </w:rPr>
      </w:pPr>
    </w:p>
    <w:p w:rsidR="00A17FEB" w:rsidRPr="00615421" w:rsidRDefault="00A17FEB" w:rsidP="00A17FEB">
      <w:pPr>
        <w:ind w:firstLine="567"/>
        <w:jc w:val="both"/>
        <w:rPr>
          <w:b/>
          <w:sz w:val="24"/>
          <w:szCs w:val="24"/>
        </w:rPr>
      </w:pPr>
      <w:r w:rsidRPr="00615421">
        <w:rPr>
          <w:b/>
          <w:sz w:val="24"/>
          <w:szCs w:val="24"/>
        </w:rPr>
        <w:t>Показатели и критерии оценивания курсового проекта:</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«отлично»</w:t>
      </w:r>
      <w:r w:rsidRPr="00615421">
        <w:rPr>
          <w:sz w:val="24"/>
          <w:szCs w:val="24"/>
        </w:rPr>
        <w:t xml:space="preserve"> (5 баллов) – проект выполнен в соответствии с заданием, обуч</w:t>
      </w:r>
      <w:r w:rsidRPr="00615421">
        <w:rPr>
          <w:sz w:val="24"/>
          <w:szCs w:val="24"/>
        </w:rPr>
        <w:t>а</w:t>
      </w:r>
      <w:r w:rsidRPr="00615421">
        <w:rPr>
          <w:sz w:val="24"/>
          <w:szCs w:val="24"/>
        </w:rPr>
        <w:t>ющийся показывает высокий уровень знаний не только на уровне воспроизведения и объя</w:t>
      </w:r>
      <w:r w:rsidRPr="00615421">
        <w:rPr>
          <w:sz w:val="24"/>
          <w:szCs w:val="24"/>
        </w:rPr>
        <w:t>с</w:t>
      </w:r>
      <w:r w:rsidRPr="00615421">
        <w:rPr>
          <w:sz w:val="24"/>
          <w:szCs w:val="24"/>
        </w:rPr>
        <w:t>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«хорошо»</w:t>
      </w:r>
      <w:r w:rsidRPr="00615421">
        <w:rPr>
          <w:sz w:val="24"/>
          <w:szCs w:val="24"/>
        </w:rPr>
        <w:t xml:space="preserve"> (4 балла) – проект выполнен в соответствии с заданием, обуча</w:t>
      </w:r>
      <w:r w:rsidRPr="00615421">
        <w:rPr>
          <w:sz w:val="24"/>
          <w:szCs w:val="24"/>
        </w:rPr>
        <w:t>ю</w:t>
      </w:r>
      <w:r w:rsidRPr="00615421">
        <w:rPr>
          <w:sz w:val="24"/>
          <w:szCs w:val="24"/>
        </w:rPr>
        <w:t>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17FEB" w:rsidRPr="00615421" w:rsidRDefault="00A17FEB" w:rsidP="00A17FEB">
      <w:pPr>
        <w:ind w:firstLine="567"/>
        <w:jc w:val="both"/>
        <w:rPr>
          <w:sz w:val="24"/>
          <w:szCs w:val="24"/>
        </w:rPr>
      </w:pPr>
      <w:r w:rsidRPr="00615421">
        <w:rPr>
          <w:sz w:val="24"/>
          <w:szCs w:val="24"/>
        </w:rPr>
        <w:t xml:space="preserve">– на оценку </w:t>
      </w:r>
      <w:r w:rsidRPr="00615421">
        <w:rPr>
          <w:b/>
          <w:sz w:val="24"/>
          <w:szCs w:val="24"/>
        </w:rPr>
        <w:t>«удовлетворительно»</w:t>
      </w:r>
      <w:r w:rsidRPr="00615421">
        <w:rPr>
          <w:sz w:val="24"/>
          <w:szCs w:val="24"/>
        </w:rPr>
        <w:t xml:space="preserve"> (3 балла) – проект выполнен в соответствии с зад</w:t>
      </w:r>
      <w:r w:rsidRPr="00615421">
        <w:rPr>
          <w:sz w:val="24"/>
          <w:szCs w:val="24"/>
        </w:rPr>
        <w:t>а</w:t>
      </w:r>
      <w:r w:rsidRPr="00615421">
        <w:rPr>
          <w:sz w:val="24"/>
          <w:szCs w:val="24"/>
        </w:rPr>
        <w:t>нием, обучающийся показывает знания на уровне воспроизведения и объяснения информ</w:t>
      </w:r>
      <w:r w:rsidRPr="00615421">
        <w:rPr>
          <w:sz w:val="24"/>
          <w:szCs w:val="24"/>
        </w:rPr>
        <w:t>а</w:t>
      </w:r>
      <w:r w:rsidRPr="00615421">
        <w:rPr>
          <w:sz w:val="24"/>
          <w:szCs w:val="24"/>
        </w:rPr>
        <w:t>ции, интеллектуальные навыки решения простых задач;</w:t>
      </w:r>
    </w:p>
    <w:p w:rsidR="00A17FEB" w:rsidRPr="00615421" w:rsidRDefault="00A17FEB" w:rsidP="00A17FEB">
      <w:pPr>
        <w:ind w:firstLine="567"/>
        <w:jc w:val="both"/>
        <w:rPr>
          <w:sz w:val="24"/>
          <w:szCs w:val="24"/>
        </w:rPr>
      </w:pPr>
      <w:r w:rsidRPr="00615421">
        <w:rPr>
          <w:sz w:val="24"/>
          <w:szCs w:val="24"/>
        </w:rPr>
        <w:lastRenderedPageBreak/>
        <w:t xml:space="preserve">– на оценку </w:t>
      </w:r>
      <w:r w:rsidRPr="00615421">
        <w:rPr>
          <w:b/>
          <w:sz w:val="24"/>
          <w:szCs w:val="24"/>
        </w:rPr>
        <w:t>«неудовлетворительно»</w:t>
      </w:r>
      <w:r w:rsidRPr="00615421">
        <w:rPr>
          <w:sz w:val="24"/>
          <w:szCs w:val="24"/>
        </w:rPr>
        <w:t xml:space="preserve"> (2 балла) – проект выполнен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A17FEB" w:rsidRDefault="00A17FEB" w:rsidP="00A17FEB">
      <w:pPr>
        <w:ind w:firstLine="567"/>
        <w:jc w:val="both"/>
        <w:rPr>
          <w:sz w:val="24"/>
          <w:szCs w:val="24"/>
        </w:rPr>
      </w:pPr>
      <w:r w:rsidRPr="00615421">
        <w:rPr>
          <w:sz w:val="24"/>
          <w:szCs w:val="24"/>
        </w:rPr>
        <w:t xml:space="preserve">– на оценку </w:t>
      </w:r>
      <w:r w:rsidRPr="00615421">
        <w:rPr>
          <w:b/>
          <w:sz w:val="24"/>
          <w:szCs w:val="24"/>
        </w:rPr>
        <w:t>«неудовлетворительно»</w:t>
      </w:r>
      <w:r w:rsidRPr="00615421">
        <w:rPr>
          <w:sz w:val="24"/>
          <w:szCs w:val="24"/>
        </w:rPr>
        <w:t xml:space="preserve"> (1 балл) – задание преподавателя выполнено ч</w:t>
      </w:r>
      <w:r w:rsidRPr="00615421">
        <w:rPr>
          <w:sz w:val="24"/>
          <w:szCs w:val="24"/>
        </w:rPr>
        <w:t>а</w:t>
      </w:r>
      <w:r w:rsidRPr="00615421">
        <w:rPr>
          <w:sz w:val="24"/>
          <w:szCs w:val="24"/>
        </w:rPr>
        <w:t>стично, обучающийся не может воспроизвести и объяснить содержание, не может показать интеллектуальные навыки решения поставленной задачи.</w:t>
      </w:r>
    </w:p>
    <w:tbl>
      <w:tblPr>
        <w:tblW w:w="9401" w:type="dxa"/>
        <w:tblCellMar>
          <w:left w:w="0" w:type="dxa"/>
          <w:right w:w="0" w:type="dxa"/>
        </w:tblCellMar>
        <w:tblLook w:val="04A0" w:firstRow="1" w:lastRow="0" w:firstColumn="1" w:lastColumn="0" w:noHBand="0" w:noVBand="1"/>
      </w:tblPr>
      <w:tblGrid>
        <w:gridCol w:w="426"/>
        <w:gridCol w:w="1999"/>
        <w:gridCol w:w="3700"/>
        <w:gridCol w:w="3133"/>
        <w:gridCol w:w="143"/>
      </w:tblGrid>
      <w:tr w:rsidR="00A17FEB" w:rsidRPr="003131ED" w:rsidTr="00C068AB">
        <w:trPr>
          <w:trHeight w:hRule="exact" w:val="285"/>
        </w:trPr>
        <w:tc>
          <w:tcPr>
            <w:tcW w:w="9401" w:type="dxa"/>
            <w:gridSpan w:val="5"/>
            <w:shd w:val="clear" w:color="000000" w:fill="FFFFFF"/>
            <w:tcMar>
              <w:left w:w="34" w:type="dxa"/>
              <w:right w:w="34" w:type="dxa"/>
            </w:tcMar>
          </w:tcPr>
          <w:p w:rsidR="00A17FEB" w:rsidRPr="00044FE9" w:rsidRDefault="00A17FEB" w:rsidP="00C068AB">
            <w:pPr>
              <w:ind w:firstLine="756"/>
              <w:jc w:val="both"/>
              <w:rPr>
                <w:sz w:val="24"/>
                <w:szCs w:val="24"/>
              </w:rPr>
            </w:pPr>
          </w:p>
        </w:tc>
      </w:tr>
      <w:tr w:rsidR="00A17FEB" w:rsidRPr="003131ED" w:rsidTr="00C068AB">
        <w:trPr>
          <w:trHeight w:hRule="exact" w:val="138"/>
        </w:trPr>
        <w:tc>
          <w:tcPr>
            <w:tcW w:w="426" w:type="dxa"/>
          </w:tcPr>
          <w:p w:rsidR="00A17FEB" w:rsidRPr="00044FE9" w:rsidRDefault="00A17FEB" w:rsidP="00C068AB"/>
        </w:tc>
        <w:tc>
          <w:tcPr>
            <w:tcW w:w="1999" w:type="dxa"/>
          </w:tcPr>
          <w:p w:rsidR="00A17FEB" w:rsidRPr="00044FE9" w:rsidRDefault="00A17FEB" w:rsidP="00C068AB"/>
        </w:tc>
        <w:tc>
          <w:tcPr>
            <w:tcW w:w="3700" w:type="dxa"/>
          </w:tcPr>
          <w:p w:rsidR="00A17FEB" w:rsidRPr="00044FE9" w:rsidRDefault="00A17FEB" w:rsidP="00C068AB"/>
        </w:tc>
        <w:tc>
          <w:tcPr>
            <w:tcW w:w="3133" w:type="dxa"/>
          </w:tcPr>
          <w:p w:rsidR="00A17FEB" w:rsidRPr="00044FE9" w:rsidRDefault="00A17FEB" w:rsidP="00C068AB"/>
        </w:tc>
        <w:tc>
          <w:tcPr>
            <w:tcW w:w="143" w:type="dxa"/>
          </w:tcPr>
          <w:p w:rsidR="00A17FEB" w:rsidRPr="00044FE9" w:rsidRDefault="00A17FEB" w:rsidP="00C068AB"/>
        </w:tc>
      </w:tr>
      <w:tr w:rsidR="00A17FEB" w:rsidRPr="003131ED" w:rsidTr="00C068AB">
        <w:trPr>
          <w:trHeight w:hRule="exact" w:val="277"/>
        </w:trPr>
        <w:tc>
          <w:tcPr>
            <w:tcW w:w="9401"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8</w:t>
            </w:r>
            <w:r w:rsidRPr="00BA0CD5">
              <w:t xml:space="preserve"> </w:t>
            </w:r>
            <w:r w:rsidRPr="00BA0CD5">
              <w:rPr>
                <w:b/>
                <w:color w:val="000000"/>
                <w:sz w:val="24"/>
                <w:szCs w:val="24"/>
              </w:rPr>
              <w:t>Учебно-методическое</w:t>
            </w:r>
            <w:r w:rsidRPr="00BA0CD5">
              <w:t xml:space="preserve"> </w:t>
            </w:r>
            <w:r w:rsidRPr="00BA0CD5">
              <w:rPr>
                <w:b/>
                <w:color w:val="000000"/>
                <w:sz w:val="24"/>
                <w:szCs w:val="24"/>
              </w:rPr>
              <w:t>и</w:t>
            </w:r>
            <w:r w:rsidRPr="00BA0CD5">
              <w:t xml:space="preserve"> </w:t>
            </w:r>
            <w:r w:rsidRPr="00BA0CD5">
              <w:rPr>
                <w:b/>
                <w:color w:val="000000"/>
                <w:sz w:val="24"/>
                <w:szCs w:val="24"/>
              </w:rPr>
              <w:t>информационное</w:t>
            </w:r>
            <w:r w:rsidRPr="00BA0CD5">
              <w:t xml:space="preserve"> </w:t>
            </w:r>
            <w:r w:rsidRPr="00BA0CD5">
              <w:rPr>
                <w:b/>
                <w:color w:val="000000"/>
                <w:sz w:val="24"/>
                <w:szCs w:val="24"/>
              </w:rPr>
              <w:t>обеспечение</w:t>
            </w:r>
            <w:r w:rsidRPr="00BA0CD5">
              <w:t xml:space="preserve"> </w:t>
            </w:r>
            <w:r w:rsidRPr="00BA0CD5">
              <w:rPr>
                <w:b/>
                <w:color w:val="000000"/>
                <w:sz w:val="24"/>
                <w:szCs w:val="24"/>
              </w:rPr>
              <w:t>дисциплины</w:t>
            </w:r>
            <w:r w:rsidRPr="00BA0CD5">
              <w:t xml:space="preserve"> </w:t>
            </w:r>
            <w:r w:rsidRPr="00BA0CD5">
              <w:rPr>
                <w:b/>
                <w:color w:val="000000"/>
                <w:sz w:val="24"/>
                <w:szCs w:val="24"/>
              </w:rPr>
              <w:t>(модуля)</w:t>
            </w:r>
            <w:r w:rsidRPr="00BA0CD5">
              <w:t xml:space="preserve"> </w:t>
            </w:r>
          </w:p>
        </w:tc>
      </w:tr>
      <w:tr w:rsidR="00A17FEB" w:rsidTr="00C068AB">
        <w:trPr>
          <w:trHeight w:hRule="exact" w:val="277"/>
        </w:trPr>
        <w:tc>
          <w:tcPr>
            <w:tcW w:w="9401" w:type="dxa"/>
            <w:gridSpan w:val="5"/>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t>а)</w:t>
            </w:r>
            <w:r>
              <w:t xml:space="preserve"> </w:t>
            </w:r>
            <w:r>
              <w:rPr>
                <w:b/>
                <w:color w:val="000000"/>
                <w:sz w:val="24"/>
                <w:szCs w:val="24"/>
              </w:rPr>
              <w:t>Основная</w:t>
            </w:r>
            <w:r>
              <w:t xml:space="preserve"> </w:t>
            </w:r>
            <w:r>
              <w:rPr>
                <w:b/>
                <w:color w:val="000000"/>
                <w:sz w:val="24"/>
                <w:szCs w:val="24"/>
              </w:rPr>
              <w:t>литература:</w:t>
            </w:r>
            <w:r>
              <w:t xml:space="preserve"> </w:t>
            </w:r>
          </w:p>
        </w:tc>
      </w:tr>
      <w:tr w:rsidR="00A17FEB" w:rsidRPr="003131ED" w:rsidTr="00C068AB">
        <w:trPr>
          <w:trHeight w:hRule="exact" w:val="2726"/>
        </w:trPr>
        <w:tc>
          <w:tcPr>
            <w:tcW w:w="9401" w:type="dxa"/>
            <w:gridSpan w:val="5"/>
            <w:shd w:val="clear" w:color="000000" w:fill="FFFFFF"/>
            <w:tcMar>
              <w:left w:w="34" w:type="dxa"/>
              <w:right w:w="34" w:type="dxa"/>
            </w:tcMar>
          </w:tcPr>
          <w:p w:rsidR="00A17FEB" w:rsidRPr="00BA0CD5" w:rsidRDefault="002E0AB9" w:rsidP="00C068AB">
            <w:pPr>
              <w:ind w:firstLine="756"/>
              <w:jc w:val="both"/>
              <w:rPr>
                <w:sz w:val="24"/>
                <w:szCs w:val="24"/>
              </w:rPr>
            </w:pPr>
            <w:r>
              <w:rPr>
                <w:color w:val="000000"/>
                <w:sz w:val="24"/>
                <w:szCs w:val="24"/>
              </w:rPr>
              <w:t xml:space="preserve">1. </w:t>
            </w:r>
            <w:r w:rsidR="00833501" w:rsidRPr="00833501">
              <w:rPr>
                <w:color w:val="000000"/>
                <w:sz w:val="24"/>
                <w:szCs w:val="24"/>
              </w:rPr>
              <w:t>Смирнов, А. М. Организационно-технологическое проектирование участков и цехов : учебное пособие / А. М. Смирнов, Е. Н. Сосенушкин. — 2-е изд., стер. — Санкт-Петербург : Лань, 2017. — 228 с. — ISBN 978-5-8114-2201-2. — Текст</w:t>
            </w:r>
            <w:proofErr w:type="gramStart"/>
            <w:r w:rsidR="00833501" w:rsidRPr="00833501">
              <w:rPr>
                <w:color w:val="000000"/>
                <w:sz w:val="24"/>
                <w:szCs w:val="24"/>
              </w:rPr>
              <w:t> :</w:t>
            </w:r>
            <w:proofErr w:type="gramEnd"/>
            <w:r w:rsidR="00833501" w:rsidRPr="00833501">
              <w:rPr>
                <w:color w:val="000000"/>
                <w:sz w:val="24"/>
                <w:szCs w:val="24"/>
              </w:rPr>
              <w:t xml:space="preserve"> электронный // Лань : электронно-библиотечная система. — URL: </w:t>
            </w:r>
            <w:hyperlink r:id="rId13" w:history="1">
              <w:r w:rsidR="00833501" w:rsidRPr="00101BDA">
                <w:rPr>
                  <w:rStyle w:val="ae"/>
                  <w:sz w:val="24"/>
                  <w:szCs w:val="24"/>
                </w:rPr>
                <w:t>https://e.lanb</w:t>
              </w:r>
              <w:r w:rsidR="00833501" w:rsidRPr="00101BDA">
                <w:rPr>
                  <w:rStyle w:val="ae"/>
                  <w:sz w:val="24"/>
                  <w:szCs w:val="24"/>
                </w:rPr>
                <w:t>o</w:t>
              </w:r>
              <w:r w:rsidR="00833501" w:rsidRPr="00101BDA">
                <w:rPr>
                  <w:rStyle w:val="ae"/>
                  <w:sz w:val="24"/>
                  <w:szCs w:val="24"/>
                </w:rPr>
                <w:t>ok.com/book/93717</w:t>
              </w:r>
            </w:hyperlink>
            <w:r w:rsidR="00833501">
              <w:rPr>
                <w:color w:val="000000"/>
                <w:sz w:val="24"/>
                <w:szCs w:val="24"/>
              </w:rPr>
              <w:t xml:space="preserve"> </w:t>
            </w:r>
            <w:r w:rsidR="00693732">
              <w:rPr>
                <w:color w:val="000000"/>
                <w:sz w:val="24"/>
                <w:szCs w:val="24"/>
              </w:rPr>
              <w:t xml:space="preserve"> (дата обращения: 01.09</w:t>
            </w:r>
            <w:r w:rsidR="00833501" w:rsidRPr="00833501">
              <w:rPr>
                <w:color w:val="000000"/>
                <w:sz w:val="24"/>
                <w:szCs w:val="24"/>
              </w:rPr>
              <w:t>.2020). — Режим доступа: для авториз. пользователей.</w:t>
            </w:r>
            <w:r w:rsidR="00A17FEB" w:rsidRPr="00BA0CD5">
              <w:t xml:space="preserve"> </w:t>
            </w:r>
          </w:p>
          <w:p w:rsidR="00A17FEB" w:rsidRPr="00BA0CD5" w:rsidRDefault="00A17FEB" w:rsidP="00C068AB">
            <w:pPr>
              <w:ind w:firstLine="756"/>
              <w:jc w:val="both"/>
              <w:rPr>
                <w:sz w:val="24"/>
                <w:szCs w:val="24"/>
              </w:rPr>
            </w:pPr>
            <w:r w:rsidRPr="00BA0CD5">
              <w:rPr>
                <w:color w:val="000000"/>
                <w:sz w:val="24"/>
                <w:szCs w:val="24"/>
              </w:rPr>
              <w:t>2.</w:t>
            </w:r>
            <w:r w:rsidRPr="00BA0CD5">
              <w:t xml:space="preserve"> </w:t>
            </w:r>
            <w:r w:rsidRPr="00BA0CD5">
              <w:rPr>
                <w:color w:val="000000"/>
                <w:sz w:val="24"/>
                <w:szCs w:val="24"/>
              </w:rPr>
              <w:t>Белов,</w:t>
            </w:r>
            <w:r w:rsidRPr="00BA0CD5">
              <w:t xml:space="preserve"> </w:t>
            </w:r>
            <w:r w:rsidRPr="00BA0CD5">
              <w:rPr>
                <w:color w:val="000000"/>
                <w:sz w:val="24"/>
                <w:szCs w:val="24"/>
              </w:rPr>
              <w:t>В.Д.</w:t>
            </w:r>
            <w:r w:rsidRPr="00BA0CD5">
              <w:t xml:space="preserve"> </w:t>
            </w:r>
            <w:r w:rsidRPr="00BA0CD5">
              <w:rPr>
                <w:color w:val="000000"/>
                <w:sz w:val="24"/>
                <w:szCs w:val="24"/>
              </w:rPr>
              <w:t>Литейное</w:t>
            </w:r>
            <w:r w:rsidRPr="00BA0CD5">
              <w:t xml:space="preserve"> </w:t>
            </w:r>
            <w:r w:rsidRPr="00BA0CD5">
              <w:rPr>
                <w:color w:val="000000"/>
                <w:sz w:val="24"/>
                <w:szCs w:val="24"/>
              </w:rPr>
              <w:t>производство:</w:t>
            </w:r>
            <w:r w:rsidRPr="00BA0CD5">
              <w:t xml:space="preserve"> </w:t>
            </w:r>
            <w:r w:rsidRPr="00BA0CD5">
              <w:rPr>
                <w:color w:val="000000"/>
                <w:sz w:val="24"/>
                <w:szCs w:val="24"/>
              </w:rPr>
              <w:t>учебник</w:t>
            </w:r>
            <w:r w:rsidRPr="00BA0CD5">
              <w:t xml:space="preserve"> </w:t>
            </w:r>
            <w:r w:rsidRPr="00BA0CD5">
              <w:rPr>
                <w:color w:val="000000"/>
                <w:sz w:val="24"/>
                <w:szCs w:val="24"/>
              </w:rPr>
              <w:t>/</w:t>
            </w:r>
            <w:r w:rsidRPr="00BA0CD5">
              <w:t xml:space="preserve"> </w:t>
            </w:r>
            <w:r w:rsidRPr="00BA0CD5">
              <w:rPr>
                <w:color w:val="000000"/>
                <w:sz w:val="24"/>
                <w:szCs w:val="24"/>
              </w:rPr>
              <w:t>В.Д.</w:t>
            </w:r>
            <w:r w:rsidRPr="00BA0CD5">
              <w:t xml:space="preserve"> </w:t>
            </w:r>
            <w:r w:rsidRPr="00BA0CD5">
              <w:rPr>
                <w:color w:val="000000"/>
                <w:sz w:val="24"/>
                <w:szCs w:val="24"/>
              </w:rPr>
              <w:t>Белов;</w:t>
            </w:r>
            <w:r w:rsidRPr="00BA0CD5">
              <w:t xml:space="preserve"> </w:t>
            </w:r>
            <w:r w:rsidRPr="00BA0CD5">
              <w:rPr>
                <w:color w:val="000000"/>
                <w:sz w:val="24"/>
                <w:szCs w:val="24"/>
              </w:rPr>
              <w:t>под</w:t>
            </w:r>
            <w:r w:rsidRPr="00BA0CD5">
              <w:t xml:space="preserve"> </w:t>
            </w:r>
            <w:r w:rsidRPr="00BA0CD5">
              <w:rPr>
                <w:color w:val="000000"/>
                <w:sz w:val="24"/>
                <w:szCs w:val="24"/>
              </w:rPr>
              <w:t>редакцией</w:t>
            </w:r>
            <w:r w:rsidRPr="00BA0CD5">
              <w:t xml:space="preserve"> </w:t>
            </w:r>
            <w:r w:rsidRPr="00BA0CD5">
              <w:rPr>
                <w:color w:val="000000"/>
                <w:sz w:val="24"/>
                <w:szCs w:val="24"/>
              </w:rPr>
              <w:t>В.Д.</w:t>
            </w:r>
            <w:r w:rsidRPr="00BA0CD5">
              <w:t xml:space="preserve"> </w:t>
            </w:r>
            <w:r w:rsidRPr="00BA0CD5">
              <w:rPr>
                <w:color w:val="000000"/>
                <w:sz w:val="24"/>
                <w:szCs w:val="24"/>
              </w:rPr>
              <w:t>Белова.</w:t>
            </w:r>
            <w:r w:rsidRPr="00BA0CD5">
              <w:t xml:space="preserve"> </w:t>
            </w:r>
            <w:r w:rsidRPr="00BA0CD5">
              <w:rPr>
                <w:color w:val="000000"/>
                <w:sz w:val="24"/>
                <w:szCs w:val="24"/>
              </w:rPr>
              <w:t>—</w:t>
            </w:r>
            <w:r w:rsidRPr="00BA0CD5">
              <w:t xml:space="preserve"> </w:t>
            </w:r>
            <w:r w:rsidRPr="00BA0CD5">
              <w:rPr>
                <w:color w:val="000000"/>
                <w:sz w:val="24"/>
                <w:szCs w:val="24"/>
              </w:rPr>
              <w:t>3-е</w:t>
            </w:r>
            <w:r w:rsidRPr="00BA0CD5">
              <w:t xml:space="preserve"> </w:t>
            </w:r>
            <w:r w:rsidRPr="00BA0CD5">
              <w:rPr>
                <w:color w:val="000000"/>
                <w:sz w:val="24"/>
                <w:szCs w:val="24"/>
              </w:rPr>
              <w:t>изд.,</w:t>
            </w:r>
            <w:r w:rsidRPr="00BA0CD5">
              <w:t xml:space="preserve"> </w:t>
            </w:r>
            <w:r w:rsidRPr="00BA0CD5">
              <w:rPr>
                <w:color w:val="000000"/>
                <w:sz w:val="24"/>
                <w:szCs w:val="24"/>
              </w:rPr>
              <w:t>перераб.</w:t>
            </w:r>
            <w:r w:rsidRPr="00BA0CD5">
              <w:t xml:space="preserve"> </w:t>
            </w:r>
            <w:r w:rsidRPr="00BA0CD5">
              <w:rPr>
                <w:color w:val="000000"/>
                <w:sz w:val="24"/>
                <w:szCs w:val="24"/>
              </w:rPr>
              <w:t>и</w:t>
            </w:r>
            <w:r w:rsidRPr="00BA0CD5">
              <w:t xml:space="preserve"> </w:t>
            </w:r>
            <w:r w:rsidRPr="00BA0CD5">
              <w:rPr>
                <w:color w:val="000000"/>
                <w:sz w:val="24"/>
                <w:szCs w:val="24"/>
              </w:rPr>
              <w:t>доп.</w:t>
            </w:r>
            <w:r w:rsidRPr="00BA0CD5">
              <w:t xml:space="preserve"> </w:t>
            </w:r>
            <w:r w:rsidRPr="00BA0CD5">
              <w:rPr>
                <w:color w:val="000000"/>
                <w:sz w:val="24"/>
                <w:szCs w:val="24"/>
              </w:rPr>
              <w:t>—</w:t>
            </w:r>
            <w:r w:rsidRPr="00BA0CD5">
              <w:t xml:space="preserve"> </w:t>
            </w:r>
            <w:r w:rsidRPr="00BA0CD5">
              <w:rPr>
                <w:color w:val="000000"/>
                <w:sz w:val="24"/>
                <w:szCs w:val="24"/>
              </w:rPr>
              <w:t>Москва:</w:t>
            </w:r>
            <w:r w:rsidRPr="00BA0CD5">
              <w:t xml:space="preserve"> </w:t>
            </w:r>
            <w:r w:rsidRPr="00BA0CD5">
              <w:rPr>
                <w:color w:val="000000"/>
                <w:sz w:val="24"/>
                <w:szCs w:val="24"/>
              </w:rPr>
              <w:t>МИСИС,</w:t>
            </w:r>
            <w:r w:rsidRPr="00BA0CD5">
              <w:t xml:space="preserve"> </w:t>
            </w:r>
            <w:r w:rsidRPr="00BA0CD5">
              <w:rPr>
                <w:color w:val="000000"/>
                <w:sz w:val="24"/>
                <w:szCs w:val="24"/>
              </w:rPr>
              <w:t>2015.</w:t>
            </w:r>
            <w:r w:rsidRPr="00BA0CD5">
              <w:t xml:space="preserve"> </w:t>
            </w:r>
            <w:r w:rsidRPr="00BA0CD5">
              <w:rPr>
                <w:color w:val="000000"/>
                <w:sz w:val="24"/>
                <w:szCs w:val="24"/>
              </w:rPr>
              <w:t>—</w:t>
            </w:r>
            <w:r w:rsidRPr="00BA0CD5">
              <w:t xml:space="preserve"> </w:t>
            </w:r>
            <w:r w:rsidRPr="00BA0CD5">
              <w:rPr>
                <w:color w:val="000000"/>
                <w:sz w:val="24"/>
                <w:szCs w:val="24"/>
              </w:rPr>
              <w:t>487</w:t>
            </w:r>
            <w:r w:rsidRPr="00BA0CD5">
              <w:t xml:space="preserve"> </w:t>
            </w:r>
            <w:r w:rsidRPr="00BA0CD5">
              <w:rPr>
                <w:color w:val="000000"/>
                <w:sz w:val="24"/>
                <w:szCs w:val="24"/>
              </w:rPr>
              <w:t>с.</w:t>
            </w:r>
            <w:r w:rsidRPr="00BA0CD5">
              <w:t xml:space="preserve"> </w:t>
            </w:r>
            <w:r w:rsidRPr="00BA0CD5">
              <w:rPr>
                <w:color w:val="000000"/>
                <w:sz w:val="24"/>
                <w:szCs w:val="24"/>
              </w:rPr>
              <w:t>—</w:t>
            </w:r>
            <w:r w:rsidRPr="00BA0CD5">
              <w:t xml:space="preserve"> </w:t>
            </w:r>
            <w:r>
              <w:rPr>
                <w:color w:val="000000"/>
                <w:sz w:val="24"/>
                <w:szCs w:val="24"/>
              </w:rPr>
              <w:t>ISBN</w:t>
            </w:r>
            <w:r w:rsidRPr="00BA0CD5">
              <w:t xml:space="preserve"> </w:t>
            </w:r>
            <w:r w:rsidRPr="00BA0CD5">
              <w:rPr>
                <w:color w:val="000000"/>
                <w:sz w:val="24"/>
                <w:szCs w:val="24"/>
              </w:rPr>
              <w:t>978-5-87623-892-4.</w:t>
            </w:r>
            <w:r w:rsidRPr="00BA0CD5">
              <w:t xml:space="preserve"> </w:t>
            </w:r>
            <w:r w:rsidRPr="00BA0CD5">
              <w:rPr>
                <w:color w:val="000000"/>
                <w:sz w:val="24"/>
                <w:szCs w:val="24"/>
              </w:rPr>
              <w:t>—</w:t>
            </w:r>
            <w:r w:rsidRPr="00BA0CD5">
              <w:t xml:space="preserve"> </w:t>
            </w:r>
            <w:r w:rsidRPr="00BA0CD5">
              <w:rPr>
                <w:color w:val="000000"/>
                <w:sz w:val="24"/>
                <w:szCs w:val="24"/>
              </w:rPr>
              <w:t>Текст:</w:t>
            </w:r>
            <w:r w:rsidRPr="00BA0CD5">
              <w:t xml:space="preserve"> </w:t>
            </w:r>
            <w:r w:rsidRPr="00BA0CD5">
              <w:rPr>
                <w:color w:val="000000"/>
                <w:sz w:val="24"/>
                <w:szCs w:val="24"/>
              </w:rPr>
              <w:t>электронный</w:t>
            </w:r>
            <w:r w:rsidRPr="00BA0CD5">
              <w:t xml:space="preserve"> </w:t>
            </w:r>
            <w:r w:rsidRPr="00BA0CD5">
              <w:rPr>
                <w:color w:val="000000"/>
                <w:sz w:val="24"/>
                <w:szCs w:val="24"/>
              </w:rPr>
              <w:t>//</w:t>
            </w:r>
            <w:r w:rsidRPr="00BA0CD5">
              <w:t xml:space="preserve"> </w:t>
            </w:r>
            <w:r w:rsidRPr="00BA0CD5">
              <w:rPr>
                <w:color w:val="000000"/>
                <w:sz w:val="24"/>
                <w:szCs w:val="24"/>
              </w:rPr>
              <w:t>Электронно-библиотечная</w:t>
            </w:r>
            <w:r w:rsidRPr="00BA0CD5">
              <w:t xml:space="preserve"> </w:t>
            </w:r>
            <w:r w:rsidRPr="00BA0CD5">
              <w:rPr>
                <w:color w:val="000000"/>
                <w:sz w:val="24"/>
                <w:szCs w:val="24"/>
              </w:rPr>
              <w:t>система</w:t>
            </w:r>
            <w:r w:rsidRPr="00BA0CD5">
              <w:t xml:space="preserve"> </w:t>
            </w:r>
            <w:r w:rsidRPr="00BA0CD5">
              <w:rPr>
                <w:color w:val="000000"/>
                <w:sz w:val="24"/>
                <w:szCs w:val="24"/>
              </w:rPr>
              <w:t>«Лань»:</w:t>
            </w:r>
            <w:r w:rsidRPr="00BA0CD5">
              <w:t xml:space="preserve"> </w:t>
            </w:r>
            <w:r w:rsidRPr="00BA0CD5">
              <w:rPr>
                <w:color w:val="000000"/>
                <w:sz w:val="24"/>
                <w:szCs w:val="24"/>
              </w:rPr>
              <w:t>[сайт].</w:t>
            </w:r>
            <w:r w:rsidRPr="00BA0CD5">
              <w:t xml:space="preserve"> </w:t>
            </w:r>
            <w:r w:rsidRPr="00BA0CD5">
              <w:rPr>
                <w:color w:val="000000"/>
                <w:sz w:val="24"/>
                <w:szCs w:val="24"/>
              </w:rPr>
              <w:t>—</w:t>
            </w:r>
            <w:r w:rsidRPr="00BA0CD5">
              <w:t xml:space="preserve"> </w:t>
            </w:r>
            <w:r>
              <w:rPr>
                <w:color w:val="000000"/>
                <w:sz w:val="24"/>
                <w:szCs w:val="24"/>
              </w:rPr>
              <w:t>URL</w:t>
            </w:r>
            <w:r w:rsidRPr="00BA0CD5">
              <w:rPr>
                <w:color w:val="000000"/>
                <w:sz w:val="24"/>
                <w:szCs w:val="24"/>
              </w:rPr>
              <w:t>:</w:t>
            </w:r>
            <w:r w:rsidRPr="00BA0CD5">
              <w:t xml:space="preserve"> </w:t>
            </w:r>
            <w:hyperlink r:id="rId14" w:history="1">
              <w:r w:rsidRPr="00C206DA">
                <w:rPr>
                  <w:rStyle w:val="ae"/>
                  <w:sz w:val="24"/>
                  <w:szCs w:val="24"/>
                </w:rPr>
                <w:t>https://e.lanbook.com/boo</w:t>
              </w:r>
              <w:r w:rsidRPr="00C206DA">
                <w:rPr>
                  <w:rStyle w:val="ae"/>
                  <w:sz w:val="24"/>
                  <w:szCs w:val="24"/>
                </w:rPr>
                <w:t>k</w:t>
              </w:r>
              <w:r w:rsidRPr="00C206DA">
                <w:rPr>
                  <w:rStyle w:val="ae"/>
                  <w:sz w:val="24"/>
                  <w:szCs w:val="24"/>
                </w:rPr>
                <w:t>/116953</w:t>
              </w:r>
            </w:hyperlink>
            <w:r>
              <w:rPr>
                <w:color w:val="000000"/>
                <w:sz w:val="24"/>
                <w:szCs w:val="24"/>
              </w:rPr>
              <w:t xml:space="preserve"> </w:t>
            </w:r>
            <w:r w:rsidRPr="00BA0CD5">
              <w:t xml:space="preserve"> </w:t>
            </w:r>
            <w:r w:rsidRPr="00BA0CD5">
              <w:rPr>
                <w:color w:val="000000"/>
                <w:sz w:val="24"/>
                <w:szCs w:val="24"/>
              </w:rPr>
              <w:t>(дата</w:t>
            </w:r>
            <w:r w:rsidRPr="00BA0CD5">
              <w:t xml:space="preserve"> </w:t>
            </w:r>
            <w:r w:rsidRPr="00BA0CD5">
              <w:rPr>
                <w:color w:val="000000"/>
                <w:sz w:val="24"/>
                <w:szCs w:val="24"/>
              </w:rPr>
              <w:t>обращения:</w:t>
            </w:r>
            <w:r w:rsidRPr="00BA0CD5">
              <w:t xml:space="preserve"> </w:t>
            </w:r>
            <w:r w:rsidR="00693732">
              <w:rPr>
                <w:color w:val="000000"/>
                <w:sz w:val="24"/>
                <w:szCs w:val="24"/>
              </w:rPr>
              <w:t>01.09</w:t>
            </w:r>
            <w:r w:rsidR="00693732" w:rsidRPr="00833501">
              <w:rPr>
                <w:color w:val="000000"/>
                <w:sz w:val="24"/>
                <w:szCs w:val="24"/>
              </w:rPr>
              <w:t>.2020</w:t>
            </w:r>
            <w:r w:rsidRPr="00BA0CD5">
              <w:rPr>
                <w:color w:val="000000"/>
                <w:sz w:val="24"/>
                <w:szCs w:val="24"/>
              </w:rPr>
              <w:t>).</w:t>
            </w:r>
            <w:r w:rsidRPr="00BA0CD5">
              <w:t xml:space="preserve"> </w:t>
            </w:r>
            <w:r w:rsidRPr="00BA0CD5">
              <w:rPr>
                <w:color w:val="000000"/>
                <w:sz w:val="24"/>
                <w:szCs w:val="24"/>
              </w:rPr>
              <w:t>—</w:t>
            </w:r>
            <w:r w:rsidRPr="00BA0CD5">
              <w:t xml:space="preserve"> </w:t>
            </w:r>
            <w:r w:rsidRPr="00BA0CD5">
              <w:rPr>
                <w:color w:val="000000"/>
                <w:sz w:val="24"/>
                <w:szCs w:val="24"/>
              </w:rPr>
              <w:t>Режим</w:t>
            </w:r>
            <w:r w:rsidRPr="00BA0CD5">
              <w:t xml:space="preserve"> </w:t>
            </w:r>
            <w:r w:rsidRPr="00BA0CD5">
              <w:rPr>
                <w:color w:val="000000"/>
                <w:sz w:val="24"/>
                <w:szCs w:val="24"/>
              </w:rPr>
              <w:t>дост</w:t>
            </w:r>
            <w:r w:rsidRPr="00BA0CD5">
              <w:rPr>
                <w:color w:val="000000"/>
                <w:sz w:val="24"/>
                <w:szCs w:val="24"/>
              </w:rPr>
              <w:t>у</w:t>
            </w:r>
            <w:r w:rsidRPr="00BA0CD5">
              <w:rPr>
                <w:color w:val="000000"/>
                <w:sz w:val="24"/>
                <w:szCs w:val="24"/>
              </w:rPr>
              <w:t>па:</w:t>
            </w:r>
            <w:r w:rsidRPr="00BA0CD5">
              <w:t xml:space="preserve"> </w:t>
            </w:r>
            <w:r w:rsidRPr="00BA0CD5">
              <w:rPr>
                <w:color w:val="000000"/>
                <w:sz w:val="24"/>
                <w:szCs w:val="24"/>
              </w:rPr>
              <w:t>для</w:t>
            </w:r>
            <w:r w:rsidRPr="00BA0CD5">
              <w:t xml:space="preserve"> </w:t>
            </w:r>
            <w:r w:rsidRPr="00BA0CD5">
              <w:rPr>
                <w:color w:val="000000"/>
                <w:sz w:val="24"/>
                <w:szCs w:val="24"/>
              </w:rPr>
              <w:t>авториз.</w:t>
            </w:r>
            <w:r w:rsidRPr="00BA0CD5">
              <w:t xml:space="preserve"> </w:t>
            </w:r>
            <w:r w:rsidRPr="00BA0CD5">
              <w:rPr>
                <w:color w:val="000000"/>
                <w:sz w:val="24"/>
                <w:szCs w:val="24"/>
              </w:rPr>
              <w:t>пользователей.</w:t>
            </w:r>
            <w:r w:rsidRPr="00BA0CD5">
              <w:t xml:space="preserve"> </w:t>
            </w:r>
          </w:p>
        </w:tc>
      </w:tr>
      <w:tr w:rsidR="00A17FEB" w:rsidRPr="003131ED" w:rsidTr="00C068AB">
        <w:trPr>
          <w:trHeight w:hRule="exact" w:val="138"/>
        </w:trPr>
        <w:tc>
          <w:tcPr>
            <w:tcW w:w="426" w:type="dxa"/>
          </w:tcPr>
          <w:p w:rsidR="00A17FEB" w:rsidRPr="00BA0CD5" w:rsidRDefault="00A17FEB" w:rsidP="00C068AB"/>
        </w:tc>
        <w:tc>
          <w:tcPr>
            <w:tcW w:w="1999" w:type="dxa"/>
          </w:tcPr>
          <w:p w:rsidR="00A17FEB" w:rsidRPr="00BA0CD5" w:rsidRDefault="00A17FEB" w:rsidP="00C068AB"/>
        </w:tc>
        <w:tc>
          <w:tcPr>
            <w:tcW w:w="3700" w:type="dxa"/>
          </w:tcPr>
          <w:p w:rsidR="00A17FEB" w:rsidRPr="00BA0CD5" w:rsidRDefault="00A17FEB" w:rsidP="00C068AB"/>
        </w:tc>
        <w:tc>
          <w:tcPr>
            <w:tcW w:w="3133" w:type="dxa"/>
          </w:tcPr>
          <w:p w:rsidR="00A17FEB" w:rsidRPr="00BA0CD5" w:rsidRDefault="00A17FEB" w:rsidP="00C068AB"/>
        </w:tc>
        <w:tc>
          <w:tcPr>
            <w:tcW w:w="143" w:type="dxa"/>
          </w:tcPr>
          <w:p w:rsidR="00A17FEB" w:rsidRPr="00BA0CD5" w:rsidRDefault="00A17FEB" w:rsidP="00C068AB"/>
        </w:tc>
      </w:tr>
      <w:tr w:rsidR="00A17FEB" w:rsidTr="00C068AB">
        <w:trPr>
          <w:trHeight w:hRule="exact" w:val="285"/>
        </w:trPr>
        <w:tc>
          <w:tcPr>
            <w:tcW w:w="9401" w:type="dxa"/>
            <w:gridSpan w:val="5"/>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t>б)</w:t>
            </w:r>
            <w:r>
              <w:t xml:space="preserve"> </w:t>
            </w:r>
            <w:r>
              <w:rPr>
                <w:b/>
                <w:color w:val="000000"/>
                <w:sz w:val="24"/>
                <w:szCs w:val="24"/>
              </w:rPr>
              <w:t>Дополнительная</w:t>
            </w:r>
            <w:r>
              <w:t xml:space="preserve"> </w:t>
            </w:r>
            <w:r>
              <w:rPr>
                <w:b/>
                <w:color w:val="000000"/>
                <w:sz w:val="24"/>
                <w:szCs w:val="24"/>
              </w:rPr>
              <w:t>литература:</w:t>
            </w:r>
            <w:r>
              <w:t xml:space="preserve"> </w:t>
            </w:r>
          </w:p>
        </w:tc>
      </w:tr>
    </w:tbl>
    <w:p w:rsidR="00A17FEB" w:rsidRPr="00BA0CD5" w:rsidRDefault="00A17FEB" w:rsidP="00A17FEB">
      <w:pPr>
        <w:ind w:firstLine="756"/>
        <w:jc w:val="both"/>
        <w:rPr>
          <w:sz w:val="24"/>
          <w:szCs w:val="24"/>
        </w:rPr>
      </w:pPr>
      <w:r>
        <w:rPr>
          <w:color w:val="000000"/>
          <w:sz w:val="24"/>
          <w:szCs w:val="24"/>
        </w:rPr>
        <w:t xml:space="preserve">1. </w:t>
      </w:r>
      <w:r w:rsidRPr="00BA0CD5">
        <w:rPr>
          <w:color w:val="000000"/>
          <w:sz w:val="24"/>
          <w:szCs w:val="24"/>
        </w:rPr>
        <w:t>Соловьев,</w:t>
      </w:r>
      <w:r w:rsidRPr="00BA0CD5">
        <w:t xml:space="preserve"> </w:t>
      </w:r>
      <w:r w:rsidRPr="00BA0CD5">
        <w:rPr>
          <w:color w:val="000000"/>
          <w:sz w:val="24"/>
          <w:szCs w:val="24"/>
        </w:rPr>
        <w:t>В.П.</w:t>
      </w:r>
      <w:r w:rsidRPr="00BA0CD5">
        <w:t xml:space="preserve"> </w:t>
      </w:r>
      <w:r w:rsidRPr="00BA0CD5">
        <w:rPr>
          <w:color w:val="000000"/>
          <w:sz w:val="24"/>
          <w:szCs w:val="24"/>
        </w:rPr>
        <w:t>Проектирование</w:t>
      </w:r>
      <w:r w:rsidRPr="00BA0CD5">
        <w:t xml:space="preserve"> </w:t>
      </w:r>
      <w:r w:rsidRPr="00BA0CD5">
        <w:rPr>
          <w:color w:val="000000"/>
          <w:sz w:val="24"/>
          <w:szCs w:val="24"/>
        </w:rPr>
        <w:t>новых</w:t>
      </w:r>
      <w:r w:rsidRPr="00BA0CD5">
        <w:t xml:space="preserve"> </w:t>
      </w:r>
      <w:r w:rsidRPr="00BA0CD5">
        <w:rPr>
          <w:color w:val="000000"/>
          <w:sz w:val="24"/>
          <w:szCs w:val="24"/>
        </w:rPr>
        <w:t>и</w:t>
      </w:r>
      <w:r w:rsidRPr="00BA0CD5">
        <w:t xml:space="preserve"> </w:t>
      </w:r>
      <w:r w:rsidRPr="00BA0CD5">
        <w:rPr>
          <w:color w:val="000000"/>
          <w:sz w:val="24"/>
          <w:szCs w:val="24"/>
        </w:rPr>
        <w:t>реконструкция</w:t>
      </w:r>
      <w:r w:rsidRPr="00BA0CD5">
        <w:t xml:space="preserve"> </w:t>
      </w:r>
      <w:r w:rsidRPr="00BA0CD5">
        <w:rPr>
          <w:color w:val="000000"/>
          <w:sz w:val="24"/>
          <w:szCs w:val="24"/>
        </w:rPr>
        <w:t>действующих</w:t>
      </w:r>
      <w:r w:rsidRPr="00BA0CD5">
        <w:t xml:space="preserve"> </w:t>
      </w:r>
      <w:r w:rsidRPr="00BA0CD5">
        <w:rPr>
          <w:color w:val="000000"/>
          <w:sz w:val="24"/>
          <w:szCs w:val="24"/>
        </w:rPr>
        <w:t>литейных</w:t>
      </w:r>
      <w:r w:rsidRPr="00BA0CD5">
        <w:t xml:space="preserve"> </w:t>
      </w:r>
      <w:r w:rsidRPr="00BA0CD5">
        <w:rPr>
          <w:color w:val="000000"/>
          <w:sz w:val="24"/>
          <w:szCs w:val="24"/>
        </w:rPr>
        <w:t>ц</w:t>
      </w:r>
      <w:r w:rsidRPr="00BA0CD5">
        <w:rPr>
          <w:color w:val="000000"/>
          <w:sz w:val="24"/>
          <w:szCs w:val="24"/>
        </w:rPr>
        <w:t>е</w:t>
      </w:r>
      <w:r w:rsidRPr="00BA0CD5">
        <w:rPr>
          <w:color w:val="000000"/>
          <w:sz w:val="24"/>
          <w:szCs w:val="24"/>
        </w:rPr>
        <w:t>хов:</w:t>
      </w:r>
      <w:r w:rsidRPr="00BA0CD5">
        <w:t xml:space="preserve"> </w:t>
      </w:r>
      <w:r w:rsidRPr="00BA0CD5">
        <w:rPr>
          <w:color w:val="000000"/>
          <w:sz w:val="24"/>
          <w:szCs w:val="24"/>
        </w:rPr>
        <w:t>учебное</w:t>
      </w:r>
      <w:r w:rsidRPr="00BA0CD5">
        <w:t xml:space="preserve"> </w:t>
      </w:r>
      <w:r w:rsidRPr="00BA0CD5">
        <w:rPr>
          <w:color w:val="000000"/>
          <w:sz w:val="24"/>
          <w:szCs w:val="24"/>
        </w:rPr>
        <w:t>пособие</w:t>
      </w:r>
      <w:r w:rsidRPr="00BA0CD5">
        <w:t xml:space="preserve"> </w:t>
      </w:r>
      <w:r w:rsidRPr="00BA0CD5">
        <w:rPr>
          <w:color w:val="000000"/>
          <w:sz w:val="24"/>
          <w:szCs w:val="24"/>
        </w:rPr>
        <w:t>/</w:t>
      </w:r>
      <w:r w:rsidRPr="00BA0CD5">
        <w:t xml:space="preserve"> </w:t>
      </w:r>
      <w:r w:rsidRPr="00BA0CD5">
        <w:rPr>
          <w:color w:val="000000"/>
          <w:sz w:val="24"/>
          <w:szCs w:val="24"/>
        </w:rPr>
        <w:t>В.П.</w:t>
      </w:r>
      <w:r w:rsidRPr="00BA0CD5">
        <w:t xml:space="preserve"> </w:t>
      </w:r>
      <w:r w:rsidRPr="00BA0CD5">
        <w:rPr>
          <w:color w:val="000000"/>
          <w:sz w:val="24"/>
          <w:szCs w:val="24"/>
        </w:rPr>
        <w:t>Соловьев,</w:t>
      </w:r>
      <w:r w:rsidRPr="00BA0CD5">
        <w:t xml:space="preserve"> </w:t>
      </w:r>
      <w:r w:rsidRPr="00BA0CD5">
        <w:rPr>
          <w:color w:val="000000"/>
          <w:sz w:val="24"/>
          <w:szCs w:val="24"/>
        </w:rPr>
        <w:t>С.А.</w:t>
      </w:r>
      <w:r w:rsidRPr="00BA0CD5">
        <w:t xml:space="preserve"> </w:t>
      </w:r>
      <w:r w:rsidRPr="00BA0CD5">
        <w:rPr>
          <w:color w:val="000000"/>
          <w:sz w:val="24"/>
          <w:szCs w:val="24"/>
        </w:rPr>
        <w:t>Гладышев,</w:t>
      </w:r>
      <w:r w:rsidRPr="00BA0CD5">
        <w:t xml:space="preserve"> </w:t>
      </w:r>
      <w:r w:rsidRPr="00BA0CD5">
        <w:rPr>
          <w:color w:val="000000"/>
          <w:sz w:val="24"/>
          <w:szCs w:val="24"/>
        </w:rPr>
        <w:t>В.И.</w:t>
      </w:r>
      <w:r w:rsidRPr="00BA0CD5">
        <w:t xml:space="preserve"> </w:t>
      </w:r>
      <w:r w:rsidRPr="00BA0CD5">
        <w:rPr>
          <w:color w:val="000000"/>
          <w:sz w:val="24"/>
          <w:szCs w:val="24"/>
        </w:rPr>
        <w:t>Воронцов.</w:t>
      </w:r>
      <w:r w:rsidRPr="00BA0CD5">
        <w:t xml:space="preserve"> </w:t>
      </w:r>
      <w:r w:rsidRPr="00BA0CD5">
        <w:rPr>
          <w:color w:val="000000"/>
          <w:sz w:val="24"/>
          <w:szCs w:val="24"/>
        </w:rPr>
        <w:t>—</w:t>
      </w:r>
      <w:r w:rsidRPr="00BA0CD5">
        <w:t xml:space="preserve"> </w:t>
      </w:r>
      <w:r w:rsidRPr="00BA0CD5">
        <w:rPr>
          <w:color w:val="000000"/>
          <w:sz w:val="24"/>
          <w:szCs w:val="24"/>
        </w:rPr>
        <w:t>2-е</w:t>
      </w:r>
      <w:r w:rsidRPr="00BA0CD5">
        <w:t xml:space="preserve"> </w:t>
      </w:r>
      <w:r w:rsidRPr="00BA0CD5">
        <w:rPr>
          <w:color w:val="000000"/>
          <w:sz w:val="24"/>
          <w:szCs w:val="24"/>
        </w:rPr>
        <w:t>изд.,</w:t>
      </w:r>
      <w:r w:rsidRPr="00BA0CD5">
        <w:t xml:space="preserve"> </w:t>
      </w:r>
      <w:r w:rsidRPr="00BA0CD5">
        <w:rPr>
          <w:color w:val="000000"/>
          <w:sz w:val="24"/>
          <w:szCs w:val="24"/>
        </w:rPr>
        <w:t>перераб.</w:t>
      </w:r>
      <w:r w:rsidRPr="00BA0CD5">
        <w:t xml:space="preserve"> </w:t>
      </w:r>
      <w:r w:rsidRPr="00BA0CD5">
        <w:rPr>
          <w:color w:val="000000"/>
          <w:sz w:val="24"/>
          <w:szCs w:val="24"/>
        </w:rPr>
        <w:t>—</w:t>
      </w:r>
      <w:r w:rsidRPr="00BA0CD5">
        <w:t xml:space="preserve"> </w:t>
      </w:r>
      <w:r w:rsidRPr="00BA0CD5">
        <w:rPr>
          <w:color w:val="000000"/>
          <w:sz w:val="24"/>
          <w:szCs w:val="24"/>
        </w:rPr>
        <w:t>Москва:</w:t>
      </w:r>
      <w:r w:rsidRPr="00BA0CD5">
        <w:t xml:space="preserve"> </w:t>
      </w:r>
      <w:r w:rsidRPr="00BA0CD5">
        <w:rPr>
          <w:color w:val="000000"/>
          <w:sz w:val="24"/>
          <w:szCs w:val="24"/>
        </w:rPr>
        <w:t>МИСИС,</w:t>
      </w:r>
      <w:r w:rsidRPr="00BA0CD5">
        <w:t xml:space="preserve"> </w:t>
      </w:r>
      <w:r w:rsidRPr="00BA0CD5">
        <w:rPr>
          <w:color w:val="000000"/>
          <w:sz w:val="24"/>
          <w:szCs w:val="24"/>
        </w:rPr>
        <w:t>2004.</w:t>
      </w:r>
      <w:r w:rsidRPr="00BA0CD5">
        <w:t xml:space="preserve"> </w:t>
      </w:r>
      <w:r w:rsidRPr="00BA0CD5">
        <w:rPr>
          <w:color w:val="000000"/>
          <w:sz w:val="24"/>
          <w:szCs w:val="24"/>
        </w:rPr>
        <w:t>—</w:t>
      </w:r>
      <w:r w:rsidRPr="00BA0CD5">
        <w:t xml:space="preserve"> </w:t>
      </w:r>
      <w:r w:rsidRPr="00BA0CD5">
        <w:rPr>
          <w:color w:val="000000"/>
          <w:sz w:val="24"/>
          <w:szCs w:val="24"/>
        </w:rPr>
        <w:t>227</w:t>
      </w:r>
      <w:r w:rsidRPr="00BA0CD5">
        <w:t xml:space="preserve"> </w:t>
      </w:r>
      <w:r w:rsidRPr="00BA0CD5">
        <w:rPr>
          <w:color w:val="000000"/>
          <w:sz w:val="24"/>
          <w:szCs w:val="24"/>
        </w:rPr>
        <w:t>с.</w:t>
      </w:r>
      <w:r w:rsidRPr="00BA0CD5">
        <w:t xml:space="preserve"> </w:t>
      </w:r>
      <w:r w:rsidRPr="00BA0CD5">
        <w:rPr>
          <w:color w:val="000000"/>
          <w:sz w:val="24"/>
          <w:szCs w:val="24"/>
        </w:rPr>
        <w:t>—</w:t>
      </w:r>
      <w:r w:rsidRPr="00BA0CD5">
        <w:t xml:space="preserve"> </w:t>
      </w:r>
      <w:r w:rsidRPr="00BA0CD5">
        <w:rPr>
          <w:color w:val="000000"/>
          <w:sz w:val="24"/>
          <w:szCs w:val="24"/>
        </w:rPr>
        <w:t>Текст:</w:t>
      </w:r>
      <w:r w:rsidRPr="00BA0CD5">
        <w:t xml:space="preserve"> </w:t>
      </w:r>
      <w:r w:rsidRPr="00BA0CD5">
        <w:rPr>
          <w:color w:val="000000"/>
          <w:sz w:val="24"/>
          <w:szCs w:val="24"/>
        </w:rPr>
        <w:t>электронный</w:t>
      </w:r>
      <w:r w:rsidRPr="00BA0CD5">
        <w:t xml:space="preserve"> </w:t>
      </w:r>
      <w:r w:rsidRPr="00BA0CD5">
        <w:rPr>
          <w:color w:val="000000"/>
          <w:sz w:val="24"/>
          <w:szCs w:val="24"/>
        </w:rPr>
        <w:t>//</w:t>
      </w:r>
      <w:r w:rsidRPr="00BA0CD5">
        <w:t xml:space="preserve"> </w:t>
      </w:r>
      <w:r w:rsidRPr="00BA0CD5">
        <w:rPr>
          <w:color w:val="000000"/>
          <w:sz w:val="24"/>
          <w:szCs w:val="24"/>
        </w:rPr>
        <w:t>Электронно-библиотечная</w:t>
      </w:r>
      <w:r w:rsidRPr="00BA0CD5">
        <w:t xml:space="preserve"> </w:t>
      </w:r>
      <w:r w:rsidRPr="00BA0CD5">
        <w:rPr>
          <w:color w:val="000000"/>
          <w:sz w:val="24"/>
          <w:szCs w:val="24"/>
        </w:rPr>
        <w:t>система</w:t>
      </w:r>
      <w:r w:rsidRPr="00BA0CD5">
        <w:t xml:space="preserve"> </w:t>
      </w:r>
      <w:r w:rsidRPr="00BA0CD5">
        <w:rPr>
          <w:color w:val="000000"/>
          <w:sz w:val="24"/>
          <w:szCs w:val="24"/>
        </w:rPr>
        <w:t>«Лань»:</w:t>
      </w:r>
      <w:r w:rsidRPr="00BA0CD5">
        <w:t xml:space="preserve"> </w:t>
      </w:r>
      <w:r w:rsidRPr="00BA0CD5">
        <w:rPr>
          <w:color w:val="000000"/>
          <w:sz w:val="24"/>
          <w:szCs w:val="24"/>
        </w:rPr>
        <w:t>[сайт].</w:t>
      </w:r>
      <w:r w:rsidRPr="00BA0CD5">
        <w:t xml:space="preserve"> </w:t>
      </w:r>
      <w:r w:rsidRPr="00BA0CD5">
        <w:rPr>
          <w:color w:val="000000"/>
          <w:sz w:val="24"/>
          <w:szCs w:val="24"/>
        </w:rPr>
        <w:t>—</w:t>
      </w:r>
      <w:r w:rsidRPr="00BA0CD5">
        <w:t xml:space="preserve"> </w:t>
      </w:r>
      <w:r>
        <w:rPr>
          <w:color w:val="000000"/>
          <w:sz w:val="24"/>
          <w:szCs w:val="24"/>
        </w:rPr>
        <w:t>URL</w:t>
      </w:r>
      <w:r w:rsidRPr="00BA0CD5">
        <w:rPr>
          <w:color w:val="000000"/>
          <w:sz w:val="24"/>
          <w:szCs w:val="24"/>
        </w:rPr>
        <w:t>:</w:t>
      </w:r>
      <w:r w:rsidRPr="00BA0CD5">
        <w:t xml:space="preserve"> </w:t>
      </w:r>
      <w:hyperlink r:id="rId15" w:history="1">
        <w:r w:rsidRPr="00C206DA">
          <w:rPr>
            <w:rStyle w:val="ae"/>
            <w:sz w:val="24"/>
            <w:szCs w:val="24"/>
          </w:rPr>
          <w:t>https://e.lanbook.com/bo</w:t>
        </w:r>
        <w:r w:rsidRPr="00C206DA">
          <w:rPr>
            <w:rStyle w:val="ae"/>
            <w:sz w:val="24"/>
            <w:szCs w:val="24"/>
          </w:rPr>
          <w:t>o</w:t>
        </w:r>
        <w:r w:rsidRPr="00C206DA">
          <w:rPr>
            <w:rStyle w:val="ae"/>
            <w:sz w:val="24"/>
            <w:szCs w:val="24"/>
          </w:rPr>
          <w:t>k/117050</w:t>
        </w:r>
      </w:hyperlink>
      <w:r w:rsidRPr="00BA0CD5">
        <w:t xml:space="preserve"> </w:t>
      </w:r>
      <w:r w:rsidRPr="00BA0CD5">
        <w:rPr>
          <w:color w:val="000000"/>
          <w:sz w:val="24"/>
          <w:szCs w:val="24"/>
        </w:rPr>
        <w:t>(дата</w:t>
      </w:r>
      <w:r w:rsidRPr="00BA0CD5">
        <w:t xml:space="preserve"> </w:t>
      </w:r>
      <w:r w:rsidRPr="00BA0CD5">
        <w:rPr>
          <w:color w:val="000000"/>
          <w:sz w:val="24"/>
          <w:szCs w:val="24"/>
        </w:rPr>
        <w:t>обращения:</w:t>
      </w:r>
      <w:r w:rsidRPr="00BA0CD5">
        <w:t xml:space="preserve"> </w:t>
      </w:r>
      <w:r w:rsidR="00693732">
        <w:rPr>
          <w:color w:val="000000"/>
          <w:sz w:val="24"/>
          <w:szCs w:val="24"/>
        </w:rPr>
        <w:t>01.09</w:t>
      </w:r>
      <w:r w:rsidR="00693732" w:rsidRPr="00833501">
        <w:rPr>
          <w:color w:val="000000"/>
          <w:sz w:val="24"/>
          <w:szCs w:val="24"/>
        </w:rPr>
        <w:t>.2020</w:t>
      </w:r>
      <w:r w:rsidRPr="00BA0CD5">
        <w:rPr>
          <w:color w:val="000000"/>
          <w:sz w:val="24"/>
          <w:szCs w:val="24"/>
        </w:rPr>
        <w:t>).</w:t>
      </w:r>
      <w:r w:rsidRPr="00BA0CD5">
        <w:t xml:space="preserve"> </w:t>
      </w:r>
      <w:r w:rsidRPr="00BA0CD5">
        <w:rPr>
          <w:color w:val="000000"/>
          <w:sz w:val="24"/>
          <w:szCs w:val="24"/>
        </w:rPr>
        <w:t>—</w:t>
      </w:r>
      <w:r w:rsidRPr="00BA0CD5">
        <w:t xml:space="preserve"> </w:t>
      </w:r>
      <w:r w:rsidRPr="00BA0CD5">
        <w:rPr>
          <w:color w:val="000000"/>
          <w:sz w:val="24"/>
          <w:szCs w:val="24"/>
        </w:rPr>
        <w:t>Режим</w:t>
      </w:r>
      <w:r w:rsidRPr="00BA0CD5">
        <w:t xml:space="preserve"> </w:t>
      </w:r>
      <w:r w:rsidRPr="00BA0CD5">
        <w:rPr>
          <w:color w:val="000000"/>
          <w:sz w:val="24"/>
          <w:szCs w:val="24"/>
        </w:rPr>
        <w:t>доступа:</w:t>
      </w:r>
      <w:r w:rsidRPr="00BA0CD5">
        <w:t xml:space="preserve"> </w:t>
      </w:r>
      <w:r w:rsidRPr="00BA0CD5">
        <w:rPr>
          <w:color w:val="000000"/>
          <w:sz w:val="24"/>
          <w:szCs w:val="24"/>
        </w:rPr>
        <w:t>для</w:t>
      </w:r>
      <w:r w:rsidRPr="00BA0CD5">
        <w:t xml:space="preserve"> </w:t>
      </w:r>
      <w:r w:rsidRPr="00BA0CD5">
        <w:rPr>
          <w:color w:val="000000"/>
          <w:sz w:val="24"/>
          <w:szCs w:val="24"/>
        </w:rPr>
        <w:t>авториз.</w:t>
      </w:r>
      <w:r w:rsidRPr="00BA0CD5">
        <w:t xml:space="preserve"> </w:t>
      </w:r>
      <w:r w:rsidRPr="00BA0CD5">
        <w:rPr>
          <w:color w:val="000000"/>
          <w:sz w:val="24"/>
          <w:szCs w:val="24"/>
        </w:rPr>
        <w:t>пользователей.</w:t>
      </w:r>
      <w:r w:rsidRPr="00BA0CD5">
        <w:t xml:space="preserve"> </w:t>
      </w:r>
    </w:p>
    <w:p w:rsidR="00A17FEB" w:rsidRPr="00BA0CD5" w:rsidRDefault="00A17FEB" w:rsidP="00A17FEB">
      <w:pPr>
        <w:ind w:firstLine="756"/>
        <w:jc w:val="both"/>
        <w:rPr>
          <w:sz w:val="24"/>
          <w:szCs w:val="24"/>
        </w:rPr>
      </w:pPr>
      <w:r>
        <w:rPr>
          <w:color w:val="000000"/>
          <w:sz w:val="24"/>
          <w:szCs w:val="24"/>
        </w:rPr>
        <w:t>2.</w:t>
      </w:r>
      <w:r w:rsidR="00A22B2D" w:rsidRPr="00A22B2D">
        <w:t xml:space="preserve"> </w:t>
      </w:r>
      <w:r w:rsidR="00A22B2D" w:rsidRPr="00A22B2D">
        <w:rPr>
          <w:color w:val="000000"/>
          <w:sz w:val="24"/>
          <w:szCs w:val="24"/>
        </w:rPr>
        <w:t>Основы металлургического производства</w:t>
      </w:r>
      <w:proofErr w:type="gramStart"/>
      <w:r w:rsidR="00A22B2D" w:rsidRPr="00A22B2D">
        <w:rPr>
          <w:color w:val="000000"/>
          <w:sz w:val="24"/>
          <w:szCs w:val="24"/>
        </w:rPr>
        <w:t xml:space="preserve"> :</w:t>
      </w:r>
      <w:proofErr w:type="gramEnd"/>
      <w:r w:rsidR="00A22B2D" w:rsidRPr="00A22B2D">
        <w:rPr>
          <w:color w:val="000000"/>
          <w:sz w:val="24"/>
          <w:szCs w:val="24"/>
        </w:rPr>
        <w:t xml:space="preserve"> учебник / В. А. Бигеев, К. Н. Вдовин, В. М. Колокольцев [и др.] ; под общей редакцией В. М. Колокольцева. — 2-е изд., стер. — Санкт-Петербург</w:t>
      </w:r>
      <w:proofErr w:type="gramStart"/>
      <w:r w:rsidR="00A22B2D" w:rsidRPr="00A22B2D">
        <w:rPr>
          <w:color w:val="000000"/>
          <w:sz w:val="24"/>
          <w:szCs w:val="24"/>
        </w:rPr>
        <w:t xml:space="preserve"> :</w:t>
      </w:r>
      <w:proofErr w:type="gramEnd"/>
      <w:r w:rsidR="00A22B2D" w:rsidRPr="00A22B2D">
        <w:rPr>
          <w:color w:val="000000"/>
          <w:sz w:val="24"/>
          <w:szCs w:val="24"/>
        </w:rPr>
        <w:t xml:space="preserve"> Лань, 2020. — 616 с. — ISBN 978-5-8114-4960-6. — Текст</w:t>
      </w:r>
      <w:proofErr w:type="gramStart"/>
      <w:r w:rsidR="00A22B2D" w:rsidRPr="00A22B2D">
        <w:rPr>
          <w:color w:val="000000"/>
          <w:sz w:val="24"/>
          <w:szCs w:val="24"/>
        </w:rPr>
        <w:t> :</w:t>
      </w:r>
      <w:proofErr w:type="gramEnd"/>
      <w:r w:rsidR="00A22B2D" w:rsidRPr="00A22B2D">
        <w:rPr>
          <w:color w:val="000000"/>
          <w:sz w:val="24"/>
          <w:szCs w:val="24"/>
        </w:rPr>
        <w:t xml:space="preserve"> электронный // Лань : электронно-библиотечная система. — URL: </w:t>
      </w:r>
      <w:hyperlink r:id="rId16" w:history="1">
        <w:r w:rsidR="00A22B2D" w:rsidRPr="0003725B">
          <w:rPr>
            <w:rStyle w:val="ae"/>
            <w:sz w:val="24"/>
            <w:szCs w:val="24"/>
          </w:rPr>
          <w:t>https://e.lanbook.com/book/129223</w:t>
        </w:r>
      </w:hyperlink>
      <w:r w:rsidR="00A22B2D">
        <w:rPr>
          <w:color w:val="000000"/>
          <w:sz w:val="24"/>
          <w:szCs w:val="24"/>
        </w:rPr>
        <w:t xml:space="preserve"> </w:t>
      </w:r>
      <w:r w:rsidR="00A22B2D" w:rsidRPr="00A22B2D">
        <w:rPr>
          <w:color w:val="000000"/>
          <w:sz w:val="24"/>
          <w:szCs w:val="24"/>
        </w:rPr>
        <w:t>(дата о</w:t>
      </w:r>
      <w:r w:rsidR="00A22B2D" w:rsidRPr="00A22B2D">
        <w:rPr>
          <w:color w:val="000000"/>
          <w:sz w:val="24"/>
          <w:szCs w:val="24"/>
        </w:rPr>
        <w:t>б</w:t>
      </w:r>
      <w:r w:rsidR="00A22B2D" w:rsidRPr="00A22B2D">
        <w:rPr>
          <w:color w:val="000000"/>
          <w:sz w:val="24"/>
          <w:szCs w:val="24"/>
        </w:rPr>
        <w:t>ращения: 09.11.2020). — Режим доступа: для авториз. пользователей.</w:t>
      </w:r>
    </w:p>
    <w:tbl>
      <w:tblPr>
        <w:tblW w:w="9401" w:type="dxa"/>
        <w:tblInd w:w="-34" w:type="dxa"/>
        <w:tblCellMar>
          <w:left w:w="0" w:type="dxa"/>
          <w:right w:w="0" w:type="dxa"/>
        </w:tblCellMar>
        <w:tblLook w:val="04A0" w:firstRow="1" w:lastRow="0" w:firstColumn="1" w:lastColumn="0" w:noHBand="0" w:noVBand="1"/>
      </w:tblPr>
      <w:tblGrid>
        <w:gridCol w:w="426"/>
        <w:gridCol w:w="1999"/>
        <w:gridCol w:w="303"/>
        <w:gridCol w:w="3397"/>
        <w:gridCol w:w="3133"/>
        <w:gridCol w:w="143"/>
      </w:tblGrid>
      <w:tr w:rsidR="00A17FEB" w:rsidRPr="003131ED" w:rsidTr="002E0AB9">
        <w:trPr>
          <w:trHeight w:hRule="exact" w:val="535"/>
        </w:trPr>
        <w:tc>
          <w:tcPr>
            <w:tcW w:w="426" w:type="dxa"/>
          </w:tcPr>
          <w:p w:rsidR="00A17FEB" w:rsidRPr="00BA0CD5" w:rsidRDefault="00A17FEB" w:rsidP="00C068AB"/>
        </w:tc>
        <w:tc>
          <w:tcPr>
            <w:tcW w:w="1999" w:type="dxa"/>
          </w:tcPr>
          <w:p w:rsidR="00A17FEB" w:rsidRPr="00BA0CD5" w:rsidRDefault="00A17FEB" w:rsidP="00C068AB"/>
        </w:tc>
        <w:tc>
          <w:tcPr>
            <w:tcW w:w="3700" w:type="dxa"/>
            <w:gridSpan w:val="2"/>
          </w:tcPr>
          <w:p w:rsidR="00A17FEB" w:rsidRPr="00BA0CD5" w:rsidRDefault="00A17FEB" w:rsidP="00C068AB"/>
        </w:tc>
        <w:tc>
          <w:tcPr>
            <w:tcW w:w="3133" w:type="dxa"/>
          </w:tcPr>
          <w:p w:rsidR="00A17FEB" w:rsidRPr="00BA0CD5" w:rsidRDefault="00A17FEB" w:rsidP="00C068AB"/>
        </w:tc>
        <w:tc>
          <w:tcPr>
            <w:tcW w:w="143" w:type="dxa"/>
          </w:tcPr>
          <w:p w:rsidR="00A17FEB" w:rsidRPr="00BA0CD5" w:rsidRDefault="00A17FEB" w:rsidP="00C068AB"/>
        </w:tc>
      </w:tr>
      <w:tr w:rsidR="00A17FEB" w:rsidTr="00C068AB">
        <w:trPr>
          <w:trHeight w:hRule="exact" w:val="285"/>
        </w:trPr>
        <w:tc>
          <w:tcPr>
            <w:tcW w:w="9401" w:type="dxa"/>
            <w:gridSpan w:val="6"/>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t>в)</w:t>
            </w:r>
            <w:r>
              <w:t xml:space="preserve"> </w:t>
            </w:r>
            <w:r>
              <w:rPr>
                <w:b/>
                <w:color w:val="000000"/>
                <w:sz w:val="24"/>
                <w:szCs w:val="24"/>
              </w:rPr>
              <w:t>Методические</w:t>
            </w:r>
            <w:r>
              <w:t xml:space="preserve"> </w:t>
            </w:r>
            <w:r>
              <w:rPr>
                <w:b/>
                <w:color w:val="000000"/>
                <w:sz w:val="24"/>
                <w:szCs w:val="24"/>
              </w:rPr>
              <w:t>указания:</w:t>
            </w:r>
            <w:r>
              <w:t xml:space="preserve"> </w:t>
            </w:r>
          </w:p>
        </w:tc>
      </w:tr>
      <w:tr w:rsidR="00A17FEB" w:rsidRPr="003131ED" w:rsidTr="002E0AB9">
        <w:trPr>
          <w:trHeight w:hRule="exact" w:val="528"/>
        </w:trPr>
        <w:tc>
          <w:tcPr>
            <w:tcW w:w="9401" w:type="dxa"/>
            <w:gridSpan w:val="6"/>
            <w:shd w:val="clear" w:color="000000" w:fill="FFFFFF"/>
            <w:tcMar>
              <w:left w:w="34" w:type="dxa"/>
              <w:right w:w="34" w:type="dxa"/>
            </w:tcMar>
          </w:tcPr>
          <w:p w:rsidR="00A17FEB" w:rsidRPr="002C0021" w:rsidRDefault="00A17FEB" w:rsidP="00C068AB">
            <w:pPr>
              <w:ind w:firstLine="756"/>
              <w:jc w:val="both"/>
              <w:rPr>
                <w:sz w:val="24"/>
                <w:szCs w:val="24"/>
              </w:rPr>
            </w:pPr>
            <w:r w:rsidRPr="002C0021">
              <w:t xml:space="preserve"> </w:t>
            </w:r>
            <w:r w:rsidRPr="002C0021">
              <w:rPr>
                <w:sz w:val="24"/>
                <w:szCs w:val="24"/>
              </w:rPr>
              <w:t>Представле</w:t>
            </w:r>
            <w:r>
              <w:rPr>
                <w:sz w:val="24"/>
                <w:szCs w:val="24"/>
              </w:rPr>
              <w:t>но в приложение 1</w:t>
            </w:r>
            <w:r w:rsidRPr="002C0021">
              <w:rPr>
                <w:sz w:val="24"/>
                <w:szCs w:val="24"/>
              </w:rPr>
              <w:t xml:space="preserve"> «Методические указания»</w:t>
            </w:r>
          </w:p>
        </w:tc>
      </w:tr>
      <w:tr w:rsidR="00A17FEB" w:rsidRPr="003131ED" w:rsidTr="00C068AB">
        <w:trPr>
          <w:trHeight w:hRule="exact" w:val="138"/>
        </w:trPr>
        <w:tc>
          <w:tcPr>
            <w:tcW w:w="426" w:type="dxa"/>
          </w:tcPr>
          <w:p w:rsidR="00A17FEB" w:rsidRPr="002C0021" w:rsidRDefault="00A17FEB" w:rsidP="00C068AB"/>
        </w:tc>
        <w:tc>
          <w:tcPr>
            <w:tcW w:w="1999" w:type="dxa"/>
          </w:tcPr>
          <w:p w:rsidR="00A17FEB" w:rsidRPr="002C0021" w:rsidRDefault="00A17FEB" w:rsidP="00C068AB"/>
        </w:tc>
        <w:tc>
          <w:tcPr>
            <w:tcW w:w="3700" w:type="dxa"/>
            <w:gridSpan w:val="2"/>
          </w:tcPr>
          <w:p w:rsidR="00A17FEB" w:rsidRPr="002C0021" w:rsidRDefault="00A17FEB" w:rsidP="00C068AB"/>
        </w:tc>
        <w:tc>
          <w:tcPr>
            <w:tcW w:w="3133" w:type="dxa"/>
          </w:tcPr>
          <w:p w:rsidR="00A17FEB" w:rsidRPr="002C0021" w:rsidRDefault="00A17FEB" w:rsidP="00C068AB"/>
        </w:tc>
        <w:tc>
          <w:tcPr>
            <w:tcW w:w="143" w:type="dxa"/>
          </w:tcPr>
          <w:p w:rsidR="00A17FEB" w:rsidRPr="002C0021" w:rsidRDefault="00A17FEB" w:rsidP="00C068AB"/>
        </w:tc>
      </w:tr>
      <w:tr w:rsidR="00A17FEB" w:rsidRPr="003131ED" w:rsidTr="002E0AB9">
        <w:trPr>
          <w:trHeight w:hRule="exact" w:val="458"/>
        </w:trPr>
        <w:tc>
          <w:tcPr>
            <w:tcW w:w="9401" w:type="dxa"/>
            <w:gridSpan w:val="6"/>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г)</w:t>
            </w:r>
            <w:r w:rsidRPr="00BA0CD5">
              <w:t xml:space="preserve"> </w:t>
            </w:r>
            <w:r w:rsidRPr="00BA0CD5">
              <w:rPr>
                <w:b/>
                <w:color w:val="000000"/>
                <w:sz w:val="24"/>
                <w:szCs w:val="24"/>
              </w:rPr>
              <w:t>Программное</w:t>
            </w:r>
            <w:r w:rsidRPr="00BA0CD5">
              <w:t xml:space="preserve"> </w:t>
            </w:r>
            <w:r w:rsidRPr="00BA0CD5">
              <w:rPr>
                <w:b/>
                <w:color w:val="000000"/>
                <w:sz w:val="24"/>
                <w:szCs w:val="24"/>
              </w:rPr>
              <w:t>обеспечение</w:t>
            </w:r>
            <w:r w:rsidRPr="00BA0CD5">
              <w:t xml:space="preserve"> </w:t>
            </w:r>
            <w:r w:rsidRPr="00BA0CD5">
              <w:rPr>
                <w:b/>
                <w:color w:val="000000"/>
                <w:sz w:val="24"/>
                <w:szCs w:val="24"/>
              </w:rPr>
              <w:t>и</w:t>
            </w:r>
            <w:r w:rsidRPr="00BA0CD5">
              <w:t xml:space="preserve"> </w:t>
            </w:r>
            <w:r w:rsidRPr="00BA0CD5">
              <w:rPr>
                <w:b/>
                <w:color w:val="000000"/>
                <w:sz w:val="24"/>
                <w:szCs w:val="24"/>
              </w:rPr>
              <w:t>Интернет-ресурсы:</w:t>
            </w:r>
            <w:r w:rsidRPr="00BA0CD5">
              <w:t xml:space="preserve"> </w:t>
            </w:r>
          </w:p>
        </w:tc>
      </w:tr>
      <w:tr w:rsidR="00A17FEB" w:rsidRPr="003131ED" w:rsidTr="0020542B">
        <w:trPr>
          <w:trHeight w:hRule="exact" w:val="63"/>
        </w:trPr>
        <w:tc>
          <w:tcPr>
            <w:tcW w:w="9401" w:type="dxa"/>
            <w:gridSpan w:val="6"/>
            <w:shd w:val="clear" w:color="000000" w:fill="FFFFFF"/>
            <w:tcMar>
              <w:left w:w="34" w:type="dxa"/>
              <w:right w:w="34" w:type="dxa"/>
            </w:tcMar>
          </w:tcPr>
          <w:p w:rsidR="00A17FEB" w:rsidRPr="00BA0CD5" w:rsidRDefault="00A17FEB" w:rsidP="00C068AB"/>
        </w:tc>
      </w:tr>
      <w:tr w:rsidR="00A17FEB" w:rsidTr="00C068AB">
        <w:trPr>
          <w:trHeight w:hRule="exact" w:val="285"/>
        </w:trPr>
        <w:tc>
          <w:tcPr>
            <w:tcW w:w="9401" w:type="dxa"/>
            <w:gridSpan w:val="6"/>
            <w:shd w:val="clear" w:color="000000" w:fill="FFFFFF"/>
            <w:tcMar>
              <w:left w:w="34" w:type="dxa"/>
              <w:right w:w="34" w:type="dxa"/>
            </w:tcMar>
          </w:tcPr>
          <w:p w:rsidR="00A17FEB" w:rsidRDefault="00A17FEB" w:rsidP="00C068AB">
            <w:pPr>
              <w:ind w:firstLine="756"/>
              <w:jc w:val="both"/>
              <w:rPr>
                <w:sz w:val="24"/>
                <w:szCs w:val="24"/>
              </w:rPr>
            </w:pPr>
            <w:r>
              <w:rPr>
                <w:b/>
                <w:color w:val="000000"/>
                <w:sz w:val="24"/>
                <w:szCs w:val="24"/>
              </w:rPr>
              <w:t>Программное</w:t>
            </w:r>
            <w:r>
              <w:t xml:space="preserve"> </w:t>
            </w:r>
            <w:r>
              <w:rPr>
                <w:b/>
                <w:color w:val="000000"/>
                <w:sz w:val="24"/>
                <w:szCs w:val="24"/>
              </w:rPr>
              <w:t>обеспечение</w:t>
            </w:r>
            <w:r>
              <w:t xml:space="preserve"> </w:t>
            </w:r>
          </w:p>
        </w:tc>
      </w:tr>
      <w:tr w:rsidR="00A17FEB" w:rsidTr="002E0AB9">
        <w:trPr>
          <w:trHeight w:hRule="exact" w:val="555"/>
        </w:trPr>
        <w:tc>
          <w:tcPr>
            <w:tcW w:w="426" w:type="dxa"/>
          </w:tcPr>
          <w:p w:rsidR="00A17FEB" w:rsidRDefault="00A17FEB" w:rsidP="00C068AB"/>
        </w:tc>
        <w:tc>
          <w:tcPr>
            <w:tcW w:w="23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Наименование</w:t>
            </w:r>
            <w:r>
              <w:t xml:space="preserve"> </w:t>
            </w:r>
            <w:r>
              <w:rPr>
                <w:color w:val="000000"/>
                <w:sz w:val="24"/>
                <w:szCs w:val="24"/>
              </w:rPr>
              <w:t>ПО</w:t>
            </w:r>
            <w:r>
              <w:t xml:space="preserve"> </w:t>
            </w:r>
          </w:p>
        </w:tc>
        <w:tc>
          <w:tcPr>
            <w:tcW w:w="3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w:t>
            </w:r>
            <w:r>
              <w:t xml:space="preserve"> </w:t>
            </w:r>
            <w:r>
              <w:rPr>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7FEB" w:rsidRDefault="00A17FEB" w:rsidP="00C068AB">
            <w:pPr>
              <w:jc w:val="center"/>
              <w:rPr>
                <w:sz w:val="24"/>
                <w:szCs w:val="24"/>
              </w:rPr>
            </w:pPr>
            <w:r>
              <w:rPr>
                <w:color w:val="000000"/>
                <w:sz w:val="24"/>
                <w:szCs w:val="24"/>
              </w:rPr>
              <w:t>Срок</w:t>
            </w:r>
            <w:r>
              <w:t xml:space="preserve"> </w:t>
            </w:r>
            <w:r>
              <w:rPr>
                <w:color w:val="000000"/>
                <w:sz w:val="24"/>
                <w:szCs w:val="24"/>
              </w:rPr>
              <w:t>действия</w:t>
            </w:r>
            <w:r>
              <w:t xml:space="preserve"> </w:t>
            </w:r>
            <w:r>
              <w:rPr>
                <w:color w:val="000000"/>
                <w:sz w:val="24"/>
                <w:szCs w:val="24"/>
              </w:rPr>
              <w:t>лицензии</w:t>
            </w:r>
            <w:r>
              <w:t xml:space="preserve"> </w:t>
            </w:r>
          </w:p>
        </w:tc>
        <w:tc>
          <w:tcPr>
            <w:tcW w:w="143" w:type="dxa"/>
          </w:tcPr>
          <w:p w:rsidR="00A17FEB" w:rsidRDefault="00A17FEB" w:rsidP="00C068AB"/>
        </w:tc>
      </w:tr>
    </w:tbl>
    <w:tbl>
      <w:tblPr>
        <w:tblpPr w:leftFromText="180" w:rightFromText="180" w:vertAnchor="text" w:horzAnchor="margin" w:tblpY="1"/>
        <w:tblW w:w="9394" w:type="dxa"/>
        <w:tblCellMar>
          <w:left w:w="0" w:type="dxa"/>
          <w:right w:w="0" w:type="dxa"/>
        </w:tblCellMar>
        <w:tblLook w:val="04A0" w:firstRow="1" w:lastRow="0" w:firstColumn="1" w:lastColumn="0" w:noHBand="0" w:noVBand="1"/>
      </w:tblPr>
      <w:tblGrid>
        <w:gridCol w:w="347"/>
        <w:gridCol w:w="2267"/>
        <w:gridCol w:w="3367"/>
        <w:gridCol w:w="3294"/>
        <w:gridCol w:w="119"/>
      </w:tblGrid>
      <w:tr w:rsidR="002E0AB9" w:rsidTr="00DA2D60">
        <w:trPr>
          <w:trHeight w:hRule="exact" w:val="1019"/>
        </w:trPr>
        <w:tc>
          <w:tcPr>
            <w:tcW w:w="347" w:type="dxa"/>
            <w:tcBorders>
              <w:right w:val="single" w:sz="4" w:space="0" w:color="auto"/>
            </w:tcBorders>
          </w:tcPr>
          <w:p w:rsidR="002E0AB9" w:rsidRDefault="002E0AB9" w:rsidP="00C068AB"/>
        </w:tc>
        <w:tc>
          <w:tcPr>
            <w:tcW w:w="22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2E0AB9" w:rsidRPr="00A17FEB" w:rsidRDefault="002E0AB9" w:rsidP="00C068AB">
            <w:pPr>
              <w:rPr>
                <w:sz w:val="24"/>
                <w:szCs w:val="24"/>
                <w:lang w:val="en-US"/>
              </w:rPr>
            </w:pPr>
            <w:r w:rsidRPr="00A17FEB">
              <w:rPr>
                <w:color w:val="000000"/>
                <w:sz w:val="24"/>
                <w:szCs w:val="24"/>
                <w:lang w:val="en-US"/>
              </w:rPr>
              <w:t>MS</w:t>
            </w:r>
            <w:r w:rsidRPr="00A17FEB">
              <w:rPr>
                <w:lang w:val="en-US"/>
              </w:rPr>
              <w:t xml:space="preserve"> </w:t>
            </w:r>
            <w:r w:rsidRPr="00A17FEB">
              <w:rPr>
                <w:color w:val="000000"/>
                <w:sz w:val="24"/>
                <w:szCs w:val="24"/>
                <w:lang w:val="en-US"/>
              </w:rPr>
              <w:t>Windows</w:t>
            </w:r>
            <w:r w:rsidRPr="00A17FEB">
              <w:rPr>
                <w:lang w:val="en-US"/>
              </w:rPr>
              <w:t xml:space="preserve"> </w:t>
            </w:r>
            <w:r w:rsidRPr="00A17FEB">
              <w:rPr>
                <w:color w:val="000000"/>
                <w:sz w:val="24"/>
                <w:szCs w:val="24"/>
                <w:lang w:val="en-US"/>
              </w:rPr>
              <w:t>7</w:t>
            </w:r>
            <w:r w:rsidRPr="00A17FEB">
              <w:rPr>
                <w:lang w:val="en-US"/>
              </w:rPr>
              <w:t xml:space="preserve"> </w:t>
            </w:r>
            <w:r w:rsidRPr="00A17FEB">
              <w:rPr>
                <w:color w:val="000000"/>
                <w:sz w:val="24"/>
                <w:szCs w:val="24"/>
                <w:lang w:val="en-US"/>
              </w:rPr>
              <w:t>Pr</w:t>
            </w:r>
            <w:r w:rsidRPr="00A17FEB">
              <w:rPr>
                <w:color w:val="000000"/>
                <w:sz w:val="24"/>
                <w:szCs w:val="24"/>
                <w:lang w:val="en-US"/>
              </w:rPr>
              <w:t>o</w:t>
            </w:r>
            <w:r w:rsidRPr="00A17FEB">
              <w:rPr>
                <w:color w:val="000000"/>
                <w:sz w:val="24"/>
                <w:szCs w:val="24"/>
                <w:lang w:val="en-US"/>
              </w:rPr>
              <w:t>fessional</w:t>
            </w:r>
            <w:r w:rsidRPr="00A17FEB">
              <w:rPr>
                <w:lang w:val="en-US"/>
              </w:rPr>
              <w:t xml:space="preserve"> </w:t>
            </w:r>
            <w:r w:rsidRPr="00A17FEB">
              <w:rPr>
                <w:color w:val="000000"/>
                <w:sz w:val="24"/>
                <w:szCs w:val="24"/>
                <w:lang w:val="en-US"/>
              </w:rPr>
              <w:t>(</w:t>
            </w:r>
            <w:r>
              <w:rPr>
                <w:color w:val="000000"/>
                <w:sz w:val="24"/>
                <w:szCs w:val="24"/>
              </w:rPr>
              <w:t>для</w:t>
            </w:r>
            <w:r w:rsidRPr="00A17FEB">
              <w:rPr>
                <w:lang w:val="en-US"/>
              </w:rPr>
              <w:t xml:space="preserve"> </w:t>
            </w:r>
            <w:r>
              <w:rPr>
                <w:color w:val="000000"/>
                <w:sz w:val="24"/>
                <w:szCs w:val="24"/>
              </w:rPr>
              <w:t>классов</w:t>
            </w:r>
            <w:r w:rsidRPr="00A17FEB">
              <w:rPr>
                <w:color w:val="000000"/>
                <w:sz w:val="24"/>
                <w:szCs w:val="24"/>
                <w:lang w:val="en-US"/>
              </w:rPr>
              <w:t>)</w:t>
            </w:r>
            <w:r w:rsidRPr="00A17FEB">
              <w:rPr>
                <w:lang w:val="en-US"/>
              </w:rPr>
              <w:t xml:space="preserve"> </w:t>
            </w:r>
          </w:p>
        </w:tc>
        <w:tc>
          <w:tcPr>
            <w:tcW w:w="33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2E0AB9" w:rsidRPr="002E0AB9" w:rsidRDefault="002E0AB9" w:rsidP="002E0AB9">
            <w:pPr>
              <w:widowControl/>
              <w:jc w:val="center"/>
              <w:rPr>
                <w:sz w:val="24"/>
                <w:szCs w:val="24"/>
              </w:rPr>
            </w:pPr>
            <w:r w:rsidRPr="002E0AB9">
              <w:rPr>
                <w:sz w:val="24"/>
                <w:szCs w:val="24"/>
              </w:rPr>
              <w:t>Д-1227 от 08.10.2018</w:t>
            </w:r>
          </w:p>
          <w:p w:rsidR="002E0AB9" w:rsidRPr="002E0AB9" w:rsidRDefault="002E0AB9" w:rsidP="002E0AB9">
            <w:pPr>
              <w:widowControl/>
              <w:jc w:val="center"/>
              <w:rPr>
                <w:sz w:val="24"/>
                <w:szCs w:val="24"/>
              </w:rPr>
            </w:pPr>
            <w:r w:rsidRPr="002E0AB9">
              <w:rPr>
                <w:sz w:val="24"/>
                <w:szCs w:val="24"/>
              </w:rPr>
              <w:t>Д-757-17 от 27.06.2017</w:t>
            </w:r>
          </w:p>
        </w:tc>
        <w:tc>
          <w:tcPr>
            <w:tcW w:w="3294"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2E0AB9" w:rsidRPr="002E0AB9" w:rsidRDefault="002E0AB9" w:rsidP="002E0AB9">
            <w:pPr>
              <w:widowControl/>
              <w:jc w:val="center"/>
              <w:rPr>
                <w:sz w:val="24"/>
                <w:szCs w:val="24"/>
              </w:rPr>
            </w:pPr>
            <w:r w:rsidRPr="002E0AB9">
              <w:rPr>
                <w:sz w:val="24"/>
                <w:szCs w:val="24"/>
              </w:rPr>
              <w:t>11.10.2021</w:t>
            </w:r>
          </w:p>
          <w:p w:rsidR="002E0AB9" w:rsidRPr="002E0AB9" w:rsidRDefault="002E0AB9" w:rsidP="002E0AB9">
            <w:pPr>
              <w:widowControl/>
              <w:jc w:val="center"/>
              <w:rPr>
                <w:sz w:val="24"/>
                <w:szCs w:val="24"/>
              </w:rPr>
            </w:pPr>
            <w:r w:rsidRPr="002E0AB9">
              <w:rPr>
                <w:sz w:val="24"/>
                <w:szCs w:val="24"/>
              </w:rPr>
              <w:t>27.07.2018</w:t>
            </w:r>
          </w:p>
        </w:tc>
        <w:tc>
          <w:tcPr>
            <w:tcW w:w="119" w:type="dxa"/>
            <w:tcBorders>
              <w:left w:val="single" w:sz="4" w:space="0" w:color="auto"/>
            </w:tcBorders>
          </w:tcPr>
          <w:p w:rsidR="002E0AB9" w:rsidRDefault="002E0AB9" w:rsidP="00C068AB"/>
        </w:tc>
      </w:tr>
      <w:tr w:rsidR="00A17FEB" w:rsidTr="00DA2D60">
        <w:trPr>
          <w:trHeight w:hRule="exact" w:val="848"/>
        </w:trPr>
        <w:tc>
          <w:tcPr>
            <w:tcW w:w="347" w:type="dxa"/>
            <w:tcBorders>
              <w:right w:val="single" w:sz="4" w:space="0" w:color="auto"/>
            </w:tcBorders>
          </w:tcPr>
          <w:p w:rsidR="00A17FEB" w:rsidRDefault="00A17FEB" w:rsidP="00C068AB"/>
        </w:tc>
        <w:tc>
          <w:tcPr>
            <w:tcW w:w="22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Default="00A17FEB" w:rsidP="00C068AB">
            <w:pPr>
              <w:rPr>
                <w:sz w:val="24"/>
                <w:szCs w:val="24"/>
              </w:rPr>
            </w:pPr>
            <w:r>
              <w:rPr>
                <w:color w:val="000000"/>
                <w:sz w:val="24"/>
                <w:szCs w:val="24"/>
              </w:rPr>
              <w:t>MS</w:t>
            </w:r>
            <w:r>
              <w:t xml:space="preserve"> </w:t>
            </w:r>
            <w:r>
              <w:rPr>
                <w:color w:val="000000"/>
                <w:sz w:val="24"/>
                <w:szCs w:val="24"/>
              </w:rPr>
              <w:t>Office</w:t>
            </w:r>
            <w:r>
              <w:t xml:space="preserve"> </w:t>
            </w:r>
            <w:r>
              <w:rPr>
                <w:color w:val="000000"/>
                <w:sz w:val="24"/>
                <w:szCs w:val="24"/>
              </w:rPr>
              <w:t>2007</w:t>
            </w:r>
            <w:r>
              <w:t xml:space="preserve"> </w:t>
            </w:r>
            <w:r>
              <w:rPr>
                <w:color w:val="000000"/>
                <w:sz w:val="24"/>
                <w:szCs w:val="24"/>
              </w:rPr>
              <w:t>Professional</w:t>
            </w:r>
            <w:r>
              <w:t xml:space="preserve"> </w:t>
            </w:r>
          </w:p>
        </w:tc>
        <w:tc>
          <w:tcPr>
            <w:tcW w:w="33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Pr="002E0AB9" w:rsidRDefault="00A17FEB" w:rsidP="002E0AB9">
            <w:pPr>
              <w:jc w:val="center"/>
              <w:rPr>
                <w:sz w:val="24"/>
                <w:szCs w:val="24"/>
              </w:rPr>
            </w:pPr>
            <w:r w:rsidRPr="002E0AB9">
              <w:rPr>
                <w:color w:val="000000"/>
                <w:sz w:val="24"/>
                <w:szCs w:val="24"/>
              </w:rPr>
              <w:t>№</w:t>
            </w:r>
            <w:r w:rsidRPr="002E0AB9">
              <w:rPr>
                <w:sz w:val="24"/>
                <w:szCs w:val="24"/>
              </w:rPr>
              <w:t xml:space="preserve"> </w:t>
            </w:r>
            <w:r w:rsidRPr="002E0AB9">
              <w:rPr>
                <w:color w:val="000000"/>
                <w:sz w:val="24"/>
                <w:szCs w:val="24"/>
              </w:rPr>
              <w:t>135</w:t>
            </w:r>
            <w:r w:rsidRPr="002E0AB9">
              <w:rPr>
                <w:sz w:val="24"/>
                <w:szCs w:val="24"/>
              </w:rPr>
              <w:t xml:space="preserve"> </w:t>
            </w:r>
            <w:r w:rsidRPr="002E0AB9">
              <w:rPr>
                <w:color w:val="000000"/>
                <w:sz w:val="24"/>
                <w:szCs w:val="24"/>
              </w:rPr>
              <w:t>от</w:t>
            </w:r>
            <w:r w:rsidRPr="002E0AB9">
              <w:rPr>
                <w:sz w:val="24"/>
                <w:szCs w:val="24"/>
              </w:rPr>
              <w:t xml:space="preserve"> </w:t>
            </w:r>
            <w:r w:rsidRPr="002E0AB9">
              <w:rPr>
                <w:color w:val="000000"/>
                <w:sz w:val="24"/>
                <w:szCs w:val="24"/>
              </w:rPr>
              <w:t>17.09.2007</w:t>
            </w:r>
          </w:p>
        </w:tc>
        <w:tc>
          <w:tcPr>
            <w:tcW w:w="3294"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Pr="002E0AB9" w:rsidRDefault="00A17FEB" w:rsidP="002E0AB9">
            <w:pPr>
              <w:jc w:val="center"/>
              <w:rPr>
                <w:sz w:val="24"/>
                <w:szCs w:val="24"/>
              </w:rPr>
            </w:pPr>
            <w:r w:rsidRPr="002E0AB9">
              <w:rPr>
                <w:color w:val="000000"/>
                <w:sz w:val="24"/>
                <w:szCs w:val="24"/>
              </w:rPr>
              <w:t>бессрочно</w:t>
            </w:r>
          </w:p>
        </w:tc>
        <w:tc>
          <w:tcPr>
            <w:tcW w:w="119" w:type="dxa"/>
            <w:tcBorders>
              <w:left w:val="single" w:sz="4" w:space="0" w:color="auto"/>
            </w:tcBorders>
          </w:tcPr>
          <w:p w:rsidR="00A17FEB" w:rsidRDefault="00A17FEB" w:rsidP="00C068AB"/>
        </w:tc>
      </w:tr>
      <w:tr w:rsidR="00C6647F" w:rsidTr="00DA2D60">
        <w:trPr>
          <w:trHeight w:hRule="exact" w:val="1171"/>
        </w:trPr>
        <w:tc>
          <w:tcPr>
            <w:tcW w:w="347" w:type="dxa"/>
            <w:tcBorders>
              <w:right w:val="single" w:sz="4" w:space="0" w:color="auto"/>
            </w:tcBorders>
          </w:tcPr>
          <w:p w:rsidR="00C6647F" w:rsidRDefault="00C6647F" w:rsidP="00C6647F"/>
        </w:tc>
        <w:tc>
          <w:tcPr>
            <w:tcW w:w="22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C6647F" w:rsidRPr="00AD733F" w:rsidRDefault="00C6647F" w:rsidP="00C6647F">
            <w:pPr>
              <w:rPr>
                <w:lang w:val="en-US"/>
              </w:rPr>
            </w:pPr>
            <w:r>
              <w:rPr>
                <w:color w:val="000000"/>
                <w:sz w:val="24"/>
                <w:szCs w:val="24"/>
              </w:rPr>
              <w:t>FAR</w:t>
            </w:r>
            <w:r>
              <w:t xml:space="preserve"> </w:t>
            </w:r>
            <w:r>
              <w:rPr>
                <w:color w:val="000000"/>
                <w:sz w:val="24"/>
                <w:szCs w:val="24"/>
              </w:rPr>
              <w:t>Manager</w:t>
            </w:r>
          </w:p>
        </w:tc>
        <w:tc>
          <w:tcPr>
            <w:tcW w:w="33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C6647F" w:rsidRDefault="00C6647F" w:rsidP="00C6647F">
            <w:pPr>
              <w:jc w:val="cente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p>
        </w:tc>
        <w:tc>
          <w:tcPr>
            <w:tcW w:w="3294"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C6647F" w:rsidRDefault="00C6647F" w:rsidP="00C6647F">
            <w:pPr>
              <w:jc w:val="center"/>
            </w:pPr>
            <w:r>
              <w:rPr>
                <w:color w:val="000000"/>
                <w:sz w:val="24"/>
                <w:szCs w:val="24"/>
              </w:rPr>
              <w:t>бессрочно</w:t>
            </w:r>
          </w:p>
        </w:tc>
        <w:tc>
          <w:tcPr>
            <w:tcW w:w="119" w:type="dxa"/>
            <w:tcBorders>
              <w:left w:val="single" w:sz="4" w:space="0" w:color="auto"/>
            </w:tcBorders>
          </w:tcPr>
          <w:p w:rsidR="00C6647F" w:rsidRDefault="00C6647F" w:rsidP="00C6647F"/>
        </w:tc>
      </w:tr>
      <w:tr w:rsidR="00A17FEB" w:rsidTr="00DA2D60">
        <w:trPr>
          <w:trHeight w:hRule="exact" w:val="949"/>
        </w:trPr>
        <w:tc>
          <w:tcPr>
            <w:tcW w:w="347" w:type="dxa"/>
            <w:tcBorders>
              <w:right w:val="single" w:sz="4" w:space="0" w:color="auto"/>
            </w:tcBorders>
          </w:tcPr>
          <w:p w:rsidR="00A17FEB" w:rsidRDefault="00A17FEB" w:rsidP="00C068AB"/>
        </w:tc>
        <w:tc>
          <w:tcPr>
            <w:tcW w:w="22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Default="00A17FEB" w:rsidP="00C068AB">
            <w:pPr>
              <w:rPr>
                <w:sz w:val="24"/>
                <w:szCs w:val="24"/>
              </w:rPr>
            </w:pPr>
            <w:r>
              <w:rPr>
                <w:color w:val="000000"/>
                <w:sz w:val="24"/>
                <w:szCs w:val="24"/>
              </w:rPr>
              <w:t>7Zip</w:t>
            </w:r>
            <w:r>
              <w:t xml:space="preserve"> </w:t>
            </w:r>
          </w:p>
        </w:tc>
        <w:tc>
          <w:tcPr>
            <w:tcW w:w="336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Pr="002E0AB9" w:rsidRDefault="00A17FEB" w:rsidP="002E0AB9">
            <w:pPr>
              <w:jc w:val="center"/>
              <w:rPr>
                <w:sz w:val="24"/>
                <w:szCs w:val="24"/>
              </w:rPr>
            </w:pPr>
            <w:r w:rsidRPr="002E0AB9">
              <w:rPr>
                <w:color w:val="000000"/>
                <w:sz w:val="24"/>
                <w:szCs w:val="24"/>
              </w:rPr>
              <w:t>свободно</w:t>
            </w:r>
            <w:r w:rsidRPr="002E0AB9">
              <w:rPr>
                <w:sz w:val="24"/>
                <w:szCs w:val="24"/>
              </w:rPr>
              <w:t xml:space="preserve"> </w:t>
            </w:r>
            <w:r w:rsidRPr="002E0AB9">
              <w:rPr>
                <w:color w:val="000000"/>
                <w:sz w:val="24"/>
                <w:szCs w:val="24"/>
              </w:rPr>
              <w:t>распространяемое</w:t>
            </w:r>
            <w:r w:rsidRPr="002E0AB9">
              <w:rPr>
                <w:sz w:val="24"/>
                <w:szCs w:val="24"/>
              </w:rPr>
              <w:t xml:space="preserve"> </w:t>
            </w:r>
            <w:r w:rsidRPr="002E0AB9">
              <w:rPr>
                <w:color w:val="000000"/>
                <w:sz w:val="24"/>
                <w:szCs w:val="24"/>
              </w:rPr>
              <w:t>ПО</w:t>
            </w:r>
          </w:p>
        </w:tc>
        <w:tc>
          <w:tcPr>
            <w:tcW w:w="3294"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A17FEB" w:rsidRPr="002E0AB9" w:rsidRDefault="00A17FEB" w:rsidP="002E0AB9">
            <w:pPr>
              <w:jc w:val="center"/>
              <w:rPr>
                <w:sz w:val="24"/>
                <w:szCs w:val="24"/>
              </w:rPr>
            </w:pPr>
            <w:r w:rsidRPr="002E0AB9">
              <w:rPr>
                <w:color w:val="000000"/>
                <w:sz w:val="24"/>
                <w:szCs w:val="24"/>
              </w:rPr>
              <w:t>бессрочно</w:t>
            </w:r>
          </w:p>
        </w:tc>
        <w:tc>
          <w:tcPr>
            <w:tcW w:w="119" w:type="dxa"/>
            <w:tcBorders>
              <w:left w:val="single" w:sz="4" w:space="0" w:color="auto"/>
            </w:tcBorders>
          </w:tcPr>
          <w:p w:rsidR="00A17FEB" w:rsidRDefault="00A17FEB" w:rsidP="00C068AB"/>
        </w:tc>
      </w:tr>
      <w:tr w:rsidR="00A17FEB" w:rsidTr="00DA2D60">
        <w:trPr>
          <w:trHeight w:hRule="exact" w:val="147"/>
        </w:trPr>
        <w:tc>
          <w:tcPr>
            <w:tcW w:w="347" w:type="dxa"/>
          </w:tcPr>
          <w:p w:rsidR="00A17FEB" w:rsidRDefault="00A17FEB" w:rsidP="00C068AB"/>
        </w:tc>
        <w:tc>
          <w:tcPr>
            <w:tcW w:w="2267" w:type="dxa"/>
            <w:tcBorders>
              <w:top w:val="single" w:sz="4" w:space="0" w:color="auto"/>
            </w:tcBorders>
          </w:tcPr>
          <w:p w:rsidR="00A17FEB" w:rsidRDefault="00A17FEB" w:rsidP="00C068AB"/>
        </w:tc>
        <w:tc>
          <w:tcPr>
            <w:tcW w:w="3367" w:type="dxa"/>
            <w:tcBorders>
              <w:top w:val="single" w:sz="4" w:space="0" w:color="auto"/>
            </w:tcBorders>
          </w:tcPr>
          <w:p w:rsidR="00A17FEB" w:rsidRDefault="00A17FEB" w:rsidP="00C068AB"/>
        </w:tc>
        <w:tc>
          <w:tcPr>
            <w:tcW w:w="3294" w:type="dxa"/>
            <w:tcBorders>
              <w:top w:val="single" w:sz="4" w:space="0" w:color="auto"/>
            </w:tcBorders>
          </w:tcPr>
          <w:p w:rsidR="00A17FEB" w:rsidRDefault="00A17FEB" w:rsidP="00C068AB"/>
        </w:tc>
        <w:tc>
          <w:tcPr>
            <w:tcW w:w="119" w:type="dxa"/>
          </w:tcPr>
          <w:p w:rsidR="00A17FEB" w:rsidRDefault="00A17FEB" w:rsidP="00C068AB"/>
        </w:tc>
      </w:tr>
      <w:tr w:rsidR="00A17FEB" w:rsidRPr="003131ED" w:rsidTr="00DA2D60">
        <w:trPr>
          <w:trHeight w:hRule="exact" w:val="304"/>
        </w:trPr>
        <w:tc>
          <w:tcPr>
            <w:tcW w:w="9394"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lastRenderedPageBreak/>
              <w:t>Профессиональные</w:t>
            </w:r>
            <w:r w:rsidRPr="00BA0CD5">
              <w:t xml:space="preserve"> </w:t>
            </w:r>
            <w:r w:rsidRPr="00BA0CD5">
              <w:rPr>
                <w:b/>
                <w:color w:val="000000"/>
                <w:sz w:val="24"/>
                <w:szCs w:val="24"/>
              </w:rPr>
              <w:t>базы</w:t>
            </w:r>
            <w:r w:rsidRPr="00BA0CD5">
              <w:t xml:space="preserve"> </w:t>
            </w:r>
            <w:r w:rsidRPr="00BA0CD5">
              <w:rPr>
                <w:b/>
                <w:color w:val="000000"/>
                <w:sz w:val="24"/>
                <w:szCs w:val="24"/>
              </w:rPr>
              <w:t>данных</w:t>
            </w:r>
            <w:r w:rsidRPr="00BA0CD5">
              <w:t xml:space="preserve"> </w:t>
            </w:r>
            <w:r w:rsidRPr="00BA0CD5">
              <w:rPr>
                <w:b/>
                <w:color w:val="000000"/>
                <w:sz w:val="24"/>
                <w:szCs w:val="24"/>
              </w:rPr>
              <w:t>и</w:t>
            </w:r>
            <w:r w:rsidRPr="00BA0CD5">
              <w:t xml:space="preserve"> </w:t>
            </w:r>
            <w:r w:rsidRPr="00BA0CD5">
              <w:rPr>
                <w:b/>
                <w:color w:val="000000"/>
                <w:sz w:val="24"/>
                <w:szCs w:val="24"/>
              </w:rPr>
              <w:t>информационные</w:t>
            </w:r>
            <w:r w:rsidRPr="00BA0CD5">
              <w:t xml:space="preserve"> </w:t>
            </w:r>
            <w:r w:rsidRPr="00BA0CD5">
              <w:rPr>
                <w:b/>
                <w:color w:val="000000"/>
                <w:sz w:val="24"/>
                <w:szCs w:val="24"/>
              </w:rPr>
              <w:t>справочные</w:t>
            </w:r>
            <w:r w:rsidRPr="00BA0CD5">
              <w:t xml:space="preserve"> </w:t>
            </w:r>
            <w:r w:rsidRPr="00BA0CD5">
              <w:rPr>
                <w:b/>
                <w:color w:val="000000"/>
                <w:sz w:val="24"/>
                <w:szCs w:val="24"/>
              </w:rPr>
              <w:t>системы</w:t>
            </w:r>
            <w:r w:rsidRPr="00BA0CD5">
              <w:t xml:space="preserve"> </w:t>
            </w:r>
          </w:p>
        </w:tc>
      </w:tr>
      <w:tr w:rsidR="00693732" w:rsidRPr="00693732" w:rsidTr="00DA2D60">
        <w:trPr>
          <w:trHeight w:val="3532"/>
        </w:trPr>
        <w:tc>
          <w:tcPr>
            <w:tcW w:w="9394" w:type="dxa"/>
            <w:gridSpan w:val="5"/>
          </w:tcPr>
          <w:p w:rsidR="00693732" w:rsidRPr="00DD3098" w:rsidRDefault="00693732" w:rsidP="00693732">
            <w:pPr>
              <w:jc w:val="both"/>
              <w:rPr>
                <w:rStyle w:val="ae"/>
                <w:sz w:val="24"/>
                <w:szCs w:val="24"/>
              </w:rPr>
            </w:pPr>
            <w:r w:rsidRPr="00DD3098">
              <w:rPr>
                <w:color w:val="000000"/>
                <w:sz w:val="24"/>
                <w:szCs w:val="24"/>
              </w:rPr>
              <w:t>1. Электронная</w:t>
            </w:r>
            <w:r w:rsidRPr="00DD3098">
              <w:rPr>
                <w:sz w:val="24"/>
                <w:szCs w:val="24"/>
              </w:rPr>
              <w:t xml:space="preserve"> </w:t>
            </w:r>
            <w:r w:rsidRPr="00DD3098">
              <w:rPr>
                <w:color w:val="000000"/>
                <w:sz w:val="24"/>
                <w:szCs w:val="24"/>
              </w:rPr>
              <w:t>база</w:t>
            </w:r>
            <w:r w:rsidRPr="00DD3098">
              <w:rPr>
                <w:sz w:val="24"/>
                <w:szCs w:val="24"/>
              </w:rPr>
              <w:t xml:space="preserve"> </w:t>
            </w:r>
            <w:r w:rsidRPr="00DD3098">
              <w:rPr>
                <w:color w:val="000000"/>
                <w:sz w:val="24"/>
                <w:szCs w:val="24"/>
              </w:rPr>
              <w:t>периодических</w:t>
            </w:r>
            <w:r w:rsidRPr="00DD3098">
              <w:rPr>
                <w:sz w:val="24"/>
                <w:szCs w:val="24"/>
              </w:rPr>
              <w:t xml:space="preserve"> </w:t>
            </w:r>
            <w:r w:rsidRPr="00DD3098">
              <w:rPr>
                <w:color w:val="000000"/>
                <w:sz w:val="24"/>
                <w:szCs w:val="24"/>
              </w:rPr>
              <w:t>изданий</w:t>
            </w:r>
            <w:r w:rsidRPr="00DD3098">
              <w:rPr>
                <w:sz w:val="24"/>
                <w:szCs w:val="24"/>
              </w:rPr>
              <w:t xml:space="preserve"> </w:t>
            </w:r>
            <w:r w:rsidRPr="00DD3098">
              <w:rPr>
                <w:color w:val="000000"/>
                <w:sz w:val="24"/>
                <w:szCs w:val="24"/>
              </w:rPr>
              <w:t>East</w:t>
            </w:r>
            <w:r w:rsidRPr="00DD3098">
              <w:rPr>
                <w:sz w:val="24"/>
                <w:szCs w:val="24"/>
              </w:rPr>
              <w:t xml:space="preserve"> </w:t>
            </w:r>
            <w:r w:rsidRPr="00DD3098">
              <w:rPr>
                <w:color w:val="000000"/>
                <w:sz w:val="24"/>
                <w:szCs w:val="24"/>
              </w:rPr>
              <w:t>View</w:t>
            </w:r>
            <w:r w:rsidRPr="00DD3098">
              <w:rPr>
                <w:sz w:val="24"/>
                <w:szCs w:val="24"/>
              </w:rPr>
              <w:t xml:space="preserve"> </w:t>
            </w:r>
            <w:r w:rsidRPr="00DD3098">
              <w:rPr>
                <w:color w:val="000000"/>
                <w:sz w:val="24"/>
                <w:szCs w:val="24"/>
              </w:rPr>
              <w:t>Information</w:t>
            </w:r>
            <w:r w:rsidRPr="00DD3098">
              <w:rPr>
                <w:sz w:val="24"/>
                <w:szCs w:val="24"/>
              </w:rPr>
              <w:t xml:space="preserve"> </w:t>
            </w:r>
            <w:r w:rsidRPr="00DD3098">
              <w:rPr>
                <w:color w:val="000000"/>
                <w:sz w:val="24"/>
                <w:szCs w:val="24"/>
              </w:rPr>
              <w:t>Services,</w:t>
            </w:r>
            <w:r w:rsidRPr="00DD3098">
              <w:rPr>
                <w:sz w:val="24"/>
                <w:szCs w:val="24"/>
              </w:rPr>
              <w:t xml:space="preserve"> </w:t>
            </w:r>
            <w:r w:rsidRPr="00DD3098">
              <w:rPr>
                <w:color w:val="000000"/>
                <w:sz w:val="24"/>
                <w:szCs w:val="24"/>
              </w:rPr>
              <w:t>ООО</w:t>
            </w:r>
            <w:r w:rsidRPr="00DD3098">
              <w:rPr>
                <w:sz w:val="24"/>
                <w:szCs w:val="24"/>
              </w:rPr>
              <w:t xml:space="preserve"> </w:t>
            </w:r>
            <w:r w:rsidRPr="00DD3098">
              <w:rPr>
                <w:color w:val="000000"/>
                <w:sz w:val="24"/>
                <w:szCs w:val="24"/>
              </w:rPr>
              <w:t xml:space="preserve">«ИВИС»: </w:t>
            </w:r>
            <w:hyperlink r:id="rId17" w:history="1">
              <w:r w:rsidRPr="00DD3098">
                <w:rPr>
                  <w:rStyle w:val="ae"/>
                  <w:sz w:val="24"/>
                  <w:szCs w:val="24"/>
                </w:rPr>
                <w:t>https://dlib.eastview.com/</w:t>
              </w:r>
            </w:hyperlink>
          </w:p>
          <w:p w:rsidR="00693732" w:rsidRPr="00DD3098" w:rsidRDefault="00693732" w:rsidP="00693732">
            <w:pPr>
              <w:jc w:val="both"/>
              <w:rPr>
                <w:sz w:val="24"/>
                <w:szCs w:val="24"/>
              </w:rPr>
            </w:pPr>
            <w:r w:rsidRPr="00DD3098">
              <w:rPr>
                <w:sz w:val="24"/>
                <w:szCs w:val="24"/>
              </w:rPr>
              <w:t xml:space="preserve">2. </w:t>
            </w:r>
            <w:r w:rsidRPr="00DD3098">
              <w:rPr>
                <w:color w:val="000000"/>
                <w:sz w:val="24"/>
                <w:szCs w:val="24"/>
              </w:rPr>
              <w:t>Национальная</w:t>
            </w:r>
            <w:r w:rsidRPr="00DD3098">
              <w:rPr>
                <w:sz w:val="24"/>
                <w:szCs w:val="24"/>
              </w:rPr>
              <w:t xml:space="preserve"> </w:t>
            </w:r>
            <w:r w:rsidRPr="00DD3098">
              <w:rPr>
                <w:color w:val="000000"/>
                <w:sz w:val="24"/>
                <w:szCs w:val="24"/>
              </w:rPr>
              <w:t>информационно-аналитическая</w:t>
            </w:r>
            <w:r w:rsidRPr="00DD3098">
              <w:rPr>
                <w:sz w:val="24"/>
                <w:szCs w:val="24"/>
              </w:rPr>
              <w:t xml:space="preserve"> </w:t>
            </w:r>
            <w:r w:rsidRPr="00DD3098">
              <w:rPr>
                <w:color w:val="000000"/>
                <w:sz w:val="24"/>
                <w:szCs w:val="24"/>
              </w:rPr>
              <w:t>система</w:t>
            </w:r>
            <w:r w:rsidRPr="00DD3098">
              <w:rPr>
                <w:sz w:val="24"/>
                <w:szCs w:val="24"/>
              </w:rPr>
              <w:t xml:space="preserve"> </w:t>
            </w:r>
            <w:r w:rsidRPr="00DD3098">
              <w:rPr>
                <w:color w:val="000000"/>
                <w:sz w:val="24"/>
                <w:szCs w:val="24"/>
              </w:rPr>
              <w:t>–</w:t>
            </w:r>
            <w:r w:rsidRPr="00DD3098">
              <w:rPr>
                <w:sz w:val="24"/>
                <w:szCs w:val="24"/>
              </w:rPr>
              <w:t xml:space="preserve"> </w:t>
            </w:r>
            <w:r w:rsidRPr="00DD3098">
              <w:rPr>
                <w:color w:val="000000"/>
                <w:sz w:val="24"/>
                <w:szCs w:val="24"/>
              </w:rPr>
              <w:t>Российский</w:t>
            </w:r>
            <w:r w:rsidRPr="00DD3098">
              <w:rPr>
                <w:sz w:val="24"/>
                <w:szCs w:val="24"/>
              </w:rPr>
              <w:t xml:space="preserve"> </w:t>
            </w:r>
            <w:r w:rsidRPr="00DD3098">
              <w:rPr>
                <w:color w:val="000000"/>
                <w:sz w:val="24"/>
                <w:szCs w:val="24"/>
              </w:rPr>
              <w:t>индекс</w:t>
            </w:r>
            <w:r w:rsidRPr="00DD3098">
              <w:rPr>
                <w:sz w:val="24"/>
                <w:szCs w:val="24"/>
              </w:rPr>
              <w:t xml:space="preserve"> </w:t>
            </w:r>
            <w:r w:rsidRPr="00DD3098">
              <w:rPr>
                <w:color w:val="000000"/>
                <w:sz w:val="24"/>
                <w:szCs w:val="24"/>
              </w:rPr>
              <w:t>научного</w:t>
            </w:r>
            <w:r w:rsidRPr="00DD3098">
              <w:rPr>
                <w:sz w:val="24"/>
                <w:szCs w:val="24"/>
              </w:rPr>
              <w:t xml:space="preserve"> </w:t>
            </w:r>
            <w:r w:rsidRPr="00DD3098">
              <w:rPr>
                <w:color w:val="000000"/>
                <w:sz w:val="24"/>
                <w:szCs w:val="24"/>
              </w:rPr>
              <w:t>цитирования</w:t>
            </w:r>
            <w:r w:rsidRPr="00DD3098">
              <w:rPr>
                <w:sz w:val="24"/>
                <w:szCs w:val="24"/>
              </w:rPr>
              <w:t xml:space="preserve"> </w:t>
            </w:r>
            <w:r w:rsidRPr="00DD3098">
              <w:rPr>
                <w:color w:val="000000"/>
                <w:sz w:val="24"/>
                <w:szCs w:val="24"/>
              </w:rPr>
              <w:t xml:space="preserve">(РИНЦ): </w:t>
            </w:r>
            <w:r w:rsidRPr="00DD3098">
              <w:rPr>
                <w:color w:val="000000"/>
                <w:sz w:val="24"/>
                <w:szCs w:val="24"/>
                <w:lang w:val="en-US"/>
              </w:rPr>
              <w:t>URL</w:t>
            </w:r>
            <w:r w:rsidRPr="00DD3098">
              <w:rPr>
                <w:color w:val="000000"/>
                <w:sz w:val="24"/>
                <w:szCs w:val="24"/>
              </w:rPr>
              <w:t>:</w:t>
            </w:r>
            <w:r w:rsidRPr="00DD3098">
              <w:rPr>
                <w:sz w:val="24"/>
                <w:szCs w:val="24"/>
              </w:rPr>
              <w:t xml:space="preserve"> </w:t>
            </w:r>
            <w:hyperlink r:id="rId18" w:history="1">
              <w:r w:rsidRPr="00DD3098">
                <w:rPr>
                  <w:rStyle w:val="ae"/>
                  <w:sz w:val="24"/>
                  <w:szCs w:val="24"/>
                  <w:lang w:val="en-US"/>
                </w:rPr>
                <w:t>https</w:t>
              </w:r>
              <w:r w:rsidRPr="00DD3098">
                <w:rPr>
                  <w:rStyle w:val="ae"/>
                  <w:sz w:val="24"/>
                  <w:szCs w:val="24"/>
                </w:rPr>
                <w:t>://</w:t>
              </w:r>
              <w:r w:rsidRPr="00DD3098">
                <w:rPr>
                  <w:rStyle w:val="ae"/>
                  <w:sz w:val="24"/>
                  <w:szCs w:val="24"/>
                  <w:lang w:val="en-US"/>
                </w:rPr>
                <w:t>elibrary</w:t>
              </w:r>
              <w:r w:rsidRPr="00DD3098">
                <w:rPr>
                  <w:rStyle w:val="ae"/>
                  <w:sz w:val="24"/>
                  <w:szCs w:val="24"/>
                </w:rPr>
                <w:t>.</w:t>
              </w:r>
              <w:r w:rsidRPr="00DD3098">
                <w:rPr>
                  <w:rStyle w:val="ae"/>
                  <w:sz w:val="24"/>
                  <w:szCs w:val="24"/>
                  <w:lang w:val="en-US"/>
                </w:rPr>
                <w:t>ru</w:t>
              </w:r>
              <w:r w:rsidRPr="00DD3098">
                <w:rPr>
                  <w:rStyle w:val="ae"/>
                  <w:sz w:val="24"/>
                  <w:szCs w:val="24"/>
                </w:rPr>
                <w:t>/</w:t>
              </w:r>
              <w:r w:rsidRPr="00DD3098">
                <w:rPr>
                  <w:rStyle w:val="ae"/>
                  <w:sz w:val="24"/>
                  <w:szCs w:val="24"/>
                  <w:lang w:val="en-US"/>
                </w:rPr>
                <w:t>project</w:t>
              </w:r>
              <w:r w:rsidRPr="00DD3098">
                <w:rPr>
                  <w:rStyle w:val="ae"/>
                  <w:sz w:val="24"/>
                  <w:szCs w:val="24"/>
                </w:rPr>
                <w:t>_</w:t>
              </w:r>
              <w:r w:rsidRPr="00DD3098">
                <w:rPr>
                  <w:rStyle w:val="ae"/>
                  <w:sz w:val="24"/>
                  <w:szCs w:val="24"/>
                  <w:lang w:val="en-US"/>
                </w:rPr>
                <w:t>risc</w:t>
              </w:r>
              <w:r w:rsidRPr="00DD3098">
                <w:rPr>
                  <w:rStyle w:val="ae"/>
                  <w:sz w:val="24"/>
                  <w:szCs w:val="24"/>
                </w:rPr>
                <w:t>.</w:t>
              </w:r>
              <w:r w:rsidRPr="00DD3098">
                <w:rPr>
                  <w:rStyle w:val="ae"/>
                  <w:sz w:val="24"/>
                  <w:szCs w:val="24"/>
                  <w:lang w:val="en-US"/>
                </w:rPr>
                <w:t>asp</w:t>
              </w:r>
            </w:hyperlink>
          </w:p>
          <w:p w:rsidR="00693732" w:rsidRPr="00DD3098" w:rsidRDefault="00693732" w:rsidP="00693732">
            <w:pPr>
              <w:jc w:val="both"/>
              <w:rPr>
                <w:sz w:val="24"/>
                <w:szCs w:val="24"/>
              </w:rPr>
            </w:pPr>
            <w:r w:rsidRPr="00DD3098">
              <w:rPr>
                <w:color w:val="000000"/>
                <w:sz w:val="24"/>
                <w:szCs w:val="24"/>
              </w:rPr>
              <w:t>3. Поисковая</w:t>
            </w:r>
            <w:r w:rsidRPr="00DD3098">
              <w:rPr>
                <w:sz w:val="24"/>
                <w:szCs w:val="24"/>
              </w:rPr>
              <w:t xml:space="preserve"> </w:t>
            </w:r>
            <w:r w:rsidRPr="00DD3098">
              <w:rPr>
                <w:color w:val="000000"/>
                <w:sz w:val="24"/>
                <w:szCs w:val="24"/>
              </w:rPr>
              <w:t>система</w:t>
            </w:r>
            <w:r w:rsidRPr="00DD3098">
              <w:rPr>
                <w:sz w:val="24"/>
                <w:szCs w:val="24"/>
              </w:rPr>
              <w:t xml:space="preserve"> </w:t>
            </w:r>
            <w:r w:rsidRPr="00DD3098">
              <w:rPr>
                <w:color w:val="000000"/>
                <w:sz w:val="24"/>
                <w:szCs w:val="24"/>
              </w:rPr>
              <w:t>Академия</w:t>
            </w:r>
            <w:r w:rsidRPr="00DD3098">
              <w:rPr>
                <w:sz w:val="24"/>
                <w:szCs w:val="24"/>
              </w:rPr>
              <w:t xml:space="preserve"> </w:t>
            </w:r>
            <w:r w:rsidRPr="00DD3098">
              <w:rPr>
                <w:color w:val="000000"/>
                <w:sz w:val="24"/>
                <w:szCs w:val="24"/>
              </w:rPr>
              <w:t>Google</w:t>
            </w:r>
            <w:r w:rsidRPr="00DD3098">
              <w:rPr>
                <w:sz w:val="24"/>
                <w:szCs w:val="24"/>
              </w:rPr>
              <w:t xml:space="preserve"> </w:t>
            </w:r>
            <w:r w:rsidRPr="00DD3098">
              <w:rPr>
                <w:color w:val="000000"/>
                <w:sz w:val="24"/>
                <w:szCs w:val="24"/>
              </w:rPr>
              <w:t>(Google</w:t>
            </w:r>
            <w:r w:rsidRPr="00DD3098">
              <w:rPr>
                <w:sz w:val="24"/>
                <w:szCs w:val="24"/>
              </w:rPr>
              <w:t xml:space="preserve"> </w:t>
            </w:r>
            <w:r w:rsidRPr="00DD3098">
              <w:rPr>
                <w:color w:val="000000"/>
                <w:sz w:val="24"/>
                <w:szCs w:val="24"/>
              </w:rPr>
              <w:t xml:space="preserve">Scholar): </w:t>
            </w:r>
            <w:r w:rsidRPr="00DD3098">
              <w:rPr>
                <w:color w:val="000000"/>
                <w:sz w:val="24"/>
                <w:szCs w:val="24"/>
                <w:lang w:val="en-US"/>
              </w:rPr>
              <w:t>URL</w:t>
            </w:r>
            <w:r w:rsidRPr="00DD3098">
              <w:rPr>
                <w:color w:val="000000"/>
                <w:sz w:val="24"/>
                <w:szCs w:val="24"/>
              </w:rPr>
              <w:t>:</w:t>
            </w:r>
            <w:r w:rsidRPr="00DD3098">
              <w:rPr>
                <w:sz w:val="24"/>
                <w:szCs w:val="24"/>
              </w:rPr>
              <w:t xml:space="preserve"> </w:t>
            </w:r>
            <w:hyperlink r:id="rId19" w:history="1">
              <w:r w:rsidRPr="00DD3098">
                <w:rPr>
                  <w:rStyle w:val="ae"/>
                  <w:sz w:val="24"/>
                  <w:szCs w:val="24"/>
                  <w:lang w:val="en-US"/>
                </w:rPr>
                <w:t>https</w:t>
              </w:r>
              <w:r w:rsidRPr="00DD3098">
                <w:rPr>
                  <w:rStyle w:val="ae"/>
                  <w:sz w:val="24"/>
                  <w:szCs w:val="24"/>
                </w:rPr>
                <w:t>://</w:t>
              </w:r>
              <w:r w:rsidRPr="00DD3098">
                <w:rPr>
                  <w:rStyle w:val="ae"/>
                  <w:sz w:val="24"/>
                  <w:szCs w:val="24"/>
                  <w:lang w:val="en-US"/>
                </w:rPr>
                <w:t>scholar</w:t>
              </w:r>
              <w:r w:rsidRPr="00DD3098">
                <w:rPr>
                  <w:rStyle w:val="ae"/>
                  <w:sz w:val="24"/>
                  <w:szCs w:val="24"/>
                </w:rPr>
                <w:t>.</w:t>
              </w:r>
              <w:r w:rsidRPr="00DD3098">
                <w:rPr>
                  <w:rStyle w:val="ae"/>
                  <w:sz w:val="24"/>
                  <w:szCs w:val="24"/>
                  <w:lang w:val="en-US"/>
                </w:rPr>
                <w:t>google</w:t>
              </w:r>
              <w:r w:rsidRPr="00DD3098">
                <w:rPr>
                  <w:rStyle w:val="ae"/>
                  <w:sz w:val="24"/>
                  <w:szCs w:val="24"/>
                </w:rPr>
                <w:t>.</w:t>
              </w:r>
              <w:r w:rsidRPr="00DD3098">
                <w:rPr>
                  <w:rStyle w:val="ae"/>
                  <w:sz w:val="24"/>
                  <w:szCs w:val="24"/>
                  <w:lang w:val="en-US"/>
                </w:rPr>
                <w:t>ru</w:t>
              </w:r>
              <w:r w:rsidRPr="00DD3098">
                <w:rPr>
                  <w:rStyle w:val="ae"/>
                  <w:sz w:val="24"/>
                  <w:szCs w:val="24"/>
                </w:rPr>
                <w:t>/</w:t>
              </w:r>
            </w:hyperlink>
          </w:p>
          <w:p w:rsidR="00693732" w:rsidRPr="00DD3098" w:rsidRDefault="00693732" w:rsidP="00693732">
            <w:pPr>
              <w:jc w:val="both"/>
              <w:rPr>
                <w:sz w:val="24"/>
                <w:szCs w:val="24"/>
              </w:rPr>
            </w:pPr>
            <w:r w:rsidRPr="00DD3098">
              <w:rPr>
                <w:sz w:val="24"/>
                <w:szCs w:val="24"/>
              </w:rPr>
              <w:t xml:space="preserve">4. </w:t>
            </w:r>
            <w:r w:rsidRPr="00DD3098">
              <w:rPr>
                <w:color w:val="000000"/>
                <w:sz w:val="24"/>
                <w:szCs w:val="24"/>
              </w:rPr>
              <w:t>Информационная</w:t>
            </w:r>
            <w:r w:rsidRPr="00DD3098">
              <w:rPr>
                <w:sz w:val="24"/>
                <w:szCs w:val="24"/>
              </w:rPr>
              <w:t xml:space="preserve"> </w:t>
            </w:r>
            <w:r w:rsidRPr="00DD3098">
              <w:rPr>
                <w:color w:val="000000"/>
                <w:sz w:val="24"/>
                <w:szCs w:val="24"/>
              </w:rPr>
              <w:t>система</w:t>
            </w:r>
            <w:r w:rsidRPr="00DD3098">
              <w:rPr>
                <w:sz w:val="24"/>
                <w:szCs w:val="24"/>
              </w:rPr>
              <w:t xml:space="preserve"> </w:t>
            </w:r>
            <w:r w:rsidRPr="00DD3098">
              <w:rPr>
                <w:color w:val="000000"/>
                <w:sz w:val="24"/>
                <w:szCs w:val="24"/>
              </w:rPr>
              <w:t>-</w:t>
            </w:r>
            <w:r w:rsidRPr="00DD3098">
              <w:rPr>
                <w:sz w:val="24"/>
                <w:szCs w:val="24"/>
              </w:rPr>
              <w:t xml:space="preserve"> </w:t>
            </w:r>
            <w:r w:rsidRPr="00DD3098">
              <w:rPr>
                <w:color w:val="000000"/>
                <w:sz w:val="24"/>
                <w:szCs w:val="24"/>
              </w:rPr>
              <w:t>Единое</w:t>
            </w:r>
            <w:r w:rsidRPr="00DD3098">
              <w:rPr>
                <w:sz w:val="24"/>
                <w:szCs w:val="24"/>
              </w:rPr>
              <w:t xml:space="preserve"> </w:t>
            </w:r>
            <w:r w:rsidRPr="00DD3098">
              <w:rPr>
                <w:color w:val="000000"/>
                <w:sz w:val="24"/>
                <w:szCs w:val="24"/>
              </w:rPr>
              <w:t>окно</w:t>
            </w:r>
            <w:r w:rsidRPr="00DD3098">
              <w:rPr>
                <w:sz w:val="24"/>
                <w:szCs w:val="24"/>
              </w:rPr>
              <w:t xml:space="preserve"> </w:t>
            </w:r>
            <w:r w:rsidRPr="00DD3098">
              <w:rPr>
                <w:color w:val="000000"/>
                <w:sz w:val="24"/>
                <w:szCs w:val="24"/>
              </w:rPr>
              <w:t>доступа</w:t>
            </w:r>
            <w:r w:rsidRPr="00DD3098">
              <w:rPr>
                <w:sz w:val="24"/>
                <w:szCs w:val="24"/>
              </w:rPr>
              <w:t xml:space="preserve"> </w:t>
            </w:r>
            <w:r w:rsidRPr="00DD3098">
              <w:rPr>
                <w:color w:val="000000"/>
                <w:sz w:val="24"/>
                <w:szCs w:val="24"/>
              </w:rPr>
              <w:t>к</w:t>
            </w:r>
            <w:r w:rsidRPr="00DD3098">
              <w:rPr>
                <w:sz w:val="24"/>
                <w:szCs w:val="24"/>
              </w:rPr>
              <w:t xml:space="preserve"> </w:t>
            </w:r>
            <w:r w:rsidRPr="00DD3098">
              <w:rPr>
                <w:color w:val="000000"/>
                <w:sz w:val="24"/>
                <w:szCs w:val="24"/>
              </w:rPr>
              <w:t>информационным</w:t>
            </w:r>
            <w:r w:rsidRPr="00DD3098">
              <w:rPr>
                <w:sz w:val="24"/>
                <w:szCs w:val="24"/>
              </w:rPr>
              <w:t xml:space="preserve"> </w:t>
            </w:r>
            <w:r w:rsidRPr="00DD3098">
              <w:rPr>
                <w:color w:val="000000"/>
                <w:sz w:val="24"/>
                <w:szCs w:val="24"/>
              </w:rPr>
              <w:t xml:space="preserve">ресурсам: </w:t>
            </w:r>
            <w:r w:rsidRPr="00DD3098">
              <w:rPr>
                <w:color w:val="000000"/>
                <w:sz w:val="24"/>
                <w:szCs w:val="24"/>
                <w:lang w:val="en-US"/>
              </w:rPr>
              <w:t>URL</w:t>
            </w:r>
            <w:r w:rsidRPr="00DD3098">
              <w:rPr>
                <w:color w:val="000000"/>
                <w:sz w:val="24"/>
                <w:szCs w:val="24"/>
              </w:rPr>
              <w:t>:</w:t>
            </w:r>
            <w:r w:rsidRPr="00DD3098">
              <w:rPr>
                <w:sz w:val="24"/>
                <w:szCs w:val="24"/>
              </w:rPr>
              <w:t xml:space="preserve"> </w:t>
            </w:r>
            <w:hyperlink r:id="rId20" w:history="1">
              <w:r w:rsidRPr="00DD3098">
                <w:rPr>
                  <w:rStyle w:val="ae"/>
                  <w:sz w:val="24"/>
                  <w:szCs w:val="24"/>
                  <w:lang w:val="en-US"/>
                </w:rPr>
                <w:t>http</w:t>
              </w:r>
              <w:r w:rsidRPr="00DD3098">
                <w:rPr>
                  <w:rStyle w:val="ae"/>
                  <w:sz w:val="24"/>
                  <w:szCs w:val="24"/>
                </w:rPr>
                <w:t>://</w:t>
              </w:r>
              <w:r w:rsidRPr="00DD3098">
                <w:rPr>
                  <w:rStyle w:val="ae"/>
                  <w:sz w:val="24"/>
                  <w:szCs w:val="24"/>
                  <w:lang w:val="en-US"/>
                </w:rPr>
                <w:t>window</w:t>
              </w:r>
              <w:r w:rsidRPr="00DD3098">
                <w:rPr>
                  <w:rStyle w:val="ae"/>
                  <w:sz w:val="24"/>
                  <w:szCs w:val="24"/>
                </w:rPr>
                <w:t>.</w:t>
              </w:r>
              <w:r w:rsidRPr="00DD3098">
                <w:rPr>
                  <w:rStyle w:val="ae"/>
                  <w:sz w:val="24"/>
                  <w:szCs w:val="24"/>
                  <w:lang w:val="en-US"/>
                </w:rPr>
                <w:t>edu</w:t>
              </w:r>
              <w:r w:rsidRPr="00DD3098">
                <w:rPr>
                  <w:rStyle w:val="ae"/>
                  <w:sz w:val="24"/>
                  <w:szCs w:val="24"/>
                </w:rPr>
                <w:t>.</w:t>
              </w:r>
              <w:r w:rsidRPr="00DD3098">
                <w:rPr>
                  <w:rStyle w:val="ae"/>
                  <w:sz w:val="24"/>
                  <w:szCs w:val="24"/>
                  <w:lang w:val="en-US"/>
                </w:rPr>
                <w:t>ru</w:t>
              </w:r>
              <w:r w:rsidRPr="00DD3098">
                <w:rPr>
                  <w:rStyle w:val="ae"/>
                  <w:sz w:val="24"/>
                  <w:szCs w:val="24"/>
                </w:rPr>
                <w:t>/</w:t>
              </w:r>
            </w:hyperlink>
          </w:p>
          <w:p w:rsidR="00693732" w:rsidRPr="00DD3098" w:rsidRDefault="00693732" w:rsidP="00693732">
            <w:pPr>
              <w:jc w:val="both"/>
              <w:rPr>
                <w:sz w:val="24"/>
                <w:szCs w:val="24"/>
              </w:rPr>
            </w:pPr>
            <w:r w:rsidRPr="00DD3098">
              <w:rPr>
                <w:color w:val="000000"/>
                <w:sz w:val="24"/>
                <w:szCs w:val="24"/>
              </w:rPr>
              <w:t>5. Федеральное</w:t>
            </w:r>
            <w:r w:rsidRPr="00DD3098">
              <w:rPr>
                <w:sz w:val="24"/>
                <w:szCs w:val="24"/>
              </w:rPr>
              <w:t xml:space="preserve"> </w:t>
            </w:r>
            <w:r w:rsidRPr="00DD3098">
              <w:rPr>
                <w:color w:val="000000"/>
                <w:sz w:val="24"/>
                <w:szCs w:val="24"/>
              </w:rPr>
              <w:t>государственное</w:t>
            </w:r>
            <w:r w:rsidRPr="00DD3098">
              <w:rPr>
                <w:sz w:val="24"/>
                <w:szCs w:val="24"/>
              </w:rPr>
              <w:t xml:space="preserve"> </w:t>
            </w:r>
            <w:r w:rsidRPr="00DD3098">
              <w:rPr>
                <w:color w:val="000000"/>
                <w:sz w:val="24"/>
                <w:szCs w:val="24"/>
              </w:rPr>
              <w:t>бюджетное</w:t>
            </w:r>
            <w:r w:rsidRPr="00DD3098">
              <w:rPr>
                <w:sz w:val="24"/>
                <w:szCs w:val="24"/>
              </w:rPr>
              <w:t xml:space="preserve"> </w:t>
            </w:r>
            <w:r w:rsidRPr="00DD3098">
              <w:rPr>
                <w:color w:val="000000"/>
                <w:sz w:val="24"/>
                <w:szCs w:val="24"/>
              </w:rPr>
              <w:t>учреждение</w:t>
            </w:r>
            <w:r w:rsidRPr="00DD3098">
              <w:rPr>
                <w:sz w:val="24"/>
                <w:szCs w:val="24"/>
              </w:rPr>
              <w:t xml:space="preserve"> </w:t>
            </w:r>
            <w:r w:rsidRPr="00DD3098">
              <w:rPr>
                <w:color w:val="000000"/>
                <w:sz w:val="24"/>
                <w:szCs w:val="24"/>
              </w:rPr>
              <w:t>«Федеральный</w:t>
            </w:r>
            <w:r w:rsidRPr="00DD3098">
              <w:rPr>
                <w:sz w:val="24"/>
                <w:szCs w:val="24"/>
              </w:rPr>
              <w:t xml:space="preserve"> </w:t>
            </w:r>
            <w:r w:rsidRPr="00DD3098">
              <w:rPr>
                <w:color w:val="000000"/>
                <w:sz w:val="24"/>
                <w:szCs w:val="24"/>
              </w:rPr>
              <w:t>институт</w:t>
            </w:r>
            <w:r w:rsidRPr="00DD3098">
              <w:rPr>
                <w:sz w:val="24"/>
                <w:szCs w:val="24"/>
              </w:rPr>
              <w:t xml:space="preserve"> </w:t>
            </w:r>
            <w:r w:rsidRPr="00DD3098">
              <w:rPr>
                <w:color w:val="000000"/>
                <w:sz w:val="24"/>
                <w:szCs w:val="24"/>
              </w:rPr>
              <w:t>пр</w:t>
            </w:r>
            <w:r w:rsidRPr="00DD3098">
              <w:rPr>
                <w:color w:val="000000"/>
                <w:sz w:val="24"/>
                <w:szCs w:val="24"/>
              </w:rPr>
              <w:t>о</w:t>
            </w:r>
            <w:r w:rsidRPr="00DD3098">
              <w:rPr>
                <w:color w:val="000000"/>
                <w:sz w:val="24"/>
                <w:szCs w:val="24"/>
              </w:rPr>
              <w:t>мышленной</w:t>
            </w:r>
            <w:r w:rsidRPr="00DD3098">
              <w:rPr>
                <w:sz w:val="24"/>
                <w:szCs w:val="24"/>
              </w:rPr>
              <w:t xml:space="preserve"> </w:t>
            </w:r>
            <w:r w:rsidRPr="00DD3098">
              <w:rPr>
                <w:color w:val="000000"/>
                <w:sz w:val="24"/>
                <w:szCs w:val="24"/>
              </w:rPr>
              <w:t xml:space="preserve">собственности»: </w:t>
            </w:r>
            <w:r w:rsidRPr="00DD3098">
              <w:rPr>
                <w:color w:val="000000"/>
                <w:sz w:val="24"/>
                <w:szCs w:val="24"/>
                <w:lang w:val="en-US"/>
              </w:rPr>
              <w:t>URL</w:t>
            </w:r>
            <w:r w:rsidRPr="00DD3098">
              <w:rPr>
                <w:color w:val="000000"/>
                <w:sz w:val="24"/>
                <w:szCs w:val="24"/>
              </w:rPr>
              <w:t>:</w:t>
            </w:r>
            <w:r w:rsidRPr="00DD3098">
              <w:rPr>
                <w:sz w:val="24"/>
                <w:szCs w:val="24"/>
              </w:rPr>
              <w:t xml:space="preserve"> </w:t>
            </w:r>
            <w:hyperlink r:id="rId21" w:history="1">
              <w:r w:rsidRPr="00DD3098">
                <w:rPr>
                  <w:rStyle w:val="ae"/>
                  <w:sz w:val="24"/>
                  <w:szCs w:val="24"/>
                  <w:lang w:val="en-US"/>
                </w:rPr>
                <w:t>http</w:t>
              </w:r>
              <w:r w:rsidRPr="00DD3098">
                <w:rPr>
                  <w:rStyle w:val="ae"/>
                  <w:sz w:val="24"/>
                  <w:szCs w:val="24"/>
                </w:rPr>
                <w:t>://</w:t>
              </w:r>
              <w:r w:rsidRPr="00DD3098">
                <w:rPr>
                  <w:rStyle w:val="ae"/>
                  <w:sz w:val="24"/>
                  <w:szCs w:val="24"/>
                  <w:lang w:val="en-US"/>
                </w:rPr>
                <w:t>www</w:t>
              </w:r>
              <w:r w:rsidRPr="00DD3098">
                <w:rPr>
                  <w:rStyle w:val="ae"/>
                  <w:sz w:val="24"/>
                  <w:szCs w:val="24"/>
                </w:rPr>
                <w:t>1.</w:t>
              </w:r>
              <w:r w:rsidRPr="00DD3098">
                <w:rPr>
                  <w:rStyle w:val="ae"/>
                  <w:sz w:val="24"/>
                  <w:szCs w:val="24"/>
                  <w:lang w:val="en-US"/>
                </w:rPr>
                <w:t>fips</w:t>
              </w:r>
              <w:r w:rsidRPr="00DD3098">
                <w:rPr>
                  <w:rStyle w:val="ae"/>
                  <w:sz w:val="24"/>
                  <w:szCs w:val="24"/>
                </w:rPr>
                <w:t>.</w:t>
              </w:r>
              <w:r w:rsidRPr="00DD3098">
                <w:rPr>
                  <w:rStyle w:val="ae"/>
                  <w:sz w:val="24"/>
                  <w:szCs w:val="24"/>
                  <w:lang w:val="en-US"/>
                </w:rPr>
                <w:t>ru</w:t>
              </w:r>
              <w:r w:rsidRPr="00DD3098">
                <w:rPr>
                  <w:rStyle w:val="ae"/>
                  <w:sz w:val="24"/>
                  <w:szCs w:val="24"/>
                </w:rPr>
                <w:t>/</w:t>
              </w:r>
            </w:hyperlink>
          </w:p>
          <w:p w:rsidR="00693732" w:rsidRPr="00DD3098" w:rsidRDefault="00693732" w:rsidP="00693732">
            <w:pPr>
              <w:jc w:val="both"/>
              <w:rPr>
                <w:rStyle w:val="ae"/>
                <w:sz w:val="24"/>
                <w:szCs w:val="24"/>
              </w:rPr>
            </w:pPr>
            <w:r w:rsidRPr="00DD3098">
              <w:rPr>
                <w:sz w:val="24"/>
                <w:szCs w:val="24"/>
              </w:rPr>
              <w:t xml:space="preserve">6. </w:t>
            </w:r>
            <w:r w:rsidRPr="00DD3098">
              <w:rPr>
                <w:color w:val="000000"/>
                <w:sz w:val="24"/>
                <w:szCs w:val="24"/>
              </w:rPr>
              <w:t>Российская</w:t>
            </w:r>
            <w:r w:rsidRPr="00DD3098">
              <w:rPr>
                <w:sz w:val="24"/>
                <w:szCs w:val="24"/>
              </w:rPr>
              <w:t xml:space="preserve"> </w:t>
            </w:r>
            <w:r w:rsidRPr="00DD3098">
              <w:rPr>
                <w:color w:val="000000"/>
                <w:sz w:val="24"/>
                <w:szCs w:val="24"/>
              </w:rPr>
              <w:t>Государственная</w:t>
            </w:r>
            <w:r w:rsidRPr="00DD3098">
              <w:rPr>
                <w:sz w:val="24"/>
                <w:szCs w:val="24"/>
              </w:rPr>
              <w:t xml:space="preserve"> </w:t>
            </w:r>
            <w:r w:rsidRPr="00DD3098">
              <w:rPr>
                <w:color w:val="000000"/>
                <w:sz w:val="24"/>
                <w:szCs w:val="24"/>
              </w:rPr>
              <w:t>библиотека.</w:t>
            </w:r>
            <w:r w:rsidRPr="00DD3098">
              <w:rPr>
                <w:sz w:val="24"/>
                <w:szCs w:val="24"/>
              </w:rPr>
              <w:t xml:space="preserve"> </w:t>
            </w:r>
            <w:r w:rsidRPr="00DD3098">
              <w:rPr>
                <w:color w:val="000000"/>
                <w:sz w:val="24"/>
                <w:szCs w:val="24"/>
              </w:rPr>
              <w:t xml:space="preserve">Каталоги: </w:t>
            </w:r>
            <w:hyperlink r:id="rId22" w:history="1">
              <w:r w:rsidRPr="00DD3098">
                <w:rPr>
                  <w:rStyle w:val="ae"/>
                  <w:sz w:val="24"/>
                  <w:szCs w:val="24"/>
                </w:rPr>
                <w:t>https://www.rsl.ru/ru/4readers/catalogues/</w:t>
              </w:r>
            </w:hyperlink>
          </w:p>
          <w:p w:rsidR="00693732" w:rsidRPr="00DD3098" w:rsidRDefault="00693732" w:rsidP="00693732">
            <w:pPr>
              <w:jc w:val="both"/>
              <w:rPr>
                <w:sz w:val="24"/>
                <w:szCs w:val="24"/>
              </w:rPr>
            </w:pPr>
            <w:r w:rsidRPr="00DD3098">
              <w:rPr>
                <w:color w:val="000000"/>
                <w:sz w:val="24"/>
                <w:szCs w:val="24"/>
              </w:rPr>
              <w:t>7. Электронные</w:t>
            </w:r>
            <w:r w:rsidRPr="00DD3098">
              <w:rPr>
                <w:sz w:val="24"/>
                <w:szCs w:val="24"/>
              </w:rPr>
              <w:t xml:space="preserve"> </w:t>
            </w:r>
            <w:r w:rsidRPr="00DD3098">
              <w:rPr>
                <w:color w:val="000000"/>
                <w:sz w:val="24"/>
                <w:szCs w:val="24"/>
              </w:rPr>
              <w:t>ресурсы</w:t>
            </w:r>
            <w:r w:rsidRPr="00DD3098">
              <w:rPr>
                <w:sz w:val="24"/>
                <w:szCs w:val="24"/>
              </w:rPr>
              <w:t xml:space="preserve"> </w:t>
            </w:r>
            <w:r w:rsidRPr="00DD3098">
              <w:rPr>
                <w:color w:val="000000"/>
                <w:sz w:val="24"/>
                <w:szCs w:val="24"/>
              </w:rPr>
              <w:t>библиотеки</w:t>
            </w:r>
            <w:r w:rsidRPr="00DD3098">
              <w:rPr>
                <w:sz w:val="24"/>
                <w:szCs w:val="24"/>
              </w:rPr>
              <w:t xml:space="preserve"> </w:t>
            </w:r>
            <w:r w:rsidRPr="00DD3098">
              <w:rPr>
                <w:color w:val="000000"/>
                <w:sz w:val="24"/>
                <w:szCs w:val="24"/>
              </w:rPr>
              <w:t>МГТУ</w:t>
            </w:r>
            <w:r w:rsidRPr="00DD3098">
              <w:rPr>
                <w:sz w:val="24"/>
                <w:szCs w:val="24"/>
              </w:rPr>
              <w:t xml:space="preserve"> </w:t>
            </w:r>
            <w:r w:rsidRPr="00DD3098">
              <w:rPr>
                <w:color w:val="000000"/>
                <w:sz w:val="24"/>
                <w:szCs w:val="24"/>
              </w:rPr>
              <w:t>им.</w:t>
            </w:r>
            <w:r w:rsidRPr="00DD3098">
              <w:rPr>
                <w:sz w:val="24"/>
                <w:szCs w:val="24"/>
              </w:rPr>
              <w:t xml:space="preserve"> </w:t>
            </w:r>
            <w:r w:rsidRPr="00DD3098">
              <w:rPr>
                <w:color w:val="000000"/>
                <w:sz w:val="24"/>
                <w:szCs w:val="24"/>
              </w:rPr>
              <w:t>Г.И.</w:t>
            </w:r>
            <w:r w:rsidRPr="00DD3098">
              <w:rPr>
                <w:sz w:val="24"/>
                <w:szCs w:val="24"/>
              </w:rPr>
              <w:t xml:space="preserve"> </w:t>
            </w:r>
            <w:r w:rsidRPr="00DD3098">
              <w:rPr>
                <w:color w:val="000000"/>
                <w:sz w:val="24"/>
                <w:szCs w:val="24"/>
              </w:rPr>
              <w:t xml:space="preserve">Носова: </w:t>
            </w:r>
            <w:hyperlink r:id="rId23" w:history="1">
              <w:r w:rsidRPr="00DD3098">
                <w:rPr>
                  <w:rStyle w:val="ae"/>
                  <w:sz w:val="24"/>
                  <w:szCs w:val="24"/>
                </w:rPr>
                <w:t>http://magtu.ru:8085/marcweb2/Default.asp</w:t>
              </w:r>
            </w:hyperlink>
          </w:p>
          <w:p w:rsidR="00693732" w:rsidRPr="00DD3098" w:rsidRDefault="00693732" w:rsidP="00693732">
            <w:pPr>
              <w:jc w:val="both"/>
              <w:rPr>
                <w:sz w:val="24"/>
                <w:szCs w:val="24"/>
              </w:rPr>
            </w:pPr>
            <w:r w:rsidRPr="00DD3098">
              <w:rPr>
                <w:sz w:val="24"/>
                <w:szCs w:val="24"/>
              </w:rPr>
              <w:t xml:space="preserve">8. </w:t>
            </w:r>
            <w:r w:rsidRPr="00DD3098">
              <w:rPr>
                <w:color w:val="000000"/>
                <w:sz w:val="24"/>
                <w:szCs w:val="24"/>
              </w:rPr>
              <w:t>Университетская</w:t>
            </w:r>
            <w:r w:rsidRPr="00DD3098">
              <w:rPr>
                <w:sz w:val="24"/>
                <w:szCs w:val="24"/>
              </w:rPr>
              <w:t xml:space="preserve"> </w:t>
            </w:r>
            <w:r w:rsidRPr="00DD3098">
              <w:rPr>
                <w:color w:val="000000"/>
                <w:sz w:val="24"/>
                <w:szCs w:val="24"/>
              </w:rPr>
              <w:t>информационная</w:t>
            </w:r>
            <w:r w:rsidRPr="00DD3098">
              <w:rPr>
                <w:sz w:val="24"/>
                <w:szCs w:val="24"/>
              </w:rPr>
              <w:t xml:space="preserve"> </w:t>
            </w:r>
            <w:r w:rsidRPr="00DD3098">
              <w:rPr>
                <w:color w:val="000000"/>
                <w:sz w:val="24"/>
                <w:szCs w:val="24"/>
              </w:rPr>
              <w:t>система</w:t>
            </w:r>
            <w:r w:rsidRPr="00DD3098">
              <w:rPr>
                <w:sz w:val="24"/>
                <w:szCs w:val="24"/>
              </w:rPr>
              <w:t xml:space="preserve"> </w:t>
            </w:r>
            <w:r w:rsidRPr="00DD3098">
              <w:rPr>
                <w:color w:val="000000"/>
                <w:sz w:val="24"/>
                <w:szCs w:val="24"/>
              </w:rPr>
              <w:t xml:space="preserve">РОССИЯ: </w:t>
            </w:r>
            <w:hyperlink r:id="rId24" w:history="1">
              <w:r w:rsidRPr="00DD3098">
                <w:rPr>
                  <w:rStyle w:val="ae"/>
                  <w:sz w:val="24"/>
                  <w:szCs w:val="24"/>
                </w:rPr>
                <w:t>https://uisrussia.msu.ru</w:t>
              </w:r>
            </w:hyperlink>
          </w:p>
          <w:p w:rsidR="00693732" w:rsidRPr="00DD3098" w:rsidRDefault="00693732" w:rsidP="00693732">
            <w:pPr>
              <w:jc w:val="both"/>
              <w:rPr>
                <w:sz w:val="24"/>
                <w:szCs w:val="24"/>
              </w:rPr>
            </w:pPr>
            <w:r w:rsidRPr="00DD3098">
              <w:rPr>
                <w:sz w:val="24"/>
                <w:szCs w:val="24"/>
              </w:rPr>
              <w:t xml:space="preserve">9. </w:t>
            </w:r>
            <w:r w:rsidRPr="00DD3098">
              <w:rPr>
                <w:color w:val="000000"/>
                <w:sz w:val="24"/>
                <w:szCs w:val="24"/>
              </w:rPr>
              <w:t>Международная</w:t>
            </w:r>
            <w:r w:rsidRPr="00DD3098">
              <w:rPr>
                <w:sz w:val="24"/>
                <w:szCs w:val="24"/>
              </w:rPr>
              <w:t xml:space="preserve"> </w:t>
            </w:r>
            <w:r w:rsidRPr="00DD3098">
              <w:rPr>
                <w:color w:val="000000"/>
                <w:sz w:val="24"/>
                <w:szCs w:val="24"/>
              </w:rPr>
              <w:t>наукометрическая</w:t>
            </w:r>
            <w:r w:rsidRPr="00DD3098">
              <w:rPr>
                <w:sz w:val="24"/>
                <w:szCs w:val="24"/>
              </w:rPr>
              <w:t xml:space="preserve"> </w:t>
            </w:r>
            <w:r w:rsidRPr="00DD3098">
              <w:rPr>
                <w:color w:val="000000"/>
                <w:sz w:val="24"/>
                <w:szCs w:val="24"/>
              </w:rPr>
              <w:t>реферативная</w:t>
            </w:r>
            <w:r w:rsidRPr="00DD3098">
              <w:rPr>
                <w:sz w:val="24"/>
                <w:szCs w:val="24"/>
              </w:rPr>
              <w:t xml:space="preserve"> </w:t>
            </w:r>
            <w:r w:rsidRPr="00DD3098">
              <w:rPr>
                <w:color w:val="000000"/>
                <w:sz w:val="24"/>
                <w:szCs w:val="24"/>
              </w:rPr>
              <w:t>и</w:t>
            </w:r>
            <w:r w:rsidRPr="00DD3098">
              <w:rPr>
                <w:sz w:val="24"/>
                <w:szCs w:val="24"/>
              </w:rPr>
              <w:t xml:space="preserve"> </w:t>
            </w:r>
            <w:r w:rsidRPr="00DD3098">
              <w:rPr>
                <w:color w:val="000000"/>
                <w:sz w:val="24"/>
                <w:szCs w:val="24"/>
              </w:rPr>
              <w:t>полнотекстовая</w:t>
            </w:r>
            <w:r w:rsidRPr="00DD3098">
              <w:rPr>
                <w:sz w:val="24"/>
                <w:szCs w:val="24"/>
              </w:rPr>
              <w:t xml:space="preserve"> </w:t>
            </w:r>
            <w:r w:rsidRPr="00DD3098">
              <w:rPr>
                <w:color w:val="000000"/>
                <w:sz w:val="24"/>
                <w:szCs w:val="24"/>
              </w:rPr>
              <w:t>база</w:t>
            </w:r>
            <w:r w:rsidRPr="00DD3098">
              <w:rPr>
                <w:sz w:val="24"/>
                <w:szCs w:val="24"/>
              </w:rPr>
              <w:t xml:space="preserve"> </w:t>
            </w:r>
            <w:r w:rsidRPr="00DD3098">
              <w:rPr>
                <w:color w:val="000000"/>
                <w:sz w:val="24"/>
                <w:szCs w:val="24"/>
              </w:rPr>
              <w:t>данных</w:t>
            </w:r>
            <w:r w:rsidRPr="00DD3098">
              <w:rPr>
                <w:sz w:val="24"/>
                <w:szCs w:val="24"/>
              </w:rPr>
              <w:t xml:space="preserve"> </w:t>
            </w:r>
            <w:r w:rsidRPr="00DD3098">
              <w:rPr>
                <w:color w:val="000000"/>
                <w:sz w:val="24"/>
                <w:szCs w:val="24"/>
              </w:rPr>
              <w:t>нау</w:t>
            </w:r>
            <w:r w:rsidRPr="00DD3098">
              <w:rPr>
                <w:color w:val="000000"/>
                <w:sz w:val="24"/>
                <w:szCs w:val="24"/>
              </w:rPr>
              <w:t>ч</w:t>
            </w:r>
            <w:r w:rsidRPr="00DD3098">
              <w:rPr>
                <w:color w:val="000000"/>
                <w:sz w:val="24"/>
                <w:szCs w:val="24"/>
              </w:rPr>
              <w:t>ных</w:t>
            </w:r>
            <w:r w:rsidRPr="00DD3098">
              <w:rPr>
                <w:sz w:val="24"/>
                <w:szCs w:val="24"/>
              </w:rPr>
              <w:t xml:space="preserve"> </w:t>
            </w:r>
            <w:r w:rsidRPr="00DD3098">
              <w:rPr>
                <w:color w:val="000000"/>
                <w:sz w:val="24"/>
                <w:szCs w:val="24"/>
              </w:rPr>
              <w:t>изданий</w:t>
            </w:r>
            <w:r w:rsidRPr="00DD3098">
              <w:rPr>
                <w:sz w:val="24"/>
                <w:szCs w:val="24"/>
              </w:rPr>
              <w:t xml:space="preserve"> </w:t>
            </w:r>
            <w:r w:rsidRPr="00DD3098">
              <w:rPr>
                <w:color w:val="000000"/>
                <w:sz w:val="24"/>
                <w:szCs w:val="24"/>
              </w:rPr>
              <w:t>«Web</w:t>
            </w:r>
            <w:r w:rsidRPr="00DD3098">
              <w:rPr>
                <w:sz w:val="24"/>
                <w:szCs w:val="24"/>
              </w:rPr>
              <w:t xml:space="preserve"> </w:t>
            </w:r>
            <w:r w:rsidRPr="00DD3098">
              <w:rPr>
                <w:color w:val="000000"/>
                <w:sz w:val="24"/>
                <w:szCs w:val="24"/>
              </w:rPr>
              <w:t>of</w:t>
            </w:r>
            <w:r w:rsidRPr="00DD3098">
              <w:rPr>
                <w:sz w:val="24"/>
                <w:szCs w:val="24"/>
              </w:rPr>
              <w:t xml:space="preserve"> </w:t>
            </w:r>
            <w:r w:rsidRPr="00DD3098">
              <w:rPr>
                <w:color w:val="000000"/>
                <w:sz w:val="24"/>
                <w:szCs w:val="24"/>
              </w:rPr>
              <w:t>science»:</w:t>
            </w:r>
            <w:r w:rsidRPr="00DD3098">
              <w:rPr>
                <w:rStyle w:val="ae"/>
                <w:sz w:val="24"/>
                <w:szCs w:val="24"/>
              </w:rPr>
              <w:t xml:space="preserve"> </w:t>
            </w:r>
            <w:hyperlink r:id="rId25" w:history="1">
              <w:r w:rsidRPr="00DD3098">
                <w:rPr>
                  <w:rStyle w:val="ae"/>
                  <w:sz w:val="24"/>
                  <w:szCs w:val="24"/>
                </w:rPr>
                <w:t>http://webofscience.com</w:t>
              </w:r>
            </w:hyperlink>
          </w:p>
          <w:p w:rsidR="00693732" w:rsidRPr="00DD3098" w:rsidRDefault="00693732" w:rsidP="00693732">
            <w:pPr>
              <w:jc w:val="both"/>
              <w:rPr>
                <w:sz w:val="24"/>
                <w:szCs w:val="24"/>
              </w:rPr>
            </w:pPr>
            <w:r w:rsidRPr="00DD3098">
              <w:rPr>
                <w:sz w:val="24"/>
                <w:szCs w:val="24"/>
              </w:rPr>
              <w:t xml:space="preserve">10. </w:t>
            </w:r>
            <w:r w:rsidRPr="00DD3098">
              <w:rPr>
                <w:color w:val="000000"/>
                <w:sz w:val="24"/>
                <w:szCs w:val="24"/>
              </w:rPr>
              <w:t>Международная</w:t>
            </w:r>
            <w:r w:rsidRPr="00DD3098">
              <w:rPr>
                <w:sz w:val="24"/>
                <w:szCs w:val="24"/>
              </w:rPr>
              <w:t xml:space="preserve"> </w:t>
            </w:r>
            <w:r w:rsidRPr="00DD3098">
              <w:rPr>
                <w:color w:val="000000"/>
                <w:sz w:val="24"/>
                <w:szCs w:val="24"/>
              </w:rPr>
              <w:t>реферативная</w:t>
            </w:r>
            <w:r w:rsidRPr="00DD3098">
              <w:rPr>
                <w:sz w:val="24"/>
                <w:szCs w:val="24"/>
              </w:rPr>
              <w:t xml:space="preserve"> </w:t>
            </w:r>
            <w:r w:rsidRPr="00DD3098">
              <w:rPr>
                <w:color w:val="000000"/>
                <w:sz w:val="24"/>
                <w:szCs w:val="24"/>
              </w:rPr>
              <w:t>и</w:t>
            </w:r>
            <w:r w:rsidRPr="00DD3098">
              <w:rPr>
                <w:sz w:val="24"/>
                <w:szCs w:val="24"/>
              </w:rPr>
              <w:t xml:space="preserve"> </w:t>
            </w:r>
            <w:r w:rsidRPr="00DD3098">
              <w:rPr>
                <w:color w:val="000000"/>
                <w:sz w:val="24"/>
                <w:szCs w:val="24"/>
              </w:rPr>
              <w:t>полнотекстовая</w:t>
            </w:r>
            <w:r w:rsidRPr="00DD3098">
              <w:rPr>
                <w:sz w:val="24"/>
                <w:szCs w:val="24"/>
              </w:rPr>
              <w:t xml:space="preserve"> </w:t>
            </w:r>
            <w:r w:rsidRPr="00DD3098">
              <w:rPr>
                <w:color w:val="000000"/>
                <w:sz w:val="24"/>
                <w:szCs w:val="24"/>
              </w:rPr>
              <w:t>справочная</w:t>
            </w:r>
            <w:r w:rsidRPr="00DD3098">
              <w:rPr>
                <w:sz w:val="24"/>
                <w:szCs w:val="24"/>
              </w:rPr>
              <w:t xml:space="preserve"> </w:t>
            </w:r>
            <w:r w:rsidRPr="00DD3098">
              <w:rPr>
                <w:color w:val="000000"/>
                <w:sz w:val="24"/>
                <w:szCs w:val="24"/>
              </w:rPr>
              <w:t>база</w:t>
            </w:r>
            <w:r w:rsidRPr="00DD3098">
              <w:rPr>
                <w:sz w:val="24"/>
                <w:szCs w:val="24"/>
              </w:rPr>
              <w:t xml:space="preserve"> </w:t>
            </w:r>
            <w:r w:rsidRPr="00DD3098">
              <w:rPr>
                <w:color w:val="000000"/>
                <w:sz w:val="24"/>
                <w:szCs w:val="24"/>
              </w:rPr>
              <w:t>данных</w:t>
            </w:r>
            <w:r w:rsidRPr="00DD3098">
              <w:rPr>
                <w:sz w:val="24"/>
                <w:szCs w:val="24"/>
              </w:rPr>
              <w:t xml:space="preserve"> </w:t>
            </w:r>
            <w:r w:rsidRPr="00DD3098">
              <w:rPr>
                <w:color w:val="000000"/>
                <w:sz w:val="24"/>
                <w:szCs w:val="24"/>
              </w:rPr>
              <w:t>научных</w:t>
            </w:r>
            <w:r w:rsidRPr="00DD3098">
              <w:rPr>
                <w:sz w:val="24"/>
                <w:szCs w:val="24"/>
              </w:rPr>
              <w:t xml:space="preserve"> </w:t>
            </w:r>
            <w:r w:rsidRPr="00DD3098">
              <w:rPr>
                <w:color w:val="000000"/>
                <w:sz w:val="24"/>
                <w:szCs w:val="24"/>
              </w:rPr>
              <w:t>и</w:t>
            </w:r>
            <w:r w:rsidRPr="00DD3098">
              <w:rPr>
                <w:color w:val="000000"/>
                <w:sz w:val="24"/>
                <w:szCs w:val="24"/>
              </w:rPr>
              <w:t>з</w:t>
            </w:r>
            <w:r w:rsidRPr="00DD3098">
              <w:rPr>
                <w:color w:val="000000"/>
                <w:sz w:val="24"/>
                <w:szCs w:val="24"/>
              </w:rPr>
              <w:t>даний</w:t>
            </w:r>
            <w:r w:rsidRPr="00DD3098">
              <w:rPr>
                <w:sz w:val="24"/>
                <w:szCs w:val="24"/>
              </w:rPr>
              <w:t xml:space="preserve"> </w:t>
            </w:r>
            <w:r w:rsidRPr="00DD3098">
              <w:rPr>
                <w:color w:val="000000"/>
                <w:sz w:val="24"/>
                <w:szCs w:val="24"/>
              </w:rPr>
              <w:t xml:space="preserve">«Scopus»: </w:t>
            </w:r>
            <w:hyperlink r:id="rId26" w:history="1">
              <w:r w:rsidRPr="00DD3098">
                <w:rPr>
                  <w:rStyle w:val="ae"/>
                  <w:sz w:val="24"/>
                  <w:szCs w:val="24"/>
                </w:rPr>
                <w:t>http://scopus.com</w:t>
              </w:r>
            </w:hyperlink>
          </w:p>
          <w:p w:rsidR="00693732" w:rsidRPr="00DD3098" w:rsidRDefault="00693732" w:rsidP="00693732">
            <w:pPr>
              <w:jc w:val="both"/>
              <w:rPr>
                <w:sz w:val="24"/>
                <w:szCs w:val="24"/>
              </w:rPr>
            </w:pPr>
            <w:r w:rsidRPr="00DD3098">
              <w:rPr>
                <w:sz w:val="24"/>
                <w:szCs w:val="24"/>
              </w:rPr>
              <w:t xml:space="preserve">11. </w:t>
            </w:r>
            <w:r w:rsidRPr="00DD3098">
              <w:rPr>
                <w:color w:val="000000"/>
                <w:sz w:val="24"/>
                <w:szCs w:val="24"/>
              </w:rPr>
              <w:t>Международная</w:t>
            </w:r>
            <w:r w:rsidRPr="00DD3098">
              <w:rPr>
                <w:sz w:val="24"/>
                <w:szCs w:val="24"/>
              </w:rPr>
              <w:t xml:space="preserve"> </w:t>
            </w:r>
            <w:r w:rsidRPr="00DD3098">
              <w:rPr>
                <w:color w:val="000000"/>
                <w:sz w:val="24"/>
                <w:szCs w:val="24"/>
              </w:rPr>
              <w:t>база</w:t>
            </w:r>
            <w:r w:rsidRPr="00DD3098">
              <w:rPr>
                <w:sz w:val="24"/>
                <w:szCs w:val="24"/>
              </w:rPr>
              <w:t xml:space="preserve"> </w:t>
            </w:r>
            <w:r w:rsidRPr="00DD3098">
              <w:rPr>
                <w:color w:val="000000"/>
                <w:sz w:val="24"/>
                <w:szCs w:val="24"/>
              </w:rPr>
              <w:t>полнотекстовых</w:t>
            </w:r>
            <w:r w:rsidRPr="00DD3098">
              <w:rPr>
                <w:sz w:val="24"/>
                <w:szCs w:val="24"/>
              </w:rPr>
              <w:t xml:space="preserve"> </w:t>
            </w:r>
            <w:r w:rsidRPr="00DD3098">
              <w:rPr>
                <w:color w:val="000000"/>
                <w:sz w:val="24"/>
                <w:szCs w:val="24"/>
              </w:rPr>
              <w:t>журналов</w:t>
            </w:r>
            <w:r w:rsidRPr="00DD3098">
              <w:rPr>
                <w:sz w:val="24"/>
                <w:szCs w:val="24"/>
              </w:rPr>
              <w:t xml:space="preserve"> </w:t>
            </w:r>
            <w:r w:rsidRPr="00DD3098">
              <w:rPr>
                <w:color w:val="000000"/>
                <w:sz w:val="24"/>
                <w:szCs w:val="24"/>
              </w:rPr>
              <w:t>Springer</w:t>
            </w:r>
            <w:r w:rsidRPr="00DD3098">
              <w:rPr>
                <w:sz w:val="24"/>
                <w:szCs w:val="24"/>
              </w:rPr>
              <w:t xml:space="preserve"> </w:t>
            </w:r>
            <w:r w:rsidRPr="00DD3098">
              <w:rPr>
                <w:color w:val="000000"/>
                <w:sz w:val="24"/>
                <w:szCs w:val="24"/>
              </w:rPr>
              <w:t xml:space="preserve">Journals: </w:t>
            </w:r>
            <w:hyperlink r:id="rId27" w:history="1">
              <w:r w:rsidRPr="00DD3098">
                <w:rPr>
                  <w:rStyle w:val="ae"/>
                  <w:sz w:val="24"/>
                  <w:szCs w:val="24"/>
                </w:rPr>
                <w:t>http://link.springer.com/</w:t>
              </w:r>
            </w:hyperlink>
          </w:p>
          <w:p w:rsidR="00693732" w:rsidRPr="00DD3098" w:rsidRDefault="00693732" w:rsidP="00693732">
            <w:pPr>
              <w:jc w:val="both"/>
              <w:rPr>
                <w:sz w:val="24"/>
                <w:szCs w:val="24"/>
              </w:rPr>
            </w:pPr>
            <w:r w:rsidRPr="00DD3098">
              <w:rPr>
                <w:sz w:val="24"/>
                <w:szCs w:val="24"/>
              </w:rPr>
              <w:t xml:space="preserve">12. </w:t>
            </w:r>
            <w:r w:rsidRPr="00DD3098">
              <w:rPr>
                <w:color w:val="000000"/>
                <w:sz w:val="24"/>
                <w:szCs w:val="24"/>
              </w:rPr>
              <w:t>Международная</w:t>
            </w:r>
            <w:r w:rsidRPr="00DD3098">
              <w:rPr>
                <w:sz w:val="24"/>
                <w:szCs w:val="24"/>
              </w:rPr>
              <w:t xml:space="preserve"> </w:t>
            </w:r>
            <w:r w:rsidRPr="00DD3098">
              <w:rPr>
                <w:color w:val="000000"/>
                <w:sz w:val="24"/>
                <w:szCs w:val="24"/>
              </w:rPr>
              <w:t>коллекция</w:t>
            </w:r>
            <w:r w:rsidRPr="00DD3098">
              <w:rPr>
                <w:sz w:val="24"/>
                <w:szCs w:val="24"/>
              </w:rPr>
              <w:t xml:space="preserve"> </w:t>
            </w:r>
            <w:r w:rsidRPr="00DD3098">
              <w:rPr>
                <w:color w:val="000000"/>
                <w:sz w:val="24"/>
                <w:szCs w:val="24"/>
              </w:rPr>
              <w:t>научных</w:t>
            </w:r>
            <w:r w:rsidRPr="00DD3098">
              <w:rPr>
                <w:sz w:val="24"/>
                <w:szCs w:val="24"/>
              </w:rPr>
              <w:t xml:space="preserve"> </w:t>
            </w:r>
            <w:r w:rsidRPr="00DD3098">
              <w:rPr>
                <w:color w:val="000000"/>
                <w:sz w:val="24"/>
                <w:szCs w:val="24"/>
              </w:rPr>
              <w:t>протоколов</w:t>
            </w:r>
            <w:r w:rsidRPr="00DD3098">
              <w:rPr>
                <w:sz w:val="24"/>
                <w:szCs w:val="24"/>
              </w:rPr>
              <w:t xml:space="preserve"> </w:t>
            </w:r>
            <w:r w:rsidRPr="00DD3098">
              <w:rPr>
                <w:color w:val="000000"/>
                <w:sz w:val="24"/>
                <w:szCs w:val="24"/>
              </w:rPr>
              <w:t>по</w:t>
            </w:r>
            <w:r w:rsidRPr="00DD3098">
              <w:rPr>
                <w:sz w:val="24"/>
                <w:szCs w:val="24"/>
              </w:rPr>
              <w:t xml:space="preserve"> </w:t>
            </w:r>
            <w:r w:rsidRPr="00DD3098">
              <w:rPr>
                <w:color w:val="000000"/>
                <w:sz w:val="24"/>
                <w:szCs w:val="24"/>
              </w:rPr>
              <w:t>различным</w:t>
            </w:r>
            <w:r w:rsidRPr="00DD3098">
              <w:rPr>
                <w:sz w:val="24"/>
                <w:szCs w:val="24"/>
              </w:rPr>
              <w:t xml:space="preserve"> </w:t>
            </w:r>
            <w:r w:rsidRPr="00DD3098">
              <w:rPr>
                <w:color w:val="000000"/>
                <w:sz w:val="24"/>
                <w:szCs w:val="24"/>
              </w:rPr>
              <w:t>отраслям</w:t>
            </w:r>
            <w:r w:rsidRPr="00DD3098">
              <w:rPr>
                <w:sz w:val="24"/>
                <w:szCs w:val="24"/>
              </w:rPr>
              <w:t xml:space="preserve"> </w:t>
            </w:r>
            <w:r w:rsidRPr="00DD3098">
              <w:rPr>
                <w:color w:val="000000"/>
                <w:sz w:val="24"/>
                <w:szCs w:val="24"/>
              </w:rPr>
              <w:t>знаний</w:t>
            </w:r>
            <w:r w:rsidRPr="00DD3098">
              <w:rPr>
                <w:sz w:val="24"/>
                <w:szCs w:val="24"/>
              </w:rPr>
              <w:t xml:space="preserve"> </w:t>
            </w:r>
            <w:r w:rsidRPr="00DD3098">
              <w:rPr>
                <w:color w:val="000000"/>
                <w:sz w:val="24"/>
                <w:szCs w:val="24"/>
              </w:rPr>
              <w:t>Springer</w:t>
            </w:r>
            <w:r w:rsidRPr="00DD3098">
              <w:rPr>
                <w:sz w:val="24"/>
                <w:szCs w:val="24"/>
              </w:rPr>
              <w:t xml:space="preserve"> </w:t>
            </w:r>
            <w:r w:rsidRPr="00DD3098">
              <w:rPr>
                <w:color w:val="000000"/>
                <w:sz w:val="24"/>
                <w:szCs w:val="24"/>
              </w:rPr>
              <w:t>Protocol</w:t>
            </w:r>
            <w:r w:rsidRPr="00DD3098">
              <w:rPr>
                <w:color w:val="000000"/>
                <w:sz w:val="24"/>
                <w:szCs w:val="24"/>
                <w:lang w:val="en-US"/>
              </w:rPr>
              <w:t>s</w:t>
            </w:r>
            <w:r w:rsidRPr="00DD3098">
              <w:rPr>
                <w:color w:val="000000"/>
                <w:sz w:val="24"/>
                <w:szCs w:val="24"/>
              </w:rPr>
              <w:t xml:space="preserve">: </w:t>
            </w:r>
            <w:hyperlink r:id="rId28" w:history="1">
              <w:r w:rsidRPr="00DD3098">
                <w:rPr>
                  <w:rStyle w:val="ae"/>
                  <w:sz w:val="24"/>
                  <w:szCs w:val="24"/>
                </w:rPr>
                <w:t>http://www.springerprotocols.com/</w:t>
              </w:r>
            </w:hyperlink>
          </w:p>
          <w:p w:rsidR="00693732" w:rsidRPr="00DD3098" w:rsidRDefault="00693732" w:rsidP="00693732">
            <w:pPr>
              <w:jc w:val="both"/>
              <w:rPr>
                <w:rStyle w:val="ae"/>
                <w:sz w:val="24"/>
                <w:szCs w:val="24"/>
              </w:rPr>
            </w:pPr>
            <w:r w:rsidRPr="00DD3098">
              <w:rPr>
                <w:sz w:val="24"/>
                <w:szCs w:val="24"/>
              </w:rPr>
              <w:t xml:space="preserve">13. </w:t>
            </w:r>
            <w:r w:rsidRPr="00DD3098">
              <w:rPr>
                <w:color w:val="000000"/>
                <w:sz w:val="24"/>
                <w:szCs w:val="24"/>
              </w:rPr>
              <w:t>Международная</w:t>
            </w:r>
            <w:r w:rsidRPr="00DD3098">
              <w:rPr>
                <w:sz w:val="24"/>
                <w:szCs w:val="24"/>
              </w:rPr>
              <w:t xml:space="preserve"> </w:t>
            </w:r>
            <w:r w:rsidRPr="00DD3098">
              <w:rPr>
                <w:color w:val="000000"/>
                <w:sz w:val="24"/>
                <w:szCs w:val="24"/>
              </w:rPr>
              <w:t>база</w:t>
            </w:r>
            <w:r w:rsidRPr="00DD3098">
              <w:rPr>
                <w:sz w:val="24"/>
                <w:szCs w:val="24"/>
              </w:rPr>
              <w:t xml:space="preserve"> </w:t>
            </w:r>
            <w:r w:rsidRPr="00DD3098">
              <w:rPr>
                <w:color w:val="000000"/>
                <w:sz w:val="24"/>
                <w:szCs w:val="24"/>
              </w:rPr>
              <w:t>справочных</w:t>
            </w:r>
            <w:r w:rsidRPr="00DD3098">
              <w:rPr>
                <w:sz w:val="24"/>
                <w:szCs w:val="24"/>
              </w:rPr>
              <w:t xml:space="preserve"> </w:t>
            </w:r>
            <w:r w:rsidRPr="00DD3098">
              <w:rPr>
                <w:color w:val="000000"/>
                <w:sz w:val="24"/>
                <w:szCs w:val="24"/>
              </w:rPr>
              <w:t>изданий</w:t>
            </w:r>
            <w:r w:rsidRPr="00DD3098">
              <w:rPr>
                <w:sz w:val="24"/>
                <w:szCs w:val="24"/>
              </w:rPr>
              <w:t xml:space="preserve"> </w:t>
            </w:r>
            <w:r w:rsidRPr="00DD3098">
              <w:rPr>
                <w:color w:val="000000"/>
                <w:sz w:val="24"/>
                <w:szCs w:val="24"/>
              </w:rPr>
              <w:t>по</w:t>
            </w:r>
            <w:r w:rsidRPr="00DD3098">
              <w:rPr>
                <w:sz w:val="24"/>
                <w:szCs w:val="24"/>
              </w:rPr>
              <w:t xml:space="preserve"> </w:t>
            </w:r>
            <w:r w:rsidRPr="00DD3098">
              <w:rPr>
                <w:color w:val="000000"/>
                <w:sz w:val="24"/>
                <w:szCs w:val="24"/>
              </w:rPr>
              <w:t>всем</w:t>
            </w:r>
            <w:r w:rsidRPr="00DD3098">
              <w:rPr>
                <w:sz w:val="24"/>
                <w:szCs w:val="24"/>
              </w:rPr>
              <w:t xml:space="preserve"> </w:t>
            </w:r>
            <w:r w:rsidRPr="00DD3098">
              <w:rPr>
                <w:color w:val="000000"/>
                <w:sz w:val="24"/>
                <w:szCs w:val="24"/>
              </w:rPr>
              <w:t>отраслям</w:t>
            </w:r>
            <w:r w:rsidRPr="00DD3098">
              <w:rPr>
                <w:sz w:val="24"/>
                <w:szCs w:val="24"/>
              </w:rPr>
              <w:t xml:space="preserve"> </w:t>
            </w:r>
            <w:r w:rsidRPr="00DD3098">
              <w:rPr>
                <w:color w:val="000000"/>
                <w:sz w:val="24"/>
                <w:szCs w:val="24"/>
              </w:rPr>
              <w:t>знаний</w:t>
            </w:r>
            <w:r w:rsidRPr="00DD3098">
              <w:rPr>
                <w:sz w:val="24"/>
                <w:szCs w:val="24"/>
              </w:rPr>
              <w:t xml:space="preserve"> </w:t>
            </w:r>
            <w:r w:rsidRPr="00DD3098">
              <w:rPr>
                <w:color w:val="000000"/>
                <w:sz w:val="24"/>
                <w:szCs w:val="24"/>
              </w:rPr>
              <w:t xml:space="preserve">SpringerReference: </w:t>
            </w:r>
            <w:hyperlink r:id="rId29" w:history="1">
              <w:r w:rsidRPr="00DD3098">
                <w:rPr>
                  <w:rStyle w:val="ae"/>
                  <w:sz w:val="24"/>
                  <w:szCs w:val="24"/>
                </w:rPr>
                <w:t>http://www.springer.com/references</w:t>
              </w:r>
            </w:hyperlink>
          </w:p>
          <w:p w:rsidR="00693732" w:rsidRPr="00DD3098" w:rsidRDefault="00693732" w:rsidP="00693732">
            <w:pPr>
              <w:jc w:val="both"/>
              <w:rPr>
                <w:sz w:val="24"/>
                <w:szCs w:val="24"/>
              </w:rPr>
            </w:pPr>
            <w:r w:rsidRPr="00DD3098">
              <w:rPr>
                <w:sz w:val="24"/>
                <w:szCs w:val="24"/>
              </w:rPr>
              <w:t xml:space="preserve">14. </w:t>
            </w:r>
            <w:r w:rsidRPr="00DD3098">
              <w:rPr>
                <w:color w:val="000000"/>
                <w:sz w:val="24"/>
                <w:szCs w:val="24"/>
              </w:rPr>
              <w:t>Архив</w:t>
            </w:r>
            <w:r w:rsidRPr="00DD3098">
              <w:rPr>
                <w:sz w:val="24"/>
                <w:szCs w:val="24"/>
              </w:rPr>
              <w:t xml:space="preserve"> </w:t>
            </w:r>
            <w:r w:rsidRPr="00DD3098">
              <w:rPr>
                <w:color w:val="000000"/>
                <w:sz w:val="24"/>
                <w:szCs w:val="24"/>
              </w:rPr>
              <w:t>научных</w:t>
            </w:r>
            <w:r w:rsidRPr="00DD3098">
              <w:rPr>
                <w:sz w:val="24"/>
                <w:szCs w:val="24"/>
              </w:rPr>
              <w:t xml:space="preserve"> </w:t>
            </w:r>
            <w:r w:rsidRPr="00DD3098">
              <w:rPr>
                <w:color w:val="000000"/>
                <w:sz w:val="24"/>
                <w:szCs w:val="24"/>
              </w:rPr>
              <w:t>журналов</w:t>
            </w:r>
            <w:r w:rsidRPr="00DD3098">
              <w:rPr>
                <w:sz w:val="24"/>
                <w:szCs w:val="24"/>
              </w:rPr>
              <w:t xml:space="preserve"> </w:t>
            </w:r>
            <w:r w:rsidRPr="00DD3098">
              <w:rPr>
                <w:color w:val="000000"/>
                <w:sz w:val="24"/>
                <w:szCs w:val="24"/>
              </w:rPr>
              <w:t>«Национальный</w:t>
            </w:r>
            <w:r w:rsidRPr="00DD3098">
              <w:rPr>
                <w:sz w:val="24"/>
                <w:szCs w:val="24"/>
              </w:rPr>
              <w:t xml:space="preserve"> </w:t>
            </w:r>
            <w:r w:rsidRPr="00DD3098">
              <w:rPr>
                <w:color w:val="000000"/>
                <w:sz w:val="24"/>
                <w:szCs w:val="24"/>
              </w:rPr>
              <w:t>электронно-информационный</w:t>
            </w:r>
            <w:r w:rsidRPr="00DD3098">
              <w:rPr>
                <w:sz w:val="24"/>
                <w:szCs w:val="24"/>
              </w:rPr>
              <w:t xml:space="preserve"> </w:t>
            </w:r>
            <w:r w:rsidRPr="00DD3098">
              <w:rPr>
                <w:color w:val="000000"/>
                <w:sz w:val="24"/>
                <w:szCs w:val="24"/>
              </w:rPr>
              <w:t>концорциум»</w:t>
            </w:r>
            <w:r w:rsidRPr="00DD3098">
              <w:rPr>
                <w:sz w:val="24"/>
                <w:szCs w:val="24"/>
              </w:rPr>
              <w:t xml:space="preserve"> </w:t>
            </w:r>
            <w:r w:rsidRPr="00DD3098">
              <w:rPr>
                <w:color w:val="000000"/>
                <w:sz w:val="24"/>
                <w:szCs w:val="24"/>
              </w:rPr>
              <w:t>(НП</w:t>
            </w:r>
            <w:r w:rsidRPr="00DD3098">
              <w:rPr>
                <w:sz w:val="24"/>
                <w:szCs w:val="24"/>
              </w:rPr>
              <w:t xml:space="preserve"> </w:t>
            </w:r>
            <w:r w:rsidRPr="00DD3098">
              <w:rPr>
                <w:color w:val="000000"/>
                <w:sz w:val="24"/>
                <w:szCs w:val="24"/>
              </w:rPr>
              <w:t xml:space="preserve">НЭИКОН): </w:t>
            </w:r>
            <w:hyperlink r:id="rId30" w:history="1">
              <w:r w:rsidRPr="00DD3098">
                <w:rPr>
                  <w:rStyle w:val="ae"/>
                  <w:sz w:val="24"/>
                  <w:szCs w:val="24"/>
                </w:rPr>
                <w:t>https://archive.neicon.ru/xmlui/</w:t>
              </w:r>
            </w:hyperlink>
            <w:r>
              <w:t>.</w:t>
            </w:r>
          </w:p>
          <w:p w:rsidR="00693732" w:rsidRPr="00693732" w:rsidRDefault="00693732" w:rsidP="00D07C81"/>
        </w:tc>
      </w:tr>
      <w:tr w:rsidR="00A17FEB" w:rsidRPr="003131ED" w:rsidTr="00DA2D60">
        <w:trPr>
          <w:trHeight w:hRule="exact" w:val="304"/>
        </w:trPr>
        <w:tc>
          <w:tcPr>
            <w:tcW w:w="9394" w:type="dxa"/>
            <w:gridSpan w:val="5"/>
            <w:shd w:val="clear" w:color="000000" w:fill="FFFFFF"/>
            <w:tcMar>
              <w:left w:w="34" w:type="dxa"/>
              <w:right w:w="34" w:type="dxa"/>
            </w:tcMar>
          </w:tcPr>
          <w:p w:rsidR="00A17FEB" w:rsidRPr="00BA0CD5" w:rsidRDefault="00A17FEB" w:rsidP="00C068AB">
            <w:pPr>
              <w:ind w:firstLine="756"/>
              <w:jc w:val="both"/>
              <w:rPr>
                <w:sz w:val="24"/>
                <w:szCs w:val="24"/>
              </w:rPr>
            </w:pPr>
            <w:r w:rsidRPr="00BA0CD5">
              <w:rPr>
                <w:b/>
                <w:color w:val="000000"/>
                <w:sz w:val="24"/>
                <w:szCs w:val="24"/>
              </w:rPr>
              <w:t>9</w:t>
            </w:r>
            <w:r w:rsidRPr="00BA0CD5">
              <w:t xml:space="preserve"> </w:t>
            </w:r>
            <w:r w:rsidRPr="00BA0CD5">
              <w:rPr>
                <w:b/>
                <w:color w:val="000000"/>
                <w:sz w:val="24"/>
                <w:szCs w:val="24"/>
              </w:rPr>
              <w:t>Материально-техническое</w:t>
            </w:r>
            <w:r w:rsidRPr="00BA0CD5">
              <w:t xml:space="preserve"> </w:t>
            </w:r>
            <w:r w:rsidRPr="00BA0CD5">
              <w:rPr>
                <w:b/>
                <w:color w:val="000000"/>
                <w:sz w:val="24"/>
                <w:szCs w:val="24"/>
              </w:rPr>
              <w:t>обеспечение</w:t>
            </w:r>
            <w:r w:rsidRPr="00BA0CD5">
              <w:t xml:space="preserve"> </w:t>
            </w:r>
            <w:r w:rsidRPr="00BA0CD5">
              <w:rPr>
                <w:b/>
                <w:color w:val="000000"/>
                <w:sz w:val="24"/>
                <w:szCs w:val="24"/>
              </w:rPr>
              <w:t>дисциплины</w:t>
            </w:r>
            <w:r w:rsidRPr="00BA0CD5">
              <w:t xml:space="preserve"> </w:t>
            </w:r>
            <w:r w:rsidRPr="00BA0CD5">
              <w:rPr>
                <w:b/>
                <w:color w:val="000000"/>
                <w:sz w:val="24"/>
                <w:szCs w:val="24"/>
              </w:rPr>
              <w:t>(модуля)</w:t>
            </w:r>
            <w:r w:rsidRPr="00BA0CD5">
              <w:t xml:space="preserve"> </w:t>
            </w:r>
          </w:p>
        </w:tc>
      </w:tr>
      <w:tr w:rsidR="00A17FEB" w:rsidRPr="003131ED" w:rsidTr="00DA2D60">
        <w:trPr>
          <w:trHeight w:hRule="exact" w:val="147"/>
        </w:trPr>
        <w:tc>
          <w:tcPr>
            <w:tcW w:w="347" w:type="dxa"/>
          </w:tcPr>
          <w:p w:rsidR="00A17FEB" w:rsidRPr="00BA0CD5" w:rsidRDefault="00A17FEB" w:rsidP="00C068AB"/>
        </w:tc>
        <w:tc>
          <w:tcPr>
            <w:tcW w:w="2267" w:type="dxa"/>
          </w:tcPr>
          <w:p w:rsidR="00A17FEB" w:rsidRPr="00BA0CD5" w:rsidRDefault="00A17FEB" w:rsidP="00C068AB"/>
        </w:tc>
        <w:tc>
          <w:tcPr>
            <w:tcW w:w="3367" w:type="dxa"/>
          </w:tcPr>
          <w:p w:rsidR="00A17FEB" w:rsidRPr="00BA0CD5" w:rsidRDefault="00A17FEB" w:rsidP="00C068AB"/>
        </w:tc>
        <w:tc>
          <w:tcPr>
            <w:tcW w:w="3294" w:type="dxa"/>
          </w:tcPr>
          <w:p w:rsidR="00A17FEB" w:rsidRPr="00BA0CD5" w:rsidRDefault="00A17FEB" w:rsidP="00C068AB"/>
        </w:tc>
        <w:tc>
          <w:tcPr>
            <w:tcW w:w="119" w:type="dxa"/>
          </w:tcPr>
          <w:p w:rsidR="00A17FEB" w:rsidRPr="00BA0CD5" w:rsidRDefault="00A17FEB" w:rsidP="00C068AB"/>
        </w:tc>
      </w:tr>
    </w:tbl>
    <w:p w:rsidR="002506DF" w:rsidRPr="007D3E5B" w:rsidRDefault="002506DF" w:rsidP="002E0AB9">
      <w:pPr>
        <w:ind w:firstLine="709"/>
        <w:rPr>
          <w:sz w:val="24"/>
          <w:szCs w:val="24"/>
        </w:rPr>
      </w:pPr>
      <w:r w:rsidRPr="007D3E5B">
        <w:rPr>
          <w:sz w:val="24"/>
          <w:szCs w:val="24"/>
        </w:rPr>
        <w:t>В соответствии с учебным планом по дисциплине «Проектирования новых и реко</w:t>
      </w:r>
      <w:r w:rsidRPr="007D3E5B">
        <w:rPr>
          <w:sz w:val="24"/>
          <w:szCs w:val="24"/>
        </w:rPr>
        <w:t>н</w:t>
      </w:r>
      <w:r w:rsidRPr="007D3E5B">
        <w:rPr>
          <w:sz w:val="24"/>
          <w:szCs w:val="24"/>
        </w:rPr>
        <w:t xml:space="preserve">струкция действующих литейных цехов» предусмотрены следующие виды занятий: лекции,  практические занятия, </w:t>
      </w:r>
      <w:r w:rsidR="005D492B">
        <w:rPr>
          <w:sz w:val="24"/>
          <w:szCs w:val="24"/>
        </w:rPr>
        <w:t>самостоятельная работа, курсовой</w:t>
      </w:r>
      <w:r w:rsidRPr="007D3E5B">
        <w:rPr>
          <w:sz w:val="24"/>
          <w:szCs w:val="24"/>
        </w:rPr>
        <w:t xml:space="preserve"> проект, консультации.</w:t>
      </w:r>
    </w:p>
    <w:p w:rsidR="002E0AB9" w:rsidRDefault="002E0AB9" w:rsidP="002E0AB9">
      <w:pPr>
        <w:ind w:firstLine="709"/>
        <w:rPr>
          <w:sz w:val="24"/>
          <w:szCs w:val="24"/>
        </w:rPr>
      </w:pPr>
    </w:p>
    <w:p w:rsidR="002506DF" w:rsidRPr="007D3E5B" w:rsidRDefault="002506DF" w:rsidP="002E0AB9">
      <w:pPr>
        <w:ind w:firstLine="709"/>
        <w:rPr>
          <w:sz w:val="24"/>
          <w:szCs w:val="24"/>
        </w:rPr>
      </w:pPr>
      <w:r w:rsidRPr="007D3E5B">
        <w:rPr>
          <w:sz w:val="24"/>
          <w:szCs w:val="24"/>
        </w:rPr>
        <w:t>Материально-техническое обеспечение дисциплины включает: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6434"/>
      </w:tblGrid>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2E0AB9" w:rsidRDefault="002506DF" w:rsidP="00C068AB">
            <w:pPr>
              <w:pStyle w:val="Style1"/>
              <w:widowControl/>
              <w:ind w:firstLine="0"/>
              <w:jc w:val="center"/>
              <w:rPr>
                <w:rStyle w:val="FontStyle14"/>
                <w:sz w:val="24"/>
                <w:szCs w:val="24"/>
              </w:rPr>
            </w:pPr>
            <w:r w:rsidRPr="002E0AB9">
              <w:rPr>
                <w:rStyle w:val="FontStyle14"/>
                <w:sz w:val="24"/>
                <w:szCs w:val="24"/>
              </w:rPr>
              <w:t>Тип и название аудит</w:t>
            </w:r>
            <w:r w:rsidRPr="002E0AB9">
              <w:rPr>
                <w:rStyle w:val="FontStyle14"/>
                <w:sz w:val="24"/>
                <w:szCs w:val="24"/>
              </w:rPr>
              <w:t>о</w:t>
            </w:r>
            <w:r w:rsidRPr="002E0AB9">
              <w:rPr>
                <w:rStyle w:val="FontStyle14"/>
                <w:sz w:val="24"/>
                <w:szCs w:val="24"/>
              </w:rPr>
              <w:t>рии</w:t>
            </w:r>
          </w:p>
        </w:tc>
        <w:tc>
          <w:tcPr>
            <w:tcW w:w="6434" w:type="dxa"/>
            <w:tcBorders>
              <w:top w:val="single" w:sz="4" w:space="0" w:color="auto"/>
              <w:left w:val="single" w:sz="4" w:space="0" w:color="auto"/>
              <w:bottom w:val="single" w:sz="4" w:space="0" w:color="auto"/>
              <w:right w:val="single" w:sz="4" w:space="0" w:color="auto"/>
            </w:tcBorders>
            <w:hideMark/>
          </w:tcPr>
          <w:p w:rsidR="002506DF" w:rsidRPr="002E0AB9" w:rsidRDefault="002506DF" w:rsidP="00C068AB">
            <w:pPr>
              <w:pStyle w:val="Style1"/>
              <w:widowControl/>
              <w:ind w:firstLine="0"/>
              <w:jc w:val="center"/>
              <w:rPr>
                <w:rStyle w:val="FontStyle14"/>
                <w:sz w:val="24"/>
                <w:szCs w:val="24"/>
              </w:rPr>
            </w:pPr>
            <w:r w:rsidRPr="002E0AB9">
              <w:rPr>
                <w:rStyle w:val="FontStyle14"/>
                <w:sz w:val="24"/>
                <w:szCs w:val="24"/>
              </w:rPr>
              <w:t>Оснащение аудитории</w:t>
            </w:r>
          </w:p>
        </w:tc>
      </w:tr>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t>Учебная аудитория для проведения занятий ле</w:t>
            </w:r>
            <w:r w:rsidRPr="007D3E5B">
              <w:rPr>
                <w:rStyle w:val="FontStyle14"/>
                <w:b w:val="0"/>
                <w:sz w:val="24"/>
                <w:szCs w:val="24"/>
              </w:rPr>
              <w:t>к</w:t>
            </w:r>
            <w:r w:rsidRPr="007D3E5B">
              <w:rPr>
                <w:rStyle w:val="FontStyle14"/>
                <w:b w:val="0"/>
                <w:sz w:val="24"/>
                <w:szCs w:val="24"/>
              </w:rPr>
              <w:t xml:space="preserve">ционного типа </w:t>
            </w:r>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t>Технические средства обучения, служащие для представл</w:t>
            </w:r>
            <w:r w:rsidRPr="007D3E5B">
              <w:t>е</w:t>
            </w:r>
            <w:r w:rsidRPr="007D3E5B">
              <w:t>ния учебной информации большой аудитории: мультим</w:t>
            </w:r>
            <w:r w:rsidRPr="007D3E5B">
              <w:t>е</w:t>
            </w:r>
            <w:r w:rsidRPr="007D3E5B">
              <w:t>дийные средства хранения, передачи и представления уче</w:t>
            </w:r>
            <w:r w:rsidRPr="007D3E5B">
              <w:t>б</w:t>
            </w:r>
            <w:r w:rsidRPr="007D3E5B">
              <w:t>ной информации. Специализированная мебель</w:t>
            </w:r>
          </w:p>
        </w:tc>
      </w:tr>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t xml:space="preserve">Учебная аудитория для проведения практических занятий </w:t>
            </w:r>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t>Технические средства обучения, служащие для представл</w:t>
            </w:r>
            <w:r w:rsidRPr="007D3E5B">
              <w:t>е</w:t>
            </w:r>
            <w:r w:rsidRPr="007D3E5B">
              <w:t>ния учебной информации большой аудитории: мультим</w:t>
            </w:r>
            <w:r w:rsidRPr="007D3E5B">
              <w:t>е</w:t>
            </w:r>
            <w:r w:rsidRPr="007D3E5B">
              <w:t>дийные средства хранения, передачи и представления уче</w:t>
            </w:r>
            <w:r w:rsidRPr="007D3E5B">
              <w:t>б</w:t>
            </w:r>
            <w:r w:rsidRPr="007D3E5B">
              <w:t>ной информации(проектор, экран). Специализированная мебель</w:t>
            </w:r>
          </w:p>
        </w:tc>
      </w:tr>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t>Учебная аудитория для выполнения курсовых проектов (работ)</w:t>
            </w:r>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pPr>
            <w:r w:rsidRPr="007D3E5B">
              <w:t xml:space="preserve">Компьютерная техника с пакетом </w:t>
            </w:r>
            <w:r w:rsidRPr="007D3E5B">
              <w:rPr>
                <w:lang w:val="en-US"/>
              </w:rPr>
              <w:t>MS</w:t>
            </w:r>
            <w:r w:rsidRPr="007D3E5B">
              <w:t xml:space="preserve"> </w:t>
            </w:r>
            <w:r w:rsidRPr="007D3E5B">
              <w:rPr>
                <w:lang w:val="en-US"/>
              </w:rPr>
              <w:t>Office</w:t>
            </w:r>
            <w:r w:rsidRPr="007D3E5B">
              <w:t>, с подключен</w:t>
            </w:r>
            <w:r w:rsidRPr="007D3E5B">
              <w:t>и</w:t>
            </w:r>
            <w:r w:rsidRPr="007D3E5B">
              <w:t>ем к сети «Интернет» и с доступом в электронную инфо</w:t>
            </w:r>
            <w:r w:rsidRPr="007D3E5B">
              <w:t>р</w:t>
            </w:r>
            <w:r w:rsidRPr="007D3E5B">
              <w:t>мационно-образовательную среду университета. Специал</w:t>
            </w:r>
            <w:r w:rsidRPr="007D3E5B">
              <w:t>и</w:t>
            </w:r>
            <w:r w:rsidRPr="007D3E5B">
              <w:t>зированная мебель</w:t>
            </w:r>
          </w:p>
        </w:tc>
      </w:tr>
      <w:tr w:rsidR="002506DF" w:rsidRPr="007D3E5B" w:rsidTr="00A22B2D">
        <w:trPr>
          <w:trHeight w:val="1989"/>
        </w:trPr>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t>Учебная аудитория для групповых и индивид</w:t>
            </w:r>
            <w:r w:rsidRPr="007D3E5B">
              <w:rPr>
                <w:rStyle w:val="FontStyle14"/>
                <w:b w:val="0"/>
                <w:sz w:val="24"/>
                <w:szCs w:val="24"/>
              </w:rPr>
              <w:t>у</w:t>
            </w:r>
            <w:r w:rsidRPr="007D3E5B">
              <w:rPr>
                <w:rStyle w:val="FontStyle14"/>
                <w:b w:val="0"/>
                <w:sz w:val="24"/>
                <w:szCs w:val="24"/>
              </w:rPr>
              <w:t>альных консультаций, т</w:t>
            </w:r>
            <w:r w:rsidRPr="007D3E5B">
              <w:rPr>
                <w:rStyle w:val="FontStyle14"/>
                <w:b w:val="0"/>
                <w:sz w:val="24"/>
                <w:szCs w:val="24"/>
              </w:rPr>
              <w:t>е</w:t>
            </w:r>
            <w:r w:rsidRPr="007D3E5B">
              <w:rPr>
                <w:rStyle w:val="FontStyle14"/>
                <w:b w:val="0"/>
                <w:sz w:val="24"/>
                <w:szCs w:val="24"/>
              </w:rPr>
              <w:t>кущего контроля и пр</w:t>
            </w:r>
            <w:r w:rsidRPr="007D3E5B">
              <w:rPr>
                <w:rStyle w:val="FontStyle14"/>
                <w:b w:val="0"/>
                <w:sz w:val="24"/>
                <w:szCs w:val="24"/>
              </w:rPr>
              <w:t>о</w:t>
            </w:r>
            <w:r w:rsidRPr="007D3E5B">
              <w:rPr>
                <w:rStyle w:val="FontStyle14"/>
                <w:b w:val="0"/>
                <w:sz w:val="24"/>
                <w:szCs w:val="24"/>
              </w:rPr>
              <w:t>межуточной аттестации</w:t>
            </w:r>
            <w:bookmarkStart w:id="0" w:name="_GoBack"/>
            <w:bookmarkEnd w:id="0"/>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pPr>
            <w:r w:rsidRPr="007D3E5B">
              <w:t xml:space="preserve">Компьютерная техника с пакетом </w:t>
            </w:r>
            <w:r w:rsidRPr="007D3E5B">
              <w:rPr>
                <w:lang w:val="en-US"/>
              </w:rPr>
              <w:t>MS</w:t>
            </w:r>
            <w:r w:rsidRPr="007D3E5B">
              <w:t xml:space="preserve"> </w:t>
            </w:r>
            <w:r w:rsidRPr="007D3E5B">
              <w:rPr>
                <w:lang w:val="en-US"/>
              </w:rPr>
              <w:t>Office</w:t>
            </w:r>
            <w:r w:rsidRPr="007D3E5B">
              <w:t>, с подключен</w:t>
            </w:r>
            <w:r w:rsidRPr="007D3E5B">
              <w:t>и</w:t>
            </w:r>
            <w:r w:rsidRPr="007D3E5B">
              <w:t>ем к сети «Интернет» и с доступом в электронную инфо</w:t>
            </w:r>
            <w:r w:rsidRPr="007D3E5B">
              <w:t>р</w:t>
            </w:r>
            <w:r w:rsidRPr="007D3E5B">
              <w:t>мационно-образовательную среду университета. Специал</w:t>
            </w:r>
            <w:r w:rsidRPr="007D3E5B">
              <w:t>и</w:t>
            </w:r>
            <w:r w:rsidRPr="007D3E5B">
              <w:t>зированная мебель</w:t>
            </w:r>
          </w:p>
        </w:tc>
      </w:tr>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lastRenderedPageBreak/>
              <w:t>Помещение для самост</w:t>
            </w:r>
            <w:r w:rsidRPr="007D3E5B">
              <w:rPr>
                <w:rStyle w:val="FontStyle14"/>
                <w:b w:val="0"/>
                <w:sz w:val="24"/>
                <w:szCs w:val="24"/>
              </w:rPr>
              <w:t>о</w:t>
            </w:r>
            <w:r w:rsidRPr="007D3E5B">
              <w:rPr>
                <w:rStyle w:val="FontStyle14"/>
                <w:b w:val="0"/>
                <w:sz w:val="24"/>
                <w:szCs w:val="24"/>
              </w:rPr>
              <w:t>ятельной работы</w:t>
            </w:r>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pPr>
            <w:r w:rsidRPr="007D3E5B">
              <w:t xml:space="preserve">Компьютерная техника с пакетом </w:t>
            </w:r>
            <w:r w:rsidRPr="007D3E5B">
              <w:rPr>
                <w:lang w:val="en-US"/>
              </w:rPr>
              <w:t>MS</w:t>
            </w:r>
            <w:r w:rsidRPr="007D3E5B">
              <w:t xml:space="preserve"> </w:t>
            </w:r>
            <w:r w:rsidRPr="007D3E5B">
              <w:rPr>
                <w:lang w:val="en-US"/>
              </w:rPr>
              <w:t>Office</w:t>
            </w:r>
            <w:r w:rsidRPr="007D3E5B">
              <w:t>, с подключен</w:t>
            </w:r>
            <w:r w:rsidRPr="007D3E5B">
              <w:t>и</w:t>
            </w:r>
            <w:r w:rsidRPr="007D3E5B">
              <w:t>ем к сети «Интернет» и с доступом в электронную инфо</w:t>
            </w:r>
            <w:r w:rsidRPr="007D3E5B">
              <w:t>р</w:t>
            </w:r>
            <w:r w:rsidRPr="007D3E5B">
              <w:t>мационно-образовательную среду университета. Специал</w:t>
            </w:r>
            <w:r w:rsidRPr="007D3E5B">
              <w:t>и</w:t>
            </w:r>
            <w:r w:rsidRPr="007D3E5B">
              <w:t>зированная мебель</w:t>
            </w:r>
          </w:p>
        </w:tc>
      </w:tr>
      <w:tr w:rsidR="002506DF" w:rsidRPr="007D3E5B" w:rsidTr="00C068AB">
        <w:tc>
          <w:tcPr>
            <w:tcW w:w="2922"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rPr>
                <w:rStyle w:val="FontStyle14"/>
                <w:b w:val="0"/>
                <w:sz w:val="24"/>
                <w:szCs w:val="24"/>
              </w:rPr>
            </w:pPr>
            <w:r w:rsidRPr="007D3E5B">
              <w:rPr>
                <w:rStyle w:val="FontStyle14"/>
                <w:b w:val="0"/>
                <w:sz w:val="24"/>
                <w:szCs w:val="24"/>
              </w:rPr>
              <w:t>Помещение для хранения и профилактического о</w:t>
            </w:r>
            <w:r w:rsidRPr="007D3E5B">
              <w:rPr>
                <w:rStyle w:val="FontStyle14"/>
                <w:b w:val="0"/>
                <w:sz w:val="24"/>
                <w:szCs w:val="24"/>
              </w:rPr>
              <w:t>б</w:t>
            </w:r>
            <w:r w:rsidRPr="007D3E5B">
              <w:rPr>
                <w:rStyle w:val="FontStyle14"/>
                <w:b w:val="0"/>
                <w:sz w:val="24"/>
                <w:szCs w:val="24"/>
              </w:rPr>
              <w:t>служивания учебного оборудования</w:t>
            </w:r>
          </w:p>
        </w:tc>
        <w:tc>
          <w:tcPr>
            <w:tcW w:w="6434" w:type="dxa"/>
            <w:tcBorders>
              <w:top w:val="single" w:sz="4" w:space="0" w:color="auto"/>
              <w:left w:val="single" w:sz="4" w:space="0" w:color="auto"/>
              <w:bottom w:val="single" w:sz="4" w:space="0" w:color="auto"/>
              <w:right w:val="single" w:sz="4" w:space="0" w:color="auto"/>
            </w:tcBorders>
            <w:hideMark/>
          </w:tcPr>
          <w:p w:rsidR="002506DF" w:rsidRPr="007D3E5B" w:rsidRDefault="002506DF" w:rsidP="00C068AB">
            <w:pPr>
              <w:pStyle w:val="Style1"/>
              <w:widowControl/>
              <w:ind w:firstLine="0"/>
            </w:pPr>
            <w:r w:rsidRPr="007D3E5B">
              <w:t>Стеллажи, сейф для хранения учебного оборудования.</w:t>
            </w:r>
          </w:p>
          <w:p w:rsidR="002506DF" w:rsidRPr="007D3E5B" w:rsidRDefault="002506DF" w:rsidP="00C068AB">
            <w:pPr>
              <w:pStyle w:val="Style1"/>
              <w:widowControl/>
              <w:ind w:firstLine="0"/>
              <w:rPr>
                <w:color w:val="FF0000"/>
              </w:rPr>
            </w:pPr>
            <w:r w:rsidRPr="007D3E5B">
              <w:t>Инструменты для ремонта лабораторного оборудования (наборы гаечных ключей, электроинструмент и др.)</w:t>
            </w:r>
          </w:p>
        </w:tc>
      </w:tr>
    </w:tbl>
    <w:p w:rsidR="002506DF" w:rsidRDefault="002506DF" w:rsidP="002506DF"/>
    <w:p w:rsidR="002E0AB9" w:rsidRDefault="002E0AB9">
      <w:pPr>
        <w:widowControl/>
        <w:autoSpaceDE/>
        <w:autoSpaceDN/>
        <w:spacing w:after="200" w:line="276" w:lineRule="auto"/>
      </w:pPr>
      <w:r>
        <w:br w:type="page"/>
      </w:r>
    </w:p>
    <w:p w:rsidR="00A17FEB" w:rsidRPr="002506DF" w:rsidRDefault="00A17FEB" w:rsidP="002506DF">
      <w:pPr>
        <w:jc w:val="right"/>
        <w:rPr>
          <w:sz w:val="0"/>
          <w:szCs w:val="0"/>
        </w:rPr>
      </w:pPr>
      <w:r w:rsidRPr="00044FE9">
        <w:rPr>
          <w:b/>
          <w:sz w:val="24"/>
          <w:szCs w:val="24"/>
        </w:rPr>
        <w:lastRenderedPageBreak/>
        <w:t>Приложение 1</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5"/>
      </w:pPr>
      <w:r>
        <w:t>ПРОЕКТИРОВАНИЕ ЛИТЕЙНЫХ ЦЕХОВ</w:t>
      </w:r>
    </w:p>
    <w:p w:rsidR="00866818" w:rsidRDefault="00866818" w:rsidP="00866818">
      <w:pPr>
        <w:pStyle w:val="a3"/>
        <w:rPr>
          <w:b/>
          <w:sz w:val="40"/>
        </w:rPr>
      </w:pPr>
    </w:p>
    <w:p w:rsidR="00866818" w:rsidRDefault="00866818" w:rsidP="00866818">
      <w:pPr>
        <w:pStyle w:val="110"/>
        <w:spacing w:before="279"/>
        <w:ind w:left="3074" w:right="2823" w:firstLine="160"/>
        <w:rPr>
          <w:sz w:val="30"/>
        </w:rPr>
      </w:pPr>
      <w:r>
        <w:t xml:space="preserve">Методические указания к практическим занятиям </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866818" w:rsidP="00866818">
      <w:pPr>
        <w:pStyle w:val="a3"/>
        <w:rPr>
          <w:sz w:val="20"/>
        </w:rPr>
      </w:pPr>
    </w:p>
    <w:p w:rsidR="00866818" w:rsidRDefault="0020542B" w:rsidP="00866818">
      <w:pPr>
        <w:pStyle w:val="a3"/>
        <w:spacing w:before="6"/>
        <w:rPr>
          <w:sz w:val="11"/>
        </w:rPr>
      </w:pPr>
      <w:r>
        <w:pict>
          <v:rect id="_x0000_s1094" style="position:absolute;margin-left:256.55pt;margin-top:8.6pt;width:77.3pt;height:39pt;z-index:-251602944;mso-wrap-distance-left:0;mso-wrap-distance-right:0;mso-position-horizontal-relative:page" stroked="f">
            <w10:wrap type="topAndBottom" anchorx="page"/>
          </v:rect>
        </w:pict>
      </w:r>
    </w:p>
    <w:p w:rsidR="00866818" w:rsidRDefault="00866818" w:rsidP="00866818">
      <w:pPr>
        <w:rPr>
          <w:sz w:val="11"/>
        </w:rPr>
        <w:sectPr w:rsidR="00866818">
          <w:pgSz w:w="11900" w:h="16840"/>
          <w:pgMar w:top="780" w:right="1020" w:bottom="280" w:left="1140" w:header="720" w:footer="720" w:gutter="0"/>
          <w:cols w:space="720"/>
        </w:sectPr>
      </w:pPr>
    </w:p>
    <w:p w:rsidR="00866818" w:rsidRDefault="00866818" w:rsidP="00866818">
      <w:pPr>
        <w:pStyle w:val="210"/>
        <w:spacing w:before="69"/>
        <w:ind w:left="679" w:right="450" w:firstLine="0"/>
        <w:jc w:val="center"/>
      </w:pPr>
      <w:r>
        <w:lastRenderedPageBreak/>
        <w:t>СОДЕРЖАНИЕ</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7"/>
        <w:numPr>
          <w:ilvl w:val="0"/>
          <w:numId w:val="38"/>
        </w:numPr>
        <w:tabs>
          <w:tab w:val="left" w:pos="660"/>
        </w:tabs>
        <w:spacing w:line="322" w:lineRule="exact"/>
        <w:jc w:val="left"/>
        <w:rPr>
          <w:sz w:val="28"/>
        </w:rPr>
      </w:pPr>
      <w:r>
        <w:rPr>
          <w:sz w:val="28"/>
        </w:rPr>
        <w:t>ПРАКТИЧЕСКАЯ РАБОТА 1.</w:t>
      </w:r>
      <w:r>
        <w:rPr>
          <w:spacing w:val="-5"/>
          <w:sz w:val="28"/>
        </w:rPr>
        <w:t xml:space="preserve"> </w:t>
      </w:r>
      <w:r>
        <w:rPr>
          <w:sz w:val="28"/>
        </w:rPr>
        <w:t>РАЗРАБОТКА</w:t>
      </w:r>
    </w:p>
    <w:p w:rsidR="00866818" w:rsidRDefault="00866818" w:rsidP="00866818">
      <w:pPr>
        <w:spacing w:line="322" w:lineRule="exact"/>
        <w:rPr>
          <w:sz w:val="28"/>
        </w:rPr>
        <w:sectPr w:rsidR="00866818">
          <w:footerReference w:type="even" r:id="rId31"/>
          <w:footerReference w:type="default" r:id="rId32"/>
          <w:pgSz w:w="11900" w:h="16840"/>
          <w:pgMar w:top="780" w:right="1020" w:bottom="1122" w:left="1140" w:header="0" w:footer="1208" w:gutter="0"/>
          <w:pgNumType w:start="3"/>
          <w:cols w:space="720"/>
        </w:sectPr>
      </w:pPr>
    </w:p>
    <w:sdt>
      <w:sdtPr>
        <w:id w:val="19448563"/>
        <w:docPartObj>
          <w:docPartGallery w:val="Table of Contents"/>
          <w:docPartUnique/>
        </w:docPartObj>
      </w:sdtPr>
      <w:sdtEndPr/>
      <w:sdtContent>
        <w:p w:rsidR="00866818" w:rsidRDefault="00866818" w:rsidP="00866818">
          <w:pPr>
            <w:pStyle w:val="31"/>
            <w:tabs>
              <w:tab w:val="right" w:leader="dot" w:pos="9380"/>
            </w:tabs>
          </w:pPr>
          <w:r>
            <w:t>ПРОИЗВОДСТВЕННОЙ</w:t>
          </w:r>
          <w:r>
            <w:rPr>
              <w:spacing w:val="-3"/>
            </w:rPr>
            <w:t xml:space="preserve"> </w:t>
          </w:r>
          <w:r>
            <w:t>ПРОГРАММЫ ЦЕХА</w:t>
          </w:r>
          <w:r>
            <w:tab/>
            <w:t>5</w:t>
          </w:r>
        </w:p>
        <w:p w:rsidR="00866818" w:rsidRDefault="0020542B" w:rsidP="00866818">
          <w:pPr>
            <w:pStyle w:val="41"/>
            <w:numPr>
              <w:ilvl w:val="1"/>
              <w:numId w:val="38"/>
            </w:numPr>
            <w:tabs>
              <w:tab w:val="left" w:pos="1052"/>
              <w:tab w:val="right" w:leader="dot" w:pos="9380"/>
            </w:tabs>
            <w:spacing w:line="240" w:lineRule="auto"/>
            <w:ind w:hanging="424"/>
          </w:pPr>
          <w:hyperlink w:anchor="_TOC_250057" w:history="1">
            <w:r w:rsidR="00866818">
              <w:t>Общие</w:t>
            </w:r>
            <w:r w:rsidR="00866818">
              <w:rPr>
                <w:spacing w:val="-4"/>
              </w:rPr>
              <w:t xml:space="preserve"> </w:t>
            </w:r>
            <w:r w:rsidR="00866818">
              <w:t>положения</w:t>
            </w:r>
            <w:r w:rsidR="00866818">
              <w:tab/>
              <w:t>5</w:t>
            </w:r>
          </w:hyperlink>
        </w:p>
        <w:p w:rsidR="00866818" w:rsidRDefault="0020542B" w:rsidP="00866818">
          <w:pPr>
            <w:pStyle w:val="41"/>
            <w:numPr>
              <w:ilvl w:val="1"/>
              <w:numId w:val="38"/>
            </w:numPr>
            <w:tabs>
              <w:tab w:val="left" w:pos="1052"/>
              <w:tab w:val="right" w:leader="dot" w:pos="9380"/>
            </w:tabs>
            <w:spacing w:before="2"/>
            <w:ind w:hanging="424"/>
          </w:pPr>
          <w:hyperlink w:anchor="_TOC_250056" w:history="1">
            <w:r w:rsidR="00866818">
              <w:t>Методика разработки</w:t>
            </w:r>
            <w:r w:rsidR="00866818">
              <w:rPr>
                <w:spacing w:val="-2"/>
              </w:rPr>
              <w:t xml:space="preserve"> </w:t>
            </w:r>
            <w:r w:rsidR="00866818">
              <w:t>точной программы</w:t>
            </w:r>
            <w:r w:rsidR="00866818">
              <w:tab/>
              <w:t>5</w:t>
            </w:r>
          </w:hyperlink>
        </w:p>
        <w:p w:rsidR="00866818" w:rsidRDefault="0020542B" w:rsidP="00866818">
          <w:pPr>
            <w:pStyle w:val="41"/>
            <w:numPr>
              <w:ilvl w:val="1"/>
              <w:numId w:val="38"/>
            </w:numPr>
            <w:tabs>
              <w:tab w:val="left" w:pos="1052"/>
              <w:tab w:val="right" w:leader="dot" w:pos="9380"/>
            </w:tabs>
            <w:ind w:hanging="424"/>
          </w:pPr>
          <w:hyperlink w:anchor="_TOC_250055" w:history="1">
            <w:r w:rsidR="00866818">
              <w:t>Методика разработки</w:t>
            </w:r>
            <w:r w:rsidR="00866818">
              <w:rPr>
                <w:spacing w:val="-4"/>
              </w:rPr>
              <w:t xml:space="preserve"> </w:t>
            </w:r>
            <w:r w:rsidR="00866818">
              <w:t>приведенной</w:t>
            </w:r>
            <w:r w:rsidR="00866818">
              <w:rPr>
                <w:spacing w:val="-2"/>
              </w:rPr>
              <w:t xml:space="preserve"> </w:t>
            </w:r>
            <w:r w:rsidR="00866818">
              <w:t>программы</w:t>
            </w:r>
            <w:r w:rsidR="00866818">
              <w:tab/>
              <w:t>6</w:t>
            </w:r>
          </w:hyperlink>
        </w:p>
        <w:p w:rsidR="00866818" w:rsidRDefault="0020542B" w:rsidP="00866818">
          <w:pPr>
            <w:pStyle w:val="41"/>
            <w:numPr>
              <w:ilvl w:val="1"/>
              <w:numId w:val="38"/>
            </w:numPr>
            <w:tabs>
              <w:tab w:val="left" w:pos="1052"/>
              <w:tab w:val="right" w:leader="dot" w:pos="9380"/>
            </w:tabs>
            <w:ind w:hanging="424"/>
          </w:pPr>
          <w:hyperlink w:anchor="_TOC_250054" w:history="1">
            <w:r w:rsidR="00866818">
              <w:t>Методика разработки</w:t>
            </w:r>
            <w:r w:rsidR="00866818">
              <w:rPr>
                <w:spacing w:val="-2"/>
              </w:rPr>
              <w:t xml:space="preserve"> </w:t>
            </w:r>
            <w:r w:rsidR="00866818">
              <w:t>условной программы</w:t>
            </w:r>
            <w:r w:rsidR="00866818">
              <w:tab/>
              <w:t>7</w:t>
            </w:r>
          </w:hyperlink>
        </w:p>
        <w:p w:rsidR="00866818" w:rsidRDefault="0020542B" w:rsidP="00866818">
          <w:pPr>
            <w:pStyle w:val="41"/>
            <w:numPr>
              <w:ilvl w:val="1"/>
              <w:numId w:val="38"/>
            </w:numPr>
            <w:tabs>
              <w:tab w:val="left" w:pos="1052"/>
              <w:tab w:val="right" w:leader="dot" w:pos="9380"/>
            </w:tabs>
            <w:ind w:hanging="424"/>
          </w:pPr>
          <w:hyperlink w:anchor="_TOC_250053" w:history="1">
            <w:r w:rsidR="00866818">
              <w:t>Содержание</w:t>
            </w:r>
            <w:r w:rsidR="00866818">
              <w:rPr>
                <w:spacing w:val="-4"/>
              </w:rPr>
              <w:t xml:space="preserve"> </w:t>
            </w:r>
            <w:r w:rsidR="00866818">
              <w:t>отчета</w:t>
            </w:r>
            <w:r w:rsidR="00866818">
              <w:tab/>
              <w:t>7</w:t>
            </w:r>
          </w:hyperlink>
        </w:p>
        <w:p w:rsidR="00866818" w:rsidRDefault="0020542B" w:rsidP="00866818">
          <w:pPr>
            <w:pStyle w:val="41"/>
            <w:numPr>
              <w:ilvl w:val="1"/>
              <w:numId w:val="38"/>
            </w:numPr>
            <w:tabs>
              <w:tab w:val="left" w:pos="1052"/>
              <w:tab w:val="right" w:leader="dot" w:pos="9380"/>
            </w:tabs>
            <w:ind w:hanging="424"/>
          </w:pPr>
          <w:hyperlink w:anchor="_TOC_250052" w:history="1">
            <w:r w:rsidR="00866818">
              <w:t>Вопросы</w:t>
            </w:r>
            <w:r w:rsidR="00866818">
              <w:rPr>
                <w:spacing w:val="-1"/>
              </w:rPr>
              <w:t xml:space="preserve"> </w:t>
            </w:r>
            <w:r w:rsidR="00866818">
              <w:t>для самоконтроля</w:t>
            </w:r>
            <w:r w:rsidR="00866818">
              <w:tab/>
              <w:t>8</w:t>
            </w:r>
          </w:hyperlink>
        </w:p>
        <w:p w:rsidR="00866818" w:rsidRDefault="00866818" w:rsidP="00866818">
          <w:pPr>
            <w:pStyle w:val="31"/>
            <w:numPr>
              <w:ilvl w:val="0"/>
              <w:numId w:val="38"/>
            </w:numPr>
            <w:tabs>
              <w:tab w:val="left" w:pos="660"/>
            </w:tabs>
            <w:ind w:left="659"/>
            <w:jc w:val="left"/>
          </w:pPr>
          <w:r>
            <w:t>ПРАКТИЧЕСКАЯ РАБОТА 2. ОПРЕДЕЛЕНИЕ</w:t>
          </w:r>
          <w:r>
            <w:rPr>
              <w:spacing w:val="-5"/>
            </w:rPr>
            <w:t xml:space="preserve"> </w:t>
          </w:r>
          <w:r>
            <w:rPr>
              <w:spacing w:val="-4"/>
            </w:rPr>
            <w:t>РЕЖИМА</w:t>
          </w:r>
        </w:p>
        <w:p w:rsidR="00866818" w:rsidRDefault="00866818" w:rsidP="00866818">
          <w:pPr>
            <w:pStyle w:val="31"/>
            <w:tabs>
              <w:tab w:val="right" w:leader="dot" w:pos="9380"/>
            </w:tabs>
            <w:spacing w:line="240" w:lineRule="auto"/>
          </w:pPr>
          <w:r>
            <w:rPr>
              <w:spacing w:val="-5"/>
            </w:rPr>
            <w:t xml:space="preserve">РАБОТЫ </w:t>
          </w:r>
          <w:r>
            <w:t>И РАСЧЕТЫ</w:t>
          </w:r>
          <w:r>
            <w:rPr>
              <w:spacing w:val="-13"/>
            </w:rPr>
            <w:t xml:space="preserve"> </w:t>
          </w:r>
          <w:r>
            <w:rPr>
              <w:spacing w:val="-5"/>
            </w:rPr>
            <w:t>ФОНДОВ</w:t>
          </w:r>
          <w:r>
            <w:rPr>
              <w:spacing w:val="-9"/>
            </w:rPr>
            <w:t xml:space="preserve"> </w:t>
          </w:r>
          <w:r>
            <w:rPr>
              <w:spacing w:val="-4"/>
            </w:rPr>
            <w:t>ВРЕМЕНИ</w:t>
          </w:r>
          <w:r>
            <w:rPr>
              <w:spacing w:val="-4"/>
            </w:rPr>
            <w:tab/>
          </w:r>
          <w:r>
            <w:t>8</w:t>
          </w:r>
        </w:p>
        <w:p w:rsidR="00866818" w:rsidRDefault="0020542B" w:rsidP="00866818">
          <w:pPr>
            <w:pStyle w:val="41"/>
            <w:numPr>
              <w:ilvl w:val="1"/>
              <w:numId w:val="38"/>
            </w:numPr>
            <w:tabs>
              <w:tab w:val="left" w:pos="1052"/>
              <w:tab w:val="right" w:leader="dot" w:pos="9380"/>
            </w:tabs>
            <w:spacing w:before="2"/>
            <w:ind w:hanging="424"/>
          </w:pPr>
          <w:hyperlink w:anchor="_TOC_250051" w:history="1">
            <w:r w:rsidR="00866818">
              <w:t>Общие</w:t>
            </w:r>
            <w:r w:rsidR="00866818">
              <w:rPr>
                <w:spacing w:val="-4"/>
              </w:rPr>
              <w:t xml:space="preserve"> </w:t>
            </w:r>
            <w:r w:rsidR="00866818">
              <w:t>положения</w:t>
            </w:r>
            <w:r w:rsidR="00866818">
              <w:tab/>
              <w:t>8</w:t>
            </w:r>
          </w:hyperlink>
        </w:p>
        <w:p w:rsidR="00866818" w:rsidRDefault="0020542B" w:rsidP="00866818">
          <w:pPr>
            <w:pStyle w:val="41"/>
            <w:numPr>
              <w:ilvl w:val="1"/>
              <w:numId w:val="38"/>
            </w:numPr>
            <w:tabs>
              <w:tab w:val="left" w:pos="1052"/>
              <w:tab w:val="right" w:leader="dot" w:pos="9380"/>
            </w:tabs>
            <w:ind w:hanging="424"/>
          </w:pPr>
          <w:hyperlink w:anchor="_TOC_250050" w:history="1">
            <w:r w:rsidR="00866818">
              <w:t>Содержание</w:t>
            </w:r>
            <w:r w:rsidR="00866818">
              <w:rPr>
                <w:spacing w:val="-4"/>
              </w:rPr>
              <w:t xml:space="preserve"> </w:t>
            </w:r>
            <w:r w:rsidR="00866818">
              <w:t>отчета</w:t>
            </w:r>
            <w:r w:rsidR="00866818">
              <w:tab/>
              <w:t>10</w:t>
            </w:r>
          </w:hyperlink>
        </w:p>
        <w:p w:rsidR="00866818" w:rsidRDefault="0020542B" w:rsidP="00866818">
          <w:pPr>
            <w:pStyle w:val="41"/>
            <w:numPr>
              <w:ilvl w:val="1"/>
              <w:numId w:val="38"/>
            </w:numPr>
            <w:tabs>
              <w:tab w:val="left" w:pos="1052"/>
              <w:tab w:val="right" w:leader="dot" w:pos="9380"/>
            </w:tabs>
            <w:ind w:hanging="424"/>
          </w:pPr>
          <w:hyperlink w:anchor="_TOC_250049" w:history="1">
            <w:r w:rsidR="00866818">
              <w:t>Вопросы</w:t>
            </w:r>
            <w:r w:rsidR="00866818">
              <w:rPr>
                <w:spacing w:val="-1"/>
              </w:rPr>
              <w:t xml:space="preserve"> </w:t>
            </w:r>
            <w:r w:rsidR="00866818">
              <w:t>для самоконтроля</w:t>
            </w:r>
            <w:r w:rsidR="00866818">
              <w:tab/>
              <w:t>10</w:t>
            </w:r>
          </w:hyperlink>
        </w:p>
        <w:p w:rsidR="00866818" w:rsidRDefault="00866818" w:rsidP="00866818">
          <w:pPr>
            <w:pStyle w:val="31"/>
            <w:numPr>
              <w:ilvl w:val="0"/>
              <w:numId w:val="38"/>
            </w:numPr>
            <w:tabs>
              <w:tab w:val="left" w:pos="660"/>
            </w:tabs>
            <w:ind w:left="659"/>
            <w:jc w:val="left"/>
          </w:pPr>
          <w:r>
            <w:t>ПРАКТИЧЕСКАЯ РАБОТА 3.</w:t>
          </w:r>
          <w:r>
            <w:rPr>
              <w:spacing w:val="-6"/>
            </w:rPr>
            <w:t xml:space="preserve"> </w:t>
          </w:r>
          <w:r>
            <w:t>ПРОЕКТИРОВАНИЕ</w:t>
          </w:r>
        </w:p>
        <w:p w:rsidR="00866818" w:rsidRDefault="00866818" w:rsidP="00866818">
          <w:pPr>
            <w:pStyle w:val="31"/>
            <w:tabs>
              <w:tab w:val="right" w:leader="dot" w:pos="9380"/>
            </w:tabs>
          </w:pPr>
          <w:r>
            <w:t>ПЛАВИЛЬНОГО ОТДЕЛЕНИЯ</w:t>
          </w:r>
          <w:r>
            <w:tab/>
            <w:t>11</w:t>
          </w:r>
        </w:p>
        <w:p w:rsidR="00866818" w:rsidRDefault="0020542B" w:rsidP="00866818">
          <w:pPr>
            <w:pStyle w:val="41"/>
            <w:numPr>
              <w:ilvl w:val="1"/>
              <w:numId w:val="38"/>
            </w:numPr>
            <w:tabs>
              <w:tab w:val="left" w:pos="1052"/>
              <w:tab w:val="right" w:leader="dot" w:pos="9380"/>
            </w:tabs>
            <w:spacing w:line="240" w:lineRule="auto"/>
            <w:ind w:hanging="424"/>
          </w:pPr>
          <w:hyperlink w:anchor="_TOC_250048" w:history="1">
            <w:r w:rsidR="00866818">
              <w:t>Общие</w:t>
            </w:r>
            <w:r w:rsidR="00866818">
              <w:rPr>
                <w:spacing w:val="-4"/>
              </w:rPr>
              <w:t xml:space="preserve"> </w:t>
            </w:r>
            <w:r w:rsidR="00866818">
              <w:t>положения</w:t>
            </w:r>
            <w:r w:rsidR="00866818">
              <w:tab/>
              <w:t>11</w:t>
            </w:r>
          </w:hyperlink>
        </w:p>
        <w:p w:rsidR="00866818" w:rsidRDefault="0020542B" w:rsidP="00866818">
          <w:pPr>
            <w:pStyle w:val="41"/>
            <w:numPr>
              <w:ilvl w:val="1"/>
              <w:numId w:val="38"/>
            </w:numPr>
            <w:tabs>
              <w:tab w:val="left" w:pos="1052"/>
              <w:tab w:val="right" w:leader="dot" w:pos="9380"/>
            </w:tabs>
            <w:spacing w:before="2"/>
            <w:ind w:hanging="424"/>
          </w:pPr>
          <w:hyperlink w:anchor="_TOC_250047" w:history="1">
            <w:r w:rsidR="00866818">
              <w:t>Выбор</w:t>
            </w:r>
            <w:r w:rsidR="00866818">
              <w:rPr>
                <w:spacing w:val="-1"/>
              </w:rPr>
              <w:t xml:space="preserve"> </w:t>
            </w:r>
            <w:r w:rsidR="00866818">
              <w:t>плавильного</w:t>
            </w:r>
            <w:r w:rsidR="00866818">
              <w:rPr>
                <w:spacing w:val="-2"/>
              </w:rPr>
              <w:t xml:space="preserve"> </w:t>
            </w:r>
            <w:r w:rsidR="00866818">
              <w:t>агрегата</w:t>
            </w:r>
            <w:r w:rsidR="00866818">
              <w:tab/>
              <w:t>11</w:t>
            </w:r>
          </w:hyperlink>
        </w:p>
        <w:p w:rsidR="00866818" w:rsidRDefault="0020542B" w:rsidP="00866818">
          <w:pPr>
            <w:pStyle w:val="41"/>
            <w:numPr>
              <w:ilvl w:val="1"/>
              <w:numId w:val="38"/>
            </w:numPr>
            <w:tabs>
              <w:tab w:val="left" w:pos="1052"/>
              <w:tab w:val="right" w:leader="dot" w:pos="9380"/>
            </w:tabs>
            <w:ind w:hanging="424"/>
          </w:pPr>
          <w:hyperlink w:anchor="_TOC_250046" w:history="1">
            <w:r w:rsidR="00866818">
              <w:t>Баланс</w:t>
            </w:r>
            <w:r w:rsidR="00866818">
              <w:rPr>
                <w:spacing w:val="-2"/>
              </w:rPr>
              <w:t xml:space="preserve"> </w:t>
            </w:r>
            <w:r w:rsidR="00866818">
              <w:t>металла</w:t>
            </w:r>
            <w:r w:rsidR="00866818">
              <w:tab/>
              <w:t>12</w:t>
            </w:r>
          </w:hyperlink>
        </w:p>
        <w:p w:rsidR="00866818" w:rsidRDefault="0020542B" w:rsidP="00866818">
          <w:pPr>
            <w:pStyle w:val="41"/>
            <w:numPr>
              <w:ilvl w:val="1"/>
              <w:numId w:val="38"/>
            </w:numPr>
            <w:tabs>
              <w:tab w:val="left" w:pos="1052"/>
              <w:tab w:val="right" w:leader="dot" w:pos="9380"/>
            </w:tabs>
            <w:ind w:hanging="424"/>
          </w:pPr>
          <w:hyperlink w:anchor="_TOC_250045" w:history="1">
            <w:r w:rsidR="00866818">
              <w:t>Определение количества</w:t>
            </w:r>
            <w:r w:rsidR="00866818">
              <w:rPr>
                <w:spacing w:val="-5"/>
              </w:rPr>
              <w:t xml:space="preserve"> </w:t>
            </w:r>
            <w:r w:rsidR="00866818">
              <w:t>плавильных</w:t>
            </w:r>
            <w:r w:rsidR="00866818">
              <w:rPr>
                <w:spacing w:val="1"/>
              </w:rPr>
              <w:t xml:space="preserve"> </w:t>
            </w:r>
            <w:r w:rsidR="00866818">
              <w:t>печей</w:t>
            </w:r>
            <w:r w:rsidR="00866818">
              <w:tab/>
              <w:t>14</w:t>
            </w:r>
          </w:hyperlink>
        </w:p>
        <w:p w:rsidR="00866818" w:rsidRDefault="0020542B" w:rsidP="00866818">
          <w:pPr>
            <w:pStyle w:val="41"/>
            <w:numPr>
              <w:ilvl w:val="1"/>
              <w:numId w:val="38"/>
            </w:numPr>
            <w:tabs>
              <w:tab w:val="left" w:pos="1052"/>
              <w:tab w:val="right" w:leader="dot" w:pos="9380"/>
            </w:tabs>
            <w:ind w:hanging="424"/>
          </w:pPr>
          <w:hyperlink w:anchor="_TOC_250044" w:history="1">
            <w:r w:rsidR="00866818">
              <w:t>Расчет</w:t>
            </w:r>
            <w:r w:rsidR="00866818">
              <w:rPr>
                <w:spacing w:val="-2"/>
              </w:rPr>
              <w:t xml:space="preserve"> </w:t>
            </w:r>
            <w:r w:rsidR="00866818">
              <w:t>парка</w:t>
            </w:r>
            <w:r w:rsidR="00866818">
              <w:rPr>
                <w:spacing w:val="-1"/>
              </w:rPr>
              <w:t xml:space="preserve"> </w:t>
            </w:r>
            <w:r w:rsidR="00866818">
              <w:t>ковшей</w:t>
            </w:r>
            <w:r w:rsidR="00866818">
              <w:tab/>
              <w:t>15</w:t>
            </w:r>
          </w:hyperlink>
        </w:p>
        <w:p w:rsidR="00866818" w:rsidRDefault="0020542B" w:rsidP="00866818">
          <w:pPr>
            <w:pStyle w:val="41"/>
            <w:numPr>
              <w:ilvl w:val="1"/>
              <w:numId w:val="38"/>
            </w:numPr>
            <w:tabs>
              <w:tab w:val="left" w:pos="1052"/>
              <w:tab w:val="right" w:leader="dot" w:pos="9380"/>
            </w:tabs>
            <w:ind w:hanging="424"/>
          </w:pPr>
          <w:hyperlink w:anchor="_TOC_250043" w:history="1">
            <w:r w:rsidR="00866818">
              <w:t>Расчет</w:t>
            </w:r>
            <w:r w:rsidR="00866818">
              <w:rPr>
                <w:spacing w:val="-2"/>
              </w:rPr>
              <w:t xml:space="preserve"> </w:t>
            </w:r>
            <w:r w:rsidR="00866818">
              <w:t>кранового оборудования</w:t>
            </w:r>
            <w:r w:rsidR="00866818">
              <w:tab/>
              <w:t>16</w:t>
            </w:r>
          </w:hyperlink>
        </w:p>
        <w:p w:rsidR="00866818" w:rsidRDefault="0020542B" w:rsidP="00866818">
          <w:pPr>
            <w:pStyle w:val="41"/>
            <w:numPr>
              <w:ilvl w:val="1"/>
              <w:numId w:val="38"/>
            </w:numPr>
            <w:tabs>
              <w:tab w:val="left" w:pos="1052"/>
              <w:tab w:val="right" w:leader="dot" w:pos="9380"/>
            </w:tabs>
            <w:ind w:hanging="424"/>
          </w:pPr>
          <w:hyperlink w:anchor="_TOC_250042" w:history="1">
            <w:r w:rsidR="00866818">
              <w:t>Содержание</w:t>
            </w:r>
            <w:r w:rsidR="00866818">
              <w:rPr>
                <w:spacing w:val="-4"/>
              </w:rPr>
              <w:t xml:space="preserve"> </w:t>
            </w:r>
            <w:r w:rsidR="00866818">
              <w:t>отчета</w:t>
            </w:r>
            <w:r w:rsidR="00866818">
              <w:tab/>
              <w:t>17</w:t>
            </w:r>
          </w:hyperlink>
        </w:p>
        <w:p w:rsidR="00866818" w:rsidRDefault="0020542B" w:rsidP="00866818">
          <w:pPr>
            <w:pStyle w:val="41"/>
            <w:numPr>
              <w:ilvl w:val="1"/>
              <w:numId w:val="38"/>
            </w:numPr>
            <w:tabs>
              <w:tab w:val="left" w:pos="1052"/>
              <w:tab w:val="right" w:leader="dot" w:pos="9380"/>
            </w:tabs>
            <w:spacing w:line="240" w:lineRule="auto"/>
            <w:ind w:hanging="424"/>
          </w:pPr>
          <w:hyperlink w:anchor="_TOC_250041" w:history="1">
            <w:r w:rsidR="00866818">
              <w:t>Вопросы</w:t>
            </w:r>
            <w:r w:rsidR="00866818">
              <w:rPr>
                <w:spacing w:val="-1"/>
              </w:rPr>
              <w:t xml:space="preserve"> </w:t>
            </w:r>
            <w:r w:rsidR="00866818">
              <w:t>для самоконтроля</w:t>
            </w:r>
            <w:r w:rsidR="00866818">
              <w:tab/>
              <w:t>17</w:t>
            </w:r>
          </w:hyperlink>
        </w:p>
        <w:p w:rsidR="00866818" w:rsidRDefault="00866818" w:rsidP="00866818">
          <w:pPr>
            <w:pStyle w:val="31"/>
            <w:numPr>
              <w:ilvl w:val="0"/>
              <w:numId w:val="38"/>
            </w:numPr>
            <w:tabs>
              <w:tab w:val="left" w:pos="660"/>
            </w:tabs>
            <w:spacing w:before="1"/>
            <w:jc w:val="left"/>
          </w:pPr>
          <w:r>
            <w:t>ПРАКТИЧЕСКАЯ РАБОТА 4.</w:t>
          </w:r>
          <w:r>
            <w:rPr>
              <w:spacing w:val="-6"/>
            </w:rPr>
            <w:t xml:space="preserve"> </w:t>
          </w:r>
          <w:r>
            <w:t>ПРОЕКТИРОВАНИЕ</w:t>
          </w:r>
        </w:p>
        <w:p w:rsidR="00866818" w:rsidRDefault="00866818" w:rsidP="00866818">
          <w:pPr>
            <w:pStyle w:val="31"/>
            <w:tabs>
              <w:tab w:val="right" w:leader="dot" w:pos="9380"/>
            </w:tabs>
          </w:pPr>
          <w:r>
            <w:t>ФОРМОВОЧНО-ЗАЛИВОЧНО-ВЫБИВНОГО</w:t>
          </w:r>
          <w:r>
            <w:rPr>
              <w:spacing w:val="-3"/>
            </w:rPr>
            <w:t xml:space="preserve"> </w:t>
          </w:r>
          <w:r>
            <w:t>ОТДЕЛЕНИЯ</w:t>
          </w:r>
          <w:r>
            <w:tab/>
            <w:t>18</w:t>
          </w:r>
        </w:p>
        <w:p w:rsidR="00866818" w:rsidRDefault="0020542B" w:rsidP="00866818">
          <w:pPr>
            <w:pStyle w:val="41"/>
            <w:numPr>
              <w:ilvl w:val="1"/>
              <w:numId w:val="38"/>
            </w:numPr>
            <w:tabs>
              <w:tab w:val="left" w:pos="1052"/>
              <w:tab w:val="right" w:leader="dot" w:pos="9380"/>
            </w:tabs>
            <w:ind w:hanging="424"/>
          </w:pPr>
          <w:hyperlink w:anchor="_TOC_250040" w:history="1">
            <w:r w:rsidR="00866818">
              <w:t>Общие</w:t>
            </w:r>
            <w:r w:rsidR="00866818">
              <w:rPr>
                <w:spacing w:val="-4"/>
              </w:rPr>
              <w:t xml:space="preserve"> </w:t>
            </w:r>
            <w:r w:rsidR="00866818">
              <w:t>положения</w:t>
            </w:r>
            <w:r w:rsidR="00866818">
              <w:tab/>
              <w:t>18</w:t>
            </w:r>
          </w:hyperlink>
        </w:p>
        <w:p w:rsidR="00866818" w:rsidRDefault="0020542B" w:rsidP="00866818">
          <w:pPr>
            <w:pStyle w:val="41"/>
            <w:numPr>
              <w:ilvl w:val="1"/>
              <w:numId w:val="38"/>
            </w:numPr>
            <w:tabs>
              <w:tab w:val="left" w:pos="1052"/>
              <w:tab w:val="right" w:leader="dot" w:pos="9380"/>
            </w:tabs>
            <w:ind w:hanging="424"/>
          </w:pPr>
          <w:hyperlink w:anchor="_TOC_250039" w:history="1">
            <w:r w:rsidR="00866818">
              <w:t>Определение</w:t>
            </w:r>
            <w:r w:rsidR="00866818">
              <w:rPr>
                <w:spacing w:val="-2"/>
              </w:rPr>
              <w:t xml:space="preserve"> </w:t>
            </w:r>
            <w:r w:rsidR="00866818">
              <w:t>количества</w:t>
            </w:r>
            <w:r w:rsidR="00866818">
              <w:rPr>
                <w:spacing w:val="-1"/>
              </w:rPr>
              <w:t xml:space="preserve"> </w:t>
            </w:r>
            <w:r w:rsidR="00866818">
              <w:t>форм</w:t>
            </w:r>
            <w:r w:rsidR="00866818">
              <w:tab/>
              <w:t>20</w:t>
            </w:r>
          </w:hyperlink>
        </w:p>
        <w:p w:rsidR="00866818" w:rsidRDefault="0020542B" w:rsidP="00866818">
          <w:pPr>
            <w:pStyle w:val="41"/>
            <w:numPr>
              <w:ilvl w:val="1"/>
              <w:numId w:val="38"/>
            </w:numPr>
            <w:tabs>
              <w:tab w:val="left" w:pos="1052"/>
              <w:tab w:val="right" w:leader="dot" w:pos="9380"/>
            </w:tabs>
            <w:ind w:hanging="424"/>
          </w:pPr>
          <w:hyperlink w:anchor="_TOC_250038" w:history="1">
            <w:r w:rsidR="00866818">
              <w:t>Изготовление форм</w:t>
            </w:r>
            <w:r w:rsidR="00866818">
              <w:rPr>
                <w:spacing w:val="-7"/>
              </w:rPr>
              <w:t xml:space="preserve"> </w:t>
            </w:r>
            <w:r w:rsidR="00866818">
              <w:t>на</w:t>
            </w:r>
            <w:r w:rsidR="00866818">
              <w:rPr>
                <w:spacing w:val="-1"/>
              </w:rPr>
              <w:t xml:space="preserve"> </w:t>
            </w:r>
            <w:r w:rsidR="00866818">
              <w:t>машинах</w:t>
            </w:r>
            <w:r w:rsidR="00866818">
              <w:tab/>
              <w:t>20</w:t>
            </w:r>
          </w:hyperlink>
        </w:p>
        <w:p w:rsidR="00866818" w:rsidRDefault="0020542B" w:rsidP="00866818">
          <w:pPr>
            <w:pStyle w:val="41"/>
            <w:numPr>
              <w:ilvl w:val="1"/>
              <w:numId w:val="38"/>
            </w:numPr>
            <w:tabs>
              <w:tab w:val="left" w:pos="1052"/>
              <w:tab w:val="right" w:leader="dot" w:pos="9380"/>
            </w:tabs>
            <w:spacing w:line="240" w:lineRule="auto"/>
            <w:ind w:hanging="424"/>
          </w:pPr>
          <w:hyperlink w:anchor="_TOC_250037" w:history="1">
            <w:r w:rsidR="00866818">
              <w:t>Изготовление форм смесителями из</w:t>
            </w:r>
            <w:r w:rsidR="00866818">
              <w:rPr>
                <w:spacing w:val="-13"/>
              </w:rPr>
              <w:t xml:space="preserve"> </w:t>
            </w:r>
            <w:r w:rsidR="00866818">
              <w:t>самотвердеющих</w:t>
            </w:r>
            <w:r w:rsidR="00866818">
              <w:rPr>
                <w:spacing w:val="-1"/>
              </w:rPr>
              <w:t xml:space="preserve"> </w:t>
            </w:r>
            <w:r w:rsidR="00866818">
              <w:t>смесей</w:t>
            </w:r>
            <w:r w:rsidR="00866818">
              <w:tab/>
              <w:t>21</w:t>
            </w:r>
          </w:hyperlink>
        </w:p>
        <w:p w:rsidR="00866818" w:rsidRDefault="0020542B" w:rsidP="00866818">
          <w:pPr>
            <w:pStyle w:val="41"/>
            <w:numPr>
              <w:ilvl w:val="1"/>
              <w:numId w:val="38"/>
            </w:numPr>
            <w:tabs>
              <w:tab w:val="left" w:pos="1052"/>
              <w:tab w:val="right" w:leader="dot" w:pos="9380"/>
            </w:tabs>
            <w:spacing w:before="2"/>
            <w:ind w:hanging="424"/>
          </w:pPr>
          <w:hyperlink w:anchor="_TOC_250036" w:history="1">
            <w:r w:rsidR="00866818">
              <w:t>Изготовление форм на</w:t>
            </w:r>
            <w:r w:rsidR="00866818">
              <w:rPr>
                <w:spacing w:val="-8"/>
              </w:rPr>
              <w:t xml:space="preserve"> </w:t>
            </w:r>
            <w:r w:rsidR="00866818">
              <w:t>формовочных линиях</w:t>
            </w:r>
            <w:r w:rsidR="00866818">
              <w:tab/>
              <w:t>22</w:t>
            </w:r>
          </w:hyperlink>
        </w:p>
        <w:p w:rsidR="00866818" w:rsidRDefault="0020542B" w:rsidP="00866818">
          <w:pPr>
            <w:pStyle w:val="41"/>
            <w:numPr>
              <w:ilvl w:val="1"/>
              <w:numId w:val="38"/>
            </w:numPr>
            <w:tabs>
              <w:tab w:val="left" w:pos="1052"/>
              <w:tab w:val="right" w:leader="dot" w:pos="9380"/>
            </w:tabs>
            <w:ind w:hanging="424"/>
          </w:pPr>
          <w:hyperlink w:anchor="_TOC_250035" w:history="1">
            <w:r w:rsidR="00866818">
              <w:t>Изготовление форм</w:t>
            </w:r>
            <w:r w:rsidR="00866818">
              <w:rPr>
                <w:spacing w:val="-5"/>
              </w:rPr>
              <w:t xml:space="preserve"> </w:t>
            </w:r>
            <w:r w:rsidR="00866818">
              <w:t>в</w:t>
            </w:r>
            <w:r w:rsidR="00866818">
              <w:rPr>
                <w:spacing w:val="-1"/>
              </w:rPr>
              <w:t xml:space="preserve"> </w:t>
            </w:r>
            <w:r w:rsidR="00866818">
              <w:t>кессонах</w:t>
            </w:r>
            <w:r w:rsidR="00866818">
              <w:tab/>
              <w:t>23</w:t>
            </w:r>
          </w:hyperlink>
        </w:p>
        <w:p w:rsidR="00866818" w:rsidRDefault="0020542B" w:rsidP="00866818">
          <w:pPr>
            <w:pStyle w:val="41"/>
            <w:numPr>
              <w:ilvl w:val="1"/>
              <w:numId w:val="38"/>
            </w:numPr>
            <w:tabs>
              <w:tab w:val="left" w:pos="1052"/>
              <w:tab w:val="right" w:leader="dot" w:pos="9380"/>
            </w:tabs>
            <w:ind w:hanging="424"/>
          </w:pPr>
          <w:hyperlink w:anchor="_TOC_250034" w:history="1">
            <w:r w:rsidR="00866818">
              <w:t>Сушка</w:t>
            </w:r>
            <w:r w:rsidR="00866818">
              <w:rPr>
                <w:spacing w:val="-2"/>
              </w:rPr>
              <w:t xml:space="preserve"> </w:t>
            </w:r>
            <w:r w:rsidR="00866818">
              <w:t>форм</w:t>
            </w:r>
            <w:r w:rsidR="00866818">
              <w:tab/>
              <w:t>24</w:t>
            </w:r>
          </w:hyperlink>
        </w:p>
        <w:p w:rsidR="00866818" w:rsidRDefault="0020542B" w:rsidP="00866818">
          <w:pPr>
            <w:pStyle w:val="41"/>
            <w:numPr>
              <w:ilvl w:val="1"/>
              <w:numId w:val="38"/>
            </w:numPr>
            <w:tabs>
              <w:tab w:val="left" w:pos="1052"/>
              <w:tab w:val="right" w:leader="dot" w:pos="9380"/>
            </w:tabs>
            <w:ind w:hanging="424"/>
          </w:pPr>
          <w:hyperlink w:anchor="_TOC_250033" w:history="1">
            <w:r w:rsidR="00866818">
              <w:t>Расчеты транспортного</w:t>
            </w:r>
            <w:r w:rsidR="00866818">
              <w:rPr>
                <w:spacing w:val="-2"/>
              </w:rPr>
              <w:t xml:space="preserve"> </w:t>
            </w:r>
            <w:r w:rsidR="00866818">
              <w:t>оборудования участка</w:t>
            </w:r>
            <w:r w:rsidR="00866818">
              <w:tab/>
              <w:t>25</w:t>
            </w:r>
          </w:hyperlink>
        </w:p>
        <w:p w:rsidR="00866818" w:rsidRDefault="0020542B" w:rsidP="00866818">
          <w:pPr>
            <w:pStyle w:val="41"/>
            <w:numPr>
              <w:ilvl w:val="1"/>
              <w:numId w:val="38"/>
            </w:numPr>
            <w:tabs>
              <w:tab w:val="left" w:pos="1052"/>
              <w:tab w:val="right" w:leader="dot" w:pos="9380"/>
            </w:tabs>
            <w:ind w:hanging="424"/>
          </w:pPr>
          <w:hyperlink w:anchor="_TOC_250032" w:history="1">
            <w:r w:rsidR="00866818">
              <w:t>Содержание</w:t>
            </w:r>
            <w:r w:rsidR="00866818">
              <w:rPr>
                <w:spacing w:val="-4"/>
              </w:rPr>
              <w:t xml:space="preserve"> </w:t>
            </w:r>
            <w:r w:rsidR="00866818">
              <w:t>отчета</w:t>
            </w:r>
            <w:r w:rsidR="00866818">
              <w:tab/>
              <w:t>27</w:t>
            </w:r>
          </w:hyperlink>
        </w:p>
        <w:p w:rsidR="00866818" w:rsidRDefault="0020542B" w:rsidP="00866818">
          <w:pPr>
            <w:pStyle w:val="41"/>
            <w:numPr>
              <w:ilvl w:val="1"/>
              <w:numId w:val="38"/>
            </w:numPr>
            <w:tabs>
              <w:tab w:val="left" w:pos="1191"/>
              <w:tab w:val="right" w:leader="dot" w:pos="9380"/>
            </w:tabs>
            <w:ind w:left="1190" w:hanging="563"/>
          </w:pPr>
          <w:hyperlink w:anchor="_TOC_250031" w:history="1">
            <w:r w:rsidR="00866818">
              <w:t>Вопросы</w:t>
            </w:r>
            <w:r w:rsidR="00866818">
              <w:rPr>
                <w:spacing w:val="-3"/>
              </w:rPr>
              <w:t xml:space="preserve"> </w:t>
            </w:r>
            <w:r w:rsidR="00866818">
              <w:t>для самоконтроля</w:t>
            </w:r>
            <w:r w:rsidR="00866818">
              <w:tab/>
              <w:t>27</w:t>
            </w:r>
          </w:hyperlink>
        </w:p>
        <w:p w:rsidR="00866818" w:rsidRDefault="00866818" w:rsidP="00866818">
          <w:pPr>
            <w:pStyle w:val="31"/>
            <w:numPr>
              <w:ilvl w:val="0"/>
              <w:numId w:val="38"/>
            </w:numPr>
            <w:tabs>
              <w:tab w:val="left" w:pos="661"/>
            </w:tabs>
            <w:spacing w:line="240" w:lineRule="auto"/>
            <w:ind w:hanging="213"/>
            <w:jc w:val="left"/>
          </w:pPr>
          <w:r>
            <w:t>ПРАКТИЧЕСКАЯ РАБОТА 5.</w:t>
          </w:r>
          <w:r>
            <w:rPr>
              <w:spacing w:val="-6"/>
            </w:rPr>
            <w:t xml:space="preserve"> </w:t>
          </w:r>
          <w:r>
            <w:t>ПРОЕКТИРОВАНИЕ</w:t>
          </w:r>
        </w:p>
        <w:p w:rsidR="00866818" w:rsidRDefault="00866818" w:rsidP="00866818">
          <w:pPr>
            <w:pStyle w:val="31"/>
            <w:tabs>
              <w:tab w:val="right" w:leader="dot" w:pos="9380"/>
            </w:tabs>
            <w:spacing w:before="2"/>
          </w:pPr>
          <w:r>
            <w:t>СТЕРЖНЕВОГО</w:t>
          </w:r>
          <w:r>
            <w:rPr>
              <w:spacing w:val="-3"/>
            </w:rPr>
            <w:t xml:space="preserve"> </w:t>
          </w:r>
          <w:r>
            <w:t>ОТДЕЛЕНИЯ</w:t>
          </w:r>
          <w:r>
            <w:tab/>
            <w:t>28</w:t>
          </w:r>
        </w:p>
        <w:p w:rsidR="00866818" w:rsidRDefault="0020542B" w:rsidP="00866818">
          <w:pPr>
            <w:pStyle w:val="41"/>
            <w:numPr>
              <w:ilvl w:val="1"/>
              <w:numId w:val="38"/>
            </w:numPr>
            <w:tabs>
              <w:tab w:val="left" w:pos="1052"/>
              <w:tab w:val="right" w:leader="dot" w:pos="9380"/>
            </w:tabs>
            <w:ind w:hanging="424"/>
          </w:pPr>
          <w:hyperlink w:anchor="_TOC_250030" w:history="1">
            <w:r w:rsidR="00866818">
              <w:t>Общие</w:t>
            </w:r>
            <w:r w:rsidR="00866818">
              <w:rPr>
                <w:spacing w:val="-4"/>
              </w:rPr>
              <w:t xml:space="preserve"> </w:t>
            </w:r>
            <w:r w:rsidR="00866818">
              <w:t>положения</w:t>
            </w:r>
            <w:r w:rsidR="00866818">
              <w:tab/>
              <w:t>28</w:t>
            </w:r>
          </w:hyperlink>
        </w:p>
        <w:p w:rsidR="00866818" w:rsidRDefault="0020542B" w:rsidP="00866818">
          <w:pPr>
            <w:pStyle w:val="41"/>
            <w:numPr>
              <w:ilvl w:val="1"/>
              <w:numId w:val="38"/>
            </w:numPr>
            <w:tabs>
              <w:tab w:val="left" w:pos="1052"/>
              <w:tab w:val="right" w:leader="dot" w:pos="9380"/>
            </w:tabs>
            <w:ind w:hanging="424"/>
          </w:pPr>
          <w:hyperlink w:anchor="_TOC_250029" w:history="1">
            <w:r w:rsidR="00866818">
              <w:t>Изготовление стержней</w:t>
            </w:r>
            <w:r w:rsidR="00866818">
              <w:rPr>
                <w:spacing w:val="-1"/>
              </w:rPr>
              <w:t xml:space="preserve"> </w:t>
            </w:r>
            <w:r w:rsidR="00866818">
              <w:t>на</w:t>
            </w:r>
            <w:r w:rsidR="00866818">
              <w:rPr>
                <w:spacing w:val="-1"/>
              </w:rPr>
              <w:t xml:space="preserve"> </w:t>
            </w:r>
            <w:r w:rsidR="00866818">
              <w:t>машинах</w:t>
            </w:r>
            <w:r w:rsidR="00866818">
              <w:tab/>
              <w:t>30</w:t>
            </w:r>
          </w:hyperlink>
        </w:p>
        <w:p w:rsidR="00866818" w:rsidRDefault="0020542B" w:rsidP="00866818">
          <w:pPr>
            <w:pStyle w:val="41"/>
            <w:numPr>
              <w:ilvl w:val="1"/>
              <w:numId w:val="38"/>
            </w:numPr>
            <w:tabs>
              <w:tab w:val="left" w:pos="1052"/>
              <w:tab w:val="right" w:leader="dot" w:pos="9380"/>
            </w:tabs>
            <w:ind w:hanging="424"/>
          </w:pPr>
          <w:hyperlink w:anchor="_TOC_250028" w:history="1">
            <w:r w:rsidR="00866818">
              <w:t>Изготовление стержней на</w:t>
            </w:r>
            <w:r w:rsidR="00866818">
              <w:rPr>
                <w:spacing w:val="-3"/>
              </w:rPr>
              <w:t xml:space="preserve"> </w:t>
            </w:r>
            <w:r w:rsidR="00866818">
              <w:t>стержневых линиях</w:t>
            </w:r>
            <w:r w:rsidR="00866818">
              <w:tab/>
              <w:t>31</w:t>
            </w:r>
          </w:hyperlink>
        </w:p>
        <w:p w:rsidR="00866818" w:rsidRDefault="0020542B" w:rsidP="00866818">
          <w:pPr>
            <w:pStyle w:val="41"/>
            <w:numPr>
              <w:ilvl w:val="1"/>
              <w:numId w:val="38"/>
            </w:numPr>
            <w:tabs>
              <w:tab w:val="left" w:pos="1052"/>
              <w:tab w:val="right" w:leader="dot" w:pos="9380"/>
            </w:tabs>
            <w:ind w:hanging="424"/>
          </w:pPr>
          <w:hyperlink w:anchor="_TOC_250027" w:history="1">
            <w:r w:rsidR="00866818">
              <w:t>Изготовление стержней смесителями из</w:t>
            </w:r>
            <w:r w:rsidR="00866818">
              <w:rPr>
                <w:spacing w:val="-12"/>
              </w:rPr>
              <w:t xml:space="preserve"> </w:t>
            </w:r>
            <w:r w:rsidR="00866818">
              <w:t>самотвердеющих</w:t>
            </w:r>
            <w:r w:rsidR="00866818">
              <w:rPr>
                <w:spacing w:val="-3"/>
              </w:rPr>
              <w:t xml:space="preserve"> </w:t>
            </w:r>
            <w:r w:rsidR="00866818">
              <w:t>смесей</w:t>
            </w:r>
            <w:r w:rsidR="00866818">
              <w:tab/>
              <w:t>31</w:t>
            </w:r>
          </w:hyperlink>
        </w:p>
        <w:p w:rsidR="00866818" w:rsidRDefault="0020542B" w:rsidP="00866818">
          <w:pPr>
            <w:pStyle w:val="41"/>
            <w:numPr>
              <w:ilvl w:val="1"/>
              <w:numId w:val="38"/>
            </w:numPr>
            <w:tabs>
              <w:tab w:val="left" w:pos="1052"/>
              <w:tab w:val="right" w:leader="dot" w:pos="9380"/>
            </w:tabs>
            <w:spacing w:after="240" w:line="240" w:lineRule="auto"/>
            <w:ind w:hanging="424"/>
          </w:pPr>
          <w:hyperlink w:anchor="_TOC_250026" w:history="1">
            <w:r w:rsidR="00866818">
              <w:t>Сушка</w:t>
            </w:r>
            <w:r w:rsidR="00866818">
              <w:rPr>
                <w:spacing w:val="-2"/>
              </w:rPr>
              <w:t xml:space="preserve"> </w:t>
            </w:r>
            <w:r w:rsidR="00866818">
              <w:t>стержней</w:t>
            </w:r>
            <w:r w:rsidR="00866818">
              <w:tab/>
              <w:t>32</w:t>
            </w:r>
          </w:hyperlink>
        </w:p>
        <w:p w:rsidR="00866818" w:rsidRDefault="0020542B" w:rsidP="00866818">
          <w:pPr>
            <w:pStyle w:val="21"/>
            <w:numPr>
              <w:ilvl w:val="1"/>
              <w:numId w:val="38"/>
            </w:numPr>
            <w:tabs>
              <w:tab w:val="left" w:pos="711"/>
              <w:tab w:val="left" w:leader="dot" w:pos="8757"/>
            </w:tabs>
            <w:spacing w:before="65"/>
            <w:ind w:left="710" w:hanging="424"/>
          </w:pPr>
          <w:hyperlink w:anchor="_TOC_250025" w:history="1">
            <w:r w:rsidR="00866818">
              <w:t>Расчет площади</w:t>
            </w:r>
            <w:r w:rsidR="00866818">
              <w:rPr>
                <w:spacing w:val="-8"/>
              </w:rPr>
              <w:t xml:space="preserve"> </w:t>
            </w:r>
            <w:r w:rsidR="00866818">
              <w:t>стержневого</w:t>
            </w:r>
            <w:r w:rsidR="00866818">
              <w:rPr>
                <w:spacing w:val="-2"/>
              </w:rPr>
              <w:t xml:space="preserve"> </w:t>
            </w:r>
            <w:r w:rsidR="00866818">
              <w:t>отделения</w:t>
            </w:r>
            <w:r w:rsidR="00866818">
              <w:tab/>
              <w:t>33</w:t>
            </w:r>
          </w:hyperlink>
        </w:p>
        <w:p w:rsidR="00866818" w:rsidRDefault="0020542B" w:rsidP="00866818">
          <w:pPr>
            <w:pStyle w:val="21"/>
            <w:numPr>
              <w:ilvl w:val="1"/>
              <w:numId w:val="38"/>
            </w:numPr>
            <w:tabs>
              <w:tab w:val="left" w:pos="711"/>
              <w:tab w:val="left" w:leader="dot" w:pos="8757"/>
            </w:tabs>
            <w:ind w:left="710"/>
          </w:pPr>
          <w:hyperlink w:anchor="_TOC_250024" w:history="1">
            <w:r w:rsidR="00866818">
              <w:t>Содержание</w:t>
            </w:r>
            <w:r w:rsidR="00866818">
              <w:rPr>
                <w:spacing w:val="-5"/>
              </w:rPr>
              <w:t xml:space="preserve"> </w:t>
            </w:r>
            <w:r w:rsidR="00866818">
              <w:t>отчета</w:t>
            </w:r>
            <w:r w:rsidR="00866818">
              <w:tab/>
              <w:t>34</w:t>
            </w:r>
          </w:hyperlink>
        </w:p>
        <w:p w:rsidR="00866818" w:rsidRDefault="0020542B" w:rsidP="00866818">
          <w:pPr>
            <w:pStyle w:val="21"/>
            <w:numPr>
              <w:ilvl w:val="1"/>
              <w:numId w:val="38"/>
            </w:numPr>
            <w:tabs>
              <w:tab w:val="left" w:pos="711"/>
              <w:tab w:val="left" w:leader="dot" w:pos="8757"/>
            </w:tabs>
            <w:ind w:left="710" w:hanging="424"/>
          </w:pPr>
          <w:hyperlink w:anchor="_TOC_250023" w:history="1">
            <w:r w:rsidR="00866818">
              <w:t>Вопросы</w:t>
            </w:r>
            <w:r w:rsidR="00866818">
              <w:rPr>
                <w:spacing w:val="-2"/>
              </w:rPr>
              <w:t xml:space="preserve"> </w:t>
            </w:r>
            <w:r w:rsidR="00866818">
              <w:t>для</w:t>
            </w:r>
            <w:r w:rsidR="00866818">
              <w:rPr>
                <w:spacing w:val="-2"/>
              </w:rPr>
              <w:t xml:space="preserve"> </w:t>
            </w:r>
            <w:r w:rsidR="00866818">
              <w:t>самоконтроля</w:t>
            </w:r>
            <w:r w:rsidR="00866818">
              <w:tab/>
              <w:t>35</w:t>
            </w:r>
          </w:hyperlink>
        </w:p>
        <w:p w:rsidR="00866818" w:rsidRDefault="00866818" w:rsidP="00866818">
          <w:pPr>
            <w:pStyle w:val="11"/>
            <w:numPr>
              <w:ilvl w:val="0"/>
              <w:numId w:val="38"/>
            </w:numPr>
            <w:tabs>
              <w:tab w:val="left" w:pos="320"/>
            </w:tabs>
            <w:ind w:left="319" w:hanging="213"/>
            <w:jc w:val="left"/>
          </w:pPr>
          <w:r>
            <w:t>ПРАКТИЧЕСКАЯ РАБОТА 6.</w:t>
          </w:r>
          <w:r>
            <w:rPr>
              <w:spacing w:val="-5"/>
            </w:rPr>
            <w:t xml:space="preserve"> </w:t>
          </w:r>
          <w:r>
            <w:t>ПРОЕКТИРОВАНИЕ</w:t>
          </w:r>
        </w:p>
        <w:p w:rsidR="00866818" w:rsidRDefault="00866818" w:rsidP="00866818">
          <w:pPr>
            <w:pStyle w:val="11"/>
            <w:tabs>
              <w:tab w:val="left" w:leader="dot" w:pos="8757"/>
            </w:tabs>
            <w:ind w:left="108"/>
          </w:pPr>
          <w:r>
            <w:t>СМЕСЕПРИГОТОВИТЕЛЬНОГО</w:t>
          </w:r>
          <w:r>
            <w:rPr>
              <w:spacing w:val="-5"/>
            </w:rPr>
            <w:t xml:space="preserve"> </w:t>
          </w:r>
          <w:r>
            <w:t>ОТДЕЛЕНИЯ</w:t>
          </w:r>
          <w:r>
            <w:tab/>
            <w:t>35</w:t>
          </w:r>
        </w:p>
        <w:p w:rsidR="00866818" w:rsidRDefault="0020542B" w:rsidP="00866818">
          <w:pPr>
            <w:pStyle w:val="21"/>
            <w:numPr>
              <w:ilvl w:val="1"/>
              <w:numId w:val="38"/>
            </w:numPr>
            <w:tabs>
              <w:tab w:val="left" w:pos="711"/>
              <w:tab w:val="left" w:leader="dot" w:pos="8757"/>
            </w:tabs>
            <w:spacing w:line="240" w:lineRule="auto"/>
            <w:ind w:left="710"/>
          </w:pPr>
          <w:hyperlink w:anchor="_TOC_250022" w:history="1">
            <w:r w:rsidR="00866818">
              <w:t>Общие</w:t>
            </w:r>
            <w:r w:rsidR="00866818">
              <w:rPr>
                <w:spacing w:val="-6"/>
              </w:rPr>
              <w:t xml:space="preserve"> </w:t>
            </w:r>
            <w:r w:rsidR="00866818">
              <w:t>положения</w:t>
            </w:r>
            <w:r w:rsidR="00866818">
              <w:tab/>
              <w:t>36</w:t>
            </w:r>
          </w:hyperlink>
        </w:p>
        <w:p w:rsidR="00866818" w:rsidRDefault="0020542B" w:rsidP="00866818">
          <w:pPr>
            <w:pStyle w:val="21"/>
            <w:numPr>
              <w:ilvl w:val="1"/>
              <w:numId w:val="38"/>
            </w:numPr>
            <w:tabs>
              <w:tab w:val="left" w:pos="711"/>
              <w:tab w:val="left" w:leader="dot" w:pos="8757"/>
            </w:tabs>
            <w:spacing w:before="2"/>
            <w:ind w:left="710" w:hanging="424"/>
          </w:pPr>
          <w:hyperlink w:anchor="_TOC_250021" w:history="1">
            <w:r w:rsidR="00866818">
              <w:t>Определение годовой потребности</w:t>
            </w:r>
            <w:r w:rsidR="00866818">
              <w:rPr>
                <w:spacing w:val="-11"/>
              </w:rPr>
              <w:t xml:space="preserve"> </w:t>
            </w:r>
            <w:r w:rsidR="00866818">
              <w:t>в</w:t>
            </w:r>
            <w:r w:rsidR="00866818">
              <w:rPr>
                <w:spacing w:val="-3"/>
              </w:rPr>
              <w:t xml:space="preserve"> </w:t>
            </w:r>
            <w:r w:rsidR="00866818">
              <w:t>смесях</w:t>
            </w:r>
            <w:r w:rsidR="00866818">
              <w:tab/>
              <w:t>36</w:t>
            </w:r>
          </w:hyperlink>
        </w:p>
        <w:p w:rsidR="00866818" w:rsidRDefault="0020542B" w:rsidP="00866818">
          <w:pPr>
            <w:pStyle w:val="21"/>
            <w:numPr>
              <w:ilvl w:val="1"/>
              <w:numId w:val="38"/>
            </w:numPr>
            <w:tabs>
              <w:tab w:val="left" w:pos="711"/>
              <w:tab w:val="left" w:leader="dot" w:pos="8757"/>
            </w:tabs>
            <w:ind w:left="710"/>
          </w:pPr>
          <w:hyperlink w:anchor="_TOC_250020" w:history="1">
            <w:r w:rsidR="00866818">
              <w:t>Определение</w:t>
            </w:r>
            <w:r w:rsidR="00866818">
              <w:rPr>
                <w:spacing w:val="-5"/>
              </w:rPr>
              <w:t xml:space="preserve"> </w:t>
            </w:r>
            <w:r w:rsidR="00866818">
              <w:t>количества</w:t>
            </w:r>
            <w:r w:rsidR="00866818">
              <w:rPr>
                <w:spacing w:val="-5"/>
              </w:rPr>
              <w:t xml:space="preserve"> </w:t>
            </w:r>
            <w:r w:rsidR="00866818">
              <w:t>смесителей</w:t>
            </w:r>
            <w:r w:rsidR="00866818">
              <w:tab/>
              <w:t>38</w:t>
            </w:r>
          </w:hyperlink>
        </w:p>
        <w:p w:rsidR="00866818" w:rsidRDefault="0020542B" w:rsidP="00866818">
          <w:pPr>
            <w:pStyle w:val="21"/>
            <w:numPr>
              <w:ilvl w:val="1"/>
              <w:numId w:val="38"/>
            </w:numPr>
            <w:tabs>
              <w:tab w:val="left" w:pos="711"/>
              <w:tab w:val="left" w:leader="dot" w:pos="8757"/>
            </w:tabs>
            <w:ind w:left="710"/>
          </w:pPr>
          <w:hyperlink w:anchor="_TOC_250019" w:history="1">
            <w:r w:rsidR="00866818">
              <w:t>Расчеты транспортного</w:t>
            </w:r>
            <w:r w:rsidR="00866818">
              <w:rPr>
                <w:spacing w:val="-9"/>
              </w:rPr>
              <w:t xml:space="preserve"> </w:t>
            </w:r>
            <w:r w:rsidR="00866818">
              <w:t>оборудования</w:t>
            </w:r>
            <w:r w:rsidR="00866818">
              <w:rPr>
                <w:spacing w:val="-4"/>
              </w:rPr>
              <w:t xml:space="preserve"> </w:t>
            </w:r>
            <w:r w:rsidR="00866818">
              <w:t>участка</w:t>
            </w:r>
            <w:r w:rsidR="00866818">
              <w:tab/>
              <w:t>38</w:t>
            </w:r>
          </w:hyperlink>
        </w:p>
        <w:p w:rsidR="00866818" w:rsidRDefault="0020542B" w:rsidP="00866818">
          <w:pPr>
            <w:pStyle w:val="21"/>
            <w:numPr>
              <w:ilvl w:val="1"/>
              <w:numId w:val="38"/>
            </w:numPr>
            <w:tabs>
              <w:tab w:val="left" w:pos="711"/>
              <w:tab w:val="left" w:leader="dot" w:pos="8757"/>
            </w:tabs>
            <w:ind w:left="710"/>
          </w:pPr>
          <w:hyperlink w:anchor="_TOC_250018" w:history="1">
            <w:r w:rsidR="00866818">
              <w:t>Содержание</w:t>
            </w:r>
            <w:r w:rsidR="00866818">
              <w:rPr>
                <w:spacing w:val="-5"/>
              </w:rPr>
              <w:t xml:space="preserve"> </w:t>
            </w:r>
            <w:r w:rsidR="00866818">
              <w:t>отчета</w:t>
            </w:r>
            <w:r w:rsidR="00866818">
              <w:tab/>
              <w:t>39</w:t>
            </w:r>
          </w:hyperlink>
        </w:p>
        <w:p w:rsidR="00866818" w:rsidRDefault="0020542B" w:rsidP="00866818">
          <w:pPr>
            <w:pStyle w:val="21"/>
            <w:numPr>
              <w:ilvl w:val="1"/>
              <w:numId w:val="38"/>
            </w:numPr>
            <w:tabs>
              <w:tab w:val="left" w:pos="711"/>
              <w:tab w:val="left" w:leader="dot" w:pos="8757"/>
            </w:tabs>
            <w:ind w:left="710" w:hanging="424"/>
          </w:pPr>
          <w:hyperlink w:anchor="_TOC_250017" w:history="1">
            <w:r w:rsidR="00866818">
              <w:t>Вопросы</w:t>
            </w:r>
            <w:r w:rsidR="00866818">
              <w:rPr>
                <w:spacing w:val="-2"/>
              </w:rPr>
              <w:t xml:space="preserve"> </w:t>
            </w:r>
            <w:r w:rsidR="00866818">
              <w:t>для</w:t>
            </w:r>
            <w:r w:rsidR="00866818">
              <w:rPr>
                <w:spacing w:val="-2"/>
              </w:rPr>
              <w:t xml:space="preserve"> </w:t>
            </w:r>
            <w:r w:rsidR="00866818">
              <w:t>самоконтроля</w:t>
            </w:r>
            <w:r w:rsidR="00866818">
              <w:tab/>
              <w:t>39</w:t>
            </w:r>
          </w:hyperlink>
        </w:p>
        <w:p w:rsidR="00866818" w:rsidRDefault="00866818" w:rsidP="00866818">
          <w:pPr>
            <w:pStyle w:val="11"/>
            <w:numPr>
              <w:ilvl w:val="0"/>
              <w:numId w:val="38"/>
            </w:numPr>
            <w:tabs>
              <w:tab w:val="left" w:pos="320"/>
            </w:tabs>
            <w:ind w:left="319"/>
            <w:jc w:val="left"/>
          </w:pPr>
          <w:r>
            <w:t>ПРАКТИЧЕСКАЯ РАБОТА 7.</w:t>
          </w:r>
          <w:r>
            <w:rPr>
              <w:spacing w:val="-5"/>
            </w:rPr>
            <w:t xml:space="preserve"> </w:t>
          </w:r>
          <w:r>
            <w:t>ПРОЕКТИРОВАНИЕ</w:t>
          </w:r>
        </w:p>
        <w:p w:rsidR="00866818" w:rsidRDefault="00866818" w:rsidP="00866818">
          <w:pPr>
            <w:pStyle w:val="11"/>
            <w:tabs>
              <w:tab w:val="left" w:leader="dot" w:pos="8757"/>
            </w:tabs>
            <w:spacing w:line="240" w:lineRule="auto"/>
            <w:ind w:left="108"/>
          </w:pPr>
          <w:r>
            <w:rPr>
              <w:spacing w:val="-4"/>
            </w:rPr>
            <w:t>ТЕРМООБРУБНОГО</w:t>
          </w:r>
          <w:r>
            <w:t xml:space="preserve"> </w:t>
          </w:r>
          <w:r>
            <w:rPr>
              <w:spacing w:val="-4"/>
            </w:rPr>
            <w:t>ОТДЕЛЕНИЯ</w:t>
          </w:r>
          <w:r>
            <w:rPr>
              <w:spacing w:val="-4"/>
            </w:rPr>
            <w:tab/>
          </w:r>
          <w:r>
            <w:t>40</w:t>
          </w:r>
        </w:p>
        <w:p w:rsidR="00866818" w:rsidRDefault="0020542B" w:rsidP="00866818">
          <w:pPr>
            <w:pStyle w:val="21"/>
            <w:numPr>
              <w:ilvl w:val="1"/>
              <w:numId w:val="38"/>
            </w:numPr>
            <w:tabs>
              <w:tab w:val="left" w:pos="711"/>
              <w:tab w:val="left" w:leader="dot" w:pos="8757"/>
            </w:tabs>
            <w:spacing w:before="1"/>
            <w:ind w:left="710"/>
          </w:pPr>
          <w:hyperlink w:anchor="_TOC_250016" w:history="1">
            <w:r w:rsidR="00866818">
              <w:t>Общие</w:t>
            </w:r>
            <w:r w:rsidR="00866818">
              <w:rPr>
                <w:spacing w:val="-6"/>
              </w:rPr>
              <w:t xml:space="preserve"> </w:t>
            </w:r>
            <w:r w:rsidR="00866818">
              <w:t>положения</w:t>
            </w:r>
            <w:r w:rsidR="00866818">
              <w:tab/>
              <w:t>40</w:t>
            </w:r>
          </w:hyperlink>
        </w:p>
        <w:p w:rsidR="00866818" w:rsidRDefault="0020542B" w:rsidP="00866818">
          <w:pPr>
            <w:pStyle w:val="21"/>
            <w:numPr>
              <w:ilvl w:val="1"/>
              <w:numId w:val="38"/>
            </w:numPr>
            <w:tabs>
              <w:tab w:val="left" w:pos="711"/>
              <w:tab w:val="left" w:leader="dot" w:pos="8757"/>
            </w:tabs>
            <w:ind w:left="710" w:hanging="424"/>
          </w:pPr>
          <w:hyperlink w:anchor="_TOC_250015" w:history="1">
            <w:r w:rsidR="00866818">
              <w:t>Расчет количества оборудования для</w:t>
            </w:r>
            <w:r w:rsidR="00866818">
              <w:rPr>
                <w:spacing w:val="-14"/>
              </w:rPr>
              <w:t xml:space="preserve"> </w:t>
            </w:r>
            <w:r w:rsidR="00866818">
              <w:t>финишных</w:t>
            </w:r>
            <w:r w:rsidR="00866818">
              <w:rPr>
                <w:spacing w:val="-4"/>
              </w:rPr>
              <w:t xml:space="preserve"> </w:t>
            </w:r>
            <w:r w:rsidR="00866818">
              <w:t>операций</w:t>
            </w:r>
            <w:r w:rsidR="00866818">
              <w:tab/>
              <w:t>42</w:t>
            </w:r>
          </w:hyperlink>
        </w:p>
        <w:p w:rsidR="00866818" w:rsidRDefault="0020542B" w:rsidP="00866818">
          <w:pPr>
            <w:pStyle w:val="21"/>
            <w:numPr>
              <w:ilvl w:val="1"/>
              <w:numId w:val="38"/>
            </w:numPr>
            <w:tabs>
              <w:tab w:val="left" w:pos="711"/>
              <w:tab w:val="left" w:leader="dot" w:pos="8757"/>
            </w:tabs>
            <w:ind w:left="710" w:hanging="424"/>
          </w:pPr>
          <w:hyperlink w:anchor="_TOC_250014" w:history="1">
            <w:r w:rsidR="00866818">
              <w:t>Расчет количества</w:t>
            </w:r>
            <w:r w:rsidR="00866818">
              <w:rPr>
                <w:spacing w:val="-8"/>
              </w:rPr>
              <w:t xml:space="preserve"> </w:t>
            </w:r>
            <w:r w:rsidR="00866818">
              <w:t>термических</w:t>
            </w:r>
            <w:r w:rsidR="00866818">
              <w:rPr>
                <w:spacing w:val="-3"/>
              </w:rPr>
              <w:t xml:space="preserve"> </w:t>
            </w:r>
            <w:r w:rsidR="00866818">
              <w:t>печей</w:t>
            </w:r>
            <w:r w:rsidR="00866818">
              <w:tab/>
              <w:t>44</w:t>
            </w:r>
          </w:hyperlink>
        </w:p>
        <w:p w:rsidR="00866818" w:rsidRDefault="0020542B" w:rsidP="00866818">
          <w:pPr>
            <w:pStyle w:val="21"/>
            <w:numPr>
              <w:ilvl w:val="1"/>
              <w:numId w:val="38"/>
            </w:numPr>
            <w:tabs>
              <w:tab w:val="left" w:pos="711"/>
              <w:tab w:val="left" w:leader="dot" w:pos="8757"/>
            </w:tabs>
            <w:ind w:left="710" w:hanging="424"/>
          </w:pPr>
          <w:hyperlink w:anchor="_TOC_250013" w:history="1">
            <w:r w:rsidR="00866818">
              <w:t>Содержание</w:t>
            </w:r>
            <w:r w:rsidR="00866818">
              <w:rPr>
                <w:spacing w:val="-5"/>
              </w:rPr>
              <w:t xml:space="preserve"> </w:t>
            </w:r>
            <w:r w:rsidR="00866818">
              <w:t>отчета</w:t>
            </w:r>
            <w:r w:rsidR="00866818">
              <w:tab/>
              <w:t>45</w:t>
            </w:r>
          </w:hyperlink>
        </w:p>
        <w:p w:rsidR="00866818" w:rsidRDefault="0020542B" w:rsidP="00866818">
          <w:pPr>
            <w:pStyle w:val="21"/>
            <w:numPr>
              <w:ilvl w:val="1"/>
              <w:numId w:val="38"/>
            </w:numPr>
            <w:tabs>
              <w:tab w:val="left" w:pos="711"/>
              <w:tab w:val="left" w:leader="dot" w:pos="8757"/>
            </w:tabs>
            <w:ind w:left="710" w:hanging="424"/>
          </w:pPr>
          <w:hyperlink w:anchor="_TOC_250012" w:history="1">
            <w:r w:rsidR="00866818">
              <w:t>Вопросы</w:t>
            </w:r>
            <w:r w:rsidR="00866818">
              <w:rPr>
                <w:spacing w:val="-2"/>
              </w:rPr>
              <w:t xml:space="preserve"> </w:t>
            </w:r>
            <w:r w:rsidR="00866818">
              <w:t>для</w:t>
            </w:r>
            <w:r w:rsidR="00866818">
              <w:rPr>
                <w:spacing w:val="-2"/>
              </w:rPr>
              <w:t xml:space="preserve"> </w:t>
            </w:r>
            <w:r w:rsidR="00866818">
              <w:t>самоконтроля</w:t>
            </w:r>
            <w:r w:rsidR="00866818">
              <w:tab/>
              <w:t>45</w:t>
            </w:r>
          </w:hyperlink>
        </w:p>
        <w:p w:rsidR="00866818" w:rsidRDefault="00866818" w:rsidP="00866818">
          <w:pPr>
            <w:pStyle w:val="11"/>
            <w:numPr>
              <w:ilvl w:val="0"/>
              <w:numId w:val="38"/>
            </w:numPr>
            <w:tabs>
              <w:tab w:val="left" w:pos="320"/>
              <w:tab w:val="left" w:leader="dot" w:pos="8757"/>
            </w:tabs>
            <w:spacing w:line="240" w:lineRule="auto"/>
            <w:ind w:left="319" w:hanging="213"/>
            <w:jc w:val="left"/>
          </w:pPr>
          <w:r>
            <w:t>ПРАКТИЧЕСКАЯ РАБОТА 8.</w:t>
          </w:r>
          <w:r>
            <w:rPr>
              <w:spacing w:val="-12"/>
            </w:rPr>
            <w:t xml:space="preserve"> </w:t>
          </w:r>
          <w:r>
            <w:t>ПРОЕКТИРОВАНИЕ</w:t>
          </w:r>
          <w:r>
            <w:rPr>
              <w:spacing w:val="-5"/>
            </w:rPr>
            <w:t xml:space="preserve"> </w:t>
          </w:r>
          <w:r>
            <w:t>СКЛАДОВ</w:t>
          </w:r>
          <w:r>
            <w:tab/>
            <w:t>46</w:t>
          </w:r>
        </w:p>
        <w:p w:rsidR="00866818" w:rsidRDefault="0020542B" w:rsidP="00866818">
          <w:pPr>
            <w:pStyle w:val="21"/>
            <w:numPr>
              <w:ilvl w:val="1"/>
              <w:numId w:val="38"/>
            </w:numPr>
            <w:tabs>
              <w:tab w:val="left" w:pos="711"/>
              <w:tab w:val="left" w:leader="dot" w:pos="8757"/>
            </w:tabs>
            <w:spacing w:before="2"/>
            <w:ind w:left="710" w:hanging="424"/>
          </w:pPr>
          <w:hyperlink w:anchor="_TOC_250011" w:history="1">
            <w:r w:rsidR="00866818">
              <w:t>Общие</w:t>
            </w:r>
            <w:r w:rsidR="00866818">
              <w:rPr>
                <w:spacing w:val="-6"/>
              </w:rPr>
              <w:t xml:space="preserve"> </w:t>
            </w:r>
            <w:r w:rsidR="00866818">
              <w:t>положения</w:t>
            </w:r>
            <w:r w:rsidR="00866818">
              <w:tab/>
              <w:t>46</w:t>
            </w:r>
          </w:hyperlink>
        </w:p>
        <w:p w:rsidR="00866818" w:rsidRDefault="0020542B" w:rsidP="00866818">
          <w:pPr>
            <w:pStyle w:val="21"/>
            <w:numPr>
              <w:ilvl w:val="1"/>
              <w:numId w:val="38"/>
            </w:numPr>
            <w:tabs>
              <w:tab w:val="left" w:pos="711"/>
              <w:tab w:val="left" w:leader="dot" w:pos="8757"/>
            </w:tabs>
            <w:ind w:left="710" w:hanging="424"/>
          </w:pPr>
          <w:hyperlink w:anchor="_TOC_250010" w:history="1">
            <w:r w:rsidR="00866818">
              <w:t>Расчет количества вспомогательных материалов</w:t>
            </w:r>
            <w:r w:rsidR="00866818">
              <w:rPr>
                <w:spacing w:val="-16"/>
              </w:rPr>
              <w:t xml:space="preserve"> </w:t>
            </w:r>
            <w:r w:rsidR="00866818">
              <w:t>и</w:t>
            </w:r>
            <w:r w:rsidR="00866818">
              <w:rPr>
                <w:spacing w:val="-2"/>
              </w:rPr>
              <w:t xml:space="preserve"> </w:t>
            </w:r>
            <w:r w:rsidR="00866818">
              <w:t>огнеупоров</w:t>
            </w:r>
            <w:r w:rsidR="00866818">
              <w:tab/>
              <w:t>47</w:t>
            </w:r>
          </w:hyperlink>
        </w:p>
        <w:p w:rsidR="00866818" w:rsidRDefault="0020542B" w:rsidP="00866818">
          <w:pPr>
            <w:pStyle w:val="21"/>
            <w:numPr>
              <w:ilvl w:val="1"/>
              <w:numId w:val="38"/>
            </w:numPr>
            <w:tabs>
              <w:tab w:val="left" w:pos="711"/>
              <w:tab w:val="left" w:leader="dot" w:pos="8757"/>
            </w:tabs>
            <w:ind w:left="710" w:hanging="424"/>
          </w:pPr>
          <w:hyperlink w:anchor="_TOC_250009" w:history="1">
            <w:r w:rsidR="00866818">
              <w:t>Расчет площадей для</w:t>
            </w:r>
            <w:r w:rsidR="00866818">
              <w:rPr>
                <w:spacing w:val="-11"/>
              </w:rPr>
              <w:t xml:space="preserve"> </w:t>
            </w:r>
            <w:r w:rsidR="00866818">
              <w:t>хранения</w:t>
            </w:r>
            <w:r w:rsidR="00866818">
              <w:rPr>
                <w:spacing w:val="-2"/>
              </w:rPr>
              <w:t xml:space="preserve"> </w:t>
            </w:r>
            <w:r w:rsidR="00866818">
              <w:t>материалов</w:t>
            </w:r>
            <w:r w:rsidR="00866818">
              <w:tab/>
              <w:t>49</w:t>
            </w:r>
          </w:hyperlink>
        </w:p>
        <w:p w:rsidR="00866818" w:rsidRDefault="0020542B" w:rsidP="00866818">
          <w:pPr>
            <w:pStyle w:val="21"/>
            <w:numPr>
              <w:ilvl w:val="1"/>
              <w:numId w:val="38"/>
            </w:numPr>
            <w:tabs>
              <w:tab w:val="left" w:pos="711"/>
              <w:tab w:val="left" w:leader="dot" w:pos="8757"/>
            </w:tabs>
            <w:ind w:left="710" w:hanging="424"/>
          </w:pPr>
          <w:hyperlink w:anchor="_TOC_250008" w:history="1">
            <w:r w:rsidR="00866818">
              <w:t>Участки подготовки формовочных и</w:t>
            </w:r>
            <w:r w:rsidR="00866818">
              <w:rPr>
                <w:spacing w:val="-11"/>
              </w:rPr>
              <w:t xml:space="preserve"> </w:t>
            </w:r>
            <w:r w:rsidR="00866818">
              <w:t>шихтовых</w:t>
            </w:r>
            <w:r w:rsidR="00866818">
              <w:rPr>
                <w:spacing w:val="-3"/>
              </w:rPr>
              <w:t xml:space="preserve"> </w:t>
            </w:r>
            <w:r w:rsidR="00866818">
              <w:t>материалов</w:t>
            </w:r>
            <w:r w:rsidR="00866818">
              <w:tab/>
              <w:t>50</w:t>
            </w:r>
          </w:hyperlink>
        </w:p>
        <w:p w:rsidR="00866818" w:rsidRDefault="0020542B" w:rsidP="00866818">
          <w:pPr>
            <w:pStyle w:val="21"/>
            <w:numPr>
              <w:ilvl w:val="1"/>
              <w:numId w:val="38"/>
            </w:numPr>
            <w:tabs>
              <w:tab w:val="left" w:pos="711"/>
              <w:tab w:val="left" w:leader="dot" w:pos="8757"/>
            </w:tabs>
            <w:ind w:left="710" w:hanging="424"/>
          </w:pPr>
          <w:hyperlink w:anchor="_TOC_250007" w:history="1">
            <w:r w:rsidR="00866818">
              <w:t>Содержание</w:t>
            </w:r>
            <w:r w:rsidR="00866818">
              <w:rPr>
                <w:spacing w:val="-5"/>
              </w:rPr>
              <w:t xml:space="preserve"> </w:t>
            </w:r>
            <w:r w:rsidR="00866818">
              <w:t>отчета</w:t>
            </w:r>
            <w:r w:rsidR="00866818">
              <w:tab/>
              <w:t>51</w:t>
            </w:r>
          </w:hyperlink>
        </w:p>
        <w:p w:rsidR="00866818" w:rsidRDefault="0020542B" w:rsidP="00866818">
          <w:pPr>
            <w:pStyle w:val="21"/>
            <w:numPr>
              <w:ilvl w:val="1"/>
              <w:numId w:val="38"/>
            </w:numPr>
            <w:tabs>
              <w:tab w:val="left" w:pos="711"/>
              <w:tab w:val="left" w:leader="dot" w:pos="8757"/>
            </w:tabs>
            <w:ind w:left="710" w:hanging="424"/>
          </w:pPr>
          <w:hyperlink w:anchor="_TOC_250006" w:history="1">
            <w:r w:rsidR="00866818">
              <w:t>Вопросы</w:t>
            </w:r>
            <w:r w:rsidR="00866818">
              <w:rPr>
                <w:spacing w:val="-2"/>
              </w:rPr>
              <w:t xml:space="preserve"> </w:t>
            </w:r>
            <w:r w:rsidR="00866818">
              <w:t>для</w:t>
            </w:r>
            <w:r w:rsidR="00866818">
              <w:rPr>
                <w:spacing w:val="-2"/>
              </w:rPr>
              <w:t xml:space="preserve"> </w:t>
            </w:r>
            <w:r w:rsidR="00866818">
              <w:t>самоконтроля</w:t>
            </w:r>
            <w:r w:rsidR="00866818">
              <w:tab/>
              <w:t>52</w:t>
            </w:r>
          </w:hyperlink>
        </w:p>
        <w:p w:rsidR="00866818" w:rsidRDefault="00866818" w:rsidP="00866818">
          <w:pPr>
            <w:pStyle w:val="11"/>
            <w:numPr>
              <w:ilvl w:val="0"/>
              <w:numId w:val="38"/>
            </w:numPr>
            <w:tabs>
              <w:tab w:val="left" w:pos="320"/>
              <w:tab w:val="left" w:leader="dot" w:pos="8757"/>
            </w:tabs>
            <w:spacing w:line="242" w:lineRule="auto"/>
            <w:ind w:left="107" w:right="698" w:firstLine="0"/>
            <w:jc w:val="left"/>
          </w:pPr>
          <w:r>
            <w:t>ПРАКТИЧЕСКАЯ РАБОТА 9. ОПРЕДЕЛЕНИЕ МОЩНОСТИ ДЕ</w:t>
          </w:r>
          <w:r>
            <w:t>Й</w:t>
          </w:r>
          <w:r>
            <w:t>СТВУЮЩЕГО</w:t>
          </w:r>
          <w:r>
            <w:rPr>
              <w:spacing w:val="-5"/>
            </w:rPr>
            <w:t xml:space="preserve"> </w:t>
          </w:r>
          <w:r>
            <w:t>ЛИТЕЙНОГО</w:t>
          </w:r>
          <w:r>
            <w:rPr>
              <w:spacing w:val="-3"/>
            </w:rPr>
            <w:t xml:space="preserve"> </w:t>
          </w:r>
          <w:r>
            <w:t>ЦЕХА</w:t>
          </w:r>
          <w:r>
            <w:tab/>
          </w:r>
          <w:r>
            <w:rPr>
              <w:spacing w:val="-9"/>
            </w:rPr>
            <w:t>52</w:t>
          </w:r>
        </w:p>
        <w:p w:rsidR="00866818" w:rsidRDefault="0020542B" w:rsidP="00866818">
          <w:pPr>
            <w:pStyle w:val="21"/>
            <w:numPr>
              <w:ilvl w:val="1"/>
              <w:numId w:val="38"/>
            </w:numPr>
            <w:tabs>
              <w:tab w:val="left" w:pos="711"/>
              <w:tab w:val="left" w:leader="dot" w:pos="8757"/>
            </w:tabs>
            <w:spacing w:line="317" w:lineRule="exact"/>
            <w:ind w:left="710" w:hanging="424"/>
          </w:pPr>
          <w:hyperlink w:anchor="_TOC_250005" w:history="1">
            <w:r w:rsidR="00866818">
              <w:t>Общие</w:t>
            </w:r>
            <w:r w:rsidR="00866818">
              <w:rPr>
                <w:spacing w:val="-6"/>
              </w:rPr>
              <w:t xml:space="preserve"> </w:t>
            </w:r>
            <w:r w:rsidR="00866818">
              <w:t>положения</w:t>
            </w:r>
            <w:r w:rsidR="00866818">
              <w:tab/>
              <w:t>52</w:t>
            </w:r>
          </w:hyperlink>
        </w:p>
        <w:p w:rsidR="00866818" w:rsidRDefault="0020542B" w:rsidP="00866818">
          <w:pPr>
            <w:pStyle w:val="21"/>
            <w:numPr>
              <w:ilvl w:val="1"/>
              <w:numId w:val="38"/>
            </w:numPr>
            <w:tabs>
              <w:tab w:val="left" w:pos="711"/>
              <w:tab w:val="left" w:leader="dot" w:pos="8757"/>
            </w:tabs>
            <w:spacing w:line="240" w:lineRule="auto"/>
            <w:ind w:left="107" w:right="698" w:firstLine="180"/>
          </w:pPr>
          <w:hyperlink w:anchor="_TOC_250004" w:history="1">
            <w:r w:rsidR="00866818">
              <w:t>Определение мощности цеха по установленному формовочному обо- рудованию</w:t>
            </w:r>
            <w:r w:rsidR="00866818">
              <w:tab/>
            </w:r>
            <w:r w:rsidR="00866818">
              <w:rPr>
                <w:spacing w:val="-9"/>
              </w:rPr>
              <w:t>53</w:t>
            </w:r>
          </w:hyperlink>
        </w:p>
        <w:p w:rsidR="00866818" w:rsidRDefault="0020542B" w:rsidP="00866818">
          <w:pPr>
            <w:pStyle w:val="21"/>
            <w:numPr>
              <w:ilvl w:val="1"/>
              <w:numId w:val="38"/>
            </w:numPr>
            <w:tabs>
              <w:tab w:val="left" w:pos="711"/>
              <w:tab w:val="left" w:leader="dot" w:pos="8757"/>
            </w:tabs>
            <w:spacing w:line="240" w:lineRule="auto"/>
            <w:ind w:left="107" w:right="671" w:firstLine="180"/>
          </w:pPr>
          <w:hyperlink w:anchor="_TOC_250003" w:history="1">
            <w:r w:rsidR="00866818">
              <w:t>Определение мощности цеха по установленному плавильному</w:t>
            </w:r>
            <w:r w:rsidR="00866818">
              <w:rPr>
                <w:spacing w:val="-31"/>
              </w:rPr>
              <w:t xml:space="preserve"> </w:t>
            </w:r>
            <w:r w:rsidR="00866818">
              <w:t>обору- дованию</w:t>
            </w:r>
            <w:r w:rsidR="00866818">
              <w:tab/>
              <w:t>57</w:t>
            </w:r>
          </w:hyperlink>
        </w:p>
        <w:p w:rsidR="00866818" w:rsidRDefault="0020542B" w:rsidP="00866818">
          <w:pPr>
            <w:pStyle w:val="21"/>
            <w:numPr>
              <w:ilvl w:val="1"/>
              <w:numId w:val="38"/>
            </w:numPr>
            <w:tabs>
              <w:tab w:val="left" w:pos="711"/>
              <w:tab w:val="left" w:leader="dot" w:pos="8757"/>
            </w:tabs>
            <w:spacing w:before="1"/>
            <w:ind w:left="710" w:hanging="424"/>
          </w:pPr>
          <w:hyperlink w:anchor="_TOC_250002" w:history="1">
            <w:r w:rsidR="00866818">
              <w:t>Содержание</w:t>
            </w:r>
            <w:r w:rsidR="00866818">
              <w:rPr>
                <w:spacing w:val="-5"/>
              </w:rPr>
              <w:t xml:space="preserve"> </w:t>
            </w:r>
            <w:r w:rsidR="00866818">
              <w:t>отчета</w:t>
            </w:r>
            <w:r w:rsidR="00866818">
              <w:tab/>
              <w:t>58</w:t>
            </w:r>
          </w:hyperlink>
        </w:p>
        <w:p w:rsidR="00866818" w:rsidRDefault="0020542B" w:rsidP="00866818">
          <w:pPr>
            <w:pStyle w:val="21"/>
            <w:numPr>
              <w:ilvl w:val="1"/>
              <w:numId w:val="38"/>
            </w:numPr>
            <w:tabs>
              <w:tab w:val="left" w:pos="711"/>
              <w:tab w:val="left" w:leader="dot" w:pos="8757"/>
            </w:tabs>
            <w:ind w:left="710" w:hanging="424"/>
          </w:pPr>
          <w:hyperlink w:anchor="_TOC_250001" w:history="1">
            <w:r w:rsidR="00866818">
              <w:t>Вопросы</w:t>
            </w:r>
            <w:r w:rsidR="00866818">
              <w:rPr>
                <w:spacing w:val="-2"/>
              </w:rPr>
              <w:t xml:space="preserve"> </w:t>
            </w:r>
            <w:r w:rsidR="00866818">
              <w:t>для</w:t>
            </w:r>
            <w:r w:rsidR="00866818">
              <w:rPr>
                <w:spacing w:val="-2"/>
              </w:rPr>
              <w:t xml:space="preserve"> </w:t>
            </w:r>
            <w:r w:rsidR="00866818">
              <w:t>самоконтроля</w:t>
            </w:r>
            <w:r w:rsidR="00866818">
              <w:tab/>
              <w:t>58</w:t>
            </w:r>
          </w:hyperlink>
        </w:p>
        <w:p w:rsidR="00866818" w:rsidRDefault="0020542B" w:rsidP="00866818">
          <w:pPr>
            <w:pStyle w:val="11"/>
            <w:tabs>
              <w:tab w:val="left" w:leader="dot" w:pos="8757"/>
            </w:tabs>
          </w:pPr>
          <w:hyperlink w:anchor="_TOC_250000" w:history="1">
            <w:r w:rsidR="00866818">
              <w:t>СПИСОК</w:t>
            </w:r>
            <w:r w:rsidR="00866818">
              <w:rPr>
                <w:spacing w:val="-3"/>
              </w:rPr>
              <w:t xml:space="preserve"> </w:t>
            </w:r>
            <w:r w:rsidR="00866818">
              <w:t>РЕКОМЕНДУЕМОЙ</w:t>
            </w:r>
            <w:r w:rsidR="00866818">
              <w:rPr>
                <w:spacing w:val="-4"/>
              </w:rPr>
              <w:t xml:space="preserve"> </w:t>
            </w:r>
            <w:r w:rsidR="00866818">
              <w:t>ЛИТЕРАТУРЫ</w:t>
            </w:r>
            <w:r w:rsidR="00866818">
              <w:tab/>
              <w:t>60</w:t>
            </w:r>
          </w:hyperlink>
        </w:p>
        <w:p w:rsidR="00866818" w:rsidRDefault="00866818" w:rsidP="00866818">
          <w:pPr>
            <w:pStyle w:val="11"/>
            <w:tabs>
              <w:tab w:val="left" w:leader="dot" w:pos="8757"/>
            </w:tabs>
          </w:pPr>
          <w:r>
            <w:t>Приложение А. Формы программ и</w:t>
          </w:r>
          <w:r>
            <w:rPr>
              <w:spacing w:val="-14"/>
            </w:rPr>
            <w:t xml:space="preserve"> </w:t>
          </w:r>
          <w:r>
            <w:t>сводных</w:t>
          </w:r>
          <w:r>
            <w:rPr>
              <w:spacing w:val="-2"/>
            </w:rPr>
            <w:t xml:space="preserve"> </w:t>
          </w:r>
          <w:r>
            <w:t>ведомостей</w:t>
          </w:r>
          <w:r>
            <w:tab/>
            <w:t>51</w:t>
          </w:r>
        </w:p>
        <w:p w:rsidR="00866818" w:rsidRDefault="00866818" w:rsidP="00866818">
          <w:pPr>
            <w:pStyle w:val="11"/>
            <w:tabs>
              <w:tab w:val="left" w:leader="dot" w:pos="8757"/>
            </w:tabs>
            <w:spacing w:line="240" w:lineRule="auto"/>
          </w:pPr>
          <w:r>
            <w:t>Приложение Б.</w:t>
          </w:r>
          <w:r>
            <w:rPr>
              <w:spacing w:val="-7"/>
            </w:rPr>
            <w:t xml:space="preserve"> </w:t>
          </w:r>
          <w:r>
            <w:t>Варианты</w:t>
          </w:r>
          <w:r>
            <w:rPr>
              <w:spacing w:val="-2"/>
            </w:rPr>
            <w:t xml:space="preserve"> </w:t>
          </w:r>
          <w:r>
            <w:t>заданий</w:t>
          </w:r>
          <w:r>
            <w:tab/>
            <w:t>67</w:t>
          </w:r>
        </w:p>
      </w:sdtContent>
    </w:sdt>
    <w:p w:rsidR="00866818" w:rsidRDefault="00866818" w:rsidP="00866818">
      <w:pPr>
        <w:sectPr w:rsidR="00866818">
          <w:type w:val="continuous"/>
          <w:pgSz w:w="11900" w:h="16840"/>
          <w:pgMar w:top="780" w:right="1020" w:bottom="1122" w:left="1140" w:header="720" w:footer="720" w:gutter="0"/>
          <w:cols w:space="720"/>
        </w:sectPr>
      </w:pPr>
    </w:p>
    <w:p w:rsidR="00866818" w:rsidRDefault="00866818" w:rsidP="00866818">
      <w:pPr>
        <w:pStyle w:val="210"/>
        <w:spacing w:before="69" w:line="322" w:lineRule="exact"/>
        <w:ind w:left="679" w:right="466" w:firstLine="0"/>
        <w:jc w:val="center"/>
      </w:pPr>
      <w:r>
        <w:lastRenderedPageBreak/>
        <w:t>1 ПРАКТИЧЕСКАЯ РАБОТА 1</w:t>
      </w:r>
    </w:p>
    <w:p w:rsidR="00866818" w:rsidRDefault="00866818" w:rsidP="00866818">
      <w:pPr>
        <w:ind w:left="679" w:right="461"/>
        <w:jc w:val="center"/>
        <w:rPr>
          <w:b/>
          <w:sz w:val="28"/>
        </w:rPr>
      </w:pPr>
      <w:r>
        <w:rPr>
          <w:b/>
          <w:sz w:val="28"/>
        </w:rPr>
        <w:t>РАЗРАБОТКА ПРОИЗВОДСТВЕННОЙ ПРОГРАММЫ ЦЕХА</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4" w:firstLine="720"/>
        <w:jc w:val="both"/>
      </w:pPr>
      <w:r>
        <w:rPr>
          <w:b/>
        </w:rPr>
        <w:t xml:space="preserve">Цель работы – </w:t>
      </w:r>
      <w:r>
        <w:t>закрепление теоретических знаний и приобретение умений и практических навыков при анализе исходных данных для проек- тирования литейного цеха и разработке производственной программы.</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37"/>
        </w:numPr>
        <w:tabs>
          <w:tab w:val="left" w:pos="1592"/>
        </w:tabs>
        <w:ind w:hanging="424"/>
        <w:jc w:val="left"/>
      </w:pPr>
      <w:bookmarkStart w:id="1" w:name="_TOC_250057"/>
      <w:r>
        <w:t>Общие</w:t>
      </w:r>
      <w:r>
        <w:rPr>
          <w:spacing w:val="-2"/>
        </w:rPr>
        <w:t xml:space="preserve"> </w:t>
      </w:r>
      <w:bookmarkEnd w:id="1"/>
      <w:r>
        <w:t>положения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4" w:firstLine="720"/>
        <w:jc w:val="both"/>
      </w:pPr>
      <w:r>
        <w:t>Разработка проекта или реконструкции цеха начинается с анализа задания и исходных данных для проектирования. Эти данные включают в себя: производственную программу, вид сплава отливок, группу сложно- сти, параметры и назначение изготавливаемых отливок, уровень требова- ний к качеству литья, характер и особенности предприятия, в составе ко- торого должен функционировать литейный цех, серийность производства.</w:t>
      </w:r>
    </w:p>
    <w:p w:rsidR="00866818" w:rsidRDefault="00866818" w:rsidP="00866818">
      <w:pPr>
        <w:pStyle w:val="a3"/>
        <w:ind w:left="448" w:right="214" w:firstLine="736"/>
        <w:jc w:val="both"/>
      </w:pPr>
      <w:r>
        <w:t>По существующей классификации устанавливают характер проекти- руемого или реконструируемого цеха по мощности, номенклатуре отливок, серийности производства.</w:t>
      </w:r>
    </w:p>
    <w:p w:rsidR="00866818" w:rsidRDefault="00866818" w:rsidP="00866818">
      <w:pPr>
        <w:pStyle w:val="a3"/>
        <w:spacing w:before="1"/>
        <w:ind w:left="448" w:right="213" w:firstLine="736"/>
        <w:jc w:val="both"/>
      </w:pPr>
      <w:r>
        <w:t>Производственная программа является основанием для разработки проекта. Имея программу, приступают к её анализу, цель которого - опре- деление характера намечаемого производства. Для этого все отливки раз- бивают на группы по массе. Производственная программа может быть точной, приведенной или условной.</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37"/>
        </w:numPr>
        <w:tabs>
          <w:tab w:val="left" w:pos="1609"/>
        </w:tabs>
        <w:ind w:left="1608" w:hanging="424"/>
        <w:jc w:val="left"/>
      </w:pPr>
      <w:bookmarkStart w:id="2" w:name="_TOC_250056"/>
      <w:r>
        <w:t>Методика разработки точной</w:t>
      </w:r>
      <w:r>
        <w:rPr>
          <w:spacing w:val="-5"/>
        </w:rPr>
        <w:t xml:space="preserve"> </w:t>
      </w:r>
      <w:bookmarkEnd w:id="2"/>
      <w:r>
        <w:t>программы</w:t>
      </w:r>
    </w:p>
    <w:p w:rsidR="00866818" w:rsidRDefault="00866818" w:rsidP="00866818">
      <w:pPr>
        <w:pStyle w:val="a3"/>
        <w:rPr>
          <w:b/>
          <w:sz w:val="30"/>
        </w:rPr>
      </w:pPr>
    </w:p>
    <w:p w:rsidR="00866818" w:rsidRDefault="00866818" w:rsidP="00866818">
      <w:pPr>
        <w:pStyle w:val="a3"/>
        <w:spacing w:before="202"/>
        <w:ind w:left="448" w:right="214" w:firstLine="736"/>
        <w:jc w:val="both"/>
      </w:pPr>
      <w:r>
        <w:t>Точная (подетальная) программа применяется при проектировании литейных цехов крупносерийного и массового производства с устойчивой и ограниченной номенклатурой литья. К ней прилагаются спецификации и чертежи для всей номенклатуры выпускаемых отливок. Примерная форма точной программы производства массовых и крупносерийных отливок приведена в табл. А.1. Расчеты в этом случае вести удобно, если число наименований отливок не превышает нескольких</w:t>
      </w:r>
      <w:r>
        <w:rPr>
          <w:spacing w:val="-7"/>
        </w:rPr>
        <w:t xml:space="preserve"> </w:t>
      </w:r>
      <w:r>
        <w:t>десятков.</w:t>
      </w:r>
    </w:p>
    <w:p w:rsidR="00866818" w:rsidRDefault="00866818" w:rsidP="00866818">
      <w:pPr>
        <w:pStyle w:val="a3"/>
        <w:spacing w:line="322" w:lineRule="exact"/>
        <w:ind w:left="1185"/>
        <w:jc w:val="both"/>
      </w:pPr>
      <w:r>
        <w:t>Заполнение таблицы происходит в следующей очередности.</w:t>
      </w:r>
    </w:p>
    <w:p w:rsidR="00866818" w:rsidRDefault="00866818" w:rsidP="00866818">
      <w:pPr>
        <w:pStyle w:val="a7"/>
        <w:numPr>
          <w:ilvl w:val="0"/>
          <w:numId w:val="36"/>
        </w:numPr>
        <w:tabs>
          <w:tab w:val="left" w:pos="1467"/>
        </w:tabs>
        <w:ind w:right="217" w:firstLine="736"/>
        <w:jc w:val="left"/>
        <w:rPr>
          <w:sz w:val="28"/>
        </w:rPr>
      </w:pPr>
      <w:r>
        <w:rPr>
          <w:sz w:val="28"/>
        </w:rPr>
        <w:t>По данным чертежей и спецификаций на каждую конкретную от- ливку заполняются графы 1, 3, 5, 6, 8, 9, 10, 12,</w:t>
      </w:r>
      <w:r>
        <w:rPr>
          <w:spacing w:val="-21"/>
          <w:sz w:val="28"/>
        </w:rPr>
        <w:t xml:space="preserve"> </w:t>
      </w:r>
      <w:r>
        <w:rPr>
          <w:sz w:val="28"/>
        </w:rPr>
        <w:t>14.</w:t>
      </w:r>
    </w:p>
    <w:p w:rsidR="00866818" w:rsidRDefault="00866818" w:rsidP="00866818">
      <w:pPr>
        <w:pStyle w:val="a7"/>
        <w:numPr>
          <w:ilvl w:val="0"/>
          <w:numId w:val="36"/>
        </w:numPr>
        <w:tabs>
          <w:tab w:val="left" w:pos="1467"/>
        </w:tabs>
        <w:spacing w:before="1"/>
        <w:ind w:right="214" w:firstLine="736"/>
        <w:jc w:val="left"/>
        <w:rPr>
          <w:sz w:val="28"/>
        </w:rPr>
      </w:pPr>
      <w:r>
        <w:rPr>
          <w:sz w:val="28"/>
        </w:rPr>
        <w:t>В соответствии с заданной серийностью производства определяет- ся необходимое количество отливок на программу (графа</w:t>
      </w:r>
      <w:r>
        <w:rPr>
          <w:spacing w:val="-13"/>
          <w:sz w:val="28"/>
        </w:rPr>
        <w:t xml:space="preserve"> </w:t>
      </w:r>
      <w:r>
        <w:rPr>
          <w:sz w:val="28"/>
        </w:rPr>
        <w:t>2).</w:t>
      </w:r>
    </w:p>
    <w:p w:rsidR="00866818" w:rsidRDefault="00866818" w:rsidP="00866818">
      <w:pPr>
        <w:pStyle w:val="a7"/>
        <w:numPr>
          <w:ilvl w:val="0"/>
          <w:numId w:val="36"/>
        </w:numPr>
        <w:tabs>
          <w:tab w:val="left" w:pos="1467"/>
        </w:tabs>
        <w:ind w:right="217" w:firstLine="736"/>
        <w:jc w:val="left"/>
        <w:rPr>
          <w:sz w:val="28"/>
        </w:rPr>
      </w:pPr>
      <w:r>
        <w:rPr>
          <w:sz w:val="28"/>
        </w:rPr>
        <w:t>Значение графы 4 определяется как произведение значений в гра- фах 2 и</w:t>
      </w:r>
      <w:r>
        <w:rPr>
          <w:spacing w:val="-4"/>
          <w:sz w:val="28"/>
        </w:rPr>
        <w:t xml:space="preserve"> </w:t>
      </w:r>
      <w:r>
        <w:rPr>
          <w:sz w:val="28"/>
        </w:rPr>
        <w:t>3.</w:t>
      </w:r>
    </w:p>
    <w:p w:rsidR="00866818" w:rsidRDefault="00866818" w:rsidP="00866818">
      <w:pPr>
        <w:rPr>
          <w:sz w:val="28"/>
        </w:rPr>
        <w:sectPr w:rsidR="00866818">
          <w:pgSz w:w="11900" w:h="16840"/>
          <w:pgMar w:top="780" w:right="1020" w:bottom="1400" w:left="1140" w:header="0" w:footer="1208" w:gutter="0"/>
          <w:cols w:space="720"/>
        </w:sectPr>
      </w:pPr>
    </w:p>
    <w:p w:rsidR="00866818" w:rsidRDefault="00866818" w:rsidP="00866818">
      <w:pPr>
        <w:pStyle w:val="a7"/>
        <w:numPr>
          <w:ilvl w:val="0"/>
          <w:numId w:val="36"/>
        </w:numPr>
        <w:tabs>
          <w:tab w:val="left" w:pos="1126"/>
        </w:tabs>
        <w:spacing w:before="65" w:line="322" w:lineRule="exact"/>
        <w:ind w:left="1125" w:hanging="282"/>
        <w:jc w:val="left"/>
        <w:rPr>
          <w:sz w:val="28"/>
        </w:rPr>
      </w:pPr>
      <w:r>
        <w:rPr>
          <w:sz w:val="28"/>
        </w:rPr>
        <w:lastRenderedPageBreak/>
        <w:t>Определяется значение в графе</w:t>
      </w:r>
      <w:r>
        <w:rPr>
          <w:spacing w:val="-6"/>
          <w:sz w:val="28"/>
        </w:rPr>
        <w:t xml:space="preserve"> </w:t>
      </w:r>
      <w:r>
        <w:rPr>
          <w:sz w:val="28"/>
        </w:rPr>
        <w:t>7.</w:t>
      </w:r>
    </w:p>
    <w:p w:rsidR="00866818" w:rsidRDefault="00866818" w:rsidP="00866818">
      <w:pPr>
        <w:pStyle w:val="a7"/>
        <w:numPr>
          <w:ilvl w:val="0"/>
          <w:numId w:val="36"/>
        </w:numPr>
        <w:tabs>
          <w:tab w:val="left" w:pos="1126"/>
        </w:tabs>
        <w:ind w:left="108" w:right="555" w:firstLine="736"/>
        <w:jc w:val="left"/>
        <w:rPr>
          <w:sz w:val="28"/>
        </w:rPr>
      </w:pPr>
      <w:r>
        <w:rPr>
          <w:sz w:val="28"/>
        </w:rPr>
        <w:t>По данным о количестве стержней на отливку и количестве отли- вок в форме определяется значение в графе</w:t>
      </w:r>
      <w:r>
        <w:rPr>
          <w:spacing w:val="-7"/>
          <w:sz w:val="28"/>
        </w:rPr>
        <w:t xml:space="preserve"> </w:t>
      </w:r>
      <w:r>
        <w:rPr>
          <w:sz w:val="28"/>
        </w:rPr>
        <w:t>11.</w:t>
      </w:r>
    </w:p>
    <w:p w:rsidR="00866818" w:rsidRDefault="00866818" w:rsidP="00866818">
      <w:pPr>
        <w:pStyle w:val="a7"/>
        <w:numPr>
          <w:ilvl w:val="0"/>
          <w:numId w:val="36"/>
        </w:numPr>
        <w:tabs>
          <w:tab w:val="left" w:pos="1126"/>
        </w:tabs>
        <w:spacing w:line="321" w:lineRule="exact"/>
        <w:ind w:left="1125" w:hanging="282"/>
        <w:jc w:val="left"/>
        <w:rPr>
          <w:sz w:val="28"/>
        </w:rPr>
      </w:pPr>
      <w:r>
        <w:rPr>
          <w:sz w:val="28"/>
        </w:rPr>
        <w:t>Заполняется графа</w:t>
      </w:r>
      <w:r>
        <w:rPr>
          <w:spacing w:val="-7"/>
          <w:sz w:val="28"/>
        </w:rPr>
        <w:t xml:space="preserve"> </w:t>
      </w:r>
      <w:r>
        <w:rPr>
          <w:sz w:val="28"/>
        </w:rPr>
        <w:t>13.</w:t>
      </w:r>
    </w:p>
    <w:p w:rsidR="00866818" w:rsidRDefault="00866818" w:rsidP="00866818">
      <w:pPr>
        <w:pStyle w:val="a3"/>
        <w:ind w:left="108" w:right="554" w:firstLine="736"/>
        <w:jc w:val="both"/>
      </w:pPr>
      <w:r>
        <w:t>После заполнения таблицы по каждому наименованию отливки определяются суммарные значения по каждой группе отливок и по цеху    в</w:t>
      </w:r>
      <w:r>
        <w:rPr>
          <w:spacing w:val="-1"/>
        </w:rPr>
        <w:t xml:space="preserve"> </w:t>
      </w:r>
      <w:r>
        <w:t>целом.</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37"/>
        </w:numPr>
        <w:tabs>
          <w:tab w:val="left" w:pos="1268"/>
        </w:tabs>
        <w:spacing w:before="1"/>
        <w:ind w:left="1267" w:hanging="424"/>
        <w:jc w:val="left"/>
      </w:pPr>
      <w:bookmarkStart w:id="3" w:name="_TOC_250055"/>
      <w:r>
        <w:t>Методика разработки приведенной</w:t>
      </w:r>
      <w:r>
        <w:rPr>
          <w:spacing w:val="-5"/>
        </w:rPr>
        <w:t xml:space="preserve"> </w:t>
      </w:r>
      <w:bookmarkEnd w:id="3"/>
      <w:r>
        <w:t>программы</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7" w:right="553" w:firstLine="708"/>
        <w:jc w:val="both"/>
      </w:pPr>
      <w:r>
        <w:t>Приведенная программа характерна для цехов серийного производ- ства номенклатурой до 500 наименований при  повторяемости  не  ниже 200 шт. в год по одной отливке. Расчёт проекта по приведенной программе производится в случаях, если номенклатура известна, но очень обширна или чертежи и спецификации имеются только на часть подлежащих изго- товлению</w:t>
      </w:r>
      <w:r>
        <w:rPr>
          <w:spacing w:val="-3"/>
        </w:rPr>
        <w:t xml:space="preserve"> </w:t>
      </w:r>
      <w:r>
        <w:t>отливок.</w:t>
      </w:r>
    </w:p>
    <w:p w:rsidR="00866818" w:rsidRDefault="00866818" w:rsidP="00866818">
      <w:pPr>
        <w:pStyle w:val="a3"/>
        <w:ind w:left="107" w:right="555" w:firstLine="708"/>
        <w:jc w:val="both"/>
      </w:pPr>
      <w:r>
        <w:t>В таких случаях приведенная программа включает не всю номенкла- туру, а так называемые типовые отливки-представители, имеющие наибольшую долю (25...50 %) в программе выпуска, аналогичные по массе, сложности, трудоемкости, технологическому процессу. Пересчет заданной программы на приведенную производится по группам литья по массе с п</w:t>
      </w:r>
      <w:r>
        <w:t>о</w:t>
      </w:r>
      <w:r>
        <w:t>мощью переводных коэффициентов. Переводной коэффициент опреде- л</w:t>
      </w:r>
      <w:r>
        <w:t>я</w:t>
      </w:r>
      <w:r>
        <w:t>ется отношением суммарной массы всех отливок заданной программы к суммарной массе отливок, принятых за типовые. Пример расчета приве- денной программы представлен в табл. А.2. Таблицу заполняют в следую- щей очередности.</w:t>
      </w:r>
    </w:p>
    <w:p w:rsidR="00866818" w:rsidRDefault="00866818" w:rsidP="00866818">
      <w:pPr>
        <w:pStyle w:val="a7"/>
        <w:numPr>
          <w:ilvl w:val="0"/>
          <w:numId w:val="35"/>
        </w:numPr>
        <w:tabs>
          <w:tab w:val="left" w:pos="1097"/>
        </w:tabs>
        <w:spacing w:before="1" w:line="322" w:lineRule="exact"/>
        <w:ind w:hanging="282"/>
        <w:jc w:val="both"/>
        <w:rPr>
          <w:sz w:val="28"/>
        </w:rPr>
      </w:pPr>
      <w:r>
        <w:rPr>
          <w:sz w:val="28"/>
        </w:rPr>
        <w:t>По данным чертежей и спецификаций заполняются графы 1, 2,</w:t>
      </w:r>
      <w:r>
        <w:rPr>
          <w:spacing w:val="-15"/>
          <w:sz w:val="28"/>
        </w:rPr>
        <w:t xml:space="preserve"> </w:t>
      </w:r>
      <w:r>
        <w:rPr>
          <w:sz w:val="28"/>
        </w:rPr>
        <w:t>4.</w:t>
      </w:r>
    </w:p>
    <w:p w:rsidR="00866818" w:rsidRDefault="00866818" w:rsidP="00866818">
      <w:pPr>
        <w:pStyle w:val="a7"/>
        <w:numPr>
          <w:ilvl w:val="0"/>
          <w:numId w:val="35"/>
        </w:numPr>
        <w:tabs>
          <w:tab w:val="left" w:pos="1097"/>
        </w:tabs>
        <w:ind w:left="107" w:right="555" w:firstLine="708"/>
        <w:jc w:val="both"/>
        <w:rPr>
          <w:sz w:val="28"/>
        </w:rPr>
      </w:pPr>
      <w:r>
        <w:rPr>
          <w:sz w:val="28"/>
        </w:rPr>
        <w:t>В соответствии с заданной серийностью производства определяет- ся количество отливок каждого наименования на программу и их масса на годовой выпуск (графы 3 и</w:t>
      </w:r>
      <w:r>
        <w:rPr>
          <w:spacing w:val="-3"/>
          <w:sz w:val="28"/>
        </w:rPr>
        <w:t xml:space="preserve"> </w:t>
      </w:r>
      <w:r>
        <w:rPr>
          <w:sz w:val="28"/>
        </w:rPr>
        <w:t>5).</w:t>
      </w:r>
    </w:p>
    <w:p w:rsidR="00866818" w:rsidRDefault="00866818" w:rsidP="00866818">
      <w:pPr>
        <w:pStyle w:val="a7"/>
        <w:numPr>
          <w:ilvl w:val="0"/>
          <w:numId w:val="35"/>
        </w:numPr>
        <w:tabs>
          <w:tab w:val="left" w:pos="1097"/>
        </w:tabs>
        <w:spacing w:before="2"/>
        <w:ind w:left="107" w:right="555" w:firstLine="708"/>
        <w:jc w:val="both"/>
        <w:rPr>
          <w:sz w:val="28"/>
        </w:rPr>
      </w:pPr>
      <w:r>
        <w:rPr>
          <w:sz w:val="28"/>
        </w:rPr>
        <w:t>В графе 6 рассчитывается масса годового выпуска всех отливок по данной группе. При этом, следует обратить внимание на то, что масса го- дового выпуска отливок-представителей должна составлять не менее 25...50 % от программы выпуска по данной группе</w:t>
      </w:r>
      <w:r>
        <w:rPr>
          <w:spacing w:val="-15"/>
          <w:sz w:val="28"/>
        </w:rPr>
        <w:t xml:space="preserve"> </w:t>
      </w:r>
      <w:r>
        <w:rPr>
          <w:sz w:val="28"/>
        </w:rPr>
        <w:t>отливок.</w:t>
      </w:r>
    </w:p>
    <w:p w:rsidR="00866818" w:rsidRDefault="00866818" w:rsidP="00866818">
      <w:pPr>
        <w:pStyle w:val="a7"/>
        <w:numPr>
          <w:ilvl w:val="0"/>
          <w:numId w:val="35"/>
        </w:numPr>
        <w:tabs>
          <w:tab w:val="left" w:pos="1097"/>
        </w:tabs>
        <w:ind w:left="107" w:right="555" w:firstLine="708"/>
        <w:jc w:val="both"/>
        <w:rPr>
          <w:sz w:val="28"/>
        </w:rPr>
      </w:pPr>
      <w:r>
        <w:rPr>
          <w:sz w:val="28"/>
        </w:rPr>
        <w:t>В графе 7 рассчитывается переводной коэффициент как частное от деления значения графы 6 на значение графы 5 для отливок- представит</w:t>
      </w:r>
      <w:r>
        <w:rPr>
          <w:sz w:val="28"/>
        </w:rPr>
        <w:t>е</w:t>
      </w:r>
      <w:r>
        <w:rPr>
          <w:sz w:val="28"/>
        </w:rPr>
        <w:t>лей.</w:t>
      </w:r>
    </w:p>
    <w:p w:rsidR="00866818" w:rsidRDefault="00866818" w:rsidP="00866818">
      <w:pPr>
        <w:pStyle w:val="a7"/>
        <w:numPr>
          <w:ilvl w:val="0"/>
          <w:numId w:val="35"/>
        </w:numPr>
        <w:tabs>
          <w:tab w:val="left" w:pos="1097"/>
        </w:tabs>
        <w:ind w:left="107" w:right="555" w:firstLine="708"/>
        <w:jc w:val="both"/>
        <w:rPr>
          <w:sz w:val="28"/>
        </w:rPr>
      </w:pPr>
      <w:r>
        <w:rPr>
          <w:sz w:val="28"/>
        </w:rPr>
        <w:t>В графе 8 рассчитывается приведенное годовое количество отли- вок-представителей для данной группы</w:t>
      </w:r>
      <w:r>
        <w:rPr>
          <w:spacing w:val="-6"/>
          <w:sz w:val="28"/>
        </w:rPr>
        <w:t xml:space="preserve"> </w:t>
      </w:r>
      <w:r>
        <w:rPr>
          <w:sz w:val="28"/>
        </w:rPr>
        <w:t>отливок.</w:t>
      </w:r>
    </w:p>
    <w:p w:rsidR="00866818" w:rsidRDefault="00866818" w:rsidP="00866818">
      <w:pPr>
        <w:jc w:val="both"/>
        <w:rPr>
          <w:sz w:val="28"/>
        </w:rPr>
        <w:sectPr w:rsidR="00866818">
          <w:pgSz w:w="11900" w:h="16840"/>
          <w:pgMar w:top="780" w:right="1020" w:bottom="1400" w:left="1140" w:header="0" w:footer="1208" w:gutter="0"/>
          <w:cols w:space="720"/>
        </w:sectPr>
      </w:pPr>
    </w:p>
    <w:p w:rsidR="00866818" w:rsidRDefault="00866818" w:rsidP="00866818">
      <w:pPr>
        <w:pStyle w:val="210"/>
        <w:numPr>
          <w:ilvl w:val="1"/>
          <w:numId w:val="37"/>
        </w:numPr>
        <w:tabs>
          <w:tab w:val="left" w:pos="1608"/>
        </w:tabs>
        <w:spacing w:before="69"/>
        <w:ind w:left="1608"/>
        <w:jc w:val="left"/>
      </w:pPr>
      <w:bookmarkStart w:id="4" w:name="_TOC_250054"/>
      <w:r>
        <w:lastRenderedPageBreak/>
        <w:t>Методика разработки условной</w:t>
      </w:r>
      <w:r>
        <w:rPr>
          <w:spacing w:val="-5"/>
        </w:rPr>
        <w:t xml:space="preserve"> </w:t>
      </w:r>
      <w:bookmarkEnd w:id="4"/>
      <w:r>
        <w:t>программы</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5" w:firstLine="708"/>
        <w:jc w:val="both"/>
      </w:pPr>
      <w:r>
        <w:t>Условная программа характерна для литейных цехов единичного и мелкосерийного производства при обширной номенклатуре и отсутствии чертежей и спецификаций по отливкам. В таких случаях производственная программа представляется примерным распределением отливок по массе.</w:t>
      </w:r>
    </w:p>
    <w:p w:rsidR="00866818" w:rsidRDefault="00866818" w:rsidP="00866818">
      <w:pPr>
        <w:pStyle w:val="a3"/>
        <w:spacing w:before="1"/>
        <w:ind w:left="448" w:right="214" w:firstLine="708"/>
        <w:jc w:val="both"/>
      </w:pPr>
      <w:r>
        <w:t>Расчеты производятся на основании укрупненных технико- эконом</w:t>
      </w:r>
      <w:r>
        <w:t>и</w:t>
      </w:r>
      <w:r>
        <w:t>ческих показателей по данным передовых заводов, типовых про- ектов, справочным литературным данным. Пример условной программы пре</w:t>
      </w:r>
      <w:r>
        <w:t>д</w:t>
      </w:r>
      <w:r>
        <w:t>ставлен в табл. 1.1. При определении необходимого количество отли- вок на программу следует обращать внимание на заданную серийность прои</w:t>
      </w:r>
      <w:r>
        <w:t>з</w:t>
      </w:r>
      <w:r>
        <w:t>водства.</w:t>
      </w:r>
    </w:p>
    <w:p w:rsidR="00866818" w:rsidRDefault="00866818" w:rsidP="00866818">
      <w:pPr>
        <w:pStyle w:val="a3"/>
      </w:pPr>
    </w:p>
    <w:p w:rsidR="00866818" w:rsidRDefault="00866818" w:rsidP="00866818">
      <w:pPr>
        <w:ind w:left="227" w:right="600"/>
        <w:jc w:val="center"/>
        <w:rPr>
          <w:i/>
          <w:sz w:val="28"/>
        </w:rPr>
      </w:pPr>
      <w:r>
        <w:rPr>
          <w:i/>
          <w:sz w:val="28"/>
        </w:rPr>
        <w:t>Таблица 1.1 – Примерная форма условной программы цеха</w:t>
      </w:r>
    </w:p>
    <w:p w:rsidR="00866818" w:rsidRDefault="00866818" w:rsidP="00866818">
      <w:pPr>
        <w:pStyle w:val="a3"/>
        <w:rPr>
          <w:i/>
          <w:sz w:val="11"/>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841"/>
        <w:gridCol w:w="1080"/>
        <w:gridCol w:w="1800"/>
        <w:gridCol w:w="1260"/>
        <w:gridCol w:w="1567"/>
      </w:tblGrid>
      <w:tr w:rsidR="00866818" w:rsidTr="00866818">
        <w:trPr>
          <w:trHeight w:val="299"/>
        </w:trPr>
        <w:tc>
          <w:tcPr>
            <w:tcW w:w="1620" w:type="dxa"/>
            <w:vMerge w:val="restart"/>
          </w:tcPr>
          <w:p w:rsidR="00866818" w:rsidRPr="00866818" w:rsidRDefault="00866818" w:rsidP="00866818">
            <w:pPr>
              <w:pStyle w:val="TableParagraph"/>
              <w:spacing w:before="146"/>
              <w:ind w:left="314" w:right="182" w:hanging="106"/>
              <w:rPr>
                <w:sz w:val="26"/>
                <w:lang w:val="ru-RU"/>
              </w:rPr>
            </w:pPr>
            <w:r w:rsidRPr="00866818">
              <w:rPr>
                <w:sz w:val="26"/>
                <w:lang w:val="ru-RU"/>
              </w:rPr>
              <w:t>Группа от- ливок по массе, кг</w:t>
            </w:r>
          </w:p>
        </w:tc>
        <w:tc>
          <w:tcPr>
            <w:tcW w:w="1841" w:type="dxa"/>
            <w:vMerge w:val="restart"/>
          </w:tcPr>
          <w:p w:rsidR="00866818" w:rsidRPr="00866818" w:rsidRDefault="00866818" w:rsidP="00866818">
            <w:pPr>
              <w:pStyle w:val="TableParagraph"/>
              <w:spacing w:before="9"/>
              <w:rPr>
                <w:i/>
                <w:sz w:val="25"/>
                <w:lang w:val="ru-RU"/>
              </w:rPr>
            </w:pPr>
          </w:p>
          <w:p w:rsidR="00866818" w:rsidRDefault="00866818" w:rsidP="00866818">
            <w:pPr>
              <w:pStyle w:val="TableParagraph"/>
              <w:ind w:left="470" w:hanging="360"/>
              <w:rPr>
                <w:sz w:val="26"/>
              </w:rPr>
            </w:pPr>
            <w:r>
              <w:rPr>
                <w:w w:val="95"/>
                <w:sz w:val="26"/>
              </w:rPr>
              <w:t xml:space="preserve">Наименование </w:t>
            </w:r>
            <w:r>
              <w:rPr>
                <w:sz w:val="26"/>
              </w:rPr>
              <w:t>отливки</w:t>
            </w:r>
          </w:p>
        </w:tc>
        <w:tc>
          <w:tcPr>
            <w:tcW w:w="1080" w:type="dxa"/>
            <w:vMerge w:val="restart"/>
          </w:tcPr>
          <w:p w:rsidR="00866818" w:rsidRDefault="00866818" w:rsidP="00866818">
            <w:pPr>
              <w:pStyle w:val="TableParagraph"/>
              <w:spacing w:before="8"/>
              <w:rPr>
                <w:i/>
                <w:sz w:val="38"/>
              </w:rPr>
            </w:pPr>
          </w:p>
          <w:p w:rsidR="00866818" w:rsidRDefault="00866818" w:rsidP="00866818">
            <w:pPr>
              <w:pStyle w:val="TableParagraph"/>
              <w:spacing w:before="1"/>
              <w:ind w:left="196"/>
              <w:rPr>
                <w:sz w:val="26"/>
              </w:rPr>
            </w:pPr>
            <w:r>
              <w:rPr>
                <w:sz w:val="26"/>
              </w:rPr>
              <w:t>Сплав</w:t>
            </w:r>
          </w:p>
        </w:tc>
        <w:tc>
          <w:tcPr>
            <w:tcW w:w="1800" w:type="dxa"/>
            <w:vMerge w:val="restart"/>
          </w:tcPr>
          <w:p w:rsidR="00866818" w:rsidRPr="00866818" w:rsidRDefault="00866818" w:rsidP="00866818">
            <w:pPr>
              <w:pStyle w:val="TableParagraph"/>
              <w:ind w:left="261" w:right="242" w:hanging="15"/>
              <w:jc w:val="both"/>
              <w:rPr>
                <w:sz w:val="26"/>
                <w:lang w:val="ru-RU"/>
              </w:rPr>
            </w:pPr>
            <w:r w:rsidRPr="00866818">
              <w:rPr>
                <w:w w:val="95"/>
                <w:sz w:val="26"/>
                <w:lang w:val="ru-RU"/>
              </w:rPr>
              <w:t xml:space="preserve">Количество </w:t>
            </w:r>
            <w:r w:rsidRPr="00866818">
              <w:rPr>
                <w:sz w:val="26"/>
                <w:lang w:val="ru-RU"/>
              </w:rPr>
              <w:t>отливок на программу,</w:t>
            </w:r>
          </w:p>
          <w:p w:rsidR="00866818" w:rsidRPr="00866818" w:rsidRDefault="00866818" w:rsidP="00866818">
            <w:pPr>
              <w:pStyle w:val="TableParagraph"/>
              <w:spacing w:line="292" w:lineRule="exact"/>
              <w:ind w:left="615" w:right="615"/>
              <w:jc w:val="center"/>
              <w:rPr>
                <w:sz w:val="26"/>
                <w:lang w:val="ru-RU"/>
              </w:rPr>
            </w:pPr>
            <w:r w:rsidRPr="00866818">
              <w:rPr>
                <w:sz w:val="26"/>
                <w:lang w:val="ru-RU"/>
              </w:rPr>
              <w:t>шт</w:t>
            </w:r>
          </w:p>
        </w:tc>
        <w:tc>
          <w:tcPr>
            <w:tcW w:w="2827" w:type="dxa"/>
            <w:gridSpan w:val="2"/>
          </w:tcPr>
          <w:p w:rsidR="00866818" w:rsidRDefault="00866818" w:rsidP="00866818">
            <w:pPr>
              <w:pStyle w:val="TableParagraph"/>
              <w:spacing w:line="280" w:lineRule="exact"/>
              <w:ind w:left="1042" w:right="1042"/>
              <w:jc w:val="center"/>
              <w:rPr>
                <w:sz w:val="26"/>
              </w:rPr>
            </w:pPr>
            <w:r>
              <w:rPr>
                <w:sz w:val="26"/>
              </w:rPr>
              <w:t>Масса</w:t>
            </w:r>
          </w:p>
        </w:tc>
      </w:tr>
      <w:tr w:rsidR="00866818" w:rsidTr="00866818">
        <w:trPr>
          <w:trHeight w:val="897"/>
        </w:trPr>
        <w:tc>
          <w:tcPr>
            <w:tcW w:w="1620" w:type="dxa"/>
            <w:vMerge/>
            <w:tcBorders>
              <w:top w:val="nil"/>
            </w:tcBorders>
          </w:tcPr>
          <w:p w:rsidR="00866818" w:rsidRDefault="00866818" w:rsidP="00866818">
            <w:pPr>
              <w:rPr>
                <w:sz w:val="2"/>
                <w:szCs w:val="2"/>
              </w:rPr>
            </w:pPr>
          </w:p>
        </w:tc>
        <w:tc>
          <w:tcPr>
            <w:tcW w:w="1841" w:type="dxa"/>
            <w:vMerge/>
            <w:tcBorders>
              <w:top w:val="nil"/>
            </w:tcBorders>
          </w:tcPr>
          <w:p w:rsidR="00866818" w:rsidRDefault="00866818" w:rsidP="00866818">
            <w:pPr>
              <w:rPr>
                <w:sz w:val="2"/>
                <w:szCs w:val="2"/>
              </w:rPr>
            </w:pPr>
          </w:p>
        </w:tc>
        <w:tc>
          <w:tcPr>
            <w:tcW w:w="1080" w:type="dxa"/>
            <w:vMerge/>
            <w:tcBorders>
              <w:top w:val="nil"/>
            </w:tcBorders>
          </w:tcPr>
          <w:p w:rsidR="00866818" w:rsidRDefault="00866818" w:rsidP="00866818">
            <w:pPr>
              <w:rPr>
                <w:sz w:val="2"/>
                <w:szCs w:val="2"/>
              </w:rPr>
            </w:pPr>
          </w:p>
        </w:tc>
        <w:tc>
          <w:tcPr>
            <w:tcW w:w="1800" w:type="dxa"/>
            <w:vMerge/>
            <w:tcBorders>
              <w:top w:val="nil"/>
            </w:tcBorders>
          </w:tcPr>
          <w:p w:rsidR="00866818" w:rsidRDefault="00866818" w:rsidP="00866818">
            <w:pPr>
              <w:rPr>
                <w:sz w:val="2"/>
                <w:szCs w:val="2"/>
              </w:rPr>
            </w:pPr>
          </w:p>
        </w:tc>
        <w:tc>
          <w:tcPr>
            <w:tcW w:w="1260" w:type="dxa"/>
          </w:tcPr>
          <w:p w:rsidR="00866818" w:rsidRDefault="00866818" w:rsidP="00866818">
            <w:pPr>
              <w:pStyle w:val="TableParagraph"/>
              <w:spacing w:before="141"/>
              <w:ind w:left="510" w:hanging="368"/>
              <w:rPr>
                <w:sz w:val="26"/>
              </w:rPr>
            </w:pPr>
            <w:r>
              <w:rPr>
                <w:w w:val="95"/>
                <w:sz w:val="26"/>
              </w:rPr>
              <w:t xml:space="preserve">отливки, </w:t>
            </w:r>
            <w:r>
              <w:rPr>
                <w:sz w:val="26"/>
              </w:rPr>
              <w:t>кг</w:t>
            </w:r>
          </w:p>
        </w:tc>
        <w:tc>
          <w:tcPr>
            <w:tcW w:w="1567" w:type="dxa"/>
          </w:tcPr>
          <w:p w:rsidR="00866818" w:rsidRDefault="00866818" w:rsidP="00866818">
            <w:pPr>
              <w:pStyle w:val="TableParagraph"/>
              <w:ind w:left="143" w:right="139" w:hanging="1"/>
              <w:jc w:val="center"/>
              <w:rPr>
                <w:sz w:val="26"/>
              </w:rPr>
            </w:pPr>
            <w:r>
              <w:rPr>
                <w:sz w:val="26"/>
              </w:rPr>
              <w:t xml:space="preserve">отливок на </w:t>
            </w:r>
            <w:r>
              <w:rPr>
                <w:w w:val="95"/>
                <w:sz w:val="26"/>
              </w:rPr>
              <w:t>программу,</w:t>
            </w:r>
          </w:p>
          <w:p w:rsidR="00866818" w:rsidRDefault="00866818" w:rsidP="00866818">
            <w:pPr>
              <w:pStyle w:val="TableParagraph"/>
              <w:spacing w:line="287" w:lineRule="exact"/>
              <w:ind w:left="5"/>
              <w:jc w:val="center"/>
              <w:rPr>
                <w:sz w:val="26"/>
              </w:rPr>
            </w:pPr>
            <w:r>
              <w:rPr>
                <w:w w:val="99"/>
                <w:sz w:val="26"/>
              </w:rPr>
              <w:t>т</w:t>
            </w:r>
          </w:p>
        </w:tc>
      </w:tr>
      <w:tr w:rsidR="00866818" w:rsidTr="00866818">
        <w:trPr>
          <w:trHeight w:val="297"/>
        </w:trPr>
        <w:tc>
          <w:tcPr>
            <w:tcW w:w="1620" w:type="dxa"/>
            <w:vMerge w:val="restart"/>
          </w:tcPr>
          <w:p w:rsidR="00866818" w:rsidRDefault="00866818" w:rsidP="00866818">
            <w:pPr>
              <w:pStyle w:val="TableParagraph"/>
              <w:spacing w:line="291" w:lineRule="exact"/>
              <w:ind w:left="491"/>
              <w:rPr>
                <w:sz w:val="26"/>
              </w:rPr>
            </w:pPr>
            <w:r>
              <w:rPr>
                <w:sz w:val="26"/>
              </w:rPr>
              <w:t>До 50</w:t>
            </w:r>
          </w:p>
        </w:tc>
        <w:tc>
          <w:tcPr>
            <w:tcW w:w="1841" w:type="dxa"/>
          </w:tcPr>
          <w:p w:rsidR="00866818" w:rsidRDefault="00866818" w:rsidP="00866818">
            <w:pPr>
              <w:pStyle w:val="TableParagraph"/>
              <w:spacing w:line="277" w:lineRule="exact"/>
              <w:ind w:left="489" w:right="483"/>
              <w:jc w:val="center"/>
              <w:rPr>
                <w:sz w:val="26"/>
              </w:rPr>
            </w:pPr>
            <w:r>
              <w:rPr>
                <w:sz w:val="26"/>
              </w:rPr>
              <w:t>Корпус</w:t>
            </w:r>
          </w:p>
        </w:tc>
        <w:tc>
          <w:tcPr>
            <w:tcW w:w="1080" w:type="dxa"/>
          </w:tcPr>
          <w:p w:rsidR="00866818" w:rsidRDefault="00866818" w:rsidP="00866818">
            <w:pPr>
              <w:pStyle w:val="TableParagraph"/>
              <w:spacing w:line="277" w:lineRule="exact"/>
              <w:ind w:left="84" w:right="84"/>
              <w:jc w:val="center"/>
              <w:rPr>
                <w:sz w:val="26"/>
              </w:rPr>
            </w:pPr>
            <w:r>
              <w:rPr>
                <w:sz w:val="26"/>
              </w:rPr>
              <w:t>СЧ10</w:t>
            </w:r>
          </w:p>
        </w:tc>
        <w:tc>
          <w:tcPr>
            <w:tcW w:w="1800" w:type="dxa"/>
          </w:tcPr>
          <w:p w:rsidR="00866818" w:rsidRDefault="00866818" w:rsidP="00866818">
            <w:pPr>
              <w:pStyle w:val="TableParagraph"/>
              <w:spacing w:line="277" w:lineRule="exact"/>
              <w:ind w:left="615" w:right="615"/>
              <w:jc w:val="center"/>
              <w:rPr>
                <w:sz w:val="26"/>
              </w:rPr>
            </w:pPr>
            <w:r>
              <w:rPr>
                <w:sz w:val="26"/>
              </w:rPr>
              <w:t>125</w:t>
            </w:r>
          </w:p>
        </w:tc>
        <w:tc>
          <w:tcPr>
            <w:tcW w:w="1260" w:type="dxa"/>
          </w:tcPr>
          <w:p w:rsidR="00866818" w:rsidRDefault="00866818" w:rsidP="00866818">
            <w:pPr>
              <w:pStyle w:val="TableParagraph"/>
              <w:spacing w:line="277" w:lineRule="exact"/>
              <w:ind w:left="475" w:right="474"/>
              <w:jc w:val="center"/>
              <w:rPr>
                <w:sz w:val="26"/>
              </w:rPr>
            </w:pPr>
            <w:r>
              <w:rPr>
                <w:sz w:val="26"/>
              </w:rPr>
              <w:t>25</w:t>
            </w:r>
          </w:p>
        </w:tc>
        <w:tc>
          <w:tcPr>
            <w:tcW w:w="1567" w:type="dxa"/>
          </w:tcPr>
          <w:p w:rsidR="00866818" w:rsidRDefault="00866818" w:rsidP="00866818">
            <w:pPr>
              <w:pStyle w:val="TableParagraph"/>
              <w:spacing w:line="277" w:lineRule="exact"/>
              <w:ind w:left="271" w:right="271"/>
              <w:jc w:val="center"/>
              <w:rPr>
                <w:sz w:val="26"/>
              </w:rPr>
            </w:pPr>
            <w:r>
              <w:rPr>
                <w:sz w:val="26"/>
              </w:rPr>
              <w:t>3,125</w:t>
            </w:r>
          </w:p>
        </w:tc>
      </w:tr>
      <w:tr w:rsidR="00866818" w:rsidTr="00866818">
        <w:trPr>
          <w:trHeight w:val="299"/>
        </w:trPr>
        <w:tc>
          <w:tcPr>
            <w:tcW w:w="1620" w:type="dxa"/>
            <w:vMerge/>
            <w:tcBorders>
              <w:top w:val="nil"/>
            </w:tcBorders>
          </w:tcPr>
          <w:p w:rsidR="00866818" w:rsidRDefault="00866818" w:rsidP="00866818">
            <w:pPr>
              <w:rPr>
                <w:sz w:val="2"/>
                <w:szCs w:val="2"/>
              </w:rPr>
            </w:pPr>
          </w:p>
        </w:tc>
        <w:tc>
          <w:tcPr>
            <w:tcW w:w="1841" w:type="dxa"/>
          </w:tcPr>
          <w:p w:rsidR="00866818" w:rsidRDefault="00866818" w:rsidP="00866818">
            <w:pPr>
              <w:pStyle w:val="TableParagraph"/>
              <w:spacing w:line="280" w:lineRule="exact"/>
              <w:ind w:left="489" w:right="482"/>
              <w:jc w:val="center"/>
              <w:rPr>
                <w:sz w:val="26"/>
              </w:rPr>
            </w:pPr>
            <w:r>
              <w:rPr>
                <w:sz w:val="26"/>
              </w:rPr>
              <w:t>Блок</w:t>
            </w:r>
          </w:p>
        </w:tc>
        <w:tc>
          <w:tcPr>
            <w:tcW w:w="1080" w:type="dxa"/>
          </w:tcPr>
          <w:p w:rsidR="00866818" w:rsidRDefault="00866818" w:rsidP="00866818">
            <w:pPr>
              <w:pStyle w:val="TableParagraph"/>
              <w:spacing w:line="280" w:lineRule="exact"/>
              <w:ind w:left="84" w:right="84"/>
              <w:jc w:val="center"/>
              <w:rPr>
                <w:sz w:val="26"/>
              </w:rPr>
            </w:pPr>
            <w:r>
              <w:rPr>
                <w:sz w:val="26"/>
              </w:rPr>
              <w:t>СЧ10</w:t>
            </w:r>
          </w:p>
        </w:tc>
        <w:tc>
          <w:tcPr>
            <w:tcW w:w="1800" w:type="dxa"/>
          </w:tcPr>
          <w:p w:rsidR="00866818" w:rsidRDefault="00866818" w:rsidP="00866818">
            <w:pPr>
              <w:pStyle w:val="TableParagraph"/>
              <w:spacing w:line="280" w:lineRule="exact"/>
              <w:ind w:left="615" w:right="615"/>
              <w:jc w:val="center"/>
              <w:rPr>
                <w:sz w:val="26"/>
              </w:rPr>
            </w:pPr>
            <w:r>
              <w:rPr>
                <w:sz w:val="26"/>
              </w:rPr>
              <w:t>150</w:t>
            </w:r>
          </w:p>
        </w:tc>
        <w:tc>
          <w:tcPr>
            <w:tcW w:w="1260" w:type="dxa"/>
          </w:tcPr>
          <w:p w:rsidR="00866818" w:rsidRDefault="00866818" w:rsidP="00866818">
            <w:pPr>
              <w:pStyle w:val="TableParagraph"/>
              <w:spacing w:line="280" w:lineRule="exact"/>
              <w:ind w:left="475" w:right="474"/>
              <w:jc w:val="center"/>
              <w:rPr>
                <w:sz w:val="26"/>
              </w:rPr>
            </w:pPr>
            <w:r>
              <w:rPr>
                <w:sz w:val="26"/>
              </w:rPr>
              <w:t>40</w:t>
            </w:r>
          </w:p>
        </w:tc>
        <w:tc>
          <w:tcPr>
            <w:tcW w:w="1567" w:type="dxa"/>
          </w:tcPr>
          <w:p w:rsidR="00866818" w:rsidRDefault="00866818" w:rsidP="00866818">
            <w:pPr>
              <w:pStyle w:val="TableParagraph"/>
              <w:spacing w:line="280" w:lineRule="exact"/>
              <w:ind w:left="271" w:right="267"/>
              <w:jc w:val="center"/>
              <w:rPr>
                <w:sz w:val="26"/>
              </w:rPr>
            </w:pPr>
            <w:r>
              <w:rPr>
                <w:sz w:val="26"/>
              </w:rPr>
              <w:t>6,0</w:t>
            </w:r>
          </w:p>
        </w:tc>
      </w:tr>
      <w:tr w:rsidR="00866818" w:rsidTr="00866818">
        <w:trPr>
          <w:trHeight w:val="299"/>
        </w:trPr>
        <w:tc>
          <w:tcPr>
            <w:tcW w:w="1620" w:type="dxa"/>
            <w:vMerge/>
            <w:tcBorders>
              <w:top w:val="nil"/>
            </w:tcBorders>
          </w:tcPr>
          <w:p w:rsidR="00866818" w:rsidRDefault="00866818" w:rsidP="00866818">
            <w:pPr>
              <w:rPr>
                <w:sz w:val="2"/>
                <w:szCs w:val="2"/>
              </w:rPr>
            </w:pPr>
          </w:p>
        </w:tc>
        <w:tc>
          <w:tcPr>
            <w:tcW w:w="1841" w:type="dxa"/>
          </w:tcPr>
          <w:p w:rsidR="00866818" w:rsidRDefault="00866818" w:rsidP="00866818">
            <w:pPr>
              <w:pStyle w:val="TableParagraph"/>
              <w:spacing w:line="280" w:lineRule="exact"/>
              <w:ind w:left="487" w:right="483"/>
              <w:jc w:val="center"/>
              <w:rPr>
                <w:sz w:val="26"/>
              </w:rPr>
            </w:pPr>
            <w:r>
              <w:rPr>
                <w:sz w:val="26"/>
              </w:rPr>
              <w:t>Скоба</w:t>
            </w:r>
          </w:p>
        </w:tc>
        <w:tc>
          <w:tcPr>
            <w:tcW w:w="1080" w:type="dxa"/>
          </w:tcPr>
          <w:p w:rsidR="00866818" w:rsidRDefault="00866818" w:rsidP="00866818">
            <w:pPr>
              <w:pStyle w:val="TableParagraph"/>
              <w:spacing w:line="280" w:lineRule="exact"/>
              <w:ind w:left="84" w:right="84"/>
              <w:jc w:val="center"/>
              <w:rPr>
                <w:sz w:val="26"/>
              </w:rPr>
            </w:pPr>
            <w:r>
              <w:rPr>
                <w:sz w:val="26"/>
              </w:rPr>
              <w:t>СЧ25</w:t>
            </w:r>
          </w:p>
        </w:tc>
        <w:tc>
          <w:tcPr>
            <w:tcW w:w="1800" w:type="dxa"/>
          </w:tcPr>
          <w:p w:rsidR="00866818" w:rsidRDefault="00866818" w:rsidP="00866818">
            <w:pPr>
              <w:pStyle w:val="TableParagraph"/>
              <w:spacing w:line="280" w:lineRule="exact"/>
              <w:ind w:left="615" w:right="611"/>
              <w:jc w:val="center"/>
              <w:rPr>
                <w:sz w:val="26"/>
              </w:rPr>
            </w:pPr>
            <w:r>
              <w:rPr>
                <w:sz w:val="26"/>
              </w:rPr>
              <w:t>80</w:t>
            </w:r>
          </w:p>
        </w:tc>
        <w:tc>
          <w:tcPr>
            <w:tcW w:w="1260" w:type="dxa"/>
          </w:tcPr>
          <w:p w:rsidR="00866818" w:rsidRDefault="00866818" w:rsidP="00866818">
            <w:pPr>
              <w:pStyle w:val="TableParagraph"/>
              <w:spacing w:line="280" w:lineRule="exact"/>
              <w:ind w:left="475" w:right="474"/>
              <w:jc w:val="center"/>
              <w:rPr>
                <w:sz w:val="26"/>
              </w:rPr>
            </w:pPr>
            <w:r>
              <w:rPr>
                <w:sz w:val="26"/>
              </w:rPr>
              <w:t>49</w:t>
            </w:r>
          </w:p>
        </w:tc>
        <w:tc>
          <w:tcPr>
            <w:tcW w:w="1567" w:type="dxa"/>
          </w:tcPr>
          <w:p w:rsidR="00866818" w:rsidRDefault="00866818" w:rsidP="00866818">
            <w:pPr>
              <w:pStyle w:val="TableParagraph"/>
              <w:spacing w:line="280" w:lineRule="exact"/>
              <w:ind w:left="271" w:right="271"/>
              <w:jc w:val="center"/>
              <w:rPr>
                <w:sz w:val="26"/>
              </w:rPr>
            </w:pPr>
            <w:r>
              <w:rPr>
                <w:sz w:val="26"/>
              </w:rPr>
              <w:t>3,92</w:t>
            </w:r>
          </w:p>
        </w:tc>
      </w:tr>
      <w:tr w:rsidR="00866818" w:rsidTr="00866818">
        <w:trPr>
          <w:trHeight w:val="297"/>
        </w:trPr>
        <w:tc>
          <w:tcPr>
            <w:tcW w:w="1620" w:type="dxa"/>
            <w:vMerge/>
            <w:tcBorders>
              <w:top w:val="nil"/>
            </w:tcBorders>
          </w:tcPr>
          <w:p w:rsidR="00866818" w:rsidRDefault="00866818" w:rsidP="00866818">
            <w:pPr>
              <w:rPr>
                <w:sz w:val="2"/>
                <w:szCs w:val="2"/>
              </w:rPr>
            </w:pPr>
          </w:p>
        </w:tc>
        <w:tc>
          <w:tcPr>
            <w:tcW w:w="1841" w:type="dxa"/>
          </w:tcPr>
          <w:p w:rsidR="00866818" w:rsidRDefault="00866818" w:rsidP="00866818">
            <w:pPr>
              <w:pStyle w:val="TableParagraph"/>
              <w:spacing w:line="277" w:lineRule="exact"/>
              <w:ind w:left="6"/>
              <w:jc w:val="center"/>
              <w:rPr>
                <w:sz w:val="26"/>
              </w:rPr>
            </w:pPr>
            <w:r>
              <w:rPr>
                <w:w w:val="99"/>
                <w:sz w:val="26"/>
              </w:rPr>
              <w:t>…</w:t>
            </w:r>
          </w:p>
        </w:tc>
        <w:tc>
          <w:tcPr>
            <w:tcW w:w="1080" w:type="dxa"/>
          </w:tcPr>
          <w:p w:rsidR="00866818" w:rsidRDefault="00866818" w:rsidP="00866818">
            <w:pPr>
              <w:pStyle w:val="TableParagraph"/>
              <w:spacing w:line="277" w:lineRule="exact"/>
              <w:ind w:left="4"/>
              <w:jc w:val="center"/>
              <w:rPr>
                <w:sz w:val="26"/>
              </w:rPr>
            </w:pPr>
            <w:r>
              <w:rPr>
                <w:w w:val="99"/>
                <w:sz w:val="26"/>
              </w:rPr>
              <w:t>…</w:t>
            </w:r>
          </w:p>
        </w:tc>
        <w:tc>
          <w:tcPr>
            <w:tcW w:w="1800" w:type="dxa"/>
          </w:tcPr>
          <w:p w:rsidR="00866818" w:rsidRDefault="00866818" w:rsidP="00866818">
            <w:pPr>
              <w:pStyle w:val="TableParagraph"/>
              <w:spacing w:line="277" w:lineRule="exact"/>
              <w:ind w:left="4"/>
              <w:jc w:val="center"/>
              <w:rPr>
                <w:sz w:val="26"/>
              </w:rPr>
            </w:pPr>
            <w:r>
              <w:rPr>
                <w:w w:val="99"/>
                <w:sz w:val="26"/>
              </w:rPr>
              <w:t>…</w:t>
            </w:r>
          </w:p>
        </w:tc>
        <w:tc>
          <w:tcPr>
            <w:tcW w:w="1260" w:type="dxa"/>
          </w:tcPr>
          <w:p w:rsidR="00866818" w:rsidRDefault="00866818" w:rsidP="00866818">
            <w:pPr>
              <w:pStyle w:val="TableParagraph"/>
              <w:spacing w:line="277" w:lineRule="exact"/>
              <w:ind w:left="1"/>
              <w:jc w:val="center"/>
              <w:rPr>
                <w:sz w:val="26"/>
              </w:rPr>
            </w:pPr>
            <w:r>
              <w:rPr>
                <w:w w:val="99"/>
                <w:sz w:val="26"/>
              </w:rPr>
              <w:t>…</w:t>
            </w:r>
          </w:p>
        </w:tc>
        <w:tc>
          <w:tcPr>
            <w:tcW w:w="1567" w:type="dxa"/>
          </w:tcPr>
          <w:p w:rsidR="00866818" w:rsidRDefault="00866818" w:rsidP="00866818">
            <w:pPr>
              <w:pStyle w:val="TableParagraph"/>
              <w:spacing w:line="277" w:lineRule="exact"/>
              <w:ind w:left="2"/>
              <w:jc w:val="center"/>
              <w:rPr>
                <w:sz w:val="26"/>
              </w:rPr>
            </w:pPr>
            <w:r>
              <w:rPr>
                <w:w w:val="99"/>
                <w:sz w:val="26"/>
              </w:rPr>
              <w:t>…</w:t>
            </w:r>
          </w:p>
        </w:tc>
      </w:tr>
      <w:tr w:rsidR="00866818" w:rsidTr="00866818">
        <w:trPr>
          <w:trHeight w:val="299"/>
        </w:trPr>
        <w:tc>
          <w:tcPr>
            <w:tcW w:w="4541" w:type="dxa"/>
            <w:gridSpan w:val="3"/>
          </w:tcPr>
          <w:p w:rsidR="00866818" w:rsidRDefault="00866818" w:rsidP="00866818">
            <w:pPr>
              <w:pStyle w:val="TableParagraph"/>
              <w:spacing w:line="280" w:lineRule="exact"/>
              <w:ind w:left="107"/>
              <w:rPr>
                <w:sz w:val="26"/>
              </w:rPr>
            </w:pPr>
            <w:r>
              <w:rPr>
                <w:sz w:val="26"/>
              </w:rPr>
              <w:t>Всего по группе</w:t>
            </w:r>
          </w:p>
        </w:tc>
        <w:tc>
          <w:tcPr>
            <w:tcW w:w="1800" w:type="dxa"/>
          </w:tcPr>
          <w:p w:rsidR="00866818" w:rsidRDefault="00866818" w:rsidP="00866818">
            <w:pPr>
              <w:pStyle w:val="TableParagraph"/>
              <w:spacing w:line="280" w:lineRule="exact"/>
              <w:ind w:left="615" w:right="615"/>
              <w:jc w:val="center"/>
              <w:rPr>
                <w:sz w:val="26"/>
              </w:rPr>
            </w:pPr>
            <w:r>
              <w:rPr>
                <w:sz w:val="26"/>
              </w:rPr>
              <w:t>5200</w:t>
            </w:r>
          </w:p>
        </w:tc>
        <w:tc>
          <w:tcPr>
            <w:tcW w:w="1260" w:type="dxa"/>
          </w:tcPr>
          <w:p w:rsidR="00866818" w:rsidRDefault="00866818" w:rsidP="00866818">
            <w:pPr>
              <w:pStyle w:val="TableParagraph"/>
            </w:pPr>
          </w:p>
        </w:tc>
        <w:tc>
          <w:tcPr>
            <w:tcW w:w="1567" w:type="dxa"/>
          </w:tcPr>
          <w:p w:rsidR="00866818" w:rsidRDefault="00866818" w:rsidP="00866818">
            <w:pPr>
              <w:pStyle w:val="TableParagraph"/>
              <w:spacing w:line="280" w:lineRule="exact"/>
              <w:ind w:left="271" w:right="271"/>
              <w:jc w:val="center"/>
              <w:rPr>
                <w:sz w:val="26"/>
              </w:rPr>
            </w:pPr>
            <w:r>
              <w:rPr>
                <w:sz w:val="26"/>
              </w:rPr>
              <w:t>12234,55</w:t>
            </w:r>
          </w:p>
        </w:tc>
      </w:tr>
      <w:tr w:rsidR="00866818" w:rsidTr="00866818">
        <w:trPr>
          <w:trHeight w:val="299"/>
        </w:trPr>
        <w:tc>
          <w:tcPr>
            <w:tcW w:w="1620" w:type="dxa"/>
            <w:vMerge w:val="restart"/>
          </w:tcPr>
          <w:p w:rsidR="00866818" w:rsidRDefault="00866818" w:rsidP="00866818">
            <w:pPr>
              <w:pStyle w:val="TableParagraph"/>
              <w:spacing w:line="291" w:lineRule="exact"/>
              <w:ind w:left="141"/>
              <w:rPr>
                <w:sz w:val="26"/>
              </w:rPr>
            </w:pPr>
            <w:r>
              <w:rPr>
                <w:sz w:val="26"/>
              </w:rPr>
              <w:t>Св. 50…100</w:t>
            </w:r>
          </w:p>
        </w:tc>
        <w:tc>
          <w:tcPr>
            <w:tcW w:w="1841" w:type="dxa"/>
          </w:tcPr>
          <w:p w:rsidR="00866818" w:rsidRDefault="00866818" w:rsidP="00866818">
            <w:pPr>
              <w:pStyle w:val="TableParagraph"/>
              <w:spacing w:line="280" w:lineRule="exact"/>
              <w:ind w:left="6"/>
              <w:jc w:val="center"/>
              <w:rPr>
                <w:sz w:val="26"/>
              </w:rPr>
            </w:pPr>
            <w:r>
              <w:rPr>
                <w:w w:val="99"/>
                <w:sz w:val="26"/>
              </w:rPr>
              <w:t>…</w:t>
            </w:r>
          </w:p>
        </w:tc>
        <w:tc>
          <w:tcPr>
            <w:tcW w:w="1080" w:type="dxa"/>
          </w:tcPr>
          <w:p w:rsidR="00866818" w:rsidRDefault="00866818" w:rsidP="00866818">
            <w:pPr>
              <w:pStyle w:val="TableParagraph"/>
              <w:spacing w:line="280" w:lineRule="exact"/>
              <w:ind w:left="4"/>
              <w:jc w:val="center"/>
              <w:rPr>
                <w:sz w:val="26"/>
              </w:rPr>
            </w:pPr>
            <w:r>
              <w:rPr>
                <w:w w:val="99"/>
                <w:sz w:val="26"/>
              </w:rPr>
              <w:t>…</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spacing w:line="280" w:lineRule="exact"/>
              <w:ind w:left="1"/>
              <w:jc w:val="center"/>
              <w:rPr>
                <w:sz w:val="26"/>
              </w:rPr>
            </w:pPr>
            <w:r>
              <w:rPr>
                <w:w w:val="99"/>
                <w:sz w:val="26"/>
              </w:rPr>
              <w:t>…</w:t>
            </w:r>
          </w:p>
        </w:tc>
        <w:tc>
          <w:tcPr>
            <w:tcW w:w="1567" w:type="dxa"/>
          </w:tcPr>
          <w:p w:rsidR="00866818" w:rsidRDefault="00866818" w:rsidP="00866818">
            <w:pPr>
              <w:pStyle w:val="TableParagraph"/>
              <w:spacing w:line="280" w:lineRule="exact"/>
              <w:ind w:left="2"/>
              <w:jc w:val="center"/>
              <w:rPr>
                <w:sz w:val="26"/>
              </w:rPr>
            </w:pPr>
            <w:r>
              <w:rPr>
                <w:w w:val="99"/>
                <w:sz w:val="26"/>
              </w:rPr>
              <w:t>…</w:t>
            </w:r>
          </w:p>
        </w:tc>
      </w:tr>
      <w:tr w:rsidR="00866818" w:rsidTr="00866818">
        <w:trPr>
          <w:trHeight w:val="299"/>
        </w:trPr>
        <w:tc>
          <w:tcPr>
            <w:tcW w:w="1620" w:type="dxa"/>
            <w:vMerge/>
            <w:tcBorders>
              <w:top w:val="nil"/>
            </w:tcBorders>
          </w:tcPr>
          <w:p w:rsidR="00866818" w:rsidRDefault="00866818" w:rsidP="00866818">
            <w:pPr>
              <w:rPr>
                <w:sz w:val="2"/>
                <w:szCs w:val="2"/>
              </w:rPr>
            </w:pPr>
          </w:p>
        </w:tc>
        <w:tc>
          <w:tcPr>
            <w:tcW w:w="1841" w:type="dxa"/>
          </w:tcPr>
          <w:p w:rsidR="00866818" w:rsidRDefault="00866818" w:rsidP="00866818">
            <w:pPr>
              <w:pStyle w:val="TableParagraph"/>
              <w:spacing w:line="280" w:lineRule="exact"/>
              <w:ind w:left="6"/>
              <w:jc w:val="center"/>
              <w:rPr>
                <w:sz w:val="26"/>
              </w:rPr>
            </w:pPr>
            <w:r>
              <w:rPr>
                <w:w w:val="99"/>
                <w:sz w:val="26"/>
              </w:rPr>
              <w:t>…</w:t>
            </w:r>
          </w:p>
        </w:tc>
        <w:tc>
          <w:tcPr>
            <w:tcW w:w="1080" w:type="dxa"/>
          </w:tcPr>
          <w:p w:rsidR="00866818" w:rsidRDefault="00866818" w:rsidP="00866818">
            <w:pPr>
              <w:pStyle w:val="TableParagraph"/>
              <w:spacing w:line="280" w:lineRule="exact"/>
              <w:ind w:left="4"/>
              <w:jc w:val="center"/>
              <w:rPr>
                <w:sz w:val="26"/>
              </w:rPr>
            </w:pPr>
            <w:r>
              <w:rPr>
                <w:w w:val="99"/>
                <w:sz w:val="26"/>
              </w:rPr>
              <w:t>…</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spacing w:line="280" w:lineRule="exact"/>
              <w:ind w:left="1"/>
              <w:jc w:val="center"/>
              <w:rPr>
                <w:sz w:val="26"/>
              </w:rPr>
            </w:pPr>
            <w:r>
              <w:rPr>
                <w:w w:val="99"/>
                <w:sz w:val="26"/>
              </w:rPr>
              <w:t>…</w:t>
            </w:r>
          </w:p>
        </w:tc>
        <w:tc>
          <w:tcPr>
            <w:tcW w:w="1567" w:type="dxa"/>
          </w:tcPr>
          <w:p w:rsidR="00866818" w:rsidRDefault="00866818" w:rsidP="00866818">
            <w:pPr>
              <w:pStyle w:val="TableParagraph"/>
              <w:spacing w:line="280" w:lineRule="exact"/>
              <w:ind w:left="2"/>
              <w:jc w:val="center"/>
              <w:rPr>
                <w:sz w:val="26"/>
              </w:rPr>
            </w:pPr>
            <w:r>
              <w:rPr>
                <w:w w:val="99"/>
                <w:sz w:val="26"/>
              </w:rPr>
              <w:t>…</w:t>
            </w:r>
          </w:p>
        </w:tc>
      </w:tr>
      <w:tr w:rsidR="00866818" w:rsidTr="00866818">
        <w:trPr>
          <w:trHeight w:val="297"/>
        </w:trPr>
        <w:tc>
          <w:tcPr>
            <w:tcW w:w="4541" w:type="dxa"/>
            <w:gridSpan w:val="3"/>
          </w:tcPr>
          <w:p w:rsidR="00866818" w:rsidRDefault="00866818" w:rsidP="00866818">
            <w:pPr>
              <w:pStyle w:val="TableParagraph"/>
              <w:spacing w:line="277" w:lineRule="exact"/>
              <w:ind w:left="107"/>
              <w:rPr>
                <w:sz w:val="26"/>
              </w:rPr>
            </w:pPr>
            <w:r>
              <w:rPr>
                <w:sz w:val="26"/>
              </w:rPr>
              <w:t>Всего по группе</w:t>
            </w:r>
          </w:p>
        </w:tc>
        <w:tc>
          <w:tcPr>
            <w:tcW w:w="1800" w:type="dxa"/>
          </w:tcPr>
          <w:p w:rsidR="00866818" w:rsidRDefault="00866818" w:rsidP="00866818">
            <w:pPr>
              <w:pStyle w:val="TableParagraph"/>
              <w:spacing w:line="277" w:lineRule="exact"/>
              <w:ind w:left="4"/>
              <w:jc w:val="center"/>
              <w:rPr>
                <w:sz w:val="26"/>
              </w:rPr>
            </w:pPr>
            <w:r>
              <w:rPr>
                <w:w w:val="99"/>
                <w:sz w:val="26"/>
              </w:rPr>
              <w:t>…</w:t>
            </w:r>
          </w:p>
        </w:tc>
        <w:tc>
          <w:tcPr>
            <w:tcW w:w="1260" w:type="dxa"/>
          </w:tcPr>
          <w:p w:rsidR="00866818" w:rsidRDefault="00866818" w:rsidP="00866818">
            <w:pPr>
              <w:pStyle w:val="TableParagraph"/>
            </w:pPr>
          </w:p>
        </w:tc>
        <w:tc>
          <w:tcPr>
            <w:tcW w:w="1567" w:type="dxa"/>
          </w:tcPr>
          <w:p w:rsidR="00866818" w:rsidRDefault="00866818" w:rsidP="00866818">
            <w:pPr>
              <w:pStyle w:val="TableParagraph"/>
              <w:spacing w:line="277" w:lineRule="exact"/>
              <w:ind w:left="2"/>
              <w:jc w:val="center"/>
              <w:rPr>
                <w:sz w:val="26"/>
              </w:rPr>
            </w:pPr>
            <w:r>
              <w:rPr>
                <w:w w:val="99"/>
                <w:sz w:val="26"/>
              </w:rPr>
              <w:t>…</w:t>
            </w:r>
          </w:p>
        </w:tc>
      </w:tr>
      <w:tr w:rsidR="00866818" w:rsidTr="00866818">
        <w:trPr>
          <w:trHeight w:val="299"/>
        </w:trPr>
        <w:tc>
          <w:tcPr>
            <w:tcW w:w="1620" w:type="dxa"/>
            <w:vMerge w:val="restart"/>
          </w:tcPr>
          <w:p w:rsidR="00866818" w:rsidRDefault="00866818" w:rsidP="00866818">
            <w:pPr>
              <w:pStyle w:val="TableParagraph"/>
              <w:spacing w:line="294" w:lineRule="exact"/>
              <w:ind w:left="107"/>
              <w:rPr>
                <w:sz w:val="26"/>
              </w:rPr>
            </w:pPr>
            <w:r>
              <w:rPr>
                <w:sz w:val="26"/>
              </w:rPr>
              <w:t>Св.100…250</w:t>
            </w:r>
          </w:p>
        </w:tc>
        <w:tc>
          <w:tcPr>
            <w:tcW w:w="1841" w:type="dxa"/>
          </w:tcPr>
          <w:p w:rsidR="00866818" w:rsidRDefault="00866818" w:rsidP="00866818">
            <w:pPr>
              <w:pStyle w:val="TableParagraph"/>
              <w:spacing w:line="280" w:lineRule="exact"/>
              <w:ind w:left="6"/>
              <w:jc w:val="center"/>
              <w:rPr>
                <w:sz w:val="26"/>
              </w:rPr>
            </w:pPr>
            <w:r>
              <w:rPr>
                <w:w w:val="99"/>
                <w:sz w:val="26"/>
              </w:rPr>
              <w:t>…</w:t>
            </w:r>
          </w:p>
        </w:tc>
        <w:tc>
          <w:tcPr>
            <w:tcW w:w="1080" w:type="dxa"/>
          </w:tcPr>
          <w:p w:rsidR="00866818" w:rsidRDefault="00866818" w:rsidP="00866818">
            <w:pPr>
              <w:pStyle w:val="TableParagraph"/>
              <w:spacing w:line="280" w:lineRule="exact"/>
              <w:ind w:left="4"/>
              <w:jc w:val="center"/>
              <w:rPr>
                <w:sz w:val="26"/>
              </w:rPr>
            </w:pPr>
            <w:r>
              <w:rPr>
                <w:w w:val="99"/>
                <w:sz w:val="26"/>
              </w:rPr>
              <w:t>…</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spacing w:line="280" w:lineRule="exact"/>
              <w:ind w:left="1"/>
              <w:jc w:val="center"/>
              <w:rPr>
                <w:sz w:val="26"/>
              </w:rPr>
            </w:pPr>
            <w:r>
              <w:rPr>
                <w:w w:val="99"/>
                <w:sz w:val="26"/>
              </w:rPr>
              <w:t>…</w:t>
            </w:r>
          </w:p>
        </w:tc>
        <w:tc>
          <w:tcPr>
            <w:tcW w:w="1567" w:type="dxa"/>
          </w:tcPr>
          <w:p w:rsidR="00866818" w:rsidRDefault="00866818" w:rsidP="00866818">
            <w:pPr>
              <w:pStyle w:val="TableParagraph"/>
              <w:spacing w:line="280" w:lineRule="exact"/>
              <w:ind w:left="2"/>
              <w:jc w:val="center"/>
              <w:rPr>
                <w:sz w:val="26"/>
              </w:rPr>
            </w:pPr>
            <w:r>
              <w:rPr>
                <w:w w:val="99"/>
                <w:sz w:val="26"/>
              </w:rPr>
              <w:t>…</w:t>
            </w:r>
          </w:p>
        </w:tc>
      </w:tr>
      <w:tr w:rsidR="00866818" w:rsidTr="00866818">
        <w:trPr>
          <w:trHeight w:val="299"/>
        </w:trPr>
        <w:tc>
          <w:tcPr>
            <w:tcW w:w="1620" w:type="dxa"/>
            <w:vMerge/>
            <w:tcBorders>
              <w:top w:val="nil"/>
            </w:tcBorders>
          </w:tcPr>
          <w:p w:rsidR="00866818" w:rsidRDefault="00866818" w:rsidP="00866818">
            <w:pPr>
              <w:rPr>
                <w:sz w:val="2"/>
                <w:szCs w:val="2"/>
              </w:rPr>
            </w:pPr>
          </w:p>
        </w:tc>
        <w:tc>
          <w:tcPr>
            <w:tcW w:w="1841" w:type="dxa"/>
          </w:tcPr>
          <w:p w:rsidR="00866818" w:rsidRDefault="00866818" w:rsidP="00866818">
            <w:pPr>
              <w:pStyle w:val="TableParagraph"/>
              <w:spacing w:line="280" w:lineRule="exact"/>
              <w:ind w:left="6"/>
              <w:jc w:val="center"/>
              <w:rPr>
                <w:sz w:val="26"/>
              </w:rPr>
            </w:pPr>
            <w:r>
              <w:rPr>
                <w:w w:val="99"/>
                <w:sz w:val="26"/>
              </w:rPr>
              <w:t>…</w:t>
            </w:r>
          </w:p>
        </w:tc>
        <w:tc>
          <w:tcPr>
            <w:tcW w:w="1080" w:type="dxa"/>
          </w:tcPr>
          <w:p w:rsidR="00866818" w:rsidRDefault="00866818" w:rsidP="00866818">
            <w:pPr>
              <w:pStyle w:val="TableParagraph"/>
              <w:spacing w:line="280" w:lineRule="exact"/>
              <w:ind w:left="4"/>
              <w:jc w:val="center"/>
              <w:rPr>
                <w:sz w:val="26"/>
              </w:rPr>
            </w:pPr>
            <w:r>
              <w:rPr>
                <w:w w:val="99"/>
                <w:sz w:val="26"/>
              </w:rPr>
              <w:t>…</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spacing w:line="280" w:lineRule="exact"/>
              <w:ind w:left="1"/>
              <w:jc w:val="center"/>
              <w:rPr>
                <w:sz w:val="26"/>
              </w:rPr>
            </w:pPr>
            <w:r>
              <w:rPr>
                <w:w w:val="99"/>
                <w:sz w:val="26"/>
              </w:rPr>
              <w:t>…</w:t>
            </w:r>
          </w:p>
        </w:tc>
        <w:tc>
          <w:tcPr>
            <w:tcW w:w="1567" w:type="dxa"/>
          </w:tcPr>
          <w:p w:rsidR="00866818" w:rsidRDefault="00866818" w:rsidP="00866818">
            <w:pPr>
              <w:pStyle w:val="TableParagraph"/>
              <w:spacing w:line="280" w:lineRule="exact"/>
              <w:ind w:left="2"/>
              <w:jc w:val="center"/>
              <w:rPr>
                <w:sz w:val="26"/>
              </w:rPr>
            </w:pPr>
            <w:r>
              <w:rPr>
                <w:w w:val="99"/>
                <w:sz w:val="26"/>
              </w:rPr>
              <w:t>…</w:t>
            </w:r>
          </w:p>
        </w:tc>
      </w:tr>
      <w:tr w:rsidR="00866818" w:rsidTr="00866818">
        <w:trPr>
          <w:trHeight w:val="299"/>
        </w:trPr>
        <w:tc>
          <w:tcPr>
            <w:tcW w:w="4541" w:type="dxa"/>
            <w:gridSpan w:val="3"/>
          </w:tcPr>
          <w:p w:rsidR="00866818" w:rsidRDefault="00866818" w:rsidP="00866818">
            <w:pPr>
              <w:pStyle w:val="TableParagraph"/>
              <w:spacing w:line="280" w:lineRule="exact"/>
              <w:ind w:left="107"/>
              <w:rPr>
                <w:sz w:val="26"/>
              </w:rPr>
            </w:pPr>
            <w:r>
              <w:rPr>
                <w:sz w:val="26"/>
              </w:rPr>
              <w:t>Всего по группе</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pPr>
          </w:p>
        </w:tc>
        <w:tc>
          <w:tcPr>
            <w:tcW w:w="1567" w:type="dxa"/>
          </w:tcPr>
          <w:p w:rsidR="00866818" w:rsidRDefault="00866818" w:rsidP="00866818">
            <w:pPr>
              <w:pStyle w:val="TableParagraph"/>
              <w:spacing w:line="280" w:lineRule="exact"/>
              <w:ind w:left="2"/>
              <w:jc w:val="center"/>
              <w:rPr>
                <w:sz w:val="26"/>
              </w:rPr>
            </w:pPr>
            <w:r>
              <w:rPr>
                <w:w w:val="99"/>
                <w:sz w:val="26"/>
              </w:rPr>
              <w:t>…</w:t>
            </w:r>
          </w:p>
        </w:tc>
      </w:tr>
      <w:tr w:rsidR="00866818" w:rsidTr="00866818">
        <w:trPr>
          <w:trHeight w:val="297"/>
        </w:trPr>
        <w:tc>
          <w:tcPr>
            <w:tcW w:w="1620" w:type="dxa"/>
          </w:tcPr>
          <w:p w:rsidR="00866818" w:rsidRDefault="00866818" w:rsidP="00866818">
            <w:pPr>
              <w:pStyle w:val="TableParagraph"/>
              <w:spacing w:line="277" w:lineRule="exact"/>
              <w:ind w:left="7"/>
              <w:jc w:val="center"/>
              <w:rPr>
                <w:sz w:val="26"/>
              </w:rPr>
            </w:pPr>
            <w:r>
              <w:rPr>
                <w:w w:val="99"/>
                <w:sz w:val="26"/>
              </w:rPr>
              <w:t>…</w:t>
            </w:r>
          </w:p>
        </w:tc>
        <w:tc>
          <w:tcPr>
            <w:tcW w:w="1841" w:type="dxa"/>
          </w:tcPr>
          <w:p w:rsidR="00866818" w:rsidRDefault="00866818" w:rsidP="00866818">
            <w:pPr>
              <w:pStyle w:val="TableParagraph"/>
              <w:spacing w:line="277" w:lineRule="exact"/>
              <w:ind w:left="6"/>
              <w:jc w:val="center"/>
              <w:rPr>
                <w:sz w:val="26"/>
              </w:rPr>
            </w:pPr>
            <w:r>
              <w:rPr>
                <w:w w:val="99"/>
                <w:sz w:val="26"/>
              </w:rPr>
              <w:t>…</w:t>
            </w:r>
          </w:p>
        </w:tc>
        <w:tc>
          <w:tcPr>
            <w:tcW w:w="1080" w:type="dxa"/>
          </w:tcPr>
          <w:p w:rsidR="00866818" w:rsidRDefault="00866818" w:rsidP="00866818">
            <w:pPr>
              <w:pStyle w:val="TableParagraph"/>
              <w:spacing w:line="277" w:lineRule="exact"/>
              <w:ind w:left="4"/>
              <w:jc w:val="center"/>
              <w:rPr>
                <w:sz w:val="26"/>
              </w:rPr>
            </w:pPr>
            <w:r>
              <w:rPr>
                <w:w w:val="99"/>
                <w:sz w:val="26"/>
              </w:rPr>
              <w:t>…</w:t>
            </w:r>
          </w:p>
        </w:tc>
        <w:tc>
          <w:tcPr>
            <w:tcW w:w="1800" w:type="dxa"/>
          </w:tcPr>
          <w:p w:rsidR="00866818" w:rsidRDefault="00866818" w:rsidP="00866818">
            <w:pPr>
              <w:pStyle w:val="TableParagraph"/>
              <w:spacing w:line="277" w:lineRule="exact"/>
              <w:ind w:left="4"/>
              <w:jc w:val="center"/>
              <w:rPr>
                <w:sz w:val="26"/>
              </w:rPr>
            </w:pPr>
            <w:r>
              <w:rPr>
                <w:w w:val="99"/>
                <w:sz w:val="26"/>
              </w:rPr>
              <w:t>…</w:t>
            </w:r>
          </w:p>
        </w:tc>
        <w:tc>
          <w:tcPr>
            <w:tcW w:w="1260" w:type="dxa"/>
          </w:tcPr>
          <w:p w:rsidR="00866818" w:rsidRDefault="00866818" w:rsidP="00866818">
            <w:pPr>
              <w:pStyle w:val="TableParagraph"/>
              <w:spacing w:line="277" w:lineRule="exact"/>
              <w:ind w:left="1"/>
              <w:jc w:val="center"/>
              <w:rPr>
                <w:sz w:val="26"/>
              </w:rPr>
            </w:pPr>
            <w:r>
              <w:rPr>
                <w:w w:val="99"/>
                <w:sz w:val="26"/>
              </w:rPr>
              <w:t>…</w:t>
            </w:r>
          </w:p>
        </w:tc>
        <w:tc>
          <w:tcPr>
            <w:tcW w:w="1567" w:type="dxa"/>
          </w:tcPr>
          <w:p w:rsidR="00866818" w:rsidRDefault="00866818" w:rsidP="00866818">
            <w:pPr>
              <w:pStyle w:val="TableParagraph"/>
              <w:spacing w:line="277" w:lineRule="exact"/>
              <w:ind w:left="2"/>
              <w:jc w:val="center"/>
              <w:rPr>
                <w:sz w:val="26"/>
              </w:rPr>
            </w:pPr>
            <w:r>
              <w:rPr>
                <w:w w:val="99"/>
                <w:sz w:val="26"/>
              </w:rPr>
              <w:t>…</w:t>
            </w:r>
          </w:p>
        </w:tc>
      </w:tr>
      <w:tr w:rsidR="00866818" w:rsidTr="00866818">
        <w:trPr>
          <w:trHeight w:val="299"/>
        </w:trPr>
        <w:tc>
          <w:tcPr>
            <w:tcW w:w="4541" w:type="dxa"/>
            <w:gridSpan w:val="3"/>
          </w:tcPr>
          <w:p w:rsidR="00866818" w:rsidRDefault="00866818" w:rsidP="00866818">
            <w:pPr>
              <w:pStyle w:val="TableParagraph"/>
              <w:spacing w:line="280" w:lineRule="exact"/>
              <w:ind w:left="107"/>
              <w:rPr>
                <w:sz w:val="26"/>
              </w:rPr>
            </w:pPr>
            <w:r>
              <w:rPr>
                <w:sz w:val="26"/>
              </w:rPr>
              <w:t>Итого по цеху</w:t>
            </w:r>
          </w:p>
        </w:tc>
        <w:tc>
          <w:tcPr>
            <w:tcW w:w="1800" w:type="dxa"/>
          </w:tcPr>
          <w:p w:rsidR="00866818" w:rsidRDefault="00866818" w:rsidP="00866818">
            <w:pPr>
              <w:pStyle w:val="TableParagraph"/>
              <w:spacing w:line="280" w:lineRule="exact"/>
              <w:ind w:left="4"/>
              <w:jc w:val="center"/>
              <w:rPr>
                <w:sz w:val="26"/>
              </w:rPr>
            </w:pPr>
            <w:r>
              <w:rPr>
                <w:w w:val="99"/>
                <w:sz w:val="26"/>
              </w:rPr>
              <w:t>…</w:t>
            </w:r>
          </w:p>
        </w:tc>
        <w:tc>
          <w:tcPr>
            <w:tcW w:w="1260" w:type="dxa"/>
          </w:tcPr>
          <w:p w:rsidR="00866818" w:rsidRDefault="00866818" w:rsidP="00866818">
            <w:pPr>
              <w:pStyle w:val="TableParagraph"/>
            </w:pPr>
          </w:p>
        </w:tc>
        <w:tc>
          <w:tcPr>
            <w:tcW w:w="1567" w:type="dxa"/>
          </w:tcPr>
          <w:p w:rsidR="00866818" w:rsidRDefault="00866818" w:rsidP="00866818">
            <w:pPr>
              <w:pStyle w:val="TableParagraph"/>
              <w:spacing w:line="280" w:lineRule="exact"/>
              <w:ind w:left="2"/>
              <w:jc w:val="center"/>
              <w:rPr>
                <w:sz w:val="26"/>
              </w:rPr>
            </w:pPr>
            <w:r>
              <w:rPr>
                <w:w w:val="99"/>
                <w:sz w:val="26"/>
              </w:rPr>
              <w:t>…</w:t>
            </w:r>
          </w:p>
        </w:tc>
      </w:tr>
    </w:tbl>
    <w:p w:rsidR="00866818" w:rsidRDefault="00866818" w:rsidP="00866818">
      <w:pPr>
        <w:pStyle w:val="a3"/>
        <w:rPr>
          <w:i/>
          <w:sz w:val="30"/>
        </w:rPr>
      </w:pPr>
    </w:p>
    <w:p w:rsidR="00866818" w:rsidRDefault="00866818" w:rsidP="00866818">
      <w:pPr>
        <w:pStyle w:val="a3"/>
        <w:spacing w:before="10"/>
        <w:rPr>
          <w:i/>
          <w:sz w:val="25"/>
        </w:rPr>
      </w:pPr>
    </w:p>
    <w:p w:rsidR="00866818" w:rsidRDefault="00866818" w:rsidP="00866818">
      <w:pPr>
        <w:pStyle w:val="210"/>
        <w:numPr>
          <w:ilvl w:val="1"/>
          <w:numId w:val="37"/>
        </w:numPr>
        <w:tabs>
          <w:tab w:val="left" w:pos="1592"/>
        </w:tabs>
        <w:spacing w:before="1"/>
        <w:ind w:hanging="424"/>
        <w:jc w:val="left"/>
      </w:pPr>
      <w:bookmarkStart w:id="5" w:name="_TOC_250053"/>
      <w:r>
        <w:t>Содержание</w:t>
      </w:r>
      <w:r>
        <w:rPr>
          <w:spacing w:val="-2"/>
        </w:rPr>
        <w:t xml:space="preserve"> </w:t>
      </w:r>
      <w:bookmarkEnd w:id="5"/>
      <w:r>
        <w:t>отчета</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5" w:firstLine="720"/>
        <w:jc w:val="both"/>
      </w:pPr>
      <w:r>
        <w:t>В соответствии с вариантом задания, детально изучить номенклатуру выпускаемых отливок, принять решение о классификации проектируемого или реконструируемого цеха по мощности, номенклатуре отливок, серий- ности производства и разработать производственную программу.</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210"/>
        <w:numPr>
          <w:ilvl w:val="1"/>
          <w:numId w:val="37"/>
        </w:numPr>
        <w:tabs>
          <w:tab w:val="left" w:pos="1251"/>
        </w:tabs>
        <w:spacing w:before="69"/>
        <w:ind w:left="1250" w:hanging="424"/>
        <w:jc w:val="left"/>
      </w:pPr>
      <w:bookmarkStart w:id="6" w:name="_TOC_250052"/>
      <w:r>
        <w:lastRenderedPageBreak/>
        <w:t>Вопросы для</w:t>
      </w:r>
      <w:r>
        <w:rPr>
          <w:spacing w:val="-5"/>
        </w:rPr>
        <w:t xml:space="preserve"> </w:t>
      </w:r>
      <w:bookmarkEnd w:id="6"/>
      <w:r>
        <w:t>самоконтроля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7"/>
        <w:numPr>
          <w:ilvl w:val="0"/>
          <w:numId w:val="34"/>
        </w:numPr>
        <w:tabs>
          <w:tab w:val="left" w:pos="1109"/>
        </w:tabs>
        <w:spacing w:line="322" w:lineRule="exact"/>
        <w:rPr>
          <w:sz w:val="28"/>
        </w:rPr>
      </w:pPr>
      <w:r>
        <w:rPr>
          <w:sz w:val="28"/>
        </w:rPr>
        <w:t>По каким признакам классифицируют литейные</w:t>
      </w:r>
      <w:r>
        <w:rPr>
          <w:spacing w:val="-11"/>
          <w:sz w:val="28"/>
        </w:rPr>
        <w:t xml:space="preserve"> </w:t>
      </w:r>
      <w:r>
        <w:rPr>
          <w:sz w:val="28"/>
        </w:rPr>
        <w:t>цеха?</w:t>
      </w:r>
    </w:p>
    <w:p w:rsidR="00866818" w:rsidRDefault="00866818" w:rsidP="00866818">
      <w:pPr>
        <w:pStyle w:val="a7"/>
        <w:numPr>
          <w:ilvl w:val="0"/>
          <w:numId w:val="34"/>
        </w:numPr>
        <w:tabs>
          <w:tab w:val="left" w:pos="1109"/>
        </w:tabs>
        <w:spacing w:line="322" w:lineRule="exact"/>
        <w:rPr>
          <w:sz w:val="28"/>
        </w:rPr>
      </w:pPr>
      <w:r>
        <w:rPr>
          <w:sz w:val="28"/>
        </w:rPr>
        <w:t>В каких случаях разрабатывается точная</w:t>
      </w:r>
      <w:r>
        <w:rPr>
          <w:spacing w:val="-6"/>
          <w:sz w:val="28"/>
        </w:rPr>
        <w:t xml:space="preserve"> </w:t>
      </w:r>
      <w:r>
        <w:rPr>
          <w:sz w:val="28"/>
        </w:rPr>
        <w:t>программа?</w:t>
      </w:r>
    </w:p>
    <w:p w:rsidR="00866818" w:rsidRDefault="00866818" w:rsidP="00866818">
      <w:pPr>
        <w:pStyle w:val="a7"/>
        <w:numPr>
          <w:ilvl w:val="0"/>
          <w:numId w:val="34"/>
        </w:numPr>
        <w:tabs>
          <w:tab w:val="left" w:pos="1109"/>
        </w:tabs>
        <w:ind w:hanging="282"/>
        <w:rPr>
          <w:sz w:val="28"/>
        </w:rPr>
      </w:pPr>
      <w:r>
        <w:rPr>
          <w:sz w:val="28"/>
        </w:rPr>
        <w:t>В каких случаях разрабатывается приведенная</w:t>
      </w:r>
      <w:r>
        <w:rPr>
          <w:spacing w:val="-9"/>
          <w:sz w:val="28"/>
        </w:rPr>
        <w:t xml:space="preserve"> </w:t>
      </w:r>
      <w:r>
        <w:rPr>
          <w:sz w:val="28"/>
        </w:rPr>
        <w:t>программа?</w:t>
      </w:r>
    </w:p>
    <w:p w:rsidR="00866818" w:rsidRDefault="00866818" w:rsidP="00866818">
      <w:pPr>
        <w:pStyle w:val="a7"/>
        <w:numPr>
          <w:ilvl w:val="0"/>
          <w:numId w:val="34"/>
        </w:numPr>
        <w:tabs>
          <w:tab w:val="left" w:pos="1109"/>
        </w:tabs>
        <w:spacing w:before="2"/>
        <w:ind w:left="107" w:right="555" w:firstLine="720"/>
        <w:rPr>
          <w:sz w:val="28"/>
        </w:rPr>
      </w:pPr>
      <w:r>
        <w:rPr>
          <w:sz w:val="28"/>
        </w:rPr>
        <w:t>По каким признакам определяется отливка-представитель при раз- работке приведенной</w:t>
      </w:r>
      <w:r>
        <w:rPr>
          <w:spacing w:val="-2"/>
          <w:sz w:val="28"/>
        </w:rPr>
        <w:t xml:space="preserve"> </w:t>
      </w:r>
      <w:r>
        <w:rPr>
          <w:sz w:val="28"/>
        </w:rPr>
        <w:t>программы?</w:t>
      </w:r>
    </w:p>
    <w:p w:rsidR="00866818" w:rsidRDefault="00866818" w:rsidP="00866818">
      <w:pPr>
        <w:pStyle w:val="a7"/>
        <w:numPr>
          <w:ilvl w:val="0"/>
          <w:numId w:val="34"/>
        </w:numPr>
        <w:tabs>
          <w:tab w:val="left" w:pos="1109"/>
        </w:tabs>
        <w:spacing w:line="321" w:lineRule="exact"/>
        <w:ind w:hanging="282"/>
        <w:rPr>
          <w:sz w:val="28"/>
        </w:rPr>
      </w:pPr>
      <w:r>
        <w:rPr>
          <w:sz w:val="28"/>
        </w:rPr>
        <w:t>В каких случаях разрабатывается условная</w:t>
      </w:r>
      <w:r>
        <w:rPr>
          <w:spacing w:val="-7"/>
          <w:sz w:val="28"/>
        </w:rPr>
        <w:t xml:space="preserve"> </w:t>
      </w:r>
      <w:r>
        <w:rPr>
          <w:sz w:val="28"/>
        </w:rPr>
        <w:t>программа?</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210"/>
        <w:spacing w:before="258" w:line="322" w:lineRule="exact"/>
        <w:ind w:left="135" w:right="600" w:firstLine="0"/>
        <w:jc w:val="center"/>
      </w:pPr>
      <w:r>
        <w:t>2 ПРАКТИЧЕСКАЯ РАБОТА 2</w:t>
      </w:r>
    </w:p>
    <w:p w:rsidR="00866818" w:rsidRDefault="00866818" w:rsidP="00866818">
      <w:pPr>
        <w:ind w:left="155" w:right="600"/>
        <w:jc w:val="center"/>
        <w:rPr>
          <w:b/>
          <w:sz w:val="28"/>
        </w:rPr>
      </w:pPr>
      <w:r>
        <w:rPr>
          <w:b/>
          <w:sz w:val="28"/>
        </w:rPr>
        <w:t xml:space="preserve">ОПРЕДЕЛЕНИЕ </w:t>
      </w:r>
      <w:r>
        <w:rPr>
          <w:b/>
          <w:spacing w:val="-5"/>
          <w:sz w:val="28"/>
        </w:rPr>
        <w:t xml:space="preserve">РЕЖИМА РАБОТЫ </w:t>
      </w:r>
      <w:r>
        <w:rPr>
          <w:b/>
          <w:sz w:val="28"/>
        </w:rPr>
        <w:t xml:space="preserve">И РАСЧЕТЫ </w:t>
      </w:r>
      <w:r>
        <w:rPr>
          <w:b/>
          <w:spacing w:val="-5"/>
          <w:sz w:val="28"/>
        </w:rPr>
        <w:t>ФОНДОВ ВР</w:t>
      </w:r>
      <w:r>
        <w:rPr>
          <w:b/>
          <w:spacing w:val="-5"/>
          <w:sz w:val="28"/>
        </w:rPr>
        <w:t>Е</w:t>
      </w:r>
      <w:r>
        <w:rPr>
          <w:b/>
          <w:spacing w:val="-5"/>
          <w:sz w:val="28"/>
        </w:rPr>
        <w:t>МЕНИ</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7" w:right="555" w:firstLine="720"/>
        <w:jc w:val="both"/>
      </w:pPr>
      <w:r>
        <w:rPr>
          <w:b/>
        </w:rPr>
        <w:t xml:space="preserve">Цель работы – </w:t>
      </w:r>
      <w:r>
        <w:t>закрепление теоретических знаний и приобретение практических навыков при определении режима работы литейного цеха и расчете фондов времени работы оборудования и работающих.</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33"/>
        </w:numPr>
        <w:tabs>
          <w:tab w:val="left" w:pos="1251"/>
        </w:tabs>
        <w:spacing w:before="1"/>
      </w:pPr>
      <w:bookmarkStart w:id="7" w:name="_TOC_250051"/>
      <w:r>
        <w:t>Общие</w:t>
      </w:r>
      <w:r>
        <w:rPr>
          <w:spacing w:val="-2"/>
        </w:rPr>
        <w:t xml:space="preserve"> </w:t>
      </w:r>
      <w:bookmarkEnd w:id="7"/>
      <w:r>
        <w:t>положения</w:t>
      </w:r>
    </w:p>
    <w:p w:rsidR="00866818" w:rsidRDefault="00866818" w:rsidP="00866818">
      <w:pPr>
        <w:pStyle w:val="a3"/>
        <w:rPr>
          <w:b/>
          <w:sz w:val="30"/>
        </w:rPr>
      </w:pPr>
    </w:p>
    <w:p w:rsidR="00866818" w:rsidRDefault="00866818" w:rsidP="00866818">
      <w:pPr>
        <w:pStyle w:val="a3"/>
        <w:spacing w:before="7"/>
        <w:rPr>
          <w:b/>
          <w:sz w:val="25"/>
        </w:rPr>
      </w:pPr>
    </w:p>
    <w:p w:rsidR="00866818" w:rsidRDefault="00866818" w:rsidP="00866818">
      <w:pPr>
        <w:spacing w:before="1"/>
        <w:ind w:left="107" w:right="553" w:firstLine="720"/>
        <w:jc w:val="both"/>
        <w:rPr>
          <w:sz w:val="28"/>
        </w:rPr>
      </w:pPr>
      <w:r>
        <w:rPr>
          <w:sz w:val="28"/>
        </w:rPr>
        <w:t xml:space="preserve">В настоящее время в литейных цехах применяются два режима рабо- ты: </w:t>
      </w:r>
      <w:r>
        <w:rPr>
          <w:i/>
          <w:sz w:val="28"/>
        </w:rPr>
        <w:t xml:space="preserve">последовательный </w:t>
      </w:r>
      <w:r>
        <w:rPr>
          <w:sz w:val="28"/>
        </w:rPr>
        <w:t xml:space="preserve">и </w:t>
      </w:r>
      <w:r>
        <w:rPr>
          <w:i/>
          <w:sz w:val="28"/>
        </w:rPr>
        <w:t>параллельный</w:t>
      </w:r>
      <w:r>
        <w:rPr>
          <w:sz w:val="28"/>
        </w:rPr>
        <w:t>.</w:t>
      </w:r>
    </w:p>
    <w:p w:rsidR="00866818" w:rsidRDefault="00866818" w:rsidP="00866818">
      <w:pPr>
        <w:pStyle w:val="a3"/>
        <w:ind w:left="107" w:right="555" w:firstLine="720"/>
        <w:jc w:val="both"/>
      </w:pPr>
      <w:r>
        <w:t xml:space="preserve">При </w:t>
      </w:r>
      <w:r>
        <w:rPr>
          <w:i/>
        </w:rPr>
        <w:t xml:space="preserve">последовательном </w:t>
      </w:r>
      <w:r>
        <w:t xml:space="preserve">режиме работы основные технологические операции выполняются последовательно в различные периоды суток на одной и той же площади. Существует несколько видов последовательных режимов работы. </w:t>
      </w:r>
      <w:r>
        <w:rPr>
          <w:i/>
        </w:rPr>
        <w:t xml:space="preserve">Двухсменный последовательный режим </w:t>
      </w:r>
      <w:r>
        <w:t xml:space="preserve">— в первую смену производится формовка и сборка, а во вторую заливка и выбивка. Этот режим применяется для простого среднего и мелкого тонкостенного литья, требующего немного времени на заливку, остывание, выбивку при небольшой площади цеха, небольших заказах и средней механизации про- изводства. </w:t>
      </w:r>
      <w:r>
        <w:rPr>
          <w:i/>
        </w:rPr>
        <w:t xml:space="preserve">Трехсменный </w:t>
      </w:r>
      <w:r>
        <w:t>последовательный режим — в первую смену про- изводится формовка и сборка, во вторую — заливка, в третью — выбивка  и подготовка рабочих мест. Такой режим применяется при изготовлении крупных отливок в мелкосерийном и индивидуальном производстве мало- механизированных</w:t>
      </w:r>
      <w:r>
        <w:rPr>
          <w:spacing w:val="-3"/>
        </w:rPr>
        <w:t xml:space="preserve"> </w:t>
      </w:r>
      <w:r>
        <w:t>цехов.</w:t>
      </w:r>
    </w:p>
    <w:p w:rsidR="00866818" w:rsidRDefault="00866818" w:rsidP="00866818">
      <w:pPr>
        <w:pStyle w:val="a3"/>
        <w:ind w:left="107" w:right="556" w:firstLine="720"/>
        <w:jc w:val="both"/>
      </w:pPr>
      <w:r>
        <w:t xml:space="preserve">При </w:t>
      </w:r>
      <w:r>
        <w:rPr>
          <w:i/>
        </w:rPr>
        <w:t xml:space="preserve">параллельном </w:t>
      </w:r>
      <w:r>
        <w:t>режиме работы все технологические операции выполняются одновременно на различных производственных участках. Бывают односменные, двухсменные и трехсменные параллельные</w:t>
      </w:r>
      <w:r>
        <w:rPr>
          <w:spacing w:val="55"/>
        </w:rPr>
        <w:t xml:space="preserve"> </w:t>
      </w:r>
      <w:r>
        <w:t>режимы</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ind w:left="448" w:right="216" w:hanging="1"/>
        <w:jc w:val="both"/>
      </w:pPr>
      <w:r>
        <w:lastRenderedPageBreak/>
        <w:t>работы. Параллельный режим работы организуется в механизированных литейных цехах мелкосерийного, серийного и массового производства.</w:t>
      </w:r>
    </w:p>
    <w:p w:rsidR="00866818" w:rsidRDefault="00866818" w:rsidP="00866818">
      <w:pPr>
        <w:pStyle w:val="a3"/>
        <w:ind w:left="448" w:right="216" w:firstLine="720"/>
        <w:jc w:val="both"/>
      </w:pPr>
      <w:r>
        <w:t xml:space="preserve">Наибольшее распространение получил </w:t>
      </w:r>
      <w:r>
        <w:rPr>
          <w:i/>
        </w:rPr>
        <w:t xml:space="preserve">двухсменный параллельный </w:t>
      </w:r>
      <w:r>
        <w:t>режим</w:t>
      </w:r>
      <w:r>
        <w:rPr>
          <w:i/>
        </w:rPr>
        <w:t xml:space="preserve">, </w:t>
      </w:r>
      <w:r>
        <w:t>при котором третья смена отводится для профилактики и ремонта оборудования.</w:t>
      </w:r>
    </w:p>
    <w:p w:rsidR="00866818" w:rsidRDefault="00866818" w:rsidP="00866818">
      <w:pPr>
        <w:pStyle w:val="a3"/>
        <w:spacing w:line="321" w:lineRule="exact"/>
        <w:ind w:right="215"/>
        <w:jc w:val="right"/>
      </w:pPr>
      <w:r>
        <w:t>При  единичном  и  мелкосерийном  производстве  чаще</w:t>
      </w:r>
      <w:r>
        <w:rPr>
          <w:spacing w:val="-16"/>
        </w:rPr>
        <w:t xml:space="preserve"> </w:t>
      </w:r>
      <w:r>
        <w:t>применяется</w:t>
      </w:r>
    </w:p>
    <w:p w:rsidR="00866818" w:rsidRDefault="00866818" w:rsidP="00866818">
      <w:pPr>
        <w:spacing w:before="1" w:line="322" w:lineRule="exact"/>
        <w:ind w:right="215"/>
        <w:jc w:val="right"/>
        <w:rPr>
          <w:sz w:val="28"/>
        </w:rPr>
      </w:pPr>
      <w:r>
        <w:rPr>
          <w:i/>
          <w:sz w:val="28"/>
        </w:rPr>
        <w:t>последовательный</w:t>
      </w:r>
      <w:r>
        <w:rPr>
          <w:i/>
          <w:spacing w:val="19"/>
          <w:sz w:val="28"/>
        </w:rPr>
        <w:t xml:space="preserve"> </w:t>
      </w:r>
      <w:r>
        <w:rPr>
          <w:i/>
          <w:sz w:val="28"/>
        </w:rPr>
        <w:t>режим</w:t>
      </w:r>
      <w:r>
        <w:rPr>
          <w:sz w:val="28"/>
        </w:rPr>
        <w:t>,</w:t>
      </w:r>
      <w:r>
        <w:rPr>
          <w:spacing w:val="22"/>
          <w:sz w:val="28"/>
        </w:rPr>
        <w:t xml:space="preserve"> </w:t>
      </w:r>
      <w:r>
        <w:rPr>
          <w:sz w:val="28"/>
        </w:rPr>
        <w:t>при</w:t>
      </w:r>
      <w:r>
        <w:rPr>
          <w:spacing w:val="21"/>
          <w:sz w:val="28"/>
        </w:rPr>
        <w:t xml:space="preserve"> </w:t>
      </w:r>
      <w:r>
        <w:rPr>
          <w:sz w:val="28"/>
        </w:rPr>
        <w:t>крупносерийном</w:t>
      </w:r>
      <w:r>
        <w:rPr>
          <w:spacing w:val="23"/>
          <w:sz w:val="28"/>
        </w:rPr>
        <w:t xml:space="preserve"> </w:t>
      </w:r>
      <w:r>
        <w:rPr>
          <w:sz w:val="28"/>
        </w:rPr>
        <w:t>и</w:t>
      </w:r>
      <w:r>
        <w:rPr>
          <w:spacing w:val="21"/>
          <w:sz w:val="28"/>
        </w:rPr>
        <w:t xml:space="preserve"> </w:t>
      </w:r>
      <w:r>
        <w:rPr>
          <w:sz w:val="28"/>
        </w:rPr>
        <w:t>массовом</w:t>
      </w:r>
      <w:r>
        <w:rPr>
          <w:spacing w:val="20"/>
          <w:sz w:val="28"/>
        </w:rPr>
        <w:t xml:space="preserve"> </w:t>
      </w:r>
      <w:r>
        <w:rPr>
          <w:sz w:val="28"/>
        </w:rPr>
        <w:t>производстве</w:t>
      </w:r>
    </w:p>
    <w:p w:rsidR="00866818" w:rsidRDefault="00866818" w:rsidP="00866818">
      <w:pPr>
        <w:pStyle w:val="a7"/>
        <w:numPr>
          <w:ilvl w:val="0"/>
          <w:numId w:val="32"/>
        </w:numPr>
        <w:tabs>
          <w:tab w:val="left" w:pos="833"/>
        </w:tabs>
        <w:ind w:right="214" w:firstLine="0"/>
        <w:jc w:val="both"/>
        <w:rPr>
          <w:sz w:val="28"/>
        </w:rPr>
      </w:pPr>
      <w:r>
        <w:rPr>
          <w:i/>
          <w:sz w:val="28"/>
        </w:rPr>
        <w:t>параллельный</w:t>
      </w:r>
      <w:r>
        <w:rPr>
          <w:sz w:val="28"/>
        </w:rPr>
        <w:t xml:space="preserve">. Для чугунолитейных цехов наиболее рациональным яв- ляется </w:t>
      </w:r>
      <w:r>
        <w:rPr>
          <w:i/>
          <w:sz w:val="28"/>
        </w:rPr>
        <w:t xml:space="preserve">двухсменный параллельный </w:t>
      </w:r>
      <w:r>
        <w:rPr>
          <w:sz w:val="28"/>
        </w:rPr>
        <w:t>режим работы. В фасонно- сталелите</w:t>
      </w:r>
      <w:r>
        <w:rPr>
          <w:sz w:val="28"/>
        </w:rPr>
        <w:t>й</w:t>
      </w:r>
      <w:r>
        <w:rPr>
          <w:sz w:val="28"/>
        </w:rPr>
        <w:t xml:space="preserve">ных цехах, где производственный процесс связан с непрерыв- ной работой плавильных печей, целесообразно использовать </w:t>
      </w:r>
      <w:r>
        <w:rPr>
          <w:i/>
          <w:sz w:val="28"/>
        </w:rPr>
        <w:t>параллельный трехсме</w:t>
      </w:r>
      <w:r>
        <w:rPr>
          <w:i/>
          <w:sz w:val="28"/>
        </w:rPr>
        <w:t>н</w:t>
      </w:r>
      <w:r>
        <w:rPr>
          <w:i/>
          <w:sz w:val="28"/>
        </w:rPr>
        <w:t>ный</w:t>
      </w:r>
      <w:r>
        <w:rPr>
          <w:i/>
          <w:spacing w:val="-1"/>
          <w:sz w:val="28"/>
        </w:rPr>
        <w:t xml:space="preserve"> </w:t>
      </w:r>
      <w:r>
        <w:rPr>
          <w:sz w:val="28"/>
        </w:rPr>
        <w:t>режим.</w:t>
      </w:r>
    </w:p>
    <w:p w:rsidR="00866818" w:rsidRDefault="00866818" w:rsidP="00866818">
      <w:pPr>
        <w:pStyle w:val="a3"/>
        <w:ind w:left="448" w:right="212" w:firstLine="720"/>
        <w:jc w:val="both"/>
      </w:pPr>
      <w:r>
        <w:t>При выборе режима работы проектируемого цеха необходимо со- блюдать требования охраны труда, которые не допускают в общем, неизо- лированном помещении одновременно производить формовку, сборку и операции по заливке, выбивке литья, обрубке.</w:t>
      </w:r>
    </w:p>
    <w:p w:rsidR="00866818" w:rsidRDefault="00866818" w:rsidP="00866818">
      <w:pPr>
        <w:ind w:left="448" w:right="214" w:firstLine="720"/>
        <w:jc w:val="both"/>
        <w:rPr>
          <w:sz w:val="28"/>
        </w:rPr>
      </w:pPr>
      <w:r>
        <w:rPr>
          <w:sz w:val="28"/>
        </w:rPr>
        <w:t xml:space="preserve">При проектировании применяют три вида годовых фондов времени работы оборудования и рабочих: </w:t>
      </w:r>
      <w:r>
        <w:rPr>
          <w:i/>
          <w:sz w:val="28"/>
        </w:rPr>
        <w:t>календарный</w:t>
      </w:r>
      <w:r>
        <w:rPr>
          <w:sz w:val="28"/>
        </w:rPr>
        <w:t xml:space="preserve">, </w:t>
      </w:r>
      <w:r>
        <w:rPr>
          <w:i/>
          <w:sz w:val="28"/>
        </w:rPr>
        <w:t xml:space="preserve">номинальный </w:t>
      </w:r>
      <w:r>
        <w:rPr>
          <w:sz w:val="28"/>
        </w:rPr>
        <w:t xml:space="preserve">и </w:t>
      </w:r>
      <w:r>
        <w:rPr>
          <w:i/>
          <w:sz w:val="28"/>
        </w:rPr>
        <w:t>действи- тельный</w:t>
      </w:r>
      <w:r>
        <w:rPr>
          <w:sz w:val="28"/>
        </w:rPr>
        <w:t>.</w:t>
      </w:r>
    </w:p>
    <w:p w:rsidR="00866818" w:rsidRDefault="00866818" w:rsidP="00866818">
      <w:pPr>
        <w:pStyle w:val="a3"/>
        <w:ind w:left="1168" w:right="217"/>
        <w:jc w:val="both"/>
      </w:pPr>
      <w:r>
        <w:t xml:space="preserve">Календарный, </w:t>
      </w:r>
      <w:r>
        <w:rPr>
          <w:i/>
        </w:rPr>
        <w:t>Т</w:t>
      </w:r>
      <w:r>
        <w:rPr>
          <w:i/>
          <w:vertAlign w:val="subscript"/>
        </w:rPr>
        <w:t>к</w:t>
      </w:r>
      <w:r>
        <w:rPr>
          <w:i/>
        </w:rPr>
        <w:t xml:space="preserve">. </w:t>
      </w:r>
      <w:r>
        <w:t>Равен количеству дней или часов в году. Ном</w:t>
      </w:r>
      <w:r>
        <w:t>и</w:t>
      </w:r>
      <w:r>
        <w:t xml:space="preserve">нальный, </w:t>
      </w:r>
      <w:r>
        <w:rPr>
          <w:i/>
        </w:rPr>
        <w:t>Т</w:t>
      </w:r>
      <w:r>
        <w:rPr>
          <w:i/>
          <w:vertAlign w:val="subscript"/>
        </w:rPr>
        <w:t>н</w:t>
      </w:r>
      <w:r>
        <w:rPr>
          <w:i/>
        </w:rPr>
        <w:t xml:space="preserve">. </w:t>
      </w:r>
      <w:r>
        <w:t>Это годовое время, в течение которого по приня-</w:t>
      </w:r>
    </w:p>
    <w:p w:rsidR="00866818" w:rsidRDefault="00866818" w:rsidP="00866818">
      <w:pPr>
        <w:pStyle w:val="a3"/>
        <w:ind w:left="448" w:right="216"/>
        <w:jc w:val="both"/>
      </w:pPr>
      <w:r>
        <w:t>тому режиму предприятие может работать без потерь. Номинальный фонд времени работы ориентировочно можно определить по формуле</w:t>
      </w:r>
    </w:p>
    <w:p w:rsidR="00866818" w:rsidRDefault="00866818" w:rsidP="00866818">
      <w:pPr>
        <w:pStyle w:val="a3"/>
        <w:spacing w:before="6"/>
        <w:rPr>
          <w:sz w:val="20"/>
        </w:rPr>
      </w:pPr>
    </w:p>
    <w:p w:rsidR="00866818" w:rsidRDefault="00866818" w:rsidP="00866818">
      <w:pPr>
        <w:tabs>
          <w:tab w:val="left" w:pos="8983"/>
        </w:tabs>
        <w:spacing w:before="89"/>
        <w:ind w:left="4048"/>
        <w:rPr>
          <w:sz w:val="28"/>
        </w:rPr>
      </w:pPr>
      <w:r>
        <w:rPr>
          <w:i/>
          <w:spacing w:val="12"/>
          <w:sz w:val="24"/>
        </w:rPr>
        <w:t>Т</w:t>
      </w:r>
      <w:r>
        <w:rPr>
          <w:i/>
          <w:spacing w:val="12"/>
          <w:position w:val="-5"/>
          <w:sz w:val="14"/>
        </w:rPr>
        <w:t xml:space="preserve">Н  </w:t>
      </w:r>
      <w:r>
        <w:rPr>
          <w:rFonts w:ascii="Symbol" w:hAnsi="Symbol"/>
          <w:sz w:val="24"/>
        </w:rPr>
        <w:t></w:t>
      </w:r>
      <w:r>
        <w:rPr>
          <w:sz w:val="24"/>
        </w:rPr>
        <w:t xml:space="preserve"> </w:t>
      </w:r>
      <w:r>
        <w:rPr>
          <w:i/>
          <w:sz w:val="24"/>
        </w:rPr>
        <w:t xml:space="preserve">к </w:t>
      </w:r>
      <w:r>
        <w:rPr>
          <w:rFonts w:ascii="Symbol" w:hAnsi="Symbol"/>
          <w:sz w:val="24"/>
        </w:rPr>
        <w:t></w:t>
      </w:r>
      <w:r>
        <w:rPr>
          <w:spacing w:val="-48"/>
          <w:sz w:val="24"/>
        </w:rPr>
        <w:t xml:space="preserve"> </w:t>
      </w:r>
      <w:r>
        <w:rPr>
          <w:i/>
          <w:sz w:val="24"/>
        </w:rPr>
        <w:t xml:space="preserve">а </w:t>
      </w:r>
      <w:r>
        <w:rPr>
          <w:rFonts w:ascii="Symbol" w:hAnsi="Symbol"/>
          <w:sz w:val="24"/>
        </w:rPr>
        <w:t></w:t>
      </w:r>
      <w:r>
        <w:rPr>
          <w:sz w:val="24"/>
        </w:rPr>
        <w:t xml:space="preserve"> </w:t>
      </w:r>
      <w:r>
        <w:rPr>
          <w:i/>
          <w:sz w:val="24"/>
        </w:rPr>
        <w:t>Р</w:t>
      </w:r>
      <w:r>
        <w:rPr>
          <w:i/>
          <w:spacing w:val="-23"/>
          <w:sz w:val="24"/>
        </w:rPr>
        <w:t xml:space="preserve"> </w:t>
      </w:r>
      <w:r>
        <w:rPr>
          <w:sz w:val="28"/>
        </w:rPr>
        <w:t>,</w:t>
      </w:r>
      <w:r>
        <w:rPr>
          <w:sz w:val="28"/>
        </w:rPr>
        <w:tab/>
        <w:t>(2.1)</w:t>
      </w:r>
    </w:p>
    <w:p w:rsidR="00866818" w:rsidRDefault="00866818" w:rsidP="00866818">
      <w:pPr>
        <w:pStyle w:val="a3"/>
        <w:spacing w:before="9"/>
        <w:rPr>
          <w:sz w:val="20"/>
        </w:rPr>
      </w:pPr>
    </w:p>
    <w:p w:rsidR="00866818" w:rsidRDefault="00866818" w:rsidP="00866818">
      <w:pPr>
        <w:pStyle w:val="a3"/>
        <w:spacing w:before="89" w:line="322" w:lineRule="exact"/>
        <w:ind w:left="1168"/>
        <w:jc w:val="both"/>
      </w:pPr>
      <w:r>
        <w:t xml:space="preserve">где </w:t>
      </w:r>
      <w:r>
        <w:rPr>
          <w:i/>
        </w:rPr>
        <w:t xml:space="preserve">к </w:t>
      </w:r>
      <w:r>
        <w:t>– количество часов в смене,</w:t>
      </w:r>
    </w:p>
    <w:p w:rsidR="00866818" w:rsidRDefault="00866818" w:rsidP="00866818">
      <w:pPr>
        <w:pStyle w:val="a3"/>
        <w:spacing w:line="322" w:lineRule="exact"/>
        <w:ind w:left="1168"/>
        <w:jc w:val="both"/>
      </w:pPr>
      <w:r>
        <w:rPr>
          <w:i/>
        </w:rPr>
        <w:t xml:space="preserve">а </w:t>
      </w:r>
      <w:r>
        <w:t>– число смен работы,</w:t>
      </w:r>
    </w:p>
    <w:p w:rsidR="00866818" w:rsidRDefault="00866818" w:rsidP="00866818">
      <w:pPr>
        <w:pStyle w:val="a3"/>
        <w:ind w:left="1168"/>
        <w:jc w:val="both"/>
      </w:pPr>
      <w:r>
        <w:rPr>
          <w:i/>
        </w:rPr>
        <w:t xml:space="preserve">Р </w:t>
      </w:r>
      <w:r>
        <w:t>– количество рабочих дней в году.</w:t>
      </w:r>
    </w:p>
    <w:p w:rsidR="00866818" w:rsidRDefault="00866818" w:rsidP="00866818">
      <w:pPr>
        <w:pStyle w:val="a3"/>
        <w:spacing w:before="1"/>
        <w:ind w:left="448" w:right="214" w:firstLine="708"/>
        <w:jc w:val="both"/>
      </w:pPr>
      <w:r>
        <w:t xml:space="preserve">Действительный, </w:t>
      </w:r>
      <w:r>
        <w:rPr>
          <w:i/>
        </w:rPr>
        <w:t>Т</w:t>
      </w:r>
      <w:r>
        <w:rPr>
          <w:i/>
          <w:vertAlign w:val="subscript"/>
        </w:rPr>
        <w:t>д</w:t>
      </w:r>
      <w:r>
        <w:t>, определяется путем исключения из номиналь- ного фонда неизбежных потерь времени для нормально организованного производства.</w:t>
      </w:r>
    </w:p>
    <w:p w:rsidR="00866818" w:rsidRDefault="00866818" w:rsidP="00866818">
      <w:pPr>
        <w:pStyle w:val="a3"/>
        <w:ind w:left="448" w:right="214" w:firstLine="708"/>
        <w:jc w:val="both"/>
      </w:pPr>
      <w:r>
        <w:t>Для определения действительного фонда времени работы оборудо- вания из номинального фонда времени исключают время пребывания обо- рудования в плановых ремонтах, установленное Нормами системы плано- во-предупредительных ремонтов (ППР). Эти потери (в %) зависят от типа оборудования и от сменности работы оборудования [1, 3]. Все проектные расчеты ведут относительно действительного фонда времени работы обо- рудования.</w:t>
      </w:r>
    </w:p>
    <w:p w:rsidR="00866818" w:rsidRDefault="00866818" w:rsidP="00866818">
      <w:pPr>
        <w:pStyle w:val="a3"/>
        <w:ind w:left="448" w:right="216" w:firstLine="708"/>
        <w:jc w:val="both"/>
      </w:pPr>
      <w:r>
        <w:t>Действительный годовой фонд времени рабочих мест (кессонов, стендов и т.п.) принимается равным номинальному фонду или (чаще при реконструкции литейных цехов) определяется по выражению:</w:t>
      </w:r>
    </w:p>
    <w:p w:rsidR="00866818" w:rsidRDefault="00866818" w:rsidP="00866818">
      <w:pPr>
        <w:jc w:val="both"/>
        <w:sectPr w:rsidR="00866818">
          <w:pgSz w:w="11900" w:h="16840"/>
          <w:pgMar w:top="780" w:right="1020" w:bottom="1400" w:left="1140" w:header="0" w:footer="1208" w:gutter="0"/>
          <w:cols w:space="720"/>
        </w:sectPr>
      </w:pPr>
    </w:p>
    <w:p w:rsidR="00866818" w:rsidRDefault="0020542B" w:rsidP="00866818">
      <w:pPr>
        <w:spacing w:before="94" w:line="187" w:lineRule="auto"/>
        <w:jc w:val="right"/>
        <w:rPr>
          <w:i/>
          <w:sz w:val="15"/>
        </w:rPr>
      </w:pPr>
      <w:r>
        <w:lastRenderedPageBreak/>
        <w:pict>
          <v:line id="_x0000_s1068" style="position:absolute;left:0;text-align:left;z-index:-251629568;mso-position-horizontal-relative:page" from="277.3pt,21.85pt" to="332.5pt,21.85pt" strokeweight=".19033mm">
            <w10:wrap anchorx="page"/>
          </v:line>
        </w:pict>
      </w:r>
      <w:r w:rsidR="00866818">
        <w:rPr>
          <w:i/>
          <w:position w:val="-16"/>
          <w:sz w:val="26"/>
        </w:rPr>
        <w:t xml:space="preserve">Tpм </w:t>
      </w:r>
      <w:r w:rsidR="00866818">
        <w:rPr>
          <w:rFonts w:ascii="Symbol" w:hAnsi="Symbol"/>
          <w:position w:val="-16"/>
          <w:sz w:val="26"/>
        </w:rPr>
        <w:t></w:t>
      </w:r>
      <w:r w:rsidR="00866818">
        <w:rPr>
          <w:position w:val="-16"/>
          <w:sz w:val="26"/>
        </w:rPr>
        <w:t xml:space="preserve"> </w:t>
      </w:r>
      <w:r w:rsidR="00866818">
        <w:rPr>
          <w:i/>
          <w:sz w:val="26"/>
        </w:rPr>
        <w:t xml:space="preserve">Трд </w:t>
      </w:r>
      <w:r w:rsidR="00866818">
        <w:rPr>
          <w:rFonts w:ascii="Symbol" w:hAnsi="Symbol"/>
          <w:sz w:val="26"/>
        </w:rPr>
        <w:t></w:t>
      </w:r>
      <w:r w:rsidR="00866818">
        <w:rPr>
          <w:sz w:val="26"/>
        </w:rPr>
        <w:t xml:space="preserve"> </w:t>
      </w:r>
      <w:r w:rsidR="00866818">
        <w:rPr>
          <w:i/>
          <w:sz w:val="26"/>
        </w:rPr>
        <w:t xml:space="preserve">r </w:t>
      </w:r>
      <w:r w:rsidR="00866818">
        <w:rPr>
          <w:rFonts w:ascii="Symbol" w:hAnsi="Symbol"/>
          <w:sz w:val="26"/>
        </w:rPr>
        <w:t></w:t>
      </w:r>
      <w:r w:rsidR="00866818">
        <w:rPr>
          <w:sz w:val="26"/>
        </w:rPr>
        <w:t xml:space="preserve"> </w:t>
      </w:r>
      <w:r w:rsidR="00866818">
        <w:rPr>
          <w:i/>
          <w:sz w:val="26"/>
        </w:rPr>
        <w:t>k</w:t>
      </w:r>
      <w:r w:rsidR="00866818">
        <w:rPr>
          <w:i/>
          <w:position w:val="-5"/>
          <w:sz w:val="15"/>
        </w:rPr>
        <w:t>см</w:t>
      </w:r>
    </w:p>
    <w:p w:rsidR="00866818" w:rsidRDefault="00866818" w:rsidP="00866818">
      <w:pPr>
        <w:spacing w:line="287" w:lineRule="exact"/>
        <w:ind w:right="406"/>
        <w:jc w:val="right"/>
        <w:rPr>
          <w:i/>
          <w:sz w:val="15"/>
        </w:rPr>
      </w:pPr>
      <w:r>
        <w:rPr>
          <w:i/>
          <w:position w:val="6"/>
          <w:sz w:val="26"/>
        </w:rPr>
        <w:t>r</w:t>
      </w:r>
      <w:r>
        <w:rPr>
          <w:i/>
          <w:sz w:val="15"/>
        </w:rPr>
        <w:t>дн</w:t>
      </w:r>
    </w:p>
    <w:p w:rsidR="00866818" w:rsidRDefault="00866818" w:rsidP="00866818">
      <w:pPr>
        <w:pStyle w:val="a3"/>
        <w:tabs>
          <w:tab w:val="left" w:pos="3131"/>
        </w:tabs>
        <w:spacing w:before="267"/>
        <w:ind w:left="62"/>
      </w:pPr>
      <w:r>
        <w:br w:type="column"/>
      </w:r>
      <w:r>
        <w:lastRenderedPageBreak/>
        <w:t>,</w:t>
      </w:r>
      <w:r>
        <w:tab/>
        <w:t>(2.2)</w:t>
      </w:r>
    </w:p>
    <w:p w:rsidR="00866818" w:rsidRDefault="00866818" w:rsidP="00866818">
      <w:pPr>
        <w:sectPr w:rsidR="00866818">
          <w:pgSz w:w="11900" w:h="16840"/>
          <w:pgMar w:top="760" w:right="1020" w:bottom="1400" w:left="1140" w:header="0" w:footer="1208" w:gutter="0"/>
          <w:cols w:num="2" w:space="720" w:equalWidth="0">
            <w:col w:w="5471" w:space="40"/>
            <w:col w:w="4229"/>
          </w:cols>
        </w:sectPr>
      </w:pPr>
    </w:p>
    <w:p w:rsidR="00866818" w:rsidRDefault="00866818" w:rsidP="00866818">
      <w:pPr>
        <w:pStyle w:val="a3"/>
        <w:spacing w:before="10"/>
        <w:rPr>
          <w:sz w:val="21"/>
        </w:rPr>
      </w:pPr>
    </w:p>
    <w:p w:rsidR="00866818" w:rsidRDefault="00866818" w:rsidP="00866818">
      <w:pPr>
        <w:pStyle w:val="a3"/>
        <w:spacing w:before="89" w:line="322" w:lineRule="exact"/>
        <w:ind w:left="827"/>
      </w:pPr>
      <w:r>
        <w:t xml:space="preserve">где </w:t>
      </w:r>
      <w:r>
        <w:rPr>
          <w:i/>
        </w:rPr>
        <w:t xml:space="preserve">Трд </w:t>
      </w:r>
      <w:r>
        <w:t>– количество рабочих дней,</w:t>
      </w:r>
    </w:p>
    <w:p w:rsidR="00866818" w:rsidRDefault="00866818" w:rsidP="00866818">
      <w:pPr>
        <w:pStyle w:val="a3"/>
        <w:spacing w:line="322" w:lineRule="exact"/>
        <w:ind w:left="816"/>
      </w:pPr>
      <w:r>
        <w:rPr>
          <w:i/>
        </w:rPr>
        <w:t xml:space="preserve">r </w:t>
      </w:r>
      <w:r>
        <w:t>– число часов работы в неделю,</w:t>
      </w:r>
    </w:p>
    <w:p w:rsidR="00866818" w:rsidRDefault="00866818" w:rsidP="00866818">
      <w:pPr>
        <w:pStyle w:val="a3"/>
        <w:spacing w:line="322" w:lineRule="exact"/>
        <w:ind w:left="815"/>
      </w:pPr>
      <w:r>
        <w:rPr>
          <w:i/>
        </w:rPr>
        <w:t>k</w:t>
      </w:r>
      <w:r>
        <w:rPr>
          <w:i/>
          <w:vertAlign w:val="subscript"/>
        </w:rPr>
        <w:t>см</w:t>
      </w:r>
      <w:r>
        <w:rPr>
          <w:i/>
        </w:rPr>
        <w:t xml:space="preserve"> – </w:t>
      </w:r>
      <w:r>
        <w:t>количество смен работы данного участка формовки,</w:t>
      </w:r>
    </w:p>
    <w:p w:rsidR="00866818" w:rsidRDefault="00866818" w:rsidP="00866818">
      <w:pPr>
        <w:pStyle w:val="a3"/>
        <w:spacing w:line="322" w:lineRule="exact"/>
        <w:ind w:left="815"/>
      </w:pPr>
      <w:r>
        <w:rPr>
          <w:i/>
        </w:rPr>
        <w:t>r</w:t>
      </w:r>
      <w:r>
        <w:rPr>
          <w:i/>
          <w:vertAlign w:val="subscript"/>
        </w:rPr>
        <w:t>дн</w:t>
      </w:r>
      <w:r>
        <w:rPr>
          <w:i/>
        </w:rPr>
        <w:t xml:space="preserve"> </w:t>
      </w:r>
      <w:r>
        <w:t>– количество рабочих дней в неделю.</w:t>
      </w:r>
    </w:p>
    <w:p w:rsidR="00866818" w:rsidRDefault="00866818" w:rsidP="00866818">
      <w:pPr>
        <w:pStyle w:val="a3"/>
        <w:ind w:left="107" w:right="558" w:firstLine="708"/>
        <w:jc w:val="both"/>
      </w:pPr>
      <w:r>
        <w:t>Для определения действительного фонда времени рабочих из номи- нального односменного фонда времени исключают 10…12 % плановых потерь времени (отпуск, больничные и т. д.).</w:t>
      </w:r>
    </w:p>
    <w:p w:rsidR="00866818" w:rsidRDefault="00866818" w:rsidP="00866818">
      <w:pPr>
        <w:pStyle w:val="a3"/>
        <w:spacing w:before="1"/>
        <w:ind w:left="815"/>
        <w:jc w:val="both"/>
      </w:pPr>
      <w:r>
        <w:t>Все расчеты фондов времени сводят в таблицу.</w:t>
      </w:r>
    </w:p>
    <w:p w:rsidR="00866818" w:rsidRDefault="00866818" w:rsidP="00866818">
      <w:pPr>
        <w:pStyle w:val="a3"/>
        <w:spacing w:before="10"/>
        <w:rPr>
          <w:sz w:val="27"/>
        </w:rPr>
      </w:pPr>
    </w:p>
    <w:p w:rsidR="00866818" w:rsidRDefault="00866818" w:rsidP="00866818">
      <w:pPr>
        <w:ind w:left="815"/>
        <w:jc w:val="both"/>
        <w:rPr>
          <w:i/>
          <w:sz w:val="28"/>
        </w:rPr>
      </w:pPr>
      <w:r>
        <w:rPr>
          <w:i/>
          <w:sz w:val="28"/>
        </w:rPr>
        <w:t>Таблица 2.1 – Расчет фондов времени работы</w:t>
      </w:r>
    </w:p>
    <w:p w:rsidR="00866818" w:rsidRDefault="00866818" w:rsidP="00866818">
      <w:pPr>
        <w:pStyle w:val="a3"/>
        <w:spacing w:after="1"/>
        <w:rPr>
          <w:i/>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814"/>
        <w:gridCol w:w="1557"/>
        <w:gridCol w:w="1250"/>
        <w:gridCol w:w="1250"/>
        <w:gridCol w:w="1440"/>
      </w:tblGrid>
      <w:tr w:rsidR="00866818" w:rsidTr="00866818">
        <w:trPr>
          <w:trHeight w:val="277"/>
        </w:trPr>
        <w:tc>
          <w:tcPr>
            <w:tcW w:w="1687" w:type="dxa"/>
            <w:vMerge w:val="restart"/>
          </w:tcPr>
          <w:p w:rsidR="00866818" w:rsidRDefault="00866818" w:rsidP="00866818">
            <w:pPr>
              <w:pStyle w:val="TableParagraph"/>
              <w:spacing w:before="135"/>
              <w:ind w:left="623" w:right="238" w:hanging="305"/>
              <w:rPr>
                <w:sz w:val="24"/>
              </w:rPr>
            </w:pPr>
            <w:r>
              <w:rPr>
                <w:sz w:val="24"/>
              </w:rPr>
              <w:t>Отделения цеха</w:t>
            </w:r>
          </w:p>
        </w:tc>
        <w:tc>
          <w:tcPr>
            <w:tcW w:w="1814" w:type="dxa"/>
            <w:vMerge w:val="restart"/>
          </w:tcPr>
          <w:p w:rsidR="00866818" w:rsidRDefault="00866818" w:rsidP="00866818">
            <w:pPr>
              <w:pStyle w:val="TableParagraph"/>
              <w:spacing w:before="135"/>
              <w:ind w:left="227" w:right="125" w:firstLine="482"/>
              <w:rPr>
                <w:sz w:val="24"/>
              </w:rPr>
            </w:pPr>
            <w:r>
              <w:rPr>
                <w:sz w:val="24"/>
              </w:rPr>
              <w:t>Вид оборудования</w:t>
            </w:r>
          </w:p>
        </w:tc>
        <w:tc>
          <w:tcPr>
            <w:tcW w:w="1557" w:type="dxa"/>
            <w:vMerge w:val="restart"/>
          </w:tcPr>
          <w:p w:rsidR="00866818" w:rsidRDefault="00866818" w:rsidP="00866818">
            <w:pPr>
              <w:pStyle w:val="TableParagraph"/>
              <w:spacing w:before="135"/>
              <w:ind w:left="168" w:right="70" w:firstLine="40"/>
              <w:rPr>
                <w:sz w:val="24"/>
              </w:rPr>
            </w:pPr>
            <w:r>
              <w:rPr>
                <w:sz w:val="24"/>
              </w:rPr>
              <w:t>Количество смен работы</w:t>
            </w:r>
          </w:p>
        </w:tc>
        <w:tc>
          <w:tcPr>
            <w:tcW w:w="3940" w:type="dxa"/>
            <w:gridSpan w:val="3"/>
          </w:tcPr>
          <w:p w:rsidR="00866818" w:rsidRDefault="00866818" w:rsidP="00866818">
            <w:pPr>
              <w:pStyle w:val="TableParagraph"/>
              <w:spacing w:line="258" w:lineRule="exact"/>
              <w:ind w:left="845"/>
              <w:rPr>
                <w:sz w:val="24"/>
              </w:rPr>
            </w:pPr>
            <w:r>
              <w:rPr>
                <w:sz w:val="24"/>
              </w:rPr>
              <w:t>Годовой фонд времени</w:t>
            </w:r>
          </w:p>
        </w:tc>
      </w:tr>
      <w:tr w:rsidR="00866818" w:rsidTr="00866818">
        <w:trPr>
          <w:trHeight w:val="551"/>
        </w:trPr>
        <w:tc>
          <w:tcPr>
            <w:tcW w:w="1687" w:type="dxa"/>
            <w:vMerge/>
            <w:tcBorders>
              <w:top w:val="nil"/>
            </w:tcBorders>
          </w:tcPr>
          <w:p w:rsidR="00866818" w:rsidRDefault="00866818" w:rsidP="00866818">
            <w:pPr>
              <w:rPr>
                <w:sz w:val="2"/>
                <w:szCs w:val="2"/>
              </w:rPr>
            </w:pPr>
          </w:p>
        </w:tc>
        <w:tc>
          <w:tcPr>
            <w:tcW w:w="1814" w:type="dxa"/>
            <w:vMerge/>
            <w:tcBorders>
              <w:top w:val="nil"/>
            </w:tcBorders>
          </w:tcPr>
          <w:p w:rsidR="00866818" w:rsidRDefault="00866818" w:rsidP="00866818">
            <w:pPr>
              <w:rPr>
                <w:sz w:val="2"/>
                <w:szCs w:val="2"/>
              </w:rPr>
            </w:pPr>
          </w:p>
        </w:tc>
        <w:tc>
          <w:tcPr>
            <w:tcW w:w="1557" w:type="dxa"/>
            <w:vMerge/>
            <w:tcBorders>
              <w:top w:val="nil"/>
            </w:tcBorders>
          </w:tcPr>
          <w:p w:rsidR="00866818" w:rsidRDefault="00866818" w:rsidP="00866818">
            <w:pPr>
              <w:rPr>
                <w:sz w:val="2"/>
                <w:szCs w:val="2"/>
              </w:rPr>
            </w:pPr>
          </w:p>
        </w:tc>
        <w:tc>
          <w:tcPr>
            <w:tcW w:w="1250" w:type="dxa"/>
          </w:tcPr>
          <w:p w:rsidR="00866818" w:rsidRDefault="00866818" w:rsidP="00866818">
            <w:pPr>
              <w:pStyle w:val="TableParagraph"/>
              <w:spacing w:line="268" w:lineRule="exact"/>
              <w:ind w:left="114" w:right="102"/>
              <w:jc w:val="center"/>
              <w:rPr>
                <w:sz w:val="24"/>
              </w:rPr>
            </w:pPr>
            <w:r>
              <w:rPr>
                <w:sz w:val="24"/>
              </w:rPr>
              <w:t>Рабочего</w:t>
            </w:r>
          </w:p>
          <w:p w:rsidR="00866818" w:rsidRDefault="00866818" w:rsidP="00866818">
            <w:pPr>
              <w:pStyle w:val="TableParagraph"/>
              <w:spacing w:line="264" w:lineRule="exact"/>
              <w:ind w:left="112" w:right="102"/>
              <w:jc w:val="center"/>
              <w:rPr>
                <w:sz w:val="24"/>
              </w:rPr>
            </w:pPr>
            <w:r>
              <w:rPr>
                <w:sz w:val="24"/>
              </w:rPr>
              <w:t>места</w:t>
            </w:r>
          </w:p>
        </w:tc>
        <w:tc>
          <w:tcPr>
            <w:tcW w:w="1250" w:type="dxa"/>
          </w:tcPr>
          <w:p w:rsidR="00866818" w:rsidRDefault="00866818" w:rsidP="00866818">
            <w:pPr>
              <w:pStyle w:val="TableParagraph"/>
              <w:spacing w:line="268" w:lineRule="exact"/>
              <w:ind w:left="120" w:right="102"/>
              <w:jc w:val="center"/>
              <w:rPr>
                <w:sz w:val="24"/>
              </w:rPr>
            </w:pPr>
            <w:r>
              <w:rPr>
                <w:sz w:val="24"/>
              </w:rPr>
              <w:t>Оборудо-</w:t>
            </w:r>
          </w:p>
          <w:p w:rsidR="00866818" w:rsidRDefault="00866818" w:rsidP="00866818">
            <w:pPr>
              <w:pStyle w:val="TableParagraph"/>
              <w:spacing w:line="264" w:lineRule="exact"/>
              <w:ind w:left="117" w:right="102"/>
              <w:jc w:val="center"/>
              <w:rPr>
                <w:sz w:val="24"/>
              </w:rPr>
            </w:pPr>
            <w:r>
              <w:rPr>
                <w:sz w:val="24"/>
              </w:rPr>
              <w:t>вания</w:t>
            </w:r>
          </w:p>
        </w:tc>
        <w:tc>
          <w:tcPr>
            <w:tcW w:w="1440" w:type="dxa"/>
          </w:tcPr>
          <w:p w:rsidR="00866818" w:rsidRDefault="00866818" w:rsidP="00866818">
            <w:pPr>
              <w:pStyle w:val="TableParagraph"/>
              <w:spacing w:before="128"/>
              <w:ind w:left="280"/>
              <w:rPr>
                <w:sz w:val="24"/>
              </w:rPr>
            </w:pPr>
            <w:r>
              <w:rPr>
                <w:sz w:val="24"/>
              </w:rPr>
              <w:t>Рабочего</w:t>
            </w:r>
          </w:p>
        </w:tc>
      </w:tr>
      <w:tr w:rsidR="00866818" w:rsidTr="00866818">
        <w:trPr>
          <w:trHeight w:val="551"/>
        </w:trPr>
        <w:tc>
          <w:tcPr>
            <w:tcW w:w="1687" w:type="dxa"/>
          </w:tcPr>
          <w:p w:rsidR="00866818" w:rsidRDefault="00866818" w:rsidP="00866818">
            <w:pPr>
              <w:pStyle w:val="TableParagraph"/>
              <w:spacing w:before="128"/>
              <w:ind w:left="107"/>
              <w:rPr>
                <w:sz w:val="24"/>
              </w:rPr>
            </w:pPr>
            <w:r>
              <w:rPr>
                <w:sz w:val="24"/>
              </w:rPr>
              <w:t>Плавильное</w:t>
            </w:r>
          </w:p>
        </w:tc>
        <w:tc>
          <w:tcPr>
            <w:tcW w:w="1814" w:type="dxa"/>
          </w:tcPr>
          <w:p w:rsidR="00866818" w:rsidRDefault="00866818" w:rsidP="00866818">
            <w:pPr>
              <w:pStyle w:val="TableParagraph"/>
              <w:spacing w:line="268" w:lineRule="exact"/>
              <w:ind w:left="583"/>
              <w:rPr>
                <w:sz w:val="24"/>
              </w:rPr>
            </w:pPr>
            <w:r>
              <w:rPr>
                <w:sz w:val="24"/>
              </w:rPr>
              <w:t>ДСП 6</w:t>
            </w:r>
          </w:p>
          <w:p w:rsidR="00866818" w:rsidRDefault="00866818" w:rsidP="00866818">
            <w:pPr>
              <w:pStyle w:val="TableParagraph"/>
              <w:spacing w:line="264" w:lineRule="exact"/>
              <w:ind w:left="525"/>
              <w:rPr>
                <w:sz w:val="24"/>
              </w:rPr>
            </w:pPr>
            <w:r>
              <w:rPr>
                <w:sz w:val="24"/>
              </w:rPr>
              <w:t>ДСП 12</w:t>
            </w:r>
          </w:p>
        </w:tc>
        <w:tc>
          <w:tcPr>
            <w:tcW w:w="1557" w:type="dxa"/>
          </w:tcPr>
          <w:p w:rsidR="00866818" w:rsidRDefault="00866818" w:rsidP="00866818">
            <w:pPr>
              <w:pStyle w:val="TableParagraph"/>
              <w:rPr>
                <w:sz w:val="26"/>
              </w:rPr>
            </w:pPr>
          </w:p>
        </w:tc>
        <w:tc>
          <w:tcPr>
            <w:tcW w:w="1250" w:type="dxa"/>
          </w:tcPr>
          <w:p w:rsidR="00866818" w:rsidRDefault="00866818" w:rsidP="00866818">
            <w:pPr>
              <w:pStyle w:val="TableParagraph"/>
              <w:rPr>
                <w:sz w:val="26"/>
              </w:rPr>
            </w:pPr>
          </w:p>
        </w:tc>
        <w:tc>
          <w:tcPr>
            <w:tcW w:w="1250" w:type="dxa"/>
          </w:tcPr>
          <w:p w:rsidR="00866818" w:rsidRDefault="00866818" w:rsidP="00866818">
            <w:pPr>
              <w:pStyle w:val="TableParagraph"/>
              <w:rPr>
                <w:sz w:val="26"/>
              </w:rPr>
            </w:pPr>
          </w:p>
        </w:tc>
        <w:tc>
          <w:tcPr>
            <w:tcW w:w="1440" w:type="dxa"/>
          </w:tcPr>
          <w:p w:rsidR="00866818" w:rsidRDefault="00866818" w:rsidP="00866818">
            <w:pPr>
              <w:pStyle w:val="TableParagraph"/>
              <w:rPr>
                <w:sz w:val="26"/>
              </w:rPr>
            </w:pPr>
          </w:p>
        </w:tc>
      </w:tr>
      <w:tr w:rsidR="00866818" w:rsidTr="00866818">
        <w:trPr>
          <w:trHeight w:val="275"/>
        </w:trPr>
        <w:tc>
          <w:tcPr>
            <w:tcW w:w="1687" w:type="dxa"/>
          </w:tcPr>
          <w:p w:rsidR="00866818" w:rsidRDefault="00866818" w:rsidP="00866818">
            <w:pPr>
              <w:pStyle w:val="TableParagraph"/>
              <w:spacing w:line="256" w:lineRule="exact"/>
              <w:ind w:left="107"/>
              <w:rPr>
                <w:sz w:val="24"/>
              </w:rPr>
            </w:pPr>
            <w:r>
              <w:rPr>
                <w:sz w:val="24"/>
              </w:rPr>
              <w:t>Формовочное</w:t>
            </w:r>
          </w:p>
        </w:tc>
        <w:tc>
          <w:tcPr>
            <w:tcW w:w="1814" w:type="dxa"/>
          </w:tcPr>
          <w:p w:rsidR="00866818" w:rsidRDefault="00866818" w:rsidP="00866818">
            <w:pPr>
              <w:pStyle w:val="TableParagraph"/>
              <w:spacing w:line="256" w:lineRule="exact"/>
              <w:ind w:right="772"/>
              <w:jc w:val="right"/>
              <w:rPr>
                <w:sz w:val="24"/>
              </w:rPr>
            </w:pPr>
            <w:r>
              <w:rPr>
                <w:w w:val="99"/>
                <w:sz w:val="24"/>
              </w:rPr>
              <w:t>…</w:t>
            </w:r>
          </w:p>
        </w:tc>
        <w:tc>
          <w:tcPr>
            <w:tcW w:w="1557"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440" w:type="dxa"/>
          </w:tcPr>
          <w:p w:rsidR="00866818" w:rsidRDefault="00866818" w:rsidP="00866818">
            <w:pPr>
              <w:pStyle w:val="TableParagraph"/>
              <w:rPr>
                <w:sz w:val="20"/>
              </w:rPr>
            </w:pPr>
          </w:p>
        </w:tc>
      </w:tr>
      <w:tr w:rsidR="00866818" w:rsidTr="00866818">
        <w:trPr>
          <w:trHeight w:val="275"/>
        </w:trPr>
        <w:tc>
          <w:tcPr>
            <w:tcW w:w="1687" w:type="dxa"/>
          </w:tcPr>
          <w:p w:rsidR="00866818" w:rsidRDefault="00866818" w:rsidP="00866818">
            <w:pPr>
              <w:pStyle w:val="TableParagraph"/>
              <w:spacing w:line="256" w:lineRule="exact"/>
              <w:ind w:left="107"/>
              <w:rPr>
                <w:sz w:val="24"/>
              </w:rPr>
            </w:pPr>
            <w:r>
              <w:rPr>
                <w:sz w:val="24"/>
              </w:rPr>
              <w:t>Стержневое</w:t>
            </w:r>
          </w:p>
        </w:tc>
        <w:tc>
          <w:tcPr>
            <w:tcW w:w="1814" w:type="dxa"/>
          </w:tcPr>
          <w:p w:rsidR="00866818" w:rsidRDefault="00866818" w:rsidP="00866818">
            <w:pPr>
              <w:pStyle w:val="TableParagraph"/>
              <w:spacing w:line="256" w:lineRule="exact"/>
              <w:ind w:right="772"/>
              <w:jc w:val="right"/>
              <w:rPr>
                <w:sz w:val="24"/>
              </w:rPr>
            </w:pPr>
            <w:r>
              <w:rPr>
                <w:w w:val="99"/>
                <w:sz w:val="24"/>
              </w:rPr>
              <w:t>…</w:t>
            </w:r>
          </w:p>
        </w:tc>
        <w:tc>
          <w:tcPr>
            <w:tcW w:w="1557"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440" w:type="dxa"/>
          </w:tcPr>
          <w:p w:rsidR="00866818" w:rsidRDefault="00866818" w:rsidP="00866818">
            <w:pPr>
              <w:pStyle w:val="TableParagraph"/>
              <w:rPr>
                <w:sz w:val="20"/>
              </w:rPr>
            </w:pPr>
          </w:p>
        </w:tc>
      </w:tr>
      <w:tr w:rsidR="00866818" w:rsidTr="00866818">
        <w:trPr>
          <w:trHeight w:val="277"/>
        </w:trPr>
        <w:tc>
          <w:tcPr>
            <w:tcW w:w="1687" w:type="dxa"/>
          </w:tcPr>
          <w:p w:rsidR="00866818" w:rsidRDefault="00866818" w:rsidP="00866818">
            <w:pPr>
              <w:pStyle w:val="TableParagraph"/>
              <w:spacing w:line="258" w:lineRule="exact"/>
              <w:ind w:left="12"/>
              <w:jc w:val="center"/>
              <w:rPr>
                <w:sz w:val="24"/>
              </w:rPr>
            </w:pPr>
            <w:r>
              <w:rPr>
                <w:w w:val="99"/>
                <w:sz w:val="24"/>
              </w:rPr>
              <w:t>…</w:t>
            </w:r>
          </w:p>
        </w:tc>
        <w:tc>
          <w:tcPr>
            <w:tcW w:w="1814" w:type="dxa"/>
          </w:tcPr>
          <w:p w:rsidR="00866818" w:rsidRDefault="00866818" w:rsidP="00866818">
            <w:pPr>
              <w:pStyle w:val="TableParagraph"/>
              <w:spacing w:line="258" w:lineRule="exact"/>
              <w:ind w:right="772"/>
              <w:jc w:val="right"/>
              <w:rPr>
                <w:sz w:val="24"/>
              </w:rPr>
            </w:pPr>
            <w:r>
              <w:rPr>
                <w:w w:val="99"/>
                <w:sz w:val="24"/>
              </w:rPr>
              <w:t>…</w:t>
            </w:r>
          </w:p>
        </w:tc>
        <w:tc>
          <w:tcPr>
            <w:tcW w:w="1557"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250" w:type="dxa"/>
          </w:tcPr>
          <w:p w:rsidR="00866818" w:rsidRDefault="00866818" w:rsidP="00866818">
            <w:pPr>
              <w:pStyle w:val="TableParagraph"/>
              <w:rPr>
                <w:sz w:val="20"/>
              </w:rPr>
            </w:pPr>
          </w:p>
        </w:tc>
        <w:tc>
          <w:tcPr>
            <w:tcW w:w="1440" w:type="dxa"/>
          </w:tcPr>
          <w:p w:rsidR="00866818" w:rsidRDefault="00866818" w:rsidP="00866818">
            <w:pPr>
              <w:pStyle w:val="TableParagraph"/>
              <w:rPr>
                <w:sz w:val="20"/>
              </w:rPr>
            </w:pPr>
          </w:p>
        </w:tc>
      </w:tr>
    </w:tbl>
    <w:p w:rsidR="00866818" w:rsidRDefault="00866818" w:rsidP="00866818">
      <w:pPr>
        <w:pStyle w:val="a3"/>
        <w:rPr>
          <w:i/>
          <w:sz w:val="30"/>
        </w:rPr>
      </w:pPr>
    </w:p>
    <w:p w:rsidR="00866818" w:rsidRDefault="00866818" w:rsidP="00866818">
      <w:pPr>
        <w:pStyle w:val="210"/>
        <w:numPr>
          <w:ilvl w:val="1"/>
          <w:numId w:val="33"/>
        </w:numPr>
        <w:tabs>
          <w:tab w:val="left" w:pos="1251"/>
        </w:tabs>
        <w:spacing w:before="250"/>
        <w:ind w:hanging="424"/>
      </w:pPr>
      <w:bookmarkStart w:id="8" w:name="_TOC_250050"/>
      <w:r>
        <w:t>Содержание</w:t>
      </w:r>
      <w:r>
        <w:rPr>
          <w:spacing w:val="-2"/>
        </w:rPr>
        <w:t xml:space="preserve"> </w:t>
      </w:r>
      <w:bookmarkEnd w:id="8"/>
      <w:r>
        <w:t>отчета</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8" w:right="555" w:firstLine="720"/>
        <w:jc w:val="both"/>
      </w:pPr>
      <w:r>
        <w:t>В соответствии с разработанной программой цеха (практическая ра- бота №1) определить и обосновать режимы работы отделений литейного цеха. Произвести расчеты фондов времени работы оборудования и рабо- тающих для выбранных режимов работы.</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33"/>
        </w:numPr>
        <w:tabs>
          <w:tab w:val="left" w:pos="1251"/>
        </w:tabs>
        <w:spacing w:before="1"/>
      </w:pPr>
      <w:bookmarkStart w:id="9" w:name="_TOC_250049"/>
      <w:r>
        <w:t>Вопросы для</w:t>
      </w:r>
      <w:r>
        <w:rPr>
          <w:spacing w:val="-5"/>
        </w:rPr>
        <w:t xml:space="preserve"> </w:t>
      </w:r>
      <w:bookmarkEnd w:id="9"/>
      <w:r>
        <w:t>самоконтроля</w:t>
      </w:r>
    </w:p>
    <w:p w:rsidR="00866818" w:rsidRDefault="00866818" w:rsidP="00866818">
      <w:pPr>
        <w:pStyle w:val="a3"/>
        <w:rPr>
          <w:b/>
          <w:sz w:val="30"/>
        </w:rPr>
      </w:pPr>
    </w:p>
    <w:p w:rsidR="00866818" w:rsidRDefault="00866818" w:rsidP="00866818">
      <w:pPr>
        <w:pStyle w:val="a3"/>
        <w:spacing w:before="7"/>
        <w:rPr>
          <w:b/>
          <w:sz w:val="25"/>
        </w:rPr>
      </w:pPr>
    </w:p>
    <w:p w:rsidR="00866818" w:rsidRDefault="00866818" w:rsidP="00866818">
      <w:pPr>
        <w:pStyle w:val="a7"/>
        <w:numPr>
          <w:ilvl w:val="0"/>
          <w:numId w:val="31"/>
        </w:numPr>
        <w:tabs>
          <w:tab w:val="left" w:pos="1109"/>
        </w:tabs>
        <w:spacing w:before="1" w:line="322" w:lineRule="exact"/>
        <w:rPr>
          <w:sz w:val="28"/>
        </w:rPr>
      </w:pPr>
      <w:r>
        <w:rPr>
          <w:sz w:val="28"/>
        </w:rPr>
        <w:t>От каких факторов зависит выбор режима работы</w:t>
      </w:r>
      <w:r>
        <w:rPr>
          <w:spacing w:val="-10"/>
          <w:sz w:val="28"/>
        </w:rPr>
        <w:t xml:space="preserve"> </w:t>
      </w:r>
      <w:r>
        <w:rPr>
          <w:sz w:val="28"/>
        </w:rPr>
        <w:t>цеха?</w:t>
      </w:r>
    </w:p>
    <w:p w:rsidR="00866818" w:rsidRDefault="00866818" w:rsidP="00866818">
      <w:pPr>
        <w:pStyle w:val="a7"/>
        <w:numPr>
          <w:ilvl w:val="0"/>
          <w:numId w:val="31"/>
        </w:numPr>
        <w:tabs>
          <w:tab w:val="left" w:pos="1109"/>
        </w:tabs>
        <w:spacing w:line="322" w:lineRule="exact"/>
        <w:rPr>
          <w:sz w:val="28"/>
        </w:rPr>
      </w:pPr>
      <w:r>
        <w:rPr>
          <w:sz w:val="28"/>
        </w:rPr>
        <w:t>Как определяется номинальный фонд времени</w:t>
      </w:r>
      <w:r>
        <w:rPr>
          <w:spacing w:val="-12"/>
          <w:sz w:val="28"/>
        </w:rPr>
        <w:t xml:space="preserve"> </w:t>
      </w:r>
      <w:r>
        <w:rPr>
          <w:sz w:val="28"/>
        </w:rPr>
        <w:t>работы?</w:t>
      </w:r>
    </w:p>
    <w:p w:rsidR="00866818" w:rsidRDefault="00866818" w:rsidP="00866818">
      <w:pPr>
        <w:pStyle w:val="a7"/>
        <w:numPr>
          <w:ilvl w:val="0"/>
          <w:numId w:val="31"/>
        </w:numPr>
        <w:tabs>
          <w:tab w:val="left" w:pos="1109"/>
        </w:tabs>
        <w:spacing w:line="322" w:lineRule="exact"/>
        <w:rPr>
          <w:sz w:val="28"/>
        </w:rPr>
      </w:pPr>
      <w:r>
        <w:rPr>
          <w:sz w:val="28"/>
        </w:rPr>
        <w:t>В каких случаях применяется параллельный режим</w:t>
      </w:r>
      <w:r>
        <w:rPr>
          <w:spacing w:val="-14"/>
          <w:sz w:val="28"/>
        </w:rPr>
        <w:t xml:space="preserve"> </w:t>
      </w:r>
      <w:r>
        <w:rPr>
          <w:sz w:val="28"/>
        </w:rPr>
        <w:t>работы?</w:t>
      </w:r>
    </w:p>
    <w:p w:rsidR="00866818" w:rsidRDefault="00866818" w:rsidP="00866818">
      <w:pPr>
        <w:pStyle w:val="a7"/>
        <w:numPr>
          <w:ilvl w:val="0"/>
          <w:numId w:val="31"/>
        </w:numPr>
        <w:tabs>
          <w:tab w:val="left" w:pos="1109"/>
        </w:tabs>
        <w:spacing w:line="322" w:lineRule="exact"/>
        <w:rPr>
          <w:sz w:val="28"/>
        </w:rPr>
      </w:pPr>
      <w:r>
        <w:rPr>
          <w:sz w:val="28"/>
        </w:rPr>
        <w:t>В каких случаях применяется последовательный режим</w:t>
      </w:r>
      <w:r>
        <w:rPr>
          <w:spacing w:val="-15"/>
          <w:sz w:val="28"/>
        </w:rPr>
        <w:t xml:space="preserve"> </w:t>
      </w:r>
      <w:r>
        <w:rPr>
          <w:sz w:val="28"/>
        </w:rPr>
        <w:t>работы?</w:t>
      </w:r>
    </w:p>
    <w:p w:rsidR="00866818" w:rsidRDefault="00866818" w:rsidP="00866818">
      <w:pPr>
        <w:pStyle w:val="a7"/>
        <w:numPr>
          <w:ilvl w:val="0"/>
          <w:numId w:val="31"/>
        </w:numPr>
        <w:tabs>
          <w:tab w:val="left" w:pos="1109"/>
        </w:tabs>
        <w:spacing w:line="322" w:lineRule="exact"/>
        <w:rPr>
          <w:sz w:val="28"/>
        </w:rPr>
      </w:pPr>
      <w:r>
        <w:rPr>
          <w:sz w:val="28"/>
        </w:rPr>
        <w:t>В каких случаях применяют трехсменный режим</w:t>
      </w:r>
      <w:r>
        <w:rPr>
          <w:spacing w:val="-9"/>
          <w:sz w:val="28"/>
        </w:rPr>
        <w:t xml:space="preserve"> </w:t>
      </w:r>
      <w:r>
        <w:rPr>
          <w:sz w:val="28"/>
        </w:rPr>
        <w:t>работы?</w:t>
      </w:r>
    </w:p>
    <w:p w:rsidR="00866818" w:rsidRDefault="00866818" w:rsidP="00866818">
      <w:pPr>
        <w:pStyle w:val="a7"/>
        <w:numPr>
          <w:ilvl w:val="0"/>
          <w:numId w:val="31"/>
        </w:numPr>
        <w:tabs>
          <w:tab w:val="left" w:pos="1109"/>
        </w:tabs>
        <w:ind w:left="108" w:right="558" w:firstLine="720"/>
        <w:rPr>
          <w:sz w:val="28"/>
        </w:rPr>
      </w:pPr>
      <w:r>
        <w:rPr>
          <w:sz w:val="28"/>
        </w:rPr>
        <w:t>Как определяется действительный годовой фонд времени работы оборудования и</w:t>
      </w:r>
      <w:r>
        <w:rPr>
          <w:spacing w:val="-4"/>
          <w:sz w:val="28"/>
        </w:rPr>
        <w:t xml:space="preserve"> </w:t>
      </w:r>
      <w:r>
        <w:rPr>
          <w:sz w:val="28"/>
        </w:rPr>
        <w:t>работающих?</w:t>
      </w:r>
    </w:p>
    <w:p w:rsidR="00866818" w:rsidRDefault="00866818" w:rsidP="00866818">
      <w:pPr>
        <w:pStyle w:val="a7"/>
        <w:numPr>
          <w:ilvl w:val="0"/>
          <w:numId w:val="31"/>
        </w:numPr>
        <w:tabs>
          <w:tab w:val="left" w:pos="1109"/>
        </w:tabs>
        <w:spacing w:before="1"/>
        <w:ind w:left="107" w:right="555" w:firstLine="720"/>
        <w:rPr>
          <w:sz w:val="28"/>
        </w:rPr>
      </w:pPr>
      <w:r>
        <w:rPr>
          <w:sz w:val="28"/>
        </w:rPr>
        <w:t>От чего зависит процент потерь рабочего времени для оборудова- ния и для</w:t>
      </w:r>
      <w:r>
        <w:rPr>
          <w:spacing w:val="-7"/>
          <w:sz w:val="28"/>
        </w:rPr>
        <w:t xml:space="preserve"> </w:t>
      </w:r>
      <w:r>
        <w:rPr>
          <w:sz w:val="28"/>
        </w:rPr>
        <w:t>работающих?</w:t>
      </w:r>
    </w:p>
    <w:p w:rsidR="00866818" w:rsidRDefault="00866818" w:rsidP="00866818">
      <w:pPr>
        <w:rPr>
          <w:sz w:val="28"/>
        </w:rPr>
        <w:sectPr w:rsidR="00866818">
          <w:type w:val="continuous"/>
          <w:pgSz w:w="11900" w:h="16840"/>
          <w:pgMar w:top="780" w:right="1020" w:bottom="280" w:left="1140" w:header="720" w:footer="720" w:gutter="0"/>
          <w:cols w:space="720"/>
        </w:sectPr>
      </w:pPr>
    </w:p>
    <w:p w:rsidR="00866818" w:rsidRDefault="00866818" w:rsidP="00866818">
      <w:pPr>
        <w:pStyle w:val="210"/>
        <w:spacing w:before="69" w:line="322" w:lineRule="exact"/>
        <w:ind w:left="679" w:right="466" w:firstLine="0"/>
        <w:jc w:val="center"/>
      </w:pPr>
      <w:r>
        <w:lastRenderedPageBreak/>
        <w:t>3 ПРАКТИЧЕСКАЯ РАБОТА 3</w:t>
      </w:r>
    </w:p>
    <w:p w:rsidR="00866818" w:rsidRDefault="00866818" w:rsidP="00866818">
      <w:pPr>
        <w:ind w:left="679" w:right="446"/>
        <w:jc w:val="center"/>
        <w:rPr>
          <w:b/>
          <w:sz w:val="28"/>
        </w:rPr>
      </w:pPr>
      <w:r>
        <w:rPr>
          <w:b/>
          <w:sz w:val="28"/>
        </w:rPr>
        <w:t>ПРОЕКТИРОВАНИЕ ПЛАВИЛЬНОГО ОТДЕЛЕНИЯ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2"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плавильного от- деления литейного цеха.</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30"/>
        </w:numPr>
        <w:tabs>
          <w:tab w:val="left" w:pos="1592"/>
        </w:tabs>
        <w:ind w:hanging="424"/>
        <w:jc w:val="left"/>
      </w:pPr>
      <w:bookmarkStart w:id="10" w:name="_TOC_250048"/>
      <w:r>
        <w:t>Общие</w:t>
      </w:r>
      <w:r>
        <w:rPr>
          <w:spacing w:val="-2"/>
        </w:rPr>
        <w:t xml:space="preserve"> </w:t>
      </w:r>
      <w:bookmarkEnd w:id="10"/>
      <w:r>
        <w:t>положения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58" w:right="486" w:firstLine="698"/>
        <w:jc w:val="both"/>
      </w:pPr>
      <w:r>
        <w:t>Проектирование плавильного отделения заключается в составле- нии баланса металла по выплавляемым маркам, выборе типа и опреде- лении числа плавильных агрегатов, расчете расхода шихтовых материа- лов на годовой выпуск отливок и разработке схемы размещения основ- ного оборудования в проектируемом отделении.</w:t>
      </w:r>
    </w:p>
    <w:p w:rsidR="00866818" w:rsidRDefault="00866818" w:rsidP="00866818">
      <w:pPr>
        <w:pStyle w:val="a3"/>
        <w:rPr>
          <w:sz w:val="30"/>
        </w:rPr>
      </w:pPr>
    </w:p>
    <w:p w:rsidR="00866818" w:rsidRDefault="00866818" w:rsidP="00866818">
      <w:pPr>
        <w:pStyle w:val="a3"/>
        <w:spacing w:before="7"/>
        <w:rPr>
          <w:sz w:val="26"/>
        </w:rPr>
      </w:pPr>
    </w:p>
    <w:p w:rsidR="00866818" w:rsidRDefault="00866818" w:rsidP="00866818">
      <w:pPr>
        <w:pStyle w:val="210"/>
        <w:numPr>
          <w:ilvl w:val="1"/>
          <w:numId w:val="30"/>
        </w:numPr>
        <w:tabs>
          <w:tab w:val="left" w:pos="1592"/>
        </w:tabs>
        <w:ind w:hanging="424"/>
        <w:jc w:val="left"/>
      </w:pPr>
      <w:bookmarkStart w:id="11" w:name="_TOC_250047"/>
      <w:r>
        <w:t>Выбор плавильного</w:t>
      </w:r>
      <w:r>
        <w:rPr>
          <w:spacing w:val="-4"/>
        </w:rPr>
        <w:t xml:space="preserve"> </w:t>
      </w:r>
      <w:bookmarkEnd w:id="11"/>
      <w:r>
        <w:t>агрегата</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4" w:firstLine="720"/>
        <w:jc w:val="both"/>
      </w:pPr>
      <w:r>
        <w:t>При выборе типа, емкости и производительности плавильных печей необходимо учитывать особенности состава сплава, объем и серийность производства, номенклатуру отливок, требования к качеству отливок и их конструктивные особенности, технико-экономические показатели, пер- спективы развития цеха и другие параметры.</w:t>
      </w:r>
    </w:p>
    <w:p w:rsidR="00866818" w:rsidRDefault="00866818" w:rsidP="00866818">
      <w:pPr>
        <w:pStyle w:val="a3"/>
        <w:spacing w:before="1"/>
        <w:ind w:left="448" w:right="213" w:firstLine="720"/>
        <w:jc w:val="both"/>
      </w:pPr>
      <w:r>
        <w:t xml:space="preserve">Основным плавильным агрегатом для выплавки стали в литейных </w:t>
      </w:r>
      <w:r>
        <w:rPr>
          <w:spacing w:val="6"/>
        </w:rPr>
        <w:t xml:space="preserve">цехах являются электродуговые печи. </w:t>
      </w:r>
      <w:r>
        <w:rPr>
          <w:spacing w:val="3"/>
        </w:rPr>
        <w:t xml:space="preserve">Их </w:t>
      </w:r>
      <w:r>
        <w:rPr>
          <w:spacing w:val="6"/>
        </w:rPr>
        <w:t xml:space="preserve">применение обеспечивает </w:t>
      </w:r>
      <w:r>
        <w:rPr>
          <w:spacing w:val="-3"/>
        </w:rPr>
        <w:t xml:space="preserve">быстрое ведение плавки, большую маневренность, широкую номенклатуру </w:t>
      </w:r>
      <w:r>
        <w:t xml:space="preserve">марок выплавляемой стали и </w:t>
      </w:r>
      <w:r>
        <w:rPr>
          <w:spacing w:val="2"/>
        </w:rPr>
        <w:t xml:space="preserve">используемых шихтовых </w:t>
      </w:r>
      <w:r>
        <w:t>материалов. Ис- пользуются печи с кислой и основной футеровкой. Кислый процесс более дешевый и производительный, но шихта должна быть чистой по сере, фосфору и легирующим элементам. Основной процесс применяют для п</w:t>
      </w:r>
      <w:r>
        <w:t>о</w:t>
      </w:r>
      <w:r>
        <w:t xml:space="preserve">лучения легированных и специальных сталей. </w:t>
      </w:r>
      <w:r>
        <w:rPr>
          <w:spacing w:val="6"/>
        </w:rPr>
        <w:t>Электропечи емкостью</w:t>
      </w:r>
      <w:r>
        <w:rPr>
          <w:spacing w:val="82"/>
        </w:rPr>
        <w:t xml:space="preserve"> </w:t>
      </w:r>
      <w:r>
        <w:rPr>
          <w:spacing w:val="4"/>
        </w:rPr>
        <w:t xml:space="preserve">до </w:t>
      </w:r>
      <w:r>
        <w:rPr>
          <w:spacing w:val="3"/>
        </w:rPr>
        <w:t xml:space="preserve">12 </w:t>
      </w:r>
      <w:r>
        <w:t xml:space="preserve">т </w:t>
      </w:r>
      <w:r>
        <w:rPr>
          <w:spacing w:val="6"/>
        </w:rPr>
        <w:t xml:space="preserve">устанавливаются </w:t>
      </w:r>
      <w:r>
        <w:t xml:space="preserve">в </w:t>
      </w:r>
      <w:r>
        <w:rPr>
          <w:spacing w:val="6"/>
        </w:rPr>
        <w:t xml:space="preserve">цехах мелкого </w:t>
      </w:r>
      <w:r>
        <w:t xml:space="preserve">и </w:t>
      </w:r>
      <w:r>
        <w:rPr>
          <w:spacing w:val="3"/>
        </w:rPr>
        <w:t xml:space="preserve">среднего литья, печи боль- ших емкостей </w:t>
      </w:r>
      <w:r>
        <w:t xml:space="preserve">- при </w:t>
      </w:r>
      <w:r>
        <w:rPr>
          <w:spacing w:val="3"/>
        </w:rPr>
        <w:t xml:space="preserve">изготовлении крупных </w:t>
      </w:r>
      <w:r>
        <w:t xml:space="preserve">отливок. В </w:t>
      </w:r>
      <w:r>
        <w:rPr>
          <w:spacing w:val="13"/>
        </w:rPr>
        <w:t xml:space="preserve">настоящее  </w:t>
      </w:r>
      <w:r>
        <w:rPr>
          <w:spacing w:val="11"/>
        </w:rPr>
        <w:t xml:space="preserve">вре- </w:t>
      </w:r>
      <w:r>
        <w:rPr>
          <w:spacing w:val="8"/>
        </w:rPr>
        <w:t xml:space="preserve">мя </w:t>
      </w:r>
      <w:r>
        <w:rPr>
          <w:spacing w:val="13"/>
        </w:rPr>
        <w:t xml:space="preserve">разработан </w:t>
      </w:r>
      <w:r>
        <w:rPr>
          <w:spacing w:val="12"/>
        </w:rPr>
        <w:t xml:space="preserve">новый </w:t>
      </w:r>
      <w:r>
        <w:rPr>
          <w:spacing w:val="9"/>
        </w:rPr>
        <w:t xml:space="preserve">тип </w:t>
      </w:r>
      <w:r>
        <w:rPr>
          <w:spacing w:val="13"/>
        </w:rPr>
        <w:t xml:space="preserve">плавильных </w:t>
      </w:r>
      <w:r>
        <w:t xml:space="preserve">электродуговых печей, работа- ющих на постоянном токе. Дуговые печи постоянного тока </w:t>
      </w:r>
      <w:r>
        <w:rPr>
          <w:spacing w:val="7"/>
        </w:rPr>
        <w:t xml:space="preserve">разработаны </w:t>
      </w:r>
      <w:r>
        <w:rPr>
          <w:spacing w:val="6"/>
        </w:rPr>
        <w:t xml:space="preserve">для плавки стали </w:t>
      </w:r>
      <w:r>
        <w:rPr>
          <w:spacing w:val="7"/>
        </w:rPr>
        <w:t xml:space="preserve">(ДППТС), </w:t>
      </w:r>
      <w:r>
        <w:rPr>
          <w:spacing w:val="6"/>
        </w:rPr>
        <w:t xml:space="preserve">чугуна </w:t>
      </w:r>
      <w:r>
        <w:rPr>
          <w:spacing w:val="7"/>
        </w:rPr>
        <w:t xml:space="preserve">(ДППТЧ), </w:t>
      </w:r>
      <w:r>
        <w:rPr>
          <w:spacing w:val="6"/>
        </w:rPr>
        <w:t xml:space="preserve">цветных </w:t>
      </w:r>
      <w:r>
        <w:rPr>
          <w:spacing w:val="11"/>
        </w:rPr>
        <w:t xml:space="preserve">сплавов </w:t>
      </w:r>
      <w:r>
        <w:rPr>
          <w:spacing w:val="6"/>
        </w:rPr>
        <w:t xml:space="preserve">на </w:t>
      </w:r>
      <w:r>
        <w:rPr>
          <w:spacing w:val="9"/>
        </w:rPr>
        <w:t xml:space="preserve">ос- </w:t>
      </w:r>
      <w:r>
        <w:rPr>
          <w:spacing w:val="10"/>
        </w:rPr>
        <w:t xml:space="preserve">нове </w:t>
      </w:r>
      <w:r>
        <w:rPr>
          <w:spacing w:val="11"/>
        </w:rPr>
        <w:t xml:space="preserve">алюминия </w:t>
      </w:r>
      <w:r>
        <w:t xml:space="preserve">и </w:t>
      </w:r>
      <w:r>
        <w:rPr>
          <w:spacing w:val="10"/>
        </w:rPr>
        <w:t xml:space="preserve">меди </w:t>
      </w:r>
      <w:r>
        <w:rPr>
          <w:spacing w:val="11"/>
        </w:rPr>
        <w:t xml:space="preserve">(ДППТА, </w:t>
      </w:r>
      <w:r>
        <w:rPr>
          <w:spacing w:val="10"/>
        </w:rPr>
        <w:t xml:space="preserve">ДППТМ) </w:t>
      </w:r>
      <w:r>
        <w:t>и</w:t>
      </w:r>
      <w:r>
        <w:rPr>
          <w:spacing w:val="1"/>
        </w:rPr>
        <w:t xml:space="preserve"> </w:t>
      </w:r>
      <w:r>
        <w:rPr>
          <w:spacing w:val="9"/>
        </w:rPr>
        <w:t>др.</w:t>
      </w:r>
    </w:p>
    <w:p w:rsidR="00866818" w:rsidRDefault="00866818" w:rsidP="00866818">
      <w:pPr>
        <w:pStyle w:val="a3"/>
        <w:ind w:left="448" w:right="214" w:firstLine="720"/>
        <w:jc w:val="both"/>
      </w:pPr>
      <w:r>
        <w:t>В чугунолитейном производстве для плавки применяют вагранки и электрические печи (индукционные, дуговые). Наиболее распространен- ным агрегатом является вагранка с очисткой отходящих газов от пыли и СО. Основной недостаток вагранок - трудность получения жидкого метал-</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ind w:left="107" w:right="555"/>
        <w:jc w:val="both"/>
      </w:pPr>
      <w:r>
        <w:lastRenderedPageBreak/>
        <w:t>ла с точным химическим составом и его невысокая температура 1340…1380 °С. Современные ваграночные комплексы, оборудованные с</w:t>
      </w:r>
      <w:r>
        <w:t>и</w:t>
      </w:r>
      <w:r>
        <w:t>стемами очистки ваграночных газов, дожигания и утилизации тепла. Так же следует учитывать, что вагранки являются печами непрерывного дей- ствия, позволяющими производить отбор металла по мере необходимости. При этом для накапливания большого количества металла предусматрива- ется установка обогреваемых копильников, печей-миксеров.</w:t>
      </w:r>
    </w:p>
    <w:p w:rsidR="00866818" w:rsidRDefault="00866818" w:rsidP="00866818">
      <w:pPr>
        <w:pStyle w:val="a3"/>
        <w:ind w:left="108" w:right="555" w:firstLine="720"/>
        <w:jc w:val="both"/>
      </w:pPr>
      <w:r>
        <w:t>Для дуговых и индукционных печей емкость печи определяется как возможностью снабжения металлом литейных конвейеров непрерывно сравнительно небольшими порциями, так и необходимостью заливки крупных и тяжелых отливок. Для индукционных печей промышленной ча- стоты, если емкость печи не обусловлена максимальной массой отливки, минимальная емкость печи должна быть в 2…3 раза больше часовой по- требности в жидком металле.</w:t>
      </w:r>
    </w:p>
    <w:p w:rsidR="00866818" w:rsidRDefault="00866818" w:rsidP="00866818">
      <w:pPr>
        <w:pStyle w:val="a3"/>
        <w:ind w:left="108" w:right="553" w:firstLine="719"/>
        <w:jc w:val="both"/>
      </w:pPr>
      <w:r>
        <w:t>Типы (модели) плавильных агрегатов и их производительность вы- бирают из числа выпускаемых серийно или планируемых к выпуску по ка- талогам и рекламным проспектам машиностроительных предприятий и фирм и по другим источникам.</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30"/>
        </w:numPr>
        <w:tabs>
          <w:tab w:val="left" w:pos="1251"/>
        </w:tabs>
        <w:ind w:left="1250"/>
        <w:jc w:val="both"/>
      </w:pPr>
      <w:bookmarkStart w:id="12" w:name="_TOC_250046"/>
      <w:r>
        <w:t>Баланс</w:t>
      </w:r>
      <w:r>
        <w:rPr>
          <w:spacing w:val="-2"/>
        </w:rPr>
        <w:t xml:space="preserve"> </w:t>
      </w:r>
      <w:bookmarkEnd w:id="12"/>
      <w:r>
        <w:t>металла</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8" w:right="555" w:firstLine="720"/>
        <w:jc w:val="both"/>
      </w:pPr>
      <w:r>
        <w:t>В массовом и крупносерийном производстве и при наличии точной программы (см. п. 1.2) расход металла определяют подетальным расчетом на основании годовой программы по каждому виду сплава отдельно. В мелкосерийном и индивидуальном производстве при отсутствии подеталь- но разработанной технологии изготовления отливок потребность в ме- таллозавалке определяется укрупненным расчетом. Потребность металло- завалки определяется по каждой массовой группе и по каждому виду спла- ва. Масса металлозавалки на программу литья складывается из суммы масс металлозавалки отдельных групп.</w:t>
      </w:r>
    </w:p>
    <w:p w:rsidR="00866818" w:rsidRDefault="00866818" w:rsidP="00866818">
      <w:pPr>
        <w:pStyle w:val="a3"/>
        <w:spacing w:before="1"/>
        <w:ind w:left="108" w:right="553" w:firstLine="720"/>
        <w:jc w:val="both"/>
      </w:pPr>
      <w:r>
        <w:t>После выбора типа плавильного агрегата составляется таблица ба- ланса металла по каждой марке выплавляемого в цехе сплава (табл. 3.1).</w:t>
      </w:r>
    </w:p>
    <w:p w:rsidR="00866818" w:rsidRDefault="00866818" w:rsidP="00866818">
      <w:pPr>
        <w:pStyle w:val="a3"/>
        <w:spacing w:line="321" w:lineRule="exact"/>
        <w:ind w:left="828"/>
        <w:jc w:val="both"/>
      </w:pPr>
      <w:r>
        <w:t>Заполнение таблицы производится в следующей очередности.</w:t>
      </w:r>
    </w:p>
    <w:p w:rsidR="00866818" w:rsidRDefault="00866818" w:rsidP="00866818">
      <w:pPr>
        <w:pStyle w:val="a7"/>
        <w:numPr>
          <w:ilvl w:val="0"/>
          <w:numId w:val="29"/>
        </w:numPr>
        <w:tabs>
          <w:tab w:val="left" w:pos="1109"/>
        </w:tabs>
        <w:spacing w:line="322" w:lineRule="exact"/>
        <w:jc w:val="both"/>
        <w:rPr>
          <w:sz w:val="28"/>
        </w:rPr>
      </w:pPr>
      <w:r>
        <w:rPr>
          <w:sz w:val="28"/>
        </w:rPr>
        <w:t>Из производственной программы заполняется графа</w:t>
      </w:r>
      <w:r>
        <w:rPr>
          <w:spacing w:val="-5"/>
          <w:sz w:val="28"/>
        </w:rPr>
        <w:t xml:space="preserve"> </w:t>
      </w:r>
      <w:r>
        <w:rPr>
          <w:sz w:val="28"/>
        </w:rPr>
        <w:t>1.</w:t>
      </w:r>
    </w:p>
    <w:p w:rsidR="00866818" w:rsidRDefault="00866818" w:rsidP="00866818">
      <w:pPr>
        <w:pStyle w:val="a7"/>
        <w:numPr>
          <w:ilvl w:val="0"/>
          <w:numId w:val="29"/>
        </w:numPr>
        <w:tabs>
          <w:tab w:val="left" w:pos="1109"/>
        </w:tabs>
        <w:ind w:left="108" w:right="555" w:firstLine="720"/>
        <w:jc w:val="both"/>
        <w:rPr>
          <w:sz w:val="28"/>
        </w:rPr>
      </w:pPr>
      <w:r>
        <w:rPr>
          <w:sz w:val="28"/>
        </w:rPr>
        <w:t>По опыту работы базового цеха устанавливается процент брака отливок (графа 2) и пересчитывается количество литья (графа</w:t>
      </w:r>
      <w:r>
        <w:rPr>
          <w:spacing w:val="-10"/>
          <w:sz w:val="28"/>
        </w:rPr>
        <w:t xml:space="preserve"> </w:t>
      </w:r>
      <w:r>
        <w:rPr>
          <w:sz w:val="28"/>
        </w:rPr>
        <w:t>3).</w:t>
      </w:r>
    </w:p>
    <w:p w:rsidR="00866818" w:rsidRDefault="00866818" w:rsidP="00866818">
      <w:pPr>
        <w:pStyle w:val="a7"/>
        <w:numPr>
          <w:ilvl w:val="0"/>
          <w:numId w:val="29"/>
        </w:numPr>
        <w:tabs>
          <w:tab w:val="left" w:pos="1097"/>
        </w:tabs>
        <w:ind w:left="108" w:right="556" w:firstLine="708"/>
        <w:jc w:val="both"/>
        <w:rPr>
          <w:sz w:val="28"/>
        </w:rPr>
      </w:pPr>
      <w:r>
        <w:rPr>
          <w:sz w:val="28"/>
        </w:rPr>
        <w:t xml:space="preserve">По значению технологического выхода годного (ТВГ), используя формулу (3.1), рассчитывают количество жидкого металла </w:t>
      </w:r>
      <w:r>
        <w:rPr>
          <w:i/>
          <w:sz w:val="28"/>
        </w:rPr>
        <w:t>М</w:t>
      </w:r>
      <w:r>
        <w:rPr>
          <w:i/>
          <w:sz w:val="28"/>
          <w:vertAlign w:val="subscript"/>
        </w:rPr>
        <w:t>Ж</w:t>
      </w:r>
      <w:r>
        <w:rPr>
          <w:i/>
          <w:sz w:val="28"/>
        </w:rPr>
        <w:t xml:space="preserve"> </w:t>
      </w:r>
      <w:r>
        <w:rPr>
          <w:sz w:val="28"/>
        </w:rPr>
        <w:t>и заполня- ется графа 4. Значение ТВГ зависит от рода металла, отрасли промышлен- ности и характера литья. Принимается по опыту работы базового цеха или по данным [1,</w:t>
      </w:r>
      <w:r>
        <w:rPr>
          <w:spacing w:val="-7"/>
          <w:sz w:val="28"/>
        </w:rPr>
        <w:t xml:space="preserve"> </w:t>
      </w:r>
      <w:r>
        <w:rPr>
          <w:sz w:val="28"/>
        </w:rPr>
        <w:t>5].</w:t>
      </w:r>
    </w:p>
    <w:p w:rsidR="00866818" w:rsidRDefault="00866818" w:rsidP="00866818">
      <w:pPr>
        <w:jc w:val="both"/>
        <w:rPr>
          <w:sz w:val="28"/>
        </w:rPr>
        <w:sectPr w:rsidR="00866818">
          <w:pgSz w:w="11900" w:h="16840"/>
          <w:pgMar w:top="780" w:right="1020" w:bottom="1400" w:left="1140" w:header="0" w:footer="1208" w:gutter="0"/>
          <w:cols w:space="720"/>
        </w:sectPr>
      </w:pPr>
    </w:p>
    <w:p w:rsidR="00866818" w:rsidRDefault="00866818" w:rsidP="00866818">
      <w:pPr>
        <w:tabs>
          <w:tab w:val="left" w:pos="8983"/>
        </w:tabs>
        <w:spacing w:before="100" w:line="180" w:lineRule="auto"/>
        <w:ind w:left="3362"/>
        <w:rPr>
          <w:sz w:val="28"/>
        </w:rPr>
      </w:pPr>
      <w:r>
        <w:rPr>
          <w:i/>
          <w:position w:val="-15"/>
          <w:sz w:val="26"/>
        </w:rPr>
        <w:lastRenderedPageBreak/>
        <w:t xml:space="preserve">Мж </w:t>
      </w:r>
      <w:r>
        <w:rPr>
          <w:rFonts w:ascii="Symbol" w:hAnsi="Symbol"/>
          <w:position w:val="-15"/>
          <w:sz w:val="26"/>
        </w:rPr>
        <w:t></w:t>
      </w:r>
      <w:r>
        <w:rPr>
          <w:position w:val="-15"/>
          <w:sz w:val="26"/>
        </w:rPr>
        <w:t xml:space="preserve"> </w:t>
      </w:r>
      <w:r>
        <w:rPr>
          <w:spacing w:val="-3"/>
          <w:sz w:val="26"/>
          <w:u w:val="single"/>
        </w:rPr>
        <w:t>(</w:t>
      </w:r>
      <w:r>
        <w:rPr>
          <w:i/>
          <w:spacing w:val="-3"/>
          <w:sz w:val="26"/>
          <w:u w:val="single"/>
        </w:rPr>
        <w:t>Мгод</w:t>
      </w:r>
      <w:r>
        <w:rPr>
          <w:spacing w:val="-3"/>
          <w:sz w:val="26"/>
          <w:u w:val="single"/>
        </w:rPr>
        <w:t>.</w:t>
      </w:r>
      <w:r>
        <w:rPr>
          <w:i/>
          <w:spacing w:val="-3"/>
          <w:sz w:val="26"/>
          <w:u w:val="single"/>
        </w:rPr>
        <w:t>отл</w:t>
      </w:r>
      <w:r>
        <w:rPr>
          <w:spacing w:val="-3"/>
          <w:sz w:val="26"/>
          <w:u w:val="single"/>
        </w:rPr>
        <w:t xml:space="preserve">. </w:t>
      </w:r>
      <w:r>
        <w:rPr>
          <w:rFonts w:ascii="Symbol" w:hAnsi="Symbol"/>
          <w:sz w:val="26"/>
          <w:u w:val="single"/>
        </w:rPr>
        <w:t></w:t>
      </w:r>
      <w:r>
        <w:rPr>
          <w:sz w:val="26"/>
          <w:u w:val="single"/>
        </w:rPr>
        <w:t xml:space="preserve"> </w:t>
      </w:r>
      <w:r>
        <w:rPr>
          <w:i/>
          <w:sz w:val="26"/>
          <w:u w:val="single"/>
        </w:rPr>
        <w:t>Мбр</w:t>
      </w:r>
      <w:r>
        <w:rPr>
          <w:sz w:val="26"/>
          <w:u w:val="single"/>
        </w:rPr>
        <w:t>.)</w:t>
      </w:r>
      <w:r>
        <w:rPr>
          <w:spacing w:val="-36"/>
          <w:sz w:val="26"/>
        </w:rPr>
        <w:t xml:space="preserve"> </w:t>
      </w:r>
      <w:r>
        <w:rPr>
          <w:rFonts w:ascii="Symbol" w:hAnsi="Symbol"/>
          <w:position w:val="-15"/>
          <w:sz w:val="26"/>
        </w:rPr>
        <w:t></w:t>
      </w:r>
      <w:r>
        <w:rPr>
          <w:position w:val="-15"/>
          <w:sz w:val="26"/>
        </w:rPr>
        <w:t>100</w:t>
      </w:r>
      <w:r>
        <w:rPr>
          <w:spacing w:val="-27"/>
          <w:position w:val="-15"/>
          <w:sz w:val="26"/>
        </w:rPr>
        <w:t xml:space="preserve"> </w:t>
      </w:r>
      <w:r>
        <w:rPr>
          <w:position w:val="-18"/>
          <w:sz w:val="28"/>
        </w:rPr>
        <w:t>,</w:t>
      </w:r>
      <w:r>
        <w:rPr>
          <w:position w:val="-18"/>
          <w:sz w:val="28"/>
        </w:rPr>
        <w:tab/>
        <w:t>(3.1)</w:t>
      </w:r>
    </w:p>
    <w:p w:rsidR="00866818" w:rsidRDefault="00866818" w:rsidP="00866818">
      <w:pPr>
        <w:spacing w:line="238" w:lineRule="exact"/>
        <w:ind w:left="679" w:right="172"/>
        <w:jc w:val="center"/>
        <w:rPr>
          <w:i/>
          <w:sz w:val="26"/>
        </w:rPr>
      </w:pPr>
      <w:r>
        <w:rPr>
          <w:i/>
          <w:sz w:val="26"/>
        </w:rPr>
        <w:t>ТВГ</w:t>
      </w:r>
    </w:p>
    <w:p w:rsidR="00866818" w:rsidRDefault="00866818" w:rsidP="00866818">
      <w:pPr>
        <w:pStyle w:val="a3"/>
        <w:spacing w:before="9"/>
        <w:rPr>
          <w:i/>
          <w:sz w:val="19"/>
        </w:rPr>
      </w:pPr>
    </w:p>
    <w:p w:rsidR="00866818" w:rsidRDefault="00866818" w:rsidP="00866818">
      <w:pPr>
        <w:pStyle w:val="a3"/>
        <w:spacing w:before="89"/>
        <w:ind w:left="448" w:right="606" w:firstLine="720"/>
      </w:pPr>
      <w:r>
        <w:t xml:space="preserve">где </w:t>
      </w:r>
      <w:r>
        <w:rPr>
          <w:i/>
        </w:rPr>
        <w:t xml:space="preserve">Мгод.отл. </w:t>
      </w:r>
      <w:r>
        <w:t>– масса годных отливок на программу для данной группы литья, т, (значение в графе 1);</w:t>
      </w:r>
    </w:p>
    <w:p w:rsidR="00866818" w:rsidRDefault="00866818" w:rsidP="00866818">
      <w:pPr>
        <w:pStyle w:val="a3"/>
        <w:spacing w:line="242" w:lineRule="auto"/>
        <w:ind w:left="448" w:firstLine="707"/>
      </w:pPr>
      <w:r>
        <w:rPr>
          <w:i/>
        </w:rPr>
        <w:t xml:space="preserve">Мбр. </w:t>
      </w:r>
      <w:r>
        <w:t>– масса бракованных отливок на программу для данной группы литья , т, (значение в графе 3);</w:t>
      </w:r>
    </w:p>
    <w:p w:rsidR="00866818" w:rsidRDefault="00866818" w:rsidP="00866818">
      <w:pPr>
        <w:pStyle w:val="a7"/>
        <w:numPr>
          <w:ilvl w:val="0"/>
          <w:numId w:val="29"/>
        </w:numPr>
        <w:tabs>
          <w:tab w:val="left" w:pos="1450"/>
        </w:tabs>
        <w:spacing w:line="317" w:lineRule="exact"/>
        <w:ind w:left="1449" w:hanging="282"/>
        <w:jc w:val="left"/>
        <w:rPr>
          <w:sz w:val="28"/>
        </w:rPr>
      </w:pPr>
      <w:r>
        <w:rPr>
          <w:sz w:val="28"/>
        </w:rPr>
        <w:t>Рассчитывается значение графы</w:t>
      </w:r>
      <w:r>
        <w:rPr>
          <w:spacing w:val="-2"/>
          <w:sz w:val="28"/>
        </w:rPr>
        <w:t xml:space="preserve"> </w:t>
      </w:r>
      <w:r>
        <w:rPr>
          <w:sz w:val="28"/>
        </w:rPr>
        <w:t>5.</w:t>
      </w:r>
    </w:p>
    <w:p w:rsidR="00866818" w:rsidRDefault="00866818" w:rsidP="00866818">
      <w:pPr>
        <w:pStyle w:val="a3"/>
        <w:spacing w:before="9"/>
        <w:rPr>
          <w:sz w:val="27"/>
        </w:rPr>
      </w:pPr>
    </w:p>
    <w:p w:rsidR="00866818" w:rsidRDefault="00866818" w:rsidP="00866818">
      <w:pPr>
        <w:spacing w:before="1"/>
        <w:ind w:left="1156"/>
        <w:rPr>
          <w:i/>
          <w:sz w:val="28"/>
        </w:rPr>
      </w:pPr>
      <w:r>
        <w:rPr>
          <w:i/>
          <w:sz w:val="28"/>
        </w:rPr>
        <w:t>Таблица 3.1 – Баланс металла</w:t>
      </w:r>
    </w:p>
    <w:p w:rsidR="00866818" w:rsidRDefault="00866818" w:rsidP="00866818">
      <w:pPr>
        <w:pStyle w:val="a3"/>
        <w:rPr>
          <w:i/>
          <w:sz w:val="11"/>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1980"/>
        <w:gridCol w:w="1080"/>
        <w:gridCol w:w="540"/>
        <w:gridCol w:w="540"/>
        <w:gridCol w:w="540"/>
        <w:gridCol w:w="504"/>
        <w:gridCol w:w="756"/>
      </w:tblGrid>
      <w:tr w:rsidR="00866818" w:rsidTr="00866818">
        <w:trPr>
          <w:trHeight w:val="275"/>
        </w:trPr>
        <w:tc>
          <w:tcPr>
            <w:tcW w:w="2880" w:type="dxa"/>
            <w:vMerge w:val="restart"/>
          </w:tcPr>
          <w:p w:rsidR="00866818" w:rsidRDefault="00866818" w:rsidP="00866818">
            <w:pPr>
              <w:pStyle w:val="TableParagraph"/>
              <w:spacing w:before="3"/>
              <w:rPr>
                <w:i/>
                <w:sz w:val="24"/>
              </w:rPr>
            </w:pPr>
          </w:p>
          <w:p w:rsidR="00866818" w:rsidRDefault="00866818" w:rsidP="00866818">
            <w:pPr>
              <w:pStyle w:val="TableParagraph"/>
              <w:ind w:left="662"/>
              <w:rPr>
                <w:sz w:val="24"/>
              </w:rPr>
            </w:pPr>
            <w:r>
              <w:rPr>
                <w:sz w:val="24"/>
              </w:rPr>
              <w:t>Статья баланса</w:t>
            </w:r>
          </w:p>
        </w:tc>
        <w:tc>
          <w:tcPr>
            <w:tcW w:w="5184" w:type="dxa"/>
            <w:gridSpan w:val="6"/>
          </w:tcPr>
          <w:p w:rsidR="00866818" w:rsidRDefault="00866818" w:rsidP="00866818">
            <w:pPr>
              <w:pStyle w:val="TableParagraph"/>
              <w:spacing w:line="256" w:lineRule="exact"/>
              <w:ind w:left="2166" w:right="2159"/>
              <w:jc w:val="center"/>
              <w:rPr>
                <w:sz w:val="24"/>
              </w:rPr>
            </w:pPr>
            <w:r>
              <w:rPr>
                <w:sz w:val="24"/>
              </w:rPr>
              <w:t>Сплав 1</w:t>
            </w:r>
          </w:p>
        </w:tc>
        <w:tc>
          <w:tcPr>
            <w:tcW w:w="756" w:type="dxa"/>
            <w:vMerge w:val="restart"/>
          </w:tcPr>
          <w:p w:rsidR="00866818" w:rsidRDefault="00866818" w:rsidP="00866818">
            <w:pPr>
              <w:pStyle w:val="TableParagraph"/>
              <w:spacing w:line="268" w:lineRule="exact"/>
              <w:ind w:left="136"/>
              <w:rPr>
                <w:sz w:val="24"/>
              </w:rPr>
            </w:pPr>
            <w:r>
              <w:rPr>
                <w:sz w:val="24"/>
              </w:rPr>
              <w:t>Ито-</w:t>
            </w:r>
          </w:p>
          <w:p w:rsidR="00866818" w:rsidRDefault="00866818" w:rsidP="00866818">
            <w:pPr>
              <w:pStyle w:val="TableParagraph"/>
              <w:ind w:left="153"/>
              <w:rPr>
                <w:sz w:val="24"/>
              </w:rPr>
            </w:pPr>
            <w:r>
              <w:rPr>
                <w:sz w:val="24"/>
              </w:rPr>
              <w:t>го,</w:t>
            </w:r>
            <w:r>
              <w:rPr>
                <w:spacing w:val="-2"/>
                <w:sz w:val="24"/>
              </w:rPr>
              <w:t xml:space="preserve"> </w:t>
            </w:r>
            <w:r>
              <w:rPr>
                <w:sz w:val="24"/>
              </w:rPr>
              <w:t>т</w:t>
            </w:r>
          </w:p>
        </w:tc>
      </w:tr>
      <w:tr w:rsidR="00866818" w:rsidTr="00866818">
        <w:trPr>
          <w:trHeight w:val="277"/>
        </w:trPr>
        <w:tc>
          <w:tcPr>
            <w:tcW w:w="2880" w:type="dxa"/>
            <w:vMerge/>
            <w:tcBorders>
              <w:top w:val="nil"/>
            </w:tcBorders>
          </w:tcPr>
          <w:p w:rsidR="00866818" w:rsidRDefault="00866818" w:rsidP="00866818">
            <w:pPr>
              <w:rPr>
                <w:sz w:val="2"/>
                <w:szCs w:val="2"/>
              </w:rPr>
            </w:pPr>
          </w:p>
        </w:tc>
        <w:tc>
          <w:tcPr>
            <w:tcW w:w="3060" w:type="dxa"/>
            <w:gridSpan w:val="2"/>
          </w:tcPr>
          <w:p w:rsidR="00866818" w:rsidRDefault="00866818" w:rsidP="00866818">
            <w:pPr>
              <w:pStyle w:val="TableParagraph"/>
              <w:spacing w:line="258" w:lineRule="exact"/>
              <w:ind w:left="822"/>
              <w:rPr>
                <w:sz w:val="24"/>
              </w:rPr>
            </w:pPr>
            <w:r>
              <w:rPr>
                <w:sz w:val="24"/>
              </w:rPr>
              <w:t>Мелкое литье</w:t>
            </w:r>
          </w:p>
        </w:tc>
        <w:tc>
          <w:tcPr>
            <w:tcW w:w="1080" w:type="dxa"/>
            <w:gridSpan w:val="2"/>
          </w:tcPr>
          <w:p w:rsidR="00866818" w:rsidRDefault="00866818" w:rsidP="00866818">
            <w:pPr>
              <w:pStyle w:val="TableParagraph"/>
              <w:spacing w:line="258" w:lineRule="exact"/>
              <w:ind w:left="9"/>
              <w:jc w:val="center"/>
              <w:rPr>
                <w:sz w:val="24"/>
              </w:rPr>
            </w:pPr>
            <w:r>
              <w:rPr>
                <w:w w:val="99"/>
                <w:sz w:val="24"/>
              </w:rPr>
              <w:t>…</w:t>
            </w:r>
          </w:p>
        </w:tc>
        <w:tc>
          <w:tcPr>
            <w:tcW w:w="1044" w:type="dxa"/>
            <w:gridSpan w:val="2"/>
          </w:tcPr>
          <w:p w:rsidR="00866818" w:rsidRDefault="00866818" w:rsidP="00866818">
            <w:pPr>
              <w:pStyle w:val="TableParagraph"/>
              <w:spacing w:line="258" w:lineRule="exact"/>
              <w:ind w:left="7"/>
              <w:jc w:val="center"/>
              <w:rPr>
                <w:sz w:val="24"/>
              </w:rPr>
            </w:pPr>
            <w:r>
              <w:rPr>
                <w:w w:val="99"/>
                <w:sz w:val="24"/>
              </w:rPr>
              <w:t>…</w:t>
            </w:r>
          </w:p>
        </w:tc>
        <w:tc>
          <w:tcPr>
            <w:tcW w:w="756" w:type="dxa"/>
            <w:vMerge/>
            <w:tcBorders>
              <w:top w:val="nil"/>
            </w:tcBorders>
          </w:tcPr>
          <w:p w:rsidR="00866818" w:rsidRDefault="00866818" w:rsidP="00866818">
            <w:pPr>
              <w:rPr>
                <w:sz w:val="2"/>
                <w:szCs w:val="2"/>
              </w:rPr>
            </w:pPr>
          </w:p>
        </w:tc>
      </w:tr>
      <w:tr w:rsidR="00866818" w:rsidTr="00866818">
        <w:trPr>
          <w:trHeight w:val="275"/>
        </w:trPr>
        <w:tc>
          <w:tcPr>
            <w:tcW w:w="2880" w:type="dxa"/>
            <w:vMerge/>
            <w:tcBorders>
              <w:top w:val="nil"/>
            </w:tcBorders>
          </w:tcPr>
          <w:p w:rsidR="00866818" w:rsidRDefault="00866818" w:rsidP="00866818">
            <w:pPr>
              <w:rPr>
                <w:sz w:val="2"/>
                <w:szCs w:val="2"/>
              </w:rPr>
            </w:pPr>
          </w:p>
        </w:tc>
        <w:tc>
          <w:tcPr>
            <w:tcW w:w="1980" w:type="dxa"/>
          </w:tcPr>
          <w:p w:rsidR="00866818" w:rsidRDefault="00866818" w:rsidP="00866818">
            <w:pPr>
              <w:pStyle w:val="TableParagraph"/>
              <w:spacing w:line="256" w:lineRule="exact"/>
              <w:ind w:left="6"/>
              <w:jc w:val="center"/>
              <w:rPr>
                <w:sz w:val="24"/>
              </w:rPr>
            </w:pPr>
            <w:r>
              <w:rPr>
                <w:w w:val="99"/>
                <w:sz w:val="24"/>
              </w:rPr>
              <w:t>т</w:t>
            </w:r>
          </w:p>
        </w:tc>
        <w:tc>
          <w:tcPr>
            <w:tcW w:w="1080" w:type="dxa"/>
          </w:tcPr>
          <w:p w:rsidR="00866818" w:rsidRDefault="00866818" w:rsidP="00866818">
            <w:pPr>
              <w:pStyle w:val="TableParagraph"/>
              <w:spacing w:line="256" w:lineRule="exact"/>
              <w:ind w:left="7"/>
              <w:jc w:val="center"/>
              <w:rPr>
                <w:sz w:val="24"/>
              </w:rPr>
            </w:pPr>
            <w:r>
              <w:rPr>
                <w:w w:val="99"/>
                <w:sz w:val="24"/>
              </w:rPr>
              <w:t>%</w:t>
            </w:r>
          </w:p>
        </w:tc>
        <w:tc>
          <w:tcPr>
            <w:tcW w:w="540" w:type="dxa"/>
          </w:tcPr>
          <w:p w:rsidR="00866818" w:rsidRDefault="00866818" w:rsidP="00866818">
            <w:pPr>
              <w:pStyle w:val="TableParagraph"/>
              <w:spacing w:line="256" w:lineRule="exact"/>
              <w:ind w:left="6"/>
              <w:jc w:val="center"/>
              <w:rPr>
                <w:sz w:val="24"/>
              </w:rPr>
            </w:pPr>
            <w:r>
              <w:rPr>
                <w:w w:val="99"/>
                <w:sz w:val="24"/>
              </w:rPr>
              <w:t>т</w:t>
            </w:r>
          </w:p>
        </w:tc>
        <w:tc>
          <w:tcPr>
            <w:tcW w:w="540" w:type="dxa"/>
          </w:tcPr>
          <w:p w:rsidR="00866818" w:rsidRDefault="00866818" w:rsidP="00866818">
            <w:pPr>
              <w:pStyle w:val="TableParagraph"/>
              <w:spacing w:line="256" w:lineRule="exact"/>
              <w:ind w:right="159"/>
              <w:jc w:val="right"/>
              <w:rPr>
                <w:sz w:val="24"/>
              </w:rPr>
            </w:pPr>
            <w:r>
              <w:rPr>
                <w:w w:val="99"/>
                <w:sz w:val="24"/>
              </w:rPr>
              <w:t>%</w:t>
            </w:r>
          </w:p>
        </w:tc>
        <w:tc>
          <w:tcPr>
            <w:tcW w:w="540" w:type="dxa"/>
          </w:tcPr>
          <w:p w:rsidR="00866818" w:rsidRDefault="00866818" w:rsidP="00866818">
            <w:pPr>
              <w:pStyle w:val="TableParagraph"/>
              <w:spacing w:line="256" w:lineRule="exact"/>
              <w:ind w:left="6"/>
              <w:jc w:val="center"/>
              <w:rPr>
                <w:sz w:val="24"/>
              </w:rPr>
            </w:pPr>
            <w:r>
              <w:rPr>
                <w:w w:val="99"/>
                <w:sz w:val="24"/>
              </w:rPr>
              <w:t>т</w:t>
            </w:r>
          </w:p>
        </w:tc>
        <w:tc>
          <w:tcPr>
            <w:tcW w:w="504" w:type="dxa"/>
          </w:tcPr>
          <w:p w:rsidR="00866818" w:rsidRDefault="00866818" w:rsidP="00866818">
            <w:pPr>
              <w:pStyle w:val="TableParagraph"/>
              <w:spacing w:line="256" w:lineRule="exact"/>
              <w:ind w:left="150"/>
              <w:rPr>
                <w:sz w:val="24"/>
              </w:rPr>
            </w:pPr>
            <w:r>
              <w:rPr>
                <w:w w:val="99"/>
                <w:sz w:val="24"/>
              </w:rPr>
              <w:t>%</w:t>
            </w:r>
          </w:p>
        </w:tc>
        <w:tc>
          <w:tcPr>
            <w:tcW w:w="756" w:type="dxa"/>
          </w:tcPr>
          <w:p w:rsidR="00866818" w:rsidRDefault="00866818" w:rsidP="00866818">
            <w:pPr>
              <w:pStyle w:val="TableParagraph"/>
              <w:rPr>
                <w:sz w:val="20"/>
              </w:rPr>
            </w:pPr>
          </w:p>
        </w:tc>
      </w:tr>
      <w:tr w:rsidR="00866818" w:rsidTr="00866818">
        <w:trPr>
          <w:trHeight w:val="275"/>
        </w:trPr>
        <w:tc>
          <w:tcPr>
            <w:tcW w:w="2880" w:type="dxa"/>
          </w:tcPr>
          <w:p w:rsidR="00866818" w:rsidRDefault="00866818" w:rsidP="00866818">
            <w:pPr>
              <w:pStyle w:val="TableParagraph"/>
              <w:spacing w:line="256" w:lineRule="exact"/>
              <w:ind w:left="107"/>
              <w:rPr>
                <w:sz w:val="24"/>
              </w:rPr>
            </w:pPr>
            <w:r>
              <w:rPr>
                <w:sz w:val="24"/>
              </w:rPr>
              <w:t>Годные отливки</w:t>
            </w:r>
          </w:p>
        </w:tc>
        <w:tc>
          <w:tcPr>
            <w:tcW w:w="1980" w:type="dxa"/>
          </w:tcPr>
          <w:p w:rsidR="00866818" w:rsidRDefault="00866818" w:rsidP="00866818">
            <w:pPr>
              <w:pStyle w:val="TableParagraph"/>
              <w:spacing w:line="256" w:lineRule="exact"/>
              <w:ind w:left="261" w:right="254"/>
              <w:jc w:val="center"/>
              <w:rPr>
                <w:sz w:val="24"/>
              </w:rPr>
            </w:pPr>
            <w:r>
              <w:rPr>
                <w:sz w:val="24"/>
              </w:rPr>
              <w:t>(1)</w:t>
            </w:r>
          </w:p>
        </w:tc>
        <w:tc>
          <w:tcPr>
            <w:tcW w:w="1080" w:type="dxa"/>
          </w:tcPr>
          <w:p w:rsidR="00866818" w:rsidRDefault="00866818" w:rsidP="00866818">
            <w:pPr>
              <w:pStyle w:val="TableParagraph"/>
              <w:spacing w:line="256" w:lineRule="exact"/>
              <w:ind w:left="89" w:right="84"/>
              <w:jc w:val="center"/>
              <w:rPr>
                <w:sz w:val="24"/>
              </w:rPr>
            </w:pPr>
            <w:r>
              <w:rPr>
                <w:sz w:val="24"/>
              </w:rPr>
              <w:t>(9)</w:t>
            </w:r>
          </w:p>
        </w:tc>
        <w:tc>
          <w:tcPr>
            <w:tcW w:w="540" w:type="dxa"/>
          </w:tcPr>
          <w:p w:rsidR="00866818" w:rsidRDefault="00866818" w:rsidP="00866818">
            <w:pPr>
              <w:pStyle w:val="TableParagraph"/>
              <w:spacing w:line="256" w:lineRule="exact"/>
              <w:ind w:left="7"/>
              <w:jc w:val="center"/>
              <w:rPr>
                <w:sz w:val="24"/>
              </w:rPr>
            </w:pPr>
            <w:r>
              <w:rPr>
                <w:w w:val="99"/>
                <w:sz w:val="24"/>
              </w:rPr>
              <w:t>…</w:t>
            </w:r>
          </w:p>
        </w:tc>
        <w:tc>
          <w:tcPr>
            <w:tcW w:w="540" w:type="dxa"/>
          </w:tcPr>
          <w:p w:rsidR="00866818" w:rsidRDefault="00866818" w:rsidP="00866818">
            <w:pPr>
              <w:pStyle w:val="TableParagraph"/>
              <w:spacing w:line="256" w:lineRule="exact"/>
              <w:ind w:right="139"/>
              <w:jc w:val="right"/>
              <w:rPr>
                <w:sz w:val="24"/>
              </w:rPr>
            </w:pPr>
            <w:r>
              <w:rPr>
                <w:w w:val="99"/>
                <w:sz w:val="24"/>
              </w:rPr>
              <w:t>…</w:t>
            </w:r>
          </w:p>
        </w:tc>
        <w:tc>
          <w:tcPr>
            <w:tcW w:w="540" w:type="dxa"/>
          </w:tcPr>
          <w:p w:rsidR="00866818" w:rsidRDefault="00866818" w:rsidP="00866818">
            <w:pPr>
              <w:pStyle w:val="TableParagraph"/>
              <w:spacing w:line="256" w:lineRule="exact"/>
              <w:ind w:left="7"/>
              <w:jc w:val="center"/>
              <w:rPr>
                <w:sz w:val="24"/>
              </w:rPr>
            </w:pPr>
            <w:r>
              <w:rPr>
                <w:w w:val="99"/>
                <w:sz w:val="24"/>
              </w:rPr>
              <w:t>…</w:t>
            </w:r>
          </w:p>
        </w:tc>
        <w:tc>
          <w:tcPr>
            <w:tcW w:w="504" w:type="dxa"/>
          </w:tcPr>
          <w:p w:rsidR="00866818" w:rsidRDefault="00866818" w:rsidP="00866818">
            <w:pPr>
              <w:pStyle w:val="TableParagraph"/>
              <w:spacing w:line="256" w:lineRule="exact"/>
              <w:ind w:left="131"/>
              <w:rPr>
                <w:sz w:val="24"/>
              </w:rPr>
            </w:pPr>
            <w:r>
              <w:rPr>
                <w:w w:val="99"/>
                <w:sz w:val="24"/>
              </w:rPr>
              <w:t>…</w:t>
            </w:r>
          </w:p>
        </w:tc>
        <w:tc>
          <w:tcPr>
            <w:tcW w:w="756" w:type="dxa"/>
          </w:tcPr>
          <w:p w:rsidR="00866818" w:rsidRDefault="00866818" w:rsidP="00866818">
            <w:pPr>
              <w:pStyle w:val="TableParagraph"/>
              <w:rPr>
                <w:sz w:val="20"/>
              </w:rPr>
            </w:pPr>
          </w:p>
        </w:tc>
      </w:tr>
      <w:tr w:rsidR="00866818" w:rsidTr="00866818">
        <w:trPr>
          <w:trHeight w:val="551"/>
        </w:trPr>
        <w:tc>
          <w:tcPr>
            <w:tcW w:w="2880" w:type="dxa"/>
          </w:tcPr>
          <w:p w:rsidR="00866818" w:rsidRDefault="00866818" w:rsidP="00866818">
            <w:pPr>
              <w:pStyle w:val="TableParagraph"/>
              <w:spacing w:line="268" w:lineRule="exact"/>
              <w:ind w:left="107"/>
              <w:rPr>
                <w:sz w:val="24"/>
              </w:rPr>
            </w:pPr>
            <w:r>
              <w:rPr>
                <w:sz w:val="24"/>
              </w:rPr>
              <w:t>ЛПС годных и бракован-</w:t>
            </w:r>
          </w:p>
          <w:p w:rsidR="00866818" w:rsidRDefault="00866818" w:rsidP="00866818">
            <w:pPr>
              <w:pStyle w:val="TableParagraph"/>
              <w:spacing w:line="264" w:lineRule="exact"/>
              <w:ind w:left="107"/>
              <w:rPr>
                <w:sz w:val="24"/>
              </w:rPr>
            </w:pPr>
            <w:r>
              <w:rPr>
                <w:sz w:val="24"/>
              </w:rPr>
              <w:t>ных отливок</w:t>
            </w:r>
          </w:p>
        </w:tc>
        <w:tc>
          <w:tcPr>
            <w:tcW w:w="1980" w:type="dxa"/>
          </w:tcPr>
          <w:p w:rsidR="00866818" w:rsidRDefault="00866818" w:rsidP="00866818">
            <w:pPr>
              <w:pStyle w:val="TableParagraph"/>
              <w:spacing w:before="131"/>
              <w:ind w:left="261" w:right="254"/>
              <w:jc w:val="center"/>
              <w:rPr>
                <w:sz w:val="24"/>
              </w:rPr>
            </w:pPr>
            <w:r>
              <w:rPr>
                <w:sz w:val="24"/>
              </w:rPr>
              <w:t>(5)=(4)-(3)-(1)</w:t>
            </w:r>
          </w:p>
        </w:tc>
        <w:tc>
          <w:tcPr>
            <w:tcW w:w="1080" w:type="dxa"/>
          </w:tcPr>
          <w:p w:rsidR="00866818" w:rsidRDefault="00866818" w:rsidP="00866818">
            <w:pPr>
              <w:pStyle w:val="TableParagraph"/>
              <w:spacing w:before="131"/>
              <w:ind w:left="89" w:right="84"/>
              <w:jc w:val="center"/>
              <w:rPr>
                <w:sz w:val="24"/>
              </w:rPr>
            </w:pPr>
            <w:r>
              <w:rPr>
                <w:sz w:val="24"/>
              </w:rPr>
              <w:t>(10)</w:t>
            </w:r>
          </w:p>
        </w:tc>
        <w:tc>
          <w:tcPr>
            <w:tcW w:w="540" w:type="dxa"/>
          </w:tcPr>
          <w:p w:rsidR="00866818" w:rsidRDefault="00866818" w:rsidP="00866818">
            <w:pPr>
              <w:pStyle w:val="TableParagraph"/>
              <w:spacing w:before="131"/>
              <w:ind w:left="7"/>
              <w:jc w:val="center"/>
              <w:rPr>
                <w:sz w:val="24"/>
              </w:rPr>
            </w:pPr>
            <w:r>
              <w:rPr>
                <w:w w:val="99"/>
                <w:sz w:val="24"/>
              </w:rPr>
              <w:t>…</w:t>
            </w:r>
          </w:p>
        </w:tc>
        <w:tc>
          <w:tcPr>
            <w:tcW w:w="540" w:type="dxa"/>
          </w:tcPr>
          <w:p w:rsidR="00866818" w:rsidRDefault="00866818" w:rsidP="00866818">
            <w:pPr>
              <w:pStyle w:val="TableParagraph"/>
              <w:spacing w:before="131"/>
              <w:ind w:right="139"/>
              <w:jc w:val="right"/>
              <w:rPr>
                <w:sz w:val="24"/>
              </w:rPr>
            </w:pPr>
            <w:r>
              <w:rPr>
                <w:w w:val="99"/>
                <w:sz w:val="24"/>
              </w:rPr>
              <w:t>…</w:t>
            </w:r>
          </w:p>
        </w:tc>
        <w:tc>
          <w:tcPr>
            <w:tcW w:w="540" w:type="dxa"/>
          </w:tcPr>
          <w:p w:rsidR="00866818" w:rsidRDefault="00866818" w:rsidP="00866818">
            <w:pPr>
              <w:pStyle w:val="TableParagraph"/>
              <w:rPr>
                <w:sz w:val="26"/>
              </w:rPr>
            </w:pPr>
          </w:p>
        </w:tc>
        <w:tc>
          <w:tcPr>
            <w:tcW w:w="504" w:type="dxa"/>
          </w:tcPr>
          <w:p w:rsidR="00866818" w:rsidRDefault="00866818" w:rsidP="00866818">
            <w:pPr>
              <w:pStyle w:val="TableParagraph"/>
              <w:rPr>
                <w:sz w:val="26"/>
              </w:rPr>
            </w:pPr>
          </w:p>
        </w:tc>
        <w:tc>
          <w:tcPr>
            <w:tcW w:w="756" w:type="dxa"/>
          </w:tcPr>
          <w:p w:rsidR="00866818" w:rsidRDefault="00866818" w:rsidP="00866818">
            <w:pPr>
              <w:pStyle w:val="TableParagraph"/>
              <w:rPr>
                <w:sz w:val="26"/>
              </w:rPr>
            </w:pPr>
          </w:p>
        </w:tc>
      </w:tr>
      <w:tr w:rsidR="00866818" w:rsidTr="00866818">
        <w:trPr>
          <w:trHeight w:val="275"/>
        </w:trPr>
        <w:tc>
          <w:tcPr>
            <w:tcW w:w="2880" w:type="dxa"/>
          </w:tcPr>
          <w:p w:rsidR="00866818" w:rsidRDefault="00866818" w:rsidP="00866818">
            <w:pPr>
              <w:pStyle w:val="TableParagraph"/>
              <w:spacing w:line="256" w:lineRule="exact"/>
              <w:ind w:left="107"/>
              <w:rPr>
                <w:sz w:val="24"/>
              </w:rPr>
            </w:pPr>
            <w:r>
              <w:rPr>
                <w:sz w:val="24"/>
              </w:rPr>
              <w:t>Бракованные отливки</w:t>
            </w:r>
          </w:p>
        </w:tc>
        <w:tc>
          <w:tcPr>
            <w:tcW w:w="1980" w:type="dxa"/>
          </w:tcPr>
          <w:p w:rsidR="00866818" w:rsidRDefault="00866818" w:rsidP="00866818">
            <w:pPr>
              <w:pStyle w:val="TableParagraph"/>
              <w:spacing w:line="256" w:lineRule="exact"/>
              <w:ind w:left="261" w:right="254"/>
              <w:jc w:val="center"/>
              <w:rPr>
                <w:sz w:val="24"/>
              </w:rPr>
            </w:pPr>
            <w:r>
              <w:rPr>
                <w:sz w:val="24"/>
              </w:rPr>
              <w:t>(3)</w:t>
            </w:r>
          </w:p>
        </w:tc>
        <w:tc>
          <w:tcPr>
            <w:tcW w:w="1080" w:type="dxa"/>
          </w:tcPr>
          <w:p w:rsidR="00866818" w:rsidRDefault="00866818" w:rsidP="00866818">
            <w:pPr>
              <w:pStyle w:val="TableParagraph"/>
              <w:spacing w:line="256" w:lineRule="exact"/>
              <w:ind w:left="89" w:right="84"/>
              <w:jc w:val="center"/>
              <w:rPr>
                <w:sz w:val="24"/>
              </w:rPr>
            </w:pPr>
            <w:r>
              <w:rPr>
                <w:sz w:val="24"/>
              </w:rPr>
              <w:t>(2)</w:t>
            </w:r>
          </w:p>
        </w:tc>
        <w:tc>
          <w:tcPr>
            <w:tcW w:w="540" w:type="dxa"/>
          </w:tcPr>
          <w:p w:rsidR="00866818" w:rsidRDefault="00866818" w:rsidP="00866818">
            <w:pPr>
              <w:pStyle w:val="TableParagraph"/>
              <w:spacing w:line="256" w:lineRule="exact"/>
              <w:ind w:left="7"/>
              <w:jc w:val="center"/>
              <w:rPr>
                <w:sz w:val="24"/>
              </w:rPr>
            </w:pPr>
            <w:r>
              <w:rPr>
                <w:w w:val="99"/>
                <w:sz w:val="24"/>
              </w:rPr>
              <w:t>…</w:t>
            </w:r>
          </w:p>
        </w:tc>
        <w:tc>
          <w:tcPr>
            <w:tcW w:w="540" w:type="dxa"/>
          </w:tcPr>
          <w:p w:rsidR="00866818" w:rsidRDefault="00866818" w:rsidP="00866818">
            <w:pPr>
              <w:pStyle w:val="TableParagraph"/>
              <w:spacing w:line="256" w:lineRule="exact"/>
              <w:ind w:right="139"/>
              <w:jc w:val="right"/>
              <w:rPr>
                <w:sz w:val="24"/>
              </w:rPr>
            </w:pPr>
            <w:r>
              <w:rPr>
                <w:w w:val="99"/>
                <w:sz w:val="24"/>
              </w:rPr>
              <w:t>…</w:t>
            </w:r>
          </w:p>
        </w:tc>
        <w:tc>
          <w:tcPr>
            <w:tcW w:w="540" w:type="dxa"/>
          </w:tcPr>
          <w:p w:rsidR="00866818" w:rsidRDefault="00866818" w:rsidP="00866818">
            <w:pPr>
              <w:pStyle w:val="TableParagraph"/>
              <w:rPr>
                <w:sz w:val="20"/>
              </w:rPr>
            </w:pPr>
          </w:p>
        </w:tc>
        <w:tc>
          <w:tcPr>
            <w:tcW w:w="504" w:type="dxa"/>
          </w:tcPr>
          <w:p w:rsidR="00866818" w:rsidRDefault="00866818" w:rsidP="00866818">
            <w:pPr>
              <w:pStyle w:val="TableParagraph"/>
              <w:rPr>
                <w:sz w:val="20"/>
              </w:rPr>
            </w:pPr>
          </w:p>
        </w:tc>
        <w:tc>
          <w:tcPr>
            <w:tcW w:w="756" w:type="dxa"/>
          </w:tcPr>
          <w:p w:rsidR="00866818" w:rsidRDefault="00866818" w:rsidP="00866818">
            <w:pPr>
              <w:pStyle w:val="TableParagraph"/>
              <w:rPr>
                <w:sz w:val="20"/>
              </w:rPr>
            </w:pPr>
          </w:p>
        </w:tc>
      </w:tr>
      <w:tr w:rsidR="00866818" w:rsidTr="00866818">
        <w:trPr>
          <w:trHeight w:val="275"/>
        </w:trPr>
        <w:tc>
          <w:tcPr>
            <w:tcW w:w="2880" w:type="dxa"/>
          </w:tcPr>
          <w:p w:rsidR="00866818" w:rsidRDefault="00866818" w:rsidP="00866818">
            <w:pPr>
              <w:pStyle w:val="TableParagraph"/>
              <w:spacing w:line="256" w:lineRule="exact"/>
              <w:ind w:left="107"/>
              <w:rPr>
                <w:sz w:val="24"/>
              </w:rPr>
            </w:pPr>
            <w:r>
              <w:rPr>
                <w:sz w:val="24"/>
              </w:rPr>
              <w:t>Всего жидкого металла</w:t>
            </w:r>
          </w:p>
        </w:tc>
        <w:tc>
          <w:tcPr>
            <w:tcW w:w="1980" w:type="dxa"/>
          </w:tcPr>
          <w:p w:rsidR="00866818" w:rsidRDefault="00866818" w:rsidP="00866818">
            <w:pPr>
              <w:pStyle w:val="TableParagraph"/>
              <w:spacing w:line="256" w:lineRule="exact"/>
              <w:ind w:left="261" w:right="254"/>
              <w:jc w:val="center"/>
              <w:rPr>
                <w:sz w:val="24"/>
              </w:rPr>
            </w:pPr>
            <w:r>
              <w:rPr>
                <w:sz w:val="24"/>
              </w:rPr>
              <w:t>(4)</w:t>
            </w:r>
          </w:p>
        </w:tc>
        <w:tc>
          <w:tcPr>
            <w:tcW w:w="1080" w:type="dxa"/>
          </w:tcPr>
          <w:p w:rsidR="00866818" w:rsidRDefault="00866818" w:rsidP="00866818">
            <w:pPr>
              <w:pStyle w:val="TableParagraph"/>
              <w:spacing w:line="256" w:lineRule="exact"/>
              <w:ind w:left="89" w:right="84"/>
              <w:jc w:val="center"/>
              <w:rPr>
                <w:sz w:val="24"/>
              </w:rPr>
            </w:pPr>
            <w:r>
              <w:rPr>
                <w:sz w:val="24"/>
              </w:rPr>
              <w:t>(11)</w:t>
            </w:r>
          </w:p>
        </w:tc>
        <w:tc>
          <w:tcPr>
            <w:tcW w:w="540" w:type="dxa"/>
          </w:tcPr>
          <w:p w:rsidR="00866818" w:rsidRDefault="00866818" w:rsidP="00866818">
            <w:pPr>
              <w:pStyle w:val="TableParagraph"/>
              <w:spacing w:line="256" w:lineRule="exact"/>
              <w:ind w:right="72"/>
              <w:jc w:val="center"/>
              <w:rPr>
                <w:sz w:val="24"/>
              </w:rPr>
            </w:pPr>
            <w:r>
              <w:rPr>
                <w:w w:val="99"/>
                <w:sz w:val="24"/>
              </w:rPr>
              <w:t>…</w:t>
            </w:r>
          </w:p>
        </w:tc>
        <w:tc>
          <w:tcPr>
            <w:tcW w:w="540" w:type="dxa"/>
          </w:tcPr>
          <w:p w:rsidR="00866818" w:rsidRDefault="00866818" w:rsidP="00866818">
            <w:pPr>
              <w:pStyle w:val="TableParagraph"/>
              <w:spacing w:line="256" w:lineRule="exact"/>
              <w:ind w:right="180"/>
              <w:jc w:val="right"/>
              <w:rPr>
                <w:sz w:val="24"/>
              </w:rPr>
            </w:pPr>
            <w:r>
              <w:rPr>
                <w:w w:val="99"/>
                <w:sz w:val="24"/>
              </w:rPr>
              <w:t>…</w:t>
            </w:r>
          </w:p>
        </w:tc>
        <w:tc>
          <w:tcPr>
            <w:tcW w:w="540" w:type="dxa"/>
          </w:tcPr>
          <w:p w:rsidR="00866818" w:rsidRDefault="00866818" w:rsidP="00866818">
            <w:pPr>
              <w:pStyle w:val="TableParagraph"/>
              <w:rPr>
                <w:sz w:val="20"/>
              </w:rPr>
            </w:pPr>
          </w:p>
        </w:tc>
        <w:tc>
          <w:tcPr>
            <w:tcW w:w="504" w:type="dxa"/>
          </w:tcPr>
          <w:p w:rsidR="00866818" w:rsidRDefault="00866818" w:rsidP="00866818">
            <w:pPr>
              <w:pStyle w:val="TableParagraph"/>
              <w:rPr>
                <w:sz w:val="20"/>
              </w:rPr>
            </w:pPr>
          </w:p>
        </w:tc>
        <w:tc>
          <w:tcPr>
            <w:tcW w:w="756" w:type="dxa"/>
          </w:tcPr>
          <w:p w:rsidR="00866818" w:rsidRDefault="00866818" w:rsidP="00866818">
            <w:pPr>
              <w:pStyle w:val="TableParagraph"/>
              <w:rPr>
                <w:sz w:val="20"/>
              </w:rPr>
            </w:pPr>
          </w:p>
        </w:tc>
      </w:tr>
      <w:tr w:rsidR="00866818" w:rsidTr="00866818">
        <w:trPr>
          <w:trHeight w:val="275"/>
        </w:trPr>
        <w:tc>
          <w:tcPr>
            <w:tcW w:w="2880" w:type="dxa"/>
          </w:tcPr>
          <w:p w:rsidR="00866818" w:rsidRDefault="00866818" w:rsidP="00866818">
            <w:pPr>
              <w:pStyle w:val="TableParagraph"/>
              <w:spacing w:line="256" w:lineRule="exact"/>
              <w:ind w:left="107"/>
              <w:rPr>
                <w:sz w:val="24"/>
              </w:rPr>
            </w:pPr>
            <w:r>
              <w:rPr>
                <w:sz w:val="24"/>
              </w:rPr>
              <w:t>Угар</w:t>
            </w:r>
          </w:p>
        </w:tc>
        <w:tc>
          <w:tcPr>
            <w:tcW w:w="1980" w:type="dxa"/>
          </w:tcPr>
          <w:p w:rsidR="00866818" w:rsidRDefault="00866818" w:rsidP="00866818">
            <w:pPr>
              <w:pStyle w:val="TableParagraph"/>
              <w:spacing w:line="256" w:lineRule="exact"/>
              <w:ind w:left="261" w:right="254"/>
              <w:jc w:val="center"/>
              <w:rPr>
                <w:sz w:val="24"/>
              </w:rPr>
            </w:pPr>
            <w:r>
              <w:rPr>
                <w:sz w:val="24"/>
              </w:rPr>
              <w:t>(7)</w:t>
            </w:r>
          </w:p>
        </w:tc>
        <w:tc>
          <w:tcPr>
            <w:tcW w:w="1080" w:type="dxa"/>
          </w:tcPr>
          <w:p w:rsidR="00866818" w:rsidRDefault="00866818" w:rsidP="00866818">
            <w:pPr>
              <w:pStyle w:val="TableParagraph"/>
              <w:spacing w:line="256" w:lineRule="exact"/>
              <w:ind w:left="89" w:right="84"/>
              <w:jc w:val="center"/>
              <w:rPr>
                <w:sz w:val="24"/>
              </w:rPr>
            </w:pPr>
            <w:r>
              <w:rPr>
                <w:sz w:val="24"/>
              </w:rPr>
              <w:t>(6)</w:t>
            </w:r>
          </w:p>
        </w:tc>
        <w:tc>
          <w:tcPr>
            <w:tcW w:w="540" w:type="dxa"/>
          </w:tcPr>
          <w:p w:rsidR="00866818" w:rsidRDefault="00866818" w:rsidP="00866818">
            <w:pPr>
              <w:pStyle w:val="TableParagraph"/>
              <w:spacing w:line="256" w:lineRule="exact"/>
              <w:ind w:left="7"/>
              <w:jc w:val="center"/>
              <w:rPr>
                <w:sz w:val="24"/>
              </w:rPr>
            </w:pPr>
            <w:r>
              <w:rPr>
                <w:w w:val="99"/>
                <w:sz w:val="24"/>
              </w:rPr>
              <w:t>…</w:t>
            </w:r>
          </w:p>
        </w:tc>
        <w:tc>
          <w:tcPr>
            <w:tcW w:w="540" w:type="dxa"/>
          </w:tcPr>
          <w:p w:rsidR="00866818" w:rsidRDefault="00866818" w:rsidP="00866818">
            <w:pPr>
              <w:pStyle w:val="TableParagraph"/>
              <w:spacing w:line="256" w:lineRule="exact"/>
              <w:ind w:right="139"/>
              <w:jc w:val="right"/>
              <w:rPr>
                <w:sz w:val="24"/>
              </w:rPr>
            </w:pPr>
            <w:r>
              <w:rPr>
                <w:w w:val="99"/>
                <w:sz w:val="24"/>
              </w:rPr>
              <w:t>…</w:t>
            </w:r>
          </w:p>
        </w:tc>
        <w:tc>
          <w:tcPr>
            <w:tcW w:w="540" w:type="dxa"/>
          </w:tcPr>
          <w:p w:rsidR="00866818" w:rsidRDefault="00866818" w:rsidP="00866818">
            <w:pPr>
              <w:pStyle w:val="TableParagraph"/>
              <w:rPr>
                <w:sz w:val="20"/>
              </w:rPr>
            </w:pPr>
          </w:p>
        </w:tc>
        <w:tc>
          <w:tcPr>
            <w:tcW w:w="504" w:type="dxa"/>
          </w:tcPr>
          <w:p w:rsidR="00866818" w:rsidRDefault="00866818" w:rsidP="00866818">
            <w:pPr>
              <w:pStyle w:val="TableParagraph"/>
              <w:rPr>
                <w:sz w:val="20"/>
              </w:rPr>
            </w:pPr>
          </w:p>
        </w:tc>
        <w:tc>
          <w:tcPr>
            <w:tcW w:w="756" w:type="dxa"/>
          </w:tcPr>
          <w:p w:rsidR="00866818" w:rsidRDefault="00866818" w:rsidP="00866818">
            <w:pPr>
              <w:pStyle w:val="TableParagraph"/>
              <w:rPr>
                <w:sz w:val="20"/>
              </w:rPr>
            </w:pPr>
          </w:p>
        </w:tc>
      </w:tr>
      <w:tr w:rsidR="00866818" w:rsidTr="00866818">
        <w:trPr>
          <w:trHeight w:val="277"/>
        </w:trPr>
        <w:tc>
          <w:tcPr>
            <w:tcW w:w="2880" w:type="dxa"/>
          </w:tcPr>
          <w:p w:rsidR="00866818" w:rsidRDefault="00866818" w:rsidP="00866818">
            <w:pPr>
              <w:pStyle w:val="TableParagraph"/>
              <w:spacing w:line="258" w:lineRule="exact"/>
              <w:ind w:left="107"/>
              <w:rPr>
                <w:sz w:val="24"/>
              </w:rPr>
            </w:pPr>
            <w:r>
              <w:rPr>
                <w:sz w:val="24"/>
              </w:rPr>
              <w:t>Итого металлозавалка</w:t>
            </w:r>
          </w:p>
        </w:tc>
        <w:tc>
          <w:tcPr>
            <w:tcW w:w="1980" w:type="dxa"/>
          </w:tcPr>
          <w:p w:rsidR="00866818" w:rsidRDefault="00866818" w:rsidP="00866818">
            <w:pPr>
              <w:pStyle w:val="TableParagraph"/>
              <w:spacing w:line="258" w:lineRule="exact"/>
              <w:ind w:left="261" w:right="254"/>
              <w:jc w:val="center"/>
              <w:rPr>
                <w:sz w:val="24"/>
              </w:rPr>
            </w:pPr>
            <w:r>
              <w:rPr>
                <w:sz w:val="24"/>
              </w:rPr>
              <w:t>(8) = (4)+(7)</w:t>
            </w:r>
          </w:p>
        </w:tc>
        <w:tc>
          <w:tcPr>
            <w:tcW w:w="1080" w:type="dxa"/>
          </w:tcPr>
          <w:p w:rsidR="00866818" w:rsidRDefault="00866818" w:rsidP="00866818">
            <w:pPr>
              <w:pStyle w:val="TableParagraph"/>
              <w:spacing w:line="258" w:lineRule="exact"/>
              <w:ind w:left="93" w:right="84"/>
              <w:jc w:val="center"/>
              <w:rPr>
                <w:sz w:val="24"/>
              </w:rPr>
            </w:pPr>
            <w:r>
              <w:rPr>
                <w:sz w:val="24"/>
              </w:rPr>
              <w:t>100</w:t>
            </w:r>
          </w:p>
        </w:tc>
        <w:tc>
          <w:tcPr>
            <w:tcW w:w="540" w:type="dxa"/>
          </w:tcPr>
          <w:p w:rsidR="00866818" w:rsidRDefault="00866818" w:rsidP="00866818">
            <w:pPr>
              <w:pStyle w:val="TableParagraph"/>
              <w:spacing w:line="258" w:lineRule="exact"/>
              <w:ind w:left="7"/>
              <w:jc w:val="center"/>
              <w:rPr>
                <w:sz w:val="24"/>
              </w:rPr>
            </w:pPr>
            <w:r>
              <w:rPr>
                <w:w w:val="99"/>
                <w:sz w:val="24"/>
              </w:rPr>
              <w:t>…</w:t>
            </w:r>
          </w:p>
        </w:tc>
        <w:tc>
          <w:tcPr>
            <w:tcW w:w="540" w:type="dxa"/>
          </w:tcPr>
          <w:p w:rsidR="00866818" w:rsidRDefault="00866818" w:rsidP="00866818">
            <w:pPr>
              <w:pStyle w:val="TableParagraph"/>
              <w:spacing w:line="258" w:lineRule="exact"/>
              <w:ind w:right="139"/>
              <w:jc w:val="right"/>
              <w:rPr>
                <w:sz w:val="24"/>
              </w:rPr>
            </w:pPr>
            <w:r>
              <w:rPr>
                <w:w w:val="99"/>
                <w:sz w:val="24"/>
              </w:rPr>
              <w:t>…</w:t>
            </w:r>
          </w:p>
        </w:tc>
        <w:tc>
          <w:tcPr>
            <w:tcW w:w="540" w:type="dxa"/>
          </w:tcPr>
          <w:p w:rsidR="00866818" w:rsidRDefault="00866818" w:rsidP="00866818">
            <w:pPr>
              <w:pStyle w:val="TableParagraph"/>
              <w:rPr>
                <w:sz w:val="20"/>
              </w:rPr>
            </w:pPr>
          </w:p>
        </w:tc>
        <w:tc>
          <w:tcPr>
            <w:tcW w:w="504" w:type="dxa"/>
          </w:tcPr>
          <w:p w:rsidR="00866818" w:rsidRDefault="00866818" w:rsidP="00866818">
            <w:pPr>
              <w:pStyle w:val="TableParagraph"/>
              <w:rPr>
                <w:sz w:val="20"/>
              </w:rPr>
            </w:pPr>
          </w:p>
        </w:tc>
        <w:tc>
          <w:tcPr>
            <w:tcW w:w="756" w:type="dxa"/>
          </w:tcPr>
          <w:p w:rsidR="00866818" w:rsidRDefault="00866818" w:rsidP="00866818">
            <w:pPr>
              <w:pStyle w:val="TableParagraph"/>
              <w:rPr>
                <w:sz w:val="20"/>
              </w:rPr>
            </w:pPr>
          </w:p>
        </w:tc>
      </w:tr>
    </w:tbl>
    <w:p w:rsidR="00866818" w:rsidRDefault="00866818" w:rsidP="00866818">
      <w:pPr>
        <w:pStyle w:val="a3"/>
        <w:spacing w:before="4"/>
        <w:rPr>
          <w:i/>
          <w:sz w:val="27"/>
        </w:rPr>
      </w:pPr>
    </w:p>
    <w:p w:rsidR="00866818" w:rsidRDefault="00866818" w:rsidP="00866818">
      <w:pPr>
        <w:pStyle w:val="a7"/>
        <w:numPr>
          <w:ilvl w:val="0"/>
          <w:numId w:val="29"/>
        </w:numPr>
        <w:tabs>
          <w:tab w:val="left" w:pos="1450"/>
        </w:tabs>
        <w:ind w:left="448" w:right="214" w:firstLine="720"/>
        <w:jc w:val="both"/>
        <w:rPr>
          <w:sz w:val="28"/>
        </w:rPr>
      </w:pPr>
      <w:r>
        <w:rPr>
          <w:sz w:val="28"/>
        </w:rPr>
        <w:t>В зависимости от вида сплава, типа плавильного агрегата, плотно- сти шихты и вида процесса устанавливается величина угара (графа 6) и рассчитывается значение в графе</w:t>
      </w:r>
      <w:r>
        <w:rPr>
          <w:spacing w:val="-4"/>
          <w:sz w:val="28"/>
        </w:rPr>
        <w:t xml:space="preserve"> </w:t>
      </w:r>
      <w:r>
        <w:rPr>
          <w:sz w:val="28"/>
        </w:rPr>
        <w:t>(7).</w:t>
      </w:r>
    </w:p>
    <w:p w:rsidR="00866818" w:rsidRDefault="00866818" w:rsidP="00866818">
      <w:pPr>
        <w:pStyle w:val="a7"/>
        <w:numPr>
          <w:ilvl w:val="0"/>
          <w:numId w:val="29"/>
        </w:numPr>
        <w:tabs>
          <w:tab w:val="left" w:pos="1450"/>
        </w:tabs>
        <w:spacing w:line="321" w:lineRule="exact"/>
        <w:ind w:left="1449" w:hanging="282"/>
        <w:jc w:val="both"/>
        <w:rPr>
          <w:sz w:val="28"/>
        </w:rPr>
      </w:pPr>
      <w:r>
        <w:rPr>
          <w:sz w:val="28"/>
        </w:rPr>
        <w:t>Рассчитывается масса металлозавалки в графе</w:t>
      </w:r>
      <w:r>
        <w:rPr>
          <w:spacing w:val="-8"/>
          <w:sz w:val="28"/>
        </w:rPr>
        <w:t xml:space="preserve"> </w:t>
      </w:r>
      <w:r>
        <w:rPr>
          <w:sz w:val="28"/>
        </w:rPr>
        <w:t>8.</w:t>
      </w:r>
    </w:p>
    <w:p w:rsidR="00866818" w:rsidRDefault="00866818" w:rsidP="00866818">
      <w:pPr>
        <w:pStyle w:val="a7"/>
        <w:numPr>
          <w:ilvl w:val="0"/>
          <w:numId w:val="29"/>
        </w:numPr>
        <w:tabs>
          <w:tab w:val="left" w:pos="1450"/>
        </w:tabs>
        <w:spacing w:before="2"/>
        <w:ind w:left="448" w:right="215" w:firstLine="720"/>
        <w:jc w:val="both"/>
        <w:rPr>
          <w:sz w:val="28"/>
        </w:rPr>
      </w:pPr>
      <w:r>
        <w:rPr>
          <w:sz w:val="28"/>
        </w:rPr>
        <w:t>Принимая массу металлозавалки равной 100%, рассчитываются значения в графах 9, 10,</w:t>
      </w:r>
      <w:r>
        <w:rPr>
          <w:spacing w:val="-7"/>
          <w:sz w:val="28"/>
        </w:rPr>
        <w:t xml:space="preserve"> </w:t>
      </w:r>
      <w:r>
        <w:rPr>
          <w:sz w:val="28"/>
        </w:rPr>
        <w:t>11.</w:t>
      </w:r>
    </w:p>
    <w:p w:rsidR="00866818" w:rsidRDefault="00866818" w:rsidP="00866818">
      <w:pPr>
        <w:pStyle w:val="a3"/>
        <w:ind w:left="448" w:right="217" w:firstLine="720"/>
        <w:jc w:val="both"/>
      </w:pPr>
      <w:r>
        <w:t>Такие расчеты производят по всем группам отливок для каждого ви- да сплава раздельно.</w:t>
      </w:r>
    </w:p>
    <w:p w:rsidR="00866818" w:rsidRDefault="00866818" w:rsidP="00866818">
      <w:pPr>
        <w:pStyle w:val="a3"/>
        <w:ind w:left="448" w:right="214" w:firstLine="720"/>
        <w:jc w:val="both"/>
      </w:pPr>
      <w:r>
        <w:t>После заполнения таблицы баланса металла по всем маркам сплава определяется его состав, подбираются компоненты шихты, рассчитывается их количество с учетом угара в металлозавалке. При выполнении расчета шихты долю возврата собственного производства необходимо принимать в соответствии с данными, рассчитанными по балансу металла для данной марки сплава (литники + брак). Полученные данные заносятся в таблицу ведомости шихтовых материалов (табл.3.2).</w:t>
      </w:r>
    </w:p>
    <w:p w:rsidR="00866818" w:rsidRDefault="00866818" w:rsidP="00866818">
      <w:pPr>
        <w:jc w:val="both"/>
        <w:sectPr w:rsidR="00866818">
          <w:pgSz w:w="11900" w:h="16840"/>
          <w:pgMar w:top="760" w:right="1020" w:bottom="1400" w:left="1140" w:header="0" w:footer="1208" w:gutter="0"/>
          <w:cols w:space="720"/>
        </w:sectPr>
      </w:pPr>
    </w:p>
    <w:p w:rsidR="00866818" w:rsidRDefault="00866818" w:rsidP="00866818">
      <w:pPr>
        <w:pStyle w:val="210"/>
        <w:numPr>
          <w:ilvl w:val="1"/>
          <w:numId w:val="30"/>
        </w:numPr>
        <w:tabs>
          <w:tab w:val="left" w:pos="1097"/>
        </w:tabs>
        <w:spacing w:before="69"/>
        <w:ind w:left="1096"/>
        <w:jc w:val="left"/>
      </w:pPr>
      <w:bookmarkStart w:id="13" w:name="_TOC_250045"/>
      <w:r>
        <w:lastRenderedPageBreak/>
        <w:t>Определение количества плавильных</w:t>
      </w:r>
      <w:r>
        <w:rPr>
          <w:spacing w:val="-2"/>
        </w:rPr>
        <w:t xml:space="preserve"> </w:t>
      </w:r>
      <w:bookmarkEnd w:id="13"/>
      <w:r>
        <w:t>печей</w:t>
      </w:r>
    </w:p>
    <w:p w:rsidR="00866818" w:rsidRDefault="00866818" w:rsidP="00866818">
      <w:pPr>
        <w:pStyle w:val="a3"/>
        <w:rPr>
          <w:b/>
          <w:sz w:val="30"/>
        </w:rPr>
      </w:pPr>
    </w:p>
    <w:p w:rsidR="00866818" w:rsidRDefault="00866818" w:rsidP="00866818">
      <w:pPr>
        <w:pStyle w:val="a3"/>
        <w:spacing w:before="201" w:line="228" w:lineRule="auto"/>
        <w:ind w:left="107" w:right="606" w:firstLine="566"/>
      </w:pPr>
      <w:r>
        <w:t>Расчетное количество выбранных плавильных печей определяется по формуле:</w:t>
      </w:r>
    </w:p>
    <w:p w:rsidR="00866818" w:rsidRDefault="0020542B" w:rsidP="00866818">
      <w:pPr>
        <w:tabs>
          <w:tab w:val="left" w:pos="8642"/>
        </w:tabs>
        <w:spacing w:before="167" w:line="441" w:lineRule="exact"/>
        <w:ind w:left="3748"/>
        <w:rPr>
          <w:sz w:val="28"/>
        </w:rPr>
      </w:pPr>
      <w:r>
        <w:pict>
          <v:line id="_x0000_s1069" style="position:absolute;left:0;text-align:left;z-index:-251628544;mso-position-horizontal-relative:page" from="272.65pt,26.35pt" to="318.5pt,26.35pt" strokeweight=".19033mm">
            <w10:wrap anchorx="page"/>
          </v:line>
        </w:pict>
      </w:r>
      <w:r w:rsidR="00866818">
        <w:rPr>
          <w:i/>
          <w:position w:val="2"/>
          <w:sz w:val="26"/>
        </w:rPr>
        <w:t xml:space="preserve">Nп </w:t>
      </w:r>
      <w:r w:rsidR="00866818">
        <w:rPr>
          <w:rFonts w:ascii="Symbol" w:hAnsi="Symbol"/>
          <w:position w:val="2"/>
          <w:sz w:val="26"/>
        </w:rPr>
        <w:t></w:t>
      </w:r>
      <w:r w:rsidR="00866818">
        <w:rPr>
          <w:position w:val="2"/>
          <w:sz w:val="26"/>
        </w:rPr>
        <w:t xml:space="preserve"> </w:t>
      </w:r>
      <w:r w:rsidR="00866818">
        <w:rPr>
          <w:i/>
          <w:position w:val="19"/>
          <w:sz w:val="26"/>
        </w:rPr>
        <w:t xml:space="preserve">Qж </w:t>
      </w:r>
      <w:r w:rsidR="00866818">
        <w:rPr>
          <w:rFonts w:ascii="Symbol" w:hAnsi="Symbol"/>
          <w:position w:val="19"/>
          <w:sz w:val="26"/>
        </w:rPr>
        <w:t></w:t>
      </w:r>
      <w:r w:rsidR="00866818">
        <w:rPr>
          <w:spacing w:val="-33"/>
          <w:position w:val="19"/>
          <w:sz w:val="26"/>
        </w:rPr>
        <w:t xml:space="preserve"> </w:t>
      </w:r>
      <w:r w:rsidR="00866818">
        <w:rPr>
          <w:i/>
          <w:position w:val="19"/>
          <w:sz w:val="26"/>
        </w:rPr>
        <w:t>Кн</w:t>
      </w:r>
      <w:r w:rsidR="00866818">
        <w:rPr>
          <w:i/>
          <w:spacing w:val="-5"/>
          <w:position w:val="19"/>
          <w:sz w:val="26"/>
        </w:rPr>
        <w:t xml:space="preserve"> </w:t>
      </w:r>
      <w:r w:rsidR="00866818">
        <w:rPr>
          <w:sz w:val="28"/>
        </w:rPr>
        <w:t>,</w:t>
      </w:r>
      <w:r w:rsidR="00866818">
        <w:rPr>
          <w:sz w:val="28"/>
        </w:rPr>
        <w:tab/>
        <w:t>(3.2)</w:t>
      </w:r>
    </w:p>
    <w:p w:rsidR="00866818" w:rsidRDefault="00866818" w:rsidP="00866818">
      <w:pPr>
        <w:spacing w:line="248" w:lineRule="exact"/>
        <w:ind w:left="391" w:right="600"/>
        <w:jc w:val="center"/>
        <w:rPr>
          <w:i/>
          <w:sz w:val="26"/>
        </w:rPr>
      </w:pPr>
      <w:r>
        <w:rPr>
          <w:i/>
          <w:sz w:val="26"/>
        </w:rPr>
        <w:t xml:space="preserve">Тд </w:t>
      </w:r>
      <w:r>
        <w:rPr>
          <w:rFonts w:ascii="Symbol" w:hAnsi="Symbol"/>
          <w:sz w:val="26"/>
        </w:rPr>
        <w:t></w:t>
      </w:r>
      <w:r>
        <w:rPr>
          <w:sz w:val="26"/>
        </w:rPr>
        <w:t xml:space="preserve"> </w:t>
      </w:r>
      <w:r>
        <w:rPr>
          <w:i/>
          <w:sz w:val="26"/>
        </w:rPr>
        <w:t>q</w:t>
      </w:r>
    </w:p>
    <w:p w:rsidR="00866818" w:rsidRDefault="00866818" w:rsidP="00866818">
      <w:pPr>
        <w:pStyle w:val="a3"/>
        <w:spacing w:before="209"/>
        <w:ind w:left="827"/>
      </w:pPr>
      <w:r>
        <w:t xml:space="preserve">где </w:t>
      </w:r>
      <w:r>
        <w:rPr>
          <w:i/>
          <w:sz w:val="24"/>
        </w:rPr>
        <w:t xml:space="preserve">Qж </w:t>
      </w:r>
      <w:r>
        <w:t>– годовой расход жидкого металла, т/г,</w:t>
      </w:r>
    </w:p>
    <w:p w:rsidR="00866818" w:rsidRDefault="00866818" w:rsidP="00866818">
      <w:pPr>
        <w:pStyle w:val="a3"/>
        <w:spacing w:before="17" w:line="313" w:lineRule="exact"/>
        <w:ind w:left="849"/>
      </w:pPr>
      <w:r>
        <w:rPr>
          <w:i/>
          <w:sz w:val="24"/>
        </w:rPr>
        <w:t xml:space="preserve">Тд </w:t>
      </w:r>
      <w:r>
        <w:t>– действительный годовой фонд времени работы печей, ч,</w:t>
      </w:r>
    </w:p>
    <w:p w:rsidR="00866818" w:rsidRDefault="00866818" w:rsidP="00866818">
      <w:pPr>
        <w:pStyle w:val="a3"/>
        <w:spacing w:line="305" w:lineRule="exact"/>
        <w:ind w:left="827"/>
      </w:pPr>
      <w:r>
        <w:rPr>
          <w:i/>
        </w:rPr>
        <w:t xml:space="preserve">q </w:t>
      </w:r>
      <w:r>
        <w:t>– производительность печи, т/ч,</w:t>
      </w:r>
    </w:p>
    <w:p w:rsidR="00866818" w:rsidRDefault="00866818" w:rsidP="00866818">
      <w:pPr>
        <w:pStyle w:val="a3"/>
        <w:spacing w:before="4" w:line="228" w:lineRule="auto"/>
        <w:ind w:left="107" w:right="553" w:firstLine="719"/>
        <w:jc w:val="both"/>
      </w:pPr>
      <w:r>
        <w:rPr>
          <w:i/>
        </w:rPr>
        <w:t xml:space="preserve">Кн </w:t>
      </w:r>
      <w:r>
        <w:t xml:space="preserve">– </w:t>
      </w:r>
      <w:r>
        <w:rPr>
          <w:spacing w:val="-5"/>
        </w:rPr>
        <w:t xml:space="preserve">коэффициент неравномерности работы плавильного оборудова- </w:t>
      </w:r>
      <w:r>
        <w:rPr>
          <w:spacing w:val="-4"/>
        </w:rPr>
        <w:t xml:space="preserve">ния. </w:t>
      </w:r>
      <w:r>
        <w:rPr>
          <w:spacing w:val="-5"/>
        </w:rPr>
        <w:t xml:space="preserve">Коэффициент неравномерности работы </w:t>
      </w:r>
      <w:r>
        <w:rPr>
          <w:spacing w:val="-4"/>
        </w:rPr>
        <w:t xml:space="preserve">принимают равным </w:t>
      </w:r>
      <w:r>
        <w:rPr>
          <w:spacing w:val="-5"/>
        </w:rPr>
        <w:t xml:space="preserve">1,1…1,2 </w:t>
      </w:r>
      <w:r>
        <w:rPr>
          <w:spacing w:val="-4"/>
        </w:rPr>
        <w:t xml:space="preserve">для </w:t>
      </w:r>
      <w:r>
        <w:rPr>
          <w:spacing w:val="-5"/>
        </w:rPr>
        <w:t xml:space="preserve">массового, 1,2…1,3 </w:t>
      </w:r>
      <w:r>
        <w:rPr>
          <w:spacing w:val="-4"/>
        </w:rPr>
        <w:t xml:space="preserve">для серийного, </w:t>
      </w:r>
      <w:r>
        <w:rPr>
          <w:spacing w:val="-5"/>
        </w:rPr>
        <w:t xml:space="preserve">1,3…1,4 </w:t>
      </w:r>
      <w:r>
        <w:rPr>
          <w:spacing w:val="-4"/>
        </w:rPr>
        <w:t xml:space="preserve">для единичного </w:t>
      </w:r>
      <w:r>
        <w:rPr>
          <w:spacing w:val="-5"/>
        </w:rPr>
        <w:t>производства.</w:t>
      </w:r>
    </w:p>
    <w:p w:rsidR="00866818" w:rsidRDefault="00866818" w:rsidP="00866818">
      <w:pPr>
        <w:spacing w:before="234"/>
        <w:ind w:left="815"/>
        <w:rPr>
          <w:i/>
          <w:sz w:val="28"/>
        </w:rPr>
      </w:pPr>
      <w:r>
        <w:rPr>
          <w:i/>
          <w:sz w:val="28"/>
        </w:rPr>
        <w:t>Таблица 3.2 – Пример ведомости шихт и баланса металла</w:t>
      </w:r>
    </w:p>
    <w:p w:rsidR="00866818" w:rsidRDefault="00866818" w:rsidP="00866818">
      <w:pPr>
        <w:pStyle w:val="a3"/>
        <w:spacing w:before="11"/>
        <w:rPr>
          <w:i/>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1625"/>
        <w:gridCol w:w="720"/>
        <w:gridCol w:w="540"/>
        <w:gridCol w:w="600"/>
        <w:gridCol w:w="480"/>
        <w:gridCol w:w="540"/>
        <w:gridCol w:w="1440"/>
      </w:tblGrid>
      <w:tr w:rsidR="00866818" w:rsidTr="00866818">
        <w:trPr>
          <w:trHeight w:val="304"/>
        </w:trPr>
        <w:tc>
          <w:tcPr>
            <w:tcW w:w="3055" w:type="dxa"/>
            <w:vMerge w:val="restart"/>
          </w:tcPr>
          <w:p w:rsidR="00866818" w:rsidRPr="00866818" w:rsidRDefault="00866818" w:rsidP="00866818">
            <w:pPr>
              <w:pStyle w:val="TableParagraph"/>
              <w:spacing w:before="7"/>
              <w:rPr>
                <w:i/>
                <w:sz w:val="25"/>
                <w:lang w:val="ru-RU"/>
              </w:rPr>
            </w:pPr>
          </w:p>
          <w:p w:rsidR="00866818" w:rsidRDefault="00866818" w:rsidP="00866818">
            <w:pPr>
              <w:pStyle w:val="TableParagraph"/>
              <w:ind w:left="618"/>
              <w:rPr>
                <w:sz w:val="28"/>
              </w:rPr>
            </w:pPr>
            <w:r>
              <w:rPr>
                <w:sz w:val="28"/>
              </w:rPr>
              <w:t>Статья баланса</w:t>
            </w:r>
          </w:p>
        </w:tc>
        <w:tc>
          <w:tcPr>
            <w:tcW w:w="4505" w:type="dxa"/>
            <w:gridSpan w:val="6"/>
          </w:tcPr>
          <w:p w:rsidR="00866818" w:rsidRDefault="00866818" w:rsidP="00866818">
            <w:pPr>
              <w:pStyle w:val="TableParagraph"/>
              <w:spacing w:line="284" w:lineRule="exact"/>
              <w:ind w:left="1821" w:right="1814"/>
              <w:jc w:val="center"/>
              <w:rPr>
                <w:sz w:val="28"/>
              </w:rPr>
            </w:pPr>
            <w:r>
              <w:rPr>
                <w:sz w:val="28"/>
              </w:rPr>
              <w:t>Шихта</w:t>
            </w:r>
          </w:p>
        </w:tc>
        <w:tc>
          <w:tcPr>
            <w:tcW w:w="1440" w:type="dxa"/>
            <w:vMerge w:val="restart"/>
          </w:tcPr>
          <w:p w:rsidR="00866818" w:rsidRDefault="00866818" w:rsidP="00866818">
            <w:pPr>
              <w:pStyle w:val="TableParagraph"/>
              <w:spacing w:line="292" w:lineRule="exact"/>
              <w:ind w:left="194"/>
              <w:rPr>
                <w:sz w:val="28"/>
              </w:rPr>
            </w:pPr>
            <w:r>
              <w:rPr>
                <w:sz w:val="28"/>
              </w:rPr>
              <w:t>Всего на</w:t>
            </w:r>
          </w:p>
          <w:p w:rsidR="00866818" w:rsidRDefault="00866818" w:rsidP="00866818">
            <w:pPr>
              <w:pStyle w:val="TableParagraph"/>
              <w:spacing w:line="309" w:lineRule="exact"/>
              <w:ind w:left="98"/>
              <w:rPr>
                <w:sz w:val="28"/>
              </w:rPr>
            </w:pPr>
            <w:r>
              <w:rPr>
                <w:sz w:val="28"/>
              </w:rPr>
              <w:t>программу</w:t>
            </w:r>
          </w:p>
        </w:tc>
      </w:tr>
      <w:tr w:rsidR="00866818" w:rsidTr="00866818">
        <w:trPr>
          <w:trHeight w:val="306"/>
        </w:trPr>
        <w:tc>
          <w:tcPr>
            <w:tcW w:w="3055" w:type="dxa"/>
            <w:vMerge/>
            <w:tcBorders>
              <w:top w:val="nil"/>
            </w:tcBorders>
          </w:tcPr>
          <w:p w:rsidR="00866818" w:rsidRDefault="00866818" w:rsidP="00866818">
            <w:pPr>
              <w:rPr>
                <w:sz w:val="2"/>
                <w:szCs w:val="2"/>
              </w:rPr>
            </w:pPr>
          </w:p>
        </w:tc>
        <w:tc>
          <w:tcPr>
            <w:tcW w:w="2345" w:type="dxa"/>
            <w:gridSpan w:val="2"/>
          </w:tcPr>
          <w:p w:rsidR="00866818" w:rsidRDefault="00866818" w:rsidP="00866818">
            <w:pPr>
              <w:pStyle w:val="TableParagraph"/>
              <w:spacing w:line="287" w:lineRule="exact"/>
              <w:ind w:left="698"/>
              <w:rPr>
                <w:sz w:val="28"/>
              </w:rPr>
            </w:pPr>
            <w:r>
              <w:rPr>
                <w:sz w:val="28"/>
              </w:rPr>
              <w:t>Сплав 1</w:t>
            </w:r>
          </w:p>
        </w:tc>
        <w:tc>
          <w:tcPr>
            <w:tcW w:w="1140" w:type="dxa"/>
            <w:gridSpan w:val="2"/>
          </w:tcPr>
          <w:p w:rsidR="00866818" w:rsidRDefault="00866818" w:rsidP="00866818">
            <w:pPr>
              <w:pStyle w:val="TableParagraph"/>
              <w:spacing w:line="287" w:lineRule="exact"/>
              <w:ind w:left="9"/>
              <w:jc w:val="center"/>
              <w:rPr>
                <w:sz w:val="28"/>
              </w:rPr>
            </w:pPr>
            <w:r>
              <w:rPr>
                <w:sz w:val="28"/>
              </w:rPr>
              <w:t>…</w:t>
            </w:r>
          </w:p>
        </w:tc>
        <w:tc>
          <w:tcPr>
            <w:tcW w:w="1020" w:type="dxa"/>
            <w:gridSpan w:val="2"/>
          </w:tcPr>
          <w:p w:rsidR="00866818" w:rsidRDefault="00866818" w:rsidP="00866818">
            <w:pPr>
              <w:pStyle w:val="TableParagraph"/>
              <w:spacing w:line="287" w:lineRule="exact"/>
              <w:ind w:left="9"/>
              <w:jc w:val="center"/>
              <w:rPr>
                <w:sz w:val="28"/>
              </w:rPr>
            </w:pPr>
            <w:r>
              <w:rPr>
                <w:sz w:val="28"/>
              </w:rPr>
              <w:t>…</w:t>
            </w:r>
          </w:p>
        </w:tc>
        <w:tc>
          <w:tcPr>
            <w:tcW w:w="1440" w:type="dxa"/>
            <w:vMerge/>
            <w:tcBorders>
              <w:top w:val="nil"/>
            </w:tcBorders>
          </w:tcPr>
          <w:p w:rsidR="00866818" w:rsidRDefault="00866818" w:rsidP="00866818">
            <w:pPr>
              <w:rPr>
                <w:sz w:val="2"/>
                <w:szCs w:val="2"/>
              </w:rPr>
            </w:pPr>
          </w:p>
        </w:tc>
      </w:tr>
      <w:tr w:rsidR="00866818" w:rsidTr="00866818">
        <w:trPr>
          <w:trHeight w:val="306"/>
        </w:trPr>
        <w:tc>
          <w:tcPr>
            <w:tcW w:w="3055"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287" w:lineRule="exact"/>
              <w:ind w:left="5"/>
              <w:jc w:val="center"/>
              <w:rPr>
                <w:sz w:val="28"/>
              </w:rPr>
            </w:pPr>
            <w:r>
              <w:rPr>
                <w:sz w:val="28"/>
              </w:rPr>
              <w:t>т</w:t>
            </w:r>
          </w:p>
        </w:tc>
        <w:tc>
          <w:tcPr>
            <w:tcW w:w="720" w:type="dxa"/>
          </w:tcPr>
          <w:p w:rsidR="00866818" w:rsidRDefault="00866818" w:rsidP="00866818">
            <w:pPr>
              <w:pStyle w:val="TableParagraph"/>
              <w:spacing w:line="287" w:lineRule="exact"/>
              <w:ind w:left="8"/>
              <w:jc w:val="center"/>
              <w:rPr>
                <w:sz w:val="28"/>
              </w:rPr>
            </w:pPr>
            <w:r>
              <w:rPr>
                <w:sz w:val="28"/>
              </w:rPr>
              <w:t>%</w:t>
            </w:r>
          </w:p>
        </w:tc>
        <w:tc>
          <w:tcPr>
            <w:tcW w:w="540" w:type="dxa"/>
          </w:tcPr>
          <w:p w:rsidR="00866818" w:rsidRDefault="00866818" w:rsidP="00866818">
            <w:pPr>
              <w:pStyle w:val="TableParagraph"/>
              <w:spacing w:line="287" w:lineRule="exact"/>
              <w:ind w:left="9"/>
              <w:jc w:val="center"/>
              <w:rPr>
                <w:sz w:val="28"/>
              </w:rPr>
            </w:pPr>
            <w:r>
              <w:rPr>
                <w:sz w:val="28"/>
              </w:rPr>
              <w:t>т</w:t>
            </w:r>
          </w:p>
        </w:tc>
        <w:tc>
          <w:tcPr>
            <w:tcW w:w="600" w:type="dxa"/>
          </w:tcPr>
          <w:p w:rsidR="00866818" w:rsidRDefault="00866818" w:rsidP="00866818">
            <w:pPr>
              <w:pStyle w:val="TableParagraph"/>
              <w:spacing w:line="287" w:lineRule="exact"/>
              <w:ind w:left="182"/>
              <w:rPr>
                <w:sz w:val="28"/>
              </w:rPr>
            </w:pPr>
            <w:r>
              <w:rPr>
                <w:sz w:val="28"/>
              </w:rPr>
              <w:t>%</w:t>
            </w:r>
          </w:p>
        </w:tc>
        <w:tc>
          <w:tcPr>
            <w:tcW w:w="480" w:type="dxa"/>
          </w:tcPr>
          <w:p w:rsidR="00866818" w:rsidRDefault="00866818" w:rsidP="00866818">
            <w:pPr>
              <w:pStyle w:val="TableParagraph"/>
              <w:spacing w:line="287" w:lineRule="exact"/>
              <w:ind w:left="7"/>
              <w:jc w:val="center"/>
              <w:rPr>
                <w:sz w:val="28"/>
              </w:rPr>
            </w:pPr>
            <w:r>
              <w:rPr>
                <w:sz w:val="28"/>
              </w:rPr>
              <w:t>т</w:t>
            </w:r>
          </w:p>
        </w:tc>
        <w:tc>
          <w:tcPr>
            <w:tcW w:w="540" w:type="dxa"/>
          </w:tcPr>
          <w:p w:rsidR="00866818" w:rsidRDefault="00866818" w:rsidP="00866818">
            <w:pPr>
              <w:pStyle w:val="TableParagraph"/>
              <w:spacing w:line="287" w:lineRule="exact"/>
              <w:ind w:left="153"/>
              <w:rPr>
                <w:sz w:val="28"/>
              </w:rPr>
            </w:pPr>
            <w:r>
              <w:rPr>
                <w:sz w:val="28"/>
              </w:rPr>
              <w:t>%</w:t>
            </w:r>
          </w:p>
        </w:tc>
        <w:tc>
          <w:tcPr>
            <w:tcW w:w="1440" w:type="dxa"/>
          </w:tcPr>
          <w:p w:rsidR="00866818" w:rsidRDefault="00866818" w:rsidP="00866818">
            <w:pPr>
              <w:pStyle w:val="TableParagraph"/>
            </w:pPr>
          </w:p>
        </w:tc>
      </w:tr>
      <w:tr w:rsidR="00866818" w:rsidTr="00866818">
        <w:trPr>
          <w:trHeight w:val="304"/>
        </w:trPr>
        <w:tc>
          <w:tcPr>
            <w:tcW w:w="3055" w:type="dxa"/>
          </w:tcPr>
          <w:p w:rsidR="00866818" w:rsidRDefault="00866818" w:rsidP="00866818">
            <w:pPr>
              <w:pStyle w:val="TableParagraph"/>
              <w:spacing w:line="284" w:lineRule="exact"/>
              <w:ind w:left="107"/>
              <w:rPr>
                <w:sz w:val="28"/>
              </w:rPr>
            </w:pPr>
            <w:r>
              <w:rPr>
                <w:sz w:val="28"/>
              </w:rPr>
              <w:t>Чугун литейный</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Чугун передельный</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4"/>
        </w:trPr>
        <w:tc>
          <w:tcPr>
            <w:tcW w:w="3055" w:type="dxa"/>
          </w:tcPr>
          <w:p w:rsidR="00866818" w:rsidRDefault="00866818" w:rsidP="00866818">
            <w:pPr>
              <w:pStyle w:val="TableParagraph"/>
              <w:spacing w:line="284" w:lineRule="exact"/>
              <w:ind w:left="107"/>
              <w:rPr>
                <w:sz w:val="28"/>
              </w:rPr>
            </w:pPr>
            <w:r>
              <w:rPr>
                <w:sz w:val="28"/>
              </w:rPr>
              <w:t>Лом стальной</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Отходы (ЛПС+брак)</w:t>
            </w:r>
          </w:p>
        </w:tc>
        <w:tc>
          <w:tcPr>
            <w:tcW w:w="1625" w:type="dxa"/>
          </w:tcPr>
          <w:p w:rsidR="00866818" w:rsidRDefault="00866818" w:rsidP="00866818">
            <w:pPr>
              <w:pStyle w:val="TableParagraph"/>
              <w:spacing w:line="287" w:lineRule="exact"/>
              <w:ind w:left="144" w:right="135"/>
              <w:jc w:val="center"/>
              <w:rPr>
                <w:sz w:val="28"/>
              </w:rPr>
            </w:pPr>
            <w:r>
              <w:rPr>
                <w:sz w:val="28"/>
              </w:rPr>
              <w:t>(3)=(1)+(2)</w:t>
            </w: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4"/>
        </w:trPr>
        <w:tc>
          <w:tcPr>
            <w:tcW w:w="3055" w:type="dxa"/>
          </w:tcPr>
          <w:p w:rsidR="00866818" w:rsidRDefault="00866818" w:rsidP="00866818">
            <w:pPr>
              <w:pStyle w:val="TableParagraph"/>
              <w:spacing w:line="284" w:lineRule="exact"/>
              <w:ind w:left="107"/>
              <w:rPr>
                <w:sz w:val="28"/>
              </w:rPr>
            </w:pPr>
            <w:r>
              <w:rPr>
                <w:sz w:val="28"/>
              </w:rPr>
              <w:t>Ферросплавы</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611"/>
        </w:trPr>
        <w:tc>
          <w:tcPr>
            <w:tcW w:w="3055" w:type="dxa"/>
          </w:tcPr>
          <w:p w:rsidR="00866818" w:rsidRDefault="00866818" w:rsidP="00866818">
            <w:pPr>
              <w:pStyle w:val="TableParagraph"/>
              <w:spacing w:line="298" w:lineRule="exact"/>
              <w:ind w:left="107"/>
              <w:rPr>
                <w:b/>
                <w:sz w:val="28"/>
              </w:rPr>
            </w:pPr>
            <w:r>
              <w:rPr>
                <w:b/>
                <w:sz w:val="28"/>
              </w:rPr>
              <w:t>Итого</w:t>
            </w:r>
          </w:p>
          <w:p w:rsidR="00866818" w:rsidRDefault="00866818" w:rsidP="00866818">
            <w:pPr>
              <w:pStyle w:val="TableParagraph"/>
              <w:spacing w:line="294" w:lineRule="exact"/>
              <w:ind w:left="107"/>
              <w:rPr>
                <w:b/>
                <w:sz w:val="28"/>
              </w:rPr>
            </w:pPr>
            <w:r>
              <w:rPr>
                <w:b/>
                <w:sz w:val="28"/>
              </w:rPr>
              <w:t>металлозавалка</w:t>
            </w:r>
          </w:p>
        </w:tc>
        <w:tc>
          <w:tcPr>
            <w:tcW w:w="1625" w:type="dxa"/>
          </w:tcPr>
          <w:p w:rsidR="00866818" w:rsidRDefault="00866818" w:rsidP="00866818">
            <w:pPr>
              <w:pStyle w:val="TableParagraph"/>
              <w:rPr>
                <w:sz w:val="26"/>
              </w:rPr>
            </w:pPr>
          </w:p>
        </w:tc>
        <w:tc>
          <w:tcPr>
            <w:tcW w:w="720" w:type="dxa"/>
          </w:tcPr>
          <w:p w:rsidR="00866818" w:rsidRDefault="00866818" w:rsidP="00866818">
            <w:pPr>
              <w:pStyle w:val="TableParagraph"/>
              <w:spacing w:before="137"/>
              <w:ind w:left="45" w:right="37"/>
              <w:jc w:val="center"/>
              <w:rPr>
                <w:b/>
                <w:sz w:val="28"/>
              </w:rPr>
            </w:pPr>
            <w:r>
              <w:rPr>
                <w:b/>
                <w:sz w:val="28"/>
              </w:rPr>
              <w:t>100</w:t>
            </w:r>
          </w:p>
        </w:tc>
        <w:tc>
          <w:tcPr>
            <w:tcW w:w="540" w:type="dxa"/>
          </w:tcPr>
          <w:p w:rsidR="00866818" w:rsidRDefault="00866818" w:rsidP="00866818">
            <w:pPr>
              <w:pStyle w:val="TableParagraph"/>
              <w:rPr>
                <w:sz w:val="26"/>
              </w:rPr>
            </w:pPr>
          </w:p>
        </w:tc>
        <w:tc>
          <w:tcPr>
            <w:tcW w:w="600" w:type="dxa"/>
          </w:tcPr>
          <w:p w:rsidR="00866818" w:rsidRDefault="00866818" w:rsidP="00866818">
            <w:pPr>
              <w:pStyle w:val="TableParagraph"/>
              <w:rPr>
                <w:sz w:val="26"/>
              </w:rPr>
            </w:pPr>
          </w:p>
        </w:tc>
        <w:tc>
          <w:tcPr>
            <w:tcW w:w="480" w:type="dxa"/>
          </w:tcPr>
          <w:p w:rsidR="00866818" w:rsidRDefault="00866818" w:rsidP="00866818">
            <w:pPr>
              <w:pStyle w:val="TableParagraph"/>
              <w:rPr>
                <w:sz w:val="26"/>
              </w:rPr>
            </w:pPr>
          </w:p>
        </w:tc>
        <w:tc>
          <w:tcPr>
            <w:tcW w:w="540" w:type="dxa"/>
          </w:tcPr>
          <w:p w:rsidR="00866818" w:rsidRDefault="00866818" w:rsidP="00866818">
            <w:pPr>
              <w:pStyle w:val="TableParagraph"/>
              <w:rPr>
                <w:sz w:val="26"/>
              </w:rPr>
            </w:pPr>
          </w:p>
        </w:tc>
        <w:tc>
          <w:tcPr>
            <w:tcW w:w="1440" w:type="dxa"/>
          </w:tcPr>
          <w:p w:rsidR="00866818" w:rsidRDefault="00866818" w:rsidP="00866818">
            <w:pPr>
              <w:pStyle w:val="TableParagraph"/>
              <w:rPr>
                <w:sz w:val="26"/>
              </w:rPr>
            </w:pPr>
          </w:p>
        </w:tc>
      </w:tr>
      <w:tr w:rsidR="00866818" w:rsidTr="00866818">
        <w:trPr>
          <w:trHeight w:val="918"/>
        </w:trPr>
        <w:tc>
          <w:tcPr>
            <w:tcW w:w="3055" w:type="dxa"/>
          </w:tcPr>
          <w:p w:rsidR="00866818" w:rsidRPr="00866818" w:rsidRDefault="00866818" w:rsidP="00866818">
            <w:pPr>
              <w:pStyle w:val="TableParagraph"/>
              <w:spacing w:line="294" w:lineRule="exact"/>
              <w:ind w:left="107"/>
              <w:rPr>
                <w:sz w:val="28"/>
                <w:lang w:val="ru-RU"/>
              </w:rPr>
            </w:pPr>
            <w:r w:rsidRPr="00866818">
              <w:rPr>
                <w:sz w:val="28"/>
                <w:lang w:val="ru-RU"/>
              </w:rPr>
              <w:t>Добавки (сверх 100%):</w:t>
            </w:r>
          </w:p>
          <w:p w:rsidR="00866818" w:rsidRPr="00866818" w:rsidRDefault="00866818" w:rsidP="00866818">
            <w:pPr>
              <w:pStyle w:val="TableParagraph"/>
              <w:spacing w:before="9" w:line="304" w:lineRule="exact"/>
              <w:ind w:left="107" w:right="143"/>
              <w:rPr>
                <w:sz w:val="28"/>
                <w:lang w:val="ru-RU"/>
              </w:rPr>
            </w:pPr>
            <w:r w:rsidRPr="00866818">
              <w:rPr>
                <w:sz w:val="28"/>
                <w:lang w:val="ru-RU"/>
              </w:rPr>
              <w:t>флюсы, модификаторы и т. п.</w:t>
            </w:r>
          </w:p>
        </w:tc>
        <w:tc>
          <w:tcPr>
            <w:tcW w:w="1625" w:type="dxa"/>
          </w:tcPr>
          <w:p w:rsidR="00866818" w:rsidRPr="00866818" w:rsidRDefault="00866818" w:rsidP="00866818">
            <w:pPr>
              <w:pStyle w:val="TableParagraph"/>
              <w:rPr>
                <w:sz w:val="26"/>
                <w:lang w:val="ru-RU"/>
              </w:rPr>
            </w:pPr>
          </w:p>
        </w:tc>
        <w:tc>
          <w:tcPr>
            <w:tcW w:w="720" w:type="dxa"/>
          </w:tcPr>
          <w:p w:rsidR="00866818" w:rsidRPr="00866818" w:rsidRDefault="00866818" w:rsidP="00866818">
            <w:pPr>
              <w:pStyle w:val="TableParagraph"/>
              <w:rPr>
                <w:sz w:val="26"/>
                <w:lang w:val="ru-RU"/>
              </w:rPr>
            </w:pPr>
          </w:p>
        </w:tc>
        <w:tc>
          <w:tcPr>
            <w:tcW w:w="540" w:type="dxa"/>
          </w:tcPr>
          <w:p w:rsidR="00866818" w:rsidRPr="00866818" w:rsidRDefault="00866818" w:rsidP="00866818">
            <w:pPr>
              <w:pStyle w:val="TableParagraph"/>
              <w:rPr>
                <w:sz w:val="26"/>
                <w:lang w:val="ru-RU"/>
              </w:rPr>
            </w:pPr>
          </w:p>
        </w:tc>
        <w:tc>
          <w:tcPr>
            <w:tcW w:w="600" w:type="dxa"/>
          </w:tcPr>
          <w:p w:rsidR="00866818" w:rsidRPr="00866818" w:rsidRDefault="00866818" w:rsidP="00866818">
            <w:pPr>
              <w:pStyle w:val="TableParagraph"/>
              <w:rPr>
                <w:sz w:val="26"/>
                <w:lang w:val="ru-RU"/>
              </w:rPr>
            </w:pPr>
          </w:p>
        </w:tc>
        <w:tc>
          <w:tcPr>
            <w:tcW w:w="480" w:type="dxa"/>
          </w:tcPr>
          <w:p w:rsidR="00866818" w:rsidRPr="00866818" w:rsidRDefault="00866818" w:rsidP="00866818">
            <w:pPr>
              <w:pStyle w:val="TableParagraph"/>
              <w:rPr>
                <w:sz w:val="26"/>
                <w:lang w:val="ru-RU"/>
              </w:rPr>
            </w:pPr>
          </w:p>
        </w:tc>
        <w:tc>
          <w:tcPr>
            <w:tcW w:w="540" w:type="dxa"/>
          </w:tcPr>
          <w:p w:rsidR="00866818" w:rsidRPr="00866818" w:rsidRDefault="00866818" w:rsidP="00866818">
            <w:pPr>
              <w:pStyle w:val="TableParagraph"/>
              <w:rPr>
                <w:sz w:val="26"/>
                <w:lang w:val="ru-RU"/>
              </w:rPr>
            </w:pPr>
          </w:p>
        </w:tc>
        <w:tc>
          <w:tcPr>
            <w:tcW w:w="1440" w:type="dxa"/>
          </w:tcPr>
          <w:p w:rsidR="00866818" w:rsidRPr="00866818" w:rsidRDefault="00866818" w:rsidP="00866818">
            <w:pPr>
              <w:pStyle w:val="TableParagraph"/>
              <w:rPr>
                <w:sz w:val="26"/>
                <w:lang w:val="ru-RU"/>
              </w:rPr>
            </w:pPr>
          </w:p>
        </w:tc>
      </w:tr>
      <w:tr w:rsidR="00866818" w:rsidTr="00866818">
        <w:trPr>
          <w:trHeight w:val="306"/>
        </w:trPr>
        <w:tc>
          <w:tcPr>
            <w:tcW w:w="9000" w:type="dxa"/>
            <w:gridSpan w:val="8"/>
          </w:tcPr>
          <w:p w:rsidR="00866818" w:rsidRDefault="00866818" w:rsidP="00866818">
            <w:pPr>
              <w:pStyle w:val="TableParagraph"/>
              <w:spacing w:line="287" w:lineRule="exact"/>
              <w:ind w:left="1976" w:right="1966"/>
              <w:jc w:val="center"/>
              <w:rPr>
                <w:sz w:val="28"/>
              </w:rPr>
            </w:pPr>
            <w:r>
              <w:rPr>
                <w:sz w:val="28"/>
              </w:rPr>
              <w:t>Выход</w:t>
            </w:r>
          </w:p>
        </w:tc>
      </w:tr>
      <w:tr w:rsidR="00866818" w:rsidTr="00866818">
        <w:trPr>
          <w:trHeight w:val="304"/>
        </w:trPr>
        <w:tc>
          <w:tcPr>
            <w:tcW w:w="3055" w:type="dxa"/>
          </w:tcPr>
          <w:p w:rsidR="00866818" w:rsidRDefault="00866818" w:rsidP="00866818">
            <w:pPr>
              <w:pStyle w:val="TableParagraph"/>
              <w:spacing w:line="284" w:lineRule="exact"/>
              <w:ind w:left="107"/>
              <w:rPr>
                <w:sz w:val="28"/>
              </w:rPr>
            </w:pPr>
            <w:r>
              <w:rPr>
                <w:sz w:val="28"/>
              </w:rPr>
              <w:t>Годные отливки</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ЛПС отливок</w:t>
            </w:r>
          </w:p>
        </w:tc>
        <w:tc>
          <w:tcPr>
            <w:tcW w:w="1625" w:type="dxa"/>
          </w:tcPr>
          <w:p w:rsidR="00866818" w:rsidRDefault="00866818" w:rsidP="00866818">
            <w:pPr>
              <w:pStyle w:val="TableParagraph"/>
              <w:spacing w:line="287" w:lineRule="exact"/>
              <w:ind w:left="144" w:right="135"/>
              <w:jc w:val="center"/>
              <w:rPr>
                <w:sz w:val="28"/>
              </w:rPr>
            </w:pPr>
            <w:r>
              <w:rPr>
                <w:sz w:val="28"/>
              </w:rPr>
              <w:t>(1)</w:t>
            </w: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4"/>
        </w:trPr>
        <w:tc>
          <w:tcPr>
            <w:tcW w:w="3055" w:type="dxa"/>
          </w:tcPr>
          <w:p w:rsidR="00866818" w:rsidRDefault="00866818" w:rsidP="00866818">
            <w:pPr>
              <w:pStyle w:val="TableParagraph"/>
              <w:spacing w:line="284" w:lineRule="exact"/>
              <w:ind w:left="107"/>
              <w:rPr>
                <w:sz w:val="28"/>
              </w:rPr>
            </w:pPr>
            <w:r>
              <w:rPr>
                <w:sz w:val="28"/>
              </w:rPr>
              <w:t>бракованные отливки</w:t>
            </w:r>
          </w:p>
        </w:tc>
        <w:tc>
          <w:tcPr>
            <w:tcW w:w="1625" w:type="dxa"/>
          </w:tcPr>
          <w:p w:rsidR="00866818" w:rsidRDefault="00866818" w:rsidP="00866818">
            <w:pPr>
              <w:pStyle w:val="TableParagraph"/>
              <w:spacing w:line="284" w:lineRule="exact"/>
              <w:ind w:left="144" w:right="135"/>
              <w:jc w:val="center"/>
              <w:rPr>
                <w:sz w:val="28"/>
              </w:rPr>
            </w:pPr>
            <w:r>
              <w:rPr>
                <w:sz w:val="28"/>
              </w:rPr>
              <w:t>(2)</w:t>
            </w: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Итого жидкого металла</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306"/>
        </w:trPr>
        <w:tc>
          <w:tcPr>
            <w:tcW w:w="3055" w:type="dxa"/>
          </w:tcPr>
          <w:p w:rsidR="00866818" w:rsidRDefault="00866818" w:rsidP="00866818">
            <w:pPr>
              <w:pStyle w:val="TableParagraph"/>
              <w:spacing w:line="287" w:lineRule="exact"/>
              <w:ind w:left="107"/>
              <w:rPr>
                <w:sz w:val="28"/>
              </w:rPr>
            </w:pPr>
            <w:r>
              <w:rPr>
                <w:sz w:val="28"/>
              </w:rPr>
              <w:t>Угар</w:t>
            </w:r>
          </w:p>
        </w:tc>
        <w:tc>
          <w:tcPr>
            <w:tcW w:w="1625" w:type="dxa"/>
          </w:tcPr>
          <w:p w:rsidR="00866818" w:rsidRDefault="00866818" w:rsidP="00866818">
            <w:pPr>
              <w:pStyle w:val="TableParagraph"/>
            </w:pPr>
          </w:p>
        </w:tc>
        <w:tc>
          <w:tcPr>
            <w:tcW w:w="720" w:type="dxa"/>
          </w:tcPr>
          <w:p w:rsidR="00866818" w:rsidRDefault="00866818" w:rsidP="00866818">
            <w:pPr>
              <w:pStyle w:val="TableParagraph"/>
            </w:pPr>
          </w:p>
        </w:tc>
        <w:tc>
          <w:tcPr>
            <w:tcW w:w="540" w:type="dxa"/>
          </w:tcPr>
          <w:p w:rsidR="00866818" w:rsidRDefault="00866818" w:rsidP="00866818">
            <w:pPr>
              <w:pStyle w:val="TableParagraph"/>
            </w:pPr>
          </w:p>
        </w:tc>
        <w:tc>
          <w:tcPr>
            <w:tcW w:w="600" w:type="dxa"/>
          </w:tcPr>
          <w:p w:rsidR="00866818" w:rsidRDefault="00866818" w:rsidP="00866818">
            <w:pPr>
              <w:pStyle w:val="TableParagraph"/>
            </w:pPr>
          </w:p>
        </w:tc>
        <w:tc>
          <w:tcPr>
            <w:tcW w:w="480" w:type="dxa"/>
          </w:tcPr>
          <w:p w:rsidR="00866818" w:rsidRDefault="00866818" w:rsidP="00866818">
            <w:pPr>
              <w:pStyle w:val="TableParagraph"/>
            </w:pPr>
          </w:p>
        </w:tc>
        <w:tc>
          <w:tcPr>
            <w:tcW w:w="540" w:type="dxa"/>
          </w:tcPr>
          <w:p w:rsidR="00866818" w:rsidRDefault="00866818" w:rsidP="00866818">
            <w:pPr>
              <w:pStyle w:val="TableParagraph"/>
            </w:pPr>
          </w:p>
        </w:tc>
        <w:tc>
          <w:tcPr>
            <w:tcW w:w="1440" w:type="dxa"/>
          </w:tcPr>
          <w:p w:rsidR="00866818" w:rsidRDefault="00866818" w:rsidP="00866818">
            <w:pPr>
              <w:pStyle w:val="TableParagraph"/>
            </w:pPr>
          </w:p>
        </w:tc>
      </w:tr>
      <w:tr w:rsidR="00866818" w:rsidTr="00866818">
        <w:trPr>
          <w:trHeight w:val="611"/>
        </w:trPr>
        <w:tc>
          <w:tcPr>
            <w:tcW w:w="3055" w:type="dxa"/>
          </w:tcPr>
          <w:p w:rsidR="00866818" w:rsidRDefault="00866818" w:rsidP="00866818">
            <w:pPr>
              <w:pStyle w:val="TableParagraph"/>
              <w:spacing w:before="1" w:line="304" w:lineRule="exact"/>
              <w:ind w:left="107" w:right="869"/>
              <w:rPr>
                <w:b/>
                <w:sz w:val="28"/>
              </w:rPr>
            </w:pPr>
            <w:r>
              <w:rPr>
                <w:b/>
                <w:sz w:val="28"/>
              </w:rPr>
              <w:t>Итого металлозавалка</w:t>
            </w:r>
          </w:p>
        </w:tc>
        <w:tc>
          <w:tcPr>
            <w:tcW w:w="1625" w:type="dxa"/>
          </w:tcPr>
          <w:p w:rsidR="00866818" w:rsidRDefault="00866818" w:rsidP="00866818">
            <w:pPr>
              <w:pStyle w:val="TableParagraph"/>
              <w:rPr>
                <w:sz w:val="26"/>
              </w:rPr>
            </w:pPr>
          </w:p>
        </w:tc>
        <w:tc>
          <w:tcPr>
            <w:tcW w:w="720" w:type="dxa"/>
          </w:tcPr>
          <w:p w:rsidR="00866818" w:rsidRDefault="00866818" w:rsidP="00866818">
            <w:pPr>
              <w:pStyle w:val="TableParagraph"/>
              <w:spacing w:line="305" w:lineRule="exact"/>
              <w:ind w:left="45" w:right="37"/>
              <w:jc w:val="center"/>
              <w:rPr>
                <w:b/>
                <w:sz w:val="28"/>
              </w:rPr>
            </w:pPr>
            <w:r>
              <w:rPr>
                <w:b/>
                <w:sz w:val="28"/>
              </w:rPr>
              <w:t>100</w:t>
            </w:r>
          </w:p>
        </w:tc>
        <w:tc>
          <w:tcPr>
            <w:tcW w:w="540" w:type="dxa"/>
          </w:tcPr>
          <w:p w:rsidR="00866818" w:rsidRDefault="00866818" w:rsidP="00866818">
            <w:pPr>
              <w:pStyle w:val="TableParagraph"/>
              <w:rPr>
                <w:sz w:val="26"/>
              </w:rPr>
            </w:pPr>
          </w:p>
        </w:tc>
        <w:tc>
          <w:tcPr>
            <w:tcW w:w="600" w:type="dxa"/>
          </w:tcPr>
          <w:p w:rsidR="00866818" w:rsidRDefault="00866818" w:rsidP="00866818">
            <w:pPr>
              <w:pStyle w:val="TableParagraph"/>
              <w:rPr>
                <w:sz w:val="26"/>
              </w:rPr>
            </w:pPr>
          </w:p>
        </w:tc>
        <w:tc>
          <w:tcPr>
            <w:tcW w:w="480" w:type="dxa"/>
          </w:tcPr>
          <w:p w:rsidR="00866818" w:rsidRDefault="00866818" w:rsidP="00866818">
            <w:pPr>
              <w:pStyle w:val="TableParagraph"/>
              <w:rPr>
                <w:sz w:val="26"/>
              </w:rPr>
            </w:pPr>
          </w:p>
        </w:tc>
        <w:tc>
          <w:tcPr>
            <w:tcW w:w="540" w:type="dxa"/>
          </w:tcPr>
          <w:p w:rsidR="00866818" w:rsidRDefault="00866818" w:rsidP="00866818">
            <w:pPr>
              <w:pStyle w:val="TableParagraph"/>
              <w:rPr>
                <w:sz w:val="26"/>
              </w:rPr>
            </w:pPr>
          </w:p>
        </w:tc>
        <w:tc>
          <w:tcPr>
            <w:tcW w:w="1440" w:type="dxa"/>
          </w:tcPr>
          <w:p w:rsidR="00866818" w:rsidRDefault="00866818" w:rsidP="00866818">
            <w:pPr>
              <w:pStyle w:val="TableParagraph"/>
              <w:rPr>
                <w:sz w:val="26"/>
              </w:rPr>
            </w:pPr>
          </w:p>
        </w:tc>
      </w:tr>
    </w:tbl>
    <w:p w:rsidR="00866818" w:rsidRDefault="0020542B" w:rsidP="00866818">
      <w:pPr>
        <w:pStyle w:val="a3"/>
        <w:spacing w:before="174" w:line="228" w:lineRule="auto"/>
        <w:ind w:left="108" w:right="555" w:firstLine="720"/>
        <w:jc w:val="both"/>
      </w:pPr>
      <w:r>
        <w:pict>
          <v:line id="_x0000_s1038" style="position:absolute;left:0;text-align:left;z-index:251660288;mso-position-horizontal-relative:page;mso-position-vertical-relative:text" from="308.9pt,82.9pt" to="303.7pt,99.25pt" strokeweight=".20436mm">
            <w10:wrap anchorx="page"/>
          </v:line>
        </w:pict>
      </w:r>
      <w:r w:rsidR="00866818">
        <w:t xml:space="preserve">При получении в расчёте количества плавильных агрегатов дробного числа его округляют в </w:t>
      </w:r>
      <w:r w:rsidR="00866818">
        <w:rPr>
          <w:i/>
        </w:rPr>
        <w:t xml:space="preserve">большую </w:t>
      </w:r>
      <w:r w:rsidR="00866818">
        <w:t xml:space="preserve">сторону и действительный коэффициент загрузки определяется как частное от деления расчетного </w:t>
      </w:r>
      <w:r w:rsidR="00866818">
        <w:rPr>
          <w:i/>
        </w:rPr>
        <w:t>N</w:t>
      </w:r>
      <w:r w:rsidR="00866818">
        <w:rPr>
          <w:i/>
          <w:vertAlign w:val="subscript"/>
        </w:rPr>
        <w:t>расч</w:t>
      </w:r>
      <w:r w:rsidR="00866818">
        <w:rPr>
          <w:i/>
        </w:rPr>
        <w:t xml:space="preserve"> </w:t>
      </w:r>
      <w:r w:rsidR="00866818">
        <w:t xml:space="preserve">количества единиц оборудования на количество принятых </w:t>
      </w:r>
      <w:r w:rsidR="00866818">
        <w:rPr>
          <w:i/>
        </w:rPr>
        <w:t>N</w:t>
      </w:r>
      <w:r w:rsidR="00866818">
        <w:rPr>
          <w:i/>
          <w:vertAlign w:val="subscript"/>
        </w:rPr>
        <w:t>прин</w:t>
      </w:r>
      <w:r w:rsidR="00866818">
        <w:rPr>
          <w:i/>
        </w:rPr>
        <w:t xml:space="preserve"> </w:t>
      </w:r>
      <w:r w:rsidR="00866818">
        <w:t>(после округления):</w:t>
      </w:r>
    </w:p>
    <w:p w:rsidR="00866818" w:rsidRDefault="00866818" w:rsidP="00866818">
      <w:pPr>
        <w:spacing w:line="228" w:lineRule="auto"/>
        <w:jc w:val="both"/>
        <w:sectPr w:rsidR="00866818">
          <w:pgSz w:w="11900" w:h="16840"/>
          <w:pgMar w:top="780" w:right="1020" w:bottom="1400" w:left="1140" w:header="0" w:footer="1208" w:gutter="0"/>
          <w:cols w:space="720"/>
        </w:sectPr>
      </w:pPr>
    </w:p>
    <w:p w:rsidR="00866818" w:rsidRDefault="00866818" w:rsidP="00866818">
      <w:pPr>
        <w:spacing w:before="198"/>
        <w:jc w:val="right"/>
        <w:rPr>
          <w:rFonts w:ascii="Symbol" w:hAnsi="Symbol"/>
          <w:sz w:val="28"/>
        </w:rPr>
      </w:pPr>
      <w:r>
        <w:rPr>
          <w:i/>
          <w:w w:val="105"/>
          <w:sz w:val="28"/>
        </w:rPr>
        <w:lastRenderedPageBreak/>
        <w:t>k</w:t>
      </w:r>
      <w:r>
        <w:rPr>
          <w:i/>
          <w:w w:val="105"/>
          <w:position w:val="-6"/>
          <w:sz w:val="16"/>
        </w:rPr>
        <w:t xml:space="preserve">З </w:t>
      </w:r>
      <w:r>
        <w:rPr>
          <w:rFonts w:ascii="Symbol" w:hAnsi="Symbol"/>
          <w:w w:val="105"/>
          <w:sz w:val="28"/>
        </w:rPr>
        <w:t></w:t>
      </w:r>
    </w:p>
    <w:p w:rsidR="00866818" w:rsidRDefault="00866818" w:rsidP="00866818">
      <w:pPr>
        <w:spacing w:before="220"/>
        <w:ind w:left="71"/>
        <w:rPr>
          <w:i/>
          <w:sz w:val="16"/>
        </w:rPr>
      </w:pPr>
      <w:r>
        <w:br w:type="column"/>
      </w:r>
      <w:r>
        <w:rPr>
          <w:i/>
          <w:w w:val="105"/>
          <w:position w:val="7"/>
          <w:sz w:val="28"/>
        </w:rPr>
        <w:lastRenderedPageBreak/>
        <w:t>N</w:t>
      </w:r>
      <w:r>
        <w:rPr>
          <w:i/>
          <w:spacing w:val="-41"/>
          <w:w w:val="105"/>
          <w:position w:val="7"/>
          <w:sz w:val="28"/>
        </w:rPr>
        <w:t xml:space="preserve"> </w:t>
      </w:r>
      <w:r>
        <w:rPr>
          <w:i/>
          <w:spacing w:val="-5"/>
          <w:w w:val="105"/>
          <w:sz w:val="16"/>
        </w:rPr>
        <w:t>расч</w:t>
      </w:r>
    </w:p>
    <w:p w:rsidR="00866818" w:rsidRDefault="00866818" w:rsidP="00866818">
      <w:pPr>
        <w:tabs>
          <w:tab w:val="left" w:pos="3709"/>
        </w:tabs>
        <w:spacing w:before="216"/>
        <w:ind w:left="140"/>
        <w:rPr>
          <w:sz w:val="28"/>
        </w:rPr>
      </w:pPr>
      <w:r>
        <w:br w:type="column"/>
      </w:r>
      <w:r>
        <w:rPr>
          <w:i/>
          <w:spacing w:val="3"/>
          <w:position w:val="3"/>
          <w:sz w:val="28"/>
        </w:rPr>
        <w:lastRenderedPageBreak/>
        <w:t>N</w:t>
      </w:r>
      <w:r>
        <w:rPr>
          <w:i/>
          <w:spacing w:val="3"/>
          <w:position w:val="-3"/>
          <w:sz w:val="16"/>
        </w:rPr>
        <w:t xml:space="preserve">прин </w:t>
      </w:r>
      <w:r>
        <w:rPr>
          <w:i/>
          <w:spacing w:val="9"/>
          <w:position w:val="-3"/>
          <w:sz w:val="16"/>
        </w:rPr>
        <w:t xml:space="preserve"> </w:t>
      </w:r>
      <w:r>
        <w:rPr>
          <w:sz w:val="28"/>
        </w:rPr>
        <w:t>.</w:t>
      </w:r>
      <w:r>
        <w:rPr>
          <w:sz w:val="28"/>
        </w:rPr>
        <w:tab/>
        <w:t>(3.3)</w:t>
      </w:r>
    </w:p>
    <w:p w:rsidR="00866818" w:rsidRDefault="00866818" w:rsidP="00866818">
      <w:pPr>
        <w:rPr>
          <w:sz w:val="28"/>
        </w:rPr>
        <w:sectPr w:rsidR="00866818">
          <w:type w:val="continuous"/>
          <w:pgSz w:w="11900" w:h="16840"/>
          <w:pgMar w:top="780" w:right="1020" w:bottom="280" w:left="1140" w:header="720" w:footer="720" w:gutter="0"/>
          <w:cols w:num="3" w:space="720" w:equalWidth="0">
            <w:col w:w="4233" w:space="40"/>
            <w:col w:w="621" w:space="39"/>
            <w:col w:w="4807"/>
          </w:cols>
        </w:sectPr>
      </w:pPr>
    </w:p>
    <w:p w:rsidR="00866818" w:rsidRDefault="00866818" w:rsidP="00866818">
      <w:pPr>
        <w:pStyle w:val="a3"/>
        <w:spacing w:before="65"/>
        <w:ind w:left="448" w:right="214" w:firstLine="720"/>
        <w:jc w:val="both"/>
      </w:pPr>
      <w:r>
        <w:lastRenderedPageBreak/>
        <w:t xml:space="preserve">Для оборудования плавильных отделений коэффициент загрузки </w:t>
      </w:r>
      <w:r>
        <w:rPr>
          <w:i/>
        </w:rPr>
        <w:t>k</w:t>
      </w:r>
      <w:r>
        <w:rPr>
          <w:i/>
          <w:vertAlign w:val="subscript"/>
        </w:rPr>
        <w:t>з</w:t>
      </w:r>
      <w:r>
        <w:rPr>
          <w:i/>
        </w:rPr>
        <w:t xml:space="preserve"> </w:t>
      </w:r>
      <w:r>
        <w:t xml:space="preserve">принимают обычно 0,7…0,85. Если величина </w:t>
      </w:r>
      <w:r>
        <w:rPr>
          <w:i/>
        </w:rPr>
        <w:t>k</w:t>
      </w:r>
      <w:r>
        <w:rPr>
          <w:i/>
          <w:vertAlign w:val="subscript"/>
        </w:rPr>
        <w:t>з</w:t>
      </w:r>
      <w:r>
        <w:rPr>
          <w:i/>
        </w:rPr>
        <w:t xml:space="preserve"> </w:t>
      </w:r>
      <w:r>
        <w:t>оказывается неудовлетво- рительной (слишком малой или выше верхнего рекомендуемого предела), выбирают, по возможности, другой тип оборудования, печь другой емко- сти или производительности. Иногда целесообразным является перегруп- пировка производственной программы.</w:t>
      </w:r>
    </w:p>
    <w:p w:rsidR="00866818" w:rsidRDefault="00866818" w:rsidP="00866818">
      <w:pPr>
        <w:pStyle w:val="a3"/>
        <w:spacing w:line="228" w:lineRule="auto"/>
        <w:ind w:left="448" w:right="215" w:firstLine="720"/>
        <w:jc w:val="both"/>
      </w:pPr>
      <w:r>
        <w:t>В случаях, если при реконструкции плавильного отделения литейно- го цеха число единиц печей задано заранее, формула (3.2) преобразуется так, что позволяет определить требуемую (расчетную) величину часовой производительности печи при заданном числе их единиц:</w:t>
      </w:r>
    </w:p>
    <w:p w:rsidR="00866818" w:rsidRDefault="00866818" w:rsidP="00866818">
      <w:pPr>
        <w:pStyle w:val="a3"/>
        <w:spacing w:before="9"/>
        <w:rPr>
          <w:sz w:val="12"/>
        </w:rPr>
      </w:pPr>
    </w:p>
    <w:p w:rsidR="00866818" w:rsidRDefault="00866818" w:rsidP="00866818">
      <w:pPr>
        <w:rPr>
          <w:sz w:val="12"/>
        </w:rPr>
        <w:sectPr w:rsidR="00866818">
          <w:pgSz w:w="11900" w:h="16840"/>
          <w:pgMar w:top="780" w:right="1020" w:bottom="1400" w:left="1140" w:header="0" w:footer="1208" w:gutter="0"/>
          <w:cols w:space="720"/>
        </w:sectPr>
      </w:pPr>
    </w:p>
    <w:p w:rsidR="00866818" w:rsidRDefault="0020542B" w:rsidP="00866818">
      <w:pPr>
        <w:tabs>
          <w:tab w:val="left" w:pos="559"/>
        </w:tabs>
        <w:spacing w:before="126" w:line="180" w:lineRule="auto"/>
        <w:ind w:right="140"/>
        <w:jc w:val="right"/>
        <w:rPr>
          <w:i/>
          <w:sz w:val="26"/>
        </w:rPr>
      </w:pPr>
      <w:r>
        <w:lastRenderedPageBreak/>
        <w:pict>
          <v:line id="_x0000_s1070" style="position:absolute;left:0;text-align:left;z-index:-251627520;mso-position-horizontal-relative:page" from="281.15pt,23.4pt" to="342.7pt,23.4pt" strokeweight=".19303mm">
            <w10:wrap anchorx="page"/>
          </v:line>
        </w:pict>
      </w:r>
      <w:r w:rsidR="00866818">
        <w:rPr>
          <w:i/>
          <w:position w:val="-16"/>
          <w:sz w:val="26"/>
        </w:rPr>
        <w:t>q</w:t>
      </w:r>
      <w:r w:rsidR="00866818">
        <w:rPr>
          <w:i/>
          <w:spacing w:val="-2"/>
          <w:position w:val="-16"/>
          <w:sz w:val="26"/>
        </w:rPr>
        <w:t xml:space="preserve"> </w:t>
      </w:r>
      <w:r w:rsidR="00866818">
        <w:rPr>
          <w:rFonts w:ascii="Symbol" w:hAnsi="Symbol"/>
          <w:position w:val="-16"/>
          <w:sz w:val="26"/>
        </w:rPr>
        <w:t></w:t>
      </w:r>
      <w:r w:rsidR="00866818">
        <w:rPr>
          <w:position w:val="-16"/>
          <w:sz w:val="26"/>
        </w:rPr>
        <w:tab/>
      </w:r>
      <w:r w:rsidR="00866818">
        <w:rPr>
          <w:i/>
          <w:sz w:val="26"/>
        </w:rPr>
        <w:t xml:space="preserve">Qж </w:t>
      </w:r>
      <w:r w:rsidR="00866818">
        <w:rPr>
          <w:rFonts w:ascii="Symbol" w:hAnsi="Symbol"/>
          <w:sz w:val="26"/>
        </w:rPr>
        <w:t></w:t>
      </w:r>
      <w:r w:rsidR="00866818">
        <w:rPr>
          <w:spacing w:val="-15"/>
          <w:sz w:val="26"/>
        </w:rPr>
        <w:t xml:space="preserve"> </w:t>
      </w:r>
      <w:r w:rsidR="00866818">
        <w:rPr>
          <w:i/>
          <w:sz w:val="26"/>
        </w:rPr>
        <w:t>Кн</w:t>
      </w:r>
    </w:p>
    <w:p w:rsidR="00866818" w:rsidRDefault="00866818" w:rsidP="00866818">
      <w:pPr>
        <w:spacing w:line="264" w:lineRule="exact"/>
        <w:jc w:val="right"/>
        <w:rPr>
          <w:i/>
          <w:sz w:val="26"/>
        </w:rPr>
      </w:pPr>
      <w:r>
        <w:rPr>
          <w:i/>
          <w:sz w:val="26"/>
        </w:rPr>
        <w:t xml:space="preserve">Nп </w:t>
      </w:r>
      <w:r>
        <w:rPr>
          <w:rFonts w:ascii="Symbol" w:hAnsi="Symbol"/>
          <w:sz w:val="26"/>
        </w:rPr>
        <w:t></w:t>
      </w:r>
      <w:r>
        <w:rPr>
          <w:sz w:val="26"/>
        </w:rPr>
        <w:t xml:space="preserve"> </w:t>
      </w:r>
      <w:r>
        <w:rPr>
          <w:i/>
          <w:sz w:val="26"/>
        </w:rPr>
        <w:t xml:space="preserve">Тд </w:t>
      </w:r>
      <w:r>
        <w:rPr>
          <w:rFonts w:ascii="Symbol" w:hAnsi="Symbol"/>
          <w:sz w:val="26"/>
        </w:rPr>
        <w:t></w:t>
      </w:r>
      <w:r>
        <w:rPr>
          <w:sz w:val="26"/>
        </w:rPr>
        <w:t xml:space="preserve"> </w:t>
      </w:r>
      <w:r>
        <w:rPr>
          <w:i/>
          <w:sz w:val="26"/>
        </w:rPr>
        <w:t>Кз</w:t>
      </w:r>
    </w:p>
    <w:p w:rsidR="00866818" w:rsidRDefault="00866818" w:rsidP="00866818">
      <w:pPr>
        <w:pStyle w:val="a3"/>
        <w:spacing w:before="7"/>
        <w:rPr>
          <w:i/>
          <w:sz w:val="25"/>
        </w:rPr>
      </w:pPr>
      <w:r>
        <w:br w:type="column"/>
      </w:r>
    </w:p>
    <w:p w:rsidR="00866818" w:rsidRDefault="00866818" w:rsidP="00866818">
      <w:pPr>
        <w:pStyle w:val="a3"/>
        <w:tabs>
          <w:tab w:val="left" w:pos="3246"/>
        </w:tabs>
        <w:spacing w:before="1"/>
        <w:ind w:left="28"/>
      </w:pPr>
      <w:r>
        <w:t>.</w:t>
      </w:r>
      <w:r>
        <w:tab/>
        <w:t>(3.4)</w:t>
      </w:r>
    </w:p>
    <w:p w:rsidR="00866818" w:rsidRDefault="00866818" w:rsidP="00866818">
      <w:pPr>
        <w:sectPr w:rsidR="00866818">
          <w:type w:val="continuous"/>
          <w:pgSz w:w="11900" w:h="16840"/>
          <w:pgMar w:top="780" w:right="1020" w:bottom="280" w:left="1140" w:header="720" w:footer="720" w:gutter="0"/>
          <w:cols w:num="2" w:space="720" w:equalWidth="0">
            <w:col w:w="5697" w:space="40"/>
            <w:col w:w="4003"/>
          </w:cols>
        </w:sectPr>
      </w:pPr>
    </w:p>
    <w:p w:rsidR="00866818" w:rsidRDefault="00866818" w:rsidP="00866818">
      <w:pPr>
        <w:pStyle w:val="a3"/>
        <w:spacing w:before="11"/>
        <w:rPr>
          <w:sz w:val="11"/>
        </w:rPr>
      </w:pPr>
    </w:p>
    <w:p w:rsidR="00866818" w:rsidRDefault="00866818" w:rsidP="00866818">
      <w:pPr>
        <w:pStyle w:val="a3"/>
        <w:spacing w:before="102" w:line="228" w:lineRule="auto"/>
        <w:ind w:left="448" w:right="217" w:firstLine="720"/>
        <w:jc w:val="both"/>
      </w:pPr>
      <w:r>
        <w:t>По полученному значению производительности по справочным дан- ным выбирают тип (модель) печи. Действительный коэффициент загрузки в этом случае можно</w:t>
      </w:r>
      <w:r>
        <w:rPr>
          <w:spacing w:val="-4"/>
        </w:rPr>
        <w:t xml:space="preserve"> </w:t>
      </w:r>
      <w:r>
        <w:t>определить:</w:t>
      </w:r>
    </w:p>
    <w:p w:rsidR="00866818" w:rsidRDefault="00866818" w:rsidP="00866818">
      <w:pPr>
        <w:pStyle w:val="a3"/>
        <w:spacing w:before="3"/>
        <w:rPr>
          <w:sz w:val="12"/>
        </w:rPr>
      </w:pPr>
    </w:p>
    <w:p w:rsidR="00866818" w:rsidRDefault="00866818" w:rsidP="00866818">
      <w:pPr>
        <w:rPr>
          <w:sz w:val="12"/>
        </w:rPr>
        <w:sectPr w:rsidR="00866818">
          <w:type w:val="continuous"/>
          <w:pgSz w:w="11900" w:h="16840"/>
          <w:pgMar w:top="780" w:right="1020" w:bottom="280" w:left="1140" w:header="720" w:footer="720" w:gutter="0"/>
          <w:cols w:space="720"/>
        </w:sectPr>
      </w:pPr>
    </w:p>
    <w:p w:rsidR="00866818" w:rsidRDefault="00866818" w:rsidP="00866818">
      <w:pPr>
        <w:spacing w:before="121"/>
        <w:jc w:val="right"/>
        <w:rPr>
          <w:i/>
          <w:sz w:val="21"/>
        </w:rPr>
      </w:pPr>
      <w:r>
        <w:rPr>
          <w:i/>
          <w:spacing w:val="13"/>
          <w:position w:val="8"/>
          <w:sz w:val="30"/>
        </w:rPr>
        <w:lastRenderedPageBreak/>
        <w:t>k</w:t>
      </w:r>
      <w:r>
        <w:rPr>
          <w:i/>
          <w:spacing w:val="13"/>
          <w:sz w:val="21"/>
        </w:rPr>
        <w:t xml:space="preserve">з </w:t>
      </w:r>
      <w:r>
        <w:rPr>
          <w:i/>
          <w:sz w:val="21"/>
        </w:rPr>
        <w:t>действ</w:t>
      </w:r>
    </w:p>
    <w:p w:rsidR="00866818" w:rsidRDefault="00866818" w:rsidP="00866818">
      <w:pPr>
        <w:spacing w:before="99"/>
        <w:ind w:left="67"/>
        <w:rPr>
          <w:i/>
          <w:sz w:val="21"/>
        </w:rPr>
      </w:pPr>
      <w:r>
        <w:br w:type="column"/>
      </w:r>
      <w:r>
        <w:rPr>
          <w:rFonts w:ascii="Symbol" w:hAnsi="Symbol"/>
          <w:position w:val="8"/>
          <w:sz w:val="30"/>
        </w:rPr>
        <w:lastRenderedPageBreak/>
        <w:t></w:t>
      </w:r>
      <w:r>
        <w:rPr>
          <w:position w:val="8"/>
          <w:sz w:val="30"/>
        </w:rPr>
        <w:t xml:space="preserve"> </w:t>
      </w:r>
      <w:r>
        <w:rPr>
          <w:i/>
          <w:position w:val="8"/>
          <w:sz w:val="30"/>
        </w:rPr>
        <w:t xml:space="preserve">q </w:t>
      </w:r>
      <w:r>
        <w:rPr>
          <w:i/>
          <w:spacing w:val="-5"/>
          <w:sz w:val="21"/>
        </w:rPr>
        <w:t>расч</w:t>
      </w:r>
    </w:p>
    <w:p w:rsidR="00866818" w:rsidRDefault="00866818" w:rsidP="00866818">
      <w:pPr>
        <w:tabs>
          <w:tab w:val="left" w:pos="3493"/>
        </w:tabs>
        <w:spacing w:before="126"/>
        <w:ind w:left="157"/>
        <w:rPr>
          <w:sz w:val="28"/>
        </w:rPr>
      </w:pPr>
      <w:r>
        <w:br w:type="column"/>
      </w:r>
      <w:r>
        <w:rPr>
          <w:i/>
          <w:position w:val="1"/>
          <w:sz w:val="30"/>
        </w:rPr>
        <w:lastRenderedPageBreak/>
        <w:t>q</w:t>
      </w:r>
      <w:r>
        <w:rPr>
          <w:i/>
          <w:position w:val="1"/>
          <w:sz w:val="30"/>
          <w:vertAlign w:val="subscript"/>
        </w:rPr>
        <w:t>прин</w:t>
      </w:r>
      <w:r>
        <w:rPr>
          <w:i/>
          <w:spacing w:val="16"/>
          <w:position w:val="1"/>
          <w:sz w:val="30"/>
        </w:rPr>
        <w:t xml:space="preserve"> </w:t>
      </w:r>
      <w:r>
        <w:rPr>
          <w:sz w:val="28"/>
        </w:rPr>
        <w:t>,</w:t>
      </w:r>
      <w:r>
        <w:rPr>
          <w:sz w:val="28"/>
        </w:rPr>
        <w:tab/>
        <w:t>(3.5)</w:t>
      </w:r>
    </w:p>
    <w:p w:rsidR="00866818" w:rsidRDefault="00866818" w:rsidP="00866818">
      <w:pPr>
        <w:rPr>
          <w:sz w:val="28"/>
        </w:rPr>
        <w:sectPr w:rsidR="00866818">
          <w:type w:val="continuous"/>
          <w:pgSz w:w="11900" w:h="16840"/>
          <w:pgMar w:top="780" w:right="1020" w:bottom="280" w:left="1140" w:header="720" w:footer="720" w:gutter="0"/>
          <w:cols w:num="3" w:space="720" w:equalWidth="0">
            <w:col w:w="4492" w:space="40"/>
            <w:col w:w="919" w:space="39"/>
            <w:col w:w="4250"/>
          </w:cols>
        </w:sectPr>
      </w:pPr>
    </w:p>
    <w:p w:rsidR="00866818" w:rsidRDefault="00866818" w:rsidP="00866818">
      <w:pPr>
        <w:pStyle w:val="a3"/>
        <w:spacing w:before="10"/>
        <w:rPr>
          <w:sz w:val="16"/>
        </w:rPr>
      </w:pPr>
    </w:p>
    <w:p w:rsidR="00866818" w:rsidRDefault="0020542B" w:rsidP="00866818">
      <w:pPr>
        <w:pStyle w:val="a3"/>
        <w:spacing w:before="102" w:line="228" w:lineRule="auto"/>
        <w:ind w:left="448" w:right="214" w:firstLine="708"/>
        <w:jc w:val="both"/>
      </w:pPr>
      <w:r>
        <w:pict>
          <v:line id="_x0000_s1039" style="position:absolute;left:0;text-align:left;z-index:251661312;mso-position-horizontal-relative:page" from="338.05pt,-27.5pt" to="332.3pt,-9.7pt" strokeweight=".19033mm">
            <w10:wrap anchorx="page"/>
          </v:line>
        </w:pict>
      </w:r>
      <w:r w:rsidR="00866818">
        <w:t xml:space="preserve">где </w:t>
      </w:r>
      <w:r w:rsidR="00866818">
        <w:rPr>
          <w:i/>
        </w:rPr>
        <w:t xml:space="preserve">q </w:t>
      </w:r>
      <w:r w:rsidR="00866818">
        <w:rPr>
          <w:i/>
          <w:vertAlign w:val="subscript"/>
        </w:rPr>
        <w:t>расч</w:t>
      </w:r>
      <w:r w:rsidR="00866818">
        <w:rPr>
          <w:i/>
        </w:rPr>
        <w:t xml:space="preserve">, q </w:t>
      </w:r>
      <w:r w:rsidR="00866818">
        <w:rPr>
          <w:i/>
          <w:vertAlign w:val="subscript"/>
        </w:rPr>
        <w:t>прин</w:t>
      </w:r>
      <w:r w:rsidR="00866818">
        <w:rPr>
          <w:i/>
        </w:rPr>
        <w:t xml:space="preserve"> </w:t>
      </w:r>
      <w:r w:rsidR="00866818">
        <w:t>– расчетная и действительная часовая производитель- ность принятого оборудования.</w:t>
      </w:r>
    </w:p>
    <w:p w:rsidR="00866818" w:rsidRDefault="00866818" w:rsidP="00866818">
      <w:pPr>
        <w:pStyle w:val="a3"/>
        <w:spacing w:line="228" w:lineRule="auto"/>
        <w:ind w:left="448" w:right="212" w:firstLine="708"/>
        <w:jc w:val="both"/>
      </w:pPr>
      <w:r>
        <w:t>Все данные по расчету количества плавильных печей сводятся в ито- говую ведомость (табл А.3).</w:t>
      </w:r>
    </w:p>
    <w:p w:rsidR="00866818" w:rsidRDefault="00866818" w:rsidP="00866818">
      <w:pPr>
        <w:pStyle w:val="a3"/>
        <w:rPr>
          <w:sz w:val="30"/>
        </w:rPr>
      </w:pPr>
    </w:p>
    <w:p w:rsidR="00866818" w:rsidRDefault="00866818" w:rsidP="00866818">
      <w:pPr>
        <w:pStyle w:val="210"/>
        <w:numPr>
          <w:ilvl w:val="1"/>
          <w:numId w:val="30"/>
        </w:numPr>
        <w:tabs>
          <w:tab w:val="left" w:pos="1580"/>
        </w:tabs>
        <w:spacing w:before="257"/>
        <w:ind w:left="1579" w:hanging="424"/>
        <w:jc w:val="left"/>
      </w:pPr>
      <w:bookmarkStart w:id="14" w:name="_TOC_250044"/>
      <w:bookmarkEnd w:id="14"/>
      <w:r>
        <w:t>Расчет парка ковшей</w:t>
      </w:r>
    </w:p>
    <w:p w:rsidR="00866818" w:rsidRDefault="00866818" w:rsidP="00866818">
      <w:pPr>
        <w:pStyle w:val="a3"/>
        <w:rPr>
          <w:b/>
          <w:sz w:val="30"/>
        </w:rPr>
      </w:pPr>
    </w:p>
    <w:p w:rsidR="00866818" w:rsidRDefault="00866818" w:rsidP="00866818">
      <w:pPr>
        <w:pStyle w:val="a3"/>
        <w:spacing w:before="261" w:line="228" w:lineRule="auto"/>
        <w:ind w:left="448" w:right="212" w:firstLine="708"/>
        <w:jc w:val="both"/>
      </w:pPr>
      <w:r>
        <w:t>При заливке форм чугуном применяются поворотные ковши. Транс- портировка чугуна на большие расстояния может осуществляться барабан- ными ковшами различной емкости. Для сравнительно небольших ответ- ственных чугунных отливок массой до одной тонны служат чайниковые ковши, которые можно использовать и для разливки нелегированных ма- рок стали. Но чаще сталь разливается стопорными ковшами. При расчете парка ковшей сперва рассчитывают число одновременно работающих раз- ливочных ковшей, исходя из количества жидкого металла, необходимого для каждой технологической группы литья, емкости ковша и длительности одного оборота ковша:</w:t>
      </w:r>
    </w:p>
    <w:p w:rsidR="00866818" w:rsidRDefault="00866818" w:rsidP="00866818">
      <w:pPr>
        <w:pStyle w:val="a3"/>
        <w:spacing w:before="2"/>
        <w:rPr>
          <w:sz w:val="13"/>
        </w:rPr>
      </w:pPr>
    </w:p>
    <w:p w:rsidR="00866818" w:rsidRDefault="00866818" w:rsidP="00866818">
      <w:pPr>
        <w:rPr>
          <w:sz w:val="13"/>
        </w:rPr>
        <w:sectPr w:rsidR="00866818">
          <w:type w:val="continuous"/>
          <w:pgSz w:w="11900" w:h="16840"/>
          <w:pgMar w:top="780" w:right="1020" w:bottom="280" w:left="1140" w:header="720" w:footer="720" w:gutter="0"/>
          <w:cols w:space="720"/>
        </w:sectPr>
      </w:pPr>
    </w:p>
    <w:p w:rsidR="00866818" w:rsidRDefault="0020542B" w:rsidP="00866818">
      <w:pPr>
        <w:spacing w:before="126" w:line="177" w:lineRule="auto"/>
        <w:ind w:right="95"/>
        <w:jc w:val="right"/>
        <w:rPr>
          <w:i/>
          <w:sz w:val="26"/>
        </w:rPr>
      </w:pPr>
      <w:r>
        <w:lastRenderedPageBreak/>
        <w:pict>
          <v:line id="_x0000_s1071" style="position:absolute;left:0;text-align:left;z-index:-251626496;mso-position-horizontal-relative:page" from="280.2pt,23.2pt" to="311.4pt,23.2pt" strokeweight=".19303mm">
            <w10:wrap anchorx="page"/>
          </v:line>
        </w:pict>
      </w:r>
      <w:r w:rsidR="00866818">
        <w:rPr>
          <w:i/>
          <w:position w:val="-16"/>
          <w:sz w:val="26"/>
        </w:rPr>
        <w:t xml:space="preserve">n </w:t>
      </w:r>
      <w:r w:rsidR="00866818">
        <w:rPr>
          <w:rFonts w:ascii="Symbol" w:hAnsi="Symbol"/>
          <w:position w:val="-16"/>
          <w:sz w:val="26"/>
        </w:rPr>
        <w:t></w:t>
      </w:r>
      <w:r w:rsidR="00866818">
        <w:rPr>
          <w:position w:val="-16"/>
          <w:sz w:val="26"/>
        </w:rPr>
        <w:t xml:space="preserve"> </w:t>
      </w:r>
      <w:r w:rsidR="00866818">
        <w:rPr>
          <w:i/>
          <w:sz w:val="26"/>
        </w:rPr>
        <w:t xml:space="preserve">Q </w:t>
      </w:r>
      <w:r w:rsidR="00866818">
        <w:rPr>
          <w:rFonts w:ascii="Symbol" w:hAnsi="Symbol"/>
          <w:sz w:val="26"/>
        </w:rPr>
        <w:t></w:t>
      </w:r>
      <w:r w:rsidR="00866818">
        <w:rPr>
          <w:sz w:val="26"/>
        </w:rPr>
        <w:t xml:space="preserve"> </w:t>
      </w:r>
      <w:r w:rsidR="00866818">
        <w:rPr>
          <w:i/>
          <w:sz w:val="26"/>
        </w:rPr>
        <w:t>t</w:t>
      </w:r>
    </w:p>
    <w:p w:rsidR="00866818" w:rsidRDefault="00866818" w:rsidP="00866818">
      <w:pPr>
        <w:spacing w:line="261" w:lineRule="exact"/>
        <w:jc w:val="right"/>
        <w:rPr>
          <w:i/>
          <w:sz w:val="26"/>
        </w:rPr>
      </w:pPr>
      <w:r>
        <w:rPr>
          <w:i/>
          <w:sz w:val="26"/>
        </w:rPr>
        <w:t xml:space="preserve">Тд </w:t>
      </w:r>
      <w:r>
        <w:rPr>
          <w:rFonts w:ascii="Symbol" w:hAnsi="Symbol"/>
          <w:sz w:val="26"/>
        </w:rPr>
        <w:t></w:t>
      </w:r>
      <w:r>
        <w:rPr>
          <w:sz w:val="26"/>
        </w:rPr>
        <w:t xml:space="preserve"> </w:t>
      </w:r>
      <w:r>
        <w:rPr>
          <w:i/>
          <w:sz w:val="26"/>
        </w:rPr>
        <w:t>Р</w:t>
      </w:r>
    </w:p>
    <w:p w:rsidR="00866818" w:rsidRDefault="00866818" w:rsidP="00866818">
      <w:pPr>
        <w:pStyle w:val="a3"/>
        <w:spacing w:before="5"/>
        <w:rPr>
          <w:i/>
          <w:sz w:val="25"/>
        </w:rPr>
      </w:pPr>
      <w:r>
        <w:br w:type="column"/>
      </w:r>
    </w:p>
    <w:p w:rsidR="00866818" w:rsidRDefault="00866818" w:rsidP="00866818">
      <w:pPr>
        <w:pStyle w:val="a3"/>
        <w:tabs>
          <w:tab w:val="left" w:pos="3869"/>
        </w:tabs>
        <w:ind w:left="34"/>
      </w:pPr>
      <w:r>
        <w:t>,</w:t>
      </w:r>
      <w:r>
        <w:tab/>
        <w:t>(3.6)</w:t>
      </w:r>
    </w:p>
    <w:p w:rsidR="00866818" w:rsidRDefault="00866818" w:rsidP="00866818">
      <w:pPr>
        <w:sectPr w:rsidR="00866818">
          <w:type w:val="continuous"/>
          <w:pgSz w:w="11900" w:h="16840"/>
          <w:pgMar w:top="780" w:right="1020" w:bottom="280" w:left="1140" w:header="720" w:footer="720" w:gutter="0"/>
          <w:cols w:num="2" w:space="720" w:equalWidth="0">
            <w:col w:w="5074" w:space="40"/>
            <w:col w:w="4626"/>
          </w:cols>
        </w:sectPr>
      </w:pPr>
    </w:p>
    <w:p w:rsidR="00866818" w:rsidRDefault="00866818" w:rsidP="00866818">
      <w:pPr>
        <w:pStyle w:val="a3"/>
        <w:spacing w:before="2"/>
        <w:rPr>
          <w:sz w:val="12"/>
        </w:rPr>
      </w:pPr>
    </w:p>
    <w:p w:rsidR="00866818" w:rsidRDefault="00866818" w:rsidP="00866818">
      <w:pPr>
        <w:pStyle w:val="a3"/>
        <w:spacing w:before="102" w:line="228" w:lineRule="auto"/>
        <w:ind w:left="448" w:right="136" w:firstLine="708"/>
      </w:pPr>
      <w:r>
        <w:t xml:space="preserve">где </w:t>
      </w:r>
      <w:r>
        <w:rPr>
          <w:i/>
        </w:rPr>
        <w:t xml:space="preserve">Q </w:t>
      </w:r>
      <w:r>
        <w:t>– годовое количество жидкого металла, заливаемого из данно- го типа ковшей, т,</w:t>
      </w:r>
    </w:p>
    <w:p w:rsidR="00866818" w:rsidRDefault="00866818" w:rsidP="00866818">
      <w:pPr>
        <w:pStyle w:val="a3"/>
        <w:spacing w:before="2"/>
        <w:ind w:left="1156"/>
      </w:pPr>
      <w:r>
        <w:rPr>
          <w:i/>
        </w:rPr>
        <w:t xml:space="preserve">t </w:t>
      </w:r>
      <w:r>
        <w:t>– время оборота ковша, ч,</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107" w:right="712" w:firstLine="708"/>
      </w:pPr>
      <w:r>
        <w:rPr>
          <w:i/>
        </w:rPr>
        <w:lastRenderedPageBreak/>
        <w:t>T</w:t>
      </w:r>
      <w:r>
        <w:rPr>
          <w:i/>
          <w:vertAlign w:val="subscript"/>
        </w:rPr>
        <w:t>д</w:t>
      </w:r>
      <w:r>
        <w:rPr>
          <w:i/>
        </w:rPr>
        <w:t xml:space="preserve"> </w:t>
      </w:r>
      <w:r>
        <w:t>– действительный годовой фонд времени работы линии или зали- вочного участка, ч,</w:t>
      </w:r>
    </w:p>
    <w:p w:rsidR="00866818" w:rsidRDefault="00866818" w:rsidP="00866818">
      <w:pPr>
        <w:pStyle w:val="a3"/>
        <w:spacing w:line="321" w:lineRule="exact"/>
        <w:ind w:left="827"/>
      </w:pPr>
      <w:r>
        <w:rPr>
          <w:i/>
        </w:rPr>
        <w:t xml:space="preserve">Р </w:t>
      </w:r>
      <w:r>
        <w:t>– емкость ковша, т.</w:t>
      </w:r>
    </w:p>
    <w:p w:rsidR="00866818" w:rsidRDefault="00866818" w:rsidP="00866818">
      <w:pPr>
        <w:pStyle w:val="a3"/>
        <w:ind w:left="107" w:right="606" w:firstLine="708"/>
      </w:pPr>
      <w:r>
        <w:t>Для расчета числа ковшей, работающих в одну смену, можно приме- нить следующее выражение:</w:t>
      </w:r>
    </w:p>
    <w:p w:rsidR="00866818" w:rsidRDefault="00866818" w:rsidP="00866818">
      <w:pPr>
        <w:pStyle w:val="a3"/>
        <w:spacing w:before="10"/>
        <w:rPr>
          <w:sz w:val="18"/>
        </w:rPr>
      </w:pPr>
    </w:p>
    <w:p w:rsidR="00866818" w:rsidRDefault="0020542B" w:rsidP="00866818">
      <w:pPr>
        <w:tabs>
          <w:tab w:val="left" w:pos="8642"/>
        </w:tabs>
        <w:spacing w:before="101" w:line="386" w:lineRule="exact"/>
        <w:ind w:left="4430"/>
        <w:rPr>
          <w:sz w:val="28"/>
        </w:rPr>
      </w:pPr>
      <w:r>
        <w:pict>
          <v:line id="_x0000_s1072" style="position:absolute;left:0;text-align:left;z-index:-251625472;mso-position-horizontal-relative:page" from="301.3pt,21.6pt" to="321.35pt,21.6pt" strokeweight=".17475mm">
            <w10:wrap anchorx="page"/>
          </v:line>
        </w:pict>
      </w:r>
      <w:r w:rsidR="00866818">
        <w:rPr>
          <w:i/>
          <w:sz w:val="24"/>
        </w:rPr>
        <w:t xml:space="preserve">n  </w:t>
      </w:r>
      <w:r w:rsidR="00866818">
        <w:rPr>
          <w:rFonts w:ascii="Symbol" w:hAnsi="Symbol"/>
          <w:sz w:val="24"/>
        </w:rPr>
        <w:t></w:t>
      </w:r>
      <w:r w:rsidR="00866818">
        <w:rPr>
          <w:sz w:val="24"/>
        </w:rPr>
        <w:t xml:space="preserve"> </w:t>
      </w:r>
      <w:r w:rsidR="00866818">
        <w:rPr>
          <w:position w:val="15"/>
          <w:sz w:val="24"/>
        </w:rPr>
        <w:t xml:space="preserve">8 </w:t>
      </w:r>
      <w:r w:rsidR="00866818">
        <w:rPr>
          <w:rFonts w:ascii="Symbol" w:hAnsi="Symbol"/>
          <w:position w:val="15"/>
          <w:sz w:val="24"/>
        </w:rPr>
        <w:t></w:t>
      </w:r>
      <w:r w:rsidR="00866818">
        <w:rPr>
          <w:spacing w:val="-10"/>
          <w:position w:val="15"/>
          <w:sz w:val="24"/>
        </w:rPr>
        <w:t xml:space="preserve"> </w:t>
      </w:r>
      <w:r w:rsidR="00866818">
        <w:rPr>
          <w:i/>
          <w:position w:val="15"/>
          <w:sz w:val="24"/>
        </w:rPr>
        <w:t xml:space="preserve">n </w:t>
      </w:r>
      <w:r w:rsidR="00866818">
        <w:rPr>
          <w:sz w:val="28"/>
        </w:rPr>
        <w:t>,</w:t>
      </w:r>
      <w:r w:rsidR="00866818">
        <w:rPr>
          <w:sz w:val="28"/>
        </w:rPr>
        <w:tab/>
        <w:t>(3.7)</w:t>
      </w:r>
    </w:p>
    <w:p w:rsidR="00866818" w:rsidRDefault="00866818" w:rsidP="00866818">
      <w:pPr>
        <w:tabs>
          <w:tab w:val="left" w:pos="5006"/>
        </w:tabs>
        <w:spacing w:before="24" w:line="60" w:lineRule="auto"/>
        <w:ind w:left="4545"/>
        <w:rPr>
          <w:rFonts w:ascii="Symbol" w:hAnsi="Symbol"/>
          <w:sz w:val="25"/>
        </w:rPr>
      </w:pPr>
      <w:r>
        <w:rPr>
          <w:sz w:val="14"/>
        </w:rPr>
        <w:t>1</w:t>
      </w:r>
      <w:r>
        <w:rPr>
          <w:sz w:val="14"/>
        </w:rPr>
        <w:tab/>
      </w:r>
      <w:r>
        <w:rPr>
          <w:rFonts w:ascii="Symbol" w:hAnsi="Symbol"/>
          <w:position w:val="-12"/>
          <w:sz w:val="25"/>
        </w:rPr>
        <w:t></w:t>
      </w:r>
    </w:p>
    <w:p w:rsidR="00866818" w:rsidRDefault="00866818" w:rsidP="00866818">
      <w:pPr>
        <w:pStyle w:val="a3"/>
        <w:spacing w:before="2"/>
        <w:rPr>
          <w:rFonts w:ascii="Symbol" w:hAnsi="Symbol"/>
          <w:sz w:val="29"/>
        </w:rPr>
      </w:pPr>
    </w:p>
    <w:p w:rsidR="00866818" w:rsidRDefault="00866818" w:rsidP="00866818">
      <w:pPr>
        <w:pStyle w:val="a3"/>
        <w:spacing w:before="89"/>
        <w:ind w:left="815" w:right="2464"/>
      </w:pPr>
      <w:r>
        <w:t xml:space="preserve">где </w:t>
      </w:r>
      <w:r>
        <w:rPr>
          <w:i/>
        </w:rPr>
        <w:t xml:space="preserve">п </w:t>
      </w:r>
      <w:r>
        <w:t>– число одновременно работающих ковшей, шт, 8 – продолжительность рабочей смены, ч;</w:t>
      </w:r>
    </w:p>
    <w:p w:rsidR="00866818" w:rsidRDefault="00866818" w:rsidP="00866818">
      <w:pPr>
        <w:pStyle w:val="a3"/>
        <w:spacing w:line="321" w:lineRule="exact"/>
        <w:ind w:left="1084"/>
      </w:pPr>
      <w:r>
        <w:t>– продолжительность работы ковша между ремонтами, ч.</w:t>
      </w:r>
    </w:p>
    <w:p w:rsidR="00866818" w:rsidRDefault="00866818" w:rsidP="00866818">
      <w:pPr>
        <w:pStyle w:val="a3"/>
        <w:ind w:left="815"/>
      </w:pPr>
      <w:r>
        <w:t>Парк ковшей рассчитывается по формуле:</w:t>
      </w:r>
    </w:p>
    <w:p w:rsidR="00866818" w:rsidRDefault="00866818" w:rsidP="00866818">
      <w:pPr>
        <w:pStyle w:val="a3"/>
        <w:spacing w:before="1"/>
        <w:rPr>
          <w:sz w:val="29"/>
        </w:rPr>
      </w:pPr>
    </w:p>
    <w:p w:rsidR="00866818" w:rsidRDefault="00866818" w:rsidP="00866818">
      <w:pPr>
        <w:tabs>
          <w:tab w:val="left" w:pos="8642"/>
        </w:tabs>
        <w:ind w:left="4449"/>
        <w:rPr>
          <w:sz w:val="28"/>
        </w:rPr>
      </w:pPr>
      <w:r>
        <w:rPr>
          <w:i/>
          <w:position w:val="1"/>
          <w:sz w:val="28"/>
        </w:rPr>
        <w:t xml:space="preserve">N  </w:t>
      </w:r>
      <w:r>
        <w:rPr>
          <w:rFonts w:ascii="Symbol" w:hAnsi="Symbol"/>
          <w:position w:val="1"/>
          <w:sz w:val="28"/>
        </w:rPr>
        <w:t></w:t>
      </w:r>
      <w:r>
        <w:rPr>
          <w:position w:val="1"/>
          <w:sz w:val="28"/>
        </w:rPr>
        <w:t xml:space="preserve"> </w:t>
      </w:r>
      <w:r>
        <w:rPr>
          <w:i/>
          <w:position w:val="1"/>
          <w:sz w:val="28"/>
        </w:rPr>
        <w:t xml:space="preserve">K </w:t>
      </w:r>
      <w:r>
        <w:rPr>
          <w:rFonts w:ascii="Symbol" w:hAnsi="Symbol"/>
          <w:position w:val="1"/>
          <w:sz w:val="28"/>
        </w:rPr>
        <w:t></w:t>
      </w:r>
      <w:r>
        <w:rPr>
          <w:position w:val="1"/>
          <w:sz w:val="28"/>
        </w:rPr>
        <w:t xml:space="preserve"> </w:t>
      </w:r>
      <w:r>
        <w:rPr>
          <w:i/>
          <w:spacing w:val="8"/>
          <w:position w:val="1"/>
          <w:sz w:val="28"/>
        </w:rPr>
        <w:t>K</w:t>
      </w:r>
      <w:r>
        <w:rPr>
          <w:spacing w:val="8"/>
          <w:position w:val="1"/>
          <w:sz w:val="28"/>
          <w:vertAlign w:val="subscript"/>
        </w:rPr>
        <w:t>1</w:t>
      </w:r>
      <w:r>
        <w:rPr>
          <w:spacing w:val="8"/>
          <w:position w:val="1"/>
          <w:sz w:val="28"/>
        </w:rPr>
        <w:t xml:space="preserve"> </w:t>
      </w:r>
      <w:r>
        <w:rPr>
          <w:rFonts w:ascii="Symbol" w:hAnsi="Symbol"/>
          <w:position w:val="1"/>
          <w:sz w:val="28"/>
        </w:rPr>
        <w:t></w:t>
      </w:r>
      <w:r>
        <w:rPr>
          <w:spacing w:val="-28"/>
          <w:position w:val="1"/>
          <w:sz w:val="28"/>
        </w:rPr>
        <w:t xml:space="preserve"> </w:t>
      </w:r>
      <w:r>
        <w:rPr>
          <w:i/>
          <w:position w:val="1"/>
          <w:sz w:val="28"/>
        </w:rPr>
        <w:t>n</w:t>
      </w:r>
      <w:r>
        <w:rPr>
          <w:position w:val="1"/>
          <w:sz w:val="28"/>
          <w:vertAlign w:val="subscript"/>
        </w:rPr>
        <w:t>1</w:t>
      </w:r>
      <w:r>
        <w:rPr>
          <w:spacing w:val="-25"/>
          <w:position w:val="1"/>
          <w:sz w:val="28"/>
        </w:rPr>
        <w:t xml:space="preserve"> </w:t>
      </w:r>
      <w:r>
        <w:rPr>
          <w:sz w:val="28"/>
        </w:rPr>
        <w:t>,</w:t>
      </w:r>
      <w:r>
        <w:rPr>
          <w:sz w:val="28"/>
        </w:rPr>
        <w:tab/>
        <w:t>(3.8)</w:t>
      </w:r>
    </w:p>
    <w:p w:rsidR="00866818" w:rsidRDefault="00866818" w:rsidP="00866818">
      <w:pPr>
        <w:pStyle w:val="a3"/>
        <w:spacing w:before="9"/>
        <w:rPr>
          <w:sz w:val="30"/>
        </w:rPr>
      </w:pPr>
    </w:p>
    <w:p w:rsidR="00866818" w:rsidRDefault="00866818" w:rsidP="00866818">
      <w:pPr>
        <w:pStyle w:val="a3"/>
        <w:spacing w:before="1"/>
        <w:ind w:left="815"/>
      </w:pPr>
      <w:r>
        <w:t>где</w:t>
      </w:r>
      <w:r>
        <w:rPr>
          <w:spacing w:val="31"/>
        </w:rPr>
        <w:t xml:space="preserve"> </w:t>
      </w:r>
      <w:r>
        <w:rPr>
          <w:i/>
        </w:rPr>
        <w:t>К</w:t>
      </w:r>
      <w:r>
        <w:rPr>
          <w:i/>
          <w:spacing w:val="29"/>
        </w:rPr>
        <w:t xml:space="preserve"> </w:t>
      </w:r>
      <w:r>
        <w:rPr>
          <w:i/>
        </w:rPr>
        <w:t>–</w:t>
      </w:r>
      <w:r>
        <w:rPr>
          <w:i/>
          <w:spacing w:val="33"/>
        </w:rPr>
        <w:t xml:space="preserve"> </w:t>
      </w:r>
      <w:r>
        <w:t>коэффициент,</w:t>
      </w:r>
      <w:r>
        <w:rPr>
          <w:spacing w:val="30"/>
        </w:rPr>
        <w:t xml:space="preserve"> </w:t>
      </w:r>
      <w:r>
        <w:t>учитывающий</w:t>
      </w:r>
      <w:r>
        <w:rPr>
          <w:spacing w:val="32"/>
        </w:rPr>
        <w:t xml:space="preserve"> </w:t>
      </w:r>
      <w:r>
        <w:t>количество</w:t>
      </w:r>
      <w:r>
        <w:rPr>
          <w:spacing w:val="32"/>
        </w:rPr>
        <w:t xml:space="preserve"> </w:t>
      </w:r>
      <w:r>
        <w:t>ковшей</w:t>
      </w:r>
      <w:r>
        <w:rPr>
          <w:spacing w:val="32"/>
        </w:rPr>
        <w:t xml:space="preserve"> </w:t>
      </w:r>
      <w:r>
        <w:t>в</w:t>
      </w:r>
      <w:r>
        <w:rPr>
          <w:spacing w:val="28"/>
        </w:rPr>
        <w:t xml:space="preserve"> </w:t>
      </w:r>
      <w:r>
        <w:t>ремонте,</w:t>
      </w:r>
    </w:p>
    <w:p w:rsidR="00866818" w:rsidRDefault="00866818" w:rsidP="00866818">
      <w:pPr>
        <w:spacing w:before="2" w:line="322" w:lineRule="exact"/>
        <w:ind w:left="107"/>
        <w:rPr>
          <w:sz w:val="28"/>
        </w:rPr>
      </w:pPr>
      <w:r>
        <w:rPr>
          <w:i/>
          <w:sz w:val="28"/>
        </w:rPr>
        <w:t xml:space="preserve">К </w:t>
      </w:r>
      <w:r>
        <w:rPr>
          <w:sz w:val="28"/>
        </w:rPr>
        <w:t xml:space="preserve">= </w:t>
      </w:r>
      <w:r>
        <w:rPr>
          <w:i/>
          <w:sz w:val="28"/>
        </w:rPr>
        <w:t>1…2</w:t>
      </w:r>
      <w:r>
        <w:rPr>
          <w:sz w:val="28"/>
        </w:rPr>
        <w:t>;</w:t>
      </w:r>
    </w:p>
    <w:p w:rsidR="00866818" w:rsidRDefault="00866818" w:rsidP="00866818">
      <w:pPr>
        <w:spacing w:line="322" w:lineRule="exact"/>
        <w:ind w:left="815"/>
        <w:rPr>
          <w:i/>
          <w:sz w:val="28"/>
        </w:rPr>
      </w:pPr>
      <w:r>
        <w:rPr>
          <w:i/>
          <w:sz w:val="28"/>
        </w:rPr>
        <w:t>К</w:t>
      </w:r>
      <w:r>
        <w:rPr>
          <w:i/>
          <w:sz w:val="28"/>
          <w:vertAlign w:val="subscript"/>
        </w:rPr>
        <w:t>1</w:t>
      </w:r>
      <w:r>
        <w:rPr>
          <w:i/>
          <w:sz w:val="28"/>
        </w:rPr>
        <w:t xml:space="preserve"> – </w:t>
      </w:r>
      <w:r>
        <w:rPr>
          <w:sz w:val="28"/>
        </w:rPr>
        <w:t xml:space="preserve">коэффициент запаса, </w:t>
      </w:r>
      <w:r>
        <w:rPr>
          <w:i/>
          <w:sz w:val="28"/>
        </w:rPr>
        <w:t>К</w:t>
      </w:r>
      <w:r>
        <w:rPr>
          <w:i/>
          <w:sz w:val="28"/>
          <w:vertAlign w:val="subscript"/>
        </w:rPr>
        <w:t>1</w:t>
      </w:r>
      <w:r>
        <w:rPr>
          <w:i/>
          <w:sz w:val="28"/>
        </w:rPr>
        <w:t xml:space="preserve"> </w:t>
      </w:r>
      <w:r>
        <w:rPr>
          <w:sz w:val="28"/>
        </w:rPr>
        <w:t xml:space="preserve">= </w:t>
      </w:r>
      <w:r>
        <w:rPr>
          <w:i/>
          <w:sz w:val="28"/>
        </w:rPr>
        <w:t>1,2.</w:t>
      </w:r>
    </w:p>
    <w:p w:rsidR="00866818" w:rsidRDefault="00866818" w:rsidP="00866818">
      <w:pPr>
        <w:pStyle w:val="a3"/>
        <w:ind w:left="107" w:right="606" w:firstLine="736"/>
      </w:pPr>
      <w:r>
        <w:t>Все справочные данные для расчета количества ковшей можно при- нять из [2, 5].</w:t>
      </w:r>
    </w:p>
    <w:p w:rsidR="00866818" w:rsidRDefault="00866818" w:rsidP="00866818">
      <w:pPr>
        <w:pStyle w:val="a3"/>
        <w:rPr>
          <w:sz w:val="30"/>
        </w:rPr>
      </w:pPr>
    </w:p>
    <w:p w:rsidR="00866818" w:rsidRDefault="00866818" w:rsidP="00866818">
      <w:pPr>
        <w:pStyle w:val="a3"/>
        <w:spacing w:before="3"/>
        <w:rPr>
          <w:sz w:val="26"/>
        </w:rPr>
      </w:pPr>
    </w:p>
    <w:p w:rsidR="00866818" w:rsidRDefault="00866818" w:rsidP="00866818">
      <w:pPr>
        <w:pStyle w:val="210"/>
        <w:numPr>
          <w:ilvl w:val="1"/>
          <w:numId w:val="30"/>
        </w:numPr>
        <w:tabs>
          <w:tab w:val="left" w:pos="1268"/>
        </w:tabs>
        <w:ind w:left="1267" w:hanging="424"/>
        <w:jc w:val="left"/>
      </w:pPr>
      <w:bookmarkStart w:id="15" w:name="_TOC_250043"/>
      <w:bookmarkEnd w:id="15"/>
      <w:r>
        <w:t>Расчет кранового оборудования</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3"/>
        <w:ind w:left="108" w:right="556" w:firstLine="736"/>
        <w:jc w:val="both"/>
      </w:pPr>
      <w:r>
        <w:t>Основными грузоподъемными средствами плавильных отделений служат мостовые краны, их параметры выбираются по нормам технологи- ческого проектирования [1-4, 14]. Количество мостовых кранов, необхо- димых для обслуживания плавильных отделений литейных цехов рассчи- тывается по формуле:</w:t>
      </w:r>
    </w:p>
    <w:p w:rsidR="00866818" w:rsidRDefault="00866818" w:rsidP="00866818">
      <w:pPr>
        <w:pStyle w:val="a3"/>
        <w:spacing w:before="3"/>
        <w:rPr>
          <w:sz w:val="21"/>
        </w:rPr>
      </w:pPr>
    </w:p>
    <w:p w:rsidR="00866818" w:rsidRDefault="00866818" w:rsidP="00866818">
      <w:pPr>
        <w:spacing w:before="107" w:line="161" w:lineRule="exact"/>
        <w:ind w:left="452" w:right="600"/>
        <w:jc w:val="center"/>
        <w:rPr>
          <w:i/>
          <w:sz w:val="24"/>
        </w:rPr>
      </w:pPr>
      <w:r>
        <w:rPr>
          <w:i/>
          <w:w w:val="105"/>
          <w:sz w:val="24"/>
        </w:rPr>
        <w:t xml:space="preserve">N </w:t>
      </w:r>
      <w:r>
        <w:rPr>
          <w:i/>
          <w:w w:val="105"/>
          <w:sz w:val="24"/>
          <w:vertAlign w:val="superscript"/>
        </w:rPr>
        <w:t>I</w:t>
      </w:r>
      <w:r>
        <w:rPr>
          <w:i/>
          <w:w w:val="105"/>
          <w:sz w:val="24"/>
        </w:rPr>
        <w:t xml:space="preserve">  </w:t>
      </w:r>
      <w:r>
        <w:rPr>
          <w:rFonts w:ascii="Symbol" w:hAnsi="Symbol"/>
          <w:w w:val="105"/>
          <w:sz w:val="24"/>
        </w:rPr>
        <w:t></w:t>
      </w:r>
      <w:r>
        <w:rPr>
          <w:w w:val="105"/>
          <w:sz w:val="24"/>
        </w:rPr>
        <w:t xml:space="preserve"> </w:t>
      </w:r>
      <w:r>
        <w:rPr>
          <w:i/>
          <w:w w:val="105"/>
          <w:sz w:val="24"/>
        </w:rPr>
        <w:t>n</w:t>
      </w:r>
      <w:r>
        <w:rPr>
          <w:i/>
          <w:w w:val="105"/>
          <w:sz w:val="24"/>
          <w:vertAlign w:val="superscript"/>
        </w:rPr>
        <w:t>к</w:t>
      </w:r>
      <w:r>
        <w:rPr>
          <w:i/>
          <w:w w:val="105"/>
          <w:sz w:val="24"/>
        </w:rPr>
        <w:t xml:space="preserve"> </w:t>
      </w:r>
      <w:r>
        <w:rPr>
          <w:rFonts w:ascii="Symbol" w:hAnsi="Symbol"/>
          <w:w w:val="105"/>
          <w:sz w:val="24"/>
        </w:rPr>
        <w:t></w:t>
      </w:r>
      <w:r>
        <w:rPr>
          <w:w w:val="105"/>
          <w:sz w:val="24"/>
        </w:rPr>
        <w:t xml:space="preserve"> </w:t>
      </w:r>
      <w:r>
        <w:rPr>
          <w:i/>
          <w:w w:val="105"/>
          <w:sz w:val="24"/>
        </w:rPr>
        <w:t>а</w:t>
      </w:r>
    </w:p>
    <w:p w:rsidR="00866818" w:rsidRDefault="00866818" w:rsidP="00866818">
      <w:pPr>
        <w:spacing w:line="161" w:lineRule="exact"/>
        <w:jc w:val="center"/>
        <w:rPr>
          <w:sz w:val="24"/>
        </w:rPr>
        <w:sectPr w:rsidR="00866818">
          <w:pgSz w:w="11900" w:h="16840"/>
          <w:pgMar w:top="780" w:right="1020" w:bottom="1400" w:left="1140" w:header="0" w:footer="1208" w:gutter="0"/>
          <w:cols w:space="720"/>
        </w:sectPr>
      </w:pPr>
    </w:p>
    <w:p w:rsidR="00866818" w:rsidRDefault="00866818" w:rsidP="00866818">
      <w:pPr>
        <w:tabs>
          <w:tab w:val="left" w:pos="4711"/>
          <w:tab w:val="left" w:pos="4924"/>
          <w:tab w:val="left" w:pos="5344"/>
        </w:tabs>
        <w:spacing w:before="40" w:line="187" w:lineRule="auto"/>
        <w:ind w:left="3859" w:hanging="135"/>
        <w:rPr>
          <w:i/>
          <w:sz w:val="24"/>
        </w:rPr>
      </w:pPr>
      <w:r>
        <w:rPr>
          <w:i/>
          <w:w w:val="105"/>
          <w:position w:val="-10"/>
          <w:sz w:val="24"/>
        </w:rPr>
        <w:lastRenderedPageBreak/>
        <w:t xml:space="preserve">n </w:t>
      </w:r>
      <w:r>
        <w:rPr>
          <w:i/>
          <w:spacing w:val="54"/>
          <w:w w:val="105"/>
          <w:position w:val="-10"/>
          <w:sz w:val="24"/>
        </w:rPr>
        <w:t xml:space="preserve"> </w:t>
      </w:r>
      <w:r>
        <w:rPr>
          <w:rFonts w:ascii="Symbol" w:hAnsi="Symbol"/>
          <w:w w:val="105"/>
          <w:position w:val="-10"/>
          <w:sz w:val="24"/>
        </w:rPr>
        <w:t></w:t>
      </w:r>
      <w:r>
        <w:rPr>
          <w:w w:val="105"/>
          <w:sz w:val="24"/>
          <w:u w:val="single"/>
        </w:rPr>
        <w:t xml:space="preserve">   </w:t>
      </w:r>
      <w:r>
        <w:rPr>
          <w:spacing w:val="33"/>
          <w:w w:val="105"/>
          <w:sz w:val="24"/>
          <w:u w:val="single"/>
        </w:rPr>
        <w:t xml:space="preserve"> </w:t>
      </w:r>
      <w:r>
        <w:rPr>
          <w:i/>
          <w:w w:val="105"/>
          <w:sz w:val="14"/>
          <w:u w:val="single"/>
        </w:rPr>
        <w:t>ж</w:t>
      </w:r>
      <w:r>
        <w:rPr>
          <w:w w:val="105"/>
          <w:sz w:val="14"/>
          <w:u w:val="single"/>
        </w:rPr>
        <w:tab/>
      </w:r>
      <w:r>
        <w:rPr>
          <w:w w:val="105"/>
          <w:sz w:val="14"/>
          <w:u w:val="single"/>
        </w:rPr>
        <w:tab/>
      </w:r>
      <w:r>
        <w:rPr>
          <w:i/>
          <w:w w:val="105"/>
          <w:sz w:val="14"/>
          <w:u w:val="single"/>
        </w:rPr>
        <w:t>п</w:t>
      </w:r>
      <w:r>
        <w:rPr>
          <w:w w:val="105"/>
          <w:sz w:val="14"/>
          <w:u w:val="single"/>
        </w:rPr>
        <w:tab/>
      </w:r>
      <w:r>
        <w:rPr>
          <w:i/>
          <w:spacing w:val="-20"/>
          <w:w w:val="105"/>
          <w:sz w:val="14"/>
          <w:u w:val="single"/>
        </w:rPr>
        <w:t>к</w:t>
      </w:r>
      <w:r>
        <w:rPr>
          <w:i/>
          <w:spacing w:val="-20"/>
          <w:w w:val="105"/>
          <w:sz w:val="14"/>
          <w:vertAlign w:val="superscript"/>
        </w:rPr>
        <w:t xml:space="preserve"> </w:t>
      </w:r>
      <w:r>
        <w:rPr>
          <w:i/>
          <w:w w:val="105"/>
          <w:sz w:val="24"/>
          <w:vertAlign w:val="superscript"/>
        </w:rPr>
        <w:t>к</w:t>
      </w:r>
      <w:r>
        <w:rPr>
          <w:w w:val="105"/>
          <w:sz w:val="24"/>
        </w:rPr>
        <w:tab/>
      </w:r>
      <w:r>
        <w:rPr>
          <w:i/>
          <w:w w:val="105"/>
          <w:sz w:val="24"/>
        </w:rPr>
        <w:t>Тд</w:t>
      </w:r>
    </w:p>
    <w:p w:rsidR="00866818" w:rsidRDefault="00866818" w:rsidP="00866818">
      <w:pPr>
        <w:pStyle w:val="a3"/>
        <w:tabs>
          <w:tab w:val="left" w:pos="3190"/>
        </w:tabs>
        <w:spacing w:line="316" w:lineRule="exact"/>
        <w:ind w:left="65"/>
      </w:pPr>
      <w:r>
        <w:br w:type="column"/>
      </w:r>
      <w:r>
        <w:lastRenderedPageBreak/>
        <w:t>,</w:t>
      </w:r>
      <w:r>
        <w:tab/>
        <w:t>(3.9)</w:t>
      </w:r>
    </w:p>
    <w:p w:rsidR="00866818" w:rsidRDefault="00866818" w:rsidP="00866818">
      <w:pPr>
        <w:spacing w:line="316" w:lineRule="exact"/>
        <w:sectPr w:rsidR="00866818">
          <w:type w:val="continuous"/>
          <w:pgSz w:w="11900" w:h="16840"/>
          <w:pgMar w:top="780" w:right="1020" w:bottom="280" w:left="1140" w:header="720" w:footer="720" w:gutter="0"/>
          <w:cols w:num="2" w:space="720" w:equalWidth="0">
            <w:col w:w="5413" w:space="40"/>
            <w:col w:w="4287"/>
          </w:cols>
        </w:sectPr>
      </w:pPr>
    </w:p>
    <w:p w:rsidR="00866818" w:rsidRDefault="00866818" w:rsidP="00866818">
      <w:pPr>
        <w:pStyle w:val="a3"/>
        <w:spacing w:before="1"/>
        <w:rPr>
          <w:sz w:val="17"/>
        </w:rPr>
      </w:pPr>
    </w:p>
    <w:p w:rsidR="00866818" w:rsidRDefault="00866818" w:rsidP="00866818">
      <w:pPr>
        <w:pStyle w:val="a3"/>
        <w:spacing w:before="129" w:line="322" w:lineRule="exact"/>
        <w:ind w:left="674"/>
      </w:pPr>
      <w:r>
        <w:t xml:space="preserve">где </w:t>
      </w:r>
      <w:r>
        <w:rPr>
          <w:i/>
        </w:rPr>
        <w:t>N</w:t>
      </w:r>
      <w:r>
        <w:rPr>
          <w:i/>
          <w:vertAlign w:val="subscript"/>
        </w:rPr>
        <w:t>Ж</w:t>
      </w:r>
      <w:r>
        <w:rPr>
          <w:i/>
          <w:vertAlign w:val="superscript"/>
        </w:rPr>
        <w:t>I</w:t>
      </w:r>
      <w:r>
        <w:rPr>
          <w:i/>
        </w:rPr>
        <w:t xml:space="preserve"> </w:t>
      </w:r>
      <w:r>
        <w:t>– годовой выпуск жидкого металла одной печью, т/г,</w:t>
      </w:r>
    </w:p>
    <w:p w:rsidR="00866818" w:rsidRDefault="00866818" w:rsidP="00866818">
      <w:pPr>
        <w:pStyle w:val="a3"/>
        <w:ind w:left="674"/>
      </w:pPr>
      <w:r>
        <w:rPr>
          <w:i/>
        </w:rPr>
        <w:t>n</w:t>
      </w:r>
      <w:r>
        <w:rPr>
          <w:i/>
          <w:vertAlign w:val="subscript"/>
        </w:rPr>
        <w:t>п</w:t>
      </w:r>
      <w:r>
        <w:rPr>
          <w:i/>
          <w:vertAlign w:val="superscript"/>
        </w:rPr>
        <w:t>к</w:t>
      </w:r>
      <w:r>
        <w:rPr>
          <w:i/>
        </w:rPr>
        <w:t xml:space="preserve"> </w:t>
      </w:r>
      <w:r>
        <w:t>- количество обслуживаемых краном печей,</w:t>
      </w:r>
    </w:p>
    <w:p w:rsidR="00866818" w:rsidRDefault="00866818" w:rsidP="00866818">
      <w:pPr>
        <w:pStyle w:val="a3"/>
        <w:spacing w:before="2" w:line="322" w:lineRule="exact"/>
        <w:ind w:left="674"/>
      </w:pPr>
      <w:r>
        <w:rPr>
          <w:i/>
        </w:rPr>
        <w:t>а</w:t>
      </w:r>
      <w:r>
        <w:rPr>
          <w:i/>
          <w:vertAlign w:val="subscript"/>
        </w:rPr>
        <w:t>к</w:t>
      </w:r>
      <w:r>
        <w:rPr>
          <w:i/>
        </w:rPr>
        <w:t xml:space="preserve"> </w:t>
      </w:r>
      <w:r>
        <w:t>– количество крано-часов на 1 т выплавки жидкого металла, ч/т,</w:t>
      </w:r>
    </w:p>
    <w:p w:rsidR="00866818" w:rsidRDefault="00866818" w:rsidP="00866818">
      <w:pPr>
        <w:pStyle w:val="a3"/>
        <w:ind w:left="827" w:hanging="154"/>
      </w:pPr>
      <w:r>
        <w:rPr>
          <w:i/>
        </w:rPr>
        <w:t>Т</w:t>
      </w:r>
      <w:r>
        <w:rPr>
          <w:i/>
          <w:vertAlign w:val="subscript"/>
        </w:rPr>
        <w:t>д</w:t>
      </w:r>
      <w:r>
        <w:rPr>
          <w:i/>
        </w:rPr>
        <w:t xml:space="preserve"> </w:t>
      </w:r>
      <w:r>
        <w:t>– действительный годовой фонд времени работы крана, ч/г. Колич</w:t>
      </w:r>
      <w:r>
        <w:t>е</w:t>
      </w:r>
      <w:r>
        <w:t>ственные значения крано-часов устанавливаются согласно [1]</w:t>
      </w:r>
    </w:p>
    <w:p w:rsidR="00866818" w:rsidRDefault="00866818" w:rsidP="00866818">
      <w:pPr>
        <w:pStyle w:val="a3"/>
        <w:ind w:left="107" w:right="455"/>
      </w:pPr>
      <w:r>
        <w:rPr>
          <w:smallCaps/>
          <w:w w:val="88"/>
        </w:rPr>
        <w:t>в</w:t>
      </w:r>
      <w:r>
        <w:rPr>
          <w:spacing w:val="20"/>
        </w:rPr>
        <w:t xml:space="preserve"> </w:t>
      </w:r>
      <w:r>
        <w:rPr>
          <w:spacing w:val="-1"/>
        </w:rPr>
        <w:t>з</w:t>
      </w:r>
      <w:r>
        <w:t>а</w:t>
      </w:r>
      <w:r>
        <w:rPr>
          <w:spacing w:val="-1"/>
        </w:rPr>
        <w:t>в</w:t>
      </w:r>
      <w:r>
        <w:t>иси</w:t>
      </w:r>
      <w:r>
        <w:rPr>
          <w:spacing w:val="-3"/>
        </w:rPr>
        <w:t>м</w:t>
      </w:r>
      <w:r>
        <w:rPr>
          <w:spacing w:val="1"/>
        </w:rPr>
        <w:t>о</w:t>
      </w:r>
      <w:r>
        <w:t>с</w:t>
      </w:r>
      <w:r>
        <w:rPr>
          <w:spacing w:val="-3"/>
        </w:rPr>
        <w:t>т</w:t>
      </w:r>
      <w:r>
        <w:t>и</w:t>
      </w:r>
      <w:r>
        <w:rPr>
          <w:spacing w:val="22"/>
        </w:rPr>
        <w:t xml:space="preserve"> </w:t>
      </w:r>
      <w:r>
        <w:rPr>
          <w:spacing w:val="1"/>
        </w:rPr>
        <w:t>о</w:t>
      </w:r>
      <w:r>
        <w:t>т</w:t>
      </w:r>
      <w:r>
        <w:rPr>
          <w:spacing w:val="20"/>
        </w:rPr>
        <w:t xml:space="preserve"> </w:t>
      </w:r>
      <w:r>
        <w:rPr>
          <w:spacing w:val="-3"/>
        </w:rPr>
        <w:t>т</w:t>
      </w:r>
      <w:r>
        <w:rPr>
          <w:spacing w:val="-2"/>
        </w:rPr>
        <w:t>и</w:t>
      </w:r>
      <w:r>
        <w:t>па</w:t>
      </w:r>
      <w:r>
        <w:rPr>
          <w:spacing w:val="21"/>
        </w:rPr>
        <w:t xml:space="preserve"> </w:t>
      </w:r>
      <w:r>
        <w:t>п</w:t>
      </w:r>
      <w:r>
        <w:rPr>
          <w:spacing w:val="-1"/>
        </w:rPr>
        <w:t>л</w:t>
      </w:r>
      <w:r>
        <w:t>а</w:t>
      </w:r>
      <w:r>
        <w:rPr>
          <w:spacing w:val="-3"/>
        </w:rPr>
        <w:t>в</w:t>
      </w:r>
      <w:r>
        <w:t>и</w:t>
      </w:r>
      <w:r>
        <w:rPr>
          <w:spacing w:val="-1"/>
        </w:rPr>
        <w:t>ль</w:t>
      </w:r>
      <w:r>
        <w:t>н</w:t>
      </w:r>
      <w:r>
        <w:rPr>
          <w:spacing w:val="-2"/>
        </w:rPr>
        <w:t>о</w:t>
      </w:r>
      <w:r>
        <w:t>го</w:t>
      </w:r>
      <w:r>
        <w:rPr>
          <w:spacing w:val="22"/>
        </w:rPr>
        <w:t xml:space="preserve"> </w:t>
      </w:r>
      <w:r>
        <w:t>а</w:t>
      </w:r>
      <w:r>
        <w:rPr>
          <w:spacing w:val="-3"/>
        </w:rPr>
        <w:t>г</w:t>
      </w:r>
      <w:r>
        <w:rPr>
          <w:spacing w:val="-1"/>
        </w:rPr>
        <w:t>р</w:t>
      </w:r>
      <w:r>
        <w:t>ега</w:t>
      </w:r>
      <w:r>
        <w:rPr>
          <w:spacing w:val="-1"/>
        </w:rPr>
        <w:t>т</w:t>
      </w:r>
      <w:r>
        <w:t>а,</w:t>
      </w:r>
      <w:r>
        <w:rPr>
          <w:spacing w:val="20"/>
        </w:rPr>
        <w:t xml:space="preserve"> </w:t>
      </w:r>
      <w:r>
        <w:t>ем</w:t>
      </w:r>
      <w:r>
        <w:rPr>
          <w:spacing w:val="-2"/>
        </w:rPr>
        <w:t>к</w:t>
      </w:r>
      <w:r>
        <w:rPr>
          <w:spacing w:val="1"/>
        </w:rPr>
        <w:t>о</w:t>
      </w:r>
      <w:r>
        <w:t>с</w:t>
      </w:r>
      <w:r>
        <w:rPr>
          <w:spacing w:val="-3"/>
        </w:rPr>
        <w:t>т</w:t>
      </w:r>
      <w:r>
        <w:t>и</w:t>
      </w:r>
      <w:r>
        <w:rPr>
          <w:spacing w:val="22"/>
        </w:rPr>
        <w:t xml:space="preserve"> </w:t>
      </w:r>
      <w:r>
        <w:t>п</w:t>
      </w:r>
      <w:r>
        <w:rPr>
          <w:spacing w:val="-3"/>
        </w:rPr>
        <w:t>е</w:t>
      </w:r>
      <w:r>
        <w:t>ч</w:t>
      </w:r>
      <w:r>
        <w:rPr>
          <w:spacing w:val="-2"/>
        </w:rPr>
        <w:t>и</w:t>
      </w:r>
      <w:r>
        <w:t>,</w:t>
      </w:r>
      <w:r>
        <w:rPr>
          <w:spacing w:val="20"/>
        </w:rPr>
        <w:t xml:space="preserve"> </w:t>
      </w:r>
      <w:r>
        <w:rPr>
          <w:spacing w:val="-1"/>
        </w:rPr>
        <w:t>в</w:t>
      </w:r>
      <w:r>
        <w:t>и</w:t>
      </w:r>
      <w:r>
        <w:rPr>
          <w:spacing w:val="1"/>
        </w:rPr>
        <w:t>д</w:t>
      </w:r>
      <w:r>
        <w:t>а</w:t>
      </w:r>
      <w:r>
        <w:rPr>
          <w:spacing w:val="21"/>
        </w:rPr>
        <w:t xml:space="preserve"> </w:t>
      </w:r>
      <w:r>
        <w:rPr>
          <w:spacing w:val="-2"/>
        </w:rPr>
        <w:t>п</w:t>
      </w:r>
      <w:r>
        <w:rPr>
          <w:spacing w:val="-1"/>
        </w:rPr>
        <w:t>р</w:t>
      </w:r>
      <w:r>
        <w:rPr>
          <w:spacing w:val="1"/>
        </w:rPr>
        <w:t>о</w:t>
      </w:r>
      <w:r>
        <w:rPr>
          <w:spacing w:val="-2"/>
        </w:rPr>
        <w:t>ц</w:t>
      </w:r>
      <w:r>
        <w:t>есса и на</w:t>
      </w:r>
      <w:r>
        <w:rPr>
          <w:spacing w:val="-3"/>
        </w:rPr>
        <w:t>з</w:t>
      </w:r>
      <w:r>
        <w:t>нач</w:t>
      </w:r>
      <w:r>
        <w:rPr>
          <w:spacing w:val="-3"/>
        </w:rPr>
        <w:t>е</w:t>
      </w:r>
      <w:r>
        <w:rPr>
          <w:spacing w:val="-2"/>
        </w:rPr>
        <w:t>н</w:t>
      </w:r>
      <w:r>
        <w:t xml:space="preserve">ия </w:t>
      </w:r>
      <w:r>
        <w:rPr>
          <w:spacing w:val="-3"/>
        </w:rPr>
        <w:t>к</w:t>
      </w:r>
      <w:r>
        <w:rPr>
          <w:spacing w:val="1"/>
        </w:rPr>
        <w:t>р</w:t>
      </w:r>
      <w:r>
        <w:t>а</w:t>
      </w:r>
      <w:r>
        <w:rPr>
          <w:spacing w:val="-2"/>
        </w:rPr>
        <w:t>н</w:t>
      </w:r>
      <w:r>
        <w:t>а.</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210"/>
        <w:numPr>
          <w:ilvl w:val="1"/>
          <w:numId w:val="30"/>
        </w:numPr>
        <w:tabs>
          <w:tab w:val="left" w:pos="1592"/>
        </w:tabs>
        <w:spacing w:before="69"/>
        <w:ind w:hanging="424"/>
        <w:jc w:val="left"/>
      </w:pPr>
      <w:bookmarkStart w:id="16" w:name="_TOC_250042"/>
      <w:r>
        <w:lastRenderedPageBreak/>
        <w:t>Содержание</w:t>
      </w:r>
      <w:r>
        <w:rPr>
          <w:spacing w:val="-2"/>
        </w:rPr>
        <w:t xml:space="preserve"> </w:t>
      </w:r>
      <w:bookmarkEnd w:id="16"/>
      <w:r>
        <w:t>отчета</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4" w:firstLine="719"/>
        <w:jc w:val="both"/>
      </w:pPr>
      <w:r>
        <w:t>На основе анализа исходных данных, и данных, полученных при вы- полнении практической работы №1, обосновать выбор необходимого пла- вильного оборудования. Составить баланс металла и ведомость шихтовых материалов для каждого из сплавов, выплавляемых в цехе. На основании данных, полученных при выполнении практической работы №2 произве- сти расчеты количества плавильных агрегатов для проектируемого или ре- конструируемого цеха. Выбрать тип, емкость и рассчитать парк ковшей. Обосновать грузоподъемность и рассчитать количество кранового обору- дования. Разработать схему размещения оборудования в плавильном отде- лении.</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30"/>
        </w:numPr>
        <w:tabs>
          <w:tab w:val="left" w:pos="1592"/>
        </w:tabs>
        <w:ind w:hanging="424"/>
        <w:jc w:val="left"/>
      </w:pPr>
      <w:bookmarkStart w:id="17" w:name="_TOC_250041"/>
      <w:r>
        <w:t>Вопросы для</w:t>
      </w:r>
      <w:r>
        <w:rPr>
          <w:spacing w:val="-5"/>
        </w:rPr>
        <w:t xml:space="preserve"> </w:t>
      </w:r>
      <w:bookmarkEnd w:id="17"/>
      <w:r>
        <w:t>самоконтроля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7"/>
        <w:numPr>
          <w:ilvl w:val="0"/>
          <w:numId w:val="28"/>
        </w:numPr>
        <w:tabs>
          <w:tab w:val="left" w:pos="1450"/>
        </w:tabs>
        <w:spacing w:line="242" w:lineRule="auto"/>
        <w:ind w:right="214" w:firstLine="720"/>
        <w:rPr>
          <w:sz w:val="28"/>
        </w:rPr>
      </w:pPr>
      <w:r>
        <w:rPr>
          <w:sz w:val="28"/>
        </w:rPr>
        <w:t>Какие исходные данные необходимы для проектирования пла- вильного отделения</w:t>
      </w:r>
      <w:r>
        <w:rPr>
          <w:spacing w:val="-6"/>
          <w:sz w:val="28"/>
        </w:rPr>
        <w:t xml:space="preserve"> </w:t>
      </w:r>
      <w:r>
        <w:rPr>
          <w:sz w:val="28"/>
        </w:rPr>
        <w:t>цеха?</w:t>
      </w:r>
    </w:p>
    <w:p w:rsidR="00866818" w:rsidRDefault="00866818" w:rsidP="00866818">
      <w:pPr>
        <w:pStyle w:val="a7"/>
        <w:numPr>
          <w:ilvl w:val="0"/>
          <w:numId w:val="28"/>
        </w:numPr>
        <w:tabs>
          <w:tab w:val="left" w:pos="1450"/>
        </w:tabs>
        <w:ind w:right="214" w:firstLine="720"/>
        <w:rPr>
          <w:sz w:val="28"/>
        </w:rPr>
      </w:pPr>
      <w:r>
        <w:rPr>
          <w:sz w:val="28"/>
        </w:rPr>
        <w:t>На основании какой информации осуществляется выбор типа пла- вильного агрегата?</w:t>
      </w:r>
    </w:p>
    <w:p w:rsidR="00866818" w:rsidRDefault="00866818" w:rsidP="00866818">
      <w:pPr>
        <w:pStyle w:val="a7"/>
        <w:numPr>
          <w:ilvl w:val="0"/>
          <w:numId w:val="28"/>
        </w:numPr>
        <w:tabs>
          <w:tab w:val="left" w:pos="1438"/>
        </w:tabs>
        <w:spacing w:line="321" w:lineRule="exact"/>
        <w:ind w:left="1437" w:hanging="282"/>
        <w:rPr>
          <w:sz w:val="28"/>
        </w:rPr>
      </w:pPr>
      <w:r>
        <w:rPr>
          <w:sz w:val="28"/>
        </w:rPr>
        <w:t>Как определяется емкость плавильных</w:t>
      </w:r>
      <w:r>
        <w:rPr>
          <w:spacing w:val="-8"/>
          <w:sz w:val="28"/>
        </w:rPr>
        <w:t xml:space="preserve"> </w:t>
      </w:r>
      <w:r>
        <w:rPr>
          <w:sz w:val="28"/>
        </w:rPr>
        <w:t>печей?</w:t>
      </w:r>
    </w:p>
    <w:p w:rsidR="00866818" w:rsidRDefault="00866818" w:rsidP="00866818">
      <w:pPr>
        <w:pStyle w:val="a7"/>
        <w:numPr>
          <w:ilvl w:val="0"/>
          <w:numId w:val="28"/>
        </w:numPr>
        <w:tabs>
          <w:tab w:val="left" w:pos="1424"/>
        </w:tabs>
        <w:spacing w:line="322" w:lineRule="exact"/>
        <w:ind w:left="1423" w:hanging="268"/>
        <w:rPr>
          <w:sz w:val="28"/>
        </w:rPr>
      </w:pPr>
      <w:r>
        <w:rPr>
          <w:spacing w:val="-4"/>
          <w:sz w:val="28"/>
        </w:rPr>
        <w:t xml:space="preserve">Какие статьи баланса </w:t>
      </w:r>
      <w:r>
        <w:rPr>
          <w:spacing w:val="-5"/>
          <w:sz w:val="28"/>
        </w:rPr>
        <w:t xml:space="preserve">металла участвует </w:t>
      </w:r>
      <w:r>
        <w:rPr>
          <w:sz w:val="28"/>
        </w:rPr>
        <w:t xml:space="preserve">в </w:t>
      </w:r>
      <w:r>
        <w:rPr>
          <w:spacing w:val="-5"/>
          <w:sz w:val="28"/>
        </w:rPr>
        <w:t>расчете количества</w:t>
      </w:r>
      <w:r>
        <w:rPr>
          <w:spacing w:val="-20"/>
          <w:sz w:val="28"/>
        </w:rPr>
        <w:t xml:space="preserve"> </w:t>
      </w:r>
      <w:r>
        <w:rPr>
          <w:spacing w:val="-4"/>
          <w:sz w:val="28"/>
        </w:rPr>
        <w:t>печей?</w:t>
      </w:r>
    </w:p>
    <w:p w:rsidR="00866818" w:rsidRDefault="00866818" w:rsidP="00866818">
      <w:pPr>
        <w:pStyle w:val="a7"/>
        <w:numPr>
          <w:ilvl w:val="0"/>
          <w:numId w:val="28"/>
        </w:numPr>
        <w:tabs>
          <w:tab w:val="left" w:pos="1438"/>
        </w:tabs>
        <w:spacing w:line="322" w:lineRule="exact"/>
        <w:ind w:left="1437" w:hanging="282"/>
        <w:rPr>
          <w:sz w:val="28"/>
        </w:rPr>
      </w:pPr>
      <w:r>
        <w:rPr>
          <w:sz w:val="28"/>
        </w:rPr>
        <w:t>От чего зависит величина</w:t>
      </w:r>
      <w:r>
        <w:rPr>
          <w:spacing w:val="-4"/>
          <w:sz w:val="28"/>
        </w:rPr>
        <w:t xml:space="preserve"> </w:t>
      </w:r>
      <w:r>
        <w:rPr>
          <w:sz w:val="28"/>
        </w:rPr>
        <w:t>угара?</w:t>
      </w:r>
    </w:p>
    <w:p w:rsidR="00866818" w:rsidRDefault="00866818" w:rsidP="00866818">
      <w:pPr>
        <w:pStyle w:val="a7"/>
        <w:numPr>
          <w:ilvl w:val="0"/>
          <w:numId w:val="28"/>
        </w:numPr>
        <w:tabs>
          <w:tab w:val="left" w:pos="1438"/>
        </w:tabs>
        <w:ind w:left="1437" w:hanging="282"/>
        <w:rPr>
          <w:sz w:val="28"/>
        </w:rPr>
      </w:pPr>
      <w:r>
        <w:rPr>
          <w:sz w:val="28"/>
        </w:rPr>
        <w:t>Как определяется процент брака</w:t>
      </w:r>
      <w:r>
        <w:rPr>
          <w:spacing w:val="-13"/>
          <w:sz w:val="28"/>
        </w:rPr>
        <w:t xml:space="preserve"> </w:t>
      </w:r>
      <w:r>
        <w:rPr>
          <w:sz w:val="28"/>
        </w:rPr>
        <w:t>отливок?</w:t>
      </w:r>
    </w:p>
    <w:p w:rsidR="00866818" w:rsidRDefault="00866818" w:rsidP="00866818">
      <w:pPr>
        <w:pStyle w:val="a7"/>
        <w:numPr>
          <w:ilvl w:val="0"/>
          <w:numId w:val="28"/>
        </w:numPr>
        <w:tabs>
          <w:tab w:val="left" w:pos="1438"/>
        </w:tabs>
        <w:ind w:right="218" w:firstLine="708"/>
        <w:rPr>
          <w:rFonts w:ascii="Symbol" w:hAnsi="Symbol"/>
          <w:sz w:val="28"/>
        </w:rPr>
      </w:pPr>
      <w:r>
        <w:rPr>
          <w:sz w:val="28"/>
        </w:rPr>
        <w:t>На основании каких данных определяется требуемое количество плавильных</w:t>
      </w:r>
      <w:r>
        <w:rPr>
          <w:spacing w:val="-3"/>
          <w:sz w:val="28"/>
        </w:rPr>
        <w:t xml:space="preserve"> </w:t>
      </w:r>
      <w:r>
        <w:rPr>
          <w:sz w:val="28"/>
        </w:rPr>
        <w:t>печей</w:t>
      </w:r>
      <w:r>
        <w:rPr>
          <w:rFonts w:ascii="Symbol" w:hAnsi="Symbol"/>
          <w:sz w:val="28"/>
        </w:rPr>
        <w:t></w:t>
      </w:r>
    </w:p>
    <w:p w:rsidR="00866818" w:rsidRDefault="00866818" w:rsidP="00866818">
      <w:pPr>
        <w:pStyle w:val="a7"/>
        <w:numPr>
          <w:ilvl w:val="0"/>
          <w:numId w:val="28"/>
        </w:numPr>
        <w:tabs>
          <w:tab w:val="left" w:pos="1438"/>
        </w:tabs>
        <w:ind w:right="217" w:firstLine="708"/>
        <w:rPr>
          <w:sz w:val="28"/>
        </w:rPr>
      </w:pPr>
      <w:r>
        <w:rPr>
          <w:sz w:val="28"/>
        </w:rPr>
        <w:t>Что характеризует действительный коэффициент загрузки обору- дования?</w:t>
      </w:r>
    </w:p>
    <w:p w:rsidR="00866818" w:rsidRDefault="00866818" w:rsidP="00866818">
      <w:pPr>
        <w:pStyle w:val="a7"/>
        <w:numPr>
          <w:ilvl w:val="0"/>
          <w:numId w:val="28"/>
        </w:numPr>
        <w:tabs>
          <w:tab w:val="left" w:pos="1438"/>
        </w:tabs>
        <w:ind w:right="214" w:firstLine="708"/>
        <w:rPr>
          <w:rFonts w:ascii="Symbol" w:hAnsi="Symbol"/>
          <w:sz w:val="28"/>
        </w:rPr>
      </w:pPr>
      <w:r>
        <w:rPr>
          <w:sz w:val="28"/>
        </w:rPr>
        <w:t>Что нужно изменить, если расчетное значение коэффициента за- грузки оборудования</w:t>
      </w:r>
      <w:r>
        <w:rPr>
          <w:spacing w:val="-1"/>
          <w:sz w:val="28"/>
        </w:rPr>
        <w:t xml:space="preserve"> </w:t>
      </w:r>
      <w:r>
        <w:rPr>
          <w:sz w:val="28"/>
        </w:rPr>
        <w:t>неприемлемо</w:t>
      </w:r>
      <w:r>
        <w:rPr>
          <w:rFonts w:ascii="Symbol" w:hAnsi="Symbol"/>
          <w:sz w:val="28"/>
        </w:rPr>
        <w:t></w:t>
      </w:r>
    </w:p>
    <w:p w:rsidR="00866818" w:rsidRDefault="00866818" w:rsidP="00866818">
      <w:pPr>
        <w:pStyle w:val="a7"/>
        <w:numPr>
          <w:ilvl w:val="0"/>
          <w:numId w:val="28"/>
        </w:numPr>
        <w:tabs>
          <w:tab w:val="left" w:pos="1580"/>
        </w:tabs>
        <w:ind w:right="212" w:firstLine="708"/>
        <w:rPr>
          <w:rFonts w:ascii="Symbol" w:hAnsi="Symbol"/>
          <w:sz w:val="28"/>
        </w:rPr>
      </w:pPr>
      <w:r>
        <w:rPr>
          <w:sz w:val="28"/>
        </w:rPr>
        <w:t>Как влияет изменение количества смен работы плавильного обо- рудования на расчетное его</w:t>
      </w:r>
      <w:r>
        <w:rPr>
          <w:spacing w:val="-6"/>
          <w:sz w:val="28"/>
        </w:rPr>
        <w:t xml:space="preserve"> </w:t>
      </w:r>
      <w:r>
        <w:rPr>
          <w:sz w:val="28"/>
        </w:rPr>
        <w:t>количество</w:t>
      </w:r>
      <w:r>
        <w:rPr>
          <w:rFonts w:ascii="Symbol" w:hAnsi="Symbol"/>
          <w:sz w:val="28"/>
        </w:rPr>
        <w:t></w:t>
      </w:r>
    </w:p>
    <w:p w:rsidR="00866818" w:rsidRDefault="00866818" w:rsidP="00866818">
      <w:pPr>
        <w:pStyle w:val="a7"/>
        <w:numPr>
          <w:ilvl w:val="0"/>
          <w:numId w:val="28"/>
        </w:numPr>
        <w:tabs>
          <w:tab w:val="left" w:pos="1568"/>
        </w:tabs>
        <w:spacing w:line="322" w:lineRule="exact"/>
        <w:ind w:left="1567" w:hanging="412"/>
        <w:rPr>
          <w:sz w:val="28"/>
        </w:rPr>
      </w:pPr>
      <w:r>
        <w:rPr>
          <w:spacing w:val="-4"/>
          <w:sz w:val="28"/>
        </w:rPr>
        <w:t xml:space="preserve">Какие ковши применяются </w:t>
      </w:r>
      <w:r>
        <w:rPr>
          <w:spacing w:val="-2"/>
          <w:sz w:val="28"/>
        </w:rPr>
        <w:t xml:space="preserve">для </w:t>
      </w:r>
      <w:r>
        <w:rPr>
          <w:sz w:val="28"/>
        </w:rPr>
        <w:t>заливки форм</w:t>
      </w:r>
      <w:r>
        <w:rPr>
          <w:spacing w:val="-10"/>
          <w:sz w:val="28"/>
        </w:rPr>
        <w:t xml:space="preserve"> </w:t>
      </w:r>
      <w:r>
        <w:rPr>
          <w:sz w:val="28"/>
        </w:rPr>
        <w:t>чугуном?</w:t>
      </w:r>
    </w:p>
    <w:p w:rsidR="00866818" w:rsidRDefault="00866818" w:rsidP="00866818">
      <w:pPr>
        <w:pStyle w:val="a7"/>
        <w:numPr>
          <w:ilvl w:val="0"/>
          <w:numId w:val="28"/>
        </w:numPr>
        <w:tabs>
          <w:tab w:val="left" w:pos="1580"/>
        </w:tabs>
        <w:spacing w:line="322" w:lineRule="exact"/>
        <w:ind w:left="1579" w:hanging="424"/>
        <w:rPr>
          <w:sz w:val="28"/>
        </w:rPr>
      </w:pPr>
      <w:r>
        <w:rPr>
          <w:spacing w:val="-4"/>
          <w:sz w:val="28"/>
        </w:rPr>
        <w:t xml:space="preserve">Какие ковши применяются </w:t>
      </w:r>
      <w:r>
        <w:rPr>
          <w:spacing w:val="-2"/>
          <w:sz w:val="28"/>
        </w:rPr>
        <w:t xml:space="preserve">для </w:t>
      </w:r>
      <w:r>
        <w:rPr>
          <w:sz w:val="28"/>
        </w:rPr>
        <w:t>заливки стальных</w:t>
      </w:r>
      <w:r>
        <w:rPr>
          <w:spacing w:val="-9"/>
          <w:sz w:val="28"/>
        </w:rPr>
        <w:t xml:space="preserve"> </w:t>
      </w:r>
      <w:r>
        <w:rPr>
          <w:sz w:val="28"/>
        </w:rPr>
        <w:t>отливок?</w:t>
      </w:r>
    </w:p>
    <w:p w:rsidR="00866818" w:rsidRDefault="00866818" w:rsidP="00866818">
      <w:pPr>
        <w:pStyle w:val="a7"/>
        <w:numPr>
          <w:ilvl w:val="0"/>
          <w:numId w:val="28"/>
        </w:numPr>
        <w:tabs>
          <w:tab w:val="left" w:pos="1580"/>
        </w:tabs>
        <w:spacing w:line="242" w:lineRule="auto"/>
        <w:ind w:right="217" w:firstLine="708"/>
        <w:rPr>
          <w:sz w:val="28"/>
        </w:rPr>
      </w:pPr>
      <w:r>
        <w:rPr>
          <w:sz w:val="28"/>
        </w:rPr>
        <w:t>В зависимости от чего определяются время оборота ковша и про- должительность работы ковша между</w:t>
      </w:r>
      <w:r>
        <w:rPr>
          <w:spacing w:val="-11"/>
          <w:sz w:val="28"/>
        </w:rPr>
        <w:t xml:space="preserve"> </w:t>
      </w:r>
      <w:r>
        <w:rPr>
          <w:sz w:val="28"/>
        </w:rPr>
        <w:t>ремонтами?</w:t>
      </w:r>
    </w:p>
    <w:p w:rsidR="00866818" w:rsidRDefault="00866818" w:rsidP="00866818">
      <w:pPr>
        <w:pStyle w:val="a7"/>
        <w:numPr>
          <w:ilvl w:val="0"/>
          <w:numId w:val="28"/>
        </w:numPr>
        <w:tabs>
          <w:tab w:val="left" w:pos="1580"/>
        </w:tabs>
        <w:ind w:right="217" w:firstLine="708"/>
        <w:rPr>
          <w:sz w:val="28"/>
        </w:rPr>
      </w:pPr>
      <w:r>
        <w:rPr>
          <w:sz w:val="28"/>
        </w:rPr>
        <w:t>Как определяется грузоподъемность электромостовых кранов для плавильного отделения</w:t>
      </w:r>
      <w:r>
        <w:rPr>
          <w:spacing w:val="-3"/>
          <w:sz w:val="28"/>
        </w:rPr>
        <w:t xml:space="preserve"> </w:t>
      </w:r>
      <w:r>
        <w:rPr>
          <w:sz w:val="28"/>
        </w:rPr>
        <w:t>цеха?</w:t>
      </w:r>
    </w:p>
    <w:p w:rsidR="00866818" w:rsidRDefault="00866818" w:rsidP="00866818">
      <w:pPr>
        <w:rPr>
          <w:sz w:val="28"/>
        </w:rPr>
        <w:sectPr w:rsidR="00866818">
          <w:pgSz w:w="11900" w:h="16840"/>
          <w:pgMar w:top="780" w:right="1020" w:bottom="1400" w:left="1140" w:header="0" w:footer="1208" w:gutter="0"/>
          <w:cols w:space="720"/>
        </w:sectPr>
      </w:pPr>
    </w:p>
    <w:p w:rsidR="00866818" w:rsidRDefault="00866818" w:rsidP="00866818">
      <w:pPr>
        <w:pStyle w:val="210"/>
        <w:spacing w:before="69" w:line="322" w:lineRule="exact"/>
        <w:ind w:left="135" w:right="600" w:firstLine="0"/>
        <w:jc w:val="center"/>
      </w:pPr>
      <w:r>
        <w:lastRenderedPageBreak/>
        <w:t>4 ПРАКТИЧЕСКАЯ РАБОТА 4</w:t>
      </w:r>
    </w:p>
    <w:p w:rsidR="00866818" w:rsidRDefault="00866818" w:rsidP="00866818">
      <w:pPr>
        <w:ind w:right="453"/>
        <w:jc w:val="center"/>
        <w:rPr>
          <w:b/>
          <w:sz w:val="28"/>
        </w:rPr>
      </w:pPr>
      <w:r>
        <w:rPr>
          <w:b/>
          <w:sz w:val="28"/>
        </w:rPr>
        <w:t>ПРОЕКТИРОВАНИЕ ФОРМОВОЧНО-ЗАЛИВОЧНО-ВЫБИВНОГО ОТДЕЛЕНИЯ</w:t>
      </w:r>
    </w:p>
    <w:p w:rsidR="00866818" w:rsidRDefault="00866818" w:rsidP="00866818">
      <w:pPr>
        <w:pStyle w:val="a3"/>
        <w:spacing w:before="5"/>
        <w:rPr>
          <w:b/>
          <w:sz w:val="30"/>
        </w:rPr>
      </w:pPr>
    </w:p>
    <w:p w:rsidR="00866818" w:rsidRDefault="00866818" w:rsidP="00866818">
      <w:pPr>
        <w:pStyle w:val="a3"/>
        <w:spacing w:line="264" w:lineRule="auto"/>
        <w:ind w:left="107" w:right="555"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формовочно- з</w:t>
      </w:r>
      <w:r>
        <w:t>а</w:t>
      </w:r>
      <w:r>
        <w:t>ливочно-выбивного отделения литейного цеха.</w:t>
      </w:r>
    </w:p>
    <w:p w:rsidR="00866818" w:rsidRDefault="00866818" w:rsidP="00866818">
      <w:pPr>
        <w:pStyle w:val="a3"/>
        <w:rPr>
          <w:sz w:val="30"/>
        </w:rPr>
      </w:pPr>
    </w:p>
    <w:p w:rsidR="00866818" w:rsidRDefault="00866818" w:rsidP="00866818">
      <w:pPr>
        <w:pStyle w:val="a3"/>
        <w:spacing w:before="9"/>
        <w:rPr>
          <w:sz w:val="31"/>
        </w:rPr>
      </w:pPr>
    </w:p>
    <w:p w:rsidR="00866818" w:rsidRDefault="00866818" w:rsidP="00866818">
      <w:pPr>
        <w:pStyle w:val="210"/>
        <w:numPr>
          <w:ilvl w:val="1"/>
          <w:numId w:val="27"/>
        </w:numPr>
        <w:tabs>
          <w:tab w:val="left" w:pos="1251"/>
        </w:tabs>
        <w:spacing w:before="1"/>
        <w:ind w:hanging="424"/>
        <w:jc w:val="left"/>
      </w:pPr>
      <w:bookmarkStart w:id="18" w:name="_TOC_250040"/>
      <w:r>
        <w:t>Общие</w:t>
      </w:r>
      <w:r>
        <w:rPr>
          <w:spacing w:val="-2"/>
        </w:rPr>
        <w:t xml:space="preserve"> </w:t>
      </w:r>
      <w:bookmarkEnd w:id="18"/>
      <w:r>
        <w:t>положения</w:t>
      </w:r>
    </w:p>
    <w:p w:rsidR="00866818" w:rsidRDefault="00866818" w:rsidP="00866818">
      <w:pPr>
        <w:pStyle w:val="a3"/>
        <w:rPr>
          <w:b/>
          <w:sz w:val="30"/>
        </w:rPr>
      </w:pPr>
    </w:p>
    <w:p w:rsidR="00866818" w:rsidRDefault="00866818" w:rsidP="00866818">
      <w:pPr>
        <w:pStyle w:val="a3"/>
        <w:rPr>
          <w:b/>
          <w:sz w:val="34"/>
        </w:rPr>
      </w:pPr>
    </w:p>
    <w:p w:rsidR="00866818" w:rsidRDefault="00866818" w:rsidP="00866818">
      <w:pPr>
        <w:pStyle w:val="a3"/>
        <w:spacing w:line="264" w:lineRule="auto"/>
        <w:ind w:left="108" w:right="556" w:firstLine="720"/>
        <w:jc w:val="both"/>
      </w:pPr>
      <w:r>
        <w:t>Как правило, при проектировании формовочно-заливочно-выбивных отделений решаются следующие вопросы:</w:t>
      </w:r>
    </w:p>
    <w:p w:rsidR="00866818" w:rsidRDefault="00866818" w:rsidP="00866818">
      <w:pPr>
        <w:pStyle w:val="a7"/>
        <w:numPr>
          <w:ilvl w:val="1"/>
          <w:numId w:val="32"/>
        </w:numPr>
        <w:tabs>
          <w:tab w:val="left" w:pos="992"/>
        </w:tabs>
        <w:spacing w:line="264" w:lineRule="auto"/>
        <w:ind w:right="555" w:firstLine="720"/>
        <w:jc w:val="both"/>
        <w:rPr>
          <w:sz w:val="28"/>
        </w:rPr>
      </w:pPr>
      <w:r>
        <w:rPr>
          <w:sz w:val="28"/>
        </w:rPr>
        <w:t>распределение номенклатуры выпускаемых отливок на технологи- ческие потоки (группы), для каждой из групп выбор вид форм, их размеры, способ изготовления, количество отливок в форме, среднюю металлоем- кость;</w:t>
      </w:r>
    </w:p>
    <w:p w:rsidR="00866818" w:rsidRDefault="00866818" w:rsidP="00866818">
      <w:pPr>
        <w:pStyle w:val="a7"/>
        <w:numPr>
          <w:ilvl w:val="1"/>
          <w:numId w:val="32"/>
        </w:numPr>
        <w:tabs>
          <w:tab w:val="left" w:pos="992"/>
        </w:tabs>
        <w:spacing w:before="2" w:line="264" w:lineRule="auto"/>
        <w:ind w:right="553" w:firstLine="720"/>
        <w:jc w:val="both"/>
        <w:rPr>
          <w:sz w:val="28"/>
        </w:rPr>
      </w:pPr>
      <w:r>
        <w:rPr>
          <w:sz w:val="28"/>
        </w:rPr>
        <w:t>рассчитывается годовое количество форм каждой группы, выбира- ется оборудование для изготовления этих форм, рассчитывается необхо- димое количество его</w:t>
      </w:r>
      <w:r>
        <w:rPr>
          <w:spacing w:val="-2"/>
          <w:sz w:val="28"/>
        </w:rPr>
        <w:t xml:space="preserve"> </w:t>
      </w:r>
      <w:r>
        <w:rPr>
          <w:sz w:val="28"/>
        </w:rPr>
        <w:t>единиц;</w:t>
      </w:r>
    </w:p>
    <w:p w:rsidR="00866818" w:rsidRDefault="00866818" w:rsidP="00866818">
      <w:pPr>
        <w:pStyle w:val="a7"/>
        <w:numPr>
          <w:ilvl w:val="1"/>
          <w:numId w:val="32"/>
        </w:numPr>
        <w:tabs>
          <w:tab w:val="left" w:pos="992"/>
        </w:tabs>
        <w:spacing w:line="264" w:lineRule="auto"/>
        <w:ind w:right="556" w:firstLine="720"/>
        <w:jc w:val="both"/>
        <w:rPr>
          <w:sz w:val="28"/>
        </w:rPr>
      </w:pPr>
      <w:r>
        <w:rPr>
          <w:sz w:val="28"/>
        </w:rPr>
        <w:t>определяется схема организации и выбирается оборудование для заливки</w:t>
      </w:r>
      <w:r>
        <w:rPr>
          <w:spacing w:val="-1"/>
          <w:sz w:val="28"/>
        </w:rPr>
        <w:t xml:space="preserve"> </w:t>
      </w:r>
      <w:r>
        <w:rPr>
          <w:sz w:val="28"/>
        </w:rPr>
        <w:t>форм;</w:t>
      </w:r>
    </w:p>
    <w:p w:rsidR="00866818" w:rsidRDefault="00866818" w:rsidP="00866818">
      <w:pPr>
        <w:pStyle w:val="a7"/>
        <w:numPr>
          <w:ilvl w:val="1"/>
          <w:numId w:val="32"/>
        </w:numPr>
        <w:tabs>
          <w:tab w:val="left" w:pos="992"/>
        </w:tabs>
        <w:spacing w:line="322" w:lineRule="exact"/>
        <w:ind w:left="991"/>
        <w:jc w:val="both"/>
        <w:rPr>
          <w:sz w:val="28"/>
        </w:rPr>
      </w:pPr>
      <w:r>
        <w:rPr>
          <w:sz w:val="28"/>
        </w:rPr>
        <w:t>выбирается оборудование для выбивки</w:t>
      </w:r>
      <w:r>
        <w:rPr>
          <w:spacing w:val="-9"/>
          <w:sz w:val="28"/>
        </w:rPr>
        <w:t xml:space="preserve"> </w:t>
      </w:r>
      <w:r>
        <w:rPr>
          <w:sz w:val="28"/>
        </w:rPr>
        <w:t>форм;</w:t>
      </w:r>
    </w:p>
    <w:p w:rsidR="00866818" w:rsidRDefault="00866818" w:rsidP="00866818">
      <w:pPr>
        <w:pStyle w:val="a7"/>
        <w:numPr>
          <w:ilvl w:val="1"/>
          <w:numId w:val="32"/>
        </w:numPr>
        <w:tabs>
          <w:tab w:val="left" w:pos="992"/>
        </w:tabs>
        <w:spacing w:before="31" w:line="264" w:lineRule="auto"/>
        <w:ind w:left="107" w:right="553" w:firstLine="720"/>
        <w:jc w:val="both"/>
        <w:rPr>
          <w:sz w:val="28"/>
        </w:rPr>
      </w:pPr>
      <w:r>
        <w:rPr>
          <w:sz w:val="28"/>
        </w:rPr>
        <w:t>выбирается и рассчитываются технологические параметры основ- ного подъемно-транспортного</w:t>
      </w:r>
      <w:r>
        <w:rPr>
          <w:spacing w:val="-3"/>
          <w:sz w:val="28"/>
        </w:rPr>
        <w:t xml:space="preserve"> </w:t>
      </w:r>
      <w:r>
        <w:rPr>
          <w:sz w:val="28"/>
        </w:rPr>
        <w:t>оборудования;</w:t>
      </w:r>
    </w:p>
    <w:p w:rsidR="00866818" w:rsidRDefault="00866818" w:rsidP="00866818">
      <w:pPr>
        <w:pStyle w:val="a7"/>
        <w:numPr>
          <w:ilvl w:val="1"/>
          <w:numId w:val="32"/>
        </w:numPr>
        <w:tabs>
          <w:tab w:val="left" w:pos="992"/>
        </w:tabs>
        <w:spacing w:line="322" w:lineRule="exact"/>
        <w:ind w:left="991"/>
        <w:jc w:val="both"/>
        <w:rPr>
          <w:sz w:val="28"/>
        </w:rPr>
      </w:pPr>
      <w:r>
        <w:rPr>
          <w:sz w:val="28"/>
        </w:rPr>
        <w:t>разрабатывается план расположения оборудования на</w:t>
      </w:r>
      <w:r>
        <w:rPr>
          <w:spacing w:val="-12"/>
          <w:sz w:val="28"/>
        </w:rPr>
        <w:t xml:space="preserve"> </w:t>
      </w:r>
      <w:r>
        <w:rPr>
          <w:sz w:val="28"/>
        </w:rPr>
        <w:t>участке.</w:t>
      </w:r>
    </w:p>
    <w:p w:rsidR="00866818" w:rsidRDefault="00866818" w:rsidP="00866818">
      <w:pPr>
        <w:spacing w:before="33" w:line="264" w:lineRule="auto"/>
        <w:ind w:left="107" w:right="553" w:firstLine="720"/>
        <w:jc w:val="both"/>
        <w:rPr>
          <w:sz w:val="28"/>
        </w:rPr>
      </w:pPr>
      <w:r>
        <w:rPr>
          <w:sz w:val="28"/>
        </w:rPr>
        <w:t xml:space="preserve">Перед началом расчетов номенклатура отливок распределяется на группы по технологическим потокам или участкам, исходя из габаритов, массы, толщины стенок, сложности конфигурации, класса точности и се- рийности отливок. </w:t>
      </w:r>
      <w:r>
        <w:rPr>
          <w:i/>
          <w:sz w:val="28"/>
        </w:rPr>
        <w:t xml:space="preserve">При определении потоков необходимо стремиться к минимальному количеству типоразмеров форм, т .е. к унификации оснастки и оборудования. </w:t>
      </w:r>
      <w:r>
        <w:rPr>
          <w:sz w:val="28"/>
        </w:rPr>
        <w:t>На основании анализа для каждой из групп устанавливается наиболее технологически и экономически целесообраз- ный способ и оборудование для изготовления форм, определяются разме- ры форм и их количество на годовую программу.</w:t>
      </w:r>
    </w:p>
    <w:p w:rsidR="00866818" w:rsidRDefault="00866818" w:rsidP="00866818">
      <w:pPr>
        <w:pStyle w:val="a3"/>
        <w:spacing w:line="264" w:lineRule="auto"/>
        <w:ind w:left="107" w:right="553" w:firstLine="720"/>
        <w:jc w:val="both"/>
      </w:pPr>
      <w:r>
        <w:t>При определении технологических потоков (групп) для разных усло- вий серийности производства рекомендуется разбивка номенклатуры ли- тья, приведенная в табл. 4.1 [1, 5, 10].</w:t>
      </w:r>
    </w:p>
    <w:p w:rsidR="00866818" w:rsidRDefault="00866818" w:rsidP="00866818">
      <w:pPr>
        <w:spacing w:line="264" w:lineRule="auto"/>
        <w:jc w:val="both"/>
        <w:sectPr w:rsidR="00866818">
          <w:pgSz w:w="11900" w:h="16840"/>
          <w:pgMar w:top="780" w:right="1020" w:bottom="1400" w:left="1140" w:header="0" w:footer="1208" w:gutter="0"/>
          <w:cols w:space="720"/>
        </w:sectPr>
      </w:pPr>
    </w:p>
    <w:p w:rsidR="00866818" w:rsidRDefault="00866818" w:rsidP="00866818">
      <w:pPr>
        <w:spacing w:before="65"/>
        <w:ind w:left="1168"/>
        <w:rPr>
          <w:i/>
          <w:sz w:val="28"/>
        </w:rPr>
      </w:pPr>
      <w:r>
        <w:rPr>
          <w:i/>
          <w:sz w:val="28"/>
        </w:rPr>
        <w:lastRenderedPageBreak/>
        <w:t>Таблица 4.1 – Технологические группы литья</w:t>
      </w:r>
    </w:p>
    <w:p w:rsidR="00866818" w:rsidRDefault="00866818" w:rsidP="00866818">
      <w:pPr>
        <w:pStyle w:val="a3"/>
        <w:spacing w:before="8"/>
        <w:rPr>
          <w:i/>
          <w:sz w:val="13"/>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060"/>
        <w:gridCol w:w="2340"/>
        <w:gridCol w:w="2520"/>
      </w:tblGrid>
      <w:tr w:rsidR="00866818" w:rsidTr="00866818">
        <w:trPr>
          <w:trHeight w:val="606"/>
        </w:trPr>
        <w:tc>
          <w:tcPr>
            <w:tcW w:w="1080" w:type="dxa"/>
          </w:tcPr>
          <w:p w:rsidR="00866818" w:rsidRDefault="00866818" w:rsidP="00866818">
            <w:pPr>
              <w:pStyle w:val="TableParagraph"/>
              <w:spacing w:before="147"/>
              <w:ind w:left="89" w:right="84"/>
              <w:jc w:val="center"/>
              <w:rPr>
                <w:sz w:val="24"/>
              </w:rPr>
            </w:pPr>
            <w:r>
              <w:rPr>
                <w:sz w:val="24"/>
              </w:rPr>
              <w:t>Группа</w:t>
            </w:r>
          </w:p>
        </w:tc>
        <w:tc>
          <w:tcPr>
            <w:tcW w:w="3060" w:type="dxa"/>
          </w:tcPr>
          <w:p w:rsidR="00866818" w:rsidRPr="00866818" w:rsidRDefault="00866818" w:rsidP="00866818">
            <w:pPr>
              <w:pStyle w:val="TableParagraph"/>
              <w:spacing w:line="270" w:lineRule="exact"/>
              <w:ind w:left="130" w:right="125"/>
              <w:jc w:val="center"/>
              <w:rPr>
                <w:sz w:val="24"/>
                <w:lang w:val="ru-RU"/>
              </w:rPr>
            </w:pPr>
            <w:r w:rsidRPr="00866818">
              <w:rPr>
                <w:sz w:val="24"/>
                <w:lang w:val="ru-RU"/>
              </w:rPr>
              <w:t>Размеры опок в свету (кес-</w:t>
            </w:r>
          </w:p>
          <w:p w:rsidR="00866818" w:rsidRDefault="00866818" w:rsidP="00866818">
            <w:pPr>
              <w:pStyle w:val="TableParagraph"/>
              <w:spacing w:before="29"/>
              <w:ind w:left="130" w:right="123"/>
              <w:jc w:val="center"/>
              <w:rPr>
                <w:sz w:val="24"/>
              </w:rPr>
            </w:pPr>
            <w:r>
              <w:rPr>
                <w:sz w:val="24"/>
              </w:rPr>
              <w:t>сонов), мм</w:t>
            </w:r>
          </w:p>
        </w:tc>
        <w:tc>
          <w:tcPr>
            <w:tcW w:w="2340" w:type="dxa"/>
          </w:tcPr>
          <w:p w:rsidR="00866818" w:rsidRDefault="00866818" w:rsidP="00866818">
            <w:pPr>
              <w:pStyle w:val="TableParagraph"/>
              <w:spacing w:line="270" w:lineRule="exact"/>
              <w:ind w:left="105" w:right="98"/>
              <w:jc w:val="center"/>
              <w:rPr>
                <w:sz w:val="24"/>
              </w:rPr>
            </w:pPr>
            <w:r>
              <w:rPr>
                <w:sz w:val="24"/>
              </w:rPr>
              <w:t>Средняя металлоем-</w:t>
            </w:r>
          </w:p>
          <w:p w:rsidR="00866818" w:rsidRDefault="00866818" w:rsidP="00866818">
            <w:pPr>
              <w:pStyle w:val="TableParagraph"/>
              <w:spacing w:before="29"/>
              <w:ind w:left="105" w:right="96"/>
              <w:jc w:val="center"/>
              <w:rPr>
                <w:sz w:val="24"/>
              </w:rPr>
            </w:pPr>
            <w:r>
              <w:rPr>
                <w:sz w:val="24"/>
              </w:rPr>
              <w:t>кость, кг</w:t>
            </w:r>
          </w:p>
        </w:tc>
        <w:tc>
          <w:tcPr>
            <w:tcW w:w="2520" w:type="dxa"/>
          </w:tcPr>
          <w:p w:rsidR="00866818" w:rsidRDefault="00866818" w:rsidP="00866818">
            <w:pPr>
              <w:pStyle w:val="TableParagraph"/>
              <w:spacing w:before="147"/>
              <w:ind w:left="310" w:right="301"/>
              <w:jc w:val="center"/>
              <w:rPr>
                <w:sz w:val="24"/>
              </w:rPr>
            </w:pPr>
            <w:r>
              <w:rPr>
                <w:sz w:val="24"/>
              </w:rPr>
              <w:t>Масса отливок, кг</w:t>
            </w:r>
          </w:p>
        </w:tc>
      </w:tr>
      <w:tr w:rsidR="00866818" w:rsidTr="00866818">
        <w:trPr>
          <w:trHeight w:val="304"/>
        </w:trPr>
        <w:tc>
          <w:tcPr>
            <w:tcW w:w="9000" w:type="dxa"/>
            <w:gridSpan w:val="4"/>
          </w:tcPr>
          <w:p w:rsidR="00866818" w:rsidRDefault="00866818" w:rsidP="00866818">
            <w:pPr>
              <w:pStyle w:val="TableParagraph"/>
              <w:spacing w:line="270" w:lineRule="exact"/>
              <w:ind w:left="1976" w:right="1969"/>
              <w:jc w:val="center"/>
              <w:rPr>
                <w:sz w:val="24"/>
              </w:rPr>
            </w:pPr>
            <w:r>
              <w:rPr>
                <w:sz w:val="24"/>
              </w:rPr>
              <w:t>Мелкосерийное и индивидуальное производство</w:t>
            </w:r>
          </w:p>
        </w:tc>
      </w:tr>
      <w:tr w:rsidR="00866818" w:rsidTr="00866818">
        <w:trPr>
          <w:trHeight w:val="304"/>
        </w:trPr>
        <w:tc>
          <w:tcPr>
            <w:tcW w:w="1080" w:type="dxa"/>
          </w:tcPr>
          <w:p w:rsidR="00866818" w:rsidRDefault="00866818" w:rsidP="00866818">
            <w:pPr>
              <w:pStyle w:val="TableParagraph"/>
              <w:spacing w:line="270" w:lineRule="exact"/>
              <w:ind w:left="7"/>
              <w:jc w:val="center"/>
              <w:rPr>
                <w:sz w:val="24"/>
              </w:rPr>
            </w:pPr>
            <w:r>
              <w:rPr>
                <w:w w:val="99"/>
                <w:sz w:val="24"/>
              </w:rPr>
              <w:t>I</w:t>
            </w:r>
          </w:p>
        </w:tc>
        <w:tc>
          <w:tcPr>
            <w:tcW w:w="3060" w:type="dxa"/>
          </w:tcPr>
          <w:p w:rsidR="00866818" w:rsidRDefault="00866818" w:rsidP="00866818">
            <w:pPr>
              <w:pStyle w:val="TableParagraph"/>
              <w:spacing w:line="270" w:lineRule="exact"/>
              <w:ind w:left="130" w:right="121"/>
              <w:jc w:val="center"/>
              <w:rPr>
                <w:sz w:val="24"/>
              </w:rPr>
            </w:pPr>
            <w:r>
              <w:rPr>
                <w:sz w:val="24"/>
              </w:rPr>
              <w:t>800х700х300/300</w:t>
            </w:r>
          </w:p>
        </w:tc>
        <w:tc>
          <w:tcPr>
            <w:tcW w:w="2340" w:type="dxa"/>
          </w:tcPr>
          <w:p w:rsidR="00866818" w:rsidRDefault="00866818" w:rsidP="00866818">
            <w:pPr>
              <w:pStyle w:val="TableParagraph"/>
              <w:spacing w:line="270" w:lineRule="exact"/>
              <w:ind w:left="105" w:right="98"/>
              <w:jc w:val="center"/>
              <w:rPr>
                <w:sz w:val="24"/>
              </w:rPr>
            </w:pPr>
            <w:r>
              <w:rPr>
                <w:sz w:val="24"/>
              </w:rPr>
              <w:t>50</w:t>
            </w:r>
          </w:p>
        </w:tc>
        <w:tc>
          <w:tcPr>
            <w:tcW w:w="2520" w:type="dxa"/>
          </w:tcPr>
          <w:p w:rsidR="00866818" w:rsidRDefault="00866818" w:rsidP="00866818">
            <w:pPr>
              <w:pStyle w:val="TableParagraph"/>
              <w:spacing w:line="270" w:lineRule="exact"/>
              <w:ind w:left="308" w:right="301"/>
              <w:jc w:val="center"/>
              <w:rPr>
                <w:sz w:val="24"/>
              </w:rPr>
            </w:pPr>
            <w:r>
              <w:rPr>
                <w:sz w:val="24"/>
              </w:rPr>
              <w:t>До 100</w:t>
            </w:r>
          </w:p>
        </w:tc>
      </w:tr>
      <w:tr w:rsidR="00866818" w:rsidTr="00866818">
        <w:trPr>
          <w:trHeight w:val="301"/>
        </w:trPr>
        <w:tc>
          <w:tcPr>
            <w:tcW w:w="1080" w:type="dxa"/>
          </w:tcPr>
          <w:p w:rsidR="00866818" w:rsidRDefault="00866818" w:rsidP="00866818">
            <w:pPr>
              <w:pStyle w:val="TableParagraph"/>
              <w:spacing w:line="270" w:lineRule="exact"/>
              <w:ind w:left="89" w:right="84"/>
              <w:jc w:val="center"/>
              <w:rPr>
                <w:sz w:val="24"/>
              </w:rPr>
            </w:pPr>
            <w:r>
              <w:rPr>
                <w:sz w:val="24"/>
              </w:rPr>
              <w:t>II</w:t>
            </w:r>
          </w:p>
        </w:tc>
        <w:tc>
          <w:tcPr>
            <w:tcW w:w="3060" w:type="dxa"/>
          </w:tcPr>
          <w:p w:rsidR="00866818" w:rsidRDefault="00866818" w:rsidP="00866818">
            <w:pPr>
              <w:pStyle w:val="TableParagraph"/>
              <w:spacing w:line="270" w:lineRule="exact"/>
              <w:ind w:left="130" w:right="121"/>
              <w:jc w:val="center"/>
              <w:rPr>
                <w:sz w:val="24"/>
              </w:rPr>
            </w:pPr>
            <w:r>
              <w:rPr>
                <w:sz w:val="24"/>
              </w:rPr>
              <w:t>1200х1000х500/500</w:t>
            </w:r>
          </w:p>
        </w:tc>
        <w:tc>
          <w:tcPr>
            <w:tcW w:w="2340" w:type="dxa"/>
          </w:tcPr>
          <w:p w:rsidR="00866818" w:rsidRDefault="00866818" w:rsidP="00866818">
            <w:pPr>
              <w:pStyle w:val="TableParagraph"/>
              <w:spacing w:line="270" w:lineRule="exact"/>
              <w:ind w:left="105" w:right="98"/>
              <w:jc w:val="center"/>
              <w:rPr>
                <w:sz w:val="24"/>
              </w:rPr>
            </w:pPr>
            <w:r>
              <w:rPr>
                <w:sz w:val="24"/>
              </w:rPr>
              <w:t>160</w:t>
            </w:r>
          </w:p>
        </w:tc>
        <w:tc>
          <w:tcPr>
            <w:tcW w:w="2520" w:type="dxa"/>
          </w:tcPr>
          <w:p w:rsidR="00866818" w:rsidRDefault="00866818" w:rsidP="00866818">
            <w:pPr>
              <w:pStyle w:val="TableParagraph"/>
              <w:spacing w:line="270" w:lineRule="exact"/>
              <w:ind w:left="308" w:right="301"/>
              <w:jc w:val="center"/>
              <w:rPr>
                <w:sz w:val="24"/>
              </w:rPr>
            </w:pPr>
            <w:r>
              <w:rPr>
                <w:sz w:val="24"/>
              </w:rPr>
              <w:t>До 500</w:t>
            </w:r>
          </w:p>
        </w:tc>
      </w:tr>
      <w:tr w:rsidR="00866818" w:rsidTr="00866818">
        <w:trPr>
          <w:trHeight w:val="304"/>
        </w:trPr>
        <w:tc>
          <w:tcPr>
            <w:tcW w:w="1080" w:type="dxa"/>
          </w:tcPr>
          <w:p w:rsidR="00866818" w:rsidRDefault="00866818" w:rsidP="00866818">
            <w:pPr>
              <w:pStyle w:val="TableParagraph"/>
              <w:spacing w:line="270" w:lineRule="exact"/>
              <w:ind w:left="91" w:right="84"/>
              <w:jc w:val="center"/>
              <w:rPr>
                <w:sz w:val="24"/>
              </w:rPr>
            </w:pPr>
            <w:r>
              <w:rPr>
                <w:sz w:val="24"/>
              </w:rPr>
              <w:t>III</w:t>
            </w:r>
          </w:p>
        </w:tc>
        <w:tc>
          <w:tcPr>
            <w:tcW w:w="3060" w:type="dxa"/>
          </w:tcPr>
          <w:p w:rsidR="00866818" w:rsidRDefault="00866818" w:rsidP="00866818">
            <w:pPr>
              <w:pStyle w:val="TableParagraph"/>
              <w:spacing w:line="270" w:lineRule="exact"/>
              <w:ind w:left="130" w:right="121"/>
              <w:jc w:val="center"/>
              <w:rPr>
                <w:sz w:val="24"/>
              </w:rPr>
            </w:pPr>
            <w:r>
              <w:rPr>
                <w:sz w:val="24"/>
              </w:rPr>
              <w:t>1600х1200х600/600</w:t>
            </w:r>
          </w:p>
        </w:tc>
        <w:tc>
          <w:tcPr>
            <w:tcW w:w="2340" w:type="dxa"/>
          </w:tcPr>
          <w:p w:rsidR="00866818" w:rsidRDefault="00866818" w:rsidP="00866818">
            <w:pPr>
              <w:pStyle w:val="TableParagraph"/>
              <w:spacing w:line="270" w:lineRule="exact"/>
              <w:ind w:left="105" w:right="98"/>
              <w:jc w:val="center"/>
              <w:rPr>
                <w:sz w:val="24"/>
              </w:rPr>
            </w:pPr>
            <w:r>
              <w:rPr>
                <w:sz w:val="24"/>
              </w:rPr>
              <w:t>400</w:t>
            </w:r>
          </w:p>
        </w:tc>
        <w:tc>
          <w:tcPr>
            <w:tcW w:w="2520" w:type="dxa"/>
          </w:tcPr>
          <w:p w:rsidR="00866818" w:rsidRDefault="00866818" w:rsidP="00866818">
            <w:pPr>
              <w:pStyle w:val="TableParagraph"/>
              <w:spacing w:line="270" w:lineRule="exact"/>
              <w:ind w:left="310" w:right="301"/>
              <w:jc w:val="center"/>
              <w:rPr>
                <w:sz w:val="24"/>
              </w:rPr>
            </w:pPr>
            <w:r>
              <w:rPr>
                <w:sz w:val="24"/>
              </w:rPr>
              <w:t>100…1000</w:t>
            </w:r>
          </w:p>
        </w:tc>
      </w:tr>
      <w:tr w:rsidR="00866818" w:rsidTr="00866818">
        <w:trPr>
          <w:trHeight w:val="304"/>
        </w:trPr>
        <w:tc>
          <w:tcPr>
            <w:tcW w:w="1080" w:type="dxa"/>
          </w:tcPr>
          <w:p w:rsidR="00866818" w:rsidRDefault="00866818" w:rsidP="00866818">
            <w:pPr>
              <w:pStyle w:val="TableParagraph"/>
              <w:spacing w:line="270" w:lineRule="exact"/>
              <w:ind w:left="89" w:right="84"/>
              <w:jc w:val="center"/>
              <w:rPr>
                <w:sz w:val="24"/>
              </w:rPr>
            </w:pPr>
            <w:r>
              <w:rPr>
                <w:sz w:val="24"/>
              </w:rPr>
              <w:t>IV</w:t>
            </w:r>
          </w:p>
        </w:tc>
        <w:tc>
          <w:tcPr>
            <w:tcW w:w="3060" w:type="dxa"/>
          </w:tcPr>
          <w:p w:rsidR="00866818" w:rsidRDefault="00866818" w:rsidP="00866818">
            <w:pPr>
              <w:pStyle w:val="TableParagraph"/>
              <w:spacing w:line="270" w:lineRule="exact"/>
              <w:ind w:left="130" w:right="121"/>
              <w:jc w:val="center"/>
              <w:rPr>
                <w:sz w:val="24"/>
              </w:rPr>
            </w:pPr>
            <w:r>
              <w:rPr>
                <w:sz w:val="24"/>
              </w:rPr>
              <w:t>2000х1600х700/700</w:t>
            </w:r>
          </w:p>
        </w:tc>
        <w:tc>
          <w:tcPr>
            <w:tcW w:w="2340" w:type="dxa"/>
          </w:tcPr>
          <w:p w:rsidR="00866818" w:rsidRDefault="00866818" w:rsidP="00866818">
            <w:pPr>
              <w:pStyle w:val="TableParagraph"/>
              <w:spacing w:line="270" w:lineRule="exact"/>
              <w:ind w:left="105" w:right="98"/>
              <w:jc w:val="center"/>
              <w:rPr>
                <w:sz w:val="24"/>
              </w:rPr>
            </w:pPr>
            <w:r>
              <w:rPr>
                <w:sz w:val="24"/>
              </w:rPr>
              <w:t>700</w:t>
            </w:r>
          </w:p>
        </w:tc>
        <w:tc>
          <w:tcPr>
            <w:tcW w:w="2520" w:type="dxa"/>
          </w:tcPr>
          <w:p w:rsidR="00866818" w:rsidRDefault="00866818" w:rsidP="00866818">
            <w:pPr>
              <w:pStyle w:val="TableParagraph"/>
              <w:spacing w:line="270" w:lineRule="exact"/>
              <w:ind w:left="310" w:right="301"/>
              <w:jc w:val="center"/>
              <w:rPr>
                <w:sz w:val="24"/>
              </w:rPr>
            </w:pPr>
            <w:r>
              <w:rPr>
                <w:sz w:val="24"/>
              </w:rPr>
              <w:t>200…2500</w:t>
            </w:r>
          </w:p>
        </w:tc>
      </w:tr>
      <w:tr w:rsidR="00866818" w:rsidTr="00866818">
        <w:trPr>
          <w:trHeight w:val="301"/>
        </w:trPr>
        <w:tc>
          <w:tcPr>
            <w:tcW w:w="1080" w:type="dxa"/>
          </w:tcPr>
          <w:p w:rsidR="00866818" w:rsidRDefault="00866818" w:rsidP="00866818">
            <w:pPr>
              <w:pStyle w:val="TableParagraph"/>
              <w:spacing w:line="270" w:lineRule="exact"/>
              <w:ind w:left="10"/>
              <w:jc w:val="center"/>
              <w:rPr>
                <w:sz w:val="24"/>
              </w:rPr>
            </w:pPr>
            <w:r>
              <w:rPr>
                <w:w w:val="99"/>
                <w:sz w:val="24"/>
              </w:rPr>
              <w:t>V</w:t>
            </w:r>
          </w:p>
        </w:tc>
        <w:tc>
          <w:tcPr>
            <w:tcW w:w="3060" w:type="dxa"/>
          </w:tcPr>
          <w:p w:rsidR="00866818" w:rsidRDefault="00866818" w:rsidP="00866818">
            <w:pPr>
              <w:pStyle w:val="TableParagraph"/>
              <w:spacing w:line="270" w:lineRule="exact"/>
              <w:ind w:left="130" w:right="121"/>
              <w:jc w:val="center"/>
              <w:rPr>
                <w:sz w:val="24"/>
              </w:rPr>
            </w:pPr>
            <w:r>
              <w:rPr>
                <w:sz w:val="24"/>
              </w:rPr>
              <w:t>2500х2000х800/800</w:t>
            </w:r>
          </w:p>
        </w:tc>
        <w:tc>
          <w:tcPr>
            <w:tcW w:w="2340" w:type="dxa"/>
          </w:tcPr>
          <w:p w:rsidR="00866818" w:rsidRDefault="00866818" w:rsidP="00866818">
            <w:pPr>
              <w:pStyle w:val="TableParagraph"/>
              <w:spacing w:line="270" w:lineRule="exact"/>
              <w:ind w:left="105" w:right="98"/>
              <w:jc w:val="center"/>
              <w:rPr>
                <w:sz w:val="24"/>
              </w:rPr>
            </w:pPr>
            <w:r>
              <w:rPr>
                <w:sz w:val="24"/>
              </w:rPr>
              <w:t>1500</w:t>
            </w:r>
          </w:p>
        </w:tc>
        <w:tc>
          <w:tcPr>
            <w:tcW w:w="2520" w:type="dxa"/>
          </w:tcPr>
          <w:p w:rsidR="00866818" w:rsidRDefault="00866818" w:rsidP="00866818">
            <w:pPr>
              <w:pStyle w:val="TableParagraph"/>
              <w:spacing w:line="270" w:lineRule="exact"/>
              <w:ind w:left="310" w:right="301"/>
              <w:jc w:val="center"/>
              <w:rPr>
                <w:sz w:val="24"/>
              </w:rPr>
            </w:pPr>
            <w:r>
              <w:rPr>
                <w:sz w:val="24"/>
              </w:rPr>
              <w:t>400…5000</w:t>
            </w:r>
          </w:p>
        </w:tc>
      </w:tr>
      <w:tr w:rsidR="00866818" w:rsidTr="00866818">
        <w:trPr>
          <w:trHeight w:val="304"/>
        </w:trPr>
        <w:tc>
          <w:tcPr>
            <w:tcW w:w="1080" w:type="dxa"/>
          </w:tcPr>
          <w:p w:rsidR="00866818" w:rsidRDefault="00866818" w:rsidP="00866818">
            <w:pPr>
              <w:pStyle w:val="TableParagraph"/>
              <w:spacing w:line="270" w:lineRule="exact"/>
              <w:ind w:left="93" w:right="83"/>
              <w:jc w:val="center"/>
              <w:rPr>
                <w:sz w:val="24"/>
              </w:rPr>
            </w:pPr>
            <w:r>
              <w:rPr>
                <w:sz w:val="24"/>
              </w:rPr>
              <w:t>VI</w:t>
            </w:r>
          </w:p>
        </w:tc>
        <w:tc>
          <w:tcPr>
            <w:tcW w:w="3060" w:type="dxa"/>
          </w:tcPr>
          <w:p w:rsidR="00866818" w:rsidRDefault="00866818" w:rsidP="00866818">
            <w:pPr>
              <w:pStyle w:val="TableParagraph"/>
              <w:spacing w:line="270" w:lineRule="exact"/>
              <w:ind w:left="130" w:right="120"/>
              <w:jc w:val="center"/>
              <w:rPr>
                <w:sz w:val="24"/>
              </w:rPr>
            </w:pPr>
            <w:r>
              <w:rPr>
                <w:sz w:val="24"/>
              </w:rPr>
              <w:t>3000х2000х900(1000)</w:t>
            </w:r>
          </w:p>
        </w:tc>
        <w:tc>
          <w:tcPr>
            <w:tcW w:w="2340" w:type="dxa"/>
          </w:tcPr>
          <w:p w:rsidR="00866818" w:rsidRDefault="00866818" w:rsidP="00866818">
            <w:pPr>
              <w:pStyle w:val="TableParagraph"/>
              <w:spacing w:line="270" w:lineRule="exact"/>
              <w:ind w:left="105" w:right="98"/>
              <w:jc w:val="center"/>
              <w:rPr>
                <w:sz w:val="24"/>
              </w:rPr>
            </w:pPr>
            <w:r>
              <w:rPr>
                <w:sz w:val="24"/>
              </w:rPr>
              <w:t>5000</w:t>
            </w:r>
          </w:p>
        </w:tc>
        <w:tc>
          <w:tcPr>
            <w:tcW w:w="2520" w:type="dxa"/>
          </w:tcPr>
          <w:p w:rsidR="00866818" w:rsidRDefault="00866818" w:rsidP="00866818">
            <w:pPr>
              <w:pStyle w:val="TableParagraph"/>
              <w:spacing w:line="270" w:lineRule="exact"/>
              <w:ind w:left="310" w:right="301"/>
              <w:jc w:val="center"/>
              <w:rPr>
                <w:sz w:val="24"/>
              </w:rPr>
            </w:pPr>
            <w:r>
              <w:rPr>
                <w:sz w:val="24"/>
              </w:rPr>
              <w:t>500…10000</w:t>
            </w:r>
          </w:p>
        </w:tc>
      </w:tr>
      <w:tr w:rsidR="00866818" w:rsidTr="00866818">
        <w:trPr>
          <w:trHeight w:val="1213"/>
        </w:trPr>
        <w:tc>
          <w:tcPr>
            <w:tcW w:w="1080" w:type="dxa"/>
          </w:tcPr>
          <w:p w:rsidR="00866818" w:rsidRDefault="00866818" w:rsidP="00866818">
            <w:pPr>
              <w:pStyle w:val="TableParagraph"/>
              <w:rPr>
                <w:i/>
                <w:sz w:val="26"/>
              </w:rPr>
            </w:pPr>
          </w:p>
          <w:p w:rsidR="00866818" w:rsidRDefault="00866818" w:rsidP="00866818">
            <w:pPr>
              <w:pStyle w:val="TableParagraph"/>
              <w:spacing w:before="151"/>
              <w:ind w:left="91" w:right="84"/>
              <w:jc w:val="center"/>
              <w:rPr>
                <w:sz w:val="24"/>
              </w:rPr>
            </w:pPr>
            <w:r>
              <w:rPr>
                <w:sz w:val="24"/>
              </w:rPr>
              <w:t>VII</w:t>
            </w:r>
          </w:p>
        </w:tc>
        <w:tc>
          <w:tcPr>
            <w:tcW w:w="3060" w:type="dxa"/>
          </w:tcPr>
          <w:p w:rsidR="00866818" w:rsidRDefault="00866818" w:rsidP="00866818">
            <w:pPr>
              <w:pStyle w:val="TableParagraph"/>
              <w:spacing w:line="270" w:lineRule="exact"/>
              <w:ind w:left="1166"/>
              <w:rPr>
                <w:sz w:val="24"/>
              </w:rPr>
            </w:pPr>
            <w:r>
              <w:rPr>
                <w:sz w:val="24"/>
              </w:rPr>
              <w:t>Кессон</w:t>
            </w:r>
          </w:p>
          <w:p w:rsidR="00866818" w:rsidRDefault="00866818" w:rsidP="00866818">
            <w:pPr>
              <w:pStyle w:val="TableParagraph"/>
              <w:spacing w:before="29"/>
              <w:ind w:left="688"/>
              <w:rPr>
                <w:sz w:val="24"/>
              </w:rPr>
            </w:pPr>
            <w:r>
              <w:rPr>
                <w:sz w:val="24"/>
              </w:rPr>
              <w:t>3000х4000х1500</w:t>
            </w:r>
          </w:p>
          <w:p w:rsidR="00866818" w:rsidRDefault="00866818" w:rsidP="00866818">
            <w:pPr>
              <w:pStyle w:val="TableParagraph"/>
              <w:spacing w:before="26"/>
              <w:ind w:left="688"/>
              <w:rPr>
                <w:sz w:val="24"/>
              </w:rPr>
            </w:pPr>
            <w:r>
              <w:rPr>
                <w:sz w:val="24"/>
              </w:rPr>
              <w:t>5000х5000х2000</w:t>
            </w:r>
          </w:p>
          <w:p w:rsidR="00866818" w:rsidRDefault="00866818" w:rsidP="00866818">
            <w:pPr>
              <w:pStyle w:val="TableParagraph"/>
              <w:spacing w:before="29"/>
              <w:ind w:left="688"/>
              <w:rPr>
                <w:sz w:val="24"/>
              </w:rPr>
            </w:pPr>
            <w:r>
              <w:rPr>
                <w:sz w:val="24"/>
              </w:rPr>
              <w:t>6000х5000х2000</w:t>
            </w:r>
          </w:p>
        </w:tc>
        <w:tc>
          <w:tcPr>
            <w:tcW w:w="2340" w:type="dxa"/>
          </w:tcPr>
          <w:p w:rsidR="00866818" w:rsidRDefault="00866818" w:rsidP="00866818">
            <w:pPr>
              <w:pStyle w:val="TableParagraph"/>
              <w:rPr>
                <w:i/>
                <w:sz w:val="26"/>
              </w:rPr>
            </w:pPr>
          </w:p>
          <w:p w:rsidR="00866818" w:rsidRDefault="00866818" w:rsidP="00866818">
            <w:pPr>
              <w:pStyle w:val="TableParagraph"/>
              <w:spacing w:before="151"/>
              <w:ind w:left="105" w:right="98"/>
              <w:jc w:val="center"/>
              <w:rPr>
                <w:sz w:val="24"/>
              </w:rPr>
            </w:pPr>
            <w:r>
              <w:rPr>
                <w:sz w:val="24"/>
              </w:rPr>
              <w:t>10000…18000</w:t>
            </w:r>
          </w:p>
        </w:tc>
        <w:tc>
          <w:tcPr>
            <w:tcW w:w="2520" w:type="dxa"/>
          </w:tcPr>
          <w:p w:rsidR="00866818" w:rsidRDefault="00866818" w:rsidP="00866818">
            <w:pPr>
              <w:pStyle w:val="TableParagraph"/>
              <w:rPr>
                <w:i/>
                <w:sz w:val="26"/>
              </w:rPr>
            </w:pPr>
          </w:p>
          <w:p w:rsidR="00866818" w:rsidRDefault="00866818" w:rsidP="00866818">
            <w:pPr>
              <w:pStyle w:val="TableParagraph"/>
              <w:spacing w:before="151"/>
              <w:ind w:left="310" w:right="301"/>
              <w:jc w:val="center"/>
              <w:rPr>
                <w:sz w:val="24"/>
              </w:rPr>
            </w:pPr>
            <w:r>
              <w:rPr>
                <w:sz w:val="24"/>
              </w:rPr>
              <w:t>5000…20000</w:t>
            </w:r>
          </w:p>
        </w:tc>
      </w:tr>
      <w:tr w:rsidR="00866818" w:rsidTr="00866818">
        <w:trPr>
          <w:trHeight w:val="1213"/>
        </w:trPr>
        <w:tc>
          <w:tcPr>
            <w:tcW w:w="1080" w:type="dxa"/>
          </w:tcPr>
          <w:p w:rsidR="00866818" w:rsidRDefault="00866818" w:rsidP="00866818">
            <w:pPr>
              <w:pStyle w:val="TableParagraph"/>
              <w:rPr>
                <w:i/>
                <w:sz w:val="26"/>
              </w:rPr>
            </w:pPr>
          </w:p>
          <w:p w:rsidR="00866818" w:rsidRDefault="00866818" w:rsidP="00866818">
            <w:pPr>
              <w:pStyle w:val="TableParagraph"/>
              <w:spacing w:before="151"/>
              <w:ind w:left="93" w:right="83"/>
              <w:jc w:val="center"/>
              <w:rPr>
                <w:sz w:val="24"/>
              </w:rPr>
            </w:pPr>
            <w:r>
              <w:rPr>
                <w:sz w:val="24"/>
              </w:rPr>
              <w:t>VIII</w:t>
            </w:r>
          </w:p>
        </w:tc>
        <w:tc>
          <w:tcPr>
            <w:tcW w:w="3060" w:type="dxa"/>
          </w:tcPr>
          <w:p w:rsidR="00866818" w:rsidRDefault="00866818" w:rsidP="00866818">
            <w:pPr>
              <w:pStyle w:val="TableParagraph"/>
              <w:spacing w:line="270" w:lineRule="exact"/>
              <w:ind w:left="1166"/>
              <w:rPr>
                <w:sz w:val="24"/>
              </w:rPr>
            </w:pPr>
            <w:r>
              <w:rPr>
                <w:sz w:val="24"/>
              </w:rPr>
              <w:t>Кессон</w:t>
            </w:r>
          </w:p>
          <w:p w:rsidR="00866818" w:rsidRDefault="00866818" w:rsidP="00866818">
            <w:pPr>
              <w:pStyle w:val="TableParagraph"/>
              <w:spacing w:before="29"/>
              <w:ind w:left="688"/>
              <w:rPr>
                <w:sz w:val="24"/>
              </w:rPr>
            </w:pPr>
            <w:r>
              <w:rPr>
                <w:sz w:val="24"/>
              </w:rPr>
              <w:t>5000х5000х2500</w:t>
            </w:r>
          </w:p>
          <w:p w:rsidR="00866818" w:rsidRDefault="00866818" w:rsidP="00866818">
            <w:pPr>
              <w:pStyle w:val="TableParagraph"/>
              <w:spacing w:before="26"/>
              <w:ind w:left="688"/>
              <w:rPr>
                <w:sz w:val="24"/>
              </w:rPr>
            </w:pPr>
            <w:r>
              <w:rPr>
                <w:sz w:val="24"/>
              </w:rPr>
              <w:t>6000х6000х3000</w:t>
            </w:r>
          </w:p>
          <w:p w:rsidR="00866818" w:rsidRDefault="00866818" w:rsidP="00866818">
            <w:pPr>
              <w:pStyle w:val="TableParagraph"/>
              <w:spacing w:before="29"/>
              <w:ind w:left="688"/>
              <w:rPr>
                <w:sz w:val="24"/>
              </w:rPr>
            </w:pPr>
            <w:r>
              <w:rPr>
                <w:sz w:val="24"/>
              </w:rPr>
              <w:t>8000х7000х3000</w:t>
            </w:r>
          </w:p>
        </w:tc>
        <w:tc>
          <w:tcPr>
            <w:tcW w:w="2340" w:type="dxa"/>
          </w:tcPr>
          <w:p w:rsidR="00866818" w:rsidRDefault="00866818" w:rsidP="00866818">
            <w:pPr>
              <w:pStyle w:val="TableParagraph"/>
              <w:rPr>
                <w:i/>
                <w:sz w:val="26"/>
              </w:rPr>
            </w:pPr>
          </w:p>
          <w:p w:rsidR="00866818" w:rsidRDefault="00866818" w:rsidP="00866818">
            <w:pPr>
              <w:pStyle w:val="TableParagraph"/>
              <w:spacing w:before="151"/>
              <w:ind w:left="105" w:right="98"/>
              <w:jc w:val="center"/>
              <w:rPr>
                <w:sz w:val="24"/>
              </w:rPr>
            </w:pPr>
            <w:r>
              <w:rPr>
                <w:sz w:val="24"/>
              </w:rPr>
              <w:t>30000</w:t>
            </w:r>
          </w:p>
        </w:tc>
        <w:tc>
          <w:tcPr>
            <w:tcW w:w="2520" w:type="dxa"/>
          </w:tcPr>
          <w:p w:rsidR="00866818" w:rsidRDefault="00866818" w:rsidP="00866818">
            <w:pPr>
              <w:pStyle w:val="TableParagraph"/>
              <w:rPr>
                <w:i/>
                <w:sz w:val="26"/>
              </w:rPr>
            </w:pPr>
          </w:p>
          <w:p w:rsidR="00866818" w:rsidRDefault="00866818" w:rsidP="00866818">
            <w:pPr>
              <w:pStyle w:val="TableParagraph"/>
              <w:spacing w:before="151"/>
              <w:ind w:left="305" w:right="301"/>
              <w:jc w:val="center"/>
              <w:rPr>
                <w:sz w:val="24"/>
              </w:rPr>
            </w:pPr>
            <w:r>
              <w:rPr>
                <w:sz w:val="24"/>
              </w:rPr>
              <w:t>Более 10000</w:t>
            </w:r>
          </w:p>
        </w:tc>
      </w:tr>
      <w:tr w:rsidR="00866818" w:rsidTr="00866818">
        <w:trPr>
          <w:trHeight w:val="304"/>
        </w:trPr>
        <w:tc>
          <w:tcPr>
            <w:tcW w:w="9000" w:type="dxa"/>
            <w:gridSpan w:val="4"/>
          </w:tcPr>
          <w:p w:rsidR="00866818" w:rsidRDefault="00866818" w:rsidP="00866818">
            <w:pPr>
              <w:pStyle w:val="TableParagraph"/>
              <w:spacing w:line="270" w:lineRule="exact"/>
              <w:ind w:left="3633"/>
              <w:rPr>
                <w:sz w:val="24"/>
              </w:rPr>
            </w:pPr>
            <w:r>
              <w:rPr>
                <w:sz w:val="24"/>
              </w:rPr>
              <w:t>Серийное производство</w:t>
            </w:r>
          </w:p>
        </w:tc>
      </w:tr>
      <w:tr w:rsidR="00866818" w:rsidTr="00866818">
        <w:trPr>
          <w:trHeight w:val="301"/>
        </w:trPr>
        <w:tc>
          <w:tcPr>
            <w:tcW w:w="1080" w:type="dxa"/>
          </w:tcPr>
          <w:p w:rsidR="00866818" w:rsidRDefault="00866818" w:rsidP="00866818">
            <w:pPr>
              <w:pStyle w:val="TableParagraph"/>
              <w:spacing w:line="270" w:lineRule="exact"/>
              <w:ind w:left="7"/>
              <w:jc w:val="center"/>
              <w:rPr>
                <w:sz w:val="24"/>
              </w:rPr>
            </w:pPr>
            <w:r>
              <w:rPr>
                <w:w w:val="99"/>
                <w:sz w:val="24"/>
              </w:rPr>
              <w:t>I</w:t>
            </w:r>
          </w:p>
        </w:tc>
        <w:tc>
          <w:tcPr>
            <w:tcW w:w="3060" w:type="dxa"/>
          </w:tcPr>
          <w:p w:rsidR="00866818" w:rsidRDefault="00866818" w:rsidP="00866818">
            <w:pPr>
              <w:pStyle w:val="TableParagraph"/>
              <w:spacing w:line="270" w:lineRule="exact"/>
              <w:ind w:left="130" w:right="120"/>
              <w:jc w:val="center"/>
              <w:rPr>
                <w:sz w:val="24"/>
              </w:rPr>
            </w:pPr>
            <w:r>
              <w:rPr>
                <w:sz w:val="24"/>
              </w:rPr>
              <w:t>500х400х150/150(200)</w:t>
            </w:r>
          </w:p>
        </w:tc>
        <w:tc>
          <w:tcPr>
            <w:tcW w:w="2340" w:type="dxa"/>
          </w:tcPr>
          <w:p w:rsidR="00866818" w:rsidRDefault="00866818" w:rsidP="00866818">
            <w:pPr>
              <w:pStyle w:val="TableParagraph"/>
              <w:spacing w:line="270" w:lineRule="exact"/>
              <w:ind w:left="105" w:right="98"/>
              <w:jc w:val="center"/>
              <w:rPr>
                <w:sz w:val="24"/>
              </w:rPr>
            </w:pPr>
            <w:r>
              <w:rPr>
                <w:sz w:val="24"/>
              </w:rPr>
              <w:t>10</w:t>
            </w:r>
          </w:p>
        </w:tc>
        <w:tc>
          <w:tcPr>
            <w:tcW w:w="2520" w:type="dxa"/>
          </w:tcPr>
          <w:p w:rsidR="00866818" w:rsidRDefault="00866818" w:rsidP="00866818">
            <w:pPr>
              <w:pStyle w:val="TableParagraph"/>
              <w:spacing w:line="270" w:lineRule="exact"/>
              <w:ind w:left="308" w:right="301"/>
              <w:jc w:val="center"/>
              <w:rPr>
                <w:sz w:val="24"/>
              </w:rPr>
            </w:pPr>
            <w:r>
              <w:rPr>
                <w:sz w:val="24"/>
              </w:rPr>
              <w:t>До 20</w:t>
            </w:r>
          </w:p>
        </w:tc>
      </w:tr>
      <w:tr w:rsidR="00866818" w:rsidTr="00866818">
        <w:trPr>
          <w:trHeight w:val="304"/>
        </w:trPr>
        <w:tc>
          <w:tcPr>
            <w:tcW w:w="1080" w:type="dxa"/>
            <w:vMerge w:val="restart"/>
          </w:tcPr>
          <w:p w:rsidR="00866818" w:rsidRDefault="00866818" w:rsidP="00866818">
            <w:pPr>
              <w:pStyle w:val="TableParagraph"/>
              <w:spacing w:before="200"/>
              <w:ind w:left="89" w:right="84"/>
              <w:jc w:val="center"/>
              <w:rPr>
                <w:sz w:val="24"/>
              </w:rPr>
            </w:pPr>
            <w:r>
              <w:rPr>
                <w:sz w:val="24"/>
              </w:rPr>
              <w:t>II</w:t>
            </w:r>
          </w:p>
        </w:tc>
        <w:tc>
          <w:tcPr>
            <w:tcW w:w="3060" w:type="dxa"/>
          </w:tcPr>
          <w:p w:rsidR="00866818" w:rsidRDefault="00866818" w:rsidP="00866818">
            <w:pPr>
              <w:pStyle w:val="TableParagraph"/>
              <w:spacing w:line="273" w:lineRule="exact"/>
              <w:ind w:left="130" w:right="121"/>
              <w:jc w:val="center"/>
              <w:rPr>
                <w:sz w:val="24"/>
              </w:rPr>
            </w:pPr>
            <w:r>
              <w:rPr>
                <w:sz w:val="24"/>
              </w:rPr>
              <w:t>800х700х150/300</w:t>
            </w:r>
          </w:p>
        </w:tc>
        <w:tc>
          <w:tcPr>
            <w:tcW w:w="2340" w:type="dxa"/>
          </w:tcPr>
          <w:p w:rsidR="00866818" w:rsidRDefault="00866818" w:rsidP="00866818">
            <w:pPr>
              <w:pStyle w:val="TableParagraph"/>
              <w:spacing w:line="273" w:lineRule="exact"/>
              <w:ind w:left="105" w:right="98"/>
              <w:jc w:val="center"/>
              <w:rPr>
                <w:sz w:val="24"/>
              </w:rPr>
            </w:pPr>
            <w:r>
              <w:rPr>
                <w:sz w:val="24"/>
              </w:rPr>
              <w:t>50</w:t>
            </w:r>
          </w:p>
        </w:tc>
        <w:tc>
          <w:tcPr>
            <w:tcW w:w="2520" w:type="dxa"/>
            <w:vMerge w:val="restart"/>
          </w:tcPr>
          <w:p w:rsidR="00866818" w:rsidRDefault="00866818" w:rsidP="00866818">
            <w:pPr>
              <w:pStyle w:val="TableParagraph"/>
              <w:spacing w:before="200"/>
              <w:ind w:left="839"/>
              <w:rPr>
                <w:sz w:val="24"/>
              </w:rPr>
            </w:pPr>
            <w:r>
              <w:rPr>
                <w:sz w:val="24"/>
              </w:rPr>
              <w:t>20…100</w:t>
            </w:r>
          </w:p>
        </w:tc>
      </w:tr>
      <w:tr w:rsidR="00866818" w:rsidTr="00866818">
        <w:trPr>
          <w:trHeight w:val="400"/>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1000х800х250/500</w:t>
            </w:r>
          </w:p>
        </w:tc>
        <w:tc>
          <w:tcPr>
            <w:tcW w:w="2340" w:type="dxa"/>
          </w:tcPr>
          <w:p w:rsidR="00866818" w:rsidRDefault="00866818" w:rsidP="00866818">
            <w:pPr>
              <w:pStyle w:val="TableParagraph"/>
              <w:spacing w:before="42"/>
              <w:ind w:left="105" w:right="98"/>
              <w:jc w:val="center"/>
              <w:rPr>
                <w:sz w:val="24"/>
              </w:rPr>
            </w:pPr>
            <w:r>
              <w:rPr>
                <w:sz w:val="24"/>
              </w:rPr>
              <w:t>60</w:t>
            </w:r>
          </w:p>
        </w:tc>
        <w:tc>
          <w:tcPr>
            <w:tcW w:w="2520" w:type="dxa"/>
            <w:vMerge/>
            <w:tcBorders>
              <w:top w:val="nil"/>
            </w:tcBorders>
          </w:tcPr>
          <w:p w:rsidR="00866818" w:rsidRDefault="00866818" w:rsidP="00866818">
            <w:pPr>
              <w:rPr>
                <w:sz w:val="2"/>
                <w:szCs w:val="2"/>
              </w:rPr>
            </w:pPr>
          </w:p>
        </w:tc>
      </w:tr>
      <w:tr w:rsidR="00866818" w:rsidTr="00866818">
        <w:trPr>
          <w:trHeight w:val="304"/>
        </w:trPr>
        <w:tc>
          <w:tcPr>
            <w:tcW w:w="1080" w:type="dxa"/>
            <w:vMerge w:val="restart"/>
          </w:tcPr>
          <w:p w:rsidR="00866818" w:rsidRDefault="00866818" w:rsidP="00866818">
            <w:pPr>
              <w:pStyle w:val="TableParagraph"/>
              <w:spacing w:before="150"/>
              <w:ind w:left="91" w:right="84"/>
              <w:jc w:val="center"/>
              <w:rPr>
                <w:sz w:val="24"/>
              </w:rPr>
            </w:pPr>
            <w:r>
              <w:rPr>
                <w:sz w:val="24"/>
              </w:rPr>
              <w:t>III</w:t>
            </w:r>
          </w:p>
        </w:tc>
        <w:tc>
          <w:tcPr>
            <w:tcW w:w="3060" w:type="dxa"/>
          </w:tcPr>
          <w:p w:rsidR="00866818" w:rsidRDefault="00866818" w:rsidP="00866818">
            <w:pPr>
              <w:pStyle w:val="TableParagraph"/>
              <w:spacing w:line="270" w:lineRule="exact"/>
              <w:ind w:left="130" w:right="121"/>
              <w:jc w:val="center"/>
              <w:rPr>
                <w:sz w:val="24"/>
              </w:rPr>
            </w:pPr>
            <w:r>
              <w:rPr>
                <w:sz w:val="24"/>
              </w:rPr>
              <w:t>1200х1000х200/500</w:t>
            </w:r>
          </w:p>
        </w:tc>
        <w:tc>
          <w:tcPr>
            <w:tcW w:w="2340" w:type="dxa"/>
          </w:tcPr>
          <w:p w:rsidR="00866818" w:rsidRDefault="00866818" w:rsidP="00866818">
            <w:pPr>
              <w:pStyle w:val="TableParagraph"/>
              <w:spacing w:line="270" w:lineRule="exact"/>
              <w:ind w:left="105" w:right="98"/>
              <w:jc w:val="center"/>
              <w:rPr>
                <w:sz w:val="24"/>
              </w:rPr>
            </w:pPr>
            <w:r>
              <w:rPr>
                <w:sz w:val="24"/>
              </w:rPr>
              <w:t>150</w:t>
            </w:r>
          </w:p>
        </w:tc>
        <w:tc>
          <w:tcPr>
            <w:tcW w:w="2520" w:type="dxa"/>
          </w:tcPr>
          <w:p w:rsidR="00866818" w:rsidRDefault="00866818" w:rsidP="00866818">
            <w:pPr>
              <w:pStyle w:val="TableParagraph"/>
              <w:spacing w:line="270" w:lineRule="exact"/>
              <w:ind w:left="310" w:right="229"/>
              <w:jc w:val="center"/>
              <w:rPr>
                <w:sz w:val="24"/>
              </w:rPr>
            </w:pPr>
            <w:r>
              <w:rPr>
                <w:sz w:val="24"/>
              </w:rPr>
              <w:t>50…250</w:t>
            </w:r>
          </w:p>
        </w:tc>
      </w:tr>
      <w:tr w:rsidR="00866818" w:rsidTr="00866818">
        <w:trPr>
          <w:trHeight w:val="301"/>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1200х1000х500/500</w:t>
            </w:r>
          </w:p>
        </w:tc>
        <w:tc>
          <w:tcPr>
            <w:tcW w:w="2340" w:type="dxa"/>
          </w:tcPr>
          <w:p w:rsidR="00866818" w:rsidRDefault="00866818" w:rsidP="00866818">
            <w:pPr>
              <w:pStyle w:val="TableParagraph"/>
              <w:spacing w:line="270" w:lineRule="exact"/>
              <w:ind w:left="105" w:right="98"/>
              <w:jc w:val="center"/>
              <w:rPr>
                <w:sz w:val="24"/>
              </w:rPr>
            </w:pPr>
            <w:r>
              <w:rPr>
                <w:sz w:val="24"/>
              </w:rPr>
              <w:t>160</w:t>
            </w:r>
          </w:p>
        </w:tc>
        <w:tc>
          <w:tcPr>
            <w:tcW w:w="2520" w:type="dxa"/>
          </w:tcPr>
          <w:p w:rsidR="00866818" w:rsidRDefault="00866818" w:rsidP="00866818">
            <w:pPr>
              <w:pStyle w:val="TableParagraph"/>
              <w:spacing w:line="270" w:lineRule="exact"/>
              <w:ind w:left="310" w:right="229"/>
              <w:jc w:val="center"/>
              <w:rPr>
                <w:sz w:val="24"/>
              </w:rPr>
            </w:pPr>
            <w:r>
              <w:rPr>
                <w:sz w:val="24"/>
              </w:rPr>
              <w:t>100…300</w:t>
            </w:r>
          </w:p>
        </w:tc>
      </w:tr>
      <w:tr w:rsidR="00866818" w:rsidTr="00866818">
        <w:trPr>
          <w:trHeight w:val="304"/>
        </w:trPr>
        <w:tc>
          <w:tcPr>
            <w:tcW w:w="1080" w:type="dxa"/>
            <w:vMerge w:val="restart"/>
          </w:tcPr>
          <w:p w:rsidR="00866818" w:rsidRDefault="00866818" w:rsidP="00866818">
            <w:pPr>
              <w:pStyle w:val="TableParagraph"/>
              <w:spacing w:before="152"/>
              <w:ind w:left="89" w:right="84"/>
              <w:jc w:val="center"/>
              <w:rPr>
                <w:sz w:val="24"/>
              </w:rPr>
            </w:pPr>
            <w:r>
              <w:rPr>
                <w:sz w:val="24"/>
              </w:rPr>
              <w:t>IV</w:t>
            </w:r>
          </w:p>
        </w:tc>
        <w:tc>
          <w:tcPr>
            <w:tcW w:w="3060" w:type="dxa"/>
          </w:tcPr>
          <w:p w:rsidR="00866818" w:rsidRDefault="00866818" w:rsidP="00866818">
            <w:pPr>
              <w:pStyle w:val="TableParagraph"/>
              <w:spacing w:line="270" w:lineRule="exact"/>
              <w:ind w:left="130" w:right="121"/>
              <w:jc w:val="center"/>
              <w:rPr>
                <w:sz w:val="24"/>
              </w:rPr>
            </w:pPr>
            <w:r>
              <w:rPr>
                <w:sz w:val="24"/>
              </w:rPr>
              <w:t>1600х1200х200/500</w:t>
            </w:r>
          </w:p>
        </w:tc>
        <w:tc>
          <w:tcPr>
            <w:tcW w:w="2340" w:type="dxa"/>
          </w:tcPr>
          <w:p w:rsidR="00866818" w:rsidRDefault="00866818" w:rsidP="00866818">
            <w:pPr>
              <w:pStyle w:val="TableParagraph"/>
              <w:spacing w:line="270" w:lineRule="exact"/>
              <w:ind w:left="105" w:right="98"/>
              <w:jc w:val="center"/>
              <w:rPr>
                <w:sz w:val="24"/>
              </w:rPr>
            </w:pPr>
            <w:r>
              <w:rPr>
                <w:sz w:val="24"/>
              </w:rPr>
              <w:t>250</w:t>
            </w:r>
          </w:p>
        </w:tc>
        <w:tc>
          <w:tcPr>
            <w:tcW w:w="2520" w:type="dxa"/>
          </w:tcPr>
          <w:p w:rsidR="00866818" w:rsidRDefault="00866818" w:rsidP="00866818">
            <w:pPr>
              <w:pStyle w:val="TableParagraph"/>
              <w:spacing w:line="270" w:lineRule="exact"/>
              <w:ind w:left="310" w:right="229"/>
              <w:jc w:val="center"/>
              <w:rPr>
                <w:sz w:val="24"/>
              </w:rPr>
            </w:pPr>
            <w:r>
              <w:rPr>
                <w:sz w:val="24"/>
              </w:rPr>
              <w:t>300…500</w:t>
            </w: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1600х1200х600/600</w:t>
            </w:r>
          </w:p>
        </w:tc>
        <w:tc>
          <w:tcPr>
            <w:tcW w:w="2340" w:type="dxa"/>
          </w:tcPr>
          <w:p w:rsidR="00866818" w:rsidRDefault="00866818" w:rsidP="00866818">
            <w:pPr>
              <w:pStyle w:val="TableParagraph"/>
              <w:spacing w:line="270" w:lineRule="exact"/>
              <w:ind w:left="105" w:right="98"/>
              <w:jc w:val="center"/>
              <w:rPr>
                <w:sz w:val="24"/>
              </w:rPr>
            </w:pPr>
            <w:r>
              <w:rPr>
                <w:sz w:val="24"/>
              </w:rPr>
              <w:t>400</w:t>
            </w:r>
          </w:p>
        </w:tc>
        <w:tc>
          <w:tcPr>
            <w:tcW w:w="2520" w:type="dxa"/>
          </w:tcPr>
          <w:p w:rsidR="00866818" w:rsidRDefault="00866818" w:rsidP="00866818">
            <w:pPr>
              <w:pStyle w:val="TableParagraph"/>
              <w:spacing w:line="270" w:lineRule="exact"/>
              <w:ind w:left="310" w:right="229"/>
              <w:jc w:val="center"/>
              <w:rPr>
                <w:sz w:val="24"/>
              </w:rPr>
            </w:pPr>
            <w:r>
              <w:rPr>
                <w:sz w:val="24"/>
              </w:rPr>
              <w:t>100…1000</w:t>
            </w:r>
          </w:p>
        </w:tc>
      </w:tr>
      <w:tr w:rsidR="00866818" w:rsidTr="00866818">
        <w:trPr>
          <w:trHeight w:val="301"/>
        </w:trPr>
        <w:tc>
          <w:tcPr>
            <w:tcW w:w="1080" w:type="dxa"/>
            <w:vMerge w:val="restart"/>
          </w:tcPr>
          <w:p w:rsidR="00866818" w:rsidRDefault="00866818" w:rsidP="00866818">
            <w:pPr>
              <w:pStyle w:val="TableParagraph"/>
              <w:spacing w:before="150"/>
              <w:ind w:left="10"/>
              <w:jc w:val="center"/>
              <w:rPr>
                <w:sz w:val="24"/>
              </w:rPr>
            </w:pPr>
            <w:r>
              <w:rPr>
                <w:w w:val="99"/>
                <w:sz w:val="24"/>
              </w:rPr>
              <w:t>V</w:t>
            </w:r>
          </w:p>
        </w:tc>
        <w:tc>
          <w:tcPr>
            <w:tcW w:w="3060" w:type="dxa"/>
          </w:tcPr>
          <w:p w:rsidR="00866818" w:rsidRDefault="00866818" w:rsidP="00866818">
            <w:pPr>
              <w:pStyle w:val="TableParagraph"/>
              <w:spacing w:line="270" w:lineRule="exact"/>
              <w:ind w:left="130" w:right="121"/>
              <w:jc w:val="center"/>
              <w:rPr>
                <w:sz w:val="24"/>
              </w:rPr>
            </w:pPr>
            <w:r>
              <w:rPr>
                <w:sz w:val="24"/>
              </w:rPr>
              <w:t>2000х1600х300/600</w:t>
            </w:r>
          </w:p>
        </w:tc>
        <w:tc>
          <w:tcPr>
            <w:tcW w:w="2340" w:type="dxa"/>
          </w:tcPr>
          <w:p w:rsidR="00866818" w:rsidRDefault="00866818" w:rsidP="00866818">
            <w:pPr>
              <w:pStyle w:val="TableParagraph"/>
              <w:spacing w:line="270" w:lineRule="exact"/>
              <w:ind w:left="105" w:right="98"/>
              <w:jc w:val="center"/>
              <w:rPr>
                <w:sz w:val="24"/>
              </w:rPr>
            </w:pPr>
            <w:r>
              <w:rPr>
                <w:sz w:val="24"/>
              </w:rPr>
              <w:t>500</w:t>
            </w:r>
          </w:p>
        </w:tc>
        <w:tc>
          <w:tcPr>
            <w:tcW w:w="2520" w:type="dxa"/>
            <w:vMerge w:val="restart"/>
          </w:tcPr>
          <w:p w:rsidR="00866818" w:rsidRDefault="00866818" w:rsidP="00866818">
            <w:pPr>
              <w:pStyle w:val="TableParagraph"/>
              <w:spacing w:before="150"/>
              <w:ind w:left="755"/>
              <w:rPr>
                <w:sz w:val="24"/>
              </w:rPr>
            </w:pPr>
            <w:r>
              <w:rPr>
                <w:sz w:val="24"/>
              </w:rPr>
              <w:t>500…1000</w:t>
            </w: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2000х1600х500/700</w:t>
            </w:r>
          </w:p>
        </w:tc>
        <w:tc>
          <w:tcPr>
            <w:tcW w:w="2340" w:type="dxa"/>
          </w:tcPr>
          <w:p w:rsidR="00866818" w:rsidRDefault="00866818" w:rsidP="00866818">
            <w:pPr>
              <w:pStyle w:val="TableParagraph"/>
              <w:spacing w:line="270" w:lineRule="exact"/>
              <w:ind w:left="105" w:right="98"/>
              <w:jc w:val="center"/>
              <w:rPr>
                <w:sz w:val="24"/>
              </w:rPr>
            </w:pPr>
            <w:r>
              <w:rPr>
                <w:sz w:val="24"/>
              </w:rPr>
              <w:t>700</w:t>
            </w:r>
          </w:p>
        </w:tc>
        <w:tc>
          <w:tcPr>
            <w:tcW w:w="2520" w:type="dxa"/>
            <w:vMerge/>
            <w:tcBorders>
              <w:top w:val="nil"/>
            </w:tcBorders>
          </w:tcPr>
          <w:p w:rsidR="00866818" w:rsidRDefault="00866818" w:rsidP="00866818">
            <w:pPr>
              <w:rPr>
                <w:sz w:val="2"/>
                <w:szCs w:val="2"/>
              </w:rPr>
            </w:pPr>
          </w:p>
        </w:tc>
      </w:tr>
      <w:tr w:rsidR="00866818" w:rsidTr="00866818">
        <w:trPr>
          <w:trHeight w:val="304"/>
        </w:trPr>
        <w:tc>
          <w:tcPr>
            <w:tcW w:w="1080" w:type="dxa"/>
            <w:vMerge w:val="restart"/>
          </w:tcPr>
          <w:p w:rsidR="00866818" w:rsidRDefault="00866818" w:rsidP="00866818">
            <w:pPr>
              <w:pStyle w:val="TableParagraph"/>
              <w:spacing w:before="9"/>
              <w:rPr>
                <w:i/>
                <w:sz w:val="26"/>
              </w:rPr>
            </w:pPr>
          </w:p>
          <w:p w:rsidR="00866818" w:rsidRDefault="00866818" w:rsidP="00866818">
            <w:pPr>
              <w:pStyle w:val="TableParagraph"/>
              <w:ind w:left="93" w:right="83"/>
              <w:jc w:val="center"/>
              <w:rPr>
                <w:sz w:val="24"/>
              </w:rPr>
            </w:pPr>
            <w:r>
              <w:rPr>
                <w:sz w:val="24"/>
              </w:rPr>
              <w:t>VI</w:t>
            </w:r>
          </w:p>
        </w:tc>
        <w:tc>
          <w:tcPr>
            <w:tcW w:w="3060" w:type="dxa"/>
          </w:tcPr>
          <w:p w:rsidR="00866818" w:rsidRDefault="00866818" w:rsidP="00866818">
            <w:pPr>
              <w:pStyle w:val="TableParagraph"/>
              <w:spacing w:line="270" w:lineRule="exact"/>
              <w:ind w:left="130" w:right="121"/>
              <w:jc w:val="center"/>
              <w:rPr>
                <w:sz w:val="24"/>
              </w:rPr>
            </w:pPr>
            <w:r>
              <w:rPr>
                <w:sz w:val="24"/>
              </w:rPr>
              <w:t>2500х1800х300/600</w:t>
            </w:r>
          </w:p>
        </w:tc>
        <w:tc>
          <w:tcPr>
            <w:tcW w:w="2340" w:type="dxa"/>
            <w:vMerge w:val="restart"/>
          </w:tcPr>
          <w:p w:rsidR="00866818" w:rsidRDefault="00866818" w:rsidP="00866818">
            <w:pPr>
              <w:pStyle w:val="TableParagraph"/>
              <w:spacing w:before="9"/>
              <w:rPr>
                <w:i/>
                <w:sz w:val="26"/>
              </w:rPr>
            </w:pPr>
          </w:p>
          <w:p w:rsidR="00866818" w:rsidRDefault="00866818" w:rsidP="00866818">
            <w:pPr>
              <w:pStyle w:val="TableParagraph"/>
              <w:ind w:left="568"/>
              <w:rPr>
                <w:sz w:val="24"/>
              </w:rPr>
            </w:pPr>
            <w:r>
              <w:rPr>
                <w:sz w:val="24"/>
              </w:rPr>
              <w:t>1250…1500</w:t>
            </w:r>
          </w:p>
        </w:tc>
        <w:tc>
          <w:tcPr>
            <w:tcW w:w="2520" w:type="dxa"/>
            <w:vMerge w:val="restart"/>
          </w:tcPr>
          <w:p w:rsidR="00866818" w:rsidRDefault="00866818" w:rsidP="00866818">
            <w:pPr>
              <w:pStyle w:val="TableParagraph"/>
              <w:spacing w:before="9"/>
              <w:rPr>
                <w:i/>
                <w:sz w:val="26"/>
              </w:rPr>
            </w:pPr>
          </w:p>
          <w:p w:rsidR="00866818" w:rsidRDefault="00866818" w:rsidP="00866818">
            <w:pPr>
              <w:pStyle w:val="TableParagraph"/>
              <w:ind w:left="695"/>
              <w:rPr>
                <w:sz w:val="24"/>
              </w:rPr>
            </w:pPr>
            <w:r>
              <w:rPr>
                <w:sz w:val="24"/>
              </w:rPr>
              <w:t>1000…2000</w:t>
            </w:r>
          </w:p>
        </w:tc>
      </w:tr>
      <w:tr w:rsidR="00866818" w:rsidTr="00866818">
        <w:trPr>
          <w:trHeight w:val="301"/>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2500х2000х500/700</w:t>
            </w:r>
          </w:p>
        </w:tc>
        <w:tc>
          <w:tcPr>
            <w:tcW w:w="2340" w:type="dxa"/>
            <w:vMerge/>
            <w:tcBorders>
              <w:top w:val="nil"/>
            </w:tcBorders>
          </w:tcPr>
          <w:p w:rsidR="00866818" w:rsidRDefault="00866818" w:rsidP="00866818">
            <w:pPr>
              <w:rPr>
                <w:sz w:val="2"/>
                <w:szCs w:val="2"/>
              </w:rPr>
            </w:pPr>
          </w:p>
        </w:tc>
        <w:tc>
          <w:tcPr>
            <w:tcW w:w="2520" w:type="dxa"/>
            <w:vMerge/>
            <w:tcBorders>
              <w:top w:val="nil"/>
            </w:tcBorders>
          </w:tcPr>
          <w:p w:rsidR="00866818" w:rsidRDefault="00866818" w:rsidP="00866818">
            <w:pPr>
              <w:rPr>
                <w:sz w:val="2"/>
                <w:szCs w:val="2"/>
              </w:rPr>
            </w:pP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3000х1700х600/600</w:t>
            </w:r>
          </w:p>
        </w:tc>
        <w:tc>
          <w:tcPr>
            <w:tcW w:w="2340" w:type="dxa"/>
            <w:vMerge/>
            <w:tcBorders>
              <w:top w:val="nil"/>
            </w:tcBorders>
          </w:tcPr>
          <w:p w:rsidR="00866818" w:rsidRDefault="00866818" w:rsidP="00866818">
            <w:pPr>
              <w:rPr>
                <w:sz w:val="2"/>
                <w:szCs w:val="2"/>
              </w:rPr>
            </w:pPr>
          </w:p>
        </w:tc>
        <w:tc>
          <w:tcPr>
            <w:tcW w:w="2520" w:type="dxa"/>
            <w:vMerge/>
            <w:tcBorders>
              <w:top w:val="nil"/>
            </w:tcBorders>
          </w:tcPr>
          <w:p w:rsidR="00866818" w:rsidRDefault="00866818" w:rsidP="00866818">
            <w:pPr>
              <w:rPr>
                <w:sz w:val="2"/>
                <w:szCs w:val="2"/>
              </w:rPr>
            </w:pPr>
          </w:p>
        </w:tc>
      </w:tr>
      <w:tr w:rsidR="00866818" w:rsidTr="00866818">
        <w:trPr>
          <w:trHeight w:val="301"/>
        </w:trPr>
        <w:tc>
          <w:tcPr>
            <w:tcW w:w="1080" w:type="dxa"/>
            <w:vMerge w:val="restart"/>
          </w:tcPr>
          <w:p w:rsidR="00866818" w:rsidRDefault="00866818" w:rsidP="00866818">
            <w:pPr>
              <w:pStyle w:val="TableParagraph"/>
              <w:spacing w:before="150"/>
              <w:ind w:left="91" w:right="84"/>
              <w:jc w:val="center"/>
              <w:rPr>
                <w:sz w:val="24"/>
              </w:rPr>
            </w:pPr>
            <w:r>
              <w:rPr>
                <w:sz w:val="24"/>
              </w:rPr>
              <w:t>VII</w:t>
            </w:r>
          </w:p>
        </w:tc>
        <w:tc>
          <w:tcPr>
            <w:tcW w:w="3060" w:type="dxa"/>
          </w:tcPr>
          <w:p w:rsidR="00866818" w:rsidRDefault="00866818" w:rsidP="00866818">
            <w:pPr>
              <w:pStyle w:val="TableParagraph"/>
              <w:spacing w:line="270" w:lineRule="exact"/>
              <w:ind w:left="130" w:right="121"/>
              <w:jc w:val="center"/>
              <w:rPr>
                <w:sz w:val="24"/>
              </w:rPr>
            </w:pPr>
            <w:r>
              <w:rPr>
                <w:sz w:val="24"/>
              </w:rPr>
              <w:t>3000х2500х500/700</w:t>
            </w:r>
          </w:p>
        </w:tc>
        <w:tc>
          <w:tcPr>
            <w:tcW w:w="2340" w:type="dxa"/>
          </w:tcPr>
          <w:p w:rsidR="00866818" w:rsidRDefault="00866818" w:rsidP="00866818">
            <w:pPr>
              <w:pStyle w:val="TableParagraph"/>
              <w:spacing w:line="270" w:lineRule="exact"/>
              <w:ind w:left="105" w:right="98"/>
              <w:jc w:val="center"/>
              <w:rPr>
                <w:sz w:val="24"/>
              </w:rPr>
            </w:pPr>
            <w:r>
              <w:rPr>
                <w:sz w:val="24"/>
              </w:rPr>
              <w:t>1500…3000</w:t>
            </w:r>
          </w:p>
        </w:tc>
        <w:tc>
          <w:tcPr>
            <w:tcW w:w="2520" w:type="dxa"/>
          </w:tcPr>
          <w:p w:rsidR="00866818" w:rsidRDefault="00866818" w:rsidP="00866818">
            <w:pPr>
              <w:pStyle w:val="TableParagraph"/>
              <w:spacing w:line="270" w:lineRule="exact"/>
              <w:ind w:left="310" w:right="229"/>
              <w:jc w:val="center"/>
              <w:rPr>
                <w:sz w:val="24"/>
              </w:rPr>
            </w:pPr>
            <w:r>
              <w:rPr>
                <w:sz w:val="24"/>
              </w:rPr>
              <w:t>1000…5000</w:t>
            </w: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3" w:lineRule="exact"/>
              <w:ind w:left="130" w:right="121"/>
              <w:jc w:val="center"/>
              <w:rPr>
                <w:sz w:val="24"/>
              </w:rPr>
            </w:pPr>
            <w:r>
              <w:rPr>
                <w:sz w:val="24"/>
              </w:rPr>
              <w:t>3000х2500х600/700</w:t>
            </w:r>
          </w:p>
        </w:tc>
        <w:tc>
          <w:tcPr>
            <w:tcW w:w="2340" w:type="dxa"/>
          </w:tcPr>
          <w:p w:rsidR="00866818" w:rsidRDefault="00866818" w:rsidP="00866818">
            <w:pPr>
              <w:pStyle w:val="TableParagraph"/>
              <w:spacing w:line="273" w:lineRule="exact"/>
              <w:ind w:left="105" w:right="98"/>
              <w:jc w:val="center"/>
              <w:rPr>
                <w:sz w:val="24"/>
              </w:rPr>
            </w:pPr>
            <w:r>
              <w:rPr>
                <w:sz w:val="24"/>
              </w:rPr>
              <w:t>3500</w:t>
            </w:r>
          </w:p>
        </w:tc>
        <w:tc>
          <w:tcPr>
            <w:tcW w:w="2520" w:type="dxa"/>
          </w:tcPr>
          <w:p w:rsidR="00866818" w:rsidRDefault="00866818" w:rsidP="00866818">
            <w:pPr>
              <w:pStyle w:val="TableParagraph"/>
              <w:spacing w:line="273" w:lineRule="exact"/>
              <w:ind w:left="310" w:right="229"/>
              <w:jc w:val="center"/>
              <w:rPr>
                <w:sz w:val="24"/>
              </w:rPr>
            </w:pPr>
            <w:r>
              <w:rPr>
                <w:sz w:val="24"/>
              </w:rPr>
              <w:t>2000…5000</w:t>
            </w:r>
          </w:p>
        </w:tc>
      </w:tr>
      <w:tr w:rsidR="00866818" w:rsidTr="00866818">
        <w:trPr>
          <w:trHeight w:val="304"/>
        </w:trPr>
        <w:tc>
          <w:tcPr>
            <w:tcW w:w="1080" w:type="dxa"/>
          </w:tcPr>
          <w:p w:rsidR="00866818" w:rsidRDefault="00866818" w:rsidP="00866818">
            <w:pPr>
              <w:pStyle w:val="TableParagraph"/>
              <w:spacing w:line="270" w:lineRule="exact"/>
              <w:ind w:left="93" w:right="83"/>
              <w:jc w:val="center"/>
              <w:rPr>
                <w:sz w:val="24"/>
              </w:rPr>
            </w:pPr>
            <w:r>
              <w:rPr>
                <w:sz w:val="24"/>
              </w:rPr>
              <w:t>VIII</w:t>
            </w:r>
          </w:p>
        </w:tc>
        <w:tc>
          <w:tcPr>
            <w:tcW w:w="3060" w:type="dxa"/>
          </w:tcPr>
          <w:p w:rsidR="00866818" w:rsidRDefault="00866818" w:rsidP="00866818">
            <w:pPr>
              <w:pStyle w:val="TableParagraph"/>
              <w:spacing w:line="270" w:lineRule="exact"/>
              <w:ind w:left="130" w:right="121"/>
              <w:jc w:val="center"/>
              <w:rPr>
                <w:sz w:val="24"/>
              </w:rPr>
            </w:pPr>
            <w:r>
              <w:rPr>
                <w:sz w:val="24"/>
              </w:rPr>
              <w:t>4000х2500х600/600</w:t>
            </w:r>
          </w:p>
        </w:tc>
        <w:tc>
          <w:tcPr>
            <w:tcW w:w="2340" w:type="dxa"/>
          </w:tcPr>
          <w:p w:rsidR="00866818" w:rsidRDefault="00866818" w:rsidP="00866818">
            <w:pPr>
              <w:pStyle w:val="TableParagraph"/>
              <w:spacing w:line="270" w:lineRule="exact"/>
              <w:ind w:left="105" w:right="98"/>
              <w:jc w:val="center"/>
              <w:rPr>
                <w:sz w:val="24"/>
              </w:rPr>
            </w:pPr>
            <w:r>
              <w:rPr>
                <w:sz w:val="24"/>
              </w:rPr>
              <w:t>7500</w:t>
            </w:r>
          </w:p>
        </w:tc>
        <w:tc>
          <w:tcPr>
            <w:tcW w:w="2520" w:type="dxa"/>
          </w:tcPr>
          <w:p w:rsidR="00866818" w:rsidRDefault="00866818" w:rsidP="00866818">
            <w:pPr>
              <w:pStyle w:val="TableParagraph"/>
              <w:spacing w:line="270" w:lineRule="exact"/>
              <w:ind w:left="310" w:right="229"/>
              <w:jc w:val="center"/>
              <w:rPr>
                <w:sz w:val="24"/>
              </w:rPr>
            </w:pPr>
            <w:r>
              <w:rPr>
                <w:sz w:val="24"/>
              </w:rPr>
              <w:t>5000…10000</w:t>
            </w:r>
          </w:p>
        </w:tc>
      </w:tr>
      <w:tr w:rsidR="00866818" w:rsidTr="00866818">
        <w:trPr>
          <w:trHeight w:val="301"/>
        </w:trPr>
        <w:tc>
          <w:tcPr>
            <w:tcW w:w="9000" w:type="dxa"/>
            <w:gridSpan w:val="4"/>
          </w:tcPr>
          <w:p w:rsidR="00866818" w:rsidRDefault="00866818" w:rsidP="00866818">
            <w:pPr>
              <w:pStyle w:val="TableParagraph"/>
              <w:spacing w:line="270" w:lineRule="exact"/>
              <w:ind w:left="1976" w:right="1967"/>
              <w:jc w:val="center"/>
              <w:rPr>
                <w:sz w:val="24"/>
              </w:rPr>
            </w:pPr>
            <w:r>
              <w:rPr>
                <w:sz w:val="24"/>
              </w:rPr>
              <w:t>Крупносерийное и массовое производство</w:t>
            </w:r>
          </w:p>
        </w:tc>
      </w:tr>
      <w:tr w:rsidR="00866818" w:rsidTr="00866818">
        <w:trPr>
          <w:trHeight w:val="304"/>
        </w:trPr>
        <w:tc>
          <w:tcPr>
            <w:tcW w:w="1080" w:type="dxa"/>
            <w:vMerge w:val="restart"/>
          </w:tcPr>
          <w:p w:rsidR="00866818" w:rsidRDefault="00866818" w:rsidP="00866818">
            <w:pPr>
              <w:pStyle w:val="TableParagraph"/>
              <w:spacing w:before="152"/>
              <w:ind w:left="7"/>
              <w:jc w:val="center"/>
              <w:rPr>
                <w:sz w:val="24"/>
              </w:rPr>
            </w:pPr>
            <w:r>
              <w:rPr>
                <w:w w:val="99"/>
                <w:sz w:val="24"/>
              </w:rPr>
              <w:t>I</w:t>
            </w:r>
          </w:p>
        </w:tc>
        <w:tc>
          <w:tcPr>
            <w:tcW w:w="3060" w:type="dxa"/>
          </w:tcPr>
          <w:p w:rsidR="00866818" w:rsidRDefault="00866818" w:rsidP="00866818">
            <w:pPr>
              <w:pStyle w:val="TableParagraph"/>
              <w:spacing w:line="273" w:lineRule="exact"/>
              <w:ind w:left="130" w:right="121"/>
              <w:jc w:val="center"/>
              <w:rPr>
                <w:sz w:val="24"/>
              </w:rPr>
            </w:pPr>
            <w:r>
              <w:rPr>
                <w:sz w:val="24"/>
              </w:rPr>
              <w:t>500х400х100/150</w:t>
            </w:r>
          </w:p>
        </w:tc>
        <w:tc>
          <w:tcPr>
            <w:tcW w:w="2340" w:type="dxa"/>
          </w:tcPr>
          <w:p w:rsidR="00866818" w:rsidRDefault="00866818" w:rsidP="00866818">
            <w:pPr>
              <w:pStyle w:val="TableParagraph"/>
              <w:spacing w:line="273" w:lineRule="exact"/>
              <w:ind w:left="7"/>
              <w:jc w:val="center"/>
              <w:rPr>
                <w:sz w:val="24"/>
              </w:rPr>
            </w:pPr>
            <w:r>
              <w:rPr>
                <w:w w:val="99"/>
                <w:sz w:val="24"/>
              </w:rPr>
              <w:t>8</w:t>
            </w:r>
          </w:p>
        </w:tc>
        <w:tc>
          <w:tcPr>
            <w:tcW w:w="2520" w:type="dxa"/>
            <w:vMerge w:val="restart"/>
          </w:tcPr>
          <w:p w:rsidR="00866818" w:rsidRDefault="00866818" w:rsidP="00866818">
            <w:pPr>
              <w:pStyle w:val="TableParagraph"/>
              <w:spacing w:before="152"/>
              <w:ind w:left="308" w:right="301"/>
              <w:jc w:val="center"/>
              <w:rPr>
                <w:sz w:val="24"/>
              </w:rPr>
            </w:pPr>
            <w:r>
              <w:rPr>
                <w:sz w:val="24"/>
              </w:rPr>
              <w:t>До 8</w:t>
            </w: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900х500х120/150</w:t>
            </w:r>
          </w:p>
        </w:tc>
        <w:tc>
          <w:tcPr>
            <w:tcW w:w="2340" w:type="dxa"/>
          </w:tcPr>
          <w:p w:rsidR="00866818" w:rsidRDefault="00866818" w:rsidP="00866818">
            <w:pPr>
              <w:pStyle w:val="TableParagraph"/>
              <w:spacing w:line="270" w:lineRule="exact"/>
              <w:ind w:left="105" w:right="98"/>
              <w:jc w:val="center"/>
              <w:rPr>
                <w:sz w:val="24"/>
              </w:rPr>
            </w:pPr>
            <w:r>
              <w:rPr>
                <w:sz w:val="24"/>
              </w:rPr>
              <w:t>15</w:t>
            </w:r>
          </w:p>
        </w:tc>
        <w:tc>
          <w:tcPr>
            <w:tcW w:w="2520" w:type="dxa"/>
            <w:vMerge/>
            <w:tcBorders>
              <w:top w:val="nil"/>
            </w:tcBorders>
          </w:tcPr>
          <w:p w:rsidR="00866818" w:rsidRDefault="00866818" w:rsidP="00866818">
            <w:pPr>
              <w:rPr>
                <w:sz w:val="2"/>
                <w:szCs w:val="2"/>
              </w:rPr>
            </w:pPr>
          </w:p>
        </w:tc>
      </w:tr>
      <w:tr w:rsidR="00866818" w:rsidTr="00866818">
        <w:trPr>
          <w:trHeight w:val="301"/>
        </w:trPr>
        <w:tc>
          <w:tcPr>
            <w:tcW w:w="1080" w:type="dxa"/>
          </w:tcPr>
          <w:p w:rsidR="00866818" w:rsidRDefault="00866818" w:rsidP="00866818">
            <w:pPr>
              <w:pStyle w:val="TableParagraph"/>
              <w:spacing w:line="270" w:lineRule="exact"/>
              <w:ind w:left="89" w:right="84"/>
              <w:jc w:val="center"/>
              <w:rPr>
                <w:sz w:val="24"/>
              </w:rPr>
            </w:pPr>
            <w:r>
              <w:rPr>
                <w:sz w:val="24"/>
              </w:rPr>
              <w:t>II</w:t>
            </w:r>
          </w:p>
        </w:tc>
        <w:tc>
          <w:tcPr>
            <w:tcW w:w="3060" w:type="dxa"/>
          </w:tcPr>
          <w:p w:rsidR="00866818" w:rsidRDefault="00866818" w:rsidP="00866818">
            <w:pPr>
              <w:pStyle w:val="TableParagraph"/>
              <w:spacing w:line="270" w:lineRule="exact"/>
              <w:ind w:left="130" w:right="121"/>
              <w:jc w:val="center"/>
              <w:rPr>
                <w:sz w:val="24"/>
              </w:rPr>
            </w:pPr>
            <w:r>
              <w:rPr>
                <w:sz w:val="24"/>
              </w:rPr>
              <w:t>900х600х200/200</w:t>
            </w:r>
          </w:p>
        </w:tc>
        <w:tc>
          <w:tcPr>
            <w:tcW w:w="2340" w:type="dxa"/>
          </w:tcPr>
          <w:p w:rsidR="00866818" w:rsidRDefault="00866818" w:rsidP="00866818">
            <w:pPr>
              <w:pStyle w:val="TableParagraph"/>
              <w:spacing w:line="270" w:lineRule="exact"/>
              <w:ind w:left="105" w:right="98"/>
              <w:jc w:val="center"/>
              <w:rPr>
                <w:sz w:val="24"/>
              </w:rPr>
            </w:pPr>
            <w:r>
              <w:rPr>
                <w:sz w:val="24"/>
              </w:rPr>
              <w:t>25</w:t>
            </w:r>
          </w:p>
        </w:tc>
        <w:tc>
          <w:tcPr>
            <w:tcW w:w="2520" w:type="dxa"/>
          </w:tcPr>
          <w:p w:rsidR="00866818" w:rsidRDefault="00866818" w:rsidP="00866818">
            <w:pPr>
              <w:pStyle w:val="TableParagraph"/>
              <w:spacing w:line="270" w:lineRule="exact"/>
              <w:ind w:left="308" w:right="301"/>
              <w:jc w:val="center"/>
              <w:rPr>
                <w:sz w:val="24"/>
              </w:rPr>
            </w:pPr>
            <w:r>
              <w:rPr>
                <w:sz w:val="24"/>
              </w:rPr>
              <w:t>До 20</w:t>
            </w:r>
          </w:p>
        </w:tc>
      </w:tr>
      <w:tr w:rsidR="00866818" w:rsidTr="00866818">
        <w:trPr>
          <w:trHeight w:val="304"/>
        </w:trPr>
        <w:tc>
          <w:tcPr>
            <w:tcW w:w="1080" w:type="dxa"/>
            <w:vMerge w:val="restart"/>
          </w:tcPr>
          <w:p w:rsidR="00866818" w:rsidRDefault="00866818" w:rsidP="00866818">
            <w:pPr>
              <w:pStyle w:val="TableParagraph"/>
              <w:spacing w:before="152"/>
              <w:ind w:left="91" w:right="84"/>
              <w:jc w:val="center"/>
              <w:rPr>
                <w:sz w:val="24"/>
              </w:rPr>
            </w:pPr>
            <w:r>
              <w:rPr>
                <w:sz w:val="24"/>
              </w:rPr>
              <w:t>III</w:t>
            </w:r>
          </w:p>
        </w:tc>
        <w:tc>
          <w:tcPr>
            <w:tcW w:w="3060" w:type="dxa"/>
          </w:tcPr>
          <w:p w:rsidR="00866818" w:rsidRDefault="00866818" w:rsidP="00866818">
            <w:pPr>
              <w:pStyle w:val="TableParagraph"/>
              <w:spacing w:line="273" w:lineRule="exact"/>
              <w:ind w:left="130" w:right="121"/>
              <w:jc w:val="center"/>
              <w:rPr>
                <w:sz w:val="24"/>
              </w:rPr>
            </w:pPr>
            <w:r>
              <w:rPr>
                <w:sz w:val="24"/>
              </w:rPr>
              <w:t>800х700х200/200</w:t>
            </w:r>
          </w:p>
        </w:tc>
        <w:tc>
          <w:tcPr>
            <w:tcW w:w="2340" w:type="dxa"/>
          </w:tcPr>
          <w:p w:rsidR="00866818" w:rsidRDefault="00866818" w:rsidP="00866818">
            <w:pPr>
              <w:pStyle w:val="TableParagraph"/>
              <w:spacing w:line="273" w:lineRule="exact"/>
              <w:ind w:left="105" w:right="98"/>
              <w:jc w:val="center"/>
              <w:rPr>
                <w:sz w:val="24"/>
              </w:rPr>
            </w:pPr>
            <w:r>
              <w:rPr>
                <w:sz w:val="24"/>
              </w:rPr>
              <w:t>27</w:t>
            </w:r>
          </w:p>
        </w:tc>
        <w:tc>
          <w:tcPr>
            <w:tcW w:w="2520" w:type="dxa"/>
            <w:vMerge w:val="restart"/>
          </w:tcPr>
          <w:p w:rsidR="00866818" w:rsidRDefault="00866818" w:rsidP="00866818">
            <w:pPr>
              <w:pStyle w:val="TableParagraph"/>
              <w:spacing w:before="152"/>
              <w:ind w:left="308" w:right="301"/>
              <w:jc w:val="center"/>
              <w:rPr>
                <w:sz w:val="24"/>
              </w:rPr>
            </w:pPr>
            <w:r>
              <w:rPr>
                <w:sz w:val="24"/>
              </w:rPr>
              <w:t>До 50</w:t>
            </w:r>
          </w:p>
        </w:tc>
      </w:tr>
      <w:tr w:rsidR="00866818" w:rsidTr="00866818">
        <w:trPr>
          <w:trHeight w:val="304"/>
        </w:trPr>
        <w:tc>
          <w:tcPr>
            <w:tcW w:w="1080" w:type="dxa"/>
            <w:vMerge/>
            <w:tcBorders>
              <w:top w:val="nil"/>
            </w:tcBorders>
          </w:tcPr>
          <w:p w:rsidR="00866818" w:rsidRDefault="00866818" w:rsidP="00866818">
            <w:pPr>
              <w:rPr>
                <w:sz w:val="2"/>
                <w:szCs w:val="2"/>
              </w:rPr>
            </w:pPr>
          </w:p>
        </w:tc>
        <w:tc>
          <w:tcPr>
            <w:tcW w:w="3060" w:type="dxa"/>
          </w:tcPr>
          <w:p w:rsidR="00866818" w:rsidRDefault="00866818" w:rsidP="00866818">
            <w:pPr>
              <w:pStyle w:val="TableParagraph"/>
              <w:spacing w:line="270" w:lineRule="exact"/>
              <w:ind w:left="130" w:right="121"/>
              <w:jc w:val="center"/>
              <w:rPr>
                <w:sz w:val="24"/>
              </w:rPr>
            </w:pPr>
            <w:r>
              <w:rPr>
                <w:sz w:val="24"/>
              </w:rPr>
              <w:t>1000х800х300/300</w:t>
            </w:r>
          </w:p>
        </w:tc>
        <w:tc>
          <w:tcPr>
            <w:tcW w:w="2340" w:type="dxa"/>
          </w:tcPr>
          <w:p w:rsidR="00866818" w:rsidRDefault="00866818" w:rsidP="00866818">
            <w:pPr>
              <w:pStyle w:val="TableParagraph"/>
              <w:spacing w:line="270" w:lineRule="exact"/>
              <w:ind w:left="105" w:right="98"/>
              <w:jc w:val="center"/>
              <w:rPr>
                <w:sz w:val="24"/>
              </w:rPr>
            </w:pPr>
            <w:r>
              <w:rPr>
                <w:sz w:val="24"/>
              </w:rPr>
              <w:t>35</w:t>
            </w:r>
          </w:p>
        </w:tc>
        <w:tc>
          <w:tcPr>
            <w:tcW w:w="2520" w:type="dxa"/>
            <w:vMerge/>
            <w:tcBorders>
              <w:top w:val="nil"/>
            </w:tcBorders>
          </w:tcPr>
          <w:p w:rsidR="00866818" w:rsidRDefault="00866818" w:rsidP="00866818">
            <w:pPr>
              <w:rPr>
                <w:sz w:val="2"/>
                <w:szCs w:val="2"/>
              </w:rPr>
            </w:pPr>
          </w:p>
        </w:tc>
      </w:tr>
      <w:tr w:rsidR="00866818" w:rsidTr="00866818">
        <w:trPr>
          <w:trHeight w:val="301"/>
        </w:trPr>
        <w:tc>
          <w:tcPr>
            <w:tcW w:w="1080" w:type="dxa"/>
          </w:tcPr>
          <w:p w:rsidR="00866818" w:rsidRDefault="00866818" w:rsidP="00866818">
            <w:pPr>
              <w:pStyle w:val="TableParagraph"/>
              <w:spacing w:line="270" w:lineRule="exact"/>
              <w:ind w:left="89" w:right="84"/>
              <w:jc w:val="center"/>
              <w:rPr>
                <w:sz w:val="24"/>
              </w:rPr>
            </w:pPr>
            <w:r>
              <w:rPr>
                <w:sz w:val="24"/>
              </w:rPr>
              <w:t>IV</w:t>
            </w:r>
          </w:p>
        </w:tc>
        <w:tc>
          <w:tcPr>
            <w:tcW w:w="3060" w:type="dxa"/>
          </w:tcPr>
          <w:p w:rsidR="00866818" w:rsidRDefault="00866818" w:rsidP="00866818">
            <w:pPr>
              <w:pStyle w:val="TableParagraph"/>
              <w:spacing w:line="270" w:lineRule="exact"/>
              <w:ind w:left="130" w:right="121"/>
              <w:jc w:val="center"/>
              <w:rPr>
                <w:sz w:val="24"/>
              </w:rPr>
            </w:pPr>
            <w:r>
              <w:rPr>
                <w:sz w:val="24"/>
              </w:rPr>
              <w:t>1200х1000х400/400</w:t>
            </w:r>
          </w:p>
        </w:tc>
        <w:tc>
          <w:tcPr>
            <w:tcW w:w="2340" w:type="dxa"/>
          </w:tcPr>
          <w:p w:rsidR="00866818" w:rsidRDefault="00866818" w:rsidP="00866818">
            <w:pPr>
              <w:pStyle w:val="TableParagraph"/>
              <w:spacing w:line="270" w:lineRule="exact"/>
              <w:ind w:left="105" w:right="98"/>
              <w:jc w:val="center"/>
              <w:rPr>
                <w:sz w:val="24"/>
              </w:rPr>
            </w:pPr>
            <w:r>
              <w:rPr>
                <w:sz w:val="24"/>
              </w:rPr>
              <w:t>110</w:t>
            </w:r>
          </w:p>
        </w:tc>
        <w:tc>
          <w:tcPr>
            <w:tcW w:w="2520" w:type="dxa"/>
          </w:tcPr>
          <w:p w:rsidR="00866818" w:rsidRDefault="00866818" w:rsidP="00866818">
            <w:pPr>
              <w:pStyle w:val="TableParagraph"/>
              <w:spacing w:line="270" w:lineRule="exact"/>
              <w:ind w:left="310" w:right="301"/>
              <w:jc w:val="center"/>
              <w:rPr>
                <w:sz w:val="24"/>
              </w:rPr>
            </w:pPr>
            <w:r>
              <w:rPr>
                <w:sz w:val="24"/>
              </w:rPr>
              <w:t>20…100</w:t>
            </w:r>
          </w:p>
        </w:tc>
      </w:tr>
      <w:tr w:rsidR="00866818" w:rsidTr="00866818">
        <w:trPr>
          <w:trHeight w:val="304"/>
        </w:trPr>
        <w:tc>
          <w:tcPr>
            <w:tcW w:w="1080" w:type="dxa"/>
          </w:tcPr>
          <w:p w:rsidR="00866818" w:rsidRDefault="00866818" w:rsidP="00866818">
            <w:pPr>
              <w:pStyle w:val="TableParagraph"/>
              <w:spacing w:line="273" w:lineRule="exact"/>
              <w:ind w:left="10"/>
              <w:jc w:val="center"/>
              <w:rPr>
                <w:sz w:val="24"/>
              </w:rPr>
            </w:pPr>
            <w:r>
              <w:rPr>
                <w:w w:val="99"/>
                <w:sz w:val="24"/>
              </w:rPr>
              <w:t>V</w:t>
            </w:r>
          </w:p>
        </w:tc>
        <w:tc>
          <w:tcPr>
            <w:tcW w:w="3060" w:type="dxa"/>
          </w:tcPr>
          <w:p w:rsidR="00866818" w:rsidRDefault="00866818" w:rsidP="00866818">
            <w:pPr>
              <w:pStyle w:val="TableParagraph"/>
              <w:spacing w:line="273" w:lineRule="exact"/>
              <w:ind w:left="130" w:right="121"/>
              <w:jc w:val="center"/>
              <w:rPr>
                <w:sz w:val="24"/>
              </w:rPr>
            </w:pPr>
            <w:r>
              <w:rPr>
                <w:sz w:val="24"/>
              </w:rPr>
              <w:t>1400х1000х400/400</w:t>
            </w:r>
          </w:p>
        </w:tc>
        <w:tc>
          <w:tcPr>
            <w:tcW w:w="2340" w:type="dxa"/>
          </w:tcPr>
          <w:p w:rsidR="00866818" w:rsidRDefault="00866818" w:rsidP="00866818">
            <w:pPr>
              <w:pStyle w:val="TableParagraph"/>
              <w:spacing w:line="273" w:lineRule="exact"/>
              <w:ind w:left="105" w:right="98"/>
              <w:jc w:val="center"/>
              <w:rPr>
                <w:sz w:val="24"/>
              </w:rPr>
            </w:pPr>
            <w:r>
              <w:rPr>
                <w:sz w:val="24"/>
              </w:rPr>
              <w:t>200</w:t>
            </w:r>
          </w:p>
        </w:tc>
        <w:tc>
          <w:tcPr>
            <w:tcW w:w="2520" w:type="dxa"/>
          </w:tcPr>
          <w:p w:rsidR="00866818" w:rsidRDefault="00866818" w:rsidP="00866818">
            <w:pPr>
              <w:pStyle w:val="TableParagraph"/>
              <w:spacing w:line="273" w:lineRule="exact"/>
              <w:ind w:left="310" w:right="301"/>
              <w:jc w:val="center"/>
              <w:rPr>
                <w:sz w:val="24"/>
              </w:rPr>
            </w:pPr>
            <w:r>
              <w:rPr>
                <w:sz w:val="24"/>
              </w:rPr>
              <w:t>50…250</w:t>
            </w:r>
          </w:p>
        </w:tc>
      </w:tr>
      <w:tr w:rsidR="00866818" w:rsidTr="00866818">
        <w:trPr>
          <w:trHeight w:val="304"/>
        </w:trPr>
        <w:tc>
          <w:tcPr>
            <w:tcW w:w="1080" w:type="dxa"/>
          </w:tcPr>
          <w:p w:rsidR="00866818" w:rsidRDefault="00866818" w:rsidP="00866818">
            <w:pPr>
              <w:pStyle w:val="TableParagraph"/>
              <w:spacing w:line="270" w:lineRule="exact"/>
              <w:ind w:left="93" w:right="83"/>
              <w:jc w:val="center"/>
              <w:rPr>
                <w:sz w:val="24"/>
              </w:rPr>
            </w:pPr>
            <w:r>
              <w:rPr>
                <w:sz w:val="24"/>
              </w:rPr>
              <w:t>VI</w:t>
            </w:r>
          </w:p>
        </w:tc>
        <w:tc>
          <w:tcPr>
            <w:tcW w:w="3060" w:type="dxa"/>
          </w:tcPr>
          <w:p w:rsidR="00866818" w:rsidRDefault="00866818" w:rsidP="00866818">
            <w:pPr>
              <w:pStyle w:val="TableParagraph"/>
              <w:spacing w:line="270" w:lineRule="exact"/>
              <w:ind w:left="130" w:right="121"/>
              <w:jc w:val="center"/>
              <w:rPr>
                <w:sz w:val="24"/>
              </w:rPr>
            </w:pPr>
            <w:r>
              <w:rPr>
                <w:sz w:val="24"/>
              </w:rPr>
              <w:t>1600х1200х500/500</w:t>
            </w:r>
          </w:p>
        </w:tc>
        <w:tc>
          <w:tcPr>
            <w:tcW w:w="2340" w:type="dxa"/>
          </w:tcPr>
          <w:p w:rsidR="00866818" w:rsidRDefault="00866818" w:rsidP="00866818">
            <w:pPr>
              <w:pStyle w:val="TableParagraph"/>
              <w:spacing w:line="270" w:lineRule="exact"/>
              <w:ind w:left="105" w:right="98"/>
              <w:jc w:val="center"/>
              <w:rPr>
                <w:sz w:val="24"/>
              </w:rPr>
            </w:pPr>
            <w:r>
              <w:rPr>
                <w:sz w:val="24"/>
              </w:rPr>
              <w:t>400</w:t>
            </w:r>
          </w:p>
        </w:tc>
        <w:tc>
          <w:tcPr>
            <w:tcW w:w="2520" w:type="dxa"/>
          </w:tcPr>
          <w:p w:rsidR="00866818" w:rsidRDefault="00866818" w:rsidP="00866818">
            <w:pPr>
              <w:pStyle w:val="TableParagraph"/>
              <w:spacing w:line="270" w:lineRule="exact"/>
              <w:ind w:left="310" w:right="301"/>
              <w:jc w:val="center"/>
              <w:rPr>
                <w:sz w:val="24"/>
              </w:rPr>
            </w:pPr>
            <w:r>
              <w:rPr>
                <w:sz w:val="24"/>
              </w:rPr>
              <w:t>100…500</w:t>
            </w:r>
          </w:p>
        </w:tc>
      </w:tr>
    </w:tbl>
    <w:p w:rsidR="00866818" w:rsidRDefault="00866818" w:rsidP="00866818">
      <w:pPr>
        <w:spacing w:line="270" w:lineRule="exact"/>
        <w:jc w:val="center"/>
        <w:rPr>
          <w:sz w:val="24"/>
        </w:rPr>
        <w:sectPr w:rsidR="00866818">
          <w:pgSz w:w="11900" w:h="16840"/>
          <w:pgMar w:top="780" w:right="1020" w:bottom="1400" w:left="1140" w:header="0" w:footer="1208" w:gutter="0"/>
          <w:cols w:space="720"/>
        </w:sectPr>
      </w:pPr>
    </w:p>
    <w:p w:rsidR="00866818" w:rsidRDefault="00866818" w:rsidP="00866818">
      <w:pPr>
        <w:pStyle w:val="210"/>
        <w:numPr>
          <w:ilvl w:val="1"/>
          <w:numId w:val="27"/>
        </w:numPr>
        <w:tabs>
          <w:tab w:val="left" w:pos="1251"/>
        </w:tabs>
        <w:spacing w:before="69"/>
        <w:ind w:hanging="424"/>
        <w:jc w:val="left"/>
      </w:pPr>
      <w:bookmarkStart w:id="19" w:name="_TOC_250039"/>
      <w:r>
        <w:lastRenderedPageBreak/>
        <w:t>Определение количества</w:t>
      </w:r>
      <w:r>
        <w:rPr>
          <w:spacing w:val="-2"/>
        </w:rPr>
        <w:t xml:space="preserve"> </w:t>
      </w:r>
      <w:bookmarkEnd w:id="19"/>
      <w:r>
        <w:t>форм</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5" w:firstLine="720"/>
        <w:jc w:val="both"/>
      </w:pPr>
      <w:r>
        <w:t>В условиях крупносерийного и массового производства при наличии точной программы количество форм определяется по каждому наименова- нию отливок с учетом количества отливок в одной форме (табл. 1.1). При этом также необходимо учитывать запланированные процент брака отли- вок и потери, вызванные браком форм. При наличии приведенной про- граммы количество форм определяется по приведенному годовому выпус- ку отливок-представителей (табл. 1.2).</w:t>
      </w:r>
    </w:p>
    <w:p w:rsidR="00866818" w:rsidRDefault="00866818" w:rsidP="00866818">
      <w:pPr>
        <w:pStyle w:val="a3"/>
        <w:ind w:left="108" w:right="555" w:firstLine="720"/>
        <w:jc w:val="both"/>
      </w:pPr>
      <w:r>
        <w:t>В условиях единичного и мелкосерийного производства при наличии условной программы и отсутствии спецификаций по отливкам требуемое для выполнения программы количество форм рассчитывается по формуле:</w:t>
      </w:r>
    </w:p>
    <w:p w:rsidR="00866818" w:rsidRDefault="00866818" w:rsidP="00866818">
      <w:pPr>
        <w:pStyle w:val="a3"/>
        <w:spacing w:before="4"/>
        <w:rPr>
          <w:sz w:val="17"/>
        </w:rPr>
      </w:pPr>
    </w:p>
    <w:p w:rsidR="00866818" w:rsidRDefault="00866818" w:rsidP="00866818">
      <w:pPr>
        <w:rPr>
          <w:sz w:val="17"/>
        </w:rPr>
        <w:sectPr w:rsidR="00866818">
          <w:pgSz w:w="11900" w:h="16840"/>
          <w:pgMar w:top="780" w:right="1020" w:bottom="1400" w:left="1140" w:header="0" w:footer="1208" w:gutter="0"/>
          <w:cols w:space="720"/>
        </w:sectPr>
      </w:pPr>
    </w:p>
    <w:p w:rsidR="00866818" w:rsidRDefault="00866818" w:rsidP="00866818">
      <w:pPr>
        <w:spacing w:before="235"/>
        <w:jc w:val="right"/>
        <w:rPr>
          <w:rFonts w:ascii="Symbol" w:hAnsi="Symbol"/>
          <w:sz w:val="24"/>
        </w:rPr>
      </w:pPr>
      <w:r>
        <w:rPr>
          <w:i/>
          <w:spacing w:val="11"/>
          <w:w w:val="105"/>
          <w:sz w:val="24"/>
        </w:rPr>
        <w:lastRenderedPageBreak/>
        <w:t>N</w:t>
      </w:r>
      <w:r>
        <w:rPr>
          <w:i/>
          <w:spacing w:val="11"/>
          <w:w w:val="105"/>
          <w:position w:val="-5"/>
          <w:sz w:val="14"/>
        </w:rPr>
        <w:t xml:space="preserve">ф </w:t>
      </w:r>
      <w:r>
        <w:rPr>
          <w:rFonts w:ascii="Symbol" w:hAnsi="Symbol"/>
          <w:w w:val="105"/>
          <w:sz w:val="24"/>
        </w:rPr>
        <w:t></w:t>
      </w:r>
    </w:p>
    <w:p w:rsidR="00866818" w:rsidRDefault="00866818" w:rsidP="00866818">
      <w:pPr>
        <w:spacing w:before="96"/>
        <w:ind w:left="174"/>
        <w:rPr>
          <w:i/>
          <w:sz w:val="24"/>
        </w:rPr>
      </w:pPr>
      <w:r>
        <w:br w:type="column"/>
      </w:r>
      <w:r>
        <w:rPr>
          <w:i/>
          <w:w w:val="105"/>
          <w:sz w:val="24"/>
        </w:rPr>
        <w:lastRenderedPageBreak/>
        <w:t>Q</w:t>
      </w:r>
    </w:p>
    <w:p w:rsidR="00866818" w:rsidRDefault="00866818" w:rsidP="00866818">
      <w:pPr>
        <w:pStyle w:val="a3"/>
        <w:spacing w:before="1"/>
        <w:rPr>
          <w:i/>
          <w:sz w:val="3"/>
        </w:rPr>
      </w:pPr>
    </w:p>
    <w:p w:rsidR="00866818" w:rsidRDefault="0020542B" w:rsidP="00866818">
      <w:pPr>
        <w:pStyle w:val="a3"/>
        <w:spacing w:line="20" w:lineRule="exact"/>
        <w:ind w:left="22" w:right="-87"/>
        <w:rPr>
          <w:sz w:val="2"/>
        </w:rPr>
      </w:pPr>
      <w:r>
        <w:rPr>
          <w:sz w:val="2"/>
        </w:rPr>
      </w:r>
      <w:r>
        <w:rPr>
          <w:sz w:val="2"/>
        </w:rPr>
        <w:pict>
          <v:group id="_x0000_s1036" style="width:24pt;height:.55pt;mso-position-horizontal-relative:char;mso-position-vertical-relative:line" coordsize="480,11">
            <v:line id="_x0000_s1037" style="position:absolute" from="0,5" to="480,5" strokeweight=".18017mm"/>
            <w10:wrap type="none"/>
            <w10:anchorlock/>
          </v:group>
        </w:pict>
      </w:r>
    </w:p>
    <w:p w:rsidR="00866818" w:rsidRDefault="00866818" w:rsidP="00866818">
      <w:pPr>
        <w:spacing w:before="16"/>
        <w:ind w:left="50"/>
        <w:rPr>
          <w:i/>
          <w:sz w:val="24"/>
        </w:rPr>
      </w:pPr>
      <w:r>
        <w:rPr>
          <w:i/>
          <w:sz w:val="24"/>
        </w:rPr>
        <w:t>Mcp</w:t>
      </w:r>
    </w:p>
    <w:p w:rsidR="00866818" w:rsidRDefault="00866818" w:rsidP="00866818">
      <w:pPr>
        <w:pStyle w:val="a3"/>
        <w:tabs>
          <w:tab w:val="left" w:pos="3796"/>
        </w:tabs>
        <w:spacing w:before="222"/>
        <w:ind w:left="38"/>
      </w:pPr>
      <w:r>
        <w:br w:type="column"/>
      </w:r>
      <w:r>
        <w:lastRenderedPageBreak/>
        <w:t>,</w:t>
      </w:r>
      <w:r>
        <w:tab/>
        <w:t>(4.1)</w:t>
      </w:r>
    </w:p>
    <w:p w:rsidR="00866818" w:rsidRDefault="00866818" w:rsidP="00866818">
      <w:pPr>
        <w:sectPr w:rsidR="00866818">
          <w:type w:val="continuous"/>
          <w:pgSz w:w="11900" w:h="16840"/>
          <w:pgMar w:top="780" w:right="1020" w:bottom="280" w:left="1140" w:header="720" w:footer="720" w:gutter="0"/>
          <w:cols w:num="3" w:space="720" w:equalWidth="0">
            <w:col w:w="4276" w:space="40"/>
            <w:col w:w="491" w:space="39"/>
            <w:col w:w="4894"/>
          </w:cols>
        </w:sectPr>
      </w:pPr>
    </w:p>
    <w:p w:rsidR="00866818" w:rsidRDefault="00866818" w:rsidP="00866818">
      <w:pPr>
        <w:pStyle w:val="a3"/>
        <w:spacing w:before="6"/>
        <w:rPr>
          <w:sz w:val="19"/>
        </w:rPr>
      </w:pPr>
    </w:p>
    <w:p w:rsidR="00866818" w:rsidRDefault="00866818" w:rsidP="00866818">
      <w:pPr>
        <w:pStyle w:val="a3"/>
        <w:spacing w:before="89" w:line="322" w:lineRule="exact"/>
        <w:ind w:left="827"/>
        <w:jc w:val="both"/>
      </w:pPr>
      <w:r>
        <w:t xml:space="preserve">где </w:t>
      </w:r>
      <w:r>
        <w:rPr>
          <w:i/>
        </w:rPr>
        <w:t xml:space="preserve">Q </w:t>
      </w:r>
      <w:r>
        <w:t>– мощность технологического потока по годному литью, т</w:t>
      </w:r>
    </w:p>
    <w:p w:rsidR="00866818" w:rsidRDefault="00866818" w:rsidP="00866818">
      <w:pPr>
        <w:pStyle w:val="a3"/>
        <w:ind w:left="107" w:right="608" w:firstLine="719"/>
        <w:jc w:val="both"/>
      </w:pPr>
      <w:r>
        <w:rPr>
          <w:i/>
        </w:rPr>
        <w:t xml:space="preserve">Мср </w:t>
      </w:r>
      <w:r>
        <w:t>– средняя металлоемкость формы данного технологического по- тока, т.</w:t>
      </w:r>
    </w:p>
    <w:p w:rsidR="00866818" w:rsidRDefault="00866818" w:rsidP="00866818">
      <w:pPr>
        <w:pStyle w:val="a3"/>
        <w:ind w:left="107" w:right="555" w:firstLine="720"/>
        <w:jc w:val="both"/>
      </w:pPr>
      <w:r>
        <w:t>Полученный результат необходимо увеличить с учетом потерь на брак форм. Потери на брак форм принимаются по данным базового пред- приятия в зависимости от сложности конфигурации, способа уплотнения форм и протяжки моделей (2...6%).</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27"/>
        </w:numPr>
        <w:tabs>
          <w:tab w:val="left" w:pos="1251"/>
        </w:tabs>
        <w:ind w:hanging="424"/>
        <w:jc w:val="left"/>
      </w:pPr>
      <w:bookmarkStart w:id="20" w:name="_TOC_250038"/>
      <w:r>
        <w:t>Изготовление форм на</w:t>
      </w:r>
      <w:r>
        <w:rPr>
          <w:spacing w:val="-2"/>
        </w:rPr>
        <w:t xml:space="preserve"> </w:t>
      </w:r>
      <w:bookmarkEnd w:id="20"/>
      <w:r>
        <w:t>машинах</w:t>
      </w:r>
    </w:p>
    <w:p w:rsidR="00866818" w:rsidRDefault="00866818" w:rsidP="00866818">
      <w:pPr>
        <w:pStyle w:val="a3"/>
        <w:rPr>
          <w:b/>
          <w:sz w:val="30"/>
        </w:rPr>
      </w:pPr>
    </w:p>
    <w:p w:rsidR="00866818" w:rsidRDefault="00866818" w:rsidP="00866818">
      <w:pPr>
        <w:pStyle w:val="a3"/>
        <w:spacing w:before="202"/>
        <w:ind w:left="108" w:right="555" w:firstLine="720"/>
        <w:jc w:val="both"/>
      </w:pPr>
      <w:r>
        <w:t>Машинная формовка используется как в массовом и крупносерий- ном, так и в мелкосерийном и индивидуальном производстве. Кроме того, машинная формовка может использоваться для изготовления отдельных частей формы с последующей их сборкой в кессонах.</w:t>
      </w:r>
    </w:p>
    <w:p w:rsidR="00866818" w:rsidRDefault="00866818" w:rsidP="00866818">
      <w:pPr>
        <w:pStyle w:val="a3"/>
        <w:spacing w:before="1"/>
        <w:ind w:left="108" w:right="553" w:firstLine="720"/>
        <w:jc w:val="both"/>
      </w:pPr>
      <w:r>
        <w:t>Тип (модель) формовочной машины выбирается из числа современ- ных выпускаемых серийно или планируемых к выпуску машин по катало- гам и рекламным проспектам машиностроительных предприятий, фирм и по другим источникам в зависимости от выбранного технологического процесса изготовления форм, размеров опок и необходимой производи- тельности.</w:t>
      </w:r>
    </w:p>
    <w:p w:rsidR="00866818" w:rsidRDefault="00866818" w:rsidP="00866818">
      <w:pPr>
        <w:pStyle w:val="a3"/>
        <w:ind w:left="108" w:right="553" w:firstLine="720"/>
        <w:jc w:val="both"/>
      </w:pPr>
      <w:r>
        <w:t>После выбора модели формовочной машины по формулам, анало- гичным (3.2…3.5), производятся расчеты их количества. Следует обратить внимание на то, что если часовая производительность выбранного формо- вочного агрегата указана в полуформах, в расчетах следует принимать удвоенное количество форм. Принятое после расчетов количество формо- вочных машин должно быть четным и не превышать 4…6.</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448" w:right="214" w:firstLine="720"/>
        <w:jc w:val="both"/>
      </w:pPr>
      <w:r>
        <w:lastRenderedPageBreak/>
        <w:t>При получении неудовлетворительного результата или большой не- равномерности загрузки оборудования следует произвести перераспреде- ление технологических потоков или выбрать другое подходящее оборудо- вание и повторить расчеты до достижения оптимального решения.</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27"/>
        </w:numPr>
        <w:tabs>
          <w:tab w:val="left" w:pos="1580"/>
        </w:tabs>
        <w:spacing w:before="1"/>
        <w:ind w:left="1579" w:hanging="424"/>
        <w:jc w:val="left"/>
      </w:pPr>
      <w:bookmarkStart w:id="21" w:name="_TOC_250037"/>
      <w:r>
        <w:t>Изготовление форм смесителями из самотвердеющих</w:t>
      </w:r>
      <w:r>
        <w:rPr>
          <w:spacing w:val="-13"/>
        </w:rPr>
        <w:t xml:space="preserve"> </w:t>
      </w:r>
      <w:bookmarkEnd w:id="21"/>
      <w:r>
        <w:t>смесей</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7" w:firstLine="708"/>
        <w:jc w:val="both"/>
      </w:pPr>
      <w:r>
        <w:t>Потребное количество смесителей для изготовления форм из холод- ных самотвердеющих смесей (ХТС) определяют по формуле:</w:t>
      </w:r>
    </w:p>
    <w:p w:rsidR="00866818" w:rsidRDefault="00866818" w:rsidP="00866818">
      <w:pPr>
        <w:pStyle w:val="a3"/>
        <w:spacing w:before="3"/>
      </w:pPr>
    </w:p>
    <w:p w:rsidR="00866818" w:rsidRDefault="00866818" w:rsidP="00866818">
      <w:pPr>
        <w:tabs>
          <w:tab w:val="left" w:pos="8983"/>
        </w:tabs>
        <w:spacing w:line="403" w:lineRule="exact"/>
        <w:ind w:left="4773"/>
        <w:rPr>
          <w:sz w:val="28"/>
        </w:rPr>
      </w:pPr>
      <w:r>
        <w:rPr>
          <w:i/>
          <w:position w:val="1"/>
          <w:sz w:val="24"/>
        </w:rPr>
        <w:t xml:space="preserve">n </w:t>
      </w:r>
      <w:r>
        <w:rPr>
          <w:rFonts w:ascii="Symbol" w:hAnsi="Symbol"/>
          <w:position w:val="1"/>
          <w:sz w:val="24"/>
        </w:rPr>
        <w:t></w:t>
      </w:r>
      <w:r>
        <w:rPr>
          <w:position w:val="16"/>
          <w:sz w:val="24"/>
          <w:u w:val="single"/>
        </w:rPr>
        <w:t xml:space="preserve">  </w:t>
      </w:r>
      <w:r>
        <w:rPr>
          <w:i/>
          <w:position w:val="16"/>
          <w:sz w:val="24"/>
          <w:u w:val="single"/>
        </w:rPr>
        <w:t xml:space="preserve">S </w:t>
      </w:r>
      <w:r>
        <w:rPr>
          <w:rFonts w:ascii="Symbol" w:hAnsi="Symbol"/>
          <w:position w:val="16"/>
          <w:sz w:val="24"/>
          <w:u w:val="single"/>
        </w:rPr>
        <w:t></w:t>
      </w:r>
      <w:r>
        <w:rPr>
          <w:spacing w:val="-10"/>
          <w:position w:val="16"/>
          <w:sz w:val="24"/>
          <w:u w:val="single"/>
        </w:rPr>
        <w:t xml:space="preserve"> </w:t>
      </w:r>
      <w:r>
        <w:rPr>
          <w:i/>
          <w:position w:val="16"/>
          <w:sz w:val="24"/>
          <w:u w:val="single"/>
        </w:rPr>
        <w:t xml:space="preserve">t </w:t>
      </w:r>
      <w:r>
        <w:rPr>
          <w:i/>
          <w:spacing w:val="38"/>
          <w:position w:val="16"/>
          <w:sz w:val="24"/>
        </w:rPr>
        <w:t xml:space="preserve"> </w:t>
      </w:r>
      <w:r>
        <w:rPr>
          <w:sz w:val="28"/>
        </w:rPr>
        <w:t>,</w:t>
      </w:r>
      <w:r>
        <w:rPr>
          <w:sz w:val="28"/>
        </w:rPr>
        <w:tab/>
        <w:t>(4.2)</w:t>
      </w:r>
    </w:p>
    <w:p w:rsidR="00866818" w:rsidRDefault="00866818" w:rsidP="00866818">
      <w:pPr>
        <w:spacing w:line="235" w:lineRule="exact"/>
        <w:ind w:left="1654" w:right="600"/>
        <w:jc w:val="center"/>
        <w:rPr>
          <w:i/>
          <w:sz w:val="24"/>
        </w:rPr>
      </w:pPr>
      <w:r>
        <w:rPr>
          <w:i/>
          <w:w w:val="105"/>
          <w:sz w:val="24"/>
        </w:rPr>
        <w:t>Q</w:t>
      </w:r>
      <w:r>
        <w:rPr>
          <w:i/>
          <w:spacing w:val="-53"/>
          <w:w w:val="105"/>
          <w:sz w:val="24"/>
        </w:rPr>
        <w:t xml:space="preserve"> </w:t>
      </w:r>
      <w:r>
        <w:rPr>
          <w:rFonts w:ascii="Symbol" w:hAnsi="Symbol"/>
          <w:w w:val="105"/>
          <w:sz w:val="24"/>
        </w:rPr>
        <w:t></w:t>
      </w:r>
      <w:r>
        <w:rPr>
          <w:w w:val="105"/>
          <w:sz w:val="24"/>
        </w:rPr>
        <w:t xml:space="preserve"> </w:t>
      </w:r>
      <w:r>
        <w:rPr>
          <w:i/>
          <w:w w:val="105"/>
          <w:sz w:val="24"/>
        </w:rPr>
        <w:t>K</w:t>
      </w:r>
    </w:p>
    <w:p w:rsidR="00866818" w:rsidRDefault="00866818" w:rsidP="00866818">
      <w:pPr>
        <w:pStyle w:val="a3"/>
        <w:spacing w:before="7"/>
        <w:rPr>
          <w:i/>
          <w:sz w:val="23"/>
        </w:rPr>
      </w:pPr>
    </w:p>
    <w:p w:rsidR="00866818" w:rsidRDefault="00866818" w:rsidP="00866818">
      <w:pPr>
        <w:pStyle w:val="a3"/>
        <w:spacing w:before="89" w:line="322" w:lineRule="exact"/>
        <w:ind w:left="1156"/>
      </w:pPr>
      <w:r>
        <w:t xml:space="preserve">где </w:t>
      </w:r>
      <w:r>
        <w:rPr>
          <w:i/>
        </w:rPr>
        <w:t xml:space="preserve">S </w:t>
      </w:r>
      <w:r>
        <w:t>– масса смеси на 1 форму, т;</w:t>
      </w:r>
    </w:p>
    <w:p w:rsidR="00866818" w:rsidRDefault="00866818" w:rsidP="00866818">
      <w:pPr>
        <w:pStyle w:val="a3"/>
        <w:spacing w:line="322" w:lineRule="exact"/>
        <w:ind w:left="1156"/>
      </w:pPr>
      <w:r>
        <w:rPr>
          <w:i/>
        </w:rPr>
        <w:t xml:space="preserve">t </w:t>
      </w:r>
      <w:r>
        <w:t>– производительность участка, форм/ч;</w:t>
      </w:r>
    </w:p>
    <w:p w:rsidR="00866818" w:rsidRDefault="00866818" w:rsidP="00866818">
      <w:pPr>
        <w:pStyle w:val="a3"/>
        <w:spacing w:line="322" w:lineRule="exact"/>
        <w:ind w:left="1156"/>
      </w:pPr>
      <w:r>
        <w:rPr>
          <w:i/>
        </w:rPr>
        <w:t xml:space="preserve">Q </w:t>
      </w:r>
      <w:r>
        <w:t>– производительность смесителя, т/ч;</w:t>
      </w:r>
    </w:p>
    <w:p w:rsidR="00866818" w:rsidRDefault="00866818" w:rsidP="00866818">
      <w:pPr>
        <w:pStyle w:val="a3"/>
        <w:ind w:left="448" w:right="215" w:firstLine="708"/>
        <w:jc w:val="both"/>
      </w:pPr>
      <w:r>
        <w:rPr>
          <w:i/>
        </w:rPr>
        <w:t xml:space="preserve">К </w:t>
      </w:r>
      <w:r>
        <w:t>– коэффициент, учитывающий время установки опок и снятия форм</w:t>
      </w:r>
      <w:r>
        <w:rPr>
          <w:spacing w:val="-2"/>
        </w:rPr>
        <w:t xml:space="preserve"> </w:t>
      </w:r>
      <w:r>
        <w:t>(0,6…0,75).</w:t>
      </w:r>
    </w:p>
    <w:p w:rsidR="00866818" w:rsidRDefault="00866818" w:rsidP="00866818">
      <w:pPr>
        <w:pStyle w:val="a3"/>
        <w:spacing w:before="1"/>
        <w:ind w:left="448" w:right="214" w:firstLine="720"/>
        <w:jc w:val="both"/>
      </w:pPr>
      <w:r>
        <w:t>Массу смеси на 1 форму в первом приближении можно определить по габаритным размерам выбранных опок и плотности формовочной сме- си. Производительность формовочного участка определяется как частное от годового количества форм на программу для данного технологического потока и годового действительного фонда времени работы участка, обору- дованного выбранными</w:t>
      </w:r>
      <w:r>
        <w:rPr>
          <w:spacing w:val="-1"/>
        </w:rPr>
        <w:t xml:space="preserve"> </w:t>
      </w:r>
      <w:r>
        <w:t>смесителями.</w:t>
      </w:r>
    </w:p>
    <w:p w:rsidR="00866818" w:rsidRDefault="00866818" w:rsidP="00866818">
      <w:pPr>
        <w:pStyle w:val="a3"/>
        <w:spacing w:before="1"/>
        <w:ind w:left="448" w:right="216" w:firstLine="720"/>
        <w:jc w:val="both"/>
      </w:pPr>
      <w:r>
        <w:t>Если на формовочном участке предусматривается изготовление ли- тейных форм из ХТС в разных по размерам опоках, потребное количество смесителей можно определить по формуле:</w:t>
      </w:r>
    </w:p>
    <w:p w:rsidR="00866818" w:rsidRDefault="00866818" w:rsidP="00866818">
      <w:pPr>
        <w:pStyle w:val="a3"/>
        <w:spacing w:before="2"/>
      </w:pPr>
    </w:p>
    <w:p w:rsidR="00866818" w:rsidRDefault="00866818" w:rsidP="00866818">
      <w:pPr>
        <w:tabs>
          <w:tab w:val="left" w:pos="8983"/>
        </w:tabs>
        <w:spacing w:line="403" w:lineRule="exact"/>
        <w:ind w:left="4089"/>
        <w:rPr>
          <w:sz w:val="28"/>
        </w:rPr>
      </w:pPr>
      <w:r>
        <w:rPr>
          <w:i/>
          <w:position w:val="1"/>
          <w:sz w:val="24"/>
        </w:rPr>
        <w:t xml:space="preserve">Nп </w:t>
      </w:r>
      <w:r>
        <w:rPr>
          <w:rFonts w:ascii="Symbol" w:hAnsi="Symbol"/>
          <w:position w:val="1"/>
          <w:sz w:val="24"/>
        </w:rPr>
        <w:t></w:t>
      </w:r>
      <w:r>
        <w:rPr>
          <w:position w:val="1"/>
          <w:sz w:val="24"/>
        </w:rPr>
        <w:t xml:space="preserve"> </w:t>
      </w:r>
      <w:r>
        <w:rPr>
          <w:i/>
          <w:position w:val="16"/>
          <w:sz w:val="24"/>
          <w:u w:val="single"/>
        </w:rPr>
        <w:t>Qс</w:t>
      </w:r>
      <w:r>
        <w:rPr>
          <w:i/>
          <w:position w:val="16"/>
          <w:sz w:val="24"/>
        </w:rPr>
        <w:t xml:space="preserve"> </w:t>
      </w:r>
      <w:r>
        <w:rPr>
          <w:rFonts w:ascii="Symbol" w:hAnsi="Symbol"/>
          <w:position w:val="16"/>
          <w:sz w:val="24"/>
          <w:u w:val="single"/>
        </w:rPr>
        <w:t></w:t>
      </w:r>
      <w:r>
        <w:rPr>
          <w:spacing w:val="-29"/>
          <w:position w:val="16"/>
          <w:sz w:val="24"/>
          <w:u w:val="single"/>
        </w:rPr>
        <w:t xml:space="preserve"> </w:t>
      </w:r>
      <w:r>
        <w:rPr>
          <w:i/>
          <w:position w:val="16"/>
          <w:sz w:val="24"/>
          <w:u w:val="single"/>
        </w:rPr>
        <w:t>Кн</w:t>
      </w:r>
      <w:r>
        <w:rPr>
          <w:i/>
          <w:spacing w:val="23"/>
          <w:position w:val="16"/>
          <w:sz w:val="24"/>
        </w:rPr>
        <w:t xml:space="preserve"> </w:t>
      </w:r>
      <w:r>
        <w:rPr>
          <w:sz w:val="28"/>
        </w:rPr>
        <w:t>,</w:t>
      </w:r>
      <w:r>
        <w:rPr>
          <w:sz w:val="28"/>
        </w:rPr>
        <w:tab/>
        <w:t>(4.3)</w:t>
      </w:r>
    </w:p>
    <w:p w:rsidR="00866818" w:rsidRDefault="00866818" w:rsidP="00866818">
      <w:pPr>
        <w:spacing w:line="235" w:lineRule="exact"/>
        <w:ind w:left="679" w:right="427"/>
        <w:jc w:val="center"/>
        <w:rPr>
          <w:i/>
          <w:sz w:val="24"/>
        </w:rPr>
      </w:pPr>
      <w:r>
        <w:rPr>
          <w:i/>
          <w:w w:val="105"/>
          <w:sz w:val="24"/>
        </w:rPr>
        <w:t xml:space="preserve">Тд </w:t>
      </w:r>
      <w:r>
        <w:rPr>
          <w:rFonts w:ascii="Symbol" w:hAnsi="Symbol"/>
          <w:w w:val="105"/>
          <w:sz w:val="24"/>
        </w:rPr>
        <w:t></w:t>
      </w:r>
      <w:r>
        <w:rPr>
          <w:w w:val="105"/>
          <w:sz w:val="24"/>
        </w:rPr>
        <w:t xml:space="preserve"> </w:t>
      </w:r>
      <w:r>
        <w:rPr>
          <w:i/>
          <w:w w:val="105"/>
          <w:sz w:val="24"/>
        </w:rPr>
        <w:t>q</w:t>
      </w:r>
    </w:p>
    <w:p w:rsidR="00866818" w:rsidRDefault="00866818" w:rsidP="00866818">
      <w:pPr>
        <w:pStyle w:val="a3"/>
        <w:rPr>
          <w:i/>
          <w:sz w:val="24"/>
        </w:rPr>
      </w:pPr>
    </w:p>
    <w:p w:rsidR="00866818" w:rsidRDefault="00866818" w:rsidP="00866818">
      <w:pPr>
        <w:pStyle w:val="a3"/>
        <w:spacing w:before="89"/>
        <w:ind w:left="1168"/>
      </w:pPr>
      <w:r>
        <w:t xml:space="preserve">где </w:t>
      </w:r>
      <w:r>
        <w:rPr>
          <w:i/>
          <w:sz w:val="24"/>
        </w:rPr>
        <w:t xml:space="preserve">Qс </w:t>
      </w:r>
      <w:r>
        <w:t>– годовое количество смеси для изготовления форм, т,</w:t>
      </w:r>
    </w:p>
    <w:p w:rsidR="00866818" w:rsidRDefault="00866818" w:rsidP="00866818">
      <w:pPr>
        <w:pStyle w:val="a3"/>
        <w:spacing w:before="34" w:line="322" w:lineRule="exact"/>
        <w:ind w:left="1190"/>
      </w:pPr>
      <w:r>
        <w:rPr>
          <w:i/>
          <w:sz w:val="24"/>
        </w:rPr>
        <w:t xml:space="preserve">Тд </w:t>
      </w:r>
      <w:r>
        <w:t>– действительный годовой фонд времени работы смесителя, ч,</w:t>
      </w:r>
    </w:p>
    <w:p w:rsidR="00866818" w:rsidRDefault="00866818" w:rsidP="00866818">
      <w:pPr>
        <w:pStyle w:val="a3"/>
        <w:spacing w:line="322" w:lineRule="exact"/>
        <w:ind w:left="1168"/>
      </w:pPr>
      <w:r>
        <w:rPr>
          <w:i/>
        </w:rPr>
        <w:t xml:space="preserve">q </w:t>
      </w:r>
      <w:r>
        <w:t>– производительность смесителя, т/ч,</w:t>
      </w:r>
    </w:p>
    <w:p w:rsidR="00866818" w:rsidRDefault="00866818" w:rsidP="00866818">
      <w:pPr>
        <w:pStyle w:val="a3"/>
        <w:ind w:left="1168"/>
      </w:pPr>
      <w:r>
        <w:rPr>
          <w:i/>
        </w:rPr>
        <w:t xml:space="preserve">Кн </w:t>
      </w:r>
      <w:r>
        <w:t>– коэффициент неравномерности работы смесителя,</w:t>
      </w:r>
    </w:p>
    <w:p w:rsidR="00866818" w:rsidRDefault="00866818" w:rsidP="00866818">
      <w:pPr>
        <w:spacing w:before="1" w:line="322" w:lineRule="exact"/>
        <w:ind w:left="448"/>
        <w:rPr>
          <w:sz w:val="28"/>
        </w:rPr>
      </w:pPr>
      <w:r>
        <w:rPr>
          <w:i/>
          <w:sz w:val="28"/>
        </w:rPr>
        <w:t xml:space="preserve">Кн </w:t>
      </w:r>
      <w:r>
        <w:rPr>
          <w:sz w:val="28"/>
        </w:rPr>
        <w:t>= 1,3…1,4.</w:t>
      </w:r>
    </w:p>
    <w:p w:rsidR="00866818" w:rsidRDefault="00866818" w:rsidP="00866818">
      <w:pPr>
        <w:pStyle w:val="a3"/>
        <w:ind w:left="448" w:right="214" w:firstLine="720"/>
        <w:jc w:val="both"/>
      </w:pPr>
      <w:r>
        <w:t>Годовое количество смеси можно определить по габаритным разме- рам выбранных опок, плотности формовочной смеси и годовому количе- ству форм на программу для каждого размера опок.</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210"/>
        <w:numPr>
          <w:ilvl w:val="1"/>
          <w:numId w:val="27"/>
        </w:numPr>
        <w:tabs>
          <w:tab w:val="left" w:pos="1251"/>
        </w:tabs>
        <w:spacing w:before="69"/>
        <w:ind w:hanging="424"/>
        <w:jc w:val="left"/>
      </w:pPr>
      <w:bookmarkStart w:id="22" w:name="_TOC_250036"/>
      <w:r>
        <w:lastRenderedPageBreak/>
        <w:t>Изготовление форм на формовочных</w:t>
      </w:r>
      <w:r>
        <w:rPr>
          <w:spacing w:val="-3"/>
        </w:rPr>
        <w:t xml:space="preserve"> </w:t>
      </w:r>
      <w:bookmarkEnd w:id="22"/>
      <w:r>
        <w:t>линиях</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3" w:firstLine="720"/>
        <w:jc w:val="both"/>
      </w:pPr>
      <w:r>
        <w:t>Автоматизированные и автоматические формовочные линии являют- ся главным средством повышения производительности труда и качества выпускаемых отливок. Модели современных формовочных линий выбира- ется из выпускаемых или планируемых к выпуску моделей по каталогам, рекламным проспектам предприятий, фирм и по другим источникам в за- висимости от выбранного технологического процесса изготовления форм, размеров опок и необходимой производительности.</w:t>
      </w:r>
    </w:p>
    <w:p w:rsidR="00866818" w:rsidRDefault="00866818" w:rsidP="00866818">
      <w:pPr>
        <w:pStyle w:val="a3"/>
        <w:ind w:left="107" w:right="555" w:firstLine="720"/>
        <w:jc w:val="both"/>
      </w:pPr>
      <w:r>
        <w:t xml:space="preserve">После выбора модели формовочной линии расчет количества произ- водится аналогично расчету количества формовочных машин. При полу- чении неудовлетворительного значения коэффициента загрузки </w:t>
      </w:r>
      <w:r>
        <w:rPr>
          <w:i/>
        </w:rPr>
        <w:t>k</w:t>
      </w:r>
      <w:r>
        <w:rPr>
          <w:i/>
          <w:vertAlign w:val="subscript"/>
        </w:rPr>
        <w:t>з</w:t>
      </w:r>
      <w:r>
        <w:rPr>
          <w:i/>
        </w:rPr>
        <w:t xml:space="preserve"> </w:t>
      </w:r>
      <w:r>
        <w:t>следует произвести перераспределение технологических потоков или выбрать дру- гую модель формовочной линии и повторить расчеты до достижения оп- тимального результата.</w:t>
      </w:r>
    </w:p>
    <w:p w:rsidR="00866818" w:rsidRDefault="00866818" w:rsidP="00866818">
      <w:pPr>
        <w:pStyle w:val="a3"/>
        <w:ind w:left="107" w:right="554" w:firstLine="720"/>
        <w:jc w:val="both"/>
      </w:pPr>
      <w:r>
        <w:t>В случае, если оптимального решения достичь не удается, проектом предусматривается применение формовочной линии оригинальной кон- струкци с необходимой для проекта производительностью. При принятии данного решения необходимо выбрать формовочный агрегат, обеспечива- ющий изготовление форм с заданной производительностью и выполнить расчеты основных параметров оригинальной линии:</w:t>
      </w:r>
    </w:p>
    <w:p w:rsidR="00866818" w:rsidRDefault="00866818" w:rsidP="00866818">
      <w:pPr>
        <w:pStyle w:val="a7"/>
        <w:numPr>
          <w:ilvl w:val="1"/>
          <w:numId w:val="32"/>
        </w:numPr>
        <w:tabs>
          <w:tab w:val="left" w:pos="980"/>
        </w:tabs>
        <w:ind w:left="107" w:right="556" w:firstLine="708"/>
        <w:jc w:val="both"/>
        <w:rPr>
          <w:sz w:val="28"/>
        </w:rPr>
      </w:pPr>
      <w:r>
        <w:rPr>
          <w:sz w:val="28"/>
        </w:rPr>
        <w:t>скорости движения конвейера (или средней скорости перемещения форм),</w:t>
      </w:r>
    </w:p>
    <w:p w:rsidR="00866818" w:rsidRDefault="00866818" w:rsidP="00866818">
      <w:pPr>
        <w:pStyle w:val="a7"/>
        <w:numPr>
          <w:ilvl w:val="1"/>
          <w:numId w:val="32"/>
        </w:numPr>
        <w:tabs>
          <w:tab w:val="left" w:pos="980"/>
        </w:tabs>
        <w:ind w:left="107" w:right="556" w:firstLine="708"/>
        <w:jc w:val="both"/>
        <w:rPr>
          <w:sz w:val="28"/>
        </w:rPr>
      </w:pPr>
      <w:r>
        <w:rPr>
          <w:sz w:val="28"/>
        </w:rPr>
        <w:t>длин участков простановки стержней, заливки форм, охлаждения отливок в</w:t>
      </w:r>
      <w:r>
        <w:rPr>
          <w:spacing w:val="-1"/>
          <w:sz w:val="28"/>
        </w:rPr>
        <w:t xml:space="preserve"> </w:t>
      </w:r>
      <w:r>
        <w:rPr>
          <w:sz w:val="28"/>
        </w:rPr>
        <w:t>формах.</w:t>
      </w:r>
    </w:p>
    <w:p w:rsidR="00866818" w:rsidRDefault="00866818" w:rsidP="00866818">
      <w:pPr>
        <w:pStyle w:val="a3"/>
        <w:spacing w:before="1"/>
        <w:ind w:left="107" w:right="555" w:firstLine="720"/>
        <w:jc w:val="both"/>
      </w:pPr>
      <w:r>
        <w:t xml:space="preserve">Формовочный агрегат (машина, автомат, смеситель) для линии ори- гинальной конструкции выбирается в зависимости от выбранного техноло- гического процесса изготовления форм и размеров опок. Количество фор- мовочных агрегатов рассчитывают по методикам, описанным выше. Сле- дует обратить внимание на то, что принятое после расчетов количество формовочных машин (автоматов), устанавливаемых на линии, должно быть четным и не превышать 4 (в редких случаях 6), смесителей </w:t>
      </w:r>
      <w:r>
        <w:rPr>
          <w:sz w:val="24"/>
        </w:rPr>
        <w:t xml:space="preserve">– </w:t>
      </w:r>
      <w:r>
        <w:t>не более 2, значения коэффициента загрузки k</w:t>
      </w:r>
      <w:r>
        <w:rPr>
          <w:vertAlign w:val="subscript"/>
        </w:rPr>
        <w:t>з</w:t>
      </w:r>
      <w:r>
        <w:t xml:space="preserve"> находиться в интервале</w:t>
      </w:r>
      <w:r>
        <w:rPr>
          <w:spacing w:val="-22"/>
        </w:rPr>
        <w:t xml:space="preserve"> </w:t>
      </w:r>
      <w:r>
        <w:t>0,65…0,85.</w:t>
      </w:r>
    </w:p>
    <w:p w:rsidR="00866818" w:rsidRDefault="00866818" w:rsidP="00866818">
      <w:pPr>
        <w:pStyle w:val="a3"/>
        <w:ind w:left="107" w:right="553" w:firstLine="720"/>
        <w:jc w:val="both"/>
      </w:pPr>
      <w:r>
        <w:t>Скорость движения литейного конвейера формовочной линии вы- числяется по формуле:</w:t>
      </w:r>
    </w:p>
    <w:p w:rsidR="00866818" w:rsidRDefault="00866818" w:rsidP="00866818">
      <w:pPr>
        <w:tabs>
          <w:tab w:val="left" w:pos="8642"/>
        </w:tabs>
        <w:spacing w:before="178"/>
        <w:ind w:left="3703"/>
        <w:rPr>
          <w:sz w:val="28"/>
        </w:rPr>
      </w:pPr>
      <w:r>
        <w:rPr>
          <w:i/>
          <w:spacing w:val="3"/>
          <w:position w:val="2"/>
          <w:sz w:val="27"/>
        </w:rPr>
        <w:t>V</w:t>
      </w:r>
      <w:r>
        <w:rPr>
          <w:i/>
          <w:spacing w:val="3"/>
          <w:position w:val="2"/>
          <w:sz w:val="27"/>
          <w:vertAlign w:val="subscript"/>
        </w:rPr>
        <w:t>K</w:t>
      </w:r>
      <w:r>
        <w:rPr>
          <w:i/>
          <w:spacing w:val="3"/>
          <w:position w:val="2"/>
          <w:sz w:val="27"/>
        </w:rPr>
        <w:t xml:space="preserve"> </w:t>
      </w:r>
      <w:r>
        <w:rPr>
          <w:rFonts w:ascii="Symbol" w:hAnsi="Symbol"/>
          <w:position w:val="2"/>
          <w:sz w:val="27"/>
        </w:rPr>
        <w:t></w:t>
      </w:r>
      <w:r>
        <w:rPr>
          <w:position w:val="2"/>
          <w:sz w:val="27"/>
        </w:rPr>
        <w:t xml:space="preserve"> </w:t>
      </w:r>
      <w:r>
        <w:rPr>
          <w:rFonts w:ascii="Symbol" w:hAnsi="Symbol"/>
          <w:position w:val="-3"/>
          <w:sz w:val="41"/>
        </w:rPr>
        <w:t></w:t>
      </w:r>
      <w:r>
        <w:rPr>
          <w:spacing w:val="-61"/>
          <w:position w:val="-3"/>
          <w:sz w:val="41"/>
        </w:rPr>
        <w:t xml:space="preserve"> </w:t>
      </w:r>
      <w:r>
        <w:rPr>
          <w:i/>
          <w:position w:val="2"/>
          <w:sz w:val="27"/>
        </w:rPr>
        <w:t xml:space="preserve">q </w:t>
      </w:r>
      <w:r>
        <w:rPr>
          <w:rFonts w:ascii="Symbol" w:hAnsi="Symbol"/>
          <w:position w:val="2"/>
          <w:sz w:val="27"/>
        </w:rPr>
        <w:t></w:t>
      </w:r>
      <w:r>
        <w:rPr>
          <w:position w:val="2"/>
          <w:sz w:val="27"/>
        </w:rPr>
        <w:t xml:space="preserve"> </w:t>
      </w:r>
      <w:r>
        <w:rPr>
          <w:i/>
          <w:position w:val="2"/>
          <w:sz w:val="27"/>
        </w:rPr>
        <w:t xml:space="preserve">S </w:t>
      </w:r>
      <w:r>
        <w:rPr>
          <w:rFonts w:ascii="Symbol" w:hAnsi="Symbol"/>
          <w:position w:val="2"/>
          <w:sz w:val="27"/>
        </w:rPr>
        <w:t></w:t>
      </w:r>
      <w:r>
        <w:rPr>
          <w:position w:val="2"/>
          <w:sz w:val="27"/>
        </w:rPr>
        <w:t xml:space="preserve"> </w:t>
      </w:r>
      <w:r>
        <w:rPr>
          <w:i/>
          <w:spacing w:val="14"/>
          <w:position w:val="2"/>
          <w:sz w:val="27"/>
        </w:rPr>
        <w:t>К</w:t>
      </w:r>
      <w:r>
        <w:rPr>
          <w:i/>
          <w:spacing w:val="14"/>
          <w:position w:val="2"/>
          <w:sz w:val="27"/>
          <w:vertAlign w:val="subscript"/>
        </w:rPr>
        <w:t>З</w:t>
      </w:r>
      <w:r>
        <w:rPr>
          <w:i/>
          <w:spacing w:val="35"/>
          <w:position w:val="2"/>
          <w:sz w:val="27"/>
        </w:rPr>
        <w:t xml:space="preserve"> </w:t>
      </w:r>
      <w:r>
        <w:rPr>
          <w:sz w:val="28"/>
        </w:rPr>
        <w:t>,</w:t>
      </w:r>
      <w:r>
        <w:rPr>
          <w:sz w:val="28"/>
        </w:rPr>
        <w:tab/>
        <w:t>(4.4)</w:t>
      </w:r>
    </w:p>
    <w:p w:rsidR="00866818" w:rsidRDefault="00866818" w:rsidP="00866818">
      <w:pPr>
        <w:pStyle w:val="a3"/>
        <w:spacing w:before="6"/>
        <w:rPr>
          <w:sz w:val="12"/>
        </w:rPr>
      </w:pPr>
    </w:p>
    <w:p w:rsidR="00866818" w:rsidRDefault="00866818" w:rsidP="00866818">
      <w:pPr>
        <w:pStyle w:val="a3"/>
        <w:spacing w:before="89"/>
        <w:ind w:left="108" w:right="606" w:firstLine="719"/>
      </w:pPr>
      <w:r>
        <w:rPr>
          <w:i/>
        </w:rPr>
        <w:t xml:space="preserve">q </w:t>
      </w:r>
      <w:r>
        <w:t>– производительность формовочных агрегатов для данного литей- ного конвейера, форм/ч;</w:t>
      </w:r>
    </w:p>
    <w:p w:rsidR="00866818" w:rsidRDefault="00866818" w:rsidP="00866818">
      <w:pPr>
        <w:pStyle w:val="a3"/>
        <w:spacing w:line="321" w:lineRule="exact"/>
        <w:ind w:left="828"/>
      </w:pPr>
      <w:r>
        <w:rPr>
          <w:i/>
        </w:rPr>
        <w:t xml:space="preserve">S </w:t>
      </w:r>
      <w:r>
        <w:t>– шаг конвейера, м/форму;</w:t>
      </w:r>
    </w:p>
    <w:p w:rsidR="00866818" w:rsidRDefault="00866818" w:rsidP="00866818">
      <w:pPr>
        <w:pStyle w:val="a3"/>
        <w:ind w:left="828"/>
      </w:pPr>
      <w:r>
        <w:rPr>
          <w:i/>
        </w:rPr>
        <w:t>К</w:t>
      </w:r>
      <w:r>
        <w:rPr>
          <w:i/>
          <w:vertAlign w:val="subscript"/>
        </w:rPr>
        <w:t>з</w:t>
      </w:r>
      <w:r>
        <w:rPr>
          <w:i/>
        </w:rPr>
        <w:t xml:space="preserve"> </w:t>
      </w:r>
      <w:r>
        <w:t>– коэффициент загрузки конвейера (0,8…0,9).</w:t>
      </w:r>
    </w:p>
    <w:p w:rsidR="00866818" w:rsidRDefault="00866818" w:rsidP="00866818">
      <w:pPr>
        <w:pStyle w:val="a3"/>
        <w:spacing w:before="2" w:line="322" w:lineRule="exact"/>
        <w:ind w:left="827"/>
      </w:pPr>
      <w:r>
        <w:t xml:space="preserve">Шаг тележек конвейера </w:t>
      </w:r>
      <w:r>
        <w:rPr>
          <w:i/>
        </w:rPr>
        <w:t xml:space="preserve">S </w:t>
      </w:r>
      <w:r>
        <w:t>устанавливается, исходя из размеров форм</w:t>
      </w:r>
    </w:p>
    <w:p w:rsidR="00866818" w:rsidRDefault="00866818" w:rsidP="00866818">
      <w:pPr>
        <w:pStyle w:val="a3"/>
        <w:ind w:left="107"/>
      </w:pPr>
      <w:r>
        <w:t>(платформ) и допустимой грузоподъемности.</w:t>
      </w:r>
    </w:p>
    <w:p w:rsidR="00866818" w:rsidRDefault="00866818" w:rsidP="00866818">
      <w:pPr>
        <w:sectPr w:rsidR="00866818">
          <w:pgSz w:w="11900" w:h="16840"/>
          <w:pgMar w:top="780" w:right="1020" w:bottom="1400" w:left="1140" w:header="0" w:footer="1208" w:gutter="0"/>
          <w:cols w:space="720"/>
        </w:sectPr>
      </w:pPr>
    </w:p>
    <w:p w:rsidR="00866818" w:rsidRDefault="00866818" w:rsidP="00866818">
      <w:pPr>
        <w:pStyle w:val="a3"/>
        <w:spacing w:before="65"/>
        <w:ind w:left="448" w:right="214" w:firstLine="720"/>
        <w:jc w:val="both"/>
      </w:pPr>
      <w:r>
        <w:lastRenderedPageBreak/>
        <w:t>Расчетное значение скорости литейного конвейера в м/ч переводят в м/мин и сравнивают с практической скоростью конвейера, которая может находиться в пределах 1,6…10 м/мин [14].</w:t>
      </w:r>
    </w:p>
    <w:p w:rsidR="00866818" w:rsidRDefault="00866818" w:rsidP="00866818">
      <w:pPr>
        <w:pStyle w:val="a3"/>
        <w:ind w:left="448" w:right="214" w:firstLine="708"/>
        <w:jc w:val="both"/>
      </w:pPr>
      <w:r>
        <w:t>Длины участков простановки стержней, заливки и охлаждения нахо- дятся следующим образом:</w:t>
      </w:r>
    </w:p>
    <w:p w:rsidR="00866818" w:rsidRDefault="00866818" w:rsidP="00866818">
      <w:pPr>
        <w:pStyle w:val="a3"/>
        <w:spacing w:before="3"/>
        <w:rPr>
          <w:sz w:val="18"/>
        </w:rPr>
      </w:pPr>
    </w:p>
    <w:p w:rsidR="00866818" w:rsidRDefault="00866818" w:rsidP="00866818">
      <w:pPr>
        <w:rPr>
          <w:sz w:val="18"/>
        </w:rPr>
        <w:sectPr w:rsidR="00866818">
          <w:pgSz w:w="11900" w:h="16840"/>
          <w:pgMar w:top="780" w:right="1020" w:bottom="1400" w:left="1140" w:header="0" w:footer="1208" w:gutter="0"/>
          <w:cols w:space="720"/>
        </w:sectPr>
      </w:pPr>
    </w:p>
    <w:p w:rsidR="00866818" w:rsidRDefault="00866818" w:rsidP="00866818">
      <w:pPr>
        <w:spacing w:before="138"/>
        <w:jc w:val="right"/>
        <w:rPr>
          <w:i/>
          <w:sz w:val="17"/>
        </w:rPr>
      </w:pPr>
      <w:r>
        <w:rPr>
          <w:i/>
          <w:position w:val="8"/>
          <w:sz w:val="30"/>
        </w:rPr>
        <w:lastRenderedPageBreak/>
        <w:t>L</w:t>
      </w:r>
      <w:r>
        <w:rPr>
          <w:i/>
          <w:sz w:val="17"/>
        </w:rPr>
        <w:t>СТ</w:t>
      </w:r>
    </w:p>
    <w:p w:rsidR="00866818" w:rsidRDefault="00866818" w:rsidP="00866818">
      <w:pPr>
        <w:spacing w:before="120"/>
        <w:ind w:left="92"/>
        <w:rPr>
          <w:i/>
          <w:sz w:val="17"/>
        </w:rPr>
      </w:pPr>
      <w:r>
        <w:br w:type="column"/>
      </w:r>
      <w:r>
        <w:rPr>
          <w:rFonts w:ascii="Symbol" w:hAnsi="Symbol"/>
          <w:sz w:val="30"/>
        </w:rPr>
        <w:lastRenderedPageBreak/>
        <w:t></w:t>
      </w:r>
      <w:r>
        <w:rPr>
          <w:spacing w:val="-25"/>
          <w:sz w:val="30"/>
        </w:rPr>
        <w:t xml:space="preserve"> </w:t>
      </w:r>
      <w:r>
        <w:rPr>
          <w:i/>
          <w:spacing w:val="-8"/>
          <w:sz w:val="30"/>
        </w:rPr>
        <w:t>V</w:t>
      </w:r>
      <w:r>
        <w:rPr>
          <w:i/>
          <w:spacing w:val="-8"/>
          <w:position w:val="-7"/>
          <w:sz w:val="17"/>
        </w:rPr>
        <w:t>K</w:t>
      </w:r>
    </w:p>
    <w:p w:rsidR="00866818" w:rsidRDefault="00866818" w:rsidP="00866818">
      <w:pPr>
        <w:tabs>
          <w:tab w:val="left" w:pos="3833"/>
        </w:tabs>
        <w:spacing w:before="101"/>
        <w:ind w:left="60"/>
        <w:rPr>
          <w:sz w:val="28"/>
        </w:rPr>
      </w:pPr>
      <w:r>
        <w:br w:type="column"/>
      </w:r>
      <w:r>
        <w:rPr>
          <w:rFonts w:ascii="Symbol" w:hAnsi="Symbol"/>
          <w:spacing w:val="5"/>
          <w:position w:val="3"/>
          <w:sz w:val="30"/>
        </w:rPr>
        <w:lastRenderedPageBreak/>
        <w:t></w:t>
      </w:r>
      <w:r>
        <w:rPr>
          <w:rFonts w:ascii="Symbol" w:hAnsi="Symbol"/>
          <w:spacing w:val="5"/>
          <w:position w:val="3"/>
          <w:sz w:val="32"/>
        </w:rPr>
        <w:t></w:t>
      </w:r>
      <w:r>
        <w:rPr>
          <w:spacing w:val="-43"/>
          <w:position w:val="3"/>
          <w:sz w:val="32"/>
        </w:rPr>
        <w:t xml:space="preserve"> </w:t>
      </w:r>
      <w:r>
        <w:rPr>
          <w:i/>
          <w:position w:val="-4"/>
          <w:sz w:val="17"/>
        </w:rPr>
        <w:t>СТ</w:t>
      </w:r>
      <w:r>
        <w:rPr>
          <w:i/>
          <w:spacing w:val="22"/>
          <w:position w:val="-4"/>
          <w:sz w:val="17"/>
        </w:rPr>
        <w:t xml:space="preserve"> </w:t>
      </w:r>
      <w:r>
        <w:rPr>
          <w:sz w:val="28"/>
        </w:rPr>
        <w:t>,</w:t>
      </w:r>
      <w:r>
        <w:rPr>
          <w:sz w:val="28"/>
        </w:rPr>
        <w:tab/>
        <w:t>(4.5)</w:t>
      </w:r>
    </w:p>
    <w:p w:rsidR="00866818" w:rsidRDefault="00866818" w:rsidP="00866818">
      <w:pPr>
        <w:rPr>
          <w:sz w:val="28"/>
        </w:rPr>
        <w:sectPr w:rsidR="00866818">
          <w:type w:val="continuous"/>
          <w:pgSz w:w="11900" w:h="16840"/>
          <w:pgMar w:top="780" w:right="1020" w:bottom="280" w:left="1140" w:header="720" w:footer="720" w:gutter="0"/>
          <w:cols w:num="3" w:space="720" w:equalWidth="0">
            <w:col w:w="4459" w:space="40"/>
            <w:col w:w="611" w:space="39"/>
            <w:col w:w="4591"/>
          </w:cols>
        </w:sectPr>
      </w:pPr>
    </w:p>
    <w:p w:rsidR="00866818" w:rsidRDefault="00866818" w:rsidP="00866818">
      <w:pPr>
        <w:spacing w:before="100" w:line="312" w:lineRule="auto"/>
        <w:ind w:left="3637"/>
        <w:jc w:val="right"/>
        <w:rPr>
          <w:i/>
          <w:sz w:val="17"/>
        </w:rPr>
      </w:pPr>
      <w:r>
        <w:rPr>
          <w:i/>
          <w:position w:val="8"/>
          <w:sz w:val="30"/>
        </w:rPr>
        <w:lastRenderedPageBreak/>
        <w:t>L</w:t>
      </w:r>
      <w:r>
        <w:rPr>
          <w:i/>
          <w:sz w:val="17"/>
        </w:rPr>
        <w:t xml:space="preserve">ЗАЛ </w:t>
      </w:r>
      <w:r>
        <w:rPr>
          <w:i/>
          <w:position w:val="8"/>
          <w:sz w:val="30"/>
        </w:rPr>
        <w:t>L</w:t>
      </w:r>
      <w:r>
        <w:rPr>
          <w:i/>
          <w:sz w:val="17"/>
        </w:rPr>
        <w:t>ОХЛ</w:t>
      </w:r>
    </w:p>
    <w:p w:rsidR="00866818" w:rsidRDefault="00866818" w:rsidP="00866818">
      <w:pPr>
        <w:tabs>
          <w:tab w:val="left" w:pos="4347"/>
        </w:tabs>
        <w:spacing w:before="63"/>
        <w:ind w:left="49"/>
        <w:rPr>
          <w:sz w:val="28"/>
        </w:rPr>
      </w:pPr>
      <w:r>
        <w:br w:type="column"/>
      </w:r>
      <w:r>
        <w:rPr>
          <w:rFonts w:ascii="Symbol" w:hAnsi="Symbol"/>
          <w:position w:val="3"/>
          <w:sz w:val="30"/>
        </w:rPr>
        <w:lastRenderedPageBreak/>
        <w:t></w:t>
      </w:r>
      <w:r>
        <w:rPr>
          <w:position w:val="3"/>
          <w:sz w:val="30"/>
        </w:rPr>
        <w:t xml:space="preserve"> </w:t>
      </w:r>
      <w:r>
        <w:rPr>
          <w:i/>
          <w:position w:val="3"/>
          <w:sz w:val="30"/>
        </w:rPr>
        <w:t>V</w:t>
      </w:r>
      <w:r>
        <w:rPr>
          <w:i/>
          <w:position w:val="-4"/>
          <w:sz w:val="17"/>
        </w:rPr>
        <w:t xml:space="preserve">K  </w:t>
      </w:r>
      <w:r>
        <w:rPr>
          <w:rFonts w:ascii="Symbol" w:hAnsi="Symbol"/>
          <w:spacing w:val="5"/>
          <w:position w:val="3"/>
          <w:sz w:val="30"/>
        </w:rPr>
        <w:t></w:t>
      </w:r>
      <w:r>
        <w:rPr>
          <w:rFonts w:ascii="Symbol" w:hAnsi="Symbol"/>
          <w:spacing w:val="5"/>
          <w:position w:val="3"/>
          <w:sz w:val="32"/>
        </w:rPr>
        <w:t></w:t>
      </w:r>
      <w:r>
        <w:rPr>
          <w:spacing w:val="-57"/>
          <w:position w:val="3"/>
          <w:sz w:val="32"/>
        </w:rPr>
        <w:t xml:space="preserve"> </w:t>
      </w:r>
      <w:r>
        <w:rPr>
          <w:i/>
          <w:position w:val="-4"/>
          <w:sz w:val="17"/>
        </w:rPr>
        <w:t>ЗАЛ</w:t>
      </w:r>
      <w:r>
        <w:rPr>
          <w:i/>
          <w:spacing w:val="28"/>
          <w:position w:val="-4"/>
          <w:sz w:val="17"/>
        </w:rPr>
        <w:t xml:space="preserve"> </w:t>
      </w:r>
      <w:r>
        <w:rPr>
          <w:sz w:val="28"/>
        </w:rPr>
        <w:t>,</w:t>
      </w:r>
      <w:r>
        <w:rPr>
          <w:sz w:val="28"/>
        </w:rPr>
        <w:tab/>
        <w:t>(4.6)</w:t>
      </w:r>
    </w:p>
    <w:p w:rsidR="00866818" w:rsidRDefault="00866818" w:rsidP="00866818">
      <w:pPr>
        <w:tabs>
          <w:tab w:val="left" w:pos="4347"/>
        </w:tabs>
        <w:spacing w:before="63"/>
        <w:ind w:left="88"/>
        <w:rPr>
          <w:sz w:val="28"/>
        </w:rPr>
      </w:pPr>
      <w:r>
        <w:rPr>
          <w:rFonts w:ascii="Symbol" w:hAnsi="Symbol"/>
          <w:position w:val="3"/>
          <w:sz w:val="30"/>
        </w:rPr>
        <w:t></w:t>
      </w:r>
      <w:r>
        <w:rPr>
          <w:position w:val="3"/>
          <w:sz w:val="30"/>
        </w:rPr>
        <w:t xml:space="preserve"> </w:t>
      </w:r>
      <w:r>
        <w:rPr>
          <w:i/>
          <w:spacing w:val="2"/>
          <w:position w:val="3"/>
          <w:sz w:val="30"/>
        </w:rPr>
        <w:t>V</w:t>
      </w:r>
      <w:r>
        <w:rPr>
          <w:i/>
          <w:spacing w:val="2"/>
          <w:position w:val="-4"/>
          <w:sz w:val="17"/>
        </w:rPr>
        <w:t xml:space="preserve">K  </w:t>
      </w:r>
      <w:r>
        <w:rPr>
          <w:rFonts w:ascii="Symbol" w:hAnsi="Symbol"/>
          <w:spacing w:val="6"/>
          <w:position w:val="3"/>
          <w:sz w:val="30"/>
        </w:rPr>
        <w:t></w:t>
      </w:r>
      <w:r>
        <w:rPr>
          <w:rFonts w:ascii="Symbol" w:hAnsi="Symbol"/>
          <w:spacing w:val="6"/>
          <w:position w:val="3"/>
          <w:sz w:val="32"/>
        </w:rPr>
        <w:t></w:t>
      </w:r>
      <w:r>
        <w:rPr>
          <w:spacing w:val="-65"/>
          <w:position w:val="3"/>
          <w:sz w:val="32"/>
        </w:rPr>
        <w:t xml:space="preserve"> </w:t>
      </w:r>
      <w:r>
        <w:rPr>
          <w:i/>
          <w:position w:val="-4"/>
          <w:sz w:val="17"/>
        </w:rPr>
        <w:t>ОХЛ</w:t>
      </w:r>
      <w:r>
        <w:rPr>
          <w:i/>
          <w:spacing w:val="22"/>
          <w:position w:val="-4"/>
          <w:sz w:val="17"/>
        </w:rPr>
        <w:t xml:space="preserve"> </w:t>
      </w:r>
      <w:r>
        <w:rPr>
          <w:sz w:val="28"/>
        </w:rPr>
        <w:t>,</w:t>
      </w:r>
      <w:r>
        <w:rPr>
          <w:sz w:val="28"/>
        </w:rPr>
        <w:tab/>
        <w:t>(4.7)</w:t>
      </w:r>
    </w:p>
    <w:p w:rsidR="00866818" w:rsidRDefault="00866818" w:rsidP="00866818">
      <w:pPr>
        <w:rPr>
          <w:sz w:val="28"/>
        </w:rPr>
        <w:sectPr w:rsidR="00866818">
          <w:type w:val="continuous"/>
          <w:pgSz w:w="11900" w:h="16840"/>
          <w:pgMar w:top="780" w:right="1020" w:bottom="280" w:left="1140" w:header="720" w:footer="720" w:gutter="0"/>
          <w:cols w:num="2" w:space="720" w:equalWidth="0">
            <w:col w:w="4596" w:space="40"/>
            <w:col w:w="5104"/>
          </w:cols>
        </w:sectPr>
      </w:pPr>
    </w:p>
    <w:p w:rsidR="00866818" w:rsidRDefault="00866818" w:rsidP="00866818">
      <w:pPr>
        <w:pStyle w:val="a3"/>
        <w:rPr>
          <w:sz w:val="20"/>
        </w:rPr>
      </w:pPr>
    </w:p>
    <w:p w:rsidR="00866818" w:rsidRDefault="00866818" w:rsidP="00866818">
      <w:pPr>
        <w:pStyle w:val="a3"/>
        <w:spacing w:before="2"/>
        <w:rPr>
          <w:sz w:val="22"/>
        </w:rPr>
      </w:pP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94"/>
        <w:jc w:val="right"/>
      </w:pPr>
      <w:r>
        <w:lastRenderedPageBreak/>
        <w:t>где</w:t>
      </w:r>
    </w:p>
    <w:p w:rsidR="00866818" w:rsidRDefault="00866818" w:rsidP="00866818">
      <w:pPr>
        <w:spacing w:before="94"/>
        <w:ind w:left="87"/>
        <w:rPr>
          <w:sz w:val="28"/>
        </w:rPr>
      </w:pPr>
      <w:r>
        <w:br w:type="column"/>
      </w:r>
      <w:r>
        <w:rPr>
          <w:rFonts w:ascii="Symbol" w:hAnsi="Symbol"/>
          <w:w w:val="105"/>
          <w:sz w:val="25"/>
        </w:rPr>
        <w:lastRenderedPageBreak/>
        <w:t></w:t>
      </w:r>
      <w:r>
        <w:rPr>
          <w:w w:val="105"/>
          <w:sz w:val="25"/>
        </w:rPr>
        <w:t xml:space="preserve"> </w:t>
      </w:r>
      <w:r>
        <w:rPr>
          <w:i/>
          <w:w w:val="105"/>
          <w:sz w:val="25"/>
          <w:vertAlign w:val="subscript"/>
        </w:rPr>
        <w:t>СТ</w:t>
      </w:r>
      <w:r>
        <w:rPr>
          <w:i/>
          <w:spacing w:val="-53"/>
          <w:w w:val="105"/>
          <w:sz w:val="25"/>
        </w:rPr>
        <w:t xml:space="preserve"> </w:t>
      </w:r>
      <w:r>
        <w:rPr>
          <w:spacing w:val="-47"/>
          <w:w w:val="105"/>
          <w:sz w:val="28"/>
        </w:rPr>
        <w:t>,</w:t>
      </w:r>
    </w:p>
    <w:p w:rsidR="00866818" w:rsidRDefault="00866818" w:rsidP="00866818">
      <w:pPr>
        <w:spacing w:before="94"/>
        <w:ind w:left="91"/>
        <w:rPr>
          <w:sz w:val="28"/>
        </w:rPr>
      </w:pPr>
      <w:r>
        <w:br w:type="column"/>
      </w:r>
      <w:r>
        <w:rPr>
          <w:rFonts w:ascii="Symbol" w:hAnsi="Symbol"/>
          <w:position w:val="6"/>
          <w:sz w:val="25"/>
        </w:rPr>
        <w:lastRenderedPageBreak/>
        <w:t></w:t>
      </w:r>
      <w:r>
        <w:rPr>
          <w:position w:val="6"/>
          <w:sz w:val="25"/>
        </w:rPr>
        <w:t xml:space="preserve"> </w:t>
      </w:r>
      <w:r>
        <w:rPr>
          <w:i/>
          <w:sz w:val="14"/>
        </w:rPr>
        <w:t xml:space="preserve">ЗАЛ </w:t>
      </w:r>
      <w:r>
        <w:rPr>
          <w:spacing w:val="-17"/>
          <w:position w:val="6"/>
          <w:sz w:val="28"/>
        </w:rPr>
        <w:t>,</w:t>
      </w:r>
    </w:p>
    <w:p w:rsidR="00866818" w:rsidRDefault="00866818" w:rsidP="00866818">
      <w:pPr>
        <w:spacing w:before="104"/>
        <w:ind w:left="91"/>
        <w:rPr>
          <w:i/>
          <w:sz w:val="14"/>
        </w:rPr>
      </w:pPr>
      <w:r>
        <w:br w:type="column"/>
      </w:r>
      <w:r>
        <w:rPr>
          <w:rFonts w:ascii="Symbol" w:hAnsi="Symbol"/>
          <w:position w:val="6"/>
          <w:sz w:val="25"/>
        </w:rPr>
        <w:lastRenderedPageBreak/>
        <w:t></w:t>
      </w:r>
      <w:r>
        <w:rPr>
          <w:spacing w:val="-29"/>
          <w:position w:val="6"/>
          <w:sz w:val="25"/>
        </w:rPr>
        <w:t xml:space="preserve"> </w:t>
      </w:r>
      <w:r>
        <w:rPr>
          <w:i/>
          <w:spacing w:val="-7"/>
          <w:sz w:val="14"/>
        </w:rPr>
        <w:t>ОХЛ</w:t>
      </w:r>
    </w:p>
    <w:p w:rsidR="00866818" w:rsidRDefault="00866818" w:rsidP="00866818">
      <w:pPr>
        <w:pStyle w:val="a3"/>
        <w:spacing w:before="94"/>
        <w:ind w:left="146"/>
      </w:pPr>
      <w:r>
        <w:br w:type="column"/>
      </w:r>
      <w:r>
        <w:lastRenderedPageBreak/>
        <w:t>– время простановки стержней, заливки и охла-</w:t>
      </w:r>
    </w:p>
    <w:p w:rsidR="00866818" w:rsidRDefault="00866818" w:rsidP="00866818">
      <w:pPr>
        <w:sectPr w:rsidR="00866818">
          <w:type w:val="continuous"/>
          <w:pgSz w:w="11900" w:h="16840"/>
          <w:pgMar w:top="780" w:right="1020" w:bottom="280" w:left="1140" w:header="720" w:footer="720" w:gutter="0"/>
          <w:cols w:num="5" w:space="720" w:equalWidth="0">
            <w:col w:w="1553" w:space="40"/>
            <w:col w:w="528" w:space="39"/>
            <w:col w:w="613" w:space="39"/>
            <w:col w:w="515" w:space="40"/>
            <w:col w:w="6373"/>
          </w:cols>
        </w:sectPr>
      </w:pPr>
    </w:p>
    <w:p w:rsidR="00866818" w:rsidRDefault="00866818" w:rsidP="00866818">
      <w:pPr>
        <w:pStyle w:val="a3"/>
        <w:spacing w:before="23"/>
        <w:ind w:left="448"/>
        <w:jc w:val="both"/>
      </w:pPr>
      <w:r>
        <w:lastRenderedPageBreak/>
        <w:t>ждения соответственно, мин,</w:t>
      </w:r>
    </w:p>
    <w:p w:rsidR="00866818" w:rsidRDefault="00866818" w:rsidP="00866818">
      <w:pPr>
        <w:pStyle w:val="a3"/>
        <w:spacing w:before="2" w:line="322" w:lineRule="exact"/>
        <w:ind w:left="1168"/>
        <w:jc w:val="both"/>
      </w:pPr>
      <w:r>
        <w:rPr>
          <w:i/>
        </w:rPr>
        <w:t>V</w:t>
      </w:r>
      <w:r>
        <w:rPr>
          <w:i/>
          <w:vertAlign w:val="subscript"/>
        </w:rPr>
        <w:t>K</w:t>
      </w:r>
      <w:r>
        <w:rPr>
          <w:i/>
        </w:rPr>
        <w:t xml:space="preserve"> </w:t>
      </w:r>
      <w:r>
        <w:t>– скорость литейного конвейера, м/мин.</w:t>
      </w:r>
    </w:p>
    <w:p w:rsidR="00866818" w:rsidRDefault="00866818" w:rsidP="00866818">
      <w:pPr>
        <w:pStyle w:val="a3"/>
        <w:ind w:left="448" w:right="212" w:firstLine="708"/>
        <w:jc w:val="both"/>
      </w:pPr>
      <w:r>
        <w:t xml:space="preserve">Обычно длина участка простановки стержней составляет 10…30 м, длина заливочного участка - 8…12 м. Длина участка охлаждения должна рассчитываться по времени охлаждения наиболее крупной и толстостен- ной отливки. При получении больших значений длины охладительного </w:t>
      </w:r>
      <w:r>
        <w:rPr>
          <w:spacing w:val="-5"/>
        </w:rPr>
        <w:t xml:space="preserve">участка создаются дополнительные </w:t>
      </w:r>
      <w:r>
        <w:rPr>
          <w:spacing w:val="-4"/>
        </w:rPr>
        <w:t xml:space="preserve">петли </w:t>
      </w:r>
      <w:r>
        <w:t xml:space="preserve">на </w:t>
      </w:r>
      <w:r>
        <w:rPr>
          <w:spacing w:val="-4"/>
        </w:rPr>
        <w:t xml:space="preserve">этом </w:t>
      </w:r>
      <w:r>
        <w:rPr>
          <w:spacing w:val="-5"/>
        </w:rPr>
        <w:t xml:space="preserve">отрезке </w:t>
      </w:r>
      <w:r>
        <w:rPr>
          <w:spacing w:val="-4"/>
        </w:rPr>
        <w:t>трассы</w:t>
      </w:r>
      <w:r>
        <w:rPr>
          <w:spacing w:val="-5"/>
        </w:rPr>
        <w:t xml:space="preserve"> конвейера.</w:t>
      </w:r>
    </w:p>
    <w:p w:rsidR="00866818" w:rsidRDefault="00866818" w:rsidP="00866818">
      <w:pPr>
        <w:pStyle w:val="a3"/>
        <w:ind w:left="448" w:right="214" w:firstLine="566"/>
        <w:jc w:val="both"/>
      </w:pPr>
      <w:r>
        <w:t>При проектировании формовочного участка, оборудованного формо- вочными линиями, необходимо рассчитать парк опок для обеспечения их непрерывной работы. Парк опок для каждой формовочной линии вычисля- ется по формуле:</w:t>
      </w:r>
    </w:p>
    <w:p w:rsidR="00866818" w:rsidRDefault="00866818" w:rsidP="00866818">
      <w:pPr>
        <w:pStyle w:val="a3"/>
        <w:spacing w:before="8"/>
        <w:rPr>
          <w:sz w:val="19"/>
        </w:rPr>
      </w:pPr>
    </w:p>
    <w:p w:rsidR="00866818" w:rsidRDefault="00866818" w:rsidP="00866818">
      <w:pPr>
        <w:tabs>
          <w:tab w:val="left" w:pos="8983"/>
        </w:tabs>
        <w:spacing w:before="104"/>
        <w:ind w:left="3376"/>
        <w:rPr>
          <w:sz w:val="28"/>
        </w:rPr>
      </w:pPr>
      <w:r>
        <w:rPr>
          <w:i/>
          <w:position w:val="1"/>
          <w:sz w:val="28"/>
        </w:rPr>
        <w:t xml:space="preserve">По </w:t>
      </w:r>
      <w:r>
        <w:rPr>
          <w:rFonts w:ascii="Symbol" w:hAnsi="Symbol"/>
          <w:position w:val="1"/>
          <w:sz w:val="28"/>
        </w:rPr>
        <w:t></w:t>
      </w:r>
      <w:r>
        <w:rPr>
          <w:position w:val="1"/>
          <w:sz w:val="28"/>
        </w:rPr>
        <w:t xml:space="preserve"> </w:t>
      </w:r>
      <w:r>
        <w:rPr>
          <w:spacing w:val="3"/>
          <w:position w:val="1"/>
          <w:sz w:val="28"/>
        </w:rPr>
        <w:t xml:space="preserve">(2 </w:t>
      </w:r>
      <w:r>
        <w:rPr>
          <w:rFonts w:ascii="Symbol" w:hAnsi="Symbol"/>
          <w:position w:val="1"/>
          <w:sz w:val="28"/>
        </w:rPr>
        <w:t></w:t>
      </w:r>
      <w:r>
        <w:rPr>
          <w:position w:val="1"/>
          <w:sz w:val="28"/>
        </w:rPr>
        <w:t xml:space="preserve"> </w:t>
      </w:r>
      <w:r>
        <w:rPr>
          <w:i/>
          <w:position w:val="1"/>
          <w:sz w:val="28"/>
        </w:rPr>
        <w:t>L</w:t>
      </w:r>
      <w:r>
        <w:rPr>
          <w:i/>
          <w:position w:val="1"/>
          <w:sz w:val="28"/>
          <w:vertAlign w:val="subscript"/>
        </w:rPr>
        <w:t>K</w:t>
      </w:r>
      <w:r>
        <w:rPr>
          <w:i/>
          <w:position w:val="1"/>
          <w:sz w:val="28"/>
        </w:rPr>
        <w:t xml:space="preserve"> </w:t>
      </w:r>
      <w:r>
        <w:rPr>
          <w:position w:val="1"/>
          <w:sz w:val="28"/>
        </w:rPr>
        <w:t xml:space="preserve">/ </w:t>
      </w:r>
      <w:r>
        <w:rPr>
          <w:i/>
          <w:position w:val="1"/>
          <w:sz w:val="28"/>
        </w:rPr>
        <w:t xml:space="preserve">S </w:t>
      </w:r>
      <w:r>
        <w:rPr>
          <w:position w:val="1"/>
          <w:sz w:val="28"/>
        </w:rPr>
        <w:t>)</w:t>
      </w:r>
      <w:r>
        <w:rPr>
          <w:spacing w:val="-51"/>
          <w:position w:val="1"/>
          <w:sz w:val="28"/>
        </w:rPr>
        <w:t xml:space="preserve"> </w:t>
      </w:r>
      <w:r>
        <w:rPr>
          <w:rFonts w:ascii="Symbol" w:hAnsi="Symbol"/>
          <w:position w:val="1"/>
          <w:sz w:val="28"/>
        </w:rPr>
        <w:t></w:t>
      </w:r>
      <w:r>
        <w:rPr>
          <w:position w:val="1"/>
          <w:sz w:val="28"/>
        </w:rPr>
        <w:t>1,2</w:t>
      </w:r>
      <w:r>
        <w:rPr>
          <w:spacing w:val="-29"/>
          <w:position w:val="1"/>
          <w:sz w:val="28"/>
        </w:rPr>
        <w:t xml:space="preserve"> </w:t>
      </w:r>
      <w:r>
        <w:rPr>
          <w:sz w:val="28"/>
        </w:rPr>
        <w:t>,</w:t>
      </w:r>
      <w:r>
        <w:rPr>
          <w:sz w:val="28"/>
        </w:rPr>
        <w:tab/>
        <w:t>(4.8)</w:t>
      </w:r>
    </w:p>
    <w:p w:rsidR="00866818" w:rsidRDefault="00866818" w:rsidP="00866818">
      <w:pPr>
        <w:pStyle w:val="a3"/>
        <w:spacing w:before="4"/>
        <w:rPr>
          <w:sz w:val="23"/>
        </w:rPr>
      </w:pPr>
    </w:p>
    <w:p w:rsidR="00866818" w:rsidRDefault="00866818" w:rsidP="00866818">
      <w:pPr>
        <w:pStyle w:val="a3"/>
        <w:spacing w:before="89"/>
        <w:ind w:left="1168" w:right="5147"/>
      </w:pPr>
      <w:r>
        <w:t xml:space="preserve">где </w:t>
      </w:r>
      <w:r>
        <w:rPr>
          <w:i/>
        </w:rPr>
        <w:t>L</w:t>
      </w:r>
      <w:r>
        <w:rPr>
          <w:i/>
          <w:vertAlign w:val="subscript"/>
        </w:rPr>
        <w:t>K</w:t>
      </w:r>
      <w:r>
        <w:rPr>
          <w:i/>
        </w:rPr>
        <w:t xml:space="preserve"> – </w:t>
      </w:r>
      <w:r>
        <w:t>длина конвейера, м; 1,2 – коэффициент запаса.</w:t>
      </w:r>
    </w:p>
    <w:p w:rsidR="00866818" w:rsidRDefault="00866818" w:rsidP="00866818">
      <w:pPr>
        <w:pStyle w:val="a3"/>
        <w:rPr>
          <w:sz w:val="30"/>
        </w:rPr>
      </w:pPr>
    </w:p>
    <w:p w:rsidR="00866818" w:rsidRDefault="00866818" w:rsidP="00866818">
      <w:pPr>
        <w:pStyle w:val="a3"/>
        <w:spacing w:before="6"/>
        <w:rPr>
          <w:sz w:val="26"/>
        </w:rPr>
      </w:pPr>
    </w:p>
    <w:p w:rsidR="00866818" w:rsidRDefault="00866818" w:rsidP="00866818">
      <w:pPr>
        <w:pStyle w:val="210"/>
        <w:numPr>
          <w:ilvl w:val="1"/>
          <w:numId w:val="27"/>
        </w:numPr>
        <w:tabs>
          <w:tab w:val="left" w:pos="1592"/>
        </w:tabs>
        <w:ind w:left="1591" w:hanging="424"/>
        <w:jc w:val="left"/>
      </w:pPr>
      <w:bookmarkStart w:id="23" w:name="_TOC_250035"/>
      <w:r>
        <w:t>Изготовление форм в</w:t>
      </w:r>
      <w:r>
        <w:rPr>
          <w:spacing w:val="-3"/>
        </w:rPr>
        <w:t xml:space="preserve"> </w:t>
      </w:r>
      <w:bookmarkEnd w:id="23"/>
      <w:r>
        <w:t>кессонах</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2" w:firstLine="708"/>
        <w:jc w:val="both"/>
      </w:pPr>
      <w:r>
        <w:rPr>
          <w:spacing w:val="-3"/>
        </w:rPr>
        <w:t xml:space="preserve">При </w:t>
      </w:r>
      <w:r>
        <w:rPr>
          <w:spacing w:val="-4"/>
        </w:rPr>
        <w:t xml:space="preserve">кессонной формовке количество кессонов рассчитывается </w:t>
      </w:r>
      <w:r>
        <w:t xml:space="preserve">из </w:t>
      </w:r>
      <w:r>
        <w:rPr>
          <w:spacing w:val="-3"/>
        </w:rPr>
        <w:t xml:space="preserve">дли- </w:t>
      </w:r>
      <w:r>
        <w:rPr>
          <w:spacing w:val="-4"/>
        </w:rPr>
        <w:t xml:space="preserve">тельности полного технологического </w:t>
      </w:r>
      <w:r>
        <w:rPr>
          <w:spacing w:val="-3"/>
        </w:rPr>
        <w:t xml:space="preserve">цикла </w:t>
      </w:r>
      <w:r>
        <w:rPr>
          <w:spacing w:val="-4"/>
        </w:rPr>
        <w:t xml:space="preserve">формовки, </w:t>
      </w:r>
      <w:r>
        <w:rPr>
          <w:spacing w:val="-3"/>
        </w:rPr>
        <w:t xml:space="preserve">сборки, </w:t>
      </w:r>
      <w:r>
        <w:rPr>
          <w:spacing w:val="-4"/>
        </w:rPr>
        <w:t xml:space="preserve">заливки, охлаждения </w:t>
      </w:r>
      <w:r>
        <w:t xml:space="preserve">и </w:t>
      </w:r>
      <w:r>
        <w:rPr>
          <w:spacing w:val="-3"/>
        </w:rPr>
        <w:t xml:space="preserve">выбивки </w:t>
      </w:r>
      <w:r>
        <w:rPr>
          <w:spacing w:val="-4"/>
        </w:rPr>
        <w:t xml:space="preserve">кессона </w:t>
      </w:r>
      <w:r>
        <w:rPr>
          <w:i/>
        </w:rPr>
        <w:t>tц</w:t>
      </w:r>
      <w:r>
        <w:t>.</w:t>
      </w:r>
    </w:p>
    <w:p w:rsidR="00866818" w:rsidRDefault="00866818" w:rsidP="00866818">
      <w:pPr>
        <w:pStyle w:val="a3"/>
        <w:ind w:left="448" w:right="211" w:firstLine="708"/>
        <w:jc w:val="both"/>
      </w:pPr>
      <w:r>
        <w:rPr>
          <w:spacing w:val="-4"/>
        </w:rPr>
        <w:t xml:space="preserve">Первоначально необходимо принять размеры базового кессона </w:t>
      </w:r>
      <w:r>
        <w:t xml:space="preserve">в </w:t>
      </w:r>
      <w:r>
        <w:rPr>
          <w:spacing w:val="-3"/>
        </w:rPr>
        <w:t xml:space="preserve">соот- </w:t>
      </w:r>
      <w:r>
        <w:rPr>
          <w:spacing w:val="-4"/>
        </w:rPr>
        <w:t xml:space="preserve">ветствии </w:t>
      </w:r>
      <w:r>
        <w:t xml:space="preserve">с </w:t>
      </w:r>
      <w:r>
        <w:rPr>
          <w:spacing w:val="-3"/>
        </w:rPr>
        <w:t xml:space="preserve">табл. 4.1 </w:t>
      </w:r>
      <w:r>
        <w:t xml:space="preserve">и </w:t>
      </w:r>
      <w:r>
        <w:rPr>
          <w:spacing w:val="-4"/>
        </w:rPr>
        <w:t xml:space="preserve">определить </w:t>
      </w:r>
      <w:r>
        <w:rPr>
          <w:spacing w:val="-3"/>
        </w:rPr>
        <w:t xml:space="preserve">его </w:t>
      </w:r>
      <w:r>
        <w:rPr>
          <w:spacing w:val="-4"/>
        </w:rPr>
        <w:t xml:space="preserve">металлоемкость. Средняя металлоем- </w:t>
      </w:r>
      <w:r>
        <w:rPr>
          <w:spacing w:val="-3"/>
        </w:rPr>
        <w:t xml:space="preserve">кость </w:t>
      </w:r>
      <w:r>
        <w:rPr>
          <w:spacing w:val="-4"/>
        </w:rPr>
        <w:t xml:space="preserve">принятого кессона должна находиться </w:t>
      </w:r>
      <w:r>
        <w:t xml:space="preserve">в </w:t>
      </w:r>
      <w:r>
        <w:rPr>
          <w:spacing w:val="-4"/>
        </w:rPr>
        <w:t xml:space="preserve">пределах границ технологиче- </w:t>
      </w:r>
      <w:r>
        <w:rPr>
          <w:spacing w:val="-3"/>
        </w:rPr>
        <w:t xml:space="preserve">ских групп </w:t>
      </w:r>
      <w:r>
        <w:rPr>
          <w:spacing w:val="-4"/>
        </w:rPr>
        <w:t xml:space="preserve">отливок </w:t>
      </w:r>
      <w:r>
        <w:t xml:space="preserve">по </w:t>
      </w:r>
      <w:r>
        <w:rPr>
          <w:spacing w:val="-4"/>
        </w:rPr>
        <w:t xml:space="preserve">массе, которые будут изготавливать формовкой  </w:t>
      </w:r>
      <w:r>
        <w:t xml:space="preserve">в </w:t>
      </w:r>
      <w:r>
        <w:rPr>
          <w:spacing w:val="-3"/>
        </w:rPr>
        <w:t>этих</w:t>
      </w:r>
      <w:r>
        <w:rPr>
          <w:spacing w:val="-7"/>
        </w:rPr>
        <w:t xml:space="preserve"> </w:t>
      </w:r>
      <w:r>
        <w:rPr>
          <w:spacing w:val="-4"/>
        </w:rPr>
        <w:t>кессонах.</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815"/>
      </w:pPr>
      <w:r>
        <w:lastRenderedPageBreak/>
        <w:t>Металлоемкость (среднюю) кессона можно определить по формуле:</w:t>
      </w:r>
    </w:p>
    <w:p w:rsidR="00866818" w:rsidRDefault="00866818" w:rsidP="00866818">
      <w:pPr>
        <w:pStyle w:val="a3"/>
        <w:spacing w:before="5"/>
        <w:rPr>
          <w:sz w:val="14"/>
        </w:rPr>
      </w:pPr>
    </w:p>
    <w:p w:rsidR="00866818" w:rsidRDefault="00866818" w:rsidP="00866818">
      <w:pPr>
        <w:rPr>
          <w:sz w:val="14"/>
        </w:rPr>
        <w:sectPr w:rsidR="00866818">
          <w:pgSz w:w="11900" w:h="16840"/>
          <w:pgMar w:top="780" w:right="1020" w:bottom="1400" w:left="1140" w:header="0" w:footer="1208" w:gutter="0"/>
          <w:cols w:space="720"/>
        </w:sectPr>
      </w:pPr>
    </w:p>
    <w:p w:rsidR="00866818" w:rsidRDefault="00866818" w:rsidP="00866818">
      <w:pPr>
        <w:spacing w:before="106"/>
        <w:ind w:left="3043"/>
        <w:rPr>
          <w:rFonts w:ascii="Symbol" w:hAnsi="Symbol"/>
          <w:sz w:val="29"/>
        </w:rPr>
      </w:pPr>
      <w:r>
        <w:rPr>
          <w:i/>
          <w:sz w:val="28"/>
        </w:rPr>
        <w:lastRenderedPageBreak/>
        <w:t xml:space="preserve">Мср </w:t>
      </w:r>
      <w:r>
        <w:rPr>
          <w:rFonts w:ascii="Symbol" w:hAnsi="Symbol"/>
          <w:sz w:val="28"/>
        </w:rPr>
        <w:t></w:t>
      </w:r>
      <w:r>
        <w:rPr>
          <w:spacing w:val="-11"/>
          <w:sz w:val="28"/>
        </w:rPr>
        <w:t xml:space="preserve"> </w:t>
      </w:r>
      <w:r>
        <w:rPr>
          <w:sz w:val="28"/>
        </w:rPr>
        <w:t>0,5</w:t>
      </w:r>
      <w:r>
        <w:rPr>
          <w:spacing w:val="-41"/>
          <w:sz w:val="28"/>
        </w:rPr>
        <w:t xml:space="preserve"> </w:t>
      </w:r>
      <w:r>
        <w:rPr>
          <w:rFonts w:ascii="Symbol" w:hAnsi="Symbol"/>
          <w:sz w:val="28"/>
        </w:rPr>
        <w:t></w:t>
      </w:r>
      <w:r>
        <w:rPr>
          <w:i/>
          <w:sz w:val="28"/>
        </w:rPr>
        <w:t>V</w:t>
      </w:r>
      <w:r>
        <w:rPr>
          <w:i/>
          <w:position w:val="-6"/>
          <w:sz w:val="16"/>
        </w:rPr>
        <w:t>Ф</w:t>
      </w:r>
      <w:r>
        <w:rPr>
          <w:i/>
          <w:spacing w:val="2"/>
          <w:position w:val="-6"/>
          <w:sz w:val="16"/>
        </w:rPr>
        <w:t xml:space="preserve"> </w:t>
      </w:r>
      <w:r>
        <w:rPr>
          <w:spacing w:val="-4"/>
          <w:sz w:val="28"/>
        </w:rPr>
        <w:t>(0,1...0,15)</w:t>
      </w:r>
      <w:r>
        <w:rPr>
          <w:spacing w:val="-38"/>
          <w:sz w:val="28"/>
        </w:rPr>
        <w:t xml:space="preserve"> </w:t>
      </w:r>
      <w:r>
        <w:rPr>
          <w:rFonts w:ascii="Symbol" w:hAnsi="Symbol"/>
          <w:sz w:val="28"/>
        </w:rPr>
        <w:t></w:t>
      </w:r>
      <w:r>
        <w:rPr>
          <w:spacing w:val="-48"/>
          <w:sz w:val="28"/>
        </w:rPr>
        <w:t xml:space="preserve"> </w:t>
      </w:r>
      <w:r>
        <w:rPr>
          <w:rFonts w:ascii="Symbol" w:hAnsi="Symbol"/>
          <w:sz w:val="29"/>
        </w:rPr>
        <w:t></w:t>
      </w:r>
    </w:p>
    <w:p w:rsidR="00866818" w:rsidRDefault="00866818" w:rsidP="00866818">
      <w:pPr>
        <w:pStyle w:val="a3"/>
        <w:spacing w:before="150"/>
        <w:ind w:right="553"/>
        <w:jc w:val="right"/>
      </w:pPr>
      <w:r>
        <w:br w:type="column"/>
      </w:r>
      <w:r>
        <w:lastRenderedPageBreak/>
        <w:t>(4.9)</w:t>
      </w:r>
    </w:p>
    <w:p w:rsidR="00866818" w:rsidRDefault="00866818" w:rsidP="00866818">
      <w:pPr>
        <w:jc w:val="right"/>
        <w:sectPr w:rsidR="00866818">
          <w:type w:val="continuous"/>
          <w:pgSz w:w="11900" w:h="16840"/>
          <w:pgMar w:top="780" w:right="1020" w:bottom="280" w:left="1140" w:header="720" w:footer="720" w:gutter="0"/>
          <w:cols w:num="2" w:space="720" w:equalWidth="0">
            <w:col w:w="6058" w:space="40"/>
            <w:col w:w="3642"/>
          </w:cols>
        </w:sectPr>
      </w:pPr>
    </w:p>
    <w:p w:rsidR="00866818" w:rsidRDefault="00866818" w:rsidP="00866818">
      <w:pPr>
        <w:pStyle w:val="a3"/>
        <w:spacing w:before="1"/>
        <w:rPr>
          <w:sz w:val="13"/>
        </w:rPr>
      </w:pPr>
    </w:p>
    <w:p w:rsidR="00866818" w:rsidRDefault="00866818" w:rsidP="00866818">
      <w:pPr>
        <w:pStyle w:val="a3"/>
        <w:spacing w:before="129"/>
        <w:ind w:left="815"/>
        <w:jc w:val="both"/>
      </w:pPr>
      <w:r>
        <w:t xml:space="preserve">где </w:t>
      </w:r>
      <w:r>
        <w:rPr>
          <w:i/>
        </w:rPr>
        <w:t xml:space="preserve">Vф – </w:t>
      </w:r>
      <w:r>
        <w:t>объем кессона рассчитанный по его габаритным размерам, м</w:t>
      </w:r>
      <w:r>
        <w:rPr>
          <w:vertAlign w:val="superscript"/>
        </w:rPr>
        <w:t>3</w:t>
      </w:r>
      <w:r>
        <w:t>,</w:t>
      </w:r>
    </w:p>
    <w:p w:rsidR="00866818" w:rsidRDefault="00866818" w:rsidP="00866818">
      <w:pPr>
        <w:pStyle w:val="a3"/>
        <w:spacing w:before="4"/>
        <w:ind w:left="1082"/>
        <w:jc w:val="both"/>
      </w:pPr>
      <w:r>
        <w:rPr>
          <w:i/>
        </w:rPr>
        <w:t xml:space="preserve">– </w:t>
      </w:r>
      <w:r>
        <w:t>плотность металла отливки, кг/м</w:t>
      </w:r>
      <w:r>
        <w:rPr>
          <w:vertAlign w:val="superscript"/>
        </w:rPr>
        <w:t>3</w:t>
      </w:r>
      <w:r>
        <w:t>.</w:t>
      </w:r>
    </w:p>
    <w:p w:rsidR="00866818" w:rsidRDefault="00866818" w:rsidP="00866818">
      <w:pPr>
        <w:pStyle w:val="a3"/>
        <w:spacing w:before="36"/>
        <w:ind w:left="107" w:right="556" w:firstLine="708"/>
        <w:jc w:val="both"/>
      </w:pPr>
      <w:r>
        <w:rPr>
          <w:spacing w:val="-4"/>
        </w:rPr>
        <w:t xml:space="preserve">Длительность </w:t>
      </w:r>
      <w:r>
        <w:rPr>
          <w:spacing w:val="-3"/>
        </w:rPr>
        <w:t xml:space="preserve">цикла </w:t>
      </w:r>
      <w:r>
        <w:rPr>
          <w:spacing w:val="-4"/>
        </w:rPr>
        <w:t xml:space="preserve">кессонной формовки </w:t>
      </w:r>
      <w:r>
        <w:rPr>
          <w:i/>
        </w:rPr>
        <w:t xml:space="preserve">tц </w:t>
      </w:r>
      <w:r>
        <w:rPr>
          <w:spacing w:val="-4"/>
        </w:rPr>
        <w:t xml:space="preserve">принимается </w:t>
      </w:r>
      <w:r>
        <w:t xml:space="preserve">в </w:t>
      </w:r>
      <w:r>
        <w:rPr>
          <w:spacing w:val="-4"/>
        </w:rPr>
        <w:t>зависимо-</w:t>
      </w:r>
      <w:r>
        <w:rPr>
          <w:spacing w:val="62"/>
        </w:rPr>
        <w:t xml:space="preserve"> </w:t>
      </w:r>
      <w:r>
        <w:rPr>
          <w:spacing w:val="-3"/>
        </w:rPr>
        <w:t xml:space="preserve">сти </w:t>
      </w:r>
      <w:r>
        <w:t xml:space="preserve">от </w:t>
      </w:r>
      <w:r>
        <w:rPr>
          <w:spacing w:val="-4"/>
        </w:rPr>
        <w:t xml:space="preserve">средней металлоемкости кессона </w:t>
      </w:r>
      <w:r>
        <w:rPr>
          <w:i/>
          <w:spacing w:val="-3"/>
        </w:rPr>
        <w:t>Мср</w:t>
      </w:r>
      <w:r>
        <w:rPr>
          <w:spacing w:val="-3"/>
        </w:rPr>
        <w:t>:</w:t>
      </w:r>
    </w:p>
    <w:p w:rsidR="00866818" w:rsidRDefault="00866818" w:rsidP="00866818">
      <w:pPr>
        <w:pStyle w:val="a3"/>
        <w:spacing w:line="321" w:lineRule="exact"/>
        <w:ind w:left="815"/>
        <w:jc w:val="both"/>
      </w:pPr>
      <w:r>
        <w:t>До 10 т – 6…10 суток;</w:t>
      </w:r>
    </w:p>
    <w:p w:rsidR="00866818" w:rsidRDefault="00866818" w:rsidP="00866818">
      <w:pPr>
        <w:pStyle w:val="a3"/>
        <w:ind w:left="815" w:right="5637"/>
        <w:jc w:val="both"/>
      </w:pPr>
      <w:r>
        <w:t xml:space="preserve">св. </w:t>
      </w:r>
      <w:r>
        <w:rPr>
          <w:spacing w:val="-3"/>
        </w:rPr>
        <w:t xml:space="preserve">10…20 </w:t>
      </w:r>
      <w:r>
        <w:t xml:space="preserve">т – </w:t>
      </w:r>
      <w:r>
        <w:rPr>
          <w:spacing w:val="-3"/>
        </w:rPr>
        <w:t>10…15</w:t>
      </w:r>
      <w:r>
        <w:rPr>
          <w:spacing w:val="-28"/>
        </w:rPr>
        <w:t xml:space="preserve"> </w:t>
      </w:r>
      <w:r>
        <w:rPr>
          <w:spacing w:val="-4"/>
        </w:rPr>
        <w:t xml:space="preserve">суток; </w:t>
      </w:r>
      <w:r>
        <w:t xml:space="preserve">св. </w:t>
      </w:r>
      <w:r>
        <w:rPr>
          <w:spacing w:val="-3"/>
        </w:rPr>
        <w:t xml:space="preserve">20…40 </w:t>
      </w:r>
      <w:r>
        <w:t xml:space="preserve">т – </w:t>
      </w:r>
      <w:r>
        <w:rPr>
          <w:spacing w:val="-3"/>
        </w:rPr>
        <w:t>12…18</w:t>
      </w:r>
      <w:r>
        <w:rPr>
          <w:spacing w:val="-28"/>
        </w:rPr>
        <w:t xml:space="preserve"> </w:t>
      </w:r>
      <w:r>
        <w:rPr>
          <w:spacing w:val="-4"/>
        </w:rPr>
        <w:t xml:space="preserve">суток; </w:t>
      </w:r>
      <w:r>
        <w:t xml:space="preserve">св. 40 т – </w:t>
      </w:r>
      <w:r>
        <w:rPr>
          <w:spacing w:val="-3"/>
        </w:rPr>
        <w:t>15…25</w:t>
      </w:r>
      <w:r>
        <w:rPr>
          <w:spacing w:val="-33"/>
        </w:rPr>
        <w:t xml:space="preserve"> </w:t>
      </w:r>
      <w:r>
        <w:rPr>
          <w:spacing w:val="-4"/>
        </w:rPr>
        <w:t>суток.</w:t>
      </w:r>
    </w:p>
    <w:p w:rsidR="00866818" w:rsidRDefault="00866818" w:rsidP="00866818">
      <w:pPr>
        <w:pStyle w:val="a3"/>
        <w:spacing w:before="1"/>
        <w:ind w:left="107" w:right="553" w:firstLine="708"/>
        <w:jc w:val="both"/>
      </w:pPr>
      <w:r>
        <w:rPr>
          <w:spacing w:val="-3"/>
        </w:rPr>
        <w:t xml:space="preserve">После </w:t>
      </w:r>
      <w:r>
        <w:rPr>
          <w:spacing w:val="-4"/>
        </w:rPr>
        <w:t xml:space="preserve">назначения длительность </w:t>
      </w:r>
      <w:r>
        <w:rPr>
          <w:spacing w:val="-3"/>
        </w:rPr>
        <w:t xml:space="preserve">цикла </w:t>
      </w:r>
      <w:r>
        <w:rPr>
          <w:spacing w:val="-4"/>
        </w:rPr>
        <w:t xml:space="preserve">кессонной формовки </w:t>
      </w:r>
      <w:r>
        <w:rPr>
          <w:i/>
        </w:rPr>
        <w:t xml:space="preserve">tц </w:t>
      </w:r>
      <w:r>
        <w:rPr>
          <w:spacing w:val="-4"/>
        </w:rPr>
        <w:t xml:space="preserve">опреде- </w:t>
      </w:r>
      <w:r>
        <w:rPr>
          <w:spacing w:val="-3"/>
        </w:rPr>
        <w:t xml:space="preserve">ляется </w:t>
      </w:r>
      <w:r>
        <w:rPr>
          <w:spacing w:val="-4"/>
        </w:rPr>
        <w:t xml:space="preserve">количество </w:t>
      </w:r>
      <w:r>
        <w:rPr>
          <w:spacing w:val="-3"/>
        </w:rPr>
        <w:t xml:space="preserve">циклов </w:t>
      </w:r>
      <w:r>
        <w:t xml:space="preserve">с 1 </w:t>
      </w:r>
      <w:r>
        <w:rPr>
          <w:spacing w:val="-4"/>
        </w:rPr>
        <w:t xml:space="preserve">рабочего места </w:t>
      </w:r>
      <w:r>
        <w:t xml:space="preserve">в </w:t>
      </w:r>
      <w:r>
        <w:rPr>
          <w:spacing w:val="-4"/>
        </w:rPr>
        <w:t>год:</w:t>
      </w:r>
    </w:p>
    <w:p w:rsidR="00866818" w:rsidRDefault="00866818" w:rsidP="00866818">
      <w:pPr>
        <w:pStyle w:val="a3"/>
        <w:rPr>
          <w:sz w:val="20"/>
        </w:rPr>
      </w:pPr>
    </w:p>
    <w:p w:rsidR="00866818" w:rsidRDefault="00866818" w:rsidP="00866818">
      <w:pPr>
        <w:tabs>
          <w:tab w:val="left" w:pos="8522"/>
        </w:tabs>
        <w:spacing w:before="98"/>
        <w:ind w:left="3611"/>
        <w:rPr>
          <w:sz w:val="28"/>
        </w:rPr>
      </w:pPr>
      <w:r>
        <w:rPr>
          <w:i/>
          <w:spacing w:val="15"/>
          <w:w w:val="105"/>
          <w:position w:val="1"/>
          <w:sz w:val="25"/>
        </w:rPr>
        <w:t>К</w:t>
      </w:r>
      <w:r>
        <w:rPr>
          <w:i/>
          <w:spacing w:val="15"/>
          <w:w w:val="105"/>
          <w:position w:val="1"/>
          <w:sz w:val="25"/>
          <w:vertAlign w:val="subscript"/>
        </w:rPr>
        <w:t>Ц</w:t>
      </w:r>
      <w:r>
        <w:rPr>
          <w:i/>
          <w:spacing w:val="15"/>
          <w:w w:val="105"/>
          <w:position w:val="1"/>
          <w:sz w:val="25"/>
        </w:rPr>
        <w:t xml:space="preserve"> </w:t>
      </w:r>
      <w:r>
        <w:rPr>
          <w:rFonts w:ascii="Symbol" w:hAnsi="Symbol"/>
          <w:w w:val="105"/>
          <w:position w:val="1"/>
          <w:sz w:val="25"/>
        </w:rPr>
        <w:t></w:t>
      </w:r>
      <w:r>
        <w:rPr>
          <w:w w:val="105"/>
          <w:position w:val="1"/>
          <w:sz w:val="25"/>
        </w:rPr>
        <w:t xml:space="preserve"> </w:t>
      </w:r>
      <w:r>
        <w:rPr>
          <w:i/>
          <w:w w:val="105"/>
          <w:position w:val="1"/>
          <w:sz w:val="25"/>
        </w:rPr>
        <w:t xml:space="preserve">Т </w:t>
      </w:r>
      <w:r>
        <w:rPr>
          <w:i/>
          <w:w w:val="105"/>
          <w:position w:val="1"/>
          <w:sz w:val="25"/>
          <w:vertAlign w:val="subscript"/>
        </w:rPr>
        <w:t>Н</w:t>
      </w:r>
      <w:r>
        <w:rPr>
          <w:i/>
          <w:w w:val="105"/>
          <w:position w:val="1"/>
          <w:sz w:val="25"/>
        </w:rPr>
        <w:t xml:space="preserve"> </w:t>
      </w:r>
      <w:r>
        <w:rPr>
          <w:w w:val="105"/>
          <w:position w:val="1"/>
          <w:sz w:val="25"/>
        </w:rPr>
        <w:t xml:space="preserve">/ </w:t>
      </w:r>
      <w:r>
        <w:rPr>
          <w:i/>
          <w:w w:val="105"/>
          <w:position w:val="1"/>
          <w:sz w:val="25"/>
        </w:rPr>
        <w:t>t</w:t>
      </w:r>
      <w:r>
        <w:rPr>
          <w:i/>
          <w:spacing w:val="-49"/>
          <w:w w:val="105"/>
          <w:position w:val="1"/>
          <w:sz w:val="25"/>
        </w:rPr>
        <w:t xml:space="preserve"> </w:t>
      </w:r>
      <w:r>
        <w:rPr>
          <w:i/>
          <w:w w:val="105"/>
          <w:position w:val="1"/>
          <w:sz w:val="25"/>
          <w:vertAlign w:val="subscript"/>
        </w:rPr>
        <w:t>Ц</w:t>
      </w:r>
      <w:r>
        <w:rPr>
          <w:i/>
          <w:spacing w:val="-6"/>
          <w:w w:val="105"/>
          <w:position w:val="1"/>
          <w:sz w:val="25"/>
        </w:rPr>
        <w:t xml:space="preserve"> </w:t>
      </w:r>
      <w:r>
        <w:rPr>
          <w:w w:val="105"/>
          <w:sz w:val="28"/>
        </w:rPr>
        <w:t>,</w:t>
      </w:r>
      <w:r>
        <w:rPr>
          <w:w w:val="105"/>
          <w:sz w:val="28"/>
        </w:rPr>
        <w:tab/>
      </w:r>
      <w:r>
        <w:rPr>
          <w:spacing w:val="-3"/>
          <w:w w:val="105"/>
          <w:sz w:val="28"/>
        </w:rPr>
        <w:t>(4.10)</w:t>
      </w:r>
    </w:p>
    <w:p w:rsidR="00866818" w:rsidRDefault="00866818" w:rsidP="00866818">
      <w:pPr>
        <w:pStyle w:val="a3"/>
        <w:spacing w:before="8"/>
        <w:rPr>
          <w:sz w:val="26"/>
        </w:rPr>
      </w:pPr>
    </w:p>
    <w:p w:rsidR="00866818" w:rsidRDefault="00866818" w:rsidP="00866818">
      <w:pPr>
        <w:pStyle w:val="a3"/>
        <w:spacing w:before="89" w:line="322" w:lineRule="exact"/>
        <w:ind w:left="815"/>
      </w:pPr>
      <w:r>
        <w:rPr>
          <w:spacing w:val="-3"/>
        </w:rPr>
        <w:t xml:space="preserve">где </w:t>
      </w:r>
      <w:r>
        <w:rPr>
          <w:i/>
        </w:rPr>
        <w:t xml:space="preserve">Тн </w:t>
      </w:r>
      <w:r>
        <w:t xml:space="preserve">– </w:t>
      </w:r>
      <w:r>
        <w:rPr>
          <w:spacing w:val="-4"/>
        </w:rPr>
        <w:t>номинальный  годовой  фонд  времени  рабочего  места</w:t>
      </w:r>
      <w:r>
        <w:rPr>
          <w:spacing w:val="-2"/>
        </w:rPr>
        <w:t xml:space="preserve"> </w:t>
      </w:r>
      <w:r>
        <w:rPr>
          <w:spacing w:val="-4"/>
        </w:rPr>
        <w:t>(кессо-</w:t>
      </w:r>
    </w:p>
    <w:p w:rsidR="00866818" w:rsidRDefault="00866818" w:rsidP="00866818">
      <w:pPr>
        <w:pStyle w:val="a3"/>
        <w:spacing w:line="322" w:lineRule="exact"/>
        <w:ind w:left="107"/>
      </w:pPr>
      <w:r>
        <w:t>на), суток.</w:t>
      </w:r>
    </w:p>
    <w:p w:rsidR="00866818" w:rsidRDefault="00866818" w:rsidP="00866818">
      <w:pPr>
        <w:pStyle w:val="a3"/>
        <w:ind w:left="107" w:right="606" w:firstLine="708"/>
      </w:pPr>
      <w:r>
        <w:t>Количество рабочих мест (кессонов) для каждого технологического потока определяется:</w:t>
      </w:r>
    </w:p>
    <w:p w:rsidR="00866818" w:rsidRDefault="00866818" w:rsidP="00866818">
      <w:pPr>
        <w:pStyle w:val="a3"/>
        <w:spacing w:before="10"/>
        <w:rPr>
          <w:sz w:val="19"/>
        </w:rPr>
      </w:pPr>
    </w:p>
    <w:p w:rsidR="00866818" w:rsidRDefault="00866818" w:rsidP="00866818">
      <w:pPr>
        <w:rPr>
          <w:sz w:val="19"/>
        </w:rPr>
        <w:sectPr w:rsidR="00866818">
          <w:type w:val="continuous"/>
          <w:pgSz w:w="11900" w:h="16840"/>
          <w:pgMar w:top="780" w:right="1020" w:bottom="280" w:left="1140" w:header="720" w:footer="720" w:gutter="0"/>
          <w:cols w:space="720"/>
        </w:sectPr>
      </w:pPr>
    </w:p>
    <w:p w:rsidR="00866818" w:rsidRDefault="00866818" w:rsidP="00866818">
      <w:pPr>
        <w:spacing w:before="120"/>
        <w:jc w:val="right"/>
        <w:rPr>
          <w:i/>
          <w:sz w:val="15"/>
        </w:rPr>
      </w:pPr>
      <w:r>
        <w:rPr>
          <w:i/>
          <w:position w:val="7"/>
          <w:sz w:val="26"/>
        </w:rPr>
        <w:lastRenderedPageBreak/>
        <w:t xml:space="preserve">N </w:t>
      </w:r>
      <w:r>
        <w:rPr>
          <w:i/>
          <w:sz w:val="15"/>
        </w:rPr>
        <w:t>КЕС</w:t>
      </w:r>
    </w:p>
    <w:p w:rsidR="00866818" w:rsidRDefault="00866818" w:rsidP="00866818">
      <w:pPr>
        <w:tabs>
          <w:tab w:val="left" w:pos="4360"/>
        </w:tabs>
        <w:spacing w:before="106"/>
        <w:ind w:left="64"/>
        <w:rPr>
          <w:sz w:val="28"/>
        </w:rPr>
      </w:pPr>
      <w:r>
        <w:br w:type="column"/>
      </w:r>
      <w:r>
        <w:rPr>
          <w:rFonts w:ascii="Symbol" w:hAnsi="Symbol"/>
          <w:position w:val="1"/>
          <w:sz w:val="26"/>
        </w:rPr>
        <w:lastRenderedPageBreak/>
        <w:t></w:t>
      </w:r>
      <w:r>
        <w:rPr>
          <w:position w:val="1"/>
          <w:sz w:val="26"/>
        </w:rPr>
        <w:t xml:space="preserve"> </w:t>
      </w:r>
      <w:r>
        <w:rPr>
          <w:i/>
          <w:spacing w:val="8"/>
          <w:position w:val="1"/>
          <w:sz w:val="26"/>
        </w:rPr>
        <w:t>N</w:t>
      </w:r>
      <w:r>
        <w:rPr>
          <w:i/>
          <w:spacing w:val="8"/>
          <w:position w:val="1"/>
          <w:sz w:val="26"/>
          <w:vertAlign w:val="subscript"/>
        </w:rPr>
        <w:t>Ф</w:t>
      </w:r>
      <w:r>
        <w:rPr>
          <w:i/>
          <w:spacing w:val="8"/>
          <w:position w:val="1"/>
          <w:sz w:val="26"/>
        </w:rPr>
        <w:t xml:space="preserve"> </w:t>
      </w:r>
      <w:r>
        <w:rPr>
          <w:position w:val="1"/>
          <w:sz w:val="26"/>
        </w:rPr>
        <w:t>/</w:t>
      </w:r>
      <w:r>
        <w:rPr>
          <w:spacing w:val="23"/>
          <w:position w:val="1"/>
          <w:sz w:val="26"/>
        </w:rPr>
        <w:t xml:space="preserve"> </w:t>
      </w:r>
      <w:r>
        <w:rPr>
          <w:i/>
          <w:position w:val="1"/>
          <w:sz w:val="26"/>
        </w:rPr>
        <w:t>Кц</w:t>
      </w:r>
      <w:r>
        <w:rPr>
          <w:i/>
          <w:spacing w:val="-6"/>
          <w:position w:val="1"/>
          <w:sz w:val="26"/>
        </w:rPr>
        <w:t xml:space="preserve"> </w:t>
      </w:r>
      <w:r>
        <w:rPr>
          <w:sz w:val="28"/>
        </w:rPr>
        <w:t>,</w:t>
      </w:r>
      <w:r>
        <w:rPr>
          <w:sz w:val="28"/>
        </w:rPr>
        <w:tab/>
      </w:r>
      <w:r>
        <w:rPr>
          <w:spacing w:val="-3"/>
          <w:sz w:val="28"/>
        </w:rPr>
        <w:t>(4.11)</w:t>
      </w:r>
    </w:p>
    <w:p w:rsidR="00866818" w:rsidRDefault="00866818" w:rsidP="00866818">
      <w:pPr>
        <w:rPr>
          <w:sz w:val="28"/>
        </w:rPr>
        <w:sectPr w:rsidR="00866818">
          <w:type w:val="continuous"/>
          <w:pgSz w:w="11900" w:h="16840"/>
          <w:pgMar w:top="780" w:right="1020" w:bottom="280" w:left="1140" w:header="720" w:footer="720" w:gutter="0"/>
          <w:cols w:num="2" w:space="720" w:equalWidth="0">
            <w:col w:w="4123" w:space="40"/>
            <w:col w:w="5577"/>
          </w:cols>
        </w:sectPr>
      </w:pPr>
    </w:p>
    <w:p w:rsidR="00866818" w:rsidRDefault="00866818" w:rsidP="00866818">
      <w:pPr>
        <w:pStyle w:val="a3"/>
        <w:rPr>
          <w:sz w:val="23"/>
        </w:rPr>
      </w:pPr>
    </w:p>
    <w:p w:rsidR="00866818" w:rsidRDefault="00866818" w:rsidP="00866818">
      <w:pPr>
        <w:pStyle w:val="a3"/>
        <w:spacing w:before="89"/>
        <w:ind w:left="815"/>
      </w:pPr>
      <w:r>
        <w:t xml:space="preserve">где - </w:t>
      </w:r>
      <w:r>
        <w:rPr>
          <w:i/>
          <w:sz w:val="24"/>
        </w:rPr>
        <w:t>N</w:t>
      </w:r>
      <w:r>
        <w:rPr>
          <w:i/>
          <w:position w:val="-5"/>
          <w:sz w:val="14"/>
        </w:rPr>
        <w:t xml:space="preserve">ф </w:t>
      </w:r>
      <w:r>
        <w:t>- количество форм, шт,</w:t>
      </w:r>
    </w:p>
    <w:p w:rsidR="00866818" w:rsidRDefault="00866818" w:rsidP="00866818">
      <w:pPr>
        <w:pStyle w:val="a3"/>
        <w:spacing w:before="42"/>
        <w:ind w:left="815"/>
        <w:jc w:val="both"/>
      </w:pPr>
      <w:r>
        <w:rPr>
          <w:i/>
        </w:rPr>
        <w:t xml:space="preserve">Кц </w:t>
      </w:r>
      <w:r>
        <w:t>- количество циклов с 1 рабочего места в год.</w:t>
      </w:r>
    </w:p>
    <w:p w:rsidR="00866818" w:rsidRDefault="00866818" w:rsidP="00866818">
      <w:pPr>
        <w:pStyle w:val="a3"/>
        <w:spacing w:before="2"/>
        <w:ind w:left="107" w:right="556" w:firstLine="708"/>
        <w:jc w:val="both"/>
      </w:pPr>
      <w:r>
        <w:t>Требуемое для выполнения программы количество форм рассчиты- вается по формуле (4.1).</w:t>
      </w:r>
    </w:p>
    <w:p w:rsidR="00866818" w:rsidRDefault="00866818" w:rsidP="00866818">
      <w:pPr>
        <w:pStyle w:val="a3"/>
        <w:ind w:left="107" w:right="553" w:firstLine="708"/>
        <w:jc w:val="both"/>
      </w:pPr>
      <w:r>
        <w:rPr>
          <w:spacing w:val="-3"/>
        </w:rPr>
        <w:t xml:space="preserve">После </w:t>
      </w:r>
      <w:r>
        <w:rPr>
          <w:spacing w:val="-4"/>
        </w:rPr>
        <w:t xml:space="preserve">округления полученного результата </w:t>
      </w:r>
      <w:r>
        <w:t xml:space="preserve">в </w:t>
      </w:r>
      <w:r>
        <w:rPr>
          <w:spacing w:val="-4"/>
        </w:rPr>
        <w:t xml:space="preserve">большую сторону </w:t>
      </w:r>
      <w:r>
        <w:t xml:space="preserve">до </w:t>
      </w:r>
      <w:r>
        <w:rPr>
          <w:spacing w:val="-3"/>
        </w:rPr>
        <w:t xml:space="preserve">це- лого </w:t>
      </w:r>
      <w:r>
        <w:rPr>
          <w:spacing w:val="-4"/>
        </w:rPr>
        <w:t xml:space="preserve">значения рассчитывают общую </w:t>
      </w:r>
      <w:r>
        <w:rPr>
          <w:spacing w:val="-3"/>
        </w:rPr>
        <w:t xml:space="preserve">площадь </w:t>
      </w:r>
      <w:r>
        <w:rPr>
          <w:spacing w:val="-4"/>
        </w:rPr>
        <w:t xml:space="preserve">кессонов </w:t>
      </w:r>
      <w:r>
        <w:t xml:space="preserve">и </w:t>
      </w:r>
      <w:r>
        <w:rPr>
          <w:spacing w:val="-4"/>
        </w:rPr>
        <w:t>участка кессонной</w:t>
      </w:r>
      <w:r>
        <w:rPr>
          <w:spacing w:val="62"/>
        </w:rPr>
        <w:t xml:space="preserve"> </w:t>
      </w:r>
      <w:r>
        <w:rPr>
          <w:spacing w:val="-4"/>
        </w:rPr>
        <w:t xml:space="preserve">формовки вцелом, которую </w:t>
      </w:r>
      <w:r>
        <w:rPr>
          <w:spacing w:val="-3"/>
        </w:rPr>
        <w:t xml:space="preserve">принимают </w:t>
      </w:r>
      <w:r>
        <w:t xml:space="preserve">в 4 </w:t>
      </w:r>
      <w:r>
        <w:rPr>
          <w:spacing w:val="-3"/>
        </w:rPr>
        <w:t xml:space="preserve">раза </w:t>
      </w:r>
      <w:r>
        <w:rPr>
          <w:spacing w:val="-4"/>
        </w:rPr>
        <w:t xml:space="preserve">больше. Также, </w:t>
      </w:r>
      <w:r>
        <w:t xml:space="preserve">по </w:t>
      </w:r>
      <w:r>
        <w:rPr>
          <w:spacing w:val="-4"/>
        </w:rPr>
        <w:t xml:space="preserve">методике, описанной </w:t>
      </w:r>
      <w:r>
        <w:t xml:space="preserve">в п. </w:t>
      </w:r>
      <w:r>
        <w:rPr>
          <w:spacing w:val="-3"/>
        </w:rPr>
        <w:t xml:space="preserve">4.4 </w:t>
      </w:r>
      <w:r>
        <w:rPr>
          <w:spacing w:val="-4"/>
        </w:rPr>
        <w:t>необходимо рассчитать количество формовочных агрега-</w:t>
      </w:r>
      <w:r>
        <w:rPr>
          <w:spacing w:val="62"/>
        </w:rPr>
        <w:t xml:space="preserve"> </w:t>
      </w:r>
      <w:r>
        <w:t xml:space="preserve">тов </w:t>
      </w:r>
      <w:r>
        <w:rPr>
          <w:spacing w:val="-3"/>
        </w:rPr>
        <w:t xml:space="preserve">для </w:t>
      </w:r>
      <w:r>
        <w:rPr>
          <w:spacing w:val="-4"/>
        </w:rPr>
        <w:t>изготовления кессонов.</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27"/>
        </w:numPr>
        <w:tabs>
          <w:tab w:val="left" w:pos="1251"/>
        </w:tabs>
        <w:ind w:hanging="424"/>
        <w:jc w:val="left"/>
      </w:pPr>
      <w:bookmarkStart w:id="24" w:name="_TOC_250034"/>
      <w:bookmarkEnd w:id="24"/>
      <w:r>
        <w:t>Сушка форм</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spacing w:before="1"/>
        <w:ind w:left="107" w:right="556" w:firstLine="708"/>
        <w:jc w:val="both"/>
      </w:pPr>
      <w:r>
        <w:t>При проектировании формовочного отделения, если предусмотрены технологические процессы, связанные с тепловой сушкой форм, необхо- димо определить тип и рассчитать количество или размеры сушильных пе- чей и установок.</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679" w:right="569"/>
        <w:jc w:val="center"/>
      </w:pPr>
      <w:r>
        <w:lastRenderedPageBreak/>
        <w:t>Расчет количества камерных сушил производится по формуле:</w:t>
      </w:r>
    </w:p>
    <w:p w:rsidR="00866818" w:rsidRDefault="00866818" w:rsidP="00866818">
      <w:pPr>
        <w:pStyle w:val="a3"/>
        <w:spacing w:before="1"/>
        <w:rPr>
          <w:sz w:val="25"/>
        </w:rPr>
      </w:pPr>
    </w:p>
    <w:p w:rsidR="00866818" w:rsidRDefault="00866818" w:rsidP="00866818">
      <w:pPr>
        <w:rPr>
          <w:sz w:val="25"/>
        </w:rPr>
        <w:sectPr w:rsidR="00866818">
          <w:pgSz w:w="11900" w:h="16840"/>
          <w:pgMar w:top="780" w:right="1020" w:bottom="1400" w:left="1140" w:header="0" w:footer="1208" w:gutter="0"/>
          <w:cols w:space="720"/>
        </w:sectPr>
      </w:pPr>
    </w:p>
    <w:p w:rsidR="00866818" w:rsidRDefault="0020542B" w:rsidP="00866818">
      <w:pPr>
        <w:spacing w:before="140" w:line="120" w:lineRule="auto"/>
        <w:jc w:val="right"/>
        <w:rPr>
          <w:i/>
          <w:sz w:val="14"/>
        </w:rPr>
      </w:pPr>
      <w:r>
        <w:lastRenderedPageBreak/>
        <w:pict>
          <v:shapetype id="_x0000_t202" coordsize="21600,21600" o:spt="202" path="m,l,21600r21600,l21600,xe">
            <v:stroke joinstyle="miter"/>
            <v:path gradientshapeok="t" o:connecttype="rect"/>
          </v:shapetype>
          <v:shape id="_x0000_s1042" type="#_x0000_t202" style="position:absolute;left:0;text-align:left;margin-left:260.15pt;margin-top:22.35pt;width:4.4pt;height:7.95pt;z-index:251664384;mso-position-horizontal-relative:page" filled="f" stroked="f">
            <v:textbox inset="0,0,0,0">
              <w:txbxContent>
                <w:p w:rsidR="009B0B97" w:rsidRDefault="009B0B97" w:rsidP="00866818">
                  <w:pPr>
                    <w:spacing w:line="158" w:lineRule="exact"/>
                    <w:rPr>
                      <w:i/>
                      <w:sz w:val="14"/>
                    </w:rPr>
                  </w:pPr>
                  <w:r>
                    <w:rPr>
                      <w:i/>
                      <w:w w:val="102"/>
                      <w:sz w:val="14"/>
                    </w:rPr>
                    <w:t>P</w:t>
                  </w:r>
                </w:p>
              </w:txbxContent>
            </v:textbox>
            <w10:wrap anchorx="page"/>
          </v:shape>
        </w:pict>
      </w:r>
      <w:r w:rsidR="00866818">
        <w:rPr>
          <w:i/>
          <w:position w:val="-16"/>
          <w:sz w:val="24"/>
        </w:rPr>
        <w:t xml:space="preserve">P </w:t>
      </w:r>
      <w:r w:rsidR="00866818">
        <w:rPr>
          <w:rFonts w:ascii="Symbol" w:hAnsi="Symbol"/>
          <w:position w:val="-16"/>
          <w:sz w:val="24"/>
        </w:rPr>
        <w:t></w:t>
      </w:r>
      <w:r w:rsidR="00866818">
        <w:rPr>
          <w:position w:val="-16"/>
          <w:sz w:val="24"/>
        </w:rPr>
        <w:t xml:space="preserve"> </w:t>
      </w:r>
      <w:r w:rsidR="00866818">
        <w:rPr>
          <w:i/>
          <w:sz w:val="24"/>
        </w:rPr>
        <w:t xml:space="preserve">W </w:t>
      </w:r>
      <w:r w:rsidR="00866818">
        <w:rPr>
          <w:rFonts w:ascii="Symbol" w:hAnsi="Symbol"/>
          <w:sz w:val="24"/>
        </w:rPr>
        <w:t></w:t>
      </w:r>
      <w:r w:rsidR="00866818">
        <w:rPr>
          <w:sz w:val="24"/>
        </w:rPr>
        <w:t xml:space="preserve"> </w:t>
      </w:r>
      <w:r w:rsidR="00866818">
        <w:rPr>
          <w:i/>
          <w:sz w:val="24"/>
        </w:rPr>
        <w:t>t</w:t>
      </w:r>
      <w:r w:rsidR="00866818">
        <w:rPr>
          <w:i/>
          <w:position w:val="-5"/>
          <w:sz w:val="14"/>
        </w:rPr>
        <w:t xml:space="preserve">C </w:t>
      </w:r>
      <w:r w:rsidR="00866818">
        <w:rPr>
          <w:rFonts w:ascii="Symbol" w:hAnsi="Symbol"/>
          <w:sz w:val="24"/>
        </w:rPr>
        <w:t></w:t>
      </w:r>
      <w:r w:rsidR="00866818">
        <w:rPr>
          <w:sz w:val="24"/>
        </w:rPr>
        <w:t xml:space="preserve"> </w:t>
      </w:r>
      <w:r w:rsidR="00866818">
        <w:rPr>
          <w:i/>
          <w:sz w:val="24"/>
        </w:rPr>
        <w:t>K</w:t>
      </w:r>
      <w:r w:rsidR="00866818">
        <w:rPr>
          <w:i/>
          <w:position w:val="-5"/>
          <w:sz w:val="14"/>
        </w:rPr>
        <w:t>H</w:t>
      </w:r>
    </w:p>
    <w:p w:rsidR="00866818" w:rsidRDefault="00866818" w:rsidP="00866818">
      <w:pPr>
        <w:pStyle w:val="a3"/>
        <w:tabs>
          <w:tab w:val="left" w:pos="3290"/>
        </w:tabs>
        <w:spacing w:before="260" w:line="199" w:lineRule="exact"/>
        <w:ind w:left="82"/>
      </w:pPr>
      <w:r>
        <w:br w:type="column"/>
      </w:r>
      <w:r>
        <w:lastRenderedPageBreak/>
        <w:t>,</w:t>
      </w:r>
      <w:r>
        <w:tab/>
        <w:t>(4.12)</w:t>
      </w:r>
    </w:p>
    <w:p w:rsidR="00866818" w:rsidRDefault="00866818" w:rsidP="00866818">
      <w:pPr>
        <w:spacing w:line="199" w:lineRule="exact"/>
        <w:sectPr w:rsidR="00866818">
          <w:type w:val="continuous"/>
          <w:pgSz w:w="11900" w:h="16840"/>
          <w:pgMar w:top="780" w:right="1020" w:bottom="280" w:left="1140" w:header="720" w:footer="720" w:gutter="0"/>
          <w:cols w:num="2" w:space="720" w:equalWidth="0">
            <w:col w:w="5514" w:space="40"/>
            <w:col w:w="4186"/>
          </w:cols>
        </w:sectPr>
      </w:pPr>
    </w:p>
    <w:p w:rsidR="00866818" w:rsidRDefault="0020542B" w:rsidP="00866818">
      <w:pPr>
        <w:pStyle w:val="a3"/>
        <w:spacing w:line="20" w:lineRule="exact"/>
        <w:ind w:left="4438"/>
        <w:rPr>
          <w:sz w:val="2"/>
        </w:rPr>
      </w:pPr>
      <w:r>
        <w:rPr>
          <w:sz w:val="2"/>
        </w:rPr>
      </w:r>
      <w:r>
        <w:rPr>
          <w:sz w:val="2"/>
        </w:rPr>
        <w:pict>
          <v:group id="_x0000_s1034" style="width:56.8pt;height:.55pt;mso-position-horizontal-relative:char;mso-position-vertical-relative:line" coordsize="1136,11">
            <v:line id="_x0000_s1035" style="position:absolute" from="0,5" to="1135,5" strokeweight=".18017mm"/>
            <w10:wrap type="none"/>
            <w10:anchorlock/>
          </v:group>
        </w:pict>
      </w:r>
    </w:p>
    <w:p w:rsidR="00866818" w:rsidRDefault="00866818" w:rsidP="00866818">
      <w:pPr>
        <w:ind w:left="679" w:right="410"/>
        <w:jc w:val="center"/>
        <w:rPr>
          <w:i/>
          <w:sz w:val="24"/>
        </w:rPr>
      </w:pPr>
      <w:r>
        <w:rPr>
          <w:i/>
          <w:sz w:val="24"/>
        </w:rPr>
        <w:t>T</w:t>
      </w:r>
      <w:r>
        <w:rPr>
          <w:i/>
          <w:position w:val="-5"/>
          <w:sz w:val="14"/>
        </w:rPr>
        <w:t xml:space="preserve">Д  </w:t>
      </w:r>
      <w:r>
        <w:rPr>
          <w:rFonts w:ascii="Symbol" w:hAnsi="Symbol"/>
          <w:sz w:val="24"/>
        </w:rPr>
        <w:t></w:t>
      </w:r>
      <w:r>
        <w:rPr>
          <w:sz w:val="24"/>
        </w:rPr>
        <w:t xml:space="preserve"> </w:t>
      </w:r>
      <w:r>
        <w:rPr>
          <w:i/>
          <w:sz w:val="24"/>
        </w:rPr>
        <w:t xml:space="preserve">V </w:t>
      </w:r>
      <w:r>
        <w:rPr>
          <w:rFonts w:ascii="Symbol" w:hAnsi="Symbol"/>
          <w:sz w:val="24"/>
        </w:rPr>
        <w:t></w:t>
      </w:r>
      <w:r>
        <w:rPr>
          <w:sz w:val="24"/>
        </w:rPr>
        <w:t xml:space="preserve"> </w:t>
      </w:r>
      <w:r>
        <w:rPr>
          <w:i/>
          <w:sz w:val="24"/>
        </w:rPr>
        <w:t>s</w:t>
      </w:r>
    </w:p>
    <w:p w:rsidR="00866818" w:rsidRDefault="00866818" w:rsidP="00866818">
      <w:pPr>
        <w:pStyle w:val="a3"/>
        <w:spacing w:before="7"/>
        <w:rPr>
          <w:i/>
          <w:sz w:val="25"/>
        </w:rPr>
      </w:pPr>
    </w:p>
    <w:p w:rsidR="00866818" w:rsidRDefault="00866818" w:rsidP="00866818">
      <w:pPr>
        <w:rPr>
          <w:sz w:val="25"/>
        </w:rPr>
        <w:sectPr w:rsidR="00866818">
          <w:type w:val="continuous"/>
          <w:pgSz w:w="11900" w:h="16840"/>
          <w:pgMar w:top="780" w:right="1020" w:bottom="280" w:left="1140" w:header="720" w:footer="720" w:gutter="0"/>
          <w:cols w:space="720"/>
        </w:sectPr>
      </w:pPr>
    </w:p>
    <w:p w:rsidR="00866818" w:rsidRDefault="00866818" w:rsidP="00866818">
      <w:pPr>
        <w:pStyle w:val="a3"/>
        <w:rPr>
          <w:i/>
          <w:sz w:val="30"/>
        </w:rPr>
      </w:pPr>
    </w:p>
    <w:p w:rsidR="00866818" w:rsidRDefault="00866818" w:rsidP="00866818">
      <w:pPr>
        <w:pStyle w:val="a3"/>
        <w:spacing w:before="9"/>
        <w:rPr>
          <w:i/>
          <w:sz w:val="42"/>
        </w:rPr>
      </w:pPr>
    </w:p>
    <w:p w:rsidR="00866818" w:rsidRDefault="00866818" w:rsidP="00866818">
      <w:pPr>
        <w:pStyle w:val="a3"/>
        <w:ind w:left="448"/>
      </w:pPr>
      <w:r>
        <w:t>ла, ч;</w:t>
      </w:r>
    </w:p>
    <w:p w:rsidR="00866818" w:rsidRDefault="00866818" w:rsidP="00866818">
      <w:pPr>
        <w:pStyle w:val="a3"/>
        <w:spacing w:before="129"/>
        <w:ind w:left="45"/>
      </w:pPr>
      <w:r>
        <w:br w:type="column"/>
      </w:r>
      <w:r>
        <w:lastRenderedPageBreak/>
        <w:t xml:space="preserve">где </w:t>
      </w:r>
      <w:r>
        <w:rPr>
          <w:i/>
        </w:rPr>
        <w:t xml:space="preserve">W </w:t>
      </w:r>
      <w:r>
        <w:t>– годовой объем форм, подвергаемых сушке, м</w:t>
      </w:r>
      <w:r>
        <w:rPr>
          <w:vertAlign w:val="superscript"/>
        </w:rPr>
        <w:t>3</w:t>
      </w:r>
      <w:r>
        <w:t>;</w:t>
      </w:r>
    </w:p>
    <w:p w:rsidR="00866818" w:rsidRDefault="00866818" w:rsidP="00866818">
      <w:pPr>
        <w:pStyle w:val="a3"/>
        <w:spacing w:before="31"/>
        <w:ind w:left="45"/>
      </w:pPr>
      <w:r>
        <w:rPr>
          <w:i/>
        </w:rPr>
        <w:t>t</w:t>
      </w:r>
      <w:r>
        <w:rPr>
          <w:i/>
          <w:vertAlign w:val="subscript"/>
        </w:rPr>
        <w:t>С</w:t>
      </w:r>
      <w:r>
        <w:rPr>
          <w:i/>
        </w:rPr>
        <w:t xml:space="preserve"> </w:t>
      </w:r>
      <w:r>
        <w:t>– время цикла сушки с учетом времени загрузки и выгрузки суши-</w:t>
      </w:r>
    </w:p>
    <w:p w:rsidR="00866818" w:rsidRDefault="00866818" w:rsidP="00866818">
      <w:pPr>
        <w:pStyle w:val="a3"/>
        <w:spacing w:before="8"/>
        <w:rPr>
          <w:sz w:val="33"/>
        </w:rPr>
      </w:pPr>
    </w:p>
    <w:p w:rsidR="00866818" w:rsidRDefault="00866818" w:rsidP="00866818">
      <w:pPr>
        <w:pStyle w:val="a3"/>
        <w:spacing w:before="1" w:line="264" w:lineRule="auto"/>
        <w:ind w:left="45" w:right="1991" w:hanging="1"/>
      </w:pPr>
      <w:r>
        <w:rPr>
          <w:i/>
        </w:rPr>
        <w:t xml:space="preserve">Кн </w:t>
      </w:r>
      <w:r>
        <w:t xml:space="preserve">– коэффициент неравномерности работы сушила; </w:t>
      </w:r>
      <w:r>
        <w:rPr>
          <w:i/>
        </w:rPr>
        <w:t>Т</w:t>
      </w:r>
      <w:r>
        <w:rPr>
          <w:i/>
          <w:vertAlign w:val="subscript"/>
        </w:rPr>
        <w:t>Д</w:t>
      </w:r>
      <w:r>
        <w:rPr>
          <w:i/>
        </w:rPr>
        <w:t xml:space="preserve"> </w:t>
      </w:r>
      <w:r>
        <w:t xml:space="preserve">– действительный фонд времени работы сушила, ч; </w:t>
      </w:r>
      <w:r>
        <w:rPr>
          <w:i/>
        </w:rPr>
        <w:t xml:space="preserve">V </w:t>
      </w:r>
      <w:r>
        <w:t>– внутренний объем сушила, м</w:t>
      </w:r>
      <w:r>
        <w:rPr>
          <w:vertAlign w:val="superscript"/>
        </w:rPr>
        <w:t>3</w:t>
      </w:r>
      <w:r>
        <w:t>;</w:t>
      </w:r>
    </w:p>
    <w:p w:rsidR="00866818" w:rsidRDefault="00866818" w:rsidP="00866818">
      <w:pPr>
        <w:pStyle w:val="a3"/>
        <w:tabs>
          <w:tab w:val="left" w:pos="448"/>
          <w:tab w:val="left" w:pos="837"/>
          <w:tab w:val="left" w:pos="2689"/>
          <w:tab w:val="left" w:pos="4705"/>
          <w:tab w:val="left" w:pos="5807"/>
          <w:tab w:val="left" w:pos="7017"/>
          <w:tab w:val="left" w:pos="7770"/>
        </w:tabs>
        <w:spacing w:line="320" w:lineRule="exact"/>
        <w:ind w:left="45"/>
      </w:pPr>
      <w:r>
        <w:t>S</w:t>
      </w:r>
      <w:r>
        <w:tab/>
        <w:t>–</w:t>
      </w:r>
      <w:r>
        <w:tab/>
        <w:t>коэффициент</w:t>
      </w:r>
      <w:r>
        <w:tab/>
        <w:t>использования</w:t>
      </w:r>
      <w:r>
        <w:tab/>
        <w:t>объема</w:t>
      </w:r>
      <w:r>
        <w:tab/>
        <w:t>сушила,</w:t>
      </w:r>
      <w:r>
        <w:tab/>
        <w:t>(для</w:t>
      </w:r>
      <w:r>
        <w:tab/>
        <w:t>форм</w:t>
      </w:r>
    </w:p>
    <w:p w:rsidR="00866818" w:rsidRDefault="00866818" w:rsidP="00866818">
      <w:pPr>
        <w:spacing w:line="320" w:lineRule="exact"/>
        <w:sectPr w:rsidR="00866818">
          <w:type w:val="continuous"/>
          <w:pgSz w:w="11900" w:h="16840"/>
          <w:pgMar w:top="780" w:right="1020" w:bottom="280" w:left="1140" w:header="720" w:footer="720" w:gutter="0"/>
          <w:cols w:num="2" w:space="720" w:equalWidth="0">
            <w:col w:w="1072" w:space="40"/>
            <w:col w:w="8628"/>
          </w:cols>
        </w:sectPr>
      </w:pPr>
    </w:p>
    <w:p w:rsidR="00866818" w:rsidRDefault="00866818" w:rsidP="00866818">
      <w:pPr>
        <w:pStyle w:val="a3"/>
        <w:spacing w:before="33"/>
        <w:ind w:left="448"/>
        <w:jc w:val="both"/>
      </w:pPr>
      <w:r>
        <w:lastRenderedPageBreak/>
        <w:t>0,15...0,20; для стержней – 0,08...0,12).</w:t>
      </w:r>
    </w:p>
    <w:p w:rsidR="00866818" w:rsidRDefault="00866818" w:rsidP="00866818">
      <w:pPr>
        <w:pStyle w:val="a3"/>
        <w:spacing w:before="31" w:line="264" w:lineRule="auto"/>
        <w:ind w:left="448" w:right="214" w:firstLine="708"/>
        <w:jc w:val="both"/>
      </w:pPr>
      <w:r>
        <w:t>Годовой объем форм, подвергаемых сушке, определяется по разме- рам и годовому количеству форм. Время цикла сушки определяется по технологическим инструкциям или справочным данным. Время загрузки и выгрузки сушила принимается равным 2 часам. Внутренний объем сушила можно рассчитать по габаритным размерам рабочей камеры (паспортные данные). Действительный фонд времени работы сушила целесообразно принимать для трехсменного режима.</w:t>
      </w:r>
    </w:p>
    <w:p w:rsidR="00866818" w:rsidRDefault="00866818" w:rsidP="00866818">
      <w:pPr>
        <w:pStyle w:val="a3"/>
        <w:spacing w:line="264" w:lineRule="auto"/>
        <w:ind w:left="448" w:right="216" w:firstLine="708"/>
        <w:jc w:val="both"/>
      </w:pPr>
      <w:r>
        <w:t>Если для сушки форм применяют проходные сушила, то их длину определяют как произведение необходимого времени сушки и скорости движения конвейера линии, рассчитанной по формуле (4.4).</w:t>
      </w:r>
    </w:p>
    <w:p w:rsidR="00866818" w:rsidRDefault="00866818" w:rsidP="00866818">
      <w:pPr>
        <w:pStyle w:val="a3"/>
        <w:rPr>
          <w:sz w:val="30"/>
        </w:rPr>
      </w:pPr>
    </w:p>
    <w:p w:rsidR="00866818" w:rsidRDefault="00866818" w:rsidP="00866818">
      <w:pPr>
        <w:pStyle w:val="a3"/>
        <w:rPr>
          <w:sz w:val="32"/>
        </w:rPr>
      </w:pPr>
    </w:p>
    <w:p w:rsidR="00866818" w:rsidRDefault="00866818" w:rsidP="00866818">
      <w:pPr>
        <w:pStyle w:val="210"/>
        <w:numPr>
          <w:ilvl w:val="1"/>
          <w:numId w:val="27"/>
        </w:numPr>
        <w:tabs>
          <w:tab w:val="left" w:pos="1592"/>
        </w:tabs>
        <w:ind w:left="1591" w:hanging="424"/>
        <w:jc w:val="left"/>
      </w:pPr>
      <w:bookmarkStart w:id="25" w:name="_TOC_250033"/>
      <w:r>
        <w:t>Расчеты транспортного оборудования</w:t>
      </w:r>
      <w:r>
        <w:rPr>
          <w:spacing w:val="-4"/>
        </w:rPr>
        <w:t xml:space="preserve"> </w:t>
      </w:r>
      <w:bookmarkEnd w:id="25"/>
      <w:r>
        <w:t>участка</w:t>
      </w:r>
    </w:p>
    <w:p w:rsidR="00866818" w:rsidRDefault="00866818" w:rsidP="00866818">
      <w:pPr>
        <w:pStyle w:val="a3"/>
        <w:rPr>
          <w:b/>
          <w:sz w:val="30"/>
        </w:rPr>
      </w:pPr>
    </w:p>
    <w:p w:rsidR="00866818" w:rsidRDefault="00866818" w:rsidP="00866818">
      <w:pPr>
        <w:pStyle w:val="a3"/>
        <w:rPr>
          <w:b/>
          <w:sz w:val="34"/>
        </w:rPr>
      </w:pPr>
    </w:p>
    <w:p w:rsidR="00866818" w:rsidRDefault="00866818" w:rsidP="00866818">
      <w:pPr>
        <w:pStyle w:val="a3"/>
        <w:spacing w:before="1" w:line="264" w:lineRule="auto"/>
        <w:ind w:left="448" w:right="214" w:firstLine="720"/>
        <w:jc w:val="both"/>
      </w:pPr>
      <w:r>
        <w:t>Если на формовочном участке предусматривается подвесной конвей- ер для транспортирования стержней со стержневого на формовочный уча- сток, необходимо определить его производительность и требуемую ско- рость движения.</w:t>
      </w:r>
    </w:p>
    <w:p w:rsidR="00866818" w:rsidRDefault="0020542B" w:rsidP="00866818">
      <w:pPr>
        <w:pStyle w:val="a3"/>
        <w:spacing w:line="321" w:lineRule="exact"/>
        <w:ind w:left="1168"/>
        <w:jc w:val="both"/>
      </w:pPr>
      <w:r>
        <w:pict>
          <v:shape id="_x0000_s1040" type="#_x0000_t202" style="position:absolute;left:0;text-align:left;margin-left:293.9pt;margin-top:36.8pt;width:12.45pt;height:16.7pt;z-index:251662336;mso-position-horizontal-relative:page" filled="f" stroked="f">
            <v:textbox inset="0,0,0,0">
              <w:txbxContent>
                <w:p w:rsidR="009B0B97" w:rsidRDefault="009B0B97" w:rsidP="00866818">
                  <w:pPr>
                    <w:numPr>
                      <w:ilvl w:val="0"/>
                      <w:numId w:val="26"/>
                    </w:numPr>
                    <w:tabs>
                      <w:tab w:val="left" w:pos="113"/>
                    </w:tabs>
                    <w:spacing w:before="2"/>
                    <w:rPr>
                      <w:sz w:val="27"/>
                    </w:rPr>
                  </w:pPr>
                  <w:r>
                    <w:rPr>
                      <w:i/>
                      <w:spacing w:val="-20"/>
                      <w:sz w:val="27"/>
                    </w:rPr>
                    <w:t>n</w:t>
                  </w:r>
                </w:p>
              </w:txbxContent>
            </v:textbox>
            <w10:wrap anchorx="page"/>
          </v:shape>
        </w:pict>
      </w:r>
      <w:r w:rsidR="00866818">
        <w:t>Производительность конвейера определяется:</w:t>
      </w:r>
    </w:p>
    <w:p w:rsidR="00866818" w:rsidRDefault="00866818" w:rsidP="00866818">
      <w:pPr>
        <w:pStyle w:val="a3"/>
        <w:spacing w:before="10"/>
        <w:rPr>
          <w:sz w:val="20"/>
        </w:rPr>
      </w:pPr>
    </w:p>
    <w:p w:rsidR="00866818" w:rsidRDefault="00866818" w:rsidP="00866818">
      <w:pPr>
        <w:rPr>
          <w:sz w:val="20"/>
        </w:rPr>
        <w:sectPr w:rsidR="00866818">
          <w:type w:val="continuous"/>
          <w:pgSz w:w="11900" w:h="16840"/>
          <w:pgMar w:top="780" w:right="1020" w:bottom="280" w:left="1140" w:header="720" w:footer="720" w:gutter="0"/>
          <w:cols w:space="720"/>
        </w:sectPr>
      </w:pPr>
    </w:p>
    <w:p w:rsidR="00866818" w:rsidRDefault="00866818" w:rsidP="00866818">
      <w:pPr>
        <w:spacing w:before="193"/>
        <w:jc w:val="right"/>
        <w:rPr>
          <w:i/>
          <w:sz w:val="16"/>
        </w:rPr>
      </w:pPr>
      <w:r>
        <w:rPr>
          <w:i/>
          <w:w w:val="95"/>
          <w:position w:val="7"/>
          <w:sz w:val="27"/>
        </w:rPr>
        <w:lastRenderedPageBreak/>
        <w:t>q</w:t>
      </w:r>
      <w:r>
        <w:rPr>
          <w:i/>
          <w:w w:val="95"/>
          <w:sz w:val="16"/>
        </w:rPr>
        <w:t>ПК</w:t>
      </w:r>
    </w:p>
    <w:p w:rsidR="00866818" w:rsidRDefault="00866818" w:rsidP="00866818">
      <w:pPr>
        <w:spacing w:before="103"/>
        <w:ind w:left="88"/>
        <w:rPr>
          <w:i/>
          <w:sz w:val="16"/>
        </w:rPr>
      </w:pPr>
      <w:r>
        <w:br w:type="column"/>
      </w:r>
      <w:r>
        <w:rPr>
          <w:rFonts w:ascii="Symbol" w:hAnsi="Symbol"/>
          <w:position w:val="7"/>
          <w:sz w:val="27"/>
        </w:rPr>
        <w:lastRenderedPageBreak/>
        <w:t></w:t>
      </w:r>
      <w:r>
        <w:rPr>
          <w:position w:val="7"/>
          <w:sz w:val="27"/>
        </w:rPr>
        <w:t xml:space="preserve"> </w:t>
      </w:r>
      <w:r>
        <w:rPr>
          <w:rFonts w:ascii="Symbol" w:hAnsi="Symbol"/>
          <w:sz w:val="41"/>
        </w:rPr>
        <w:t></w:t>
      </w:r>
      <w:r>
        <w:rPr>
          <w:spacing w:val="-61"/>
          <w:sz w:val="41"/>
        </w:rPr>
        <w:t xml:space="preserve"> </w:t>
      </w:r>
      <w:r>
        <w:rPr>
          <w:i/>
          <w:spacing w:val="-6"/>
          <w:position w:val="7"/>
          <w:sz w:val="27"/>
        </w:rPr>
        <w:t>q</w:t>
      </w:r>
      <w:r>
        <w:rPr>
          <w:i/>
          <w:spacing w:val="-6"/>
          <w:sz w:val="16"/>
        </w:rPr>
        <w:t>ФО</w:t>
      </w:r>
    </w:p>
    <w:p w:rsidR="00866818" w:rsidRDefault="00866818" w:rsidP="00866818">
      <w:pPr>
        <w:tabs>
          <w:tab w:val="left" w:pos="4148"/>
        </w:tabs>
        <w:spacing w:before="206"/>
        <w:ind w:left="305"/>
        <w:rPr>
          <w:sz w:val="28"/>
        </w:rPr>
      </w:pPr>
      <w:r>
        <w:br w:type="column"/>
      </w:r>
      <w:r>
        <w:rPr>
          <w:i/>
          <w:w w:val="105"/>
          <w:sz w:val="28"/>
          <w:vertAlign w:val="superscript"/>
        </w:rPr>
        <w:lastRenderedPageBreak/>
        <w:t>Ф</w:t>
      </w:r>
      <w:r>
        <w:rPr>
          <w:i/>
          <w:w w:val="105"/>
          <w:sz w:val="28"/>
        </w:rPr>
        <w:t xml:space="preserve"> </w:t>
      </w:r>
      <w:r>
        <w:rPr>
          <w:i/>
          <w:spacing w:val="10"/>
          <w:w w:val="105"/>
          <w:sz w:val="28"/>
        </w:rPr>
        <w:t xml:space="preserve"> </w:t>
      </w:r>
      <w:r>
        <w:rPr>
          <w:w w:val="105"/>
          <w:sz w:val="28"/>
        </w:rPr>
        <w:t>,</w:t>
      </w:r>
      <w:r>
        <w:rPr>
          <w:w w:val="105"/>
          <w:sz w:val="28"/>
        </w:rPr>
        <w:tab/>
        <w:t>(4.13)</w:t>
      </w:r>
    </w:p>
    <w:p w:rsidR="00866818" w:rsidRDefault="00866818" w:rsidP="00866818">
      <w:pPr>
        <w:rPr>
          <w:sz w:val="28"/>
        </w:rPr>
        <w:sectPr w:rsidR="00866818">
          <w:type w:val="continuous"/>
          <w:pgSz w:w="11900" w:h="16840"/>
          <w:pgMar w:top="780" w:right="1020" w:bottom="280" w:left="1140" w:header="720" w:footer="720" w:gutter="0"/>
          <w:cols w:num="3" w:space="720" w:equalWidth="0">
            <w:col w:w="3597" w:space="40"/>
            <w:col w:w="1020" w:space="39"/>
            <w:col w:w="5044"/>
          </w:cols>
        </w:sectPr>
      </w:pPr>
    </w:p>
    <w:p w:rsidR="00866818" w:rsidRDefault="00866818" w:rsidP="00866818">
      <w:pPr>
        <w:pStyle w:val="a3"/>
        <w:spacing w:before="2"/>
        <w:rPr>
          <w:sz w:val="21"/>
        </w:rPr>
      </w:pPr>
    </w:p>
    <w:p w:rsidR="00866818" w:rsidRDefault="00866818" w:rsidP="00866818">
      <w:pPr>
        <w:rPr>
          <w:sz w:val="21"/>
        </w:rPr>
        <w:sectPr w:rsidR="00866818">
          <w:type w:val="continuous"/>
          <w:pgSz w:w="11900" w:h="16840"/>
          <w:pgMar w:top="780" w:right="1020" w:bottom="280" w:left="1140" w:header="720" w:footer="720" w:gutter="0"/>
          <w:cols w:space="720"/>
        </w:sectPr>
      </w:pPr>
    </w:p>
    <w:p w:rsidR="00866818" w:rsidRDefault="0020542B" w:rsidP="00866818">
      <w:pPr>
        <w:spacing w:before="106"/>
        <w:ind w:left="1168"/>
        <w:rPr>
          <w:i/>
          <w:sz w:val="14"/>
        </w:rPr>
      </w:pPr>
      <w:r>
        <w:lastRenderedPageBreak/>
        <w:pict>
          <v:shape id="_x0000_s1073" type="#_x0000_t202" style="position:absolute;left:0;text-align:left;margin-left:306.5pt;margin-top:-23.75pt;width:9.75pt;height:8.8pt;z-index:-251624448;mso-position-horizontal-relative:page" filled="f" stroked="f">
            <v:textbox inset="0,0,0,0">
              <w:txbxContent>
                <w:p w:rsidR="009B0B97" w:rsidRDefault="009B0B97" w:rsidP="00866818">
                  <w:pPr>
                    <w:spacing w:line="176" w:lineRule="exact"/>
                    <w:rPr>
                      <w:i/>
                      <w:sz w:val="16"/>
                    </w:rPr>
                  </w:pPr>
                  <w:r>
                    <w:rPr>
                      <w:i/>
                      <w:w w:val="95"/>
                      <w:sz w:val="16"/>
                    </w:rPr>
                    <w:t>СТ</w:t>
                  </w:r>
                </w:p>
              </w:txbxContent>
            </v:textbox>
            <w10:wrap anchorx="page"/>
          </v:shape>
        </w:pict>
      </w:r>
      <w:r w:rsidR="00866818">
        <w:rPr>
          <w:sz w:val="28"/>
        </w:rPr>
        <w:t xml:space="preserve">где </w:t>
      </w:r>
      <w:r w:rsidR="00866818">
        <w:rPr>
          <w:rFonts w:ascii="Symbol" w:hAnsi="Symbol"/>
          <w:position w:val="-5"/>
          <w:sz w:val="36"/>
        </w:rPr>
        <w:t></w:t>
      </w:r>
      <w:r w:rsidR="00866818">
        <w:rPr>
          <w:position w:val="-5"/>
          <w:sz w:val="36"/>
        </w:rPr>
        <w:t xml:space="preserve"> </w:t>
      </w:r>
      <w:r w:rsidR="00866818">
        <w:rPr>
          <w:i/>
          <w:sz w:val="24"/>
        </w:rPr>
        <w:t>q</w:t>
      </w:r>
      <w:r w:rsidR="00866818">
        <w:rPr>
          <w:i/>
          <w:position w:val="-5"/>
          <w:sz w:val="14"/>
        </w:rPr>
        <w:t>ФО</w:t>
      </w:r>
    </w:p>
    <w:p w:rsidR="00866818" w:rsidRDefault="00866818" w:rsidP="00866818">
      <w:pPr>
        <w:pStyle w:val="a3"/>
        <w:spacing w:before="147"/>
        <w:ind w:left="139"/>
      </w:pPr>
      <w:r>
        <w:br w:type="column"/>
      </w:r>
      <w:r>
        <w:lastRenderedPageBreak/>
        <w:t>– суммарная производительность формовочного участка,</w:t>
      </w:r>
    </w:p>
    <w:p w:rsidR="00866818" w:rsidRDefault="00866818" w:rsidP="00866818">
      <w:pPr>
        <w:sectPr w:rsidR="00866818">
          <w:type w:val="continuous"/>
          <w:pgSz w:w="11900" w:h="16840"/>
          <w:pgMar w:top="780" w:right="1020" w:bottom="280" w:left="1140" w:header="720" w:footer="720" w:gutter="0"/>
          <w:cols w:num="2" w:space="720" w:equalWidth="0">
            <w:col w:w="2326" w:space="40"/>
            <w:col w:w="7374"/>
          </w:cols>
        </w:sectPr>
      </w:pPr>
    </w:p>
    <w:p w:rsidR="00866818" w:rsidRDefault="00866818" w:rsidP="00866818">
      <w:pPr>
        <w:pStyle w:val="a3"/>
        <w:spacing w:before="24"/>
        <w:ind w:left="448"/>
      </w:pPr>
      <w:r>
        <w:lastRenderedPageBreak/>
        <w:t>который обслуживается данный конвейер, форм/ч,</w:t>
      </w:r>
    </w:p>
    <w:p w:rsidR="00866818" w:rsidRDefault="0020542B" w:rsidP="00866818">
      <w:pPr>
        <w:pStyle w:val="a3"/>
        <w:spacing w:before="41"/>
        <w:ind w:left="679" w:right="1296"/>
        <w:jc w:val="center"/>
      </w:pPr>
      <w:r>
        <w:pict>
          <v:shape id="_x0000_s1041" type="#_x0000_t202" style="position:absolute;left:0;text-align:left;margin-left:117.25pt;margin-top:4.45pt;width:6pt;height:13.3pt;z-index:251663360;mso-position-horizontal-relative:page" filled="f" stroked="f">
            <v:textbox inset="0,0,0,0">
              <w:txbxContent>
                <w:p w:rsidR="009B0B97" w:rsidRDefault="009B0B97" w:rsidP="00866818">
                  <w:pPr>
                    <w:spacing w:line="265" w:lineRule="exact"/>
                    <w:rPr>
                      <w:i/>
                      <w:sz w:val="24"/>
                    </w:rPr>
                  </w:pPr>
                  <w:r>
                    <w:rPr>
                      <w:i/>
                      <w:w w:val="99"/>
                      <w:sz w:val="24"/>
                    </w:rPr>
                    <w:t>n</w:t>
                  </w:r>
                </w:p>
              </w:txbxContent>
            </v:textbox>
            <w10:wrap anchorx="page"/>
          </v:shape>
        </w:pict>
      </w:r>
      <w:r>
        <w:pict>
          <v:shape id="_x0000_s1074" type="#_x0000_t202" style="position:absolute;left:0;text-align:left;margin-left:123.6pt;margin-top:11.9pt;width:8.55pt;height:7.75pt;z-index:-251623424;mso-position-horizontal-relative:page" filled="f" stroked="f">
            <v:textbox inset="0,0,0,0">
              <w:txbxContent>
                <w:p w:rsidR="009B0B97" w:rsidRDefault="009B0B97" w:rsidP="00866818">
                  <w:pPr>
                    <w:spacing w:line="155" w:lineRule="exact"/>
                    <w:rPr>
                      <w:i/>
                      <w:sz w:val="14"/>
                    </w:rPr>
                  </w:pPr>
                  <w:r>
                    <w:rPr>
                      <w:i/>
                      <w:w w:val="95"/>
                      <w:sz w:val="14"/>
                    </w:rPr>
                    <w:t>СТ</w:t>
                  </w:r>
                </w:p>
              </w:txbxContent>
            </v:textbox>
            <w10:wrap anchorx="page"/>
          </v:shape>
        </w:pict>
      </w:r>
      <w:r w:rsidR="00866818">
        <w:rPr>
          <w:i/>
          <w:position w:val="11"/>
          <w:sz w:val="14"/>
        </w:rPr>
        <w:t xml:space="preserve">Ф </w:t>
      </w:r>
      <w:r w:rsidR="00866818">
        <w:t>– среднее количество стержней на одну форму, шт.</w:t>
      </w:r>
    </w:p>
    <w:p w:rsidR="00866818" w:rsidRDefault="00866818" w:rsidP="00866818">
      <w:pPr>
        <w:jc w:val="center"/>
        <w:sectPr w:rsidR="00866818">
          <w:type w:val="continuous"/>
          <w:pgSz w:w="11900" w:h="16840"/>
          <w:pgMar w:top="780" w:right="1020" w:bottom="280" w:left="1140" w:header="720" w:footer="720" w:gutter="0"/>
          <w:cols w:space="720"/>
        </w:sectPr>
      </w:pPr>
    </w:p>
    <w:p w:rsidR="00866818" w:rsidRDefault="00866818" w:rsidP="00866818">
      <w:pPr>
        <w:pStyle w:val="a3"/>
        <w:spacing w:before="65" w:line="264" w:lineRule="auto"/>
        <w:ind w:left="107" w:right="606" w:firstLine="720"/>
      </w:pPr>
      <w:r>
        <w:lastRenderedPageBreak/>
        <w:t>Среднее количество стержней на одну форму можно определить по выражению:</w:t>
      </w:r>
    </w:p>
    <w:p w:rsidR="00866818" w:rsidRDefault="00866818" w:rsidP="00866818">
      <w:pPr>
        <w:pStyle w:val="a3"/>
        <w:spacing w:before="8"/>
        <w:rPr>
          <w:sz w:val="23"/>
        </w:rPr>
      </w:pPr>
    </w:p>
    <w:p w:rsidR="00866818" w:rsidRDefault="00866818" w:rsidP="00866818">
      <w:pPr>
        <w:rPr>
          <w:sz w:val="23"/>
        </w:rPr>
        <w:sectPr w:rsidR="00866818">
          <w:pgSz w:w="11900" w:h="16840"/>
          <w:pgMar w:top="780" w:right="1020" w:bottom="1400" w:left="1140" w:header="0" w:footer="1208" w:gutter="0"/>
          <w:cols w:space="720"/>
        </w:sectPr>
      </w:pPr>
    </w:p>
    <w:p w:rsidR="00866818" w:rsidRDefault="0020542B" w:rsidP="00866818">
      <w:pPr>
        <w:spacing w:before="94" w:line="336" w:lineRule="exact"/>
        <w:jc w:val="right"/>
        <w:rPr>
          <w:i/>
          <w:sz w:val="15"/>
        </w:rPr>
      </w:pPr>
      <w:r>
        <w:lastRenderedPageBreak/>
        <w:pict>
          <v:line id="_x0000_s1043" style="position:absolute;left:0;text-align:left;z-index:251665408;mso-position-horizontal-relative:page" from="302.65pt,21.65pt" to="322.2pt,21.65pt" strokeweight=".19033mm">
            <w10:wrap anchorx="page"/>
          </v:line>
        </w:pict>
      </w:r>
      <w:r w:rsidR="00866818">
        <w:rPr>
          <w:i/>
          <w:position w:val="-9"/>
          <w:sz w:val="26"/>
        </w:rPr>
        <w:t>n</w:t>
      </w:r>
      <w:r w:rsidR="00866818">
        <w:rPr>
          <w:i/>
          <w:position w:val="1"/>
          <w:sz w:val="15"/>
        </w:rPr>
        <w:t xml:space="preserve">Ф </w:t>
      </w:r>
      <w:r w:rsidR="00866818">
        <w:rPr>
          <w:rFonts w:ascii="Symbol" w:hAnsi="Symbol"/>
          <w:position w:val="-9"/>
          <w:sz w:val="26"/>
        </w:rPr>
        <w:t></w:t>
      </w:r>
      <w:r w:rsidR="00866818">
        <w:rPr>
          <w:position w:val="-9"/>
          <w:sz w:val="26"/>
        </w:rPr>
        <w:t xml:space="preserve"> </w:t>
      </w:r>
      <w:r w:rsidR="00866818">
        <w:rPr>
          <w:i/>
          <w:position w:val="6"/>
          <w:sz w:val="26"/>
        </w:rPr>
        <w:t>n</w:t>
      </w:r>
      <w:r w:rsidR="00866818">
        <w:rPr>
          <w:i/>
          <w:sz w:val="15"/>
        </w:rPr>
        <w:t>СТ</w:t>
      </w:r>
    </w:p>
    <w:p w:rsidR="00866818" w:rsidRDefault="00866818" w:rsidP="00866818">
      <w:pPr>
        <w:pStyle w:val="a3"/>
        <w:tabs>
          <w:tab w:val="left" w:pos="3218"/>
        </w:tabs>
        <w:spacing w:before="262" w:line="167" w:lineRule="exact"/>
        <w:ind w:left="64"/>
      </w:pPr>
      <w:r>
        <w:br w:type="column"/>
      </w:r>
      <w:r>
        <w:lastRenderedPageBreak/>
        <w:t>,</w:t>
      </w:r>
      <w:r>
        <w:tab/>
        <w:t>(4.14)</w:t>
      </w:r>
    </w:p>
    <w:p w:rsidR="00866818" w:rsidRDefault="00866818" w:rsidP="00866818">
      <w:pPr>
        <w:spacing w:line="167" w:lineRule="exact"/>
        <w:sectPr w:rsidR="00866818">
          <w:type w:val="continuous"/>
          <w:pgSz w:w="11900" w:h="16840"/>
          <w:pgMar w:top="780" w:right="1020" w:bottom="280" w:left="1140" w:header="720" w:footer="720" w:gutter="0"/>
          <w:cols w:num="2" w:space="720" w:equalWidth="0">
            <w:col w:w="5245" w:space="40"/>
            <w:col w:w="4455"/>
          </w:cols>
        </w:sectPr>
      </w:pPr>
    </w:p>
    <w:p w:rsidR="00866818" w:rsidRDefault="0020542B" w:rsidP="00866818">
      <w:pPr>
        <w:spacing w:line="167" w:lineRule="exact"/>
        <w:ind w:left="679" w:right="1389"/>
        <w:jc w:val="center"/>
        <w:rPr>
          <w:i/>
          <w:sz w:val="15"/>
        </w:rPr>
      </w:pPr>
      <w:r>
        <w:lastRenderedPageBreak/>
        <w:pict>
          <v:shape id="_x0000_s1044" type="#_x0000_t202" style="position:absolute;left:0;text-align:left;margin-left:304.55pt;margin-top:2pt;width:8.7pt;height:14.4pt;z-index:251666432;mso-position-horizontal-relative:page" filled="f" stroked="f">
            <v:textbox inset="0,0,0,0">
              <w:txbxContent>
                <w:p w:rsidR="009B0B97" w:rsidRDefault="009B0B97" w:rsidP="00866818">
                  <w:pPr>
                    <w:spacing w:line="288" w:lineRule="exact"/>
                    <w:rPr>
                      <w:i/>
                      <w:sz w:val="26"/>
                    </w:rPr>
                  </w:pPr>
                  <w:r>
                    <w:rPr>
                      <w:i/>
                      <w:w w:val="99"/>
                      <w:sz w:val="26"/>
                    </w:rPr>
                    <w:t>N</w:t>
                  </w:r>
                </w:p>
              </w:txbxContent>
            </v:textbox>
            <w10:wrap anchorx="page"/>
          </v:shape>
        </w:pict>
      </w:r>
      <w:r w:rsidR="00866818">
        <w:rPr>
          <w:i/>
          <w:sz w:val="15"/>
        </w:rPr>
        <w:t>СТ</w:t>
      </w:r>
    </w:p>
    <w:p w:rsidR="00866818" w:rsidRDefault="00866818" w:rsidP="00866818">
      <w:pPr>
        <w:spacing w:before="29"/>
        <w:ind w:left="649"/>
        <w:jc w:val="center"/>
        <w:rPr>
          <w:i/>
          <w:sz w:val="15"/>
        </w:rPr>
      </w:pPr>
      <w:r>
        <w:rPr>
          <w:i/>
          <w:w w:val="101"/>
          <w:sz w:val="15"/>
        </w:rPr>
        <w:t>Ф</w:t>
      </w:r>
    </w:p>
    <w:p w:rsidR="00866818" w:rsidRDefault="00866818" w:rsidP="00866818">
      <w:pPr>
        <w:pStyle w:val="a3"/>
        <w:spacing w:before="3"/>
        <w:rPr>
          <w:i/>
          <w:sz w:val="29"/>
        </w:rPr>
      </w:pPr>
    </w:p>
    <w:p w:rsidR="00866818" w:rsidRDefault="00866818" w:rsidP="00866818">
      <w:pPr>
        <w:rPr>
          <w:sz w:val="29"/>
        </w:rPr>
        <w:sectPr w:rsidR="00866818">
          <w:type w:val="continuous"/>
          <w:pgSz w:w="11900" w:h="16840"/>
          <w:pgMar w:top="780" w:right="1020" w:bottom="280" w:left="1140" w:header="720" w:footer="720" w:gutter="0"/>
          <w:cols w:space="720"/>
        </w:sectPr>
      </w:pPr>
    </w:p>
    <w:p w:rsidR="00866818" w:rsidRDefault="00866818" w:rsidP="00866818">
      <w:pPr>
        <w:pStyle w:val="a3"/>
        <w:spacing w:before="89"/>
        <w:jc w:val="right"/>
      </w:pPr>
      <w:r>
        <w:lastRenderedPageBreak/>
        <w:t>где</w:t>
      </w:r>
    </w:p>
    <w:p w:rsidR="00866818" w:rsidRDefault="00866818" w:rsidP="00866818">
      <w:pPr>
        <w:spacing w:before="115"/>
        <w:ind w:left="65"/>
        <w:rPr>
          <w:i/>
          <w:sz w:val="14"/>
        </w:rPr>
      </w:pPr>
      <w:r>
        <w:br w:type="column"/>
      </w:r>
      <w:r>
        <w:rPr>
          <w:i/>
          <w:position w:val="6"/>
          <w:sz w:val="25"/>
        </w:rPr>
        <w:lastRenderedPageBreak/>
        <w:t>n</w:t>
      </w:r>
      <w:r>
        <w:rPr>
          <w:i/>
          <w:sz w:val="14"/>
        </w:rPr>
        <w:t>СТ</w:t>
      </w:r>
    </w:p>
    <w:p w:rsidR="00866818" w:rsidRDefault="00866818" w:rsidP="00866818">
      <w:pPr>
        <w:pStyle w:val="a3"/>
        <w:spacing w:before="89"/>
        <w:ind w:left="86"/>
      </w:pPr>
      <w:r>
        <w:br w:type="column"/>
      </w:r>
      <w:r>
        <w:lastRenderedPageBreak/>
        <w:t>– количество стержней на программу,</w:t>
      </w:r>
    </w:p>
    <w:p w:rsidR="00866818" w:rsidRDefault="00866818" w:rsidP="00866818">
      <w:pPr>
        <w:sectPr w:rsidR="00866818">
          <w:type w:val="continuous"/>
          <w:pgSz w:w="11900" w:h="16840"/>
          <w:pgMar w:top="780" w:right="1020" w:bottom="280" w:left="1140" w:header="720" w:footer="720" w:gutter="0"/>
          <w:cols w:num="3" w:space="720" w:equalWidth="0">
            <w:col w:w="1212" w:space="40"/>
            <w:col w:w="367" w:space="39"/>
            <w:col w:w="8082"/>
          </w:cols>
        </w:sectPr>
      </w:pPr>
    </w:p>
    <w:p w:rsidR="00866818" w:rsidRDefault="00866818" w:rsidP="00866818">
      <w:pPr>
        <w:pStyle w:val="a3"/>
        <w:spacing w:before="59"/>
        <w:ind w:left="827"/>
      </w:pPr>
      <w:r>
        <w:rPr>
          <w:i/>
        </w:rPr>
        <w:lastRenderedPageBreak/>
        <w:t>N</w:t>
      </w:r>
      <w:r>
        <w:rPr>
          <w:i/>
          <w:vertAlign w:val="subscript"/>
        </w:rPr>
        <w:t>Ф</w:t>
      </w:r>
      <w:r>
        <w:rPr>
          <w:i/>
        </w:rPr>
        <w:t xml:space="preserve"> </w:t>
      </w:r>
      <w:r>
        <w:t>– количество форм на программу, шт.</w:t>
      </w:r>
    </w:p>
    <w:p w:rsidR="00866818" w:rsidRDefault="00866818" w:rsidP="00866818">
      <w:pPr>
        <w:pStyle w:val="a3"/>
        <w:spacing w:before="33" w:line="264" w:lineRule="auto"/>
        <w:ind w:left="108" w:right="455" w:firstLine="720"/>
      </w:pPr>
      <w:r>
        <w:t>Скорость движения рассчитывается для каждого конвейера отдельно по формуле:</w:t>
      </w:r>
    </w:p>
    <w:p w:rsidR="00866818" w:rsidRDefault="00866818" w:rsidP="00866818">
      <w:pPr>
        <w:pStyle w:val="a3"/>
        <w:spacing w:before="6"/>
        <w:rPr>
          <w:sz w:val="22"/>
        </w:rPr>
      </w:pP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rPr>
          <w:sz w:val="26"/>
        </w:rPr>
      </w:pPr>
    </w:p>
    <w:p w:rsidR="00866818" w:rsidRDefault="00866818" w:rsidP="00866818">
      <w:pPr>
        <w:jc w:val="right"/>
        <w:rPr>
          <w:i/>
          <w:sz w:val="15"/>
        </w:rPr>
      </w:pPr>
      <w:r>
        <w:rPr>
          <w:i/>
          <w:position w:val="6"/>
          <w:sz w:val="26"/>
        </w:rPr>
        <w:t>V</w:t>
      </w:r>
      <w:r>
        <w:rPr>
          <w:i/>
          <w:sz w:val="15"/>
        </w:rPr>
        <w:t>ПК</w:t>
      </w:r>
    </w:p>
    <w:p w:rsidR="00866818" w:rsidRDefault="00866818" w:rsidP="00866818">
      <w:pPr>
        <w:spacing w:before="123" w:line="172" w:lineRule="auto"/>
        <w:ind w:left="71"/>
        <w:rPr>
          <w:i/>
          <w:sz w:val="15"/>
        </w:rPr>
      </w:pPr>
      <w:r>
        <w:br w:type="column"/>
      </w:r>
      <w:r>
        <w:rPr>
          <w:rFonts w:ascii="Symbol" w:hAnsi="Symbol"/>
          <w:position w:val="-17"/>
          <w:sz w:val="26"/>
        </w:rPr>
        <w:lastRenderedPageBreak/>
        <w:t></w:t>
      </w:r>
      <w:r>
        <w:rPr>
          <w:position w:val="-17"/>
          <w:sz w:val="26"/>
        </w:rPr>
        <w:t xml:space="preserve"> </w:t>
      </w:r>
      <w:r>
        <w:rPr>
          <w:i/>
          <w:sz w:val="26"/>
        </w:rPr>
        <w:t>q</w:t>
      </w:r>
      <w:r>
        <w:rPr>
          <w:i/>
          <w:position w:val="-5"/>
          <w:sz w:val="15"/>
        </w:rPr>
        <w:t xml:space="preserve">ПК </w:t>
      </w:r>
      <w:r>
        <w:rPr>
          <w:rFonts w:ascii="Symbol" w:hAnsi="Symbol"/>
          <w:w w:val="95"/>
          <w:sz w:val="26"/>
        </w:rPr>
        <w:t></w:t>
      </w:r>
      <w:r>
        <w:rPr>
          <w:w w:val="95"/>
          <w:sz w:val="26"/>
        </w:rPr>
        <w:t xml:space="preserve"> </w:t>
      </w:r>
      <w:r>
        <w:rPr>
          <w:i/>
          <w:sz w:val="26"/>
        </w:rPr>
        <w:t xml:space="preserve">Т </w:t>
      </w:r>
      <w:r>
        <w:rPr>
          <w:i/>
          <w:position w:val="-5"/>
          <w:sz w:val="15"/>
        </w:rPr>
        <w:t>П</w:t>
      </w:r>
    </w:p>
    <w:p w:rsidR="00866818" w:rsidRDefault="0020542B" w:rsidP="00866818">
      <w:pPr>
        <w:spacing w:line="265" w:lineRule="exact"/>
        <w:ind w:left="522"/>
        <w:rPr>
          <w:rFonts w:ascii="Symbol" w:hAnsi="Symbol"/>
          <w:sz w:val="27"/>
        </w:rPr>
      </w:pPr>
      <w:r>
        <w:pict>
          <v:line id="_x0000_s1075" style="position:absolute;left:0;text-align:left;z-index:-251622400;mso-position-horizontal-relative:page" from="305.3pt,-3.25pt" to="351.7pt,-3.25pt" strokeweight=".19033mm">
            <w10:wrap anchorx="page"/>
          </v:line>
        </w:pict>
      </w:r>
      <w:r w:rsidR="00866818">
        <w:rPr>
          <w:i/>
          <w:w w:val="95"/>
          <w:sz w:val="26"/>
        </w:rPr>
        <w:t xml:space="preserve">n </w:t>
      </w:r>
      <w:r w:rsidR="00866818">
        <w:rPr>
          <w:rFonts w:ascii="Symbol" w:hAnsi="Symbol"/>
          <w:w w:val="85"/>
          <w:sz w:val="26"/>
        </w:rPr>
        <w:t></w:t>
      </w:r>
      <w:r w:rsidR="00866818">
        <w:rPr>
          <w:w w:val="85"/>
          <w:sz w:val="26"/>
        </w:rPr>
        <w:t xml:space="preserve"> </w:t>
      </w:r>
      <w:r w:rsidR="00866818">
        <w:rPr>
          <w:rFonts w:ascii="Symbol" w:hAnsi="Symbol"/>
          <w:w w:val="95"/>
          <w:sz w:val="27"/>
        </w:rPr>
        <w:t></w:t>
      </w:r>
    </w:p>
    <w:p w:rsidR="00866818" w:rsidRDefault="00866818" w:rsidP="00866818">
      <w:pPr>
        <w:pStyle w:val="a3"/>
        <w:spacing w:before="3"/>
        <w:rPr>
          <w:rFonts w:ascii="Symbol" w:hAnsi="Symbol"/>
          <w:sz w:val="24"/>
        </w:rPr>
      </w:pPr>
      <w:r>
        <w:br w:type="column"/>
      </w:r>
    </w:p>
    <w:p w:rsidR="00866818" w:rsidRDefault="00866818" w:rsidP="00866818">
      <w:pPr>
        <w:pStyle w:val="a3"/>
        <w:tabs>
          <w:tab w:val="left" w:pos="2629"/>
        </w:tabs>
        <w:ind w:left="71"/>
      </w:pPr>
      <w:r>
        <w:t>,</w:t>
      </w:r>
      <w:r>
        <w:tab/>
        <w:t>(4.15)</w:t>
      </w:r>
    </w:p>
    <w:p w:rsidR="00866818" w:rsidRDefault="00866818" w:rsidP="00866818">
      <w:pPr>
        <w:sectPr w:rsidR="00866818">
          <w:type w:val="continuous"/>
          <w:pgSz w:w="11900" w:h="16840"/>
          <w:pgMar w:top="780" w:right="1020" w:bottom="280" w:left="1140" w:header="720" w:footer="720" w:gutter="0"/>
          <w:cols w:num="3" w:space="720" w:equalWidth="0">
            <w:col w:w="4651" w:space="40"/>
            <w:col w:w="1144" w:space="39"/>
            <w:col w:w="3866"/>
          </w:cols>
        </w:sectPr>
      </w:pPr>
    </w:p>
    <w:p w:rsidR="00866818" w:rsidRDefault="00866818" w:rsidP="00866818">
      <w:pPr>
        <w:pStyle w:val="a3"/>
        <w:spacing w:before="7"/>
      </w:pPr>
    </w:p>
    <w:p w:rsidR="00866818" w:rsidRDefault="00866818" w:rsidP="00866818">
      <w:pPr>
        <w:pStyle w:val="a3"/>
        <w:spacing w:before="89"/>
        <w:ind w:left="827"/>
        <w:jc w:val="both"/>
      </w:pPr>
      <w:r>
        <w:t xml:space="preserve">где </w:t>
      </w:r>
      <w:r>
        <w:rPr>
          <w:i/>
        </w:rPr>
        <w:t>q</w:t>
      </w:r>
      <w:r>
        <w:rPr>
          <w:i/>
          <w:vertAlign w:val="subscript"/>
        </w:rPr>
        <w:t>ПК</w:t>
      </w:r>
      <w:r>
        <w:rPr>
          <w:i/>
        </w:rPr>
        <w:t xml:space="preserve"> </w:t>
      </w:r>
      <w:r>
        <w:t>– требуемая производительность конвейера, стержней/ч;</w:t>
      </w:r>
    </w:p>
    <w:p w:rsidR="00866818" w:rsidRDefault="00866818" w:rsidP="00866818">
      <w:pPr>
        <w:pStyle w:val="a3"/>
        <w:spacing w:before="31"/>
        <w:ind w:left="815"/>
        <w:jc w:val="both"/>
      </w:pPr>
      <w:r>
        <w:rPr>
          <w:i/>
        </w:rPr>
        <w:t>Т</w:t>
      </w:r>
      <w:r>
        <w:rPr>
          <w:i/>
          <w:vertAlign w:val="subscript"/>
        </w:rPr>
        <w:t>п</w:t>
      </w:r>
      <w:r>
        <w:rPr>
          <w:i/>
        </w:rPr>
        <w:t xml:space="preserve"> </w:t>
      </w:r>
      <w:r>
        <w:t>– шаг подвесок (выбирается из значений кратных 0,4, 0,6, 0,8 или</w:t>
      </w:r>
    </w:p>
    <w:p w:rsidR="00866818" w:rsidRDefault="00866818" w:rsidP="00866818">
      <w:pPr>
        <w:pStyle w:val="a3"/>
        <w:spacing w:before="33"/>
        <w:ind w:left="108"/>
        <w:jc w:val="both"/>
      </w:pPr>
      <w:r>
        <w:t>1,0), м;</w:t>
      </w:r>
    </w:p>
    <w:p w:rsidR="00866818" w:rsidRDefault="00866818" w:rsidP="00866818">
      <w:pPr>
        <w:pStyle w:val="a3"/>
        <w:spacing w:before="31" w:line="264" w:lineRule="auto"/>
        <w:ind w:left="108" w:right="1456" w:firstLine="708"/>
        <w:jc w:val="both"/>
      </w:pPr>
      <w:r>
        <w:rPr>
          <w:i/>
        </w:rPr>
        <w:t xml:space="preserve">n </w:t>
      </w:r>
      <w:r>
        <w:t>– количество стержней на одной подвеске (зависит от массы стержней, размеров стержней, размеров и количества полок), шт,</w:t>
      </w:r>
    </w:p>
    <w:p w:rsidR="00866818" w:rsidRDefault="00866818" w:rsidP="00866818">
      <w:pPr>
        <w:pStyle w:val="a3"/>
        <w:spacing w:line="349" w:lineRule="exact"/>
        <w:ind w:left="815"/>
        <w:jc w:val="both"/>
      </w:pPr>
      <w:r>
        <w:rPr>
          <w:rFonts w:ascii="Symbol" w:hAnsi="Symbol"/>
          <w:sz w:val="29"/>
        </w:rPr>
        <w:t></w:t>
      </w:r>
      <w:r>
        <w:rPr>
          <w:sz w:val="29"/>
        </w:rPr>
        <w:t xml:space="preserve"> </w:t>
      </w:r>
      <w:r>
        <w:t>– коэффициент загрузки конвейера (</w:t>
      </w:r>
      <w:r>
        <w:rPr>
          <w:rFonts w:ascii="Symbol" w:hAnsi="Symbol"/>
        </w:rPr>
        <w:t></w:t>
      </w:r>
      <w:r>
        <w:t xml:space="preserve"> = 0,8…0,9).</w:t>
      </w:r>
    </w:p>
    <w:p w:rsidR="00866818" w:rsidRDefault="00866818" w:rsidP="00866818">
      <w:pPr>
        <w:pStyle w:val="a3"/>
        <w:spacing w:before="30" w:line="264" w:lineRule="auto"/>
        <w:ind w:left="107" w:right="553" w:firstLine="720"/>
        <w:jc w:val="both"/>
      </w:pPr>
      <w:r>
        <w:t>Полученное значение скорости подвесного конвейера в м/ч перево- дится в м/мин. Практическая скорость конвейера находится в пределах 0,5…20 м/мин [14].</w:t>
      </w:r>
    </w:p>
    <w:p w:rsidR="00866818" w:rsidRDefault="00866818" w:rsidP="00866818">
      <w:pPr>
        <w:pStyle w:val="a3"/>
        <w:spacing w:line="264" w:lineRule="auto"/>
        <w:ind w:left="108" w:right="555" w:firstLine="707"/>
        <w:jc w:val="both"/>
      </w:pPr>
      <w:r>
        <w:t>Пластинчатый конвейер для транспортирования горячих отливок по- сле выбивки в термообрубное отделение рассчитывается следующим обра- зом [14].</w:t>
      </w:r>
    </w:p>
    <w:p w:rsidR="00866818" w:rsidRDefault="00866818" w:rsidP="00866818">
      <w:pPr>
        <w:pStyle w:val="a3"/>
        <w:spacing w:line="264" w:lineRule="auto"/>
        <w:ind w:left="107" w:right="555" w:firstLine="720"/>
        <w:jc w:val="both"/>
      </w:pPr>
      <w:r>
        <w:t xml:space="preserve">Вначале подбирается ширина настила конвейера – </w:t>
      </w:r>
      <w:r>
        <w:rPr>
          <w:i/>
        </w:rPr>
        <w:t>В</w:t>
      </w:r>
      <w:r>
        <w:rPr>
          <w:i/>
          <w:vertAlign w:val="subscript"/>
        </w:rPr>
        <w:t>пл</w:t>
      </w:r>
      <w:r>
        <w:t>. Она может быть приблизительно установлена равной длине опоки. Затем рассчитыва- ется требуемая скорость пластинчатого конвейера (м/с):</w:t>
      </w:r>
    </w:p>
    <w:p w:rsidR="00866818" w:rsidRDefault="00866818" w:rsidP="00866818">
      <w:pPr>
        <w:pStyle w:val="a3"/>
        <w:spacing w:before="2"/>
        <w:rPr>
          <w:sz w:val="22"/>
        </w:rPr>
      </w:pP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2"/>
        <w:rPr>
          <w:sz w:val="26"/>
        </w:rPr>
      </w:pPr>
    </w:p>
    <w:p w:rsidR="00866818" w:rsidRDefault="00866818" w:rsidP="00866818">
      <w:pPr>
        <w:jc w:val="right"/>
        <w:rPr>
          <w:i/>
          <w:sz w:val="15"/>
        </w:rPr>
      </w:pPr>
      <w:r>
        <w:rPr>
          <w:i/>
          <w:position w:val="6"/>
          <w:sz w:val="26"/>
        </w:rPr>
        <w:t>V</w:t>
      </w:r>
      <w:r>
        <w:rPr>
          <w:i/>
          <w:sz w:val="15"/>
        </w:rPr>
        <w:t>ПЛК</w:t>
      </w:r>
    </w:p>
    <w:p w:rsidR="00866818" w:rsidRDefault="00866818" w:rsidP="00866818">
      <w:pPr>
        <w:spacing w:before="159" w:line="151" w:lineRule="auto"/>
        <w:ind w:left="69"/>
        <w:rPr>
          <w:i/>
          <w:sz w:val="15"/>
        </w:rPr>
      </w:pPr>
      <w:r>
        <w:br w:type="column"/>
      </w:r>
      <w:r>
        <w:rPr>
          <w:rFonts w:ascii="Symbol" w:hAnsi="Symbol"/>
          <w:position w:val="-10"/>
          <w:sz w:val="26"/>
        </w:rPr>
        <w:lastRenderedPageBreak/>
        <w:t></w:t>
      </w:r>
      <w:r>
        <w:rPr>
          <w:position w:val="-10"/>
          <w:sz w:val="26"/>
        </w:rPr>
        <w:t xml:space="preserve"> </w:t>
      </w:r>
      <w:r>
        <w:rPr>
          <w:i/>
          <w:position w:val="6"/>
          <w:sz w:val="26"/>
        </w:rPr>
        <w:t>q</w:t>
      </w:r>
      <w:r>
        <w:rPr>
          <w:i/>
          <w:sz w:val="15"/>
        </w:rPr>
        <w:t xml:space="preserve">ПЛК </w:t>
      </w:r>
      <w:r>
        <w:rPr>
          <w:rFonts w:ascii="Symbol" w:hAnsi="Symbol"/>
          <w:w w:val="95"/>
          <w:position w:val="6"/>
          <w:sz w:val="26"/>
        </w:rPr>
        <w:t></w:t>
      </w:r>
      <w:r>
        <w:rPr>
          <w:w w:val="95"/>
          <w:position w:val="6"/>
          <w:sz w:val="26"/>
        </w:rPr>
        <w:t xml:space="preserve"> </w:t>
      </w:r>
      <w:r>
        <w:rPr>
          <w:i/>
          <w:position w:val="6"/>
          <w:sz w:val="26"/>
        </w:rPr>
        <w:t xml:space="preserve">Т </w:t>
      </w:r>
      <w:r>
        <w:rPr>
          <w:i/>
          <w:sz w:val="15"/>
        </w:rPr>
        <w:t>Г</w:t>
      </w:r>
    </w:p>
    <w:p w:rsidR="00866818" w:rsidRDefault="0020542B" w:rsidP="00866818">
      <w:pPr>
        <w:spacing w:line="269" w:lineRule="exact"/>
        <w:ind w:left="501"/>
        <w:rPr>
          <w:rFonts w:ascii="Symbol" w:hAnsi="Symbol"/>
          <w:sz w:val="27"/>
        </w:rPr>
      </w:pPr>
      <w:r>
        <w:pict>
          <v:line id="_x0000_s1076" style="position:absolute;left:0;text-align:left;z-index:-251621376;mso-position-horizontal-relative:page" from="275.05pt,-3.05pt" to="325.7pt,-3.05pt" strokeweight=".19033mm">
            <w10:wrap anchorx="page"/>
          </v:line>
        </w:pict>
      </w:r>
      <w:r w:rsidR="00866818">
        <w:rPr>
          <w:i/>
          <w:sz w:val="26"/>
        </w:rPr>
        <w:t xml:space="preserve">М </w:t>
      </w:r>
      <w:r w:rsidR="00866818">
        <w:rPr>
          <w:rFonts w:ascii="Symbol" w:hAnsi="Symbol"/>
          <w:w w:val="85"/>
          <w:sz w:val="26"/>
        </w:rPr>
        <w:t></w:t>
      </w:r>
      <w:r w:rsidR="00866818">
        <w:rPr>
          <w:w w:val="85"/>
          <w:sz w:val="26"/>
        </w:rPr>
        <w:t xml:space="preserve"> </w:t>
      </w:r>
      <w:r w:rsidR="00866818">
        <w:rPr>
          <w:rFonts w:ascii="Symbol" w:hAnsi="Symbol"/>
          <w:sz w:val="27"/>
        </w:rPr>
        <w:t></w:t>
      </w:r>
    </w:p>
    <w:p w:rsidR="00866818" w:rsidRDefault="00866818" w:rsidP="00866818">
      <w:pPr>
        <w:pStyle w:val="a3"/>
        <w:spacing w:before="5"/>
        <w:rPr>
          <w:rFonts w:ascii="Symbol" w:hAnsi="Symbol"/>
          <w:sz w:val="24"/>
        </w:rPr>
      </w:pPr>
      <w:r>
        <w:br w:type="column"/>
      </w:r>
    </w:p>
    <w:p w:rsidR="00866818" w:rsidRDefault="00866818" w:rsidP="00866818">
      <w:pPr>
        <w:pStyle w:val="a3"/>
        <w:tabs>
          <w:tab w:val="left" w:pos="3154"/>
        </w:tabs>
        <w:ind w:left="84"/>
      </w:pPr>
      <w:r>
        <w:t>,</w:t>
      </w:r>
      <w:r>
        <w:tab/>
        <w:t>(4.16)</w:t>
      </w:r>
    </w:p>
    <w:p w:rsidR="00866818" w:rsidRDefault="00866818" w:rsidP="00866818">
      <w:pPr>
        <w:sectPr w:rsidR="00866818">
          <w:type w:val="continuous"/>
          <w:pgSz w:w="11900" w:h="16840"/>
          <w:pgMar w:top="780" w:right="1020" w:bottom="280" w:left="1140" w:header="720" w:footer="720" w:gutter="0"/>
          <w:cols w:num="3" w:space="720" w:equalWidth="0">
            <w:col w:w="4048" w:space="40"/>
            <w:col w:w="1222" w:space="39"/>
            <w:col w:w="4391"/>
          </w:cols>
        </w:sectPr>
      </w:pPr>
    </w:p>
    <w:p w:rsidR="00866818" w:rsidRDefault="00866818" w:rsidP="00866818">
      <w:pPr>
        <w:pStyle w:val="a3"/>
        <w:spacing w:before="10"/>
      </w:pPr>
    </w:p>
    <w:p w:rsidR="00866818" w:rsidRDefault="00866818" w:rsidP="00866818">
      <w:pPr>
        <w:pStyle w:val="a3"/>
        <w:spacing w:before="89" w:line="264" w:lineRule="auto"/>
        <w:ind w:left="108" w:right="555" w:firstLine="708"/>
        <w:jc w:val="both"/>
      </w:pPr>
      <w:r>
        <w:t xml:space="preserve">где </w:t>
      </w:r>
      <w:r>
        <w:rPr>
          <w:i/>
        </w:rPr>
        <w:t>q</w:t>
      </w:r>
      <w:r>
        <w:rPr>
          <w:i/>
          <w:vertAlign w:val="subscript"/>
        </w:rPr>
        <w:t>ПЛК</w:t>
      </w:r>
      <w:r>
        <w:t>– расчетная производительность конвейера, т/ч (значение можно взять из расчета количества заливочных ковшей для данного участ- ка – это расход жидкого металла, т/ч),</w:t>
      </w:r>
    </w:p>
    <w:p w:rsidR="00866818" w:rsidRDefault="00866818" w:rsidP="00866818">
      <w:pPr>
        <w:pStyle w:val="a3"/>
        <w:spacing w:line="320" w:lineRule="exact"/>
        <w:ind w:left="816"/>
        <w:jc w:val="both"/>
      </w:pPr>
      <w:r>
        <w:rPr>
          <w:i/>
        </w:rPr>
        <w:t>Т</w:t>
      </w:r>
      <w:r>
        <w:rPr>
          <w:i/>
          <w:vertAlign w:val="subscript"/>
        </w:rPr>
        <w:t>г</w:t>
      </w:r>
      <w:r>
        <w:rPr>
          <w:i/>
        </w:rPr>
        <w:t xml:space="preserve"> </w:t>
      </w:r>
      <w:r>
        <w:t>– шаг грузов на настиле, м (равна длине опоки),</w:t>
      </w:r>
    </w:p>
    <w:p w:rsidR="00866818" w:rsidRDefault="00866818" w:rsidP="00866818">
      <w:pPr>
        <w:pStyle w:val="a3"/>
        <w:spacing w:before="33"/>
        <w:ind w:left="815"/>
        <w:jc w:val="both"/>
      </w:pPr>
      <w:r>
        <w:rPr>
          <w:i/>
        </w:rPr>
        <w:t xml:space="preserve">М </w:t>
      </w:r>
      <w:r>
        <w:t>– металлоемкость выбитой формы, т,</w:t>
      </w:r>
    </w:p>
    <w:p w:rsidR="00866818" w:rsidRDefault="00866818" w:rsidP="00866818">
      <w:pPr>
        <w:pStyle w:val="a3"/>
        <w:spacing w:before="23"/>
        <w:ind w:left="815"/>
        <w:jc w:val="both"/>
      </w:pPr>
      <w:r>
        <w:rPr>
          <w:rFonts w:ascii="Symbol" w:hAnsi="Symbol"/>
          <w:sz w:val="29"/>
        </w:rPr>
        <w:t></w:t>
      </w:r>
      <w:r>
        <w:rPr>
          <w:sz w:val="29"/>
        </w:rPr>
        <w:t xml:space="preserve"> </w:t>
      </w:r>
      <w:r>
        <w:t>– коэффициент загрузки конвейера (0,7…0,8).</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a3"/>
        <w:spacing w:before="65" w:line="264" w:lineRule="auto"/>
        <w:ind w:left="448" w:right="212" w:firstLine="720"/>
        <w:jc w:val="both"/>
      </w:pPr>
      <w:r>
        <w:lastRenderedPageBreak/>
        <w:t xml:space="preserve">Полученные после вычисления значения скорости пластинчатого конвейера в м/ч переводятся в м/с. Практическая скорость конвейера нахо- дится в пределах 0,01…0,8 м/с [14]. </w:t>
      </w:r>
      <w:r>
        <w:rPr>
          <w:spacing w:val="-3"/>
        </w:rPr>
        <w:t xml:space="preserve">Все </w:t>
      </w:r>
      <w:r>
        <w:rPr>
          <w:spacing w:val="-4"/>
        </w:rPr>
        <w:t xml:space="preserve">расчетные данные </w:t>
      </w:r>
      <w:r>
        <w:t xml:space="preserve">по </w:t>
      </w:r>
      <w:r>
        <w:rPr>
          <w:spacing w:val="-4"/>
        </w:rPr>
        <w:t>формовочно-</w:t>
      </w:r>
      <w:r>
        <w:rPr>
          <w:spacing w:val="62"/>
        </w:rPr>
        <w:t xml:space="preserve"> </w:t>
      </w:r>
      <w:r>
        <w:t xml:space="preserve">му </w:t>
      </w:r>
      <w:r>
        <w:rPr>
          <w:spacing w:val="-3"/>
        </w:rPr>
        <w:t xml:space="preserve">отделению </w:t>
      </w:r>
      <w:r>
        <w:rPr>
          <w:spacing w:val="-4"/>
        </w:rPr>
        <w:t xml:space="preserve">сводятся </w:t>
      </w:r>
      <w:r>
        <w:t xml:space="preserve">в </w:t>
      </w:r>
      <w:r>
        <w:rPr>
          <w:spacing w:val="-3"/>
        </w:rPr>
        <w:t>табл. А.4.</w:t>
      </w:r>
    </w:p>
    <w:p w:rsidR="00866818" w:rsidRDefault="00866818" w:rsidP="00866818">
      <w:pPr>
        <w:pStyle w:val="a3"/>
        <w:rPr>
          <w:sz w:val="30"/>
        </w:rPr>
      </w:pPr>
    </w:p>
    <w:p w:rsidR="00866818" w:rsidRDefault="00866818" w:rsidP="00866818">
      <w:pPr>
        <w:pStyle w:val="a3"/>
        <w:spacing w:before="3"/>
        <w:rPr>
          <w:sz w:val="26"/>
        </w:rPr>
      </w:pPr>
    </w:p>
    <w:p w:rsidR="00866818" w:rsidRDefault="00866818" w:rsidP="00866818">
      <w:pPr>
        <w:pStyle w:val="210"/>
        <w:numPr>
          <w:ilvl w:val="1"/>
          <w:numId w:val="27"/>
        </w:numPr>
        <w:tabs>
          <w:tab w:val="left" w:pos="1592"/>
        </w:tabs>
        <w:ind w:left="1591" w:hanging="424"/>
        <w:jc w:val="left"/>
      </w:pPr>
      <w:bookmarkStart w:id="26" w:name="_TOC_250032"/>
      <w:r>
        <w:t>Содержание</w:t>
      </w:r>
      <w:r>
        <w:rPr>
          <w:spacing w:val="-2"/>
        </w:rPr>
        <w:t xml:space="preserve"> </w:t>
      </w:r>
      <w:bookmarkEnd w:id="26"/>
      <w:r>
        <w:t>отчета</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3"/>
        <w:ind w:left="448" w:right="212" w:firstLine="720"/>
        <w:jc w:val="both"/>
      </w:pPr>
      <w:r>
        <w:t>На основе анализа данных, полученных при выполнении практиче- ских работ №1 и №2 распределить номенклатуру отливок на технологиче- ские потоки, назначить технологические процессы для изготовления ли- тейных форм, произвести выбор необходимого технологического оборудо- вания и рассчитать его количество. При необходимости, назначить разме- ры кессонов, рассчитать их количество, выбрать и определить число фор- мовочных агрегатов для изготовления форм в кессонах. Обосновать необ- ходимость и определить тип и количество сушильных агрегатов для форм. Произвести обоснование, выбор и расчет основного подъемно- транспор</w:t>
      </w:r>
      <w:r>
        <w:t>т</w:t>
      </w:r>
      <w:r>
        <w:t>ного оборудования участка. Разработать схему размещения обо- рудования в отделении.</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27"/>
        </w:numPr>
        <w:tabs>
          <w:tab w:val="left" w:pos="1731"/>
        </w:tabs>
        <w:ind w:left="1730" w:hanging="563"/>
        <w:jc w:val="left"/>
      </w:pPr>
      <w:bookmarkStart w:id="27" w:name="_TOC_250031"/>
      <w:r>
        <w:t>Вопросы для</w:t>
      </w:r>
      <w:r>
        <w:rPr>
          <w:spacing w:val="-5"/>
        </w:rPr>
        <w:t xml:space="preserve"> </w:t>
      </w:r>
      <w:bookmarkEnd w:id="27"/>
      <w:r>
        <w:t>самоконтроля</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7"/>
        <w:numPr>
          <w:ilvl w:val="0"/>
          <w:numId w:val="25"/>
        </w:numPr>
        <w:tabs>
          <w:tab w:val="left" w:pos="1450"/>
        </w:tabs>
        <w:ind w:right="215" w:firstLine="720"/>
        <w:rPr>
          <w:sz w:val="28"/>
        </w:rPr>
      </w:pPr>
      <w:r>
        <w:rPr>
          <w:sz w:val="28"/>
        </w:rPr>
        <w:t>По каким параметрам происходит распределение номенклатуры отливок на</w:t>
      </w:r>
      <w:r>
        <w:rPr>
          <w:spacing w:val="-2"/>
          <w:sz w:val="28"/>
        </w:rPr>
        <w:t xml:space="preserve"> </w:t>
      </w:r>
      <w:r>
        <w:rPr>
          <w:sz w:val="28"/>
        </w:rPr>
        <w:t>группы?</w:t>
      </w:r>
    </w:p>
    <w:p w:rsidR="00866818" w:rsidRDefault="00866818" w:rsidP="00866818">
      <w:pPr>
        <w:pStyle w:val="a7"/>
        <w:numPr>
          <w:ilvl w:val="0"/>
          <w:numId w:val="25"/>
        </w:numPr>
        <w:tabs>
          <w:tab w:val="left" w:pos="1450"/>
        </w:tabs>
        <w:spacing w:line="321" w:lineRule="exact"/>
        <w:ind w:left="1449" w:hanging="282"/>
        <w:rPr>
          <w:sz w:val="28"/>
        </w:rPr>
      </w:pPr>
      <w:r>
        <w:rPr>
          <w:sz w:val="28"/>
        </w:rPr>
        <w:t>Что такое средняя металлоемкость литейной</w:t>
      </w:r>
      <w:r>
        <w:rPr>
          <w:spacing w:val="-9"/>
          <w:sz w:val="28"/>
        </w:rPr>
        <w:t xml:space="preserve"> </w:t>
      </w:r>
      <w:r>
        <w:rPr>
          <w:sz w:val="28"/>
        </w:rPr>
        <w:t>формы?</w:t>
      </w:r>
    </w:p>
    <w:p w:rsidR="00866818" w:rsidRDefault="00866818" w:rsidP="00866818">
      <w:pPr>
        <w:pStyle w:val="a7"/>
        <w:numPr>
          <w:ilvl w:val="0"/>
          <w:numId w:val="25"/>
        </w:numPr>
        <w:tabs>
          <w:tab w:val="left" w:pos="1450"/>
        </w:tabs>
        <w:spacing w:before="2"/>
        <w:ind w:right="215" w:firstLine="720"/>
        <w:rPr>
          <w:rFonts w:ascii="Symbol" w:hAnsi="Symbol"/>
          <w:sz w:val="28"/>
        </w:rPr>
      </w:pPr>
      <w:r>
        <w:rPr>
          <w:sz w:val="28"/>
        </w:rPr>
        <w:t>На основании каких факторов определяется выбор оборудования для формовочного</w:t>
      </w:r>
      <w:r>
        <w:rPr>
          <w:spacing w:val="-3"/>
          <w:sz w:val="28"/>
        </w:rPr>
        <w:t xml:space="preserve"> </w:t>
      </w:r>
      <w:r>
        <w:rPr>
          <w:sz w:val="28"/>
        </w:rPr>
        <w:t>отделения</w:t>
      </w:r>
      <w:r>
        <w:rPr>
          <w:rFonts w:ascii="Symbol" w:hAnsi="Symbol"/>
          <w:sz w:val="28"/>
        </w:rPr>
        <w:t></w:t>
      </w:r>
    </w:p>
    <w:p w:rsidR="00866818" w:rsidRDefault="00866818" w:rsidP="00866818">
      <w:pPr>
        <w:pStyle w:val="a3"/>
        <w:ind w:left="448" w:firstLine="719"/>
      </w:pPr>
      <w:r>
        <w:t>4 Что нужно изменить, если расчетное значение коэффициента за- грузки оборудования неприемлемо?</w:t>
      </w:r>
    </w:p>
    <w:p w:rsidR="00866818" w:rsidRDefault="00866818" w:rsidP="00866818">
      <w:pPr>
        <w:pStyle w:val="a7"/>
        <w:numPr>
          <w:ilvl w:val="0"/>
          <w:numId w:val="24"/>
        </w:numPr>
        <w:tabs>
          <w:tab w:val="left" w:pos="1450"/>
        </w:tabs>
        <w:ind w:right="214" w:firstLine="720"/>
        <w:jc w:val="left"/>
        <w:rPr>
          <w:rFonts w:ascii="Symbol" w:hAnsi="Symbol"/>
          <w:sz w:val="28"/>
        </w:rPr>
      </w:pPr>
      <w:r>
        <w:rPr>
          <w:sz w:val="28"/>
        </w:rPr>
        <w:t>Как можно, не меняя исходных данных, получить другое расчет- ное количество</w:t>
      </w:r>
      <w:r>
        <w:rPr>
          <w:spacing w:val="-4"/>
          <w:sz w:val="28"/>
        </w:rPr>
        <w:t xml:space="preserve"> </w:t>
      </w:r>
      <w:r>
        <w:rPr>
          <w:sz w:val="28"/>
        </w:rPr>
        <w:t>оборудования</w:t>
      </w:r>
      <w:r>
        <w:rPr>
          <w:rFonts w:ascii="Symbol" w:hAnsi="Symbol"/>
          <w:sz w:val="28"/>
        </w:rPr>
        <w:t></w:t>
      </w:r>
    </w:p>
    <w:p w:rsidR="00866818" w:rsidRDefault="00866818" w:rsidP="00866818">
      <w:pPr>
        <w:pStyle w:val="a7"/>
        <w:numPr>
          <w:ilvl w:val="0"/>
          <w:numId w:val="24"/>
        </w:numPr>
        <w:tabs>
          <w:tab w:val="left" w:pos="1424"/>
        </w:tabs>
        <w:spacing w:line="342" w:lineRule="exact"/>
        <w:ind w:left="1423" w:hanging="268"/>
        <w:jc w:val="left"/>
        <w:rPr>
          <w:rFonts w:ascii="Symbol" w:hAnsi="Symbol"/>
          <w:sz w:val="28"/>
        </w:rPr>
      </w:pPr>
      <w:r>
        <w:rPr>
          <w:spacing w:val="-4"/>
          <w:sz w:val="28"/>
        </w:rPr>
        <w:t xml:space="preserve">Как </w:t>
      </w:r>
      <w:r>
        <w:rPr>
          <w:spacing w:val="-5"/>
          <w:sz w:val="28"/>
        </w:rPr>
        <w:t xml:space="preserve">рассчитываются </w:t>
      </w:r>
      <w:r>
        <w:rPr>
          <w:spacing w:val="-4"/>
          <w:sz w:val="28"/>
        </w:rPr>
        <w:t xml:space="preserve">длины основных </w:t>
      </w:r>
      <w:r>
        <w:rPr>
          <w:spacing w:val="-5"/>
          <w:sz w:val="28"/>
        </w:rPr>
        <w:t>участков формовочной</w:t>
      </w:r>
      <w:r>
        <w:rPr>
          <w:spacing w:val="-6"/>
          <w:sz w:val="28"/>
        </w:rPr>
        <w:t xml:space="preserve"> </w:t>
      </w:r>
      <w:r>
        <w:rPr>
          <w:spacing w:val="-4"/>
          <w:sz w:val="28"/>
        </w:rPr>
        <w:t>линии</w:t>
      </w:r>
      <w:r>
        <w:rPr>
          <w:rFonts w:ascii="Symbol" w:hAnsi="Symbol"/>
          <w:spacing w:val="-4"/>
          <w:sz w:val="28"/>
        </w:rPr>
        <w:t></w:t>
      </w:r>
    </w:p>
    <w:p w:rsidR="00866818" w:rsidRDefault="00866818" w:rsidP="00866818">
      <w:pPr>
        <w:pStyle w:val="a7"/>
        <w:numPr>
          <w:ilvl w:val="0"/>
          <w:numId w:val="24"/>
        </w:numPr>
        <w:tabs>
          <w:tab w:val="left" w:pos="1450"/>
        </w:tabs>
        <w:spacing w:before="1" w:line="322" w:lineRule="exact"/>
        <w:ind w:left="1449" w:hanging="282"/>
        <w:jc w:val="left"/>
        <w:rPr>
          <w:sz w:val="28"/>
        </w:rPr>
      </w:pPr>
      <w:r>
        <w:rPr>
          <w:sz w:val="28"/>
        </w:rPr>
        <w:t>Как правильно выбрать размеры</w:t>
      </w:r>
      <w:r>
        <w:rPr>
          <w:spacing w:val="-3"/>
          <w:sz w:val="28"/>
        </w:rPr>
        <w:t xml:space="preserve"> </w:t>
      </w:r>
      <w:r>
        <w:rPr>
          <w:sz w:val="28"/>
        </w:rPr>
        <w:t>кессона?</w:t>
      </w:r>
    </w:p>
    <w:p w:rsidR="00866818" w:rsidRDefault="00866818" w:rsidP="00866818">
      <w:pPr>
        <w:pStyle w:val="a7"/>
        <w:numPr>
          <w:ilvl w:val="0"/>
          <w:numId w:val="24"/>
        </w:numPr>
        <w:tabs>
          <w:tab w:val="left" w:pos="1436"/>
        </w:tabs>
        <w:spacing w:line="322" w:lineRule="exact"/>
        <w:ind w:left="1435" w:hanging="268"/>
        <w:jc w:val="left"/>
        <w:rPr>
          <w:sz w:val="28"/>
        </w:rPr>
      </w:pPr>
      <w:r>
        <w:rPr>
          <w:sz w:val="28"/>
        </w:rPr>
        <w:t xml:space="preserve">От </w:t>
      </w:r>
      <w:r>
        <w:rPr>
          <w:spacing w:val="-4"/>
          <w:sz w:val="28"/>
        </w:rPr>
        <w:t xml:space="preserve">каких факторов зависит </w:t>
      </w:r>
      <w:r>
        <w:rPr>
          <w:spacing w:val="-7"/>
          <w:sz w:val="28"/>
        </w:rPr>
        <w:t xml:space="preserve">длительность </w:t>
      </w:r>
      <w:r>
        <w:rPr>
          <w:spacing w:val="-6"/>
          <w:sz w:val="28"/>
        </w:rPr>
        <w:t>цикла кессонной</w:t>
      </w:r>
      <w:r>
        <w:rPr>
          <w:spacing w:val="-33"/>
          <w:sz w:val="28"/>
        </w:rPr>
        <w:t xml:space="preserve"> </w:t>
      </w:r>
      <w:r>
        <w:rPr>
          <w:spacing w:val="-7"/>
          <w:sz w:val="28"/>
        </w:rPr>
        <w:t>формовки?</w:t>
      </w:r>
    </w:p>
    <w:p w:rsidR="00866818" w:rsidRDefault="00866818" w:rsidP="00866818">
      <w:pPr>
        <w:pStyle w:val="a7"/>
        <w:numPr>
          <w:ilvl w:val="0"/>
          <w:numId w:val="24"/>
        </w:numPr>
        <w:tabs>
          <w:tab w:val="left" w:pos="1450"/>
        </w:tabs>
        <w:spacing w:line="322" w:lineRule="exact"/>
        <w:ind w:left="1449" w:hanging="282"/>
        <w:jc w:val="left"/>
        <w:rPr>
          <w:sz w:val="28"/>
        </w:rPr>
      </w:pPr>
      <w:r>
        <w:rPr>
          <w:sz w:val="28"/>
        </w:rPr>
        <w:t xml:space="preserve">Как определить </w:t>
      </w:r>
      <w:r>
        <w:rPr>
          <w:spacing w:val="-3"/>
          <w:sz w:val="28"/>
        </w:rPr>
        <w:t xml:space="preserve">общую </w:t>
      </w:r>
      <w:r>
        <w:rPr>
          <w:spacing w:val="-4"/>
          <w:sz w:val="28"/>
        </w:rPr>
        <w:t xml:space="preserve">площадь </w:t>
      </w:r>
      <w:r>
        <w:rPr>
          <w:spacing w:val="-3"/>
          <w:sz w:val="28"/>
        </w:rPr>
        <w:t xml:space="preserve">участка </w:t>
      </w:r>
      <w:r>
        <w:rPr>
          <w:spacing w:val="-4"/>
          <w:sz w:val="28"/>
        </w:rPr>
        <w:t>кессонной</w:t>
      </w:r>
      <w:r>
        <w:rPr>
          <w:spacing w:val="-16"/>
          <w:sz w:val="28"/>
        </w:rPr>
        <w:t xml:space="preserve"> </w:t>
      </w:r>
      <w:r>
        <w:rPr>
          <w:spacing w:val="-4"/>
          <w:sz w:val="28"/>
        </w:rPr>
        <w:t>формовки?</w:t>
      </w:r>
    </w:p>
    <w:p w:rsidR="00866818" w:rsidRDefault="00866818" w:rsidP="00866818">
      <w:pPr>
        <w:pStyle w:val="a7"/>
        <w:numPr>
          <w:ilvl w:val="0"/>
          <w:numId w:val="24"/>
        </w:numPr>
        <w:tabs>
          <w:tab w:val="left" w:pos="1580"/>
        </w:tabs>
        <w:spacing w:line="242" w:lineRule="auto"/>
        <w:ind w:right="214" w:firstLine="720"/>
        <w:jc w:val="left"/>
        <w:rPr>
          <w:sz w:val="28"/>
        </w:rPr>
      </w:pPr>
      <w:r>
        <w:rPr>
          <w:sz w:val="28"/>
        </w:rPr>
        <w:t xml:space="preserve">В </w:t>
      </w:r>
      <w:r>
        <w:rPr>
          <w:spacing w:val="-4"/>
          <w:sz w:val="28"/>
        </w:rPr>
        <w:t xml:space="preserve">каких случаях необходимо </w:t>
      </w:r>
      <w:r>
        <w:rPr>
          <w:sz w:val="28"/>
        </w:rPr>
        <w:t>рассчитывать количество или разме- ры сушильных</w:t>
      </w:r>
      <w:r>
        <w:rPr>
          <w:spacing w:val="-1"/>
          <w:sz w:val="28"/>
        </w:rPr>
        <w:t xml:space="preserve"> </w:t>
      </w:r>
      <w:r>
        <w:rPr>
          <w:sz w:val="28"/>
        </w:rPr>
        <w:t>печей?</w:t>
      </w:r>
    </w:p>
    <w:p w:rsidR="00866818" w:rsidRDefault="00866818" w:rsidP="00866818">
      <w:pPr>
        <w:pStyle w:val="a7"/>
        <w:numPr>
          <w:ilvl w:val="0"/>
          <w:numId w:val="24"/>
        </w:numPr>
        <w:tabs>
          <w:tab w:val="left" w:pos="1592"/>
        </w:tabs>
        <w:spacing w:line="317" w:lineRule="exact"/>
        <w:ind w:left="1591" w:hanging="424"/>
        <w:jc w:val="left"/>
        <w:rPr>
          <w:sz w:val="28"/>
        </w:rPr>
      </w:pPr>
      <w:r>
        <w:rPr>
          <w:sz w:val="28"/>
        </w:rPr>
        <w:t>Как определить годовой объем форм, подвергаемых</w:t>
      </w:r>
      <w:r>
        <w:rPr>
          <w:spacing w:val="-14"/>
          <w:sz w:val="28"/>
        </w:rPr>
        <w:t xml:space="preserve"> </w:t>
      </w:r>
      <w:r>
        <w:rPr>
          <w:sz w:val="28"/>
        </w:rPr>
        <w:t>сушке?</w:t>
      </w:r>
    </w:p>
    <w:p w:rsidR="00866818" w:rsidRDefault="00866818" w:rsidP="00866818">
      <w:pPr>
        <w:pStyle w:val="a7"/>
        <w:numPr>
          <w:ilvl w:val="0"/>
          <w:numId w:val="24"/>
        </w:numPr>
        <w:tabs>
          <w:tab w:val="left" w:pos="1592"/>
        </w:tabs>
        <w:ind w:right="215" w:firstLine="720"/>
        <w:jc w:val="left"/>
        <w:rPr>
          <w:sz w:val="28"/>
        </w:rPr>
      </w:pPr>
      <w:r>
        <w:rPr>
          <w:sz w:val="28"/>
        </w:rPr>
        <w:t>Как транспортируется жидкий металл от плавильных агрегатов к заливочным</w:t>
      </w:r>
      <w:r>
        <w:rPr>
          <w:spacing w:val="-2"/>
          <w:sz w:val="28"/>
        </w:rPr>
        <w:t xml:space="preserve"> </w:t>
      </w:r>
      <w:r>
        <w:rPr>
          <w:sz w:val="28"/>
        </w:rPr>
        <w:t>устройствам?</w:t>
      </w:r>
    </w:p>
    <w:p w:rsidR="00866818" w:rsidRDefault="00866818" w:rsidP="00866818">
      <w:pPr>
        <w:rPr>
          <w:sz w:val="28"/>
        </w:rPr>
        <w:sectPr w:rsidR="00866818">
          <w:pgSz w:w="11900" w:h="16840"/>
          <w:pgMar w:top="780" w:right="1020" w:bottom="1400" w:left="1140" w:header="0" w:footer="1208" w:gutter="0"/>
          <w:cols w:space="720"/>
        </w:sectPr>
      </w:pPr>
    </w:p>
    <w:p w:rsidR="00866818" w:rsidRDefault="00866818" w:rsidP="00866818">
      <w:pPr>
        <w:pStyle w:val="a7"/>
        <w:numPr>
          <w:ilvl w:val="0"/>
          <w:numId w:val="24"/>
        </w:numPr>
        <w:tabs>
          <w:tab w:val="left" w:pos="1251"/>
        </w:tabs>
        <w:spacing w:before="65"/>
        <w:ind w:left="108" w:right="556" w:firstLine="720"/>
        <w:jc w:val="left"/>
        <w:rPr>
          <w:rFonts w:ascii="Symbol" w:hAnsi="Symbol"/>
          <w:sz w:val="28"/>
        </w:rPr>
      </w:pPr>
      <w:r>
        <w:rPr>
          <w:sz w:val="28"/>
        </w:rPr>
        <w:lastRenderedPageBreak/>
        <w:t>От чего зависят производительность и скорость пластинчатого конвейера</w:t>
      </w:r>
      <w:r>
        <w:rPr>
          <w:rFonts w:ascii="Symbol" w:hAnsi="Symbol"/>
          <w:sz w:val="28"/>
        </w:rPr>
        <w:t></w:t>
      </w:r>
    </w:p>
    <w:p w:rsidR="00866818" w:rsidRDefault="00866818" w:rsidP="00866818">
      <w:pPr>
        <w:pStyle w:val="a7"/>
        <w:numPr>
          <w:ilvl w:val="0"/>
          <w:numId w:val="24"/>
        </w:numPr>
        <w:tabs>
          <w:tab w:val="left" w:pos="1251"/>
        </w:tabs>
        <w:ind w:left="108" w:right="555" w:firstLine="719"/>
        <w:jc w:val="left"/>
        <w:rPr>
          <w:rFonts w:ascii="Symbol" w:hAnsi="Symbol"/>
          <w:sz w:val="28"/>
        </w:rPr>
      </w:pPr>
      <w:r>
        <w:rPr>
          <w:sz w:val="28"/>
        </w:rPr>
        <w:t>От чего зависят производительность и скорость подвесного кон- вейера</w:t>
      </w:r>
      <w:r>
        <w:rPr>
          <w:rFonts w:ascii="Symbol" w:hAnsi="Symbol"/>
          <w:sz w:val="28"/>
        </w:rPr>
        <w:t></w:t>
      </w:r>
    </w:p>
    <w:p w:rsidR="00866818" w:rsidRDefault="00866818" w:rsidP="00866818">
      <w:pPr>
        <w:pStyle w:val="a7"/>
        <w:numPr>
          <w:ilvl w:val="0"/>
          <w:numId w:val="24"/>
        </w:numPr>
        <w:tabs>
          <w:tab w:val="left" w:pos="1251"/>
        </w:tabs>
        <w:spacing w:line="322" w:lineRule="exact"/>
        <w:ind w:left="1250" w:hanging="423"/>
        <w:jc w:val="left"/>
        <w:rPr>
          <w:sz w:val="28"/>
        </w:rPr>
      </w:pPr>
      <w:r>
        <w:rPr>
          <w:sz w:val="28"/>
        </w:rPr>
        <w:t>От каких факторов зависит выбор типа выбивных</w:t>
      </w:r>
      <w:r>
        <w:rPr>
          <w:spacing w:val="-12"/>
          <w:sz w:val="28"/>
        </w:rPr>
        <w:t xml:space="preserve"> </w:t>
      </w:r>
      <w:r>
        <w:rPr>
          <w:sz w:val="28"/>
        </w:rPr>
        <w:t>устройств?</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210"/>
        <w:spacing w:before="258" w:line="322" w:lineRule="exact"/>
        <w:ind w:left="135" w:right="600" w:firstLine="0"/>
        <w:jc w:val="center"/>
      </w:pPr>
      <w:r>
        <w:t>5 ПРАКТИЧЕСКАЯ РАБОТА 5</w:t>
      </w:r>
    </w:p>
    <w:p w:rsidR="00866818" w:rsidRDefault="00866818" w:rsidP="00866818">
      <w:pPr>
        <w:ind w:left="152" w:right="600"/>
        <w:jc w:val="center"/>
        <w:rPr>
          <w:b/>
          <w:sz w:val="28"/>
        </w:rPr>
      </w:pPr>
      <w:r>
        <w:rPr>
          <w:b/>
          <w:sz w:val="28"/>
        </w:rPr>
        <w:t>ПРОЕКТИРОВАНИЕ СТЕРЖНЕВОГО ОТДЕЛЕНИЯ</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7" w:right="555"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стержневого от- деления литейного цеха.</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23"/>
        </w:numPr>
        <w:tabs>
          <w:tab w:val="left" w:pos="1251"/>
        </w:tabs>
        <w:spacing w:before="1"/>
        <w:ind w:hanging="424"/>
        <w:jc w:val="left"/>
      </w:pPr>
      <w:bookmarkStart w:id="28" w:name="_TOC_250030"/>
      <w:r>
        <w:t>Общие</w:t>
      </w:r>
      <w:r>
        <w:rPr>
          <w:spacing w:val="-2"/>
        </w:rPr>
        <w:t xml:space="preserve"> </w:t>
      </w:r>
      <w:bookmarkEnd w:id="28"/>
      <w:r>
        <w:t>положения</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spacing w:line="242" w:lineRule="auto"/>
        <w:ind w:left="107" w:right="606" w:firstLine="720"/>
      </w:pPr>
      <w:r>
        <w:t>Расчет стержневого отделения ведется в следующей последователь- ности.</w:t>
      </w:r>
    </w:p>
    <w:p w:rsidR="00866818" w:rsidRDefault="00866818" w:rsidP="00866818">
      <w:pPr>
        <w:pStyle w:val="a7"/>
        <w:numPr>
          <w:ilvl w:val="0"/>
          <w:numId w:val="22"/>
        </w:numPr>
        <w:tabs>
          <w:tab w:val="left" w:pos="1109"/>
        </w:tabs>
        <w:spacing w:line="317" w:lineRule="exact"/>
        <w:ind w:hanging="282"/>
        <w:rPr>
          <w:sz w:val="28"/>
        </w:rPr>
      </w:pPr>
      <w:r>
        <w:rPr>
          <w:sz w:val="28"/>
        </w:rPr>
        <w:t>Расчет программы стержневого</w:t>
      </w:r>
      <w:r>
        <w:rPr>
          <w:spacing w:val="-7"/>
          <w:sz w:val="28"/>
        </w:rPr>
        <w:t xml:space="preserve"> </w:t>
      </w:r>
      <w:r>
        <w:rPr>
          <w:sz w:val="28"/>
        </w:rPr>
        <w:t>отделения.</w:t>
      </w:r>
    </w:p>
    <w:p w:rsidR="00866818" w:rsidRDefault="00866818" w:rsidP="00866818">
      <w:pPr>
        <w:pStyle w:val="a7"/>
        <w:numPr>
          <w:ilvl w:val="0"/>
          <w:numId w:val="22"/>
        </w:numPr>
        <w:tabs>
          <w:tab w:val="left" w:pos="1109"/>
        </w:tabs>
        <w:ind w:left="107" w:right="555" w:firstLine="720"/>
        <w:rPr>
          <w:sz w:val="28"/>
        </w:rPr>
      </w:pPr>
      <w:r>
        <w:rPr>
          <w:sz w:val="28"/>
        </w:rPr>
        <w:t>Разбивка номенклатуры стержней на группы по массе, определе- ние технологических потоков стержней и их</w:t>
      </w:r>
      <w:r>
        <w:rPr>
          <w:spacing w:val="-7"/>
          <w:sz w:val="28"/>
        </w:rPr>
        <w:t xml:space="preserve"> </w:t>
      </w:r>
      <w:r>
        <w:rPr>
          <w:sz w:val="28"/>
        </w:rPr>
        <w:t>мощности.</w:t>
      </w:r>
    </w:p>
    <w:p w:rsidR="00866818" w:rsidRDefault="00866818" w:rsidP="00866818">
      <w:pPr>
        <w:pStyle w:val="a7"/>
        <w:numPr>
          <w:ilvl w:val="0"/>
          <w:numId w:val="22"/>
        </w:numPr>
        <w:tabs>
          <w:tab w:val="left" w:pos="1109"/>
        </w:tabs>
        <w:spacing w:line="321" w:lineRule="exact"/>
        <w:ind w:hanging="282"/>
        <w:rPr>
          <w:sz w:val="28"/>
        </w:rPr>
      </w:pPr>
      <w:r>
        <w:rPr>
          <w:sz w:val="28"/>
        </w:rPr>
        <w:t>Выбор метода изготовления</w:t>
      </w:r>
      <w:r>
        <w:rPr>
          <w:spacing w:val="-2"/>
          <w:sz w:val="28"/>
        </w:rPr>
        <w:t xml:space="preserve"> </w:t>
      </w:r>
      <w:r>
        <w:rPr>
          <w:sz w:val="28"/>
        </w:rPr>
        <w:t>стержней.</w:t>
      </w:r>
    </w:p>
    <w:p w:rsidR="00866818" w:rsidRDefault="00866818" w:rsidP="00866818">
      <w:pPr>
        <w:pStyle w:val="a7"/>
        <w:numPr>
          <w:ilvl w:val="0"/>
          <w:numId w:val="22"/>
        </w:numPr>
        <w:tabs>
          <w:tab w:val="left" w:pos="1109"/>
        </w:tabs>
        <w:spacing w:line="322" w:lineRule="exact"/>
        <w:ind w:hanging="282"/>
        <w:rPr>
          <w:sz w:val="28"/>
        </w:rPr>
      </w:pPr>
      <w:r>
        <w:rPr>
          <w:sz w:val="28"/>
        </w:rPr>
        <w:t>Расчет количества стержневого</w:t>
      </w:r>
      <w:r>
        <w:rPr>
          <w:spacing w:val="-6"/>
          <w:sz w:val="28"/>
        </w:rPr>
        <w:t xml:space="preserve"> </w:t>
      </w:r>
      <w:r>
        <w:rPr>
          <w:sz w:val="28"/>
        </w:rPr>
        <w:t>оборудования.</w:t>
      </w:r>
    </w:p>
    <w:p w:rsidR="00866818" w:rsidRDefault="00866818" w:rsidP="00866818">
      <w:pPr>
        <w:pStyle w:val="a7"/>
        <w:numPr>
          <w:ilvl w:val="0"/>
          <w:numId w:val="22"/>
        </w:numPr>
        <w:tabs>
          <w:tab w:val="left" w:pos="1109"/>
        </w:tabs>
        <w:ind w:hanging="282"/>
        <w:rPr>
          <w:sz w:val="28"/>
        </w:rPr>
      </w:pPr>
      <w:r>
        <w:rPr>
          <w:sz w:val="28"/>
        </w:rPr>
        <w:t>Определение площадей стержневого</w:t>
      </w:r>
      <w:r>
        <w:rPr>
          <w:spacing w:val="-5"/>
          <w:sz w:val="28"/>
        </w:rPr>
        <w:t xml:space="preserve"> </w:t>
      </w:r>
      <w:r>
        <w:rPr>
          <w:sz w:val="28"/>
        </w:rPr>
        <w:t>отделения.</w:t>
      </w:r>
    </w:p>
    <w:p w:rsidR="00866818" w:rsidRDefault="00866818" w:rsidP="00866818">
      <w:pPr>
        <w:pStyle w:val="a3"/>
        <w:spacing w:before="2"/>
        <w:ind w:left="107" w:right="555" w:firstLine="708"/>
        <w:jc w:val="both"/>
      </w:pPr>
      <w:r>
        <w:t>Программой стрежневого отделения является годовое количество и масса стержней, необходимые для обеспечения выпуска проектной про- граммы годных отливок.</w:t>
      </w:r>
    </w:p>
    <w:p w:rsidR="00866818" w:rsidRDefault="00866818" w:rsidP="00866818">
      <w:pPr>
        <w:pStyle w:val="a3"/>
        <w:ind w:left="107" w:right="555" w:firstLine="708"/>
        <w:jc w:val="both"/>
      </w:pPr>
      <w:r>
        <w:t>При массовом или крупносерийном производстве при наличии точ- ной программы расчет количества стержней производится по имеющимся данным полной номенклатуры отливок (табл. 1.1). При отсутствии техно- логических разработок на часть или всю номенклатуру отливок (например, при мелкосерийном и единичном производстве) количество стержней определяют по нормам расхода на 1 т годового выпуска отливок, которые приведены в [3-5].</w:t>
      </w:r>
    </w:p>
    <w:p w:rsidR="00866818" w:rsidRDefault="00866818" w:rsidP="00866818">
      <w:pPr>
        <w:pStyle w:val="a3"/>
        <w:ind w:left="107" w:right="553" w:firstLine="720"/>
        <w:jc w:val="both"/>
      </w:pPr>
      <w:r>
        <w:t>Разбивка стержней на группы по массе позволяет определить коли- чество, массу или объем стержней данной группы и дает возможность све- сти несколько групп в один технологический поток для изготовления их на одном оборудовании. При определении годового количества и массы стержней следует учитывать потери из-за брака стержней. Величина по-</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line="322" w:lineRule="exact"/>
        <w:ind w:left="448"/>
      </w:pPr>
      <w:r>
        <w:lastRenderedPageBreak/>
        <w:t>терь уточняется по данным базового предприятия и обычно составляет</w:t>
      </w:r>
    </w:p>
    <w:p w:rsidR="00866818" w:rsidRDefault="00866818" w:rsidP="00866818">
      <w:pPr>
        <w:pStyle w:val="a3"/>
        <w:spacing w:line="322" w:lineRule="exact"/>
        <w:ind w:left="448"/>
      </w:pPr>
      <w:r>
        <w:t>3…6 %.</w:t>
      </w:r>
    </w:p>
    <w:p w:rsidR="00866818" w:rsidRDefault="00866818" w:rsidP="00866818">
      <w:pPr>
        <w:pStyle w:val="a3"/>
        <w:ind w:left="448" w:firstLine="720"/>
      </w:pPr>
      <w:r>
        <w:t>Выбор способа получения стержней и составов стержневых смесей определяется в основном следующими факторами:</w:t>
      </w:r>
    </w:p>
    <w:p w:rsidR="00866818" w:rsidRDefault="00866818" w:rsidP="00866818">
      <w:pPr>
        <w:pStyle w:val="a7"/>
        <w:numPr>
          <w:ilvl w:val="0"/>
          <w:numId w:val="21"/>
        </w:numPr>
        <w:tabs>
          <w:tab w:val="left" w:pos="972"/>
        </w:tabs>
        <w:spacing w:line="321" w:lineRule="exact"/>
        <w:rPr>
          <w:sz w:val="28"/>
        </w:rPr>
      </w:pPr>
      <w:r>
        <w:rPr>
          <w:sz w:val="28"/>
        </w:rPr>
        <w:t>массой и размерами</w:t>
      </w:r>
      <w:r>
        <w:rPr>
          <w:spacing w:val="-3"/>
          <w:sz w:val="28"/>
        </w:rPr>
        <w:t xml:space="preserve"> </w:t>
      </w:r>
      <w:r>
        <w:rPr>
          <w:sz w:val="28"/>
        </w:rPr>
        <w:t>стержней;</w:t>
      </w:r>
    </w:p>
    <w:p w:rsidR="00866818" w:rsidRDefault="00866818" w:rsidP="00866818">
      <w:pPr>
        <w:pStyle w:val="a7"/>
        <w:numPr>
          <w:ilvl w:val="0"/>
          <w:numId w:val="21"/>
        </w:numPr>
        <w:tabs>
          <w:tab w:val="left" w:pos="972"/>
        </w:tabs>
        <w:rPr>
          <w:sz w:val="28"/>
        </w:rPr>
      </w:pPr>
      <w:r>
        <w:rPr>
          <w:sz w:val="28"/>
        </w:rPr>
        <w:t>сложностью</w:t>
      </w:r>
      <w:r>
        <w:rPr>
          <w:spacing w:val="-3"/>
          <w:sz w:val="28"/>
        </w:rPr>
        <w:t xml:space="preserve"> </w:t>
      </w:r>
      <w:r>
        <w:rPr>
          <w:sz w:val="28"/>
        </w:rPr>
        <w:t>стержней;</w:t>
      </w:r>
    </w:p>
    <w:p w:rsidR="00866818" w:rsidRDefault="00866818" w:rsidP="00866818">
      <w:pPr>
        <w:pStyle w:val="a7"/>
        <w:numPr>
          <w:ilvl w:val="0"/>
          <w:numId w:val="21"/>
        </w:numPr>
        <w:tabs>
          <w:tab w:val="left" w:pos="972"/>
        </w:tabs>
        <w:spacing w:before="1" w:line="322" w:lineRule="exact"/>
        <w:rPr>
          <w:sz w:val="28"/>
        </w:rPr>
      </w:pPr>
      <w:r>
        <w:rPr>
          <w:sz w:val="28"/>
        </w:rPr>
        <w:t>серийностью</w:t>
      </w:r>
      <w:r>
        <w:rPr>
          <w:spacing w:val="-3"/>
          <w:sz w:val="28"/>
        </w:rPr>
        <w:t xml:space="preserve"> </w:t>
      </w:r>
      <w:r>
        <w:rPr>
          <w:sz w:val="28"/>
        </w:rPr>
        <w:t>производства.</w:t>
      </w:r>
    </w:p>
    <w:p w:rsidR="00866818" w:rsidRDefault="00866818" w:rsidP="00866818">
      <w:pPr>
        <w:pStyle w:val="a3"/>
        <w:ind w:left="448" w:firstLine="720"/>
      </w:pPr>
      <w:r>
        <w:t>При определении технологических потоков (групп) стержней реко- мендуется следующая разбивка номенклатуры (табл. 5.1) [3, 4].</w:t>
      </w:r>
    </w:p>
    <w:p w:rsidR="00866818" w:rsidRDefault="00866818" w:rsidP="00866818">
      <w:pPr>
        <w:pStyle w:val="a3"/>
        <w:spacing w:before="11"/>
        <w:rPr>
          <w:sz w:val="23"/>
        </w:rPr>
      </w:pPr>
    </w:p>
    <w:p w:rsidR="00866818" w:rsidRDefault="00866818" w:rsidP="00866818">
      <w:pPr>
        <w:ind w:left="1168"/>
        <w:rPr>
          <w:i/>
          <w:sz w:val="28"/>
        </w:rPr>
      </w:pPr>
      <w:r>
        <w:rPr>
          <w:i/>
          <w:sz w:val="28"/>
        </w:rPr>
        <w:t>Таблица 5.1 – Технологические группы разовых песчаных стержней</w:t>
      </w:r>
    </w:p>
    <w:p w:rsidR="00866818" w:rsidRDefault="00866818" w:rsidP="00866818">
      <w:pPr>
        <w:pStyle w:val="a3"/>
        <w:rPr>
          <w:i/>
          <w:sz w:val="11"/>
        </w:rPr>
      </w:pPr>
    </w:p>
    <w:tbl>
      <w:tblPr>
        <w:tblStyle w:val="TableNormal"/>
        <w:tblW w:w="0" w:type="auto"/>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2"/>
        <w:gridCol w:w="1862"/>
        <w:gridCol w:w="1564"/>
        <w:gridCol w:w="2380"/>
        <w:gridCol w:w="1569"/>
      </w:tblGrid>
      <w:tr w:rsidR="00866818" w:rsidTr="00866818">
        <w:trPr>
          <w:trHeight w:val="649"/>
        </w:trPr>
        <w:tc>
          <w:tcPr>
            <w:tcW w:w="1442" w:type="dxa"/>
            <w:vMerge w:val="restart"/>
          </w:tcPr>
          <w:p w:rsidR="00866818" w:rsidRPr="00C068AB" w:rsidRDefault="00866818" w:rsidP="00866818">
            <w:pPr>
              <w:pStyle w:val="TableParagraph"/>
              <w:rPr>
                <w:i/>
                <w:sz w:val="26"/>
                <w:lang w:val="ru-RU"/>
              </w:rPr>
            </w:pPr>
          </w:p>
          <w:p w:rsidR="00866818" w:rsidRDefault="00866818" w:rsidP="00866818">
            <w:pPr>
              <w:pStyle w:val="TableParagraph"/>
              <w:spacing w:before="232"/>
              <w:ind w:left="234" w:right="205" w:firstLine="115"/>
              <w:rPr>
                <w:sz w:val="24"/>
              </w:rPr>
            </w:pPr>
            <w:r>
              <w:rPr>
                <w:sz w:val="24"/>
              </w:rPr>
              <w:t>Группа стержней</w:t>
            </w:r>
          </w:p>
        </w:tc>
        <w:tc>
          <w:tcPr>
            <w:tcW w:w="3426" w:type="dxa"/>
            <w:gridSpan w:val="2"/>
          </w:tcPr>
          <w:p w:rsidR="00866818" w:rsidRDefault="00866818" w:rsidP="00866818">
            <w:pPr>
              <w:pStyle w:val="TableParagraph"/>
              <w:spacing w:before="179"/>
              <w:ind w:left="1202" w:right="1193"/>
              <w:jc w:val="center"/>
              <w:rPr>
                <w:sz w:val="24"/>
              </w:rPr>
            </w:pPr>
            <w:r>
              <w:rPr>
                <w:sz w:val="24"/>
              </w:rPr>
              <w:t>Масса, кг</w:t>
            </w:r>
          </w:p>
        </w:tc>
        <w:tc>
          <w:tcPr>
            <w:tcW w:w="3949" w:type="dxa"/>
            <w:gridSpan w:val="2"/>
          </w:tcPr>
          <w:p w:rsidR="00866818" w:rsidRPr="00866818" w:rsidRDefault="00866818" w:rsidP="00866818">
            <w:pPr>
              <w:pStyle w:val="TableParagraph"/>
              <w:ind w:left="764" w:right="10" w:hanging="720"/>
              <w:rPr>
                <w:sz w:val="24"/>
                <w:lang w:val="ru-RU"/>
              </w:rPr>
            </w:pPr>
            <w:r w:rsidRPr="00866818">
              <w:rPr>
                <w:sz w:val="24"/>
                <w:lang w:val="ru-RU"/>
              </w:rPr>
              <w:t>Усредненные максимальные размеры стержневого ящика, мм</w:t>
            </w:r>
          </w:p>
        </w:tc>
      </w:tr>
      <w:tr w:rsidR="00866818" w:rsidTr="00866818">
        <w:trPr>
          <w:trHeight w:val="966"/>
        </w:trPr>
        <w:tc>
          <w:tcPr>
            <w:tcW w:w="1442" w:type="dxa"/>
            <w:vMerge/>
            <w:tcBorders>
              <w:top w:val="nil"/>
            </w:tcBorders>
          </w:tcPr>
          <w:p w:rsidR="00866818" w:rsidRPr="00866818" w:rsidRDefault="00866818" w:rsidP="00866818">
            <w:pPr>
              <w:rPr>
                <w:sz w:val="2"/>
                <w:szCs w:val="2"/>
                <w:lang w:val="ru-RU"/>
              </w:rPr>
            </w:pPr>
          </w:p>
        </w:tc>
        <w:tc>
          <w:tcPr>
            <w:tcW w:w="1862" w:type="dxa"/>
          </w:tcPr>
          <w:p w:rsidR="00866818" w:rsidRDefault="00866818" w:rsidP="00866818">
            <w:pPr>
              <w:pStyle w:val="TableParagraph"/>
              <w:ind w:left="91" w:right="75" w:hanging="5"/>
              <w:jc w:val="center"/>
              <w:rPr>
                <w:sz w:val="24"/>
              </w:rPr>
            </w:pPr>
            <w:r>
              <w:rPr>
                <w:sz w:val="24"/>
              </w:rPr>
              <w:t>Массовое и крупносерийное производство</w:t>
            </w:r>
          </w:p>
        </w:tc>
        <w:tc>
          <w:tcPr>
            <w:tcW w:w="1564" w:type="dxa"/>
          </w:tcPr>
          <w:p w:rsidR="00866818" w:rsidRDefault="00866818" w:rsidP="00866818">
            <w:pPr>
              <w:pStyle w:val="TableParagraph"/>
              <w:ind w:left="84" w:right="68" w:hanging="4"/>
              <w:jc w:val="center"/>
              <w:rPr>
                <w:sz w:val="24"/>
              </w:rPr>
            </w:pPr>
            <w:r>
              <w:rPr>
                <w:sz w:val="24"/>
              </w:rPr>
              <w:t>Серийное и единичное производство</w:t>
            </w:r>
          </w:p>
        </w:tc>
        <w:tc>
          <w:tcPr>
            <w:tcW w:w="2380" w:type="dxa"/>
          </w:tcPr>
          <w:p w:rsidR="00866818" w:rsidRPr="00866818" w:rsidRDefault="00866818" w:rsidP="00866818">
            <w:pPr>
              <w:pStyle w:val="TableParagraph"/>
              <w:ind w:left="162" w:right="148"/>
              <w:jc w:val="center"/>
              <w:rPr>
                <w:sz w:val="24"/>
                <w:lang w:val="ru-RU"/>
              </w:rPr>
            </w:pPr>
            <w:r w:rsidRPr="00866818">
              <w:rPr>
                <w:sz w:val="24"/>
                <w:lang w:val="ru-RU"/>
              </w:rPr>
              <w:t>Массовое и крупно- серийное производ- ство</w:t>
            </w:r>
          </w:p>
        </w:tc>
        <w:tc>
          <w:tcPr>
            <w:tcW w:w="1569" w:type="dxa"/>
          </w:tcPr>
          <w:p w:rsidR="00866818" w:rsidRDefault="00866818" w:rsidP="00866818">
            <w:pPr>
              <w:pStyle w:val="TableParagraph"/>
              <w:ind w:left="88" w:right="69" w:hanging="4"/>
              <w:jc w:val="center"/>
              <w:rPr>
                <w:sz w:val="24"/>
              </w:rPr>
            </w:pPr>
            <w:r>
              <w:rPr>
                <w:sz w:val="24"/>
              </w:rPr>
              <w:t>Серийное и единичное производство</w:t>
            </w:r>
          </w:p>
        </w:tc>
      </w:tr>
      <w:tr w:rsidR="00866818" w:rsidTr="00866818">
        <w:trPr>
          <w:trHeight w:val="275"/>
        </w:trPr>
        <w:tc>
          <w:tcPr>
            <w:tcW w:w="1442" w:type="dxa"/>
            <w:vMerge w:val="restart"/>
          </w:tcPr>
          <w:p w:rsidR="00866818" w:rsidRDefault="00866818" w:rsidP="00866818">
            <w:pPr>
              <w:pStyle w:val="TableParagraph"/>
              <w:spacing w:line="268" w:lineRule="exact"/>
              <w:ind w:left="38"/>
              <w:rPr>
                <w:sz w:val="24"/>
              </w:rPr>
            </w:pPr>
            <w:r>
              <w:rPr>
                <w:sz w:val="24"/>
              </w:rPr>
              <w:t>Мелкие</w:t>
            </w:r>
          </w:p>
        </w:tc>
        <w:tc>
          <w:tcPr>
            <w:tcW w:w="1862" w:type="dxa"/>
          </w:tcPr>
          <w:p w:rsidR="00866818" w:rsidRDefault="00866818" w:rsidP="00866818">
            <w:pPr>
              <w:pStyle w:val="TableParagraph"/>
              <w:spacing w:line="255" w:lineRule="exact"/>
              <w:ind w:left="351" w:right="338"/>
              <w:jc w:val="center"/>
              <w:rPr>
                <w:sz w:val="24"/>
              </w:rPr>
            </w:pPr>
            <w:r>
              <w:rPr>
                <w:sz w:val="24"/>
              </w:rPr>
              <w:t>&lt; 1</w:t>
            </w:r>
          </w:p>
        </w:tc>
        <w:tc>
          <w:tcPr>
            <w:tcW w:w="1564" w:type="dxa"/>
          </w:tcPr>
          <w:p w:rsidR="00866818" w:rsidRDefault="00866818" w:rsidP="00866818">
            <w:pPr>
              <w:pStyle w:val="TableParagraph"/>
              <w:spacing w:line="255" w:lineRule="exact"/>
              <w:ind w:left="23" w:right="9"/>
              <w:jc w:val="center"/>
              <w:rPr>
                <w:sz w:val="24"/>
              </w:rPr>
            </w:pPr>
            <w:r>
              <w:rPr>
                <w:sz w:val="24"/>
              </w:rPr>
              <w:t>&lt; 1</w:t>
            </w:r>
          </w:p>
        </w:tc>
        <w:tc>
          <w:tcPr>
            <w:tcW w:w="2380" w:type="dxa"/>
            <w:vMerge w:val="restart"/>
          </w:tcPr>
          <w:p w:rsidR="00866818" w:rsidRDefault="00866818" w:rsidP="00866818">
            <w:pPr>
              <w:pStyle w:val="TableParagraph"/>
              <w:rPr>
                <w:i/>
                <w:sz w:val="26"/>
              </w:rPr>
            </w:pPr>
          </w:p>
          <w:p w:rsidR="00866818" w:rsidRDefault="00866818" w:rsidP="00866818">
            <w:pPr>
              <w:pStyle w:val="TableParagraph"/>
              <w:rPr>
                <w:i/>
                <w:sz w:val="26"/>
              </w:rPr>
            </w:pPr>
          </w:p>
          <w:p w:rsidR="00866818" w:rsidRDefault="00866818" w:rsidP="00866818">
            <w:pPr>
              <w:pStyle w:val="TableParagraph"/>
              <w:spacing w:before="2"/>
              <w:rPr>
                <w:i/>
                <w:sz w:val="23"/>
              </w:rPr>
            </w:pPr>
          </w:p>
          <w:p w:rsidR="00866818" w:rsidRDefault="00866818" w:rsidP="00866818">
            <w:pPr>
              <w:pStyle w:val="TableParagraph"/>
              <w:spacing w:before="1"/>
              <w:ind w:left="260"/>
              <w:rPr>
                <w:sz w:val="24"/>
              </w:rPr>
            </w:pPr>
            <w:r>
              <w:rPr>
                <w:sz w:val="24"/>
              </w:rPr>
              <w:t>400x320x230...400</w:t>
            </w:r>
          </w:p>
        </w:tc>
        <w:tc>
          <w:tcPr>
            <w:tcW w:w="1569" w:type="dxa"/>
            <w:vMerge w:val="restart"/>
          </w:tcPr>
          <w:p w:rsidR="00866818" w:rsidRDefault="00866818" w:rsidP="00866818">
            <w:pPr>
              <w:pStyle w:val="TableParagraph"/>
              <w:rPr>
                <w:i/>
                <w:sz w:val="26"/>
              </w:rPr>
            </w:pPr>
          </w:p>
          <w:p w:rsidR="00866818" w:rsidRDefault="00866818" w:rsidP="00866818">
            <w:pPr>
              <w:pStyle w:val="TableParagraph"/>
              <w:spacing w:before="1"/>
              <w:rPr>
                <w:i/>
                <w:sz w:val="37"/>
              </w:rPr>
            </w:pPr>
          </w:p>
          <w:p w:rsidR="00866818" w:rsidRDefault="00866818" w:rsidP="00866818">
            <w:pPr>
              <w:pStyle w:val="TableParagraph"/>
              <w:ind w:left="40" w:right="28"/>
              <w:jc w:val="center"/>
              <w:rPr>
                <w:sz w:val="24"/>
              </w:rPr>
            </w:pPr>
            <w:r>
              <w:rPr>
                <w:sz w:val="24"/>
              </w:rPr>
              <w:t>800 х 630 х</w:t>
            </w:r>
          </w:p>
          <w:p w:rsidR="00866818" w:rsidRDefault="00866818" w:rsidP="00866818">
            <w:pPr>
              <w:pStyle w:val="TableParagraph"/>
              <w:ind w:left="42" w:right="28"/>
              <w:jc w:val="center"/>
              <w:rPr>
                <w:sz w:val="24"/>
              </w:rPr>
            </w:pPr>
            <w:r>
              <w:rPr>
                <w:sz w:val="24"/>
              </w:rPr>
              <w:t>500</w:t>
            </w:r>
          </w:p>
        </w:tc>
      </w:tr>
      <w:tr w:rsidR="00866818" w:rsidTr="00866818">
        <w:trPr>
          <w:trHeight w:val="275"/>
        </w:trPr>
        <w:tc>
          <w:tcPr>
            <w:tcW w:w="1442" w:type="dxa"/>
            <w:vMerge/>
            <w:tcBorders>
              <w:top w:val="nil"/>
            </w:tcBorders>
          </w:tcPr>
          <w:p w:rsidR="00866818" w:rsidRDefault="00866818" w:rsidP="00866818">
            <w:pPr>
              <w:rPr>
                <w:sz w:val="2"/>
                <w:szCs w:val="2"/>
              </w:rPr>
            </w:pPr>
          </w:p>
        </w:tc>
        <w:tc>
          <w:tcPr>
            <w:tcW w:w="1862" w:type="dxa"/>
          </w:tcPr>
          <w:p w:rsidR="00866818" w:rsidRDefault="00866818" w:rsidP="00866818">
            <w:pPr>
              <w:pStyle w:val="TableParagraph"/>
              <w:spacing w:line="255" w:lineRule="exact"/>
              <w:ind w:left="351" w:right="338"/>
              <w:jc w:val="center"/>
              <w:rPr>
                <w:sz w:val="24"/>
              </w:rPr>
            </w:pPr>
            <w:r>
              <w:rPr>
                <w:sz w:val="24"/>
              </w:rPr>
              <w:t>Св. 1…2,5</w:t>
            </w:r>
          </w:p>
        </w:tc>
        <w:tc>
          <w:tcPr>
            <w:tcW w:w="1564" w:type="dxa"/>
          </w:tcPr>
          <w:p w:rsidR="00866818" w:rsidRDefault="00866818" w:rsidP="00866818">
            <w:pPr>
              <w:pStyle w:val="TableParagraph"/>
              <w:spacing w:line="255" w:lineRule="exact"/>
              <w:ind w:left="23" w:right="9"/>
              <w:jc w:val="center"/>
              <w:rPr>
                <w:sz w:val="24"/>
              </w:rPr>
            </w:pPr>
            <w:r>
              <w:rPr>
                <w:sz w:val="24"/>
              </w:rPr>
              <w:t>Св. 1…2,5</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5"/>
        </w:trPr>
        <w:tc>
          <w:tcPr>
            <w:tcW w:w="1442" w:type="dxa"/>
            <w:vMerge/>
            <w:tcBorders>
              <w:top w:val="nil"/>
            </w:tcBorders>
          </w:tcPr>
          <w:p w:rsidR="00866818" w:rsidRDefault="00866818" w:rsidP="00866818">
            <w:pPr>
              <w:rPr>
                <w:sz w:val="2"/>
                <w:szCs w:val="2"/>
              </w:rPr>
            </w:pPr>
          </w:p>
        </w:tc>
        <w:tc>
          <w:tcPr>
            <w:tcW w:w="1862" w:type="dxa"/>
          </w:tcPr>
          <w:p w:rsidR="00866818" w:rsidRDefault="00866818" w:rsidP="00866818">
            <w:pPr>
              <w:pStyle w:val="TableParagraph"/>
              <w:spacing w:line="255" w:lineRule="exact"/>
              <w:ind w:left="351" w:right="338"/>
              <w:jc w:val="center"/>
              <w:rPr>
                <w:sz w:val="24"/>
              </w:rPr>
            </w:pPr>
            <w:r>
              <w:rPr>
                <w:sz w:val="24"/>
              </w:rPr>
              <w:t>Св. 2,5…6</w:t>
            </w:r>
          </w:p>
        </w:tc>
        <w:tc>
          <w:tcPr>
            <w:tcW w:w="1564" w:type="dxa"/>
          </w:tcPr>
          <w:p w:rsidR="00866818" w:rsidRDefault="00866818" w:rsidP="00866818">
            <w:pPr>
              <w:pStyle w:val="TableParagraph"/>
              <w:spacing w:line="255" w:lineRule="exact"/>
              <w:ind w:left="23" w:right="9"/>
              <w:jc w:val="center"/>
              <w:rPr>
                <w:sz w:val="24"/>
              </w:rPr>
            </w:pPr>
            <w:r>
              <w:rPr>
                <w:sz w:val="24"/>
              </w:rPr>
              <w:t>Св. 2,5…6</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7"/>
        </w:trPr>
        <w:tc>
          <w:tcPr>
            <w:tcW w:w="1442" w:type="dxa"/>
            <w:vMerge/>
            <w:tcBorders>
              <w:top w:val="nil"/>
            </w:tcBorders>
          </w:tcPr>
          <w:p w:rsidR="00866818" w:rsidRDefault="00866818" w:rsidP="00866818">
            <w:pPr>
              <w:rPr>
                <w:sz w:val="2"/>
                <w:szCs w:val="2"/>
              </w:rPr>
            </w:pPr>
          </w:p>
        </w:tc>
        <w:tc>
          <w:tcPr>
            <w:tcW w:w="1862" w:type="dxa"/>
            <w:vMerge w:val="restart"/>
          </w:tcPr>
          <w:p w:rsidR="00866818" w:rsidRDefault="00866818" w:rsidP="00866818">
            <w:pPr>
              <w:pStyle w:val="TableParagraph"/>
              <w:rPr>
                <w:sz w:val="26"/>
              </w:rPr>
            </w:pPr>
          </w:p>
        </w:tc>
        <w:tc>
          <w:tcPr>
            <w:tcW w:w="1564" w:type="dxa"/>
          </w:tcPr>
          <w:p w:rsidR="00866818" w:rsidRDefault="00866818" w:rsidP="00866818">
            <w:pPr>
              <w:pStyle w:val="TableParagraph"/>
              <w:spacing w:line="258" w:lineRule="exact"/>
              <w:ind w:left="23" w:right="12"/>
              <w:jc w:val="center"/>
              <w:rPr>
                <w:sz w:val="24"/>
              </w:rPr>
            </w:pPr>
            <w:r>
              <w:rPr>
                <w:sz w:val="24"/>
              </w:rPr>
              <w:t>Св. 6…10</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5"/>
        </w:trPr>
        <w:tc>
          <w:tcPr>
            <w:tcW w:w="1442" w:type="dxa"/>
            <w:vMerge/>
            <w:tcBorders>
              <w:top w:val="nil"/>
            </w:tcBorders>
          </w:tcPr>
          <w:p w:rsidR="00866818" w:rsidRDefault="00866818" w:rsidP="00866818">
            <w:pPr>
              <w:rPr>
                <w:sz w:val="2"/>
                <w:szCs w:val="2"/>
              </w:rPr>
            </w:pPr>
          </w:p>
        </w:tc>
        <w:tc>
          <w:tcPr>
            <w:tcW w:w="1862" w:type="dxa"/>
            <w:vMerge/>
            <w:tcBorders>
              <w:top w:val="nil"/>
            </w:tcBorders>
          </w:tcPr>
          <w:p w:rsidR="00866818" w:rsidRDefault="00866818" w:rsidP="00866818">
            <w:pPr>
              <w:rPr>
                <w:sz w:val="2"/>
                <w:szCs w:val="2"/>
              </w:rPr>
            </w:pPr>
          </w:p>
        </w:tc>
        <w:tc>
          <w:tcPr>
            <w:tcW w:w="1564" w:type="dxa"/>
          </w:tcPr>
          <w:p w:rsidR="00866818" w:rsidRDefault="00866818" w:rsidP="00866818">
            <w:pPr>
              <w:pStyle w:val="TableParagraph"/>
              <w:spacing w:line="255" w:lineRule="exact"/>
              <w:ind w:left="23" w:right="12"/>
              <w:jc w:val="center"/>
              <w:rPr>
                <w:sz w:val="24"/>
              </w:rPr>
            </w:pPr>
            <w:r>
              <w:rPr>
                <w:sz w:val="24"/>
              </w:rPr>
              <w:t>Св. 10…16</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5"/>
        </w:trPr>
        <w:tc>
          <w:tcPr>
            <w:tcW w:w="1442" w:type="dxa"/>
            <w:vMerge/>
            <w:tcBorders>
              <w:top w:val="nil"/>
            </w:tcBorders>
          </w:tcPr>
          <w:p w:rsidR="00866818" w:rsidRDefault="00866818" w:rsidP="00866818">
            <w:pPr>
              <w:rPr>
                <w:sz w:val="2"/>
                <w:szCs w:val="2"/>
              </w:rPr>
            </w:pPr>
          </w:p>
        </w:tc>
        <w:tc>
          <w:tcPr>
            <w:tcW w:w="1862" w:type="dxa"/>
            <w:vMerge/>
            <w:tcBorders>
              <w:top w:val="nil"/>
            </w:tcBorders>
          </w:tcPr>
          <w:p w:rsidR="00866818" w:rsidRDefault="00866818" w:rsidP="00866818">
            <w:pPr>
              <w:rPr>
                <w:sz w:val="2"/>
                <w:szCs w:val="2"/>
              </w:rPr>
            </w:pPr>
          </w:p>
        </w:tc>
        <w:tc>
          <w:tcPr>
            <w:tcW w:w="1564" w:type="dxa"/>
          </w:tcPr>
          <w:p w:rsidR="00866818" w:rsidRDefault="00866818" w:rsidP="00866818">
            <w:pPr>
              <w:pStyle w:val="TableParagraph"/>
              <w:spacing w:line="255" w:lineRule="exact"/>
              <w:ind w:left="23" w:right="12"/>
              <w:jc w:val="center"/>
              <w:rPr>
                <w:sz w:val="24"/>
              </w:rPr>
            </w:pPr>
            <w:r>
              <w:rPr>
                <w:sz w:val="24"/>
              </w:rPr>
              <w:t>Св. 16…25</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5"/>
        </w:trPr>
        <w:tc>
          <w:tcPr>
            <w:tcW w:w="1442" w:type="dxa"/>
            <w:vMerge/>
            <w:tcBorders>
              <w:top w:val="nil"/>
            </w:tcBorders>
          </w:tcPr>
          <w:p w:rsidR="00866818" w:rsidRDefault="00866818" w:rsidP="00866818">
            <w:pPr>
              <w:rPr>
                <w:sz w:val="2"/>
                <w:szCs w:val="2"/>
              </w:rPr>
            </w:pPr>
          </w:p>
        </w:tc>
        <w:tc>
          <w:tcPr>
            <w:tcW w:w="1862" w:type="dxa"/>
            <w:vMerge/>
            <w:tcBorders>
              <w:top w:val="nil"/>
            </w:tcBorders>
          </w:tcPr>
          <w:p w:rsidR="00866818" w:rsidRDefault="00866818" w:rsidP="00866818">
            <w:pPr>
              <w:rPr>
                <w:sz w:val="2"/>
                <w:szCs w:val="2"/>
              </w:rPr>
            </w:pPr>
          </w:p>
        </w:tc>
        <w:tc>
          <w:tcPr>
            <w:tcW w:w="1564" w:type="dxa"/>
          </w:tcPr>
          <w:p w:rsidR="00866818" w:rsidRDefault="00866818" w:rsidP="00866818">
            <w:pPr>
              <w:pStyle w:val="TableParagraph"/>
              <w:spacing w:line="255" w:lineRule="exact"/>
              <w:ind w:left="23" w:right="12"/>
              <w:jc w:val="center"/>
              <w:rPr>
                <w:sz w:val="24"/>
              </w:rPr>
            </w:pPr>
            <w:r>
              <w:rPr>
                <w:sz w:val="24"/>
              </w:rPr>
              <w:t>Св. 25…40</w:t>
            </w:r>
          </w:p>
        </w:tc>
        <w:tc>
          <w:tcPr>
            <w:tcW w:w="2380" w:type="dxa"/>
            <w:vMerge/>
            <w:tcBorders>
              <w:top w:val="nil"/>
            </w:tcBorders>
          </w:tcPr>
          <w:p w:rsidR="00866818" w:rsidRDefault="00866818" w:rsidP="00866818">
            <w:pPr>
              <w:rPr>
                <w:sz w:val="2"/>
                <w:szCs w:val="2"/>
              </w:rPr>
            </w:pPr>
          </w:p>
        </w:tc>
        <w:tc>
          <w:tcPr>
            <w:tcW w:w="1569" w:type="dxa"/>
            <w:vMerge/>
            <w:tcBorders>
              <w:top w:val="nil"/>
            </w:tcBorders>
          </w:tcPr>
          <w:p w:rsidR="00866818" w:rsidRDefault="00866818" w:rsidP="00866818">
            <w:pPr>
              <w:rPr>
                <w:sz w:val="2"/>
                <w:szCs w:val="2"/>
              </w:rPr>
            </w:pPr>
          </w:p>
        </w:tc>
      </w:tr>
      <w:tr w:rsidR="00866818" w:rsidTr="00866818">
        <w:trPr>
          <w:trHeight w:val="275"/>
        </w:trPr>
        <w:tc>
          <w:tcPr>
            <w:tcW w:w="1442" w:type="dxa"/>
            <w:vMerge w:val="restart"/>
            <w:tcBorders>
              <w:bottom w:val="single" w:sz="4" w:space="0" w:color="000000"/>
            </w:tcBorders>
          </w:tcPr>
          <w:p w:rsidR="00866818" w:rsidRDefault="00866818" w:rsidP="00866818">
            <w:pPr>
              <w:pStyle w:val="TableParagraph"/>
              <w:spacing w:line="268" w:lineRule="exact"/>
              <w:ind w:left="38"/>
              <w:rPr>
                <w:sz w:val="24"/>
              </w:rPr>
            </w:pPr>
            <w:r>
              <w:rPr>
                <w:sz w:val="24"/>
              </w:rPr>
              <w:t>Средние</w:t>
            </w:r>
          </w:p>
        </w:tc>
        <w:tc>
          <w:tcPr>
            <w:tcW w:w="1862" w:type="dxa"/>
          </w:tcPr>
          <w:p w:rsidR="00866818" w:rsidRDefault="00866818" w:rsidP="00866818">
            <w:pPr>
              <w:pStyle w:val="TableParagraph"/>
              <w:spacing w:line="255" w:lineRule="exact"/>
              <w:ind w:left="351" w:right="341"/>
              <w:jc w:val="center"/>
              <w:rPr>
                <w:sz w:val="24"/>
              </w:rPr>
            </w:pPr>
            <w:r>
              <w:rPr>
                <w:sz w:val="24"/>
              </w:rPr>
              <w:t>Св. 6…10</w:t>
            </w:r>
          </w:p>
        </w:tc>
        <w:tc>
          <w:tcPr>
            <w:tcW w:w="1564" w:type="dxa"/>
          </w:tcPr>
          <w:p w:rsidR="00866818" w:rsidRDefault="00866818" w:rsidP="00866818">
            <w:pPr>
              <w:pStyle w:val="TableParagraph"/>
              <w:spacing w:line="255" w:lineRule="exact"/>
              <w:ind w:left="23" w:right="9"/>
              <w:jc w:val="center"/>
              <w:rPr>
                <w:sz w:val="24"/>
              </w:rPr>
            </w:pPr>
            <w:r>
              <w:rPr>
                <w:sz w:val="24"/>
              </w:rPr>
              <w:t>Св. 40...60</w:t>
            </w:r>
          </w:p>
        </w:tc>
        <w:tc>
          <w:tcPr>
            <w:tcW w:w="2380" w:type="dxa"/>
            <w:vMerge w:val="restart"/>
            <w:tcBorders>
              <w:bottom w:val="single" w:sz="4" w:space="0" w:color="000000"/>
            </w:tcBorders>
          </w:tcPr>
          <w:p w:rsidR="00866818" w:rsidRDefault="00866818" w:rsidP="00866818">
            <w:pPr>
              <w:pStyle w:val="TableParagraph"/>
              <w:spacing w:before="8"/>
              <w:rPr>
                <w:i/>
                <w:sz w:val="24"/>
              </w:rPr>
            </w:pPr>
          </w:p>
          <w:p w:rsidR="00866818" w:rsidRDefault="00866818" w:rsidP="00866818">
            <w:pPr>
              <w:pStyle w:val="TableParagraph"/>
              <w:ind w:left="409"/>
              <w:rPr>
                <w:sz w:val="24"/>
              </w:rPr>
            </w:pPr>
            <w:r>
              <w:rPr>
                <w:sz w:val="24"/>
              </w:rPr>
              <w:t>630 х 550 х 300</w:t>
            </w:r>
          </w:p>
        </w:tc>
        <w:tc>
          <w:tcPr>
            <w:tcW w:w="1569" w:type="dxa"/>
            <w:vMerge w:val="restart"/>
            <w:tcBorders>
              <w:bottom w:val="single" w:sz="4" w:space="0" w:color="000000"/>
            </w:tcBorders>
          </w:tcPr>
          <w:p w:rsidR="00866818" w:rsidRDefault="00866818" w:rsidP="00866818">
            <w:pPr>
              <w:pStyle w:val="TableParagraph"/>
              <w:spacing w:before="8"/>
              <w:rPr>
                <w:i/>
                <w:sz w:val="24"/>
              </w:rPr>
            </w:pPr>
          </w:p>
          <w:p w:rsidR="00866818" w:rsidRDefault="00866818" w:rsidP="00866818">
            <w:pPr>
              <w:pStyle w:val="TableParagraph"/>
              <w:ind w:left="64"/>
              <w:rPr>
                <w:sz w:val="24"/>
              </w:rPr>
            </w:pPr>
            <w:r>
              <w:rPr>
                <w:sz w:val="24"/>
              </w:rPr>
              <w:t>1200x800x500</w:t>
            </w:r>
          </w:p>
        </w:tc>
      </w:tr>
      <w:tr w:rsidR="00866818" w:rsidTr="00866818">
        <w:trPr>
          <w:trHeight w:val="277"/>
        </w:trPr>
        <w:tc>
          <w:tcPr>
            <w:tcW w:w="1442" w:type="dxa"/>
            <w:vMerge/>
            <w:tcBorders>
              <w:top w:val="nil"/>
              <w:bottom w:val="single" w:sz="4" w:space="0" w:color="000000"/>
            </w:tcBorders>
          </w:tcPr>
          <w:p w:rsidR="00866818" w:rsidRDefault="00866818" w:rsidP="00866818">
            <w:pPr>
              <w:rPr>
                <w:sz w:val="2"/>
                <w:szCs w:val="2"/>
              </w:rPr>
            </w:pPr>
          </w:p>
        </w:tc>
        <w:tc>
          <w:tcPr>
            <w:tcW w:w="1862" w:type="dxa"/>
          </w:tcPr>
          <w:p w:rsidR="00866818" w:rsidRDefault="00866818" w:rsidP="00866818">
            <w:pPr>
              <w:pStyle w:val="TableParagraph"/>
              <w:spacing w:line="258" w:lineRule="exact"/>
              <w:ind w:left="351" w:right="341"/>
              <w:jc w:val="center"/>
              <w:rPr>
                <w:sz w:val="24"/>
              </w:rPr>
            </w:pPr>
            <w:r>
              <w:rPr>
                <w:sz w:val="24"/>
              </w:rPr>
              <w:t>Св. 10…16</w:t>
            </w:r>
          </w:p>
        </w:tc>
        <w:tc>
          <w:tcPr>
            <w:tcW w:w="1564" w:type="dxa"/>
          </w:tcPr>
          <w:p w:rsidR="00866818" w:rsidRDefault="00866818" w:rsidP="00866818">
            <w:pPr>
              <w:pStyle w:val="TableParagraph"/>
              <w:spacing w:line="258" w:lineRule="exact"/>
              <w:ind w:left="23" w:right="12"/>
              <w:jc w:val="center"/>
              <w:rPr>
                <w:sz w:val="24"/>
              </w:rPr>
            </w:pPr>
            <w:r>
              <w:rPr>
                <w:sz w:val="24"/>
              </w:rPr>
              <w:t>Св. 60…100</w:t>
            </w:r>
          </w:p>
        </w:tc>
        <w:tc>
          <w:tcPr>
            <w:tcW w:w="2380" w:type="dxa"/>
            <w:vMerge/>
            <w:tcBorders>
              <w:top w:val="nil"/>
              <w:bottom w:val="single" w:sz="4" w:space="0" w:color="000000"/>
            </w:tcBorders>
          </w:tcPr>
          <w:p w:rsidR="00866818" w:rsidRDefault="00866818" w:rsidP="00866818">
            <w:pPr>
              <w:rPr>
                <w:sz w:val="2"/>
                <w:szCs w:val="2"/>
              </w:rPr>
            </w:pPr>
          </w:p>
        </w:tc>
        <w:tc>
          <w:tcPr>
            <w:tcW w:w="1569" w:type="dxa"/>
            <w:vMerge/>
            <w:tcBorders>
              <w:top w:val="nil"/>
              <w:bottom w:val="single" w:sz="4" w:space="0" w:color="000000"/>
            </w:tcBorders>
          </w:tcPr>
          <w:p w:rsidR="00866818" w:rsidRDefault="00866818" w:rsidP="00866818">
            <w:pPr>
              <w:rPr>
                <w:sz w:val="2"/>
                <w:szCs w:val="2"/>
              </w:rPr>
            </w:pPr>
          </w:p>
        </w:tc>
      </w:tr>
      <w:tr w:rsidR="00866818" w:rsidTr="00866818">
        <w:trPr>
          <w:trHeight w:val="275"/>
        </w:trPr>
        <w:tc>
          <w:tcPr>
            <w:tcW w:w="1442" w:type="dxa"/>
            <w:vMerge/>
            <w:tcBorders>
              <w:top w:val="nil"/>
              <w:bottom w:val="single" w:sz="4" w:space="0" w:color="000000"/>
            </w:tcBorders>
          </w:tcPr>
          <w:p w:rsidR="00866818" w:rsidRDefault="00866818" w:rsidP="00866818">
            <w:pPr>
              <w:rPr>
                <w:sz w:val="2"/>
                <w:szCs w:val="2"/>
              </w:rPr>
            </w:pPr>
          </w:p>
        </w:tc>
        <w:tc>
          <w:tcPr>
            <w:tcW w:w="1862" w:type="dxa"/>
            <w:tcBorders>
              <w:bottom w:val="single" w:sz="4" w:space="0" w:color="000000"/>
            </w:tcBorders>
          </w:tcPr>
          <w:p w:rsidR="00866818" w:rsidRDefault="00866818" w:rsidP="00866818">
            <w:pPr>
              <w:pStyle w:val="TableParagraph"/>
              <w:spacing w:line="255" w:lineRule="exact"/>
              <w:ind w:left="351" w:right="341"/>
              <w:jc w:val="center"/>
              <w:rPr>
                <w:sz w:val="24"/>
              </w:rPr>
            </w:pPr>
            <w:r>
              <w:rPr>
                <w:sz w:val="24"/>
              </w:rPr>
              <w:t>Св. 16…25</w:t>
            </w:r>
          </w:p>
        </w:tc>
        <w:tc>
          <w:tcPr>
            <w:tcW w:w="1564" w:type="dxa"/>
            <w:tcBorders>
              <w:bottom w:val="single" w:sz="4" w:space="0" w:color="000000"/>
            </w:tcBorders>
          </w:tcPr>
          <w:p w:rsidR="00866818" w:rsidRDefault="00866818" w:rsidP="00866818">
            <w:pPr>
              <w:pStyle w:val="TableParagraph"/>
              <w:spacing w:line="255" w:lineRule="exact"/>
              <w:ind w:left="23" w:right="12"/>
              <w:jc w:val="center"/>
              <w:rPr>
                <w:sz w:val="24"/>
              </w:rPr>
            </w:pPr>
            <w:r>
              <w:rPr>
                <w:sz w:val="24"/>
              </w:rPr>
              <w:t>Св. 100…250</w:t>
            </w:r>
          </w:p>
        </w:tc>
        <w:tc>
          <w:tcPr>
            <w:tcW w:w="2380" w:type="dxa"/>
            <w:vMerge/>
            <w:tcBorders>
              <w:top w:val="nil"/>
              <w:bottom w:val="single" w:sz="4" w:space="0" w:color="000000"/>
            </w:tcBorders>
          </w:tcPr>
          <w:p w:rsidR="00866818" w:rsidRDefault="00866818" w:rsidP="00866818">
            <w:pPr>
              <w:rPr>
                <w:sz w:val="2"/>
                <w:szCs w:val="2"/>
              </w:rPr>
            </w:pPr>
          </w:p>
        </w:tc>
        <w:tc>
          <w:tcPr>
            <w:tcW w:w="1569" w:type="dxa"/>
            <w:vMerge/>
            <w:tcBorders>
              <w:top w:val="nil"/>
              <w:bottom w:val="single" w:sz="4" w:space="0" w:color="000000"/>
            </w:tcBorders>
          </w:tcPr>
          <w:p w:rsidR="00866818" w:rsidRDefault="00866818" w:rsidP="00866818">
            <w:pPr>
              <w:rPr>
                <w:sz w:val="2"/>
                <w:szCs w:val="2"/>
              </w:rPr>
            </w:pPr>
          </w:p>
        </w:tc>
      </w:tr>
      <w:tr w:rsidR="00866818" w:rsidTr="00866818">
        <w:trPr>
          <w:trHeight w:val="366"/>
        </w:trPr>
        <w:tc>
          <w:tcPr>
            <w:tcW w:w="1442" w:type="dxa"/>
            <w:vMerge w:val="restart"/>
            <w:tcBorders>
              <w:top w:val="single" w:sz="4" w:space="0" w:color="000000"/>
              <w:left w:val="single" w:sz="4" w:space="0" w:color="000000"/>
              <w:bottom w:val="single" w:sz="4" w:space="0" w:color="000000"/>
            </w:tcBorders>
          </w:tcPr>
          <w:p w:rsidR="00866818" w:rsidRDefault="00866818" w:rsidP="00866818">
            <w:pPr>
              <w:pStyle w:val="TableParagraph"/>
              <w:spacing w:line="268" w:lineRule="exact"/>
              <w:ind w:left="40"/>
              <w:rPr>
                <w:sz w:val="24"/>
              </w:rPr>
            </w:pPr>
            <w:r>
              <w:rPr>
                <w:sz w:val="24"/>
              </w:rPr>
              <w:t>Крупные</w:t>
            </w:r>
          </w:p>
        </w:tc>
        <w:tc>
          <w:tcPr>
            <w:tcW w:w="1862" w:type="dxa"/>
            <w:vMerge w:val="restart"/>
            <w:tcBorders>
              <w:top w:val="single" w:sz="4" w:space="0" w:color="000000"/>
              <w:bottom w:val="single" w:sz="4" w:space="0" w:color="000000"/>
            </w:tcBorders>
          </w:tcPr>
          <w:p w:rsidR="00866818" w:rsidRDefault="00866818" w:rsidP="00866818">
            <w:pPr>
              <w:pStyle w:val="TableParagraph"/>
              <w:rPr>
                <w:i/>
                <w:sz w:val="26"/>
              </w:rPr>
            </w:pPr>
          </w:p>
          <w:p w:rsidR="00866818" w:rsidRDefault="00866818" w:rsidP="00866818">
            <w:pPr>
              <w:pStyle w:val="TableParagraph"/>
              <w:spacing w:before="5"/>
              <w:rPr>
                <w:i/>
                <w:sz w:val="34"/>
              </w:rPr>
            </w:pPr>
          </w:p>
          <w:p w:rsidR="00866818" w:rsidRDefault="00866818" w:rsidP="00866818">
            <w:pPr>
              <w:pStyle w:val="TableParagraph"/>
              <w:ind w:left="583"/>
              <w:rPr>
                <w:sz w:val="24"/>
              </w:rPr>
            </w:pPr>
            <w:r>
              <w:rPr>
                <w:sz w:val="24"/>
              </w:rPr>
              <w:t>Св.</w:t>
            </w:r>
            <w:r>
              <w:rPr>
                <w:spacing w:val="59"/>
                <w:sz w:val="24"/>
              </w:rPr>
              <w:t xml:space="preserve"> </w:t>
            </w:r>
            <w:r>
              <w:rPr>
                <w:sz w:val="24"/>
              </w:rPr>
              <w:t>25</w:t>
            </w:r>
          </w:p>
        </w:tc>
        <w:tc>
          <w:tcPr>
            <w:tcW w:w="1564" w:type="dxa"/>
            <w:tcBorders>
              <w:top w:val="single" w:sz="4" w:space="0" w:color="000000"/>
              <w:bottom w:val="single" w:sz="4" w:space="0" w:color="000000"/>
            </w:tcBorders>
          </w:tcPr>
          <w:p w:rsidR="00866818" w:rsidRDefault="00866818" w:rsidP="00866818">
            <w:pPr>
              <w:pStyle w:val="TableParagraph"/>
              <w:spacing w:line="268" w:lineRule="exact"/>
              <w:ind w:left="23" w:right="12"/>
              <w:jc w:val="center"/>
              <w:rPr>
                <w:sz w:val="24"/>
              </w:rPr>
            </w:pPr>
            <w:r>
              <w:rPr>
                <w:sz w:val="24"/>
              </w:rPr>
              <w:t>Св. 250…600</w:t>
            </w:r>
          </w:p>
        </w:tc>
        <w:tc>
          <w:tcPr>
            <w:tcW w:w="2380" w:type="dxa"/>
            <w:vMerge w:val="restart"/>
            <w:tcBorders>
              <w:top w:val="single" w:sz="4" w:space="0" w:color="000000"/>
              <w:bottom w:val="single" w:sz="4" w:space="0" w:color="000000"/>
            </w:tcBorders>
          </w:tcPr>
          <w:p w:rsidR="00866818" w:rsidRDefault="00866818" w:rsidP="00866818">
            <w:pPr>
              <w:pStyle w:val="TableParagraph"/>
              <w:rPr>
                <w:i/>
                <w:sz w:val="26"/>
              </w:rPr>
            </w:pPr>
          </w:p>
          <w:p w:rsidR="00866818" w:rsidRDefault="00866818" w:rsidP="00866818">
            <w:pPr>
              <w:pStyle w:val="TableParagraph"/>
              <w:spacing w:before="3"/>
              <w:rPr>
                <w:i/>
              </w:rPr>
            </w:pPr>
          </w:p>
          <w:p w:rsidR="00866818" w:rsidRDefault="00866818" w:rsidP="00866818">
            <w:pPr>
              <w:pStyle w:val="TableParagraph"/>
              <w:ind w:left="1023" w:right="91" w:hanging="900"/>
              <w:rPr>
                <w:sz w:val="24"/>
              </w:rPr>
            </w:pPr>
            <w:r>
              <w:rPr>
                <w:sz w:val="24"/>
              </w:rPr>
              <w:t>800 х 630 х 500 и бо- лее</w:t>
            </w:r>
          </w:p>
        </w:tc>
        <w:tc>
          <w:tcPr>
            <w:tcW w:w="1569" w:type="dxa"/>
            <w:vMerge w:val="restart"/>
            <w:tcBorders>
              <w:top w:val="single" w:sz="4" w:space="0" w:color="000000"/>
              <w:bottom w:val="single" w:sz="4" w:space="0" w:color="000000"/>
            </w:tcBorders>
          </w:tcPr>
          <w:p w:rsidR="00866818" w:rsidRDefault="00866818" w:rsidP="00866818">
            <w:pPr>
              <w:pStyle w:val="TableParagraph"/>
              <w:rPr>
                <w:i/>
                <w:sz w:val="26"/>
              </w:rPr>
            </w:pPr>
          </w:p>
          <w:p w:rsidR="00866818" w:rsidRDefault="00866818" w:rsidP="00866818">
            <w:pPr>
              <w:pStyle w:val="TableParagraph"/>
              <w:spacing w:before="3"/>
              <w:rPr>
                <w:i/>
              </w:rPr>
            </w:pPr>
          </w:p>
          <w:p w:rsidR="00866818" w:rsidRDefault="00866818" w:rsidP="00866818">
            <w:pPr>
              <w:pStyle w:val="TableParagraph"/>
              <w:ind w:left="45" w:right="28"/>
              <w:jc w:val="center"/>
              <w:rPr>
                <w:sz w:val="24"/>
              </w:rPr>
            </w:pPr>
            <w:r>
              <w:rPr>
                <w:sz w:val="24"/>
              </w:rPr>
              <w:t>1300x1000x60</w:t>
            </w:r>
          </w:p>
          <w:p w:rsidR="00866818" w:rsidRDefault="00866818" w:rsidP="00866818">
            <w:pPr>
              <w:pStyle w:val="TableParagraph"/>
              <w:spacing w:before="1"/>
              <w:ind w:left="45" w:right="27"/>
              <w:jc w:val="center"/>
              <w:rPr>
                <w:sz w:val="24"/>
              </w:rPr>
            </w:pPr>
            <w:r>
              <w:rPr>
                <w:sz w:val="24"/>
              </w:rPr>
              <w:t>0 и более</w:t>
            </w:r>
          </w:p>
        </w:tc>
      </w:tr>
      <w:tr w:rsidR="00866818" w:rsidTr="00866818">
        <w:trPr>
          <w:trHeight w:val="364"/>
        </w:trPr>
        <w:tc>
          <w:tcPr>
            <w:tcW w:w="1442" w:type="dxa"/>
            <w:vMerge/>
            <w:tcBorders>
              <w:top w:val="nil"/>
              <w:left w:val="single" w:sz="4" w:space="0" w:color="000000"/>
              <w:bottom w:val="single" w:sz="4" w:space="0" w:color="000000"/>
            </w:tcBorders>
          </w:tcPr>
          <w:p w:rsidR="00866818" w:rsidRDefault="00866818" w:rsidP="00866818">
            <w:pPr>
              <w:rPr>
                <w:sz w:val="2"/>
                <w:szCs w:val="2"/>
              </w:rPr>
            </w:pPr>
          </w:p>
        </w:tc>
        <w:tc>
          <w:tcPr>
            <w:tcW w:w="1862" w:type="dxa"/>
            <w:vMerge/>
            <w:tcBorders>
              <w:top w:val="nil"/>
              <w:bottom w:val="single" w:sz="4" w:space="0" w:color="000000"/>
            </w:tcBorders>
          </w:tcPr>
          <w:p w:rsidR="00866818" w:rsidRDefault="00866818" w:rsidP="00866818">
            <w:pPr>
              <w:rPr>
                <w:sz w:val="2"/>
                <w:szCs w:val="2"/>
              </w:rPr>
            </w:pPr>
          </w:p>
        </w:tc>
        <w:tc>
          <w:tcPr>
            <w:tcW w:w="1564" w:type="dxa"/>
            <w:tcBorders>
              <w:top w:val="single" w:sz="4" w:space="0" w:color="000000"/>
              <w:bottom w:val="single" w:sz="4" w:space="0" w:color="000000"/>
            </w:tcBorders>
          </w:tcPr>
          <w:p w:rsidR="00866818" w:rsidRDefault="00866818" w:rsidP="00866818">
            <w:pPr>
              <w:pStyle w:val="TableParagraph"/>
              <w:spacing w:line="268" w:lineRule="exact"/>
              <w:ind w:left="23" w:right="12"/>
              <w:jc w:val="center"/>
              <w:rPr>
                <w:sz w:val="24"/>
              </w:rPr>
            </w:pPr>
            <w:r>
              <w:rPr>
                <w:sz w:val="24"/>
              </w:rPr>
              <w:t>Св. 600…1000</w:t>
            </w:r>
          </w:p>
        </w:tc>
        <w:tc>
          <w:tcPr>
            <w:tcW w:w="2380" w:type="dxa"/>
            <w:vMerge/>
            <w:tcBorders>
              <w:top w:val="nil"/>
              <w:bottom w:val="single" w:sz="4" w:space="0" w:color="000000"/>
            </w:tcBorders>
          </w:tcPr>
          <w:p w:rsidR="00866818" w:rsidRDefault="00866818" w:rsidP="00866818">
            <w:pPr>
              <w:rPr>
                <w:sz w:val="2"/>
                <w:szCs w:val="2"/>
              </w:rPr>
            </w:pPr>
          </w:p>
        </w:tc>
        <w:tc>
          <w:tcPr>
            <w:tcW w:w="1569" w:type="dxa"/>
            <w:vMerge/>
            <w:tcBorders>
              <w:top w:val="nil"/>
              <w:bottom w:val="single" w:sz="4" w:space="0" w:color="000000"/>
            </w:tcBorders>
          </w:tcPr>
          <w:p w:rsidR="00866818" w:rsidRDefault="00866818" w:rsidP="00866818">
            <w:pPr>
              <w:rPr>
                <w:sz w:val="2"/>
                <w:szCs w:val="2"/>
              </w:rPr>
            </w:pPr>
          </w:p>
        </w:tc>
      </w:tr>
      <w:tr w:rsidR="00866818" w:rsidTr="00866818">
        <w:trPr>
          <w:trHeight w:val="551"/>
        </w:trPr>
        <w:tc>
          <w:tcPr>
            <w:tcW w:w="1442" w:type="dxa"/>
            <w:vMerge/>
            <w:tcBorders>
              <w:top w:val="nil"/>
              <w:left w:val="single" w:sz="4" w:space="0" w:color="000000"/>
              <w:bottom w:val="single" w:sz="4" w:space="0" w:color="000000"/>
            </w:tcBorders>
          </w:tcPr>
          <w:p w:rsidR="00866818" w:rsidRDefault="00866818" w:rsidP="00866818">
            <w:pPr>
              <w:rPr>
                <w:sz w:val="2"/>
                <w:szCs w:val="2"/>
              </w:rPr>
            </w:pPr>
          </w:p>
        </w:tc>
        <w:tc>
          <w:tcPr>
            <w:tcW w:w="1862" w:type="dxa"/>
            <w:vMerge/>
            <w:tcBorders>
              <w:top w:val="nil"/>
              <w:bottom w:val="single" w:sz="4" w:space="0" w:color="000000"/>
            </w:tcBorders>
          </w:tcPr>
          <w:p w:rsidR="00866818" w:rsidRDefault="00866818" w:rsidP="00866818">
            <w:pPr>
              <w:rPr>
                <w:sz w:val="2"/>
                <w:szCs w:val="2"/>
              </w:rPr>
            </w:pPr>
          </w:p>
        </w:tc>
        <w:tc>
          <w:tcPr>
            <w:tcW w:w="1564" w:type="dxa"/>
            <w:tcBorders>
              <w:top w:val="single" w:sz="4" w:space="0" w:color="000000"/>
              <w:bottom w:val="single" w:sz="4" w:space="0" w:color="000000"/>
            </w:tcBorders>
          </w:tcPr>
          <w:p w:rsidR="00866818" w:rsidRDefault="00866818" w:rsidP="00866818">
            <w:pPr>
              <w:pStyle w:val="TableParagraph"/>
              <w:spacing w:line="268" w:lineRule="exact"/>
              <w:ind w:left="23" w:right="12"/>
              <w:jc w:val="center"/>
              <w:rPr>
                <w:sz w:val="24"/>
              </w:rPr>
            </w:pPr>
            <w:r>
              <w:rPr>
                <w:sz w:val="24"/>
              </w:rPr>
              <w:t>Св. 1000…</w:t>
            </w:r>
          </w:p>
          <w:p w:rsidR="00866818" w:rsidRDefault="00866818" w:rsidP="00866818">
            <w:pPr>
              <w:pStyle w:val="TableParagraph"/>
              <w:spacing w:line="264" w:lineRule="exact"/>
              <w:ind w:left="23" w:right="12"/>
              <w:jc w:val="center"/>
              <w:rPr>
                <w:sz w:val="24"/>
              </w:rPr>
            </w:pPr>
            <w:r>
              <w:rPr>
                <w:sz w:val="24"/>
              </w:rPr>
              <w:t>…1600</w:t>
            </w:r>
          </w:p>
        </w:tc>
        <w:tc>
          <w:tcPr>
            <w:tcW w:w="2380" w:type="dxa"/>
            <w:vMerge/>
            <w:tcBorders>
              <w:top w:val="nil"/>
              <w:bottom w:val="single" w:sz="4" w:space="0" w:color="000000"/>
            </w:tcBorders>
          </w:tcPr>
          <w:p w:rsidR="00866818" w:rsidRDefault="00866818" w:rsidP="00866818">
            <w:pPr>
              <w:rPr>
                <w:sz w:val="2"/>
                <w:szCs w:val="2"/>
              </w:rPr>
            </w:pPr>
          </w:p>
        </w:tc>
        <w:tc>
          <w:tcPr>
            <w:tcW w:w="1569" w:type="dxa"/>
            <w:vMerge/>
            <w:tcBorders>
              <w:top w:val="nil"/>
              <w:bottom w:val="single" w:sz="4" w:space="0" w:color="000000"/>
            </w:tcBorders>
          </w:tcPr>
          <w:p w:rsidR="00866818" w:rsidRDefault="00866818" w:rsidP="00866818">
            <w:pPr>
              <w:rPr>
                <w:sz w:val="2"/>
                <w:szCs w:val="2"/>
              </w:rPr>
            </w:pPr>
          </w:p>
        </w:tc>
      </w:tr>
      <w:tr w:rsidR="00866818" w:rsidTr="00866818">
        <w:trPr>
          <w:trHeight w:val="366"/>
        </w:trPr>
        <w:tc>
          <w:tcPr>
            <w:tcW w:w="1442" w:type="dxa"/>
            <w:vMerge/>
            <w:tcBorders>
              <w:top w:val="nil"/>
              <w:left w:val="single" w:sz="4" w:space="0" w:color="000000"/>
              <w:bottom w:val="single" w:sz="4" w:space="0" w:color="000000"/>
            </w:tcBorders>
          </w:tcPr>
          <w:p w:rsidR="00866818" w:rsidRDefault="00866818" w:rsidP="00866818">
            <w:pPr>
              <w:rPr>
                <w:sz w:val="2"/>
                <w:szCs w:val="2"/>
              </w:rPr>
            </w:pPr>
          </w:p>
        </w:tc>
        <w:tc>
          <w:tcPr>
            <w:tcW w:w="1862" w:type="dxa"/>
            <w:vMerge/>
            <w:tcBorders>
              <w:top w:val="nil"/>
              <w:bottom w:val="single" w:sz="4" w:space="0" w:color="000000"/>
            </w:tcBorders>
          </w:tcPr>
          <w:p w:rsidR="00866818" w:rsidRDefault="00866818" w:rsidP="00866818">
            <w:pPr>
              <w:rPr>
                <w:sz w:val="2"/>
                <w:szCs w:val="2"/>
              </w:rPr>
            </w:pPr>
          </w:p>
        </w:tc>
        <w:tc>
          <w:tcPr>
            <w:tcW w:w="1564" w:type="dxa"/>
            <w:tcBorders>
              <w:top w:val="single" w:sz="4" w:space="0" w:color="000000"/>
              <w:bottom w:val="single" w:sz="4" w:space="0" w:color="000000"/>
            </w:tcBorders>
          </w:tcPr>
          <w:p w:rsidR="00866818" w:rsidRDefault="00866818" w:rsidP="00866818">
            <w:pPr>
              <w:pStyle w:val="TableParagraph"/>
              <w:spacing w:line="270" w:lineRule="exact"/>
              <w:ind w:left="23" w:right="12"/>
              <w:jc w:val="center"/>
              <w:rPr>
                <w:sz w:val="24"/>
              </w:rPr>
            </w:pPr>
            <w:r>
              <w:rPr>
                <w:sz w:val="24"/>
              </w:rPr>
              <w:t>Св. 1600</w:t>
            </w:r>
          </w:p>
        </w:tc>
        <w:tc>
          <w:tcPr>
            <w:tcW w:w="2380" w:type="dxa"/>
            <w:vMerge/>
            <w:tcBorders>
              <w:top w:val="nil"/>
              <w:bottom w:val="single" w:sz="4" w:space="0" w:color="000000"/>
            </w:tcBorders>
          </w:tcPr>
          <w:p w:rsidR="00866818" w:rsidRDefault="00866818" w:rsidP="00866818">
            <w:pPr>
              <w:rPr>
                <w:sz w:val="2"/>
                <w:szCs w:val="2"/>
              </w:rPr>
            </w:pPr>
          </w:p>
        </w:tc>
        <w:tc>
          <w:tcPr>
            <w:tcW w:w="1569" w:type="dxa"/>
            <w:vMerge/>
            <w:tcBorders>
              <w:top w:val="nil"/>
              <w:bottom w:val="single" w:sz="4" w:space="0" w:color="000000"/>
            </w:tcBorders>
          </w:tcPr>
          <w:p w:rsidR="00866818" w:rsidRDefault="00866818" w:rsidP="00866818">
            <w:pPr>
              <w:rPr>
                <w:sz w:val="2"/>
                <w:szCs w:val="2"/>
              </w:rPr>
            </w:pPr>
          </w:p>
        </w:tc>
      </w:tr>
    </w:tbl>
    <w:p w:rsidR="00866818" w:rsidRDefault="00866818" w:rsidP="00866818">
      <w:pPr>
        <w:pStyle w:val="a3"/>
        <w:spacing w:before="269"/>
        <w:ind w:left="448" w:right="214" w:firstLine="720"/>
        <w:jc w:val="both"/>
      </w:pPr>
      <w:r>
        <w:t>В зависимости от массы стержней и объема программы выбирается стержневое оборудование. На участке могут изготовляться стержни одной или нескольких групп. Стержневое отделение может состоять из одного или нескольких участков. Стержневые участки отделения комплектуются стержневыми машинами (пескодувными, пескострельными автоматами), автоматизированными или механизированными стержневыми линиями.</w:t>
      </w:r>
    </w:p>
    <w:p w:rsidR="00866818" w:rsidRDefault="00866818" w:rsidP="00866818">
      <w:pPr>
        <w:pStyle w:val="a3"/>
        <w:ind w:left="448" w:right="214" w:firstLine="708"/>
        <w:jc w:val="both"/>
      </w:pPr>
      <w:r>
        <w:t>При проектировании принимается число стержневых машин, линий и другого оборудования отличное от расчетного, так как учитывается ко- эффициент загрузки оборудования. Рекомендуемый коэффициент</w:t>
      </w:r>
      <w:r>
        <w:rPr>
          <w:spacing w:val="37"/>
        </w:rPr>
        <w:t xml:space="preserve"> </w:t>
      </w:r>
      <w:r>
        <w:t>загрузки</w:t>
      </w:r>
    </w:p>
    <w:p w:rsidR="00866818" w:rsidRDefault="00866818" w:rsidP="00866818">
      <w:pPr>
        <w:pStyle w:val="a3"/>
        <w:spacing w:before="1"/>
        <w:ind w:left="448" w:right="214"/>
        <w:jc w:val="both"/>
      </w:pPr>
      <w:r>
        <w:t xml:space="preserve">- 0,69...0,85; при этом коэффициент загрузки стержневого оборудования должен быть </w:t>
      </w:r>
      <w:r>
        <w:rPr>
          <w:i/>
        </w:rPr>
        <w:t xml:space="preserve">ниже или равен </w:t>
      </w:r>
      <w:r>
        <w:t>соответствующему коэффициенту для фор- мовочного оборудования. Это необходимо для того, чтобы стержневое от- деление не задерживало работу формовочно-сборочных участков цеха.</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spacing w:before="65"/>
        <w:ind w:left="107" w:right="555" w:firstLine="720"/>
        <w:jc w:val="both"/>
        <w:rPr>
          <w:i/>
          <w:sz w:val="28"/>
        </w:rPr>
      </w:pPr>
      <w:r>
        <w:rPr>
          <w:sz w:val="28"/>
        </w:rPr>
        <w:lastRenderedPageBreak/>
        <w:t xml:space="preserve">При получении неудовлетворительного распределения стержней между потоками и участками стержневого отделения и большой неравно- мерности загрузки оборудования (чрезмерно низкий или высокий </w:t>
      </w:r>
      <w:r>
        <w:rPr>
          <w:i/>
          <w:sz w:val="28"/>
        </w:rPr>
        <w:t>k</w:t>
      </w:r>
      <w:r>
        <w:rPr>
          <w:i/>
          <w:sz w:val="28"/>
          <w:vertAlign w:val="subscript"/>
        </w:rPr>
        <w:t>з</w:t>
      </w:r>
      <w:r>
        <w:rPr>
          <w:sz w:val="28"/>
        </w:rPr>
        <w:t xml:space="preserve">) </w:t>
      </w:r>
      <w:r>
        <w:rPr>
          <w:i/>
          <w:sz w:val="28"/>
        </w:rPr>
        <w:t>сле- дует произвести перераспределение потоков или выбрать другое подхо- дящее оборудование и повторить расчеты до достижения оптимального решения.</w:t>
      </w:r>
    </w:p>
    <w:p w:rsidR="00866818" w:rsidRDefault="00866818" w:rsidP="00866818">
      <w:pPr>
        <w:pStyle w:val="a3"/>
        <w:rPr>
          <w:i/>
          <w:sz w:val="30"/>
        </w:rPr>
      </w:pPr>
    </w:p>
    <w:p w:rsidR="00866818" w:rsidRDefault="00866818" w:rsidP="00866818">
      <w:pPr>
        <w:pStyle w:val="a3"/>
        <w:rPr>
          <w:i/>
          <w:sz w:val="32"/>
        </w:rPr>
      </w:pPr>
    </w:p>
    <w:p w:rsidR="00866818" w:rsidRDefault="00866818" w:rsidP="00866818">
      <w:pPr>
        <w:pStyle w:val="210"/>
        <w:numPr>
          <w:ilvl w:val="1"/>
          <w:numId w:val="23"/>
        </w:numPr>
        <w:tabs>
          <w:tab w:val="left" w:pos="1251"/>
        </w:tabs>
        <w:jc w:val="left"/>
      </w:pPr>
      <w:bookmarkStart w:id="29" w:name="_TOC_250029"/>
      <w:r>
        <w:t>Изготовление стержней на</w:t>
      </w:r>
      <w:r>
        <w:rPr>
          <w:spacing w:val="-4"/>
        </w:rPr>
        <w:t xml:space="preserve"> </w:t>
      </w:r>
      <w:bookmarkEnd w:id="29"/>
      <w:r>
        <w:t>машинах</w:t>
      </w:r>
    </w:p>
    <w:p w:rsidR="00866818" w:rsidRDefault="00866818" w:rsidP="00866818">
      <w:pPr>
        <w:pStyle w:val="a3"/>
        <w:rPr>
          <w:b/>
          <w:sz w:val="30"/>
        </w:rPr>
      </w:pPr>
    </w:p>
    <w:p w:rsidR="00866818" w:rsidRDefault="00866818" w:rsidP="00866818">
      <w:pPr>
        <w:pStyle w:val="a3"/>
        <w:spacing w:before="9"/>
        <w:rPr>
          <w:b/>
          <w:sz w:val="33"/>
        </w:rPr>
      </w:pPr>
    </w:p>
    <w:p w:rsidR="00866818" w:rsidRDefault="00866818" w:rsidP="00866818">
      <w:pPr>
        <w:pStyle w:val="a3"/>
        <w:spacing w:line="264" w:lineRule="auto"/>
        <w:ind w:left="107" w:right="555" w:firstLine="708"/>
        <w:jc w:val="both"/>
      </w:pPr>
      <w:r>
        <w:t>Основанием для выбора стержневой машины (автомата) является выбранный технологический процесс, масса стержня и максимальные раз- меры стержневого ящика. Тип (модель) стержневой машины выбирается из числа современных выпускаемых серийно или планируемых к выпуску машин по каталогам и рекламным проспектам фирм Disamatik, Laempe, АНВ и другим источникам.</w:t>
      </w:r>
    </w:p>
    <w:p w:rsidR="00866818" w:rsidRDefault="00866818" w:rsidP="00866818">
      <w:pPr>
        <w:pStyle w:val="a3"/>
        <w:spacing w:before="2" w:line="264" w:lineRule="auto"/>
        <w:ind w:left="107" w:right="556" w:firstLine="708"/>
        <w:jc w:val="both"/>
      </w:pPr>
      <w:r>
        <w:t xml:space="preserve">Количество стержневых машин </w:t>
      </w:r>
      <w:r>
        <w:rPr>
          <w:i/>
        </w:rPr>
        <w:t>N</w:t>
      </w:r>
      <w:r>
        <w:rPr>
          <w:i/>
          <w:vertAlign w:val="subscript"/>
        </w:rPr>
        <w:t>М</w:t>
      </w:r>
      <w:r>
        <w:rPr>
          <w:i/>
        </w:rPr>
        <w:t xml:space="preserve"> </w:t>
      </w:r>
      <w:r>
        <w:t>для каждого технологического потока определяется по формуле:</w:t>
      </w:r>
    </w:p>
    <w:p w:rsidR="00866818" w:rsidRDefault="00866818" w:rsidP="00866818">
      <w:pPr>
        <w:pStyle w:val="a3"/>
        <w:spacing w:before="9"/>
        <w:rPr>
          <w:sz w:val="21"/>
        </w:rPr>
      </w:pPr>
    </w:p>
    <w:p w:rsidR="00866818" w:rsidRDefault="00866818" w:rsidP="00866818">
      <w:pPr>
        <w:rPr>
          <w:sz w:val="21"/>
        </w:rPr>
        <w:sectPr w:rsidR="00866818">
          <w:pgSz w:w="11900" w:h="16840"/>
          <w:pgMar w:top="780" w:right="1020" w:bottom="1400" w:left="1140" w:header="0" w:footer="1208" w:gutter="0"/>
          <w:cols w:space="720"/>
        </w:sectPr>
      </w:pPr>
    </w:p>
    <w:p w:rsidR="00866818" w:rsidRDefault="00866818" w:rsidP="00866818">
      <w:pPr>
        <w:tabs>
          <w:tab w:val="left" w:pos="417"/>
        </w:tabs>
        <w:spacing w:before="129" w:line="180" w:lineRule="auto"/>
        <w:ind w:right="44"/>
        <w:jc w:val="right"/>
        <w:rPr>
          <w:i/>
          <w:sz w:val="24"/>
        </w:rPr>
      </w:pPr>
      <w:r>
        <w:rPr>
          <w:i/>
          <w:position w:val="-14"/>
          <w:sz w:val="24"/>
        </w:rPr>
        <w:lastRenderedPageBreak/>
        <w:t>N</w:t>
      </w:r>
      <w:r>
        <w:rPr>
          <w:i/>
          <w:position w:val="-14"/>
          <w:sz w:val="24"/>
        </w:rPr>
        <w:tab/>
      </w:r>
      <w:r>
        <w:rPr>
          <w:rFonts w:ascii="Symbol" w:hAnsi="Symbol"/>
          <w:position w:val="-14"/>
          <w:sz w:val="24"/>
        </w:rPr>
        <w:t></w:t>
      </w:r>
      <w:r>
        <w:rPr>
          <w:sz w:val="24"/>
          <w:u w:val="single"/>
        </w:rPr>
        <w:t xml:space="preserve"> </w:t>
      </w:r>
      <w:r>
        <w:rPr>
          <w:i/>
          <w:sz w:val="24"/>
          <w:u w:val="single"/>
        </w:rPr>
        <w:t>Nс</w:t>
      </w:r>
      <w:r>
        <w:rPr>
          <w:i/>
          <w:sz w:val="24"/>
        </w:rPr>
        <w:t xml:space="preserve"> </w:t>
      </w:r>
      <w:r>
        <w:rPr>
          <w:rFonts w:ascii="Symbol" w:hAnsi="Symbol"/>
          <w:w w:val="95"/>
          <w:sz w:val="24"/>
          <w:u w:val="single"/>
        </w:rPr>
        <w:t></w:t>
      </w:r>
      <w:r>
        <w:rPr>
          <w:spacing w:val="-41"/>
          <w:w w:val="95"/>
          <w:sz w:val="24"/>
          <w:u w:val="single"/>
        </w:rPr>
        <w:t xml:space="preserve"> </w:t>
      </w:r>
      <w:r>
        <w:rPr>
          <w:i/>
          <w:sz w:val="24"/>
          <w:u w:val="single"/>
        </w:rPr>
        <w:t>Кн</w:t>
      </w:r>
    </w:p>
    <w:p w:rsidR="00866818" w:rsidRDefault="00866818" w:rsidP="00866818">
      <w:pPr>
        <w:tabs>
          <w:tab w:val="left" w:pos="427"/>
        </w:tabs>
        <w:spacing w:line="244" w:lineRule="exact"/>
        <w:jc w:val="right"/>
        <w:rPr>
          <w:i/>
          <w:sz w:val="24"/>
        </w:rPr>
      </w:pPr>
      <w:r>
        <w:rPr>
          <w:i/>
          <w:sz w:val="24"/>
          <w:vertAlign w:val="superscript"/>
        </w:rPr>
        <w:t>М</w:t>
      </w:r>
      <w:r>
        <w:rPr>
          <w:sz w:val="24"/>
        </w:rPr>
        <w:tab/>
      </w:r>
      <w:r>
        <w:rPr>
          <w:i/>
          <w:sz w:val="24"/>
        </w:rPr>
        <w:t>Тд</w:t>
      </w:r>
      <w:r>
        <w:rPr>
          <w:i/>
          <w:spacing w:val="-35"/>
          <w:sz w:val="24"/>
        </w:rPr>
        <w:t xml:space="preserve"> </w:t>
      </w:r>
      <w:r>
        <w:rPr>
          <w:rFonts w:ascii="Symbol" w:hAnsi="Symbol"/>
          <w:w w:val="95"/>
          <w:sz w:val="24"/>
        </w:rPr>
        <w:t></w:t>
      </w:r>
      <w:r>
        <w:rPr>
          <w:spacing w:val="-33"/>
          <w:w w:val="95"/>
          <w:sz w:val="24"/>
        </w:rPr>
        <w:t xml:space="preserve"> </w:t>
      </w:r>
      <w:r>
        <w:rPr>
          <w:i/>
          <w:sz w:val="24"/>
        </w:rPr>
        <w:t>q</w:t>
      </w:r>
      <w:r>
        <w:rPr>
          <w:i/>
          <w:spacing w:val="-34"/>
          <w:sz w:val="24"/>
        </w:rPr>
        <w:t xml:space="preserve"> </w:t>
      </w:r>
      <w:r>
        <w:rPr>
          <w:rFonts w:ascii="Symbol" w:hAnsi="Symbol"/>
          <w:w w:val="95"/>
          <w:sz w:val="24"/>
        </w:rPr>
        <w:t></w:t>
      </w:r>
      <w:r>
        <w:rPr>
          <w:spacing w:val="-21"/>
          <w:w w:val="95"/>
          <w:sz w:val="24"/>
        </w:rPr>
        <w:t xml:space="preserve"> </w:t>
      </w:r>
      <w:r>
        <w:rPr>
          <w:i/>
          <w:sz w:val="24"/>
        </w:rPr>
        <w:t>м</w:t>
      </w:r>
    </w:p>
    <w:p w:rsidR="00866818" w:rsidRDefault="00866818" w:rsidP="00866818">
      <w:pPr>
        <w:pStyle w:val="a3"/>
        <w:tabs>
          <w:tab w:val="left" w:pos="3426"/>
        </w:tabs>
        <w:spacing w:before="248"/>
        <w:ind w:left="16"/>
      </w:pPr>
      <w:r>
        <w:br w:type="column"/>
      </w:r>
      <w:r>
        <w:lastRenderedPageBreak/>
        <w:t>,</w:t>
      </w:r>
      <w:r>
        <w:tab/>
        <w:t>(5.1)</w:t>
      </w:r>
    </w:p>
    <w:p w:rsidR="00866818" w:rsidRDefault="00866818" w:rsidP="00866818">
      <w:pPr>
        <w:sectPr w:rsidR="00866818">
          <w:type w:val="continuous"/>
          <w:pgSz w:w="11900" w:h="16840"/>
          <w:pgMar w:top="780" w:right="1020" w:bottom="280" w:left="1140" w:header="720" w:footer="720" w:gutter="0"/>
          <w:cols w:num="2" w:space="720" w:equalWidth="0">
            <w:col w:w="5176" w:space="40"/>
            <w:col w:w="4524"/>
          </w:cols>
        </w:sectPr>
      </w:pPr>
    </w:p>
    <w:p w:rsidR="00866818" w:rsidRDefault="00866818" w:rsidP="00866818">
      <w:pPr>
        <w:pStyle w:val="a3"/>
        <w:rPr>
          <w:sz w:val="20"/>
        </w:rPr>
      </w:pPr>
    </w:p>
    <w:p w:rsidR="00866818" w:rsidRDefault="00866818" w:rsidP="00866818">
      <w:pPr>
        <w:pStyle w:val="a3"/>
        <w:spacing w:before="215"/>
        <w:ind w:left="827"/>
      </w:pPr>
      <w:r>
        <w:t xml:space="preserve">где </w:t>
      </w:r>
      <w:r>
        <w:rPr>
          <w:i/>
          <w:position w:val="1"/>
          <w:sz w:val="26"/>
        </w:rPr>
        <w:t>N</w:t>
      </w:r>
      <w:r>
        <w:rPr>
          <w:i/>
          <w:position w:val="1"/>
          <w:sz w:val="26"/>
          <w:vertAlign w:val="subscript"/>
        </w:rPr>
        <w:t>С</w:t>
      </w:r>
      <w:r>
        <w:rPr>
          <w:i/>
          <w:position w:val="1"/>
          <w:sz w:val="26"/>
        </w:rPr>
        <w:t xml:space="preserve"> </w:t>
      </w:r>
      <w:r>
        <w:t>– годовое количество стержней данного технологического</w:t>
      </w:r>
    </w:p>
    <w:p w:rsidR="00866818" w:rsidRDefault="00866818" w:rsidP="00866818">
      <w:pPr>
        <w:pStyle w:val="a3"/>
        <w:spacing w:before="86"/>
        <w:ind w:left="107"/>
      </w:pPr>
      <w:r>
        <w:t>потока,</w:t>
      </w:r>
      <w:r>
        <w:rPr>
          <w:spacing w:val="-2"/>
        </w:rPr>
        <w:t xml:space="preserve"> </w:t>
      </w:r>
      <w:r>
        <w:t>шт,</w:t>
      </w:r>
    </w:p>
    <w:p w:rsidR="00866818" w:rsidRDefault="00866818" w:rsidP="00866818">
      <w:pPr>
        <w:pStyle w:val="a3"/>
        <w:spacing w:before="30" w:line="264" w:lineRule="auto"/>
        <w:ind w:left="107" w:right="606" w:firstLine="746"/>
      </w:pPr>
      <w:r>
        <w:rPr>
          <w:i/>
          <w:position w:val="1"/>
          <w:sz w:val="29"/>
        </w:rPr>
        <w:t xml:space="preserve">Тд </w:t>
      </w:r>
      <w:r>
        <w:t>– действительный годовой фонд времени работы стержневой машины,</w:t>
      </w:r>
      <w:r>
        <w:rPr>
          <w:spacing w:val="-1"/>
        </w:rPr>
        <w:t xml:space="preserve"> </w:t>
      </w:r>
      <w:r>
        <w:t>ч,</w:t>
      </w:r>
    </w:p>
    <w:p w:rsidR="00866818" w:rsidRDefault="00866818" w:rsidP="00866818">
      <w:pPr>
        <w:pStyle w:val="a3"/>
        <w:spacing w:line="320" w:lineRule="exact"/>
        <w:ind w:left="827"/>
      </w:pPr>
      <w:r>
        <w:rPr>
          <w:i/>
        </w:rPr>
        <w:t xml:space="preserve">м </w:t>
      </w:r>
      <w:r>
        <w:t xml:space="preserve">– количество стержней в одном стержневом ящике, шт, </w:t>
      </w:r>
      <w:r>
        <w:rPr>
          <w:i/>
        </w:rPr>
        <w:t xml:space="preserve">м </w:t>
      </w:r>
      <w:r>
        <w:t>= 1…4,</w:t>
      </w:r>
    </w:p>
    <w:p w:rsidR="00866818" w:rsidRDefault="00866818" w:rsidP="00866818">
      <w:pPr>
        <w:pStyle w:val="a3"/>
        <w:spacing w:before="34"/>
        <w:ind w:left="827"/>
      </w:pPr>
      <w:r>
        <w:rPr>
          <w:i/>
        </w:rPr>
        <w:t xml:space="preserve">q </w:t>
      </w:r>
      <w:r>
        <w:t>– производительность стержневой машины, циклов/ч,</w:t>
      </w:r>
    </w:p>
    <w:p w:rsidR="00866818" w:rsidRDefault="00866818" w:rsidP="00866818">
      <w:pPr>
        <w:pStyle w:val="a3"/>
        <w:spacing w:before="30"/>
        <w:ind w:left="827"/>
      </w:pPr>
      <w:r>
        <w:rPr>
          <w:i/>
        </w:rPr>
        <w:t xml:space="preserve">Кн </w:t>
      </w:r>
      <w:r>
        <w:t>– коэффициент неравномерности работы стержневой машины,</w:t>
      </w:r>
    </w:p>
    <w:p w:rsidR="00866818" w:rsidRDefault="00866818" w:rsidP="00866818">
      <w:pPr>
        <w:spacing w:before="34"/>
        <w:ind w:left="107"/>
        <w:rPr>
          <w:sz w:val="28"/>
        </w:rPr>
      </w:pPr>
      <w:r>
        <w:rPr>
          <w:i/>
          <w:sz w:val="28"/>
        </w:rPr>
        <w:t xml:space="preserve">Кн </w:t>
      </w:r>
      <w:r>
        <w:rPr>
          <w:sz w:val="28"/>
        </w:rPr>
        <w:t>= 1,3…1,4.</w:t>
      </w:r>
    </w:p>
    <w:p w:rsidR="00866818" w:rsidRDefault="00866818" w:rsidP="00866818">
      <w:pPr>
        <w:pStyle w:val="a3"/>
        <w:spacing w:before="30" w:line="264" w:lineRule="auto"/>
        <w:ind w:left="107" w:right="555" w:firstLine="708"/>
        <w:jc w:val="both"/>
      </w:pPr>
      <w:r>
        <w:t>В случае если часовая производительность многопозиционной стержневой машины не известна, то ее можно определить по времени цик- ла работы:</w:t>
      </w:r>
    </w:p>
    <w:p w:rsidR="00866818" w:rsidRDefault="00866818" w:rsidP="00866818">
      <w:pPr>
        <w:pStyle w:val="a3"/>
        <w:rPr>
          <w:sz w:val="13"/>
        </w:rPr>
      </w:pPr>
    </w:p>
    <w:p w:rsidR="00866818" w:rsidRDefault="00866818" w:rsidP="00866818">
      <w:pPr>
        <w:tabs>
          <w:tab w:val="left" w:pos="8642"/>
        </w:tabs>
        <w:spacing w:before="123" w:line="180" w:lineRule="auto"/>
        <w:ind w:left="3727"/>
        <w:rPr>
          <w:sz w:val="28"/>
        </w:rPr>
      </w:pPr>
      <w:r>
        <w:rPr>
          <w:i/>
          <w:position w:val="-16"/>
          <w:sz w:val="26"/>
        </w:rPr>
        <w:t>q</w:t>
      </w:r>
      <w:r>
        <w:rPr>
          <w:i/>
          <w:spacing w:val="-2"/>
          <w:position w:val="-16"/>
          <w:sz w:val="26"/>
        </w:rPr>
        <w:t xml:space="preserve"> </w:t>
      </w:r>
      <w:r>
        <w:rPr>
          <w:rFonts w:ascii="Symbol" w:hAnsi="Symbol"/>
          <w:position w:val="-16"/>
          <w:sz w:val="26"/>
        </w:rPr>
        <w:t></w:t>
      </w:r>
      <w:r>
        <w:rPr>
          <w:spacing w:val="4"/>
          <w:position w:val="-16"/>
          <w:sz w:val="26"/>
        </w:rPr>
        <w:t xml:space="preserve"> </w:t>
      </w:r>
      <w:r>
        <w:rPr>
          <w:sz w:val="26"/>
          <w:u w:val="single"/>
        </w:rPr>
        <w:t>3600</w:t>
      </w:r>
      <w:r>
        <w:rPr>
          <w:spacing w:val="-37"/>
          <w:sz w:val="26"/>
          <w:u w:val="single"/>
        </w:rPr>
        <w:t xml:space="preserve"> </w:t>
      </w:r>
      <w:r>
        <w:rPr>
          <w:rFonts w:ascii="Symbol" w:hAnsi="Symbol"/>
          <w:w w:val="95"/>
          <w:sz w:val="26"/>
          <w:u w:val="single"/>
        </w:rPr>
        <w:t></w:t>
      </w:r>
      <w:r>
        <w:rPr>
          <w:spacing w:val="-30"/>
          <w:w w:val="95"/>
          <w:sz w:val="26"/>
          <w:u w:val="single"/>
        </w:rPr>
        <w:t xml:space="preserve"> </w:t>
      </w:r>
      <w:r>
        <w:rPr>
          <w:i/>
          <w:sz w:val="26"/>
          <w:u w:val="single"/>
        </w:rPr>
        <w:t>n</w:t>
      </w:r>
      <w:r>
        <w:rPr>
          <w:i/>
          <w:spacing w:val="-35"/>
          <w:sz w:val="26"/>
          <w:u w:val="single"/>
        </w:rPr>
        <w:t xml:space="preserve"> </w:t>
      </w:r>
      <w:r>
        <w:rPr>
          <w:rFonts w:ascii="Symbol" w:hAnsi="Symbol"/>
          <w:w w:val="95"/>
          <w:sz w:val="26"/>
          <w:u w:val="single"/>
        </w:rPr>
        <w:t></w:t>
      </w:r>
      <w:r>
        <w:rPr>
          <w:spacing w:val="-13"/>
          <w:w w:val="95"/>
          <w:sz w:val="26"/>
          <w:u w:val="single"/>
        </w:rPr>
        <w:t xml:space="preserve"> </w:t>
      </w:r>
      <w:r>
        <w:rPr>
          <w:i/>
          <w:sz w:val="26"/>
          <w:u w:val="single"/>
        </w:rPr>
        <w:t>м</w:t>
      </w:r>
      <w:r>
        <w:rPr>
          <w:i/>
          <w:spacing w:val="4"/>
          <w:sz w:val="26"/>
        </w:rPr>
        <w:t xml:space="preserve"> </w:t>
      </w:r>
      <w:r>
        <w:rPr>
          <w:position w:val="-19"/>
          <w:sz w:val="28"/>
        </w:rPr>
        <w:t>,</w:t>
      </w:r>
      <w:r>
        <w:rPr>
          <w:position w:val="-19"/>
          <w:sz w:val="28"/>
        </w:rPr>
        <w:tab/>
        <w:t>(5.2)</w:t>
      </w:r>
    </w:p>
    <w:p w:rsidR="00866818" w:rsidRDefault="00866818" w:rsidP="00866818">
      <w:pPr>
        <w:spacing w:line="235" w:lineRule="exact"/>
        <w:ind w:left="258" w:right="600"/>
        <w:jc w:val="center"/>
        <w:rPr>
          <w:i/>
          <w:sz w:val="26"/>
        </w:rPr>
      </w:pPr>
      <w:r>
        <w:rPr>
          <w:i/>
          <w:w w:val="105"/>
          <w:sz w:val="26"/>
        </w:rPr>
        <w:t>Tц</w:t>
      </w:r>
    </w:p>
    <w:p w:rsidR="00866818" w:rsidRDefault="00866818" w:rsidP="00866818">
      <w:pPr>
        <w:pStyle w:val="a3"/>
        <w:spacing w:before="7"/>
        <w:rPr>
          <w:i/>
          <w:sz w:val="20"/>
        </w:rPr>
      </w:pPr>
    </w:p>
    <w:p w:rsidR="00866818" w:rsidRDefault="00866818" w:rsidP="00866818">
      <w:pPr>
        <w:pStyle w:val="a3"/>
        <w:spacing w:before="89"/>
        <w:ind w:left="815"/>
      </w:pPr>
      <w:r>
        <w:t xml:space="preserve">где </w:t>
      </w:r>
      <w:r>
        <w:rPr>
          <w:i/>
        </w:rPr>
        <w:t xml:space="preserve">n </w:t>
      </w:r>
      <w:r>
        <w:t>– число позиций машины,</w:t>
      </w:r>
    </w:p>
    <w:p w:rsidR="00866818" w:rsidRDefault="00866818" w:rsidP="00866818">
      <w:pPr>
        <w:pStyle w:val="a3"/>
        <w:spacing w:before="31"/>
        <w:ind w:left="815"/>
      </w:pPr>
      <w:r>
        <w:rPr>
          <w:i/>
        </w:rPr>
        <w:t xml:space="preserve">м </w:t>
      </w:r>
      <w:r>
        <w:t>– количество стержней в одном стержневом ящике, шт,</w:t>
      </w:r>
    </w:p>
    <w:p w:rsidR="00866818" w:rsidRDefault="00866818" w:rsidP="00866818">
      <w:pPr>
        <w:pStyle w:val="a3"/>
        <w:spacing w:before="33"/>
        <w:ind w:left="815"/>
      </w:pPr>
      <w:r>
        <w:rPr>
          <w:i/>
        </w:rPr>
        <w:t xml:space="preserve">Тц </w:t>
      </w:r>
      <w:r>
        <w:t>– время цикла, с.</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210"/>
        <w:numPr>
          <w:ilvl w:val="1"/>
          <w:numId w:val="23"/>
        </w:numPr>
        <w:tabs>
          <w:tab w:val="left" w:pos="1580"/>
        </w:tabs>
        <w:spacing w:before="69"/>
        <w:ind w:left="1579" w:hanging="424"/>
        <w:jc w:val="left"/>
      </w:pPr>
      <w:bookmarkStart w:id="30" w:name="_TOC_250028"/>
      <w:r>
        <w:lastRenderedPageBreak/>
        <w:t>Изготовление стержней на стержневых</w:t>
      </w:r>
      <w:r>
        <w:rPr>
          <w:spacing w:val="-5"/>
        </w:rPr>
        <w:t xml:space="preserve"> </w:t>
      </w:r>
      <w:bookmarkEnd w:id="30"/>
      <w:r>
        <w:t>линиях</w:t>
      </w:r>
    </w:p>
    <w:p w:rsidR="00866818" w:rsidRDefault="00866818" w:rsidP="00866818">
      <w:pPr>
        <w:pStyle w:val="a3"/>
        <w:rPr>
          <w:b/>
          <w:sz w:val="30"/>
        </w:rPr>
      </w:pPr>
    </w:p>
    <w:p w:rsidR="00866818" w:rsidRDefault="00866818" w:rsidP="00866818">
      <w:pPr>
        <w:pStyle w:val="a3"/>
        <w:spacing w:before="1"/>
        <w:rPr>
          <w:b/>
          <w:sz w:val="25"/>
        </w:rPr>
      </w:pPr>
    </w:p>
    <w:p w:rsidR="00866818" w:rsidRDefault="00866818" w:rsidP="00866818">
      <w:pPr>
        <w:pStyle w:val="a3"/>
        <w:spacing w:line="264" w:lineRule="auto"/>
        <w:ind w:left="448" w:right="214" w:firstLine="708"/>
        <w:jc w:val="both"/>
      </w:pPr>
      <w:r>
        <w:t>При проектировании современных литейных цехов целесообразно полностью механизировать и автоматизировать изготовление стержней пу- тем применения поточных комплексно – механизированных и автоматизи- рованных линий [8, 16–18].</w:t>
      </w:r>
    </w:p>
    <w:p w:rsidR="00866818" w:rsidRDefault="00866818" w:rsidP="00866818">
      <w:pPr>
        <w:pStyle w:val="a3"/>
        <w:spacing w:line="264" w:lineRule="auto"/>
        <w:ind w:left="448" w:right="214" w:firstLine="708"/>
        <w:jc w:val="both"/>
      </w:pPr>
      <w:r>
        <w:t>На базе стандартных линий можно спроектировать стержневые ли- ний с другой производительностью и габаритами, рассчитав необходимые технические данные отдельных участков линий и производительность сме- сителя [5, 8, 10].</w:t>
      </w:r>
    </w:p>
    <w:p w:rsidR="00866818" w:rsidRDefault="00866818" w:rsidP="00866818">
      <w:pPr>
        <w:pStyle w:val="a3"/>
        <w:spacing w:before="1" w:line="264" w:lineRule="auto"/>
        <w:ind w:left="448" w:right="215" w:firstLine="708"/>
        <w:jc w:val="both"/>
      </w:pPr>
      <w:r>
        <w:t xml:space="preserve">Количество стержневых линий </w:t>
      </w:r>
      <w:r>
        <w:rPr>
          <w:i/>
        </w:rPr>
        <w:t>N</w:t>
      </w:r>
      <w:r>
        <w:rPr>
          <w:i/>
          <w:vertAlign w:val="subscript"/>
        </w:rPr>
        <w:t>Л</w:t>
      </w:r>
      <w:r>
        <w:t>, необходимых для выполнения программы, рассчитывается по формуле:</w:t>
      </w:r>
    </w:p>
    <w:p w:rsidR="00866818" w:rsidRDefault="00866818" w:rsidP="00866818">
      <w:pPr>
        <w:tabs>
          <w:tab w:val="left" w:pos="8983"/>
        </w:tabs>
        <w:spacing w:before="268" w:line="163" w:lineRule="auto"/>
        <w:ind w:left="4079"/>
        <w:rPr>
          <w:sz w:val="28"/>
        </w:rPr>
      </w:pPr>
      <w:r>
        <w:rPr>
          <w:i/>
          <w:position w:val="-16"/>
          <w:sz w:val="27"/>
        </w:rPr>
        <w:t xml:space="preserve">Nл </w:t>
      </w:r>
      <w:r>
        <w:rPr>
          <w:rFonts w:ascii="Symbol" w:hAnsi="Symbol"/>
          <w:position w:val="-16"/>
          <w:sz w:val="27"/>
        </w:rPr>
        <w:t></w:t>
      </w:r>
      <w:r>
        <w:rPr>
          <w:sz w:val="27"/>
          <w:u w:val="single"/>
        </w:rPr>
        <w:t xml:space="preserve">   </w:t>
      </w:r>
      <w:r>
        <w:rPr>
          <w:i/>
          <w:sz w:val="27"/>
          <w:u w:val="single"/>
        </w:rPr>
        <w:t>Q</w:t>
      </w:r>
      <w:r>
        <w:rPr>
          <w:i/>
          <w:spacing w:val="-1"/>
          <w:sz w:val="27"/>
          <w:u w:val="single"/>
        </w:rPr>
        <w:t xml:space="preserve"> </w:t>
      </w:r>
      <w:r>
        <w:rPr>
          <w:rFonts w:ascii="Symbol" w:hAnsi="Symbol"/>
          <w:sz w:val="27"/>
          <w:u w:val="single"/>
        </w:rPr>
        <w:t></w:t>
      </w:r>
      <w:r>
        <w:rPr>
          <w:sz w:val="27"/>
          <w:u w:val="single"/>
        </w:rPr>
        <w:t xml:space="preserve">1000  </w:t>
      </w:r>
      <w:r>
        <w:rPr>
          <w:spacing w:val="20"/>
          <w:sz w:val="27"/>
        </w:rPr>
        <w:t xml:space="preserve"> </w:t>
      </w:r>
      <w:r>
        <w:rPr>
          <w:position w:val="-20"/>
          <w:sz w:val="28"/>
        </w:rPr>
        <w:t>,</w:t>
      </w:r>
      <w:r>
        <w:rPr>
          <w:position w:val="-20"/>
          <w:sz w:val="28"/>
        </w:rPr>
        <w:tab/>
        <w:t>(5.3)</w:t>
      </w:r>
    </w:p>
    <w:p w:rsidR="00866818" w:rsidRDefault="00866818" w:rsidP="00866818">
      <w:pPr>
        <w:spacing w:line="302" w:lineRule="exact"/>
        <w:ind w:left="1372" w:right="600"/>
        <w:jc w:val="center"/>
        <w:rPr>
          <w:rFonts w:ascii="Symbol" w:hAnsi="Symbol"/>
          <w:sz w:val="28"/>
        </w:rPr>
      </w:pPr>
      <w:r>
        <w:rPr>
          <w:i/>
          <w:w w:val="95"/>
          <w:sz w:val="27"/>
        </w:rPr>
        <w:t xml:space="preserve">m </w:t>
      </w:r>
      <w:r>
        <w:rPr>
          <w:rFonts w:ascii="Symbol" w:hAnsi="Symbol"/>
          <w:w w:val="95"/>
          <w:sz w:val="27"/>
        </w:rPr>
        <w:t></w:t>
      </w:r>
      <w:r>
        <w:rPr>
          <w:w w:val="95"/>
          <w:sz w:val="27"/>
        </w:rPr>
        <w:t xml:space="preserve"> </w:t>
      </w:r>
      <w:r>
        <w:rPr>
          <w:i/>
          <w:w w:val="95"/>
          <w:sz w:val="27"/>
        </w:rPr>
        <w:t xml:space="preserve">q </w:t>
      </w:r>
      <w:r>
        <w:rPr>
          <w:rFonts w:ascii="Symbol" w:hAnsi="Symbol"/>
          <w:w w:val="95"/>
          <w:sz w:val="27"/>
        </w:rPr>
        <w:t></w:t>
      </w:r>
      <w:r>
        <w:rPr>
          <w:i/>
          <w:w w:val="95"/>
          <w:sz w:val="27"/>
        </w:rPr>
        <w:t>T</w:t>
      </w:r>
      <w:r>
        <w:rPr>
          <w:i/>
          <w:w w:val="95"/>
          <w:position w:val="-6"/>
          <w:sz w:val="16"/>
        </w:rPr>
        <w:t xml:space="preserve">Д </w:t>
      </w:r>
      <w:r>
        <w:rPr>
          <w:rFonts w:ascii="Symbol" w:hAnsi="Symbol"/>
          <w:w w:val="95"/>
          <w:sz w:val="27"/>
        </w:rPr>
        <w:t></w:t>
      </w:r>
      <w:r>
        <w:rPr>
          <w:rFonts w:ascii="Symbol" w:hAnsi="Symbol"/>
          <w:w w:val="95"/>
          <w:sz w:val="28"/>
        </w:rPr>
        <w:t></w:t>
      </w:r>
    </w:p>
    <w:p w:rsidR="00866818" w:rsidRDefault="00866818" w:rsidP="00866818">
      <w:pPr>
        <w:pStyle w:val="a3"/>
        <w:spacing w:before="4"/>
        <w:rPr>
          <w:rFonts w:ascii="Symbol" w:hAnsi="Symbol"/>
          <w:sz w:val="19"/>
        </w:rPr>
      </w:pPr>
    </w:p>
    <w:p w:rsidR="00866818" w:rsidRDefault="00866818" w:rsidP="00866818">
      <w:pPr>
        <w:pStyle w:val="a3"/>
        <w:spacing w:before="89"/>
        <w:ind w:left="1156"/>
        <w:jc w:val="both"/>
      </w:pPr>
      <w:r>
        <w:t xml:space="preserve">где </w:t>
      </w:r>
      <w:r>
        <w:rPr>
          <w:i/>
        </w:rPr>
        <w:t xml:space="preserve">Q </w:t>
      </w:r>
      <w:r>
        <w:t>– проектная мощность технологического потока стержней, т</w:t>
      </w:r>
    </w:p>
    <w:p w:rsidR="00866818" w:rsidRDefault="00866818" w:rsidP="00866818">
      <w:pPr>
        <w:pStyle w:val="a3"/>
        <w:spacing w:before="31" w:line="264" w:lineRule="auto"/>
        <w:ind w:left="1156" w:right="1261"/>
        <w:jc w:val="both"/>
      </w:pPr>
      <w:r>
        <w:rPr>
          <w:i/>
        </w:rPr>
        <w:t xml:space="preserve">m </w:t>
      </w:r>
      <w:r>
        <w:t xml:space="preserve">– средняя масса стержней в одном стержневом ящике, кг, </w:t>
      </w:r>
      <w:r>
        <w:rPr>
          <w:i/>
        </w:rPr>
        <w:t>Т</w:t>
      </w:r>
      <w:r>
        <w:rPr>
          <w:i/>
          <w:vertAlign w:val="subscript"/>
        </w:rPr>
        <w:t>Д</w:t>
      </w:r>
      <w:r>
        <w:rPr>
          <w:i/>
        </w:rPr>
        <w:t xml:space="preserve"> </w:t>
      </w:r>
      <w:r>
        <w:t xml:space="preserve">– годовой действительный фонд времени работы лини, ч; </w:t>
      </w:r>
      <w:r>
        <w:rPr>
          <w:i/>
        </w:rPr>
        <w:t xml:space="preserve">q </w:t>
      </w:r>
      <w:r>
        <w:t>– часовая производительность стрежневой линии, съемов/ч</w:t>
      </w:r>
    </w:p>
    <w:p w:rsidR="00866818" w:rsidRDefault="00866818" w:rsidP="00866818">
      <w:pPr>
        <w:pStyle w:val="a3"/>
        <w:spacing w:before="8"/>
        <w:ind w:left="1437"/>
        <w:jc w:val="both"/>
      </w:pPr>
      <w:r>
        <w:rPr>
          <w:i/>
        </w:rPr>
        <w:t xml:space="preserve">– </w:t>
      </w:r>
      <w:r>
        <w:t>коэффициент неравномерности потребления стержней,</w:t>
      </w:r>
    </w:p>
    <w:p w:rsidR="00866818" w:rsidRDefault="00866818" w:rsidP="00866818">
      <w:pPr>
        <w:spacing w:before="71"/>
        <w:ind w:left="448"/>
        <w:jc w:val="both"/>
        <w:rPr>
          <w:sz w:val="28"/>
        </w:rPr>
      </w:pPr>
      <w:r>
        <w:rPr>
          <w:i/>
          <w:sz w:val="28"/>
        </w:rPr>
        <w:t xml:space="preserve">( = </w:t>
      </w:r>
      <w:r>
        <w:rPr>
          <w:sz w:val="28"/>
        </w:rPr>
        <w:t>0,7…0,9).</w:t>
      </w:r>
    </w:p>
    <w:p w:rsidR="00866818" w:rsidRDefault="00866818" w:rsidP="00866818">
      <w:pPr>
        <w:pStyle w:val="a3"/>
        <w:rPr>
          <w:sz w:val="30"/>
        </w:rPr>
      </w:pPr>
    </w:p>
    <w:p w:rsidR="00866818" w:rsidRDefault="00866818" w:rsidP="00866818">
      <w:pPr>
        <w:pStyle w:val="a3"/>
        <w:spacing w:before="7"/>
        <w:rPr>
          <w:sz w:val="37"/>
        </w:rPr>
      </w:pPr>
    </w:p>
    <w:p w:rsidR="00866818" w:rsidRDefault="00866818" w:rsidP="00866818">
      <w:pPr>
        <w:pStyle w:val="210"/>
        <w:numPr>
          <w:ilvl w:val="1"/>
          <w:numId w:val="23"/>
        </w:numPr>
        <w:tabs>
          <w:tab w:val="left" w:pos="1712"/>
        </w:tabs>
        <w:spacing w:line="264" w:lineRule="auto"/>
        <w:ind w:left="448" w:right="218" w:firstLine="720"/>
        <w:jc w:val="left"/>
      </w:pPr>
      <w:bookmarkStart w:id="31" w:name="_TOC_250027"/>
      <w:bookmarkEnd w:id="31"/>
      <w:r>
        <w:t>Изготовление стержней смесителями из самотвердеющих смесей</w:t>
      </w:r>
    </w:p>
    <w:p w:rsidR="00866818" w:rsidRDefault="00866818" w:rsidP="00866818">
      <w:pPr>
        <w:pStyle w:val="a3"/>
        <w:rPr>
          <w:b/>
          <w:sz w:val="30"/>
        </w:rPr>
      </w:pPr>
    </w:p>
    <w:p w:rsidR="00866818" w:rsidRDefault="00866818" w:rsidP="00866818">
      <w:pPr>
        <w:pStyle w:val="a3"/>
        <w:spacing w:before="4"/>
        <w:rPr>
          <w:b/>
          <w:sz w:val="31"/>
        </w:rPr>
      </w:pPr>
    </w:p>
    <w:p w:rsidR="00866818" w:rsidRDefault="00866818" w:rsidP="00866818">
      <w:pPr>
        <w:pStyle w:val="a3"/>
        <w:spacing w:line="264" w:lineRule="auto"/>
        <w:ind w:left="448" w:right="214" w:firstLine="720"/>
        <w:jc w:val="both"/>
      </w:pPr>
      <w:r>
        <w:t>Изготовление средних и крупных по массе стержней в стержневых ящиках на плацу из ХТС при помощи отдельно установленных лопастных смесителей целесообразно в условиях мелкосерийного и единичного про- изводства.</w:t>
      </w:r>
    </w:p>
    <w:p w:rsidR="00866818" w:rsidRDefault="00866818" w:rsidP="00866818">
      <w:pPr>
        <w:pStyle w:val="a3"/>
        <w:spacing w:line="264" w:lineRule="auto"/>
        <w:ind w:left="448" w:right="214" w:firstLine="720"/>
        <w:jc w:val="both"/>
      </w:pPr>
      <w:r>
        <w:t>Тип (модель) смесителя можно выбрать из числа современных вы- пускаемых смесителей по каталогам и рекламным проспектам фирм Spartan, WEBAC, FAT COMBIMIX.</w:t>
      </w:r>
    </w:p>
    <w:p w:rsidR="00866818" w:rsidRDefault="00866818" w:rsidP="00866818">
      <w:pPr>
        <w:pStyle w:val="a3"/>
        <w:spacing w:line="264" w:lineRule="auto"/>
        <w:ind w:left="448" w:right="217" w:firstLine="708"/>
        <w:jc w:val="both"/>
      </w:pPr>
      <w:r>
        <w:t>Потребное количество смесителей для изготовления форм из холод- ных самотвердеющих смесей (ХТС) определяют по формуле:</w:t>
      </w:r>
    </w:p>
    <w:p w:rsidR="00866818" w:rsidRDefault="00866818" w:rsidP="00866818">
      <w:pPr>
        <w:tabs>
          <w:tab w:val="left" w:pos="8983"/>
        </w:tabs>
        <w:spacing w:before="253" w:line="450" w:lineRule="exact"/>
        <w:ind w:left="4799"/>
        <w:rPr>
          <w:sz w:val="28"/>
        </w:rPr>
      </w:pPr>
      <w:r>
        <w:rPr>
          <w:i/>
          <w:position w:val="3"/>
          <w:sz w:val="26"/>
        </w:rPr>
        <w:t xml:space="preserve">Nп </w:t>
      </w:r>
      <w:r>
        <w:rPr>
          <w:rFonts w:ascii="Symbol" w:hAnsi="Symbol"/>
          <w:position w:val="3"/>
          <w:sz w:val="26"/>
        </w:rPr>
        <w:t></w:t>
      </w:r>
      <w:r>
        <w:rPr>
          <w:position w:val="3"/>
          <w:sz w:val="26"/>
        </w:rPr>
        <w:t xml:space="preserve"> </w:t>
      </w:r>
      <w:r>
        <w:rPr>
          <w:i/>
          <w:position w:val="20"/>
          <w:sz w:val="26"/>
          <w:u w:val="single"/>
        </w:rPr>
        <w:t xml:space="preserve">Q </w:t>
      </w:r>
      <w:r>
        <w:rPr>
          <w:rFonts w:ascii="Symbol" w:hAnsi="Symbol"/>
          <w:w w:val="95"/>
          <w:position w:val="20"/>
          <w:sz w:val="26"/>
          <w:u w:val="single"/>
        </w:rPr>
        <w:t></w:t>
      </w:r>
      <w:r>
        <w:rPr>
          <w:spacing w:val="-41"/>
          <w:w w:val="95"/>
          <w:position w:val="20"/>
          <w:sz w:val="26"/>
          <w:u w:val="single"/>
        </w:rPr>
        <w:t xml:space="preserve"> </w:t>
      </w:r>
      <w:r>
        <w:rPr>
          <w:i/>
          <w:position w:val="20"/>
          <w:sz w:val="26"/>
          <w:u w:val="single"/>
        </w:rPr>
        <w:t>Кн</w:t>
      </w:r>
      <w:r>
        <w:rPr>
          <w:i/>
          <w:spacing w:val="-2"/>
          <w:position w:val="20"/>
          <w:sz w:val="26"/>
        </w:rPr>
        <w:t xml:space="preserve"> </w:t>
      </w:r>
      <w:r>
        <w:rPr>
          <w:sz w:val="28"/>
        </w:rPr>
        <w:t>,</w:t>
      </w:r>
      <w:r>
        <w:rPr>
          <w:sz w:val="28"/>
        </w:rPr>
        <w:tab/>
        <w:t>(5.4)</w:t>
      </w:r>
    </w:p>
    <w:p w:rsidR="00866818" w:rsidRDefault="00866818" w:rsidP="00866818">
      <w:pPr>
        <w:spacing w:line="246" w:lineRule="exact"/>
        <w:ind w:left="2295" w:right="600"/>
        <w:jc w:val="center"/>
        <w:rPr>
          <w:i/>
          <w:sz w:val="26"/>
        </w:rPr>
      </w:pPr>
      <w:r>
        <w:rPr>
          <w:i/>
          <w:sz w:val="26"/>
        </w:rPr>
        <w:t xml:space="preserve">Тд </w:t>
      </w:r>
      <w:r>
        <w:rPr>
          <w:rFonts w:ascii="Symbol" w:hAnsi="Symbol"/>
          <w:w w:val="95"/>
          <w:sz w:val="26"/>
        </w:rPr>
        <w:t></w:t>
      </w:r>
      <w:r>
        <w:rPr>
          <w:w w:val="95"/>
          <w:sz w:val="26"/>
        </w:rPr>
        <w:t xml:space="preserve"> </w:t>
      </w:r>
      <w:r>
        <w:rPr>
          <w:i/>
          <w:sz w:val="26"/>
        </w:rPr>
        <w:t>q</w:t>
      </w:r>
    </w:p>
    <w:p w:rsidR="00866818" w:rsidRDefault="00866818" w:rsidP="00866818">
      <w:pPr>
        <w:spacing w:line="246" w:lineRule="exact"/>
        <w:jc w:val="center"/>
        <w:rPr>
          <w:sz w:val="26"/>
        </w:rPr>
        <w:sectPr w:rsidR="00866818">
          <w:pgSz w:w="11900" w:h="16840"/>
          <w:pgMar w:top="780" w:right="1020" w:bottom="1400" w:left="1140" w:header="0" w:footer="1208" w:gutter="0"/>
          <w:cols w:space="720"/>
        </w:sectPr>
      </w:pPr>
    </w:p>
    <w:p w:rsidR="00866818" w:rsidRDefault="00866818" w:rsidP="00866818">
      <w:pPr>
        <w:pStyle w:val="a3"/>
        <w:spacing w:before="69" w:line="264" w:lineRule="auto"/>
        <w:ind w:left="107" w:right="606" w:firstLine="720"/>
      </w:pPr>
      <w:r>
        <w:lastRenderedPageBreak/>
        <w:t xml:space="preserve">где </w:t>
      </w:r>
      <w:r>
        <w:rPr>
          <w:i/>
          <w:sz w:val="24"/>
        </w:rPr>
        <w:t xml:space="preserve">Q </w:t>
      </w:r>
      <w:r>
        <w:t>– масса стержней на годовую программу по данному техноло- гическому потоку,</w:t>
      </w:r>
    </w:p>
    <w:p w:rsidR="00866818" w:rsidRDefault="00866818" w:rsidP="00866818">
      <w:pPr>
        <w:pStyle w:val="a3"/>
        <w:spacing w:line="290" w:lineRule="exact"/>
        <w:ind w:left="849"/>
      </w:pPr>
      <w:r>
        <w:rPr>
          <w:i/>
          <w:sz w:val="24"/>
        </w:rPr>
        <w:t xml:space="preserve">Тд </w:t>
      </w:r>
      <w:r>
        <w:t>– действительный годовой фонд времени работы смесителя, ч,</w:t>
      </w:r>
    </w:p>
    <w:p w:rsidR="00866818" w:rsidRDefault="00866818" w:rsidP="00866818">
      <w:pPr>
        <w:pStyle w:val="a3"/>
        <w:ind w:left="827"/>
      </w:pPr>
      <w:r>
        <w:rPr>
          <w:i/>
        </w:rPr>
        <w:t xml:space="preserve">q </w:t>
      </w:r>
      <w:r>
        <w:t>– производительность смесителя, т/ч,</w:t>
      </w:r>
    </w:p>
    <w:p w:rsidR="00866818" w:rsidRDefault="00866818" w:rsidP="00866818">
      <w:pPr>
        <w:pStyle w:val="a3"/>
        <w:spacing w:before="2"/>
        <w:ind w:left="827"/>
      </w:pPr>
      <w:r>
        <w:rPr>
          <w:i/>
        </w:rPr>
        <w:t xml:space="preserve">Кн </w:t>
      </w:r>
      <w:r>
        <w:t>– коэффициент неравномерности работы смесителя (</w:t>
      </w:r>
      <w:r>
        <w:rPr>
          <w:i/>
        </w:rPr>
        <w:t xml:space="preserve">Кн = </w:t>
      </w:r>
      <w:r>
        <w:t>1,3…1,4).</w:t>
      </w:r>
    </w:p>
    <w:p w:rsidR="00866818" w:rsidRDefault="00866818" w:rsidP="00866818">
      <w:pPr>
        <w:pStyle w:val="a3"/>
        <w:rPr>
          <w:sz w:val="30"/>
        </w:rPr>
      </w:pPr>
    </w:p>
    <w:p w:rsidR="00866818" w:rsidRDefault="00866818" w:rsidP="00866818">
      <w:pPr>
        <w:pStyle w:val="210"/>
        <w:numPr>
          <w:ilvl w:val="1"/>
          <w:numId w:val="23"/>
        </w:numPr>
        <w:tabs>
          <w:tab w:val="left" w:pos="1251"/>
        </w:tabs>
        <w:spacing w:before="212"/>
        <w:ind w:hanging="424"/>
        <w:jc w:val="left"/>
      </w:pPr>
      <w:bookmarkStart w:id="32" w:name="_TOC_250026"/>
      <w:bookmarkEnd w:id="32"/>
      <w:r>
        <w:t>Сушка стержней</w:t>
      </w:r>
    </w:p>
    <w:p w:rsidR="00866818" w:rsidRDefault="00866818" w:rsidP="00866818">
      <w:pPr>
        <w:pStyle w:val="a3"/>
        <w:rPr>
          <w:b/>
          <w:sz w:val="30"/>
        </w:rPr>
      </w:pPr>
    </w:p>
    <w:p w:rsidR="00866818" w:rsidRDefault="00866818" w:rsidP="00866818">
      <w:pPr>
        <w:pStyle w:val="a3"/>
        <w:spacing w:before="202"/>
        <w:ind w:left="107" w:right="555" w:firstLine="708"/>
        <w:jc w:val="both"/>
      </w:pPr>
      <w:r>
        <w:t>С целью повышения прочности и газопроницаемости стержней, из- готовленных из песчано-глинистых, песчано-жидкостекольных и некото- рых других стержневых смесей применяется тепловая сушка; так же необ- ходимо осуществлять сушку противопригарных покрытий на водной осно- ве, если стержни изготавливаются из смесей, не требующих сушки. Сушка может производиться в камерных, этажерочных, тележечных сушилах пе- риодического действия, либо в различных конвейерных сушилах непре- рывного действия. При необходимости сушки стержней в стержневом от- делении следует предусмотреть установку сушил и распределить стержни по сушилам с учетом размеров и требуемого режима сушки.</w:t>
      </w:r>
    </w:p>
    <w:p w:rsidR="00866818" w:rsidRDefault="00866818" w:rsidP="00866818">
      <w:pPr>
        <w:pStyle w:val="a3"/>
        <w:spacing w:line="321" w:lineRule="exact"/>
        <w:ind w:left="815"/>
        <w:jc w:val="both"/>
      </w:pPr>
      <w:r>
        <w:t>Расчет количества сушил производится по формулам:</w:t>
      </w:r>
    </w:p>
    <w:p w:rsidR="00866818" w:rsidRDefault="00866818" w:rsidP="00866818">
      <w:pPr>
        <w:pStyle w:val="a3"/>
        <w:spacing w:before="2"/>
        <w:ind w:left="827"/>
        <w:jc w:val="both"/>
      </w:pPr>
      <w:r>
        <w:t>- для конвейерных сушил:</w:t>
      </w:r>
    </w:p>
    <w:p w:rsidR="00866818" w:rsidRDefault="00866818" w:rsidP="00866818">
      <w:pPr>
        <w:pStyle w:val="a3"/>
        <w:spacing w:before="10"/>
        <w:rPr>
          <w:sz w:val="15"/>
        </w:rPr>
      </w:pPr>
    </w:p>
    <w:p w:rsidR="00866818" w:rsidRDefault="00866818" w:rsidP="00866818">
      <w:pPr>
        <w:rPr>
          <w:sz w:val="15"/>
        </w:rPr>
        <w:sectPr w:rsidR="00866818">
          <w:pgSz w:w="11900" w:h="16840"/>
          <w:pgMar w:top="780" w:right="1020" w:bottom="1400" w:left="1140" w:header="0" w:footer="1208" w:gutter="0"/>
          <w:cols w:space="720"/>
        </w:sectPr>
      </w:pPr>
    </w:p>
    <w:p w:rsidR="00866818" w:rsidRDefault="0020542B" w:rsidP="00866818">
      <w:pPr>
        <w:tabs>
          <w:tab w:val="left" w:pos="4420"/>
        </w:tabs>
        <w:spacing w:before="128" w:line="170" w:lineRule="auto"/>
        <w:ind w:left="3727"/>
        <w:rPr>
          <w:i/>
          <w:sz w:val="15"/>
        </w:rPr>
      </w:pPr>
      <w:r>
        <w:lastRenderedPageBreak/>
        <w:pict>
          <v:line id="_x0000_s1077" style="position:absolute;left:0;text-align:left;z-index:-251620352;mso-position-horizontal-relative:page" from="264.6pt,23.7pt" to="348.6pt,23.7pt" strokeweight=".19303mm">
            <w10:wrap anchorx="page"/>
          </v:line>
        </w:pict>
      </w:r>
      <w:r w:rsidR="00866818">
        <w:rPr>
          <w:i/>
          <w:position w:val="-17"/>
          <w:sz w:val="26"/>
        </w:rPr>
        <w:t>n</w:t>
      </w:r>
      <w:r w:rsidR="00866818">
        <w:rPr>
          <w:i/>
          <w:spacing w:val="7"/>
          <w:position w:val="-17"/>
          <w:sz w:val="26"/>
        </w:rPr>
        <w:t xml:space="preserve"> </w:t>
      </w:r>
      <w:r w:rsidR="00866818">
        <w:rPr>
          <w:rFonts w:ascii="Symbol" w:hAnsi="Symbol"/>
          <w:position w:val="-17"/>
          <w:sz w:val="26"/>
        </w:rPr>
        <w:t></w:t>
      </w:r>
      <w:r w:rsidR="00866818">
        <w:rPr>
          <w:position w:val="-17"/>
          <w:sz w:val="26"/>
        </w:rPr>
        <w:tab/>
      </w:r>
      <w:r w:rsidR="00866818">
        <w:rPr>
          <w:i/>
          <w:sz w:val="26"/>
        </w:rPr>
        <w:t>S</w:t>
      </w:r>
      <w:r w:rsidR="00866818">
        <w:rPr>
          <w:i/>
          <w:spacing w:val="-8"/>
          <w:sz w:val="26"/>
        </w:rPr>
        <w:t xml:space="preserve"> </w:t>
      </w:r>
      <w:r w:rsidR="00866818">
        <w:rPr>
          <w:rFonts w:ascii="Symbol" w:hAnsi="Symbol"/>
          <w:w w:val="95"/>
          <w:sz w:val="26"/>
        </w:rPr>
        <w:t></w:t>
      </w:r>
      <w:r w:rsidR="00866818">
        <w:rPr>
          <w:spacing w:val="-31"/>
          <w:w w:val="95"/>
          <w:sz w:val="26"/>
        </w:rPr>
        <w:t xml:space="preserve"> </w:t>
      </w:r>
      <w:r w:rsidR="00866818">
        <w:rPr>
          <w:i/>
          <w:sz w:val="26"/>
        </w:rPr>
        <w:t>t</w:t>
      </w:r>
      <w:r w:rsidR="00866818">
        <w:rPr>
          <w:i/>
          <w:spacing w:val="-12"/>
          <w:sz w:val="26"/>
        </w:rPr>
        <w:t xml:space="preserve"> </w:t>
      </w:r>
      <w:r w:rsidR="00866818">
        <w:rPr>
          <w:rFonts w:ascii="Symbol" w:hAnsi="Symbol"/>
          <w:w w:val="95"/>
          <w:sz w:val="26"/>
        </w:rPr>
        <w:t></w:t>
      </w:r>
      <w:r w:rsidR="00866818">
        <w:rPr>
          <w:spacing w:val="-32"/>
          <w:w w:val="95"/>
          <w:sz w:val="26"/>
        </w:rPr>
        <w:t xml:space="preserve"> </w:t>
      </w:r>
      <w:r w:rsidR="00866818">
        <w:rPr>
          <w:i/>
          <w:sz w:val="26"/>
        </w:rPr>
        <w:t>l</w:t>
      </w:r>
      <w:r w:rsidR="00866818">
        <w:rPr>
          <w:i/>
          <w:spacing w:val="-12"/>
          <w:sz w:val="26"/>
        </w:rPr>
        <w:t xml:space="preserve"> </w:t>
      </w:r>
      <w:r w:rsidR="00866818">
        <w:rPr>
          <w:rFonts w:ascii="Symbol" w:hAnsi="Symbol"/>
          <w:w w:val="95"/>
          <w:sz w:val="26"/>
        </w:rPr>
        <w:t></w:t>
      </w:r>
      <w:r w:rsidR="00866818">
        <w:rPr>
          <w:spacing w:val="-16"/>
          <w:w w:val="95"/>
          <w:sz w:val="26"/>
        </w:rPr>
        <w:t xml:space="preserve"> </w:t>
      </w:r>
      <w:r w:rsidR="00866818">
        <w:rPr>
          <w:i/>
          <w:spacing w:val="16"/>
          <w:sz w:val="26"/>
        </w:rPr>
        <w:t>K</w:t>
      </w:r>
      <w:r w:rsidR="00866818">
        <w:rPr>
          <w:i/>
          <w:spacing w:val="16"/>
          <w:position w:val="-6"/>
          <w:sz w:val="15"/>
        </w:rPr>
        <w:t>H</w:t>
      </w:r>
    </w:p>
    <w:p w:rsidR="00866818" w:rsidRDefault="00866818" w:rsidP="00866818">
      <w:pPr>
        <w:spacing w:line="316" w:lineRule="exact"/>
        <w:jc w:val="right"/>
        <w:rPr>
          <w:rFonts w:ascii="Symbol" w:hAnsi="Symbol"/>
          <w:sz w:val="28"/>
        </w:rPr>
      </w:pPr>
      <w:r>
        <w:rPr>
          <w:rFonts w:ascii="Symbol" w:hAnsi="Symbol"/>
          <w:w w:val="95"/>
          <w:sz w:val="28"/>
        </w:rPr>
        <w:t></w:t>
      </w:r>
      <w:r>
        <w:rPr>
          <w:w w:val="95"/>
          <w:sz w:val="28"/>
        </w:rPr>
        <w:t xml:space="preserve"> </w:t>
      </w:r>
      <w:r>
        <w:rPr>
          <w:rFonts w:ascii="Symbol" w:hAnsi="Symbol"/>
          <w:w w:val="95"/>
          <w:sz w:val="26"/>
        </w:rPr>
        <w:t></w:t>
      </w:r>
      <w:r>
        <w:rPr>
          <w:w w:val="95"/>
          <w:sz w:val="26"/>
        </w:rPr>
        <w:t xml:space="preserve"> </w:t>
      </w:r>
      <w:r>
        <w:rPr>
          <w:i/>
          <w:w w:val="95"/>
          <w:sz w:val="26"/>
        </w:rPr>
        <w:t xml:space="preserve">n </w:t>
      </w:r>
      <w:r>
        <w:rPr>
          <w:rFonts w:ascii="Symbol" w:hAnsi="Symbol"/>
          <w:w w:val="95"/>
          <w:sz w:val="26"/>
        </w:rPr>
        <w:t></w:t>
      </w:r>
      <w:r>
        <w:rPr>
          <w:w w:val="95"/>
          <w:sz w:val="26"/>
        </w:rPr>
        <w:t xml:space="preserve"> </w:t>
      </w:r>
      <w:r>
        <w:rPr>
          <w:i/>
          <w:w w:val="95"/>
          <w:sz w:val="26"/>
        </w:rPr>
        <w:t>T</w:t>
      </w:r>
      <w:r>
        <w:rPr>
          <w:i/>
          <w:w w:val="95"/>
          <w:position w:val="-6"/>
          <w:sz w:val="15"/>
        </w:rPr>
        <w:t xml:space="preserve">Д </w:t>
      </w:r>
      <w:r>
        <w:rPr>
          <w:rFonts w:ascii="Symbol" w:hAnsi="Symbol"/>
          <w:w w:val="95"/>
          <w:sz w:val="26"/>
        </w:rPr>
        <w:t></w:t>
      </w:r>
      <w:r>
        <w:rPr>
          <w:w w:val="95"/>
          <w:sz w:val="26"/>
        </w:rPr>
        <w:t xml:space="preserve"> </w:t>
      </w:r>
      <w:r>
        <w:rPr>
          <w:i/>
          <w:w w:val="95"/>
          <w:sz w:val="26"/>
        </w:rPr>
        <w:t>L</w:t>
      </w:r>
      <w:r>
        <w:rPr>
          <w:i/>
          <w:w w:val="95"/>
          <w:position w:val="-6"/>
          <w:sz w:val="15"/>
        </w:rPr>
        <w:t xml:space="preserve">K </w:t>
      </w:r>
      <w:r>
        <w:rPr>
          <w:rFonts w:ascii="Symbol" w:hAnsi="Symbol"/>
          <w:w w:val="95"/>
          <w:sz w:val="26"/>
        </w:rPr>
        <w:t></w:t>
      </w:r>
      <w:r>
        <w:rPr>
          <w:rFonts w:ascii="Symbol" w:hAnsi="Symbol"/>
          <w:w w:val="95"/>
          <w:sz w:val="28"/>
        </w:rPr>
        <w:t></w:t>
      </w:r>
    </w:p>
    <w:p w:rsidR="00866818" w:rsidRDefault="00866818" w:rsidP="00866818">
      <w:pPr>
        <w:pStyle w:val="a3"/>
        <w:spacing w:before="7"/>
        <w:rPr>
          <w:rFonts w:ascii="Symbol" w:hAnsi="Symbol"/>
          <w:sz w:val="25"/>
        </w:rPr>
      </w:pPr>
      <w:r>
        <w:br w:type="column"/>
      </w:r>
    </w:p>
    <w:p w:rsidR="00866818" w:rsidRDefault="00866818" w:rsidP="00866818">
      <w:pPr>
        <w:pStyle w:val="a3"/>
        <w:tabs>
          <w:tab w:val="left" w:pos="2800"/>
        </w:tabs>
        <w:ind w:left="47"/>
      </w:pPr>
      <w:r>
        <w:t>,</w:t>
      </w:r>
      <w:r>
        <w:tab/>
        <w:t>(5.5)</w:t>
      </w:r>
    </w:p>
    <w:p w:rsidR="00866818" w:rsidRDefault="00866818" w:rsidP="00866818">
      <w:pPr>
        <w:sectPr w:rsidR="00866818">
          <w:type w:val="continuous"/>
          <w:pgSz w:w="11900" w:h="16840"/>
          <w:pgMar w:top="780" w:right="1020" w:bottom="280" w:left="1140" w:header="720" w:footer="720" w:gutter="0"/>
          <w:cols w:num="2" w:space="720" w:equalWidth="0">
            <w:col w:w="5802" w:space="40"/>
            <w:col w:w="3898"/>
          </w:cols>
        </w:sectPr>
      </w:pPr>
    </w:p>
    <w:p w:rsidR="00866818" w:rsidRDefault="00866818" w:rsidP="00866818">
      <w:pPr>
        <w:pStyle w:val="a3"/>
        <w:spacing w:before="6"/>
        <w:rPr>
          <w:sz w:val="19"/>
        </w:rPr>
      </w:pPr>
    </w:p>
    <w:p w:rsidR="00866818" w:rsidRDefault="00866818" w:rsidP="00866818">
      <w:pPr>
        <w:pStyle w:val="a3"/>
        <w:spacing w:before="89"/>
        <w:ind w:left="827"/>
      </w:pPr>
      <w:r>
        <w:t>- для камерных сушил:</w:t>
      </w:r>
    </w:p>
    <w:p w:rsidR="00866818" w:rsidRDefault="00866818" w:rsidP="00866818">
      <w:pPr>
        <w:pStyle w:val="a3"/>
        <w:rPr>
          <w:sz w:val="20"/>
        </w:rPr>
      </w:pPr>
    </w:p>
    <w:p w:rsidR="00866818" w:rsidRDefault="00866818" w:rsidP="00866818">
      <w:pPr>
        <w:pStyle w:val="a3"/>
        <w:spacing w:before="10"/>
        <w:rPr>
          <w:sz w:val="23"/>
        </w:rPr>
      </w:pPr>
    </w:p>
    <w:p w:rsidR="00866818" w:rsidRDefault="00866818" w:rsidP="00866818">
      <w:pPr>
        <w:rPr>
          <w:sz w:val="23"/>
        </w:rPr>
        <w:sectPr w:rsidR="00866818">
          <w:type w:val="continuous"/>
          <w:pgSz w:w="11900" w:h="16840"/>
          <w:pgMar w:top="780" w:right="1020" w:bottom="280" w:left="1140" w:header="720" w:footer="720" w:gutter="0"/>
          <w:cols w:space="720"/>
        </w:sectPr>
      </w:pPr>
    </w:p>
    <w:p w:rsidR="00866818" w:rsidRDefault="0020542B" w:rsidP="00866818">
      <w:pPr>
        <w:spacing w:before="128" w:line="170" w:lineRule="auto"/>
        <w:ind w:right="84"/>
        <w:jc w:val="right"/>
        <w:rPr>
          <w:i/>
          <w:sz w:val="15"/>
        </w:rPr>
      </w:pPr>
      <w:r>
        <w:lastRenderedPageBreak/>
        <w:pict>
          <v:line id="_x0000_s1078" style="position:absolute;left:0;text-align:left;z-index:-251619328;mso-position-horizontal-relative:page" from="278.9pt,23.7pt" to="332.4pt,23.7pt" strokeweight=".19303mm">
            <w10:wrap anchorx="page"/>
          </v:line>
        </w:pict>
      </w:r>
      <w:r w:rsidR="00866818">
        <w:rPr>
          <w:i/>
          <w:position w:val="-17"/>
          <w:sz w:val="26"/>
        </w:rPr>
        <w:t xml:space="preserve">n </w:t>
      </w:r>
      <w:r w:rsidR="00866818">
        <w:rPr>
          <w:rFonts w:ascii="Symbol" w:hAnsi="Symbol"/>
          <w:position w:val="-17"/>
          <w:sz w:val="26"/>
        </w:rPr>
        <w:t></w:t>
      </w:r>
      <w:r w:rsidR="00866818">
        <w:rPr>
          <w:position w:val="-17"/>
          <w:sz w:val="26"/>
        </w:rPr>
        <w:t xml:space="preserve"> </w:t>
      </w:r>
      <w:r w:rsidR="00866818">
        <w:rPr>
          <w:i/>
          <w:sz w:val="26"/>
        </w:rPr>
        <w:t xml:space="preserve">V </w:t>
      </w:r>
      <w:r w:rsidR="00866818">
        <w:rPr>
          <w:rFonts w:ascii="Symbol" w:hAnsi="Symbol"/>
          <w:w w:val="95"/>
          <w:sz w:val="26"/>
        </w:rPr>
        <w:t></w:t>
      </w:r>
      <w:r w:rsidR="00866818">
        <w:rPr>
          <w:w w:val="95"/>
          <w:sz w:val="26"/>
        </w:rPr>
        <w:t xml:space="preserve"> </w:t>
      </w:r>
      <w:r w:rsidR="00866818">
        <w:rPr>
          <w:i/>
          <w:sz w:val="26"/>
        </w:rPr>
        <w:t xml:space="preserve">t </w:t>
      </w:r>
      <w:r w:rsidR="00866818">
        <w:rPr>
          <w:rFonts w:ascii="Symbol" w:hAnsi="Symbol"/>
          <w:w w:val="95"/>
          <w:sz w:val="26"/>
        </w:rPr>
        <w:t></w:t>
      </w:r>
      <w:r w:rsidR="00866818">
        <w:rPr>
          <w:w w:val="95"/>
          <w:sz w:val="26"/>
        </w:rPr>
        <w:t xml:space="preserve"> </w:t>
      </w:r>
      <w:r w:rsidR="00866818">
        <w:rPr>
          <w:i/>
          <w:sz w:val="26"/>
        </w:rPr>
        <w:t>K</w:t>
      </w:r>
      <w:r w:rsidR="00866818">
        <w:rPr>
          <w:i/>
          <w:position w:val="-6"/>
          <w:sz w:val="15"/>
        </w:rPr>
        <w:t>H</w:t>
      </w:r>
    </w:p>
    <w:p w:rsidR="00866818" w:rsidRDefault="00866818" w:rsidP="00866818">
      <w:pPr>
        <w:spacing w:line="316" w:lineRule="exact"/>
        <w:jc w:val="right"/>
        <w:rPr>
          <w:rFonts w:ascii="Symbol" w:hAnsi="Symbol"/>
          <w:sz w:val="28"/>
        </w:rPr>
      </w:pPr>
      <w:r>
        <w:rPr>
          <w:i/>
          <w:sz w:val="26"/>
        </w:rPr>
        <w:t>V</w:t>
      </w:r>
      <w:r>
        <w:rPr>
          <w:i/>
          <w:position w:val="-6"/>
          <w:sz w:val="15"/>
        </w:rPr>
        <w:t xml:space="preserve">C </w:t>
      </w:r>
      <w:r>
        <w:rPr>
          <w:rFonts w:ascii="Symbol" w:hAnsi="Symbol"/>
          <w:w w:val="95"/>
          <w:sz w:val="26"/>
        </w:rPr>
        <w:t></w:t>
      </w:r>
      <w:r>
        <w:rPr>
          <w:w w:val="95"/>
          <w:sz w:val="26"/>
        </w:rPr>
        <w:t xml:space="preserve"> </w:t>
      </w:r>
      <w:r>
        <w:rPr>
          <w:i/>
          <w:sz w:val="26"/>
        </w:rPr>
        <w:t>T</w:t>
      </w:r>
      <w:r>
        <w:rPr>
          <w:i/>
          <w:position w:val="-6"/>
          <w:sz w:val="15"/>
        </w:rPr>
        <w:t xml:space="preserve">Д </w:t>
      </w:r>
      <w:r>
        <w:rPr>
          <w:rFonts w:ascii="Symbol" w:hAnsi="Symbol"/>
          <w:w w:val="95"/>
          <w:sz w:val="26"/>
        </w:rPr>
        <w:t></w:t>
      </w:r>
      <w:r>
        <w:rPr>
          <w:rFonts w:ascii="Symbol" w:hAnsi="Symbol"/>
          <w:w w:val="95"/>
          <w:sz w:val="28"/>
        </w:rPr>
        <w:t></w:t>
      </w:r>
    </w:p>
    <w:p w:rsidR="00866818" w:rsidRDefault="00866818" w:rsidP="00866818">
      <w:pPr>
        <w:pStyle w:val="a3"/>
        <w:spacing w:before="7"/>
        <w:rPr>
          <w:rFonts w:ascii="Symbol" w:hAnsi="Symbol"/>
          <w:sz w:val="25"/>
        </w:rPr>
      </w:pPr>
      <w:r>
        <w:br w:type="column"/>
      </w:r>
    </w:p>
    <w:p w:rsidR="00866818" w:rsidRDefault="00866818" w:rsidP="00866818">
      <w:pPr>
        <w:pStyle w:val="a3"/>
        <w:tabs>
          <w:tab w:val="left" w:pos="3124"/>
        </w:tabs>
        <w:ind w:left="38"/>
      </w:pPr>
      <w:r>
        <w:t>,</w:t>
      </w:r>
      <w:r>
        <w:tab/>
        <w:t>(5.6)</w:t>
      </w:r>
    </w:p>
    <w:p w:rsidR="00866818" w:rsidRDefault="00866818" w:rsidP="00866818">
      <w:pPr>
        <w:sectPr w:rsidR="00866818">
          <w:type w:val="continuous"/>
          <w:pgSz w:w="11900" w:h="16840"/>
          <w:pgMar w:top="780" w:right="1020" w:bottom="280" w:left="1140" w:header="720" w:footer="720" w:gutter="0"/>
          <w:cols w:num="2" w:space="720" w:equalWidth="0">
            <w:col w:w="5478" w:space="40"/>
            <w:col w:w="4222"/>
          </w:cols>
        </w:sectPr>
      </w:pPr>
    </w:p>
    <w:p w:rsidR="00866818" w:rsidRDefault="00866818" w:rsidP="00866818">
      <w:pPr>
        <w:pStyle w:val="a3"/>
        <w:rPr>
          <w:sz w:val="16"/>
        </w:rPr>
      </w:pPr>
    </w:p>
    <w:p w:rsidR="00866818" w:rsidRDefault="00866818" w:rsidP="00866818">
      <w:pPr>
        <w:pStyle w:val="a3"/>
        <w:spacing w:before="129" w:line="322" w:lineRule="exact"/>
        <w:ind w:left="815"/>
      </w:pPr>
      <w:r>
        <w:t>где</w:t>
      </w:r>
      <w:r>
        <w:rPr>
          <w:spacing w:val="51"/>
        </w:rPr>
        <w:t xml:space="preserve"> </w:t>
      </w:r>
      <w:r>
        <w:rPr>
          <w:i/>
        </w:rPr>
        <w:t>S</w:t>
      </w:r>
      <w:r>
        <w:rPr>
          <w:i/>
          <w:spacing w:val="55"/>
        </w:rPr>
        <w:t xml:space="preserve"> </w:t>
      </w:r>
      <w:r>
        <w:t>–</w:t>
      </w:r>
      <w:r>
        <w:rPr>
          <w:spacing w:val="52"/>
        </w:rPr>
        <w:t xml:space="preserve"> </w:t>
      </w:r>
      <w:r>
        <w:t>площадь</w:t>
      </w:r>
      <w:r>
        <w:rPr>
          <w:spacing w:val="53"/>
        </w:rPr>
        <w:t xml:space="preserve"> </w:t>
      </w:r>
      <w:r>
        <w:t>сушильных</w:t>
      </w:r>
      <w:r>
        <w:rPr>
          <w:spacing w:val="55"/>
        </w:rPr>
        <w:t xml:space="preserve"> </w:t>
      </w:r>
      <w:r>
        <w:t>плит</w:t>
      </w:r>
      <w:r>
        <w:rPr>
          <w:spacing w:val="53"/>
        </w:rPr>
        <w:t xml:space="preserve"> </w:t>
      </w:r>
      <w:r>
        <w:t>на</w:t>
      </w:r>
      <w:r>
        <w:rPr>
          <w:spacing w:val="52"/>
        </w:rPr>
        <w:t xml:space="preserve"> </w:t>
      </w:r>
      <w:r>
        <w:t>годовую</w:t>
      </w:r>
      <w:r>
        <w:rPr>
          <w:spacing w:val="52"/>
        </w:rPr>
        <w:t xml:space="preserve"> </w:t>
      </w:r>
      <w:r>
        <w:t>программу,</w:t>
      </w:r>
      <w:r>
        <w:rPr>
          <w:spacing w:val="53"/>
        </w:rPr>
        <w:t xml:space="preserve"> </w:t>
      </w:r>
      <w:r>
        <w:t>м</w:t>
      </w:r>
      <w:r>
        <w:rPr>
          <w:vertAlign w:val="superscript"/>
        </w:rPr>
        <w:t>2</w:t>
      </w:r>
      <w:r>
        <w:t>;</w:t>
      </w:r>
      <w:r>
        <w:rPr>
          <w:spacing w:val="55"/>
        </w:rPr>
        <w:t xml:space="preserve"> </w:t>
      </w:r>
      <w:r>
        <w:t>(см.</w:t>
      </w:r>
    </w:p>
    <w:p w:rsidR="00866818" w:rsidRDefault="00866818" w:rsidP="00866818">
      <w:pPr>
        <w:pStyle w:val="a3"/>
        <w:spacing w:line="322" w:lineRule="exact"/>
        <w:ind w:left="107"/>
      </w:pPr>
      <w:r>
        <w:t>формулу 5.7),</w:t>
      </w:r>
    </w:p>
    <w:p w:rsidR="00866818" w:rsidRDefault="00866818" w:rsidP="00866818">
      <w:pPr>
        <w:pStyle w:val="a3"/>
        <w:spacing w:line="322" w:lineRule="exact"/>
        <w:ind w:left="815"/>
      </w:pPr>
      <w:r>
        <w:rPr>
          <w:i/>
        </w:rPr>
        <w:t xml:space="preserve">t </w:t>
      </w:r>
      <w:r>
        <w:t>– время цикла сушки или подсушки стержней, ч;</w:t>
      </w:r>
    </w:p>
    <w:p w:rsidR="00866818" w:rsidRDefault="00866818" w:rsidP="00866818">
      <w:pPr>
        <w:pStyle w:val="a3"/>
        <w:ind w:left="815"/>
      </w:pPr>
      <w:r>
        <w:rPr>
          <w:i/>
        </w:rPr>
        <w:t xml:space="preserve">l </w:t>
      </w:r>
      <w:r>
        <w:t>– расстояние между этажерками конвейерного сушила, м;</w:t>
      </w:r>
    </w:p>
    <w:p w:rsidR="00866818" w:rsidRDefault="00866818" w:rsidP="00866818">
      <w:pPr>
        <w:pStyle w:val="a3"/>
        <w:spacing w:before="4"/>
        <w:ind w:left="1084"/>
      </w:pPr>
      <w:r>
        <w:t>– площадь одной полки этажерки, м</w:t>
      </w:r>
      <w:r>
        <w:rPr>
          <w:vertAlign w:val="superscript"/>
        </w:rPr>
        <w:t>2</w:t>
      </w:r>
      <w:r>
        <w:t>;</w:t>
      </w:r>
    </w:p>
    <w:p w:rsidR="00866818" w:rsidRDefault="00866818" w:rsidP="00866818">
      <w:pPr>
        <w:pStyle w:val="a3"/>
        <w:spacing w:before="36" w:line="322" w:lineRule="exact"/>
        <w:ind w:left="827"/>
      </w:pPr>
      <w:r>
        <w:rPr>
          <w:i/>
        </w:rPr>
        <w:t xml:space="preserve">п </w:t>
      </w:r>
      <w:r>
        <w:t>– число полок на этажерке;</w:t>
      </w:r>
    </w:p>
    <w:p w:rsidR="00866818" w:rsidRDefault="00866818" w:rsidP="00866818">
      <w:pPr>
        <w:pStyle w:val="a3"/>
        <w:spacing w:line="322" w:lineRule="exact"/>
        <w:ind w:left="815"/>
      </w:pPr>
      <w:r>
        <w:rPr>
          <w:i/>
        </w:rPr>
        <w:t>T</w:t>
      </w:r>
      <w:r>
        <w:rPr>
          <w:i/>
          <w:vertAlign w:val="subscript"/>
        </w:rPr>
        <w:t>Д</w:t>
      </w:r>
      <w:r>
        <w:rPr>
          <w:i/>
        </w:rPr>
        <w:t xml:space="preserve"> </w:t>
      </w:r>
      <w:r>
        <w:t>– действительный фонд времени работы сушила, ч;</w:t>
      </w:r>
    </w:p>
    <w:p w:rsidR="00866818" w:rsidRDefault="00866818" w:rsidP="00866818">
      <w:pPr>
        <w:pStyle w:val="a3"/>
        <w:ind w:left="815"/>
      </w:pPr>
      <w:r>
        <w:rPr>
          <w:i/>
        </w:rPr>
        <w:t>L</w:t>
      </w:r>
      <w:r>
        <w:rPr>
          <w:i/>
          <w:vertAlign w:val="subscript"/>
        </w:rPr>
        <w:t>к</w:t>
      </w:r>
      <w:r>
        <w:rPr>
          <w:i/>
        </w:rPr>
        <w:t xml:space="preserve"> – </w:t>
      </w:r>
      <w:r>
        <w:t>длина конвейера в зоне сушила, м;</w:t>
      </w:r>
    </w:p>
    <w:p w:rsidR="00866818" w:rsidRDefault="00866818" w:rsidP="00866818">
      <w:pPr>
        <w:pStyle w:val="a3"/>
        <w:spacing w:before="7"/>
        <w:ind w:left="1084"/>
      </w:pPr>
      <w:r>
        <w:t>- коэффициент заполнения объема сушила (0,75…0,92);</w:t>
      </w:r>
    </w:p>
    <w:p w:rsidR="00866818" w:rsidRDefault="00866818" w:rsidP="00866818">
      <w:pPr>
        <w:pStyle w:val="a3"/>
        <w:spacing w:before="33" w:line="322" w:lineRule="exact"/>
        <w:ind w:left="815"/>
      </w:pPr>
      <w:r>
        <w:rPr>
          <w:i/>
        </w:rPr>
        <w:t xml:space="preserve">V- </w:t>
      </w:r>
      <w:r>
        <w:t>годовой объем стержней (с учетом брака), м</w:t>
      </w:r>
      <w:r>
        <w:rPr>
          <w:vertAlign w:val="superscript"/>
        </w:rPr>
        <w:t>3</w:t>
      </w:r>
      <w:r>
        <w:t>;</w:t>
      </w:r>
    </w:p>
    <w:p w:rsidR="00866818" w:rsidRDefault="00866818" w:rsidP="00866818">
      <w:pPr>
        <w:pStyle w:val="a3"/>
        <w:spacing w:line="322" w:lineRule="exact"/>
        <w:ind w:left="815"/>
      </w:pPr>
      <w:r>
        <w:rPr>
          <w:i/>
        </w:rPr>
        <w:t>V</w:t>
      </w:r>
      <w:r>
        <w:rPr>
          <w:i/>
          <w:vertAlign w:val="subscript"/>
        </w:rPr>
        <w:t>С</w:t>
      </w:r>
      <w:r>
        <w:rPr>
          <w:i/>
        </w:rPr>
        <w:t xml:space="preserve">— </w:t>
      </w:r>
      <w:r>
        <w:t>объем сушила, м</w:t>
      </w:r>
      <w:r>
        <w:rPr>
          <w:vertAlign w:val="superscript"/>
        </w:rPr>
        <w:t>3</w:t>
      </w:r>
      <w:r>
        <w:t>.</w:t>
      </w:r>
    </w:p>
    <w:p w:rsidR="00866818" w:rsidRDefault="00866818" w:rsidP="00866818">
      <w:pPr>
        <w:pStyle w:val="a3"/>
        <w:ind w:left="815"/>
      </w:pPr>
      <w:r>
        <w:rPr>
          <w:i/>
        </w:rPr>
        <w:t>К</w:t>
      </w:r>
      <w:r>
        <w:rPr>
          <w:i/>
          <w:vertAlign w:val="subscript"/>
        </w:rPr>
        <w:t>Н</w:t>
      </w:r>
      <w:r>
        <w:rPr>
          <w:i/>
        </w:rPr>
        <w:t xml:space="preserve"> – </w:t>
      </w:r>
      <w:r>
        <w:t>коэффициент неравномерности работы сушила.</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448" w:right="214" w:firstLine="708"/>
        <w:jc w:val="both"/>
      </w:pPr>
      <w:r>
        <w:lastRenderedPageBreak/>
        <w:t>Время цикла сушки или подсушки стержней принимается в зависи- мости от типа стержневой смеси и массы стержней, подвергаемых сушке. Действительный фонд времени работы сушила, особенно для средних и крупных стержней, целесообразно принимать для трехсменного режима.</w:t>
      </w:r>
    </w:p>
    <w:p w:rsidR="00866818" w:rsidRDefault="00866818" w:rsidP="00866818">
      <w:pPr>
        <w:pStyle w:val="a3"/>
        <w:ind w:left="448" w:right="214" w:firstLine="708"/>
        <w:jc w:val="both"/>
      </w:pPr>
      <w:r>
        <w:t>Пользуясь формулой (5.5) можно определить необходимую длину проходного сушила, встроенного в комплексную линию; из формулы (5.6) можно рассчитать необходимый объем камерного сушила.</w:t>
      </w:r>
    </w:p>
    <w:p w:rsidR="00866818" w:rsidRDefault="00866818" w:rsidP="00866818">
      <w:pPr>
        <w:pStyle w:val="a3"/>
        <w:rPr>
          <w:sz w:val="30"/>
        </w:rPr>
      </w:pPr>
    </w:p>
    <w:p w:rsidR="00866818" w:rsidRDefault="00866818" w:rsidP="00866818">
      <w:pPr>
        <w:pStyle w:val="a3"/>
        <w:spacing w:before="3"/>
        <w:rPr>
          <w:sz w:val="26"/>
        </w:rPr>
      </w:pPr>
    </w:p>
    <w:p w:rsidR="00866818" w:rsidRDefault="00866818" w:rsidP="00866818">
      <w:pPr>
        <w:pStyle w:val="210"/>
        <w:numPr>
          <w:ilvl w:val="1"/>
          <w:numId w:val="23"/>
        </w:numPr>
        <w:tabs>
          <w:tab w:val="left" w:pos="1580"/>
        </w:tabs>
        <w:spacing w:before="1"/>
        <w:ind w:left="1579" w:hanging="424"/>
        <w:jc w:val="left"/>
      </w:pPr>
      <w:bookmarkStart w:id="33" w:name="_TOC_250025"/>
      <w:r>
        <w:t>Расчет площади стержневого</w:t>
      </w:r>
      <w:r>
        <w:rPr>
          <w:spacing w:val="-3"/>
        </w:rPr>
        <w:t xml:space="preserve"> </w:t>
      </w:r>
      <w:bookmarkEnd w:id="33"/>
      <w:r>
        <w:t>отделения</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4" w:firstLine="708"/>
        <w:jc w:val="both"/>
      </w:pPr>
      <w:r>
        <w:t>Величина площади стержневого отделения зависит от серийности производства, габаритов стержней и установленного оборудования. В це- хах массового и крупносерийного производства с использованием автома- тических и механизированных линий площади стержневых отделений со- ставляют 50…100 % от площади формовочного отделения. При изготовле- нии стержней на плацу расчет площадей может производиться по количе- ству рабочих мест. По укрупненным показателям площадь на одно рабочее место составляет для мелких стержней –  6 м</w:t>
      </w:r>
      <w:r>
        <w:rPr>
          <w:vertAlign w:val="superscript"/>
        </w:rPr>
        <w:t>2</w:t>
      </w:r>
      <w:r>
        <w:t>, средних  8 м</w:t>
      </w:r>
      <w:r>
        <w:rPr>
          <w:vertAlign w:val="superscript"/>
        </w:rPr>
        <w:t>2</w:t>
      </w:r>
      <w:r>
        <w:t>, крупных  –  12 м</w:t>
      </w:r>
      <w:r>
        <w:rPr>
          <w:vertAlign w:val="superscript"/>
        </w:rPr>
        <w:t>2</w:t>
      </w:r>
      <w:r>
        <w:t>. Площадь каркасного отделения принимается в зависимости от мощ- ности цеха: при мощности цеха 10...20 тыс. т/г площадь участка равна 15...24 м</w:t>
      </w:r>
      <w:r>
        <w:rPr>
          <w:vertAlign w:val="superscript"/>
        </w:rPr>
        <w:t>2</w:t>
      </w:r>
      <w:r>
        <w:t>; при мощности 20...50 тыс. т/г – 24... 120</w:t>
      </w:r>
      <w:r>
        <w:rPr>
          <w:spacing w:val="-11"/>
        </w:rPr>
        <w:t xml:space="preserve"> </w:t>
      </w:r>
      <w:r>
        <w:t>м</w:t>
      </w:r>
      <w:r>
        <w:rPr>
          <w:vertAlign w:val="superscript"/>
        </w:rPr>
        <w:t>2</w:t>
      </w:r>
      <w:r>
        <w:t>.</w:t>
      </w:r>
    </w:p>
    <w:p w:rsidR="00866818" w:rsidRDefault="00866818" w:rsidP="00866818">
      <w:pPr>
        <w:pStyle w:val="a3"/>
        <w:spacing w:before="1"/>
        <w:ind w:left="448" w:right="214" w:firstLine="720"/>
        <w:jc w:val="both"/>
      </w:pPr>
      <w:r>
        <w:t>В составе стержневого отделения необходимо предусмотреть также площади для хранения суточного запаса стержней и стержневых ящиков.</w:t>
      </w:r>
    </w:p>
    <w:p w:rsidR="00866818" w:rsidRDefault="00866818" w:rsidP="00866818">
      <w:pPr>
        <w:pStyle w:val="a3"/>
        <w:spacing w:line="242" w:lineRule="auto"/>
        <w:ind w:left="448" w:right="338" w:firstLine="708"/>
        <w:jc w:val="both"/>
      </w:pPr>
      <w:r>
        <w:t xml:space="preserve">Полезная площадь для хранения суточного запаса готовых стержней для каждого технологического потока </w:t>
      </w:r>
      <w:r>
        <w:rPr>
          <w:i/>
        </w:rPr>
        <w:t>S</w:t>
      </w:r>
      <w:r>
        <w:rPr>
          <w:i/>
          <w:vertAlign w:val="subscript"/>
        </w:rPr>
        <w:t>СТ</w:t>
      </w:r>
      <w:r>
        <w:rPr>
          <w:i/>
        </w:rPr>
        <w:t xml:space="preserve"> </w:t>
      </w:r>
      <w:r>
        <w:t>находится по формуле:</w:t>
      </w:r>
    </w:p>
    <w:p w:rsidR="00866818" w:rsidRDefault="00866818" w:rsidP="00866818">
      <w:pPr>
        <w:pStyle w:val="a3"/>
        <w:rPr>
          <w:sz w:val="18"/>
        </w:rPr>
      </w:pPr>
    </w:p>
    <w:p w:rsidR="00866818" w:rsidRDefault="00866818" w:rsidP="00866818">
      <w:pPr>
        <w:rPr>
          <w:sz w:val="18"/>
        </w:rPr>
        <w:sectPr w:rsidR="00866818">
          <w:pgSz w:w="11900" w:h="16840"/>
          <w:pgMar w:top="780" w:right="1020" w:bottom="1400" w:left="1140" w:header="0" w:footer="1208" w:gutter="0"/>
          <w:cols w:space="720"/>
        </w:sectPr>
      </w:pPr>
    </w:p>
    <w:p w:rsidR="00866818" w:rsidRDefault="00866818" w:rsidP="00866818">
      <w:pPr>
        <w:pStyle w:val="a3"/>
        <w:spacing w:before="6"/>
        <w:rPr>
          <w:sz w:val="23"/>
        </w:rPr>
      </w:pPr>
    </w:p>
    <w:p w:rsidR="00866818" w:rsidRDefault="00866818" w:rsidP="00866818">
      <w:pPr>
        <w:spacing w:before="1"/>
        <w:jc w:val="right"/>
        <w:rPr>
          <w:i/>
          <w:sz w:val="14"/>
        </w:rPr>
      </w:pPr>
      <w:r>
        <w:rPr>
          <w:i/>
          <w:position w:val="6"/>
          <w:sz w:val="24"/>
        </w:rPr>
        <w:t>S</w:t>
      </w:r>
      <w:r>
        <w:rPr>
          <w:i/>
          <w:sz w:val="14"/>
        </w:rPr>
        <w:t>СТ</w:t>
      </w:r>
    </w:p>
    <w:p w:rsidR="00866818" w:rsidRDefault="00866818" w:rsidP="00866818">
      <w:pPr>
        <w:tabs>
          <w:tab w:val="left" w:pos="4574"/>
        </w:tabs>
        <w:spacing w:before="104" w:line="403" w:lineRule="exact"/>
        <w:ind w:left="60"/>
        <w:rPr>
          <w:sz w:val="28"/>
        </w:rPr>
      </w:pPr>
      <w:r>
        <w:br w:type="column"/>
      </w:r>
      <w:r>
        <w:rPr>
          <w:rFonts w:ascii="Symbol" w:hAnsi="Symbol"/>
          <w:sz w:val="24"/>
        </w:rPr>
        <w:lastRenderedPageBreak/>
        <w:t></w:t>
      </w:r>
      <w:r>
        <w:rPr>
          <w:spacing w:val="-7"/>
          <w:sz w:val="24"/>
        </w:rPr>
        <w:t xml:space="preserve"> </w:t>
      </w:r>
      <w:r>
        <w:rPr>
          <w:i/>
          <w:spacing w:val="-8"/>
          <w:position w:val="15"/>
          <w:sz w:val="24"/>
        </w:rPr>
        <w:t>T</w:t>
      </w:r>
      <w:r>
        <w:rPr>
          <w:spacing w:val="-8"/>
          <w:position w:val="9"/>
          <w:sz w:val="14"/>
        </w:rPr>
        <w:t>16</w:t>
      </w:r>
      <w:r>
        <w:rPr>
          <w:spacing w:val="17"/>
          <w:position w:val="9"/>
          <w:sz w:val="14"/>
        </w:rPr>
        <w:t xml:space="preserve"> </w:t>
      </w:r>
      <w:r>
        <w:rPr>
          <w:rFonts w:ascii="Symbol" w:hAnsi="Symbol"/>
          <w:w w:val="95"/>
          <w:position w:val="15"/>
          <w:sz w:val="24"/>
        </w:rPr>
        <w:t></w:t>
      </w:r>
      <w:r>
        <w:rPr>
          <w:spacing w:val="-27"/>
          <w:w w:val="95"/>
          <w:position w:val="15"/>
          <w:sz w:val="24"/>
        </w:rPr>
        <w:t xml:space="preserve"> </w:t>
      </w:r>
      <w:r>
        <w:rPr>
          <w:i/>
          <w:position w:val="15"/>
          <w:sz w:val="24"/>
        </w:rPr>
        <w:t>S</w:t>
      </w:r>
      <w:r>
        <w:rPr>
          <w:i/>
          <w:spacing w:val="-16"/>
          <w:position w:val="15"/>
          <w:sz w:val="24"/>
        </w:rPr>
        <w:t xml:space="preserve"> </w:t>
      </w:r>
      <w:r>
        <w:rPr>
          <w:rFonts w:ascii="Symbol" w:hAnsi="Symbol"/>
          <w:w w:val="95"/>
          <w:position w:val="15"/>
          <w:sz w:val="24"/>
        </w:rPr>
        <w:t></w:t>
      </w:r>
      <w:r>
        <w:rPr>
          <w:spacing w:val="-24"/>
          <w:w w:val="95"/>
          <w:position w:val="15"/>
          <w:sz w:val="24"/>
        </w:rPr>
        <w:t xml:space="preserve"> </w:t>
      </w:r>
      <w:r>
        <w:rPr>
          <w:i/>
          <w:spacing w:val="2"/>
          <w:position w:val="15"/>
          <w:sz w:val="24"/>
        </w:rPr>
        <w:t>K</w:t>
      </w:r>
      <w:r>
        <w:rPr>
          <w:spacing w:val="2"/>
          <w:position w:val="9"/>
          <w:sz w:val="14"/>
        </w:rPr>
        <w:t xml:space="preserve">1 </w:t>
      </w:r>
      <w:r>
        <w:rPr>
          <w:spacing w:val="6"/>
          <w:position w:val="9"/>
          <w:sz w:val="14"/>
        </w:rPr>
        <w:t xml:space="preserve"> </w:t>
      </w:r>
      <w:r>
        <w:rPr>
          <w:sz w:val="28"/>
        </w:rPr>
        <w:t>,</w:t>
      </w:r>
      <w:r>
        <w:rPr>
          <w:sz w:val="28"/>
        </w:rPr>
        <w:tab/>
        <w:t>(5.7)</w:t>
      </w:r>
    </w:p>
    <w:p w:rsidR="00866818" w:rsidRDefault="0020542B" w:rsidP="00866818">
      <w:pPr>
        <w:spacing w:line="227" w:lineRule="exact"/>
        <w:ind w:left="645"/>
        <w:rPr>
          <w:i/>
          <w:sz w:val="24"/>
        </w:rPr>
      </w:pPr>
      <w:r>
        <w:pict>
          <v:line id="_x0000_s1079" style="position:absolute;left:0;text-align:left;z-index:-251618304;mso-position-horizontal-relative:page" from="289.8pt,-3.6pt" to="336.5pt,-3.6pt" strokeweight=".17475mm">
            <w10:wrap anchorx="page"/>
          </v:line>
        </w:pict>
      </w:r>
      <w:r w:rsidR="00866818">
        <w:rPr>
          <w:i/>
          <w:w w:val="99"/>
          <w:sz w:val="24"/>
        </w:rPr>
        <w:t>P</w:t>
      </w:r>
    </w:p>
    <w:p w:rsidR="00866818" w:rsidRDefault="00866818" w:rsidP="00866818">
      <w:pPr>
        <w:spacing w:line="227" w:lineRule="exact"/>
        <w:rPr>
          <w:sz w:val="24"/>
        </w:rPr>
        <w:sectPr w:rsidR="00866818">
          <w:type w:val="continuous"/>
          <w:pgSz w:w="11900" w:h="16840"/>
          <w:pgMar w:top="780" w:right="1020" w:bottom="280" w:left="1140" w:header="720" w:footer="720" w:gutter="0"/>
          <w:cols w:num="2" w:space="720" w:equalWidth="0">
            <w:col w:w="4369" w:space="40"/>
            <w:col w:w="5331"/>
          </w:cols>
        </w:sectPr>
      </w:pPr>
    </w:p>
    <w:p w:rsidR="00866818" w:rsidRDefault="00866818" w:rsidP="00866818">
      <w:pPr>
        <w:pStyle w:val="a3"/>
        <w:spacing w:before="8"/>
        <w:rPr>
          <w:i/>
          <w:sz w:val="19"/>
        </w:rPr>
      </w:pPr>
    </w:p>
    <w:p w:rsidR="00866818" w:rsidRDefault="00866818" w:rsidP="00866818">
      <w:pPr>
        <w:pStyle w:val="a3"/>
        <w:spacing w:before="89"/>
        <w:ind w:left="1156"/>
      </w:pPr>
      <w:r>
        <w:t xml:space="preserve">где </w:t>
      </w:r>
      <w:r>
        <w:rPr>
          <w:i/>
        </w:rPr>
        <w:t>Т</w:t>
      </w:r>
      <w:r>
        <w:rPr>
          <w:i/>
          <w:vertAlign w:val="subscript"/>
        </w:rPr>
        <w:t>16</w:t>
      </w:r>
      <w:r>
        <w:rPr>
          <w:i/>
        </w:rPr>
        <w:t xml:space="preserve"> </w:t>
      </w:r>
      <w:r>
        <w:t>– суточное количество стержней, шт,</w:t>
      </w:r>
    </w:p>
    <w:p w:rsidR="00866818" w:rsidRDefault="00866818" w:rsidP="00866818">
      <w:pPr>
        <w:pStyle w:val="a3"/>
        <w:spacing w:before="2" w:line="322" w:lineRule="exact"/>
        <w:ind w:left="1156"/>
      </w:pPr>
      <w:r>
        <w:rPr>
          <w:i/>
        </w:rPr>
        <w:t xml:space="preserve">S </w:t>
      </w:r>
      <w:r>
        <w:t>– площадь, занимаемая самым большим стержнем, м</w:t>
      </w:r>
      <w:r>
        <w:rPr>
          <w:vertAlign w:val="superscript"/>
        </w:rPr>
        <w:t>2</w:t>
      </w:r>
      <w:r>
        <w:t>,</w:t>
      </w:r>
    </w:p>
    <w:p w:rsidR="00866818" w:rsidRDefault="00866818" w:rsidP="00866818">
      <w:pPr>
        <w:pStyle w:val="a3"/>
        <w:spacing w:line="322" w:lineRule="exact"/>
        <w:ind w:left="1156"/>
      </w:pPr>
      <w:r>
        <w:rPr>
          <w:i/>
        </w:rPr>
        <w:t>K</w:t>
      </w:r>
      <w:r>
        <w:rPr>
          <w:i/>
          <w:vertAlign w:val="subscript"/>
        </w:rPr>
        <w:t>1</w:t>
      </w:r>
      <w:r>
        <w:rPr>
          <w:i/>
        </w:rPr>
        <w:t xml:space="preserve"> </w:t>
      </w:r>
      <w:r>
        <w:t>– коэффициент усреднения размеров стержня,</w:t>
      </w:r>
    </w:p>
    <w:p w:rsidR="00866818" w:rsidRDefault="00866818" w:rsidP="00866818">
      <w:pPr>
        <w:pStyle w:val="a3"/>
        <w:spacing w:line="322" w:lineRule="exact"/>
        <w:ind w:left="1156"/>
      </w:pPr>
      <w:r>
        <w:rPr>
          <w:i/>
        </w:rPr>
        <w:t xml:space="preserve">P </w:t>
      </w:r>
      <w:r>
        <w:t>– этажность хранения стержней.</w:t>
      </w:r>
    </w:p>
    <w:p w:rsidR="00866818" w:rsidRDefault="00866818" w:rsidP="00866818">
      <w:pPr>
        <w:pStyle w:val="a3"/>
        <w:spacing w:line="322" w:lineRule="exact"/>
        <w:ind w:left="1156"/>
        <w:rPr>
          <w:i/>
        </w:rPr>
      </w:pPr>
      <w:r>
        <w:t xml:space="preserve">Суточное количество стержней на программу по данному потоку </w:t>
      </w:r>
      <w:r>
        <w:rPr>
          <w:i/>
        </w:rPr>
        <w:t>Т</w:t>
      </w:r>
      <w:r>
        <w:rPr>
          <w:i/>
          <w:vertAlign w:val="subscript"/>
        </w:rPr>
        <w:t>16</w:t>
      </w:r>
    </w:p>
    <w:p w:rsidR="00866818" w:rsidRDefault="00866818" w:rsidP="00866818">
      <w:pPr>
        <w:pStyle w:val="a3"/>
        <w:ind w:left="448"/>
      </w:pPr>
      <w:r>
        <w:t>определяется:</w:t>
      </w:r>
    </w:p>
    <w:p w:rsidR="00866818" w:rsidRDefault="00866818" w:rsidP="00866818">
      <w:pPr>
        <w:pStyle w:val="a3"/>
        <w:spacing w:before="9"/>
        <w:rPr>
          <w:sz w:val="14"/>
        </w:rPr>
      </w:pPr>
    </w:p>
    <w:p w:rsidR="00866818" w:rsidRDefault="00866818" w:rsidP="00866818">
      <w:pPr>
        <w:rPr>
          <w:sz w:val="14"/>
        </w:rPr>
        <w:sectPr w:rsidR="00866818">
          <w:type w:val="continuous"/>
          <w:pgSz w:w="11900" w:h="16840"/>
          <w:pgMar w:top="780" w:right="1020" w:bottom="280" w:left="1140" w:header="720" w:footer="720" w:gutter="0"/>
          <w:cols w:space="720"/>
        </w:sectPr>
      </w:pPr>
    </w:p>
    <w:p w:rsidR="00866818" w:rsidRDefault="00866818" w:rsidP="00866818">
      <w:pPr>
        <w:spacing w:before="287"/>
        <w:jc w:val="right"/>
        <w:rPr>
          <w:sz w:val="15"/>
        </w:rPr>
      </w:pPr>
      <w:r>
        <w:rPr>
          <w:i/>
          <w:position w:val="6"/>
          <w:sz w:val="26"/>
        </w:rPr>
        <w:lastRenderedPageBreak/>
        <w:t>T</w:t>
      </w:r>
      <w:r>
        <w:rPr>
          <w:sz w:val="15"/>
        </w:rPr>
        <w:t>16</w:t>
      </w:r>
    </w:p>
    <w:p w:rsidR="00866818" w:rsidRDefault="00866818" w:rsidP="00866818">
      <w:pPr>
        <w:tabs>
          <w:tab w:val="left" w:pos="4621"/>
        </w:tabs>
        <w:spacing w:before="98" w:line="449" w:lineRule="exact"/>
        <w:ind w:left="44"/>
        <w:rPr>
          <w:sz w:val="28"/>
        </w:rPr>
      </w:pPr>
      <w:r>
        <w:br w:type="column"/>
      </w:r>
      <w:r>
        <w:rPr>
          <w:rFonts w:ascii="Symbol" w:hAnsi="Symbol"/>
          <w:position w:val="2"/>
          <w:sz w:val="26"/>
        </w:rPr>
        <w:lastRenderedPageBreak/>
        <w:t></w:t>
      </w:r>
      <w:r>
        <w:rPr>
          <w:position w:val="19"/>
          <w:sz w:val="26"/>
          <w:u w:val="single"/>
        </w:rPr>
        <w:t xml:space="preserve"> </w:t>
      </w:r>
      <w:r>
        <w:rPr>
          <w:i/>
          <w:position w:val="19"/>
          <w:sz w:val="26"/>
          <w:u w:val="single"/>
        </w:rPr>
        <w:t xml:space="preserve">N </w:t>
      </w:r>
      <w:r>
        <w:rPr>
          <w:rFonts w:ascii="Symbol" w:hAnsi="Symbol"/>
          <w:w w:val="95"/>
          <w:position w:val="19"/>
          <w:sz w:val="26"/>
          <w:u w:val="single"/>
        </w:rPr>
        <w:t></w:t>
      </w:r>
      <w:r>
        <w:rPr>
          <w:spacing w:val="-29"/>
          <w:w w:val="95"/>
          <w:position w:val="19"/>
          <w:sz w:val="26"/>
          <w:u w:val="single"/>
        </w:rPr>
        <w:t xml:space="preserve"> </w:t>
      </w:r>
      <w:r>
        <w:rPr>
          <w:i/>
          <w:position w:val="19"/>
          <w:sz w:val="26"/>
          <w:u w:val="single"/>
        </w:rPr>
        <w:t>h</w:t>
      </w:r>
      <w:r>
        <w:rPr>
          <w:i/>
          <w:position w:val="19"/>
          <w:sz w:val="26"/>
        </w:rPr>
        <w:t xml:space="preserve"> </w:t>
      </w:r>
      <w:r>
        <w:rPr>
          <w:sz w:val="28"/>
        </w:rPr>
        <w:t>,</w:t>
      </w:r>
      <w:r>
        <w:rPr>
          <w:sz w:val="28"/>
        </w:rPr>
        <w:tab/>
        <w:t>(5.8)</w:t>
      </w:r>
    </w:p>
    <w:p w:rsidR="00866818" w:rsidRDefault="00866818" w:rsidP="00866818">
      <w:pPr>
        <w:spacing w:line="272" w:lineRule="exact"/>
        <w:ind w:left="340"/>
        <w:rPr>
          <w:i/>
          <w:sz w:val="15"/>
        </w:rPr>
      </w:pPr>
      <w:r>
        <w:rPr>
          <w:i/>
          <w:sz w:val="26"/>
        </w:rPr>
        <w:t>T</w:t>
      </w:r>
      <w:r>
        <w:rPr>
          <w:i/>
          <w:position w:val="-5"/>
          <w:sz w:val="15"/>
        </w:rPr>
        <w:t>Н</w:t>
      </w:r>
    </w:p>
    <w:p w:rsidR="00866818" w:rsidRDefault="00866818" w:rsidP="00866818">
      <w:pPr>
        <w:spacing w:line="272" w:lineRule="exact"/>
        <w:rPr>
          <w:sz w:val="15"/>
        </w:rPr>
        <w:sectPr w:rsidR="00866818">
          <w:type w:val="continuous"/>
          <w:pgSz w:w="11900" w:h="16840"/>
          <w:pgMar w:top="780" w:right="1020" w:bottom="280" w:left="1140" w:header="720" w:footer="720" w:gutter="0"/>
          <w:cols w:num="2" w:space="720" w:equalWidth="0">
            <w:col w:w="4322" w:space="40"/>
            <w:col w:w="5378"/>
          </w:cols>
        </w:sectPr>
      </w:pPr>
    </w:p>
    <w:p w:rsidR="00866818" w:rsidRDefault="00866818" w:rsidP="00866818">
      <w:pPr>
        <w:pStyle w:val="a3"/>
        <w:spacing w:before="3"/>
        <w:rPr>
          <w:i/>
          <w:sz w:val="18"/>
        </w:rPr>
      </w:pPr>
    </w:p>
    <w:p w:rsidR="00866818" w:rsidRDefault="00866818" w:rsidP="00866818">
      <w:pPr>
        <w:pStyle w:val="a3"/>
        <w:spacing w:before="89"/>
        <w:ind w:left="1168"/>
      </w:pPr>
      <w:r>
        <w:t xml:space="preserve">где </w:t>
      </w:r>
      <w:r>
        <w:rPr>
          <w:i/>
        </w:rPr>
        <w:t xml:space="preserve">N </w:t>
      </w:r>
      <w:r>
        <w:t>– годовое количество стержней на программу, шт,</w:t>
      </w:r>
    </w:p>
    <w:p w:rsidR="00866818" w:rsidRDefault="00866818" w:rsidP="00866818">
      <w:pPr>
        <w:pStyle w:val="a3"/>
        <w:spacing w:before="2" w:line="322" w:lineRule="exact"/>
        <w:ind w:left="1168"/>
      </w:pPr>
      <w:r>
        <w:rPr>
          <w:i/>
        </w:rPr>
        <w:t>Т</w:t>
      </w:r>
      <w:r>
        <w:rPr>
          <w:i/>
          <w:vertAlign w:val="subscript"/>
        </w:rPr>
        <w:t>Н</w:t>
      </w:r>
      <w:r>
        <w:rPr>
          <w:i/>
        </w:rPr>
        <w:t xml:space="preserve"> – </w:t>
      </w:r>
      <w:r>
        <w:t>номинальный фонд времени работы стержневого участка, ч,</w:t>
      </w:r>
    </w:p>
    <w:p w:rsidR="00866818" w:rsidRDefault="00866818" w:rsidP="00866818">
      <w:pPr>
        <w:pStyle w:val="a3"/>
        <w:ind w:left="448" w:firstLine="720"/>
      </w:pPr>
      <w:r>
        <w:rPr>
          <w:i/>
        </w:rPr>
        <w:t xml:space="preserve">h </w:t>
      </w:r>
      <w:r>
        <w:t xml:space="preserve">– количество рабочих часов в течение суток, ч (для двухсменного режима работы </w:t>
      </w:r>
      <w:r>
        <w:rPr>
          <w:i/>
        </w:rPr>
        <w:t xml:space="preserve">h </w:t>
      </w:r>
      <w:r>
        <w:t>= 16).</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107" w:right="606" w:firstLine="708"/>
      </w:pPr>
      <w:r>
        <w:lastRenderedPageBreak/>
        <w:t>Общая площадь хранения суточного запаса стержней с учетом про- ходов рассчитывается по формуле:</w:t>
      </w:r>
    </w:p>
    <w:p w:rsidR="00866818" w:rsidRDefault="00866818" w:rsidP="00866818">
      <w:pPr>
        <w:pStyle w:val="a3"/>
        <w:spacing w:before="8"/>
        <w:rPr>
          <w:sz w:val="21"/>
        </w:rPr>
      </w:pPr>
    </w:p>
    <w:p w:rsidR="00866818" w:rsidRDefault="00866818" w:rsidP="00866818">
      <w:pPr>
        <w:rPr>
          <w:sz w:val="21"/>
        </w:rPr>
        <w:sectPr w:rsidR="00866818">
          <w:pgSz w:w="11900" w:h="16840"/>
          <w:pgMar w:top="780" w:right="1020" w:bottom="1400" w:left="1140" w:header="0" w:footer="1208" w:gutter="0"/>
          <w:cols w:space="720"/>
        </w:sectPr>
      </w:pPr>
    </w:p>
    <w:p w:rsidR="00866818" w:rsidRDefault="00866818" w:rsidP="00866818">
      <w:pPr>
        <w:spacing w:before="121"/>
        <w:jc w:val="right"/>
        <w:rPr>
          <w:i/>
          <w:sz w:val="14"/>
        </w:rPr>
      </w:pPr>
      <w:r>
        <w:rPr>
          <w:i/>
          <w:position w:val="6"/>
          <w:sz w:val="25"/>
        </w:rPr>
        <w:lastRenderedPageBreak/>
        <w:t>S</w:t>
      </w:r>
      <w:r>
        <w:rPr>
          <w:i/>
          <w:sz w:val="14"/>
        </w:rPr>
        <w:t>ОБЩ</w:t>
      </w:r>
    </w:p>
    <w:p w:rsidR="00866818" w:rsidRDefault="00866818" w:rsidP="00866818">
      <w:pPr>
        <w:tabs>
          <w:tab w:val="left" w:pos="3679"/>
        </w:tabs>
        <w:spacing w:before="97"/>
        <w:ind w:left="67"/>
        <w:rPr>
          <w:sz w:val="28"/>
        </w:rPr>
      </w:pPr>
      <w:r>
        <w:br w:type="column"/>
      </w:r>
      <w:r>
        <w:rPr>
          <w:rFonts w:ascii="Symbol" w:hAnsi="Symbol"/>
          <w:position w:val="1"/>
          <w:sz w:val="25"/>
        </w:rPr>
        <w:lastRenderedPageBreak/>
        <w:t></w:t>
      </w:r>
      <w:r>
        <w:rPr>
          <w:position w:val="1"/>
          <w:sz w:val="25"/>
        </w:rPr>
        <w:t xml:space="preserve"> </w:t>
      </w:r>
      <w:r>
        <w:rPr>
          <w:i/>
          <w:position w:val="1"/>
          <w:sz w:val="25"/>
        </w:rPr>
        <w:t xml:space="preserve">S </w:t>
      </w:r>
      <w:r>
        <w:rPr>
          <w:rFonts w:ascii="Symbol" w:hAnsi="Symbol"/>
          <w:w w:val="95"/>
          <w:position w:val="1"/>
          <w:sz w:val="25"/>
        </w:rPr>
        <w:t></w:t>
      </w:r>
      <w:r>
        <w:rPr>
          <w:spacing w:val="23"/>
          <w:w w:val="95"/>
          <w:position w:val="1"/>
          <w:sz w:val="25"/>
        </w:rPr>
        <w:t xml:space="preserve"> </w:t>
      </w:r>
      <w:r>
        <w:rPr>
          <w:i/>
          <w:position w:val="1"/>
          <w:sz w:val="25"/>
        </w:rPr>
        <w:t>f</w:t>
      </w:r>
      <w:r>
        <w:rPr>
          <w:i/>
          <w:spacing w:val="29"/>
          <w:position w:val="1"/>
          <w:sz w:val="25"/>
        </w:rPr>
        <w:t xml:space="preserve"> </w:t>
      </w:r>
      <w:r>
        <w:rPr>
          <w:sz w:val="28"/>
        </w:rPr>
        <w:t>,</w:t>
      </w:r>
      <w:r>
        <w:rPr>
          <w:sz w:val="28"/>
        </w:rPr>
        <w:tab/>
        <w:t>(5.9)</w:t>
      </w:r>
    </w:p>
    <w:p w:rsidR="00866818" w:rsidRDefault="00866818" w:rsidP="00866818">
      <w:pPr>
        <w:rPr>
          <w:sz w:val="28"/>
        </w:rPr>
        <w:sectPr w:rsidR="00866818">
          <w:type w:val="continuous"/>
          <w:pgSz w:w="11900" w:h="16840"/>
          <w:pgMar w:top="780" w:right="1020" w:bottom="280" w:left="1140" w:header="720" w:footer="720" w:gutter="0"/>
          <w:cols w:num="2" w:space="720" w:equalWidth="0">
            <w:col w:w="4923" w:space="40"/>
            <w:col w:w="4777"/>
          </w:cols>
        </w:sectPr>
      </w:pPr>
    </w:p>
    <w:p w:rsidR="00866818" w:rsidRDefault="00866818" w:rsidP="00866818">
      <w:pPr>
        <w:pStyle w:val="a3"/>
        <w:spacing w:before="4"/>
        <w:rPr>
          <w:sz w:val="16"/>
        </w:rPr>
      </w:pPr>
    </w:p>
    <w:p w:rsidR="00866818" w:rsidRDefault="00866818" w:rsidP="00866818">
      <w:pPr>
        <w:pStyle w:val="a3"/>
        <w:spacing w:before="89" w:line="322" w:lineRule="exact"/>
        <w:ind w:left="815"/>
      </w:pPr>
      <w:r>
        <w:t xml:space="preserve">где </w:t>
      </w:r>
      <w:r>
        <w:rPr>
          <w:i/>
        </w:rPr>
        <w:t xml:space="preserve">f </w:t>
      </w:r>
      <w:r>
        <w:t>— коэффициент, учитывающий проходы (</w:t>
      </w:r>
      <w:r>
        <w:rPr>
          <w:i/>
        </w:rPr>
        <w:t xml:space="preserve">f </w:t>
      </w:r>
      <w:r>
        <w:t>= 1,5…2,0).</w:t>
      </w:r>
    </w:p>
    <w:p w:rsidR="00866818" w:rsidRDefault="00866818" w:rsidP="00866818">
      <w:pPr>
        <w:pStyle w:val="a3"/>
        <w:ind w:left="108" w:firstLine="720"/>
      </w:pPr>
      <w:r>
        <w:t xml:space="preserve">Полезная площадь для хранения стержневых ящиков </w:t>
      </w:r>
      <w:r>
        <w:rPr>
          <w:i/>
        </w:rPr>
        <w:t>S</w:t>
      </w:r>
      <w:r>
        <w:rPr>
          <w:i/>
          <w:vertAlign w:val="subscript"/>
        </w:rPr>
        <w:t>Я</w:t>
      </w:r>
      <w:r>
        <w:rPr>
          <w:i/>
        </w:rPr>
        <w:t xml:space="preserve"> </w:t>
      </w:r>
      <w:r>
        <w:t>можно опре- д</w:t>
      </w:r>
      <w:r>
        <w:t>е</w:t>
      </w:r>
      <w:r>
        <w:t>лить:</w:t>
      </w:r>
    </w:p>
    <w:p w:rsidR="00866818" w:rsidRDefault="00866818" w:rsidP="00866818">
      <w:pPr>
        <w:pStyle w:val="a3"/>
        <w:spacing w:before="4"/>
        <w:rPr>
          <w:sz w:val="10"/>
        </w:rPr>
      </w:pPr>
    </w:p>
    <w:p w:rsidR="00866818" w:rsidRDefault="0020542B" w:rsidP="00866818">
      <w:pPr>
        <w:tabs>
          <w:tab w:val="left" w:pos="3957"/>
          <w:tab w:val="left" w:pos="8503"/>
        </w:tabs>
        <w:spacing w:before="125" w:line="163" w:lineRule="auto"/>
        <w:ind w:left="3590"/>
        <w:rPr>
          <w:sz w:val="28"/>
        </w:rPr>
      </w:pPr>
      <w:r>
        <w:pict>
          <v:line id="_x0000_s1080" style="position:absolute;left:0;text-align:left;z-index:-251617280;mso-position-horizontal-relative:page" from="265.2pt,23.35pt" to="5in,23.35pt" strokeweight=".19303mm">
            <w10:wrap anchorx="page"/>
          </v:line>
        </w:pict>
      </w:r>
      <w:r w:rsidR="00866818">
        <w:rPr>
          <w:i/>
          <w:position w:val="-16"/>
          <w:sz w:val="26"/>
        </w:rPr>
        <w:t>S</w:t>
      </w:r>
      <w:r w:rsidR="00866818">
        <w:rPr>
          <w:i/>
          <w:position w:val="-16"/>
          <w:sz w:val="26"/>
        </w:rPr>
        <w:tab/>
      </w:r>
      <w:r w:rsidR="00866818">
        <w:rPr>
          <w:rFonts w:ascii="Symbol" w:hAnsi="Symbol"/>
          <w:position w:val="-16"/>
          <w:sz w:val="26"/>
        </w:rPr>
        <w:t></w:t>
      </w:r>
      <w:r w:rsidR="00866818">
        <w:rPr>
          <w:spacing w:val="-8"/>
          <w:position w:val="-16"/>
          <w:sz w:val="26"/>
        </w:rPr>
        <w:t xml:space="preserve"> </w:t>
      </w:r>
      <w:r w:rsidR="00866818">
        <w:rPr>
          <w:i/>
          <w:sz w:val="26"/>
        </w:rPr>
        <w:t>T</w:t>
      </w:r>
      <w:r w:rsidR="00866818">
        <w:rPr>
          <w:i/>
          <w:position w:val="-5"/>
          <w:sz w:val="15"/>
        </w:rPr>
        <w:t>Я</w:t>
      </w:r>
      <w:r w:rsidR="00866818">
        <w:rPr>
          <w:i/>
          <w:spacing w:val="36"/>
          <w:position w:val="-5"/>
          <w:sz w:val="15"/>
        </w:rPr>
        <w:t xml:space="preserve"> </w:t>
      </w:r>
      <w:r w:rsidR="00866818">
        <w:rPr>
          <w:rFonts w:ascii="Symbol" w:hAnsi="Symbol"/>
          <w:w w:val="95"/>
          <w:sz w:val="26"/>
        </w:rPr>
        <w:t></w:t>
      </w:r>
      <w:r w:rsidR="00866818">
        <w:rPr>
          <w:spacing w:val="-28"/>
          <w:w w:val="95"/>
          <w:sz w:val="26"/>
        </w:rPr>
        <w:t xml:space="preserve"> </w:t>
      </w:r>
      <w:r w:rsidR="00866818">
        <w:rPr>
          <w:i/>
          <w:sz w:val="26"/>
        </w:rPr>
        <w:t>S</w:t>
      </w:r>
      <w:r w:rsidR="00866818">
        <w:rPr>
          <w:i/>
          <w:spacing w:val="-17"/>
          <w:sz w:val="26"/>
        </w:rPr>
        <w:t xml:space="preserve"> </w:t>
      </w:r>
      <w:r w:rsidR="00866818">
        <w:rPr>
          <w:rFonts w:ascii="Symbol" w:hAnsi="Symbol"/>
          <w:w w:val="95"/>
          <w:sz w:val="26"/>
        </w:rPr>
        <w:t></w:t>
      </w:r>
      <w:r w:rsidR="00866818">
        <w:rPr>
          <w:spacing w:val="-24"/>
          <w:w w:val="95"/>
          <w:sz w:val="26"/>
        </w:rPr>
        <w:t xml:space="preserve"> </w:t>
      </w:r>
      <w:r w:rsidR="00866818">
        <w:rPr>
          <w:i/>
          <w:sz w:val="26"/>
        </w:rPr>
        <w:t>K</w:t>
      </w:r>
      <w:r w:rsidR="00866818">
        <w:rPr>
          <w:position w:val="-5"/>
          <w:sz w:val="15"/>
        </w:rPr>
        <w:t>1</w:t>
      </w:r>
      <w:r w:rsidR="00866818">
        <w:rPr>
          <w:spacing w:val="11"/>
          <w:position w:val="-5"/>
          <w:sz w:val="15"/>
        </w:rPr>
        <w:t xml:space="preserve"> </w:t>
      </w:r>
      <w:r w:rsidR="00866818">
        <w:rPr>
          <w:rFonts w:ascii="Symbol" w:hAnsi="Symbol"/>
          <w:w w:val="95"/>
          <w:sz w:val="26"/>
        </w:rPr>
        <w:t></w:t>
      </w:r>
      <w:r w:rsidR="00866818">
        <w:rPr>
          <w:spacing w:val="-27"/>
          <w:w w:val="95"/>
          <w:sz w:val="26"/>
        </w:rPr>
        <w:t xml:space="preserve"> </w:t>
      </w:r>
      <w:r w:rsidR="00866818">
        <w:rPr>
          <w:i/>
          <w:sz w:val="26"/>
        </w:rPr>
        <w:t>K</w:t>
      </w:r>
      <w:r w:rsidR="00866818">
        <w:rPr>
          <w:i/>
          <w:spacing w:val="-44"/>
          <w:sz w:val="26"/>
        </w:rPr>
        <w:t xml:space="preserve"> </w:t>
      </w:r>
      <w:r w:rsidR="00866818">
        <w:rPr>
          <w:position w:val="-5"/>
          <w:sz w:val="15"/>
        </w:rPr>
        <w:t>2</w:t>
      </w:r>
      <w:r w:rsidR="00866818">
        <w:rPr>
          <w:spacing w:val="19"/>
          <w:position w:val="-5"/>
          <w:sz w:val="15"/>
        </w:rPr>
        <w:t xml:space="preserve"> </w:t>
      </w:r>
      <w:r w:rsidR="00866818">
        <w:rPr>
          <w:rFonts w:ascii="Symbol" w:hAnsi="Symbol"/>
          <w:w w:val="95"/>
          <w:sz w:val="26"/>
        </w:rPr>
        <w:t></w:t>
      </w:r>
      <w:r w:rsidR="00866818">
        <w:rPr>
          <w:spacing w:val="-27"/>
          <w:w w:val="95"/>
          <w:sz w:val="26"/>
        </w:rPr>
        <w:t xml:space="preserve"> </w:t>
      </w:r>
      <w:r w:rsidR="00866818">
        <w:rPr>
          <w:i/>
          <w:spacing w:val="9"/>
          <w:sz w:val="26"/>
        </w:rPr>
        <w:t>K</w:t>
      </w:r>
      <w:r w:rsidR="00866818">
        <w:rPr>
          <w:spacing w:val="9"/>
          <w:position w:val="-5"/>
          <w:sz w:val="15"/>
        </w:rPr>
        <w:t>3</w:t>
      </w:r>
      <w:r w:rsidR="00866818">
        <w:rPr>
          <w:spacing w:val="49"/>
          <w:position w:val="-5"/>
          <w:sz w:val="15"/>
        </w:rPr>
        <w:t xml:space="preserve"> </w:t>
      </w:r>
      <w:r w:rsidR="00866818">
        <w:rPr>
          <w:position w:val="-18"/>
          <w:sz w:val="28"/>
        </w:rPr>
        <w:t>,</w:t>
      </w:r>
      <w:r w:rsidR="00866818">
        <w:rPr>
          <w:position w:val="-18"/>
          <w:sz w:val="28"/>
        </w:rPr>
        <w:tab/>
        <w:t>(5.10)</w:t>
      </w:r>
    </w:p>
    <w:p w:rsidR="00866818" w:rsidRDefault="00866818" w:rsidP="00866818">
      <w:pPr>
        <w:tabs>
          <w:tab w:val="left" w:pos="5037"/>
        </w:tabs>
        <w:spacing w:line="60" w:lineRule="auto"/>
        <w:ind w:left="3748"/>
        <w:rPr>
          <w:i/>
          <w:sz w:val="26"/>
        </w:rPr>
      </w:pPr>
      <w:r>
        <w:rPr>
          <w:i/>
          <w:sz w:val="15"/>
        </w:rPr>
        <w:t>Я</w:t>
      </w:r>
      <w:r>
        <w:rPr>
          <w:sz w:val="15"/>
        </w:rPr>
        <w:tab/>
      </w:r>
      <w:r>
        <w:rPr>
          <w:i/>
          <w:position w:val="-13"/>
          <w:sz w:val="26"/>
        </w:rPr>
        <w:t>P</w:t>
      </w:r>
    </w:p>
    <w:p w:rsidR="00866818" w:rsidRDefault="00866818" w:rsidP="00866818">
      <w:pPr>
        <w:pStyle w:val="a3"/>
        <w:spacing w:before="3"/>
        <w:rPr>
          <w:i/>
          <w:sz w:val="24"/>
        </w:rPr>
      </w:pPr>
    </w:p>
    <w:p w:rsidR="00866818" w:rsidRDefault="00866818" w:rsidP="00866818">
      <w:pPr>
        <w:pStyle w:val="a3"/>
        <w:spacing w:before="89" w:line="322" w:lineRule="exact"/>
        <w:ind w:left="815"/>
      </w:pPr>
      <w:r>
        <w:t xml:space="preserve">где </w:t>
      </w:r>
      <w:r>
        <w:rPr>
          <w:i/>
        </w:rPr>
        <w:t>Т</w:t>
      </w:r>
      <w:r>
        <w:rPr>
          <w:i/>
          <w:vertAlign w:val="subscript"/>
        </w:rPr>
        <w:t>Я</w:t>
      </w:r>
      <w:r>
        <w:rPr>
          <w:i/>
        </w:rPr>
        <w:t xml:space="preserve"> </w:t>
      </w:r>
      <w:r>
        <w:t>– суточное количество стержневых ящиков, шт;</w:t>
      </w:r>
    </w:p>
    <w:p w:rsidR="00866818" w:rsidRDefault="00866818" w:rsidP="00866818">
      <w:pPr>
        <w:pStyle w:val="a3"/>
        <w:spacing w:line="322" w:lineRule="exact"/>
        <w:ind w:left="815"/>
      </w:pPr>
      <w:r>
        <w:rPr>
          <w:i/>
        </w:rPr>
        <w:t xml:space="preserve">S – </w:t>
      </w:r>
      <w:r>
        <w:t>площадь, занимаемая самым большим стержневым ящиком, м</w:t>
      </w:r>
      <w:r>
        <w:rPr>
          <w:vertAlign w:val="superscript"/>
        </w:rPr>
        <w:t>2</w:t>
      </w:r>
      <w:r>
        <w:t>;</w:t>
      </w:r>
    </w:p>
    <w:p w:rsidR="00866818" w:rsidRDefault="00866818" w:rsidP="00866818">
      <w:pPr>
        <w:pStyle w:val="a3"/>
        <w:ind w:left="815"/>
      </w:pPr>
      <w:r>
        <w:rPr>
          <w:i/>
        </w:rPr>
        <w:t>K</w:t>
      </w:r>
      <w:r>
        <w:rPr>
          <w:i/>
          <w:vertAlign w:val="subscript"/>
        </w:rPr>
        <w:t>1</w:t>
      </w:r>
      <w:r>
        <w:rPr>
          <w:i/>
        </w:rPr>
        <w:t xml:space="preserve"> </w:t>
      </w:r>
      <w:r>
        <w:t>– коэффициент усреднения размеров ящика;</w:t>
      </w:r>
    </w:p>
    <w:p w:rsidR="00866818" w:rsidRDefault="00866818" w:rsidP="00866818">
      <w:pPr>
        <w:pStyle w:val="a3"/>
        <w:spacing w:before="2" w:line="322" w:lineRule="exact"/>
        <w:ind w:left="815"/>
      </w:pPr>
      <w:r>
        <w:rPr>
          <w:i/>
        </w:rPr>
        <w:t>K</w:t>
      </w:r>
      <w:r>
        <w:rPr>
          <w:i/>
          <w:vertAlign w:val="subscript"/>
        </w:rPr>
        <w:t>2</w:t>
      </w:r>
      <w:r>
        <w:rPr>
          <w:i/>
        </w:rPr>
        <w:t xml:space="preserve"> </w:t>
      </w:r>
      <w:r>
        <w:t>– коэффициент серийности литья;</w:t>
      </w:r>
    </w:p>
    <w:p w:rsidR="00866818" w:rsidRDefault="00866818" w:rsidP="00866818">
      <w:pPr>
        <w:pStyle w:val="a3"/>
        <w:spacing w:line="322" w:lineRule="exact"/>
        <w:ind w:left="815"/>
      </w:pPr>
      <w:r>
        <w:rPr>
          <w:i/>
        </w:rPr>
        <w:t>K</w:t>
      </w:r>
      <w:r>
        <w:rPr>
          <w:i/>
          <w:vertAlign w:val="subscript"/>
        </w:rPr>
        <w:t>3</w:t>
      </w:r>
      <w:r>
        <w:rPr>
          <w:i/>
        </w:rPr>
        <w:t xml:space="preserve"> </w:t>
      </w:r>
      <w:r>
        <w:t>– коэффициент повторяемости стержня на форму;</w:t>
      </w:r>
    </w:p>
    <w:p w:rsidR="00866818" w:rsidRDefault="00866818" w:rsidP="00866818">
      <w:pPr>
        <w:pStyle w:val="a3"/>
        <w:spacing w:line="322" w:lineRule="exact"/>
        <w:ind w:left="815"/>
      </w:pPr>
      <w:r>
        <w:rPr>
          <w:i/>
        </w:rPr>
        <w:t xml:space="preserve">P </w:t>
      </w:r>
      <w:r>
        <w:t>– этажность хранения стержневых ящиков.</w:t>
      </w:r>
    </w:p>
    <w:p w:rsidR="00866818" w:rsidRDefault="00866818" w:rsidP="00866818">
      <w:pPr>
        <w:pStyle w:val="a3"/>
        <w:ind w:left="107" w:right="556" w:firstLine="708"/>
        <w:jc w:val="both"/>
      </w:pPr>
      <w:r>
        <w:t>Значения коэффициентов для расчета площадей хранения стержней и стержневых ящиков в условиях мелкосерийного и индивидуального про- изводства приведены в [1].</w:t>
      </w:r>
    </w:p>
    <w:p w:rsidR="00866818" w:rsidRDefault="00866818" w:rsidP="00866818">
      <w:pPr>
        <w:pStyle w:val="a3"/>
        <w:spacing w:before="1"/>
        <w:ind w:left="107" w:right="556" w:firstLine="708"/>
        <w:jc w:val="both"/>
      </w:pPr>
      <w:r>
        <w:t>Суммарная площадь склада для хранения суточного запаса готовых стержней с учетом проходов определяется по формуле, аналогичной (5.9).</w:t>
      </w:r>
    </w:p>
    <w:p w:rsidR="00866818" w:rsidRDefault="00866818" w:rsidP="00866818">
      <w:pPr>
        <w:pStyle w:val="a3"/>
        <w:ind w:left="107" w:right="556" w:firstLine="720"/>
        <w:jc w:val="both"/>
      </w:pPr>
      <w:r>
        <w:t>Площади складов хранения стержневых ящиков и стержней должны обслуживаться подъемно-транспортным оборудованием.</w:t>
      </w:r>
    </w:p>
    <w:p w:rsidR="00866818" w:rsidRDefault="00866818" w:rsidP="00866818">
      <w:pPr>
        <w:pStyle w:val="a3"/>
        <w:ind w:left="107" w:right="555" w:firstLine="708"/>
        <w:jc w:val="both"/>
      </w:pPr>
      <w:r>
        <w:t>В стержневом отделении организуется комплектовка и контроль ка- чества стержней. Готовые стержни транспортируются в формовочные от- деления с помощью подвесных замкнутых конвейеров, толкающих кон- вейеров с автоматическим адресованием, электрокар на стержневых пли- тах, этажерках или коробах.</w:t>
      </w:r>
    </w:p>
    <w:p w:rsidR="00866818" w:rsidRDefault="00866818" w:rsidP="00866818">
      <w:pPr>
        <w:pStyle w:val="a3"/>
        <w:ind w:left="107" w:right="555" w:firstLine="708"/>
        <w:jc w:val="both"/>
      </w:pPr>
      <w:r>
        <w:t xml:space="preserve">Все </w:t>
      </w:r>
      <w:r>
        <w:rPr>
          <w:spacing w:val="-4"/>
        </w:rPr>
        <w:t>расчетные</w:t>
      </w:r>
      <w:r>
        <w:rPr>
          <w:spacing w:val="62"/>
        </w:rPr>
        <w:t xml:space="preserve"> </w:t>
      </w:r>
      <w:r>
        <w:rPr>
          <w:spacing w:val="-4"/>
        </w:rPr>
        <w:t>данные</w:t>
      </w:r>
      <w:r>
        <w:rPr>
          <w:spacing w:val="62"/>
        </w:rPr>
        <w:t xml:space="preserve"> </w:t>
      </w:r>
      <w:r>
        <w:t xml:space="preserve">по </w:t>
      </w:r>
      <w:r>
        <w:rPr>
          <w:spacing w:val="-4"/>
        </w:rPr>
        <w:t xml:space="preserve">стержневому </w:t>
      </w:r>
      <w:r>
        <w:rPr>
          <w:spacing w:val="62"/>
        </w:rPr>
        <w:t xml:space="preserve"> </w:t>
      </w:r>
      <w:r>
        <w:rPr>
          <w:spacing w:val="-4"/>
        </w:rPr>
        <w:t xml:space="preserve">отделению </w:t>
      </w:r>
      <w:r>
        <w:rPr>
          <w:spacing w:val="62"/>
        </w:rPr>
        <w:t xml:space="preserve"> </w:t>
      </w:r>
      <w:r>
        <w:rPr>
          <w:spacing w:val="-4"/>
        </w:rPr>
        <w:t>сводятся</w:t>
      </w:r>
      <w:r>
        <w:rPr>
          <w:spacing w:val="62"/>
        </w:rPr>
        <w:t xml:space="preserve"> </w:t>
      </w:r>
      <w:r>
        <w:t>в</w:t>
      </w:r>
      <w:r>
        <w:rPr>
          <w:spacing w:val="70"/>
        </w:rPr>
        <w:t xml:space="preserve"> </w:t>
      </w:r>
      <w:r>
        <w:rPr>
          <w:spacing w:val="-3"/>
        </w:rPr>
        <w:t>табл.</w:t>
      </w:r>
      <w:r>
        <w:rPr>
          <w:spacing w:val="-6"/>
        </w:rPr>
        <w:t xml:space="preserve"> </w:t>
      </w:r>
      <w:r>
        <w:rPr>
          <w:spacing w:val="-3"/>
        </w:rPr>
        <w:t>А.5.</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23"/>
        </w:numPr>
        <w:tabs>
          <w:tab w:val="left" w:pos="1239"/>
        </w:tabs>
        <w:ind w:left="1238" w:hanging="424"/>
        <w:jc w:val="left"/>
      </w:pPr>
      <w:bookmarkStart w:id="34" w:name="_TOC_250024"/>
      <w:r>
        <w:t>Содержание</w:t>
      </w:r>
      <w:r>
        <w:rPr>
          <w:spacing w:val="-2"/>
        </w:rPr>
        <w:t xml:space="preserve"> </w:t>
      </w:r>
      <w:bookmarkEnd w:id="34"/>
      <w:r>
        <w:t>отчета</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8" w:right="555" w:firstLine="719"/>
        <w:jc w:val="both"/>
      </w:pPr>
      <w:r>
        <w:t>На основе анализа данных, полученных при выполнении практиче- ских работ №1, №2 и №4 произвести расчет количества и массы стержней на годовую программу, назначить технологические потоки. Обосновать выбранные технологические процессы изготовления стержней, произвести выбор технологического оборудования. и рассчитать его количество. Рас- считать площади складов для хранения стержней и оснастки. Выбрать ос- новное подъемно-транспортное оборудование, разработать схему разме- щения оборудования в проектируемом отделении.</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210"/>
        <w:numPr>
          <w:ilvl w:val="1"/>
          <w:numId w:val="23"/>
        </w:numPr>
        <w:tabs>
          <w:tab w:val="left" w:pos="1592"/>
        </w:tabs>
        <w:spacing w:before="69"/>
        <w:ind w:left="1591" w:hanging="424"/>
        <w:jc w:val="left"/>
      </w:pPr>
      <w:bookmarkStart w:id="35" w:name="_TOC_250023"/>
      <w:r>
        <w:lastRenderedPageBreak/>
        <w:t>Вопросы для</w:t>
      </w:r>
      <w:r>
        <w:rPr>
          <w:spacing w:val="-5"/>
        </w:rPr>
        <w:t xml:space="preserve"> </w:t>
      </w:r>
      <w:bookmarkEnd w:id="35"/>
      <w:r>
        <w:t>самоконтроля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7"/>
        <w:numPr>
          <w:ilvl w:val="0"/>
          <w:numId w:val="20"/>
        </w:numPr>
        <w:tabs>
          <w:tab w:val="left" w:pos="1438"/>
        </w:tabs>
        <w:ind w:right="217" w:firstLine="708"/>
        <w:rPr>
          <w:sz w:val="28"/>
        </w:rPr>
      </w:pPr>
      <w:r>
        <w:rPr>
          <w:sz w:val="28"/>
        </w:rPr>
        <w:t>Как производится расчет программы стержневого отделения цеха в условиях массового или крупносерийного</w:t>
      </w:r>
      <w:r>
        <w:rPr>
          <w:spacing w:val="-6"/>
          <w:sz w:val="28"/>
        </w:rPr>
        <w:t xml:space="preserve"> </w:t>
      </w:r>
      <w:r>
        <w:rPr>
          <w:sz w:val="28"/>
        </w:rPr>
        <w:t>производства?</w:t>
      </w:r>
    </w:p>
    <w:p w:rsidR="00866818" w:rsidRDefault="00866818" w:rsidP="00866818">
      <w:pPr>
        <w:pStyle w:val="a7"/>
        <w:numPr>
          <w:ilvl w:val="0"/>
          <w:numId w:val="20"/>
        </w:numPr>
        <w:tabs>
          <w:tab w:val="left" w:pos="1438"/>
        </w:tabs>
        <w:spacing w:line="242" w:lineRule="auto"/>
        <w:ind w:right="217" w:firstLine="708"/>
        <w:rPr>
          <w:sz w:val="28"/>
        </w:rPr>
      </w:pPr>
      <w:r>
        <w:rPr>
          <w:sz w:val="28"/>
        </w:rPr>
        <w:t>Как производится расчет программы стержневого отделения цеха в условиях мелкосерийного и единичного</w:t>
      </w:r>
      <w:r>
        <w:rPr>
          <w:spacing w:val="-3"/>
          <w:sz w:val="28"/>
        </w:rPr>
        <w:t xml:space="preserve"> </w:t>
      </w:r>
      <w:r>
        <w:rPr>
          <w:sz w:val="28"/>
        </w:rPr>
        <w:t>производства?</w:t>
      </w:r>
    </w:p>
    <w:p w:rsidR="00866818" w:rsidRDefault="00866818" w:rsidP="00866818">
      <w:pPr>
        <w:pStyle w:val="a7"/>
        <w:numPr>
          <w:ilvl w:val="0"/>
          <w:numId w:val="20"/>
        </w:numPr>
        <w:tabs>
          <w:tab w:val="left" w:pos="1438"/>
        </w:tabs>
        <w:ind w:right="217" w:firstLine="708"/>
        <w:rPr>
          <w:sz w:val="28"/>
        </w:rPr>
      </w:pPr>
      <w:r>
        <w:rPr>
          <w:sz w:val="28"/>
        </w:rPr>
        <w:t>Зачем производится разбивка номенклатуры стержней на техноло- гические</w:t>
      </w:r>
      <w:r>
        <w:rPr>
          <w:spacing w:val="-2"/>
          <w:sz w:val="28"/>
        </w:rPr>
        <w:t xml:space="preserve"> </w:t>
      </w:r>
      <w:r>
        <w:rPr>
          <w:sz w:val="28"/>
        </w:rPr>
        <w:t>потоки?</w:t>
      </w:r>
    </w:p>
    <w:p w:rsidR="00866818" w:rsidRDefault="00866818" w:rsidP="00866818">
      <w:pPr>
        <w:pStyle w:val="a7"/>
        <w:numPr>
          <w:ilvl w:val="0"/>
          <w:numId w:val="20"/>
        </w:numPr>
        <w:tabs>
          <w:tab w:val="left" w:pos="1438"/>
        </w:tabs>
        <w:ind w:right="214" w:firstLine="708"/>
        <w:rPr>
          <w:rFonts w:ascii="Symbol" w:hAnsi="Symbol"/>
          <w:sz w:val="28"/>
        </w:rPr>
      </w:pPr>
      <w:r>
        <w:rPr>
          <w:sz w:val="28"/>
        </w:rPr>
        <w:t>На основании чего определяется выбор технологических процес- сов изготовления</w:t>
      </w:r>
      <w:r>
        <w:rPr>
          <w:spacing w:val="-2"/>
          <w:sz w:val="28"/>
        </w:rPr>
        <w:t xml:space="preserve"> </w:t>
      </w:r>
      <w:r>
        <w:rPr>
          <w:sz w:val="28"/>
        </w:rPr>
        <w:t>стержней</w:t>
      </w:r>
      <w:r>
        <w:rPr>
          <w:rFonts w:ascii="Symbol" w:hAnsi="Symbol"/>
          <w:sz w:val="28"/>
        </w:rPr>
        <w:t></w:t>
      </w:r>
    </w:p>
    <w:p w:rsidR="00866818" w:rsidRDefault="00866818" w:rsidP="00866818">
      <w:pPr>
        <w:pStyle w:val="a7"/>
        <w:numPr>
          <w:ilvl w:val="0"/>
          <w:numId w:val="20"/>
        </w:numPr>
        <w:tabs>
          <w:tab w:val="left" w:pos="1438"/>
        </w:tabs>
        <w:ind w:right="217" w:firstLine="708"/>
        <w:rPr>
          <w:rFonts w:ascii="Symbol" w:hAnsi="Symbol"/>
          <w:sz w:val="28"/>
        </w:rPr>
      </w:pPr>
      <w:r>
        <w:rPr>
          <w:sz w:val="28"/>
        </w:rPr>
        <w:t>Какие характеристики стержней определяют выбор модели стерж- невого автомата или стержневой</w:t>
      </w:r>
      <w:r>
        <w:rPr>
          <w:spacing w:val="-6"/>
          <w:sz w:val="28"/>
        </w:rPr>
        <w:t xml:space="preserve"> </w:t>
      </w:r>
      <w:r>
        <w:rPr>
          <w:sz w:val="28"/>
        </w:rPr>
        <w:t>линии</w:t>
      </w:r>
      <w:r>
        <w:rPr>
          <w:rFonts w:ascii="Symbol" w:hAnsi="Symbol"/>
          <w:sz w:val="28"/>
        </w:rPr>
        <w:t></w:t>
      </w:r>
    </w:p>
    <w:p w:rsidR="00866818" w:rsidRDefault="00866818" w:rsidP="00866818">
      <w:pPr>
        <w:pStyle w:val="a7"/>
        <w:numPr>
          <w:ilvl w:val="0"/>
          <w:numId w:val="20"/>
        </w:numPr>
        <w:tabs>
          <w:tab w:val="left" w:pos="1438"/>
        </w:tabs>
        <w:ind w:right="214" w:firstLine="708"/>
        <w:rPr>
          <w:rFonts w:ascii="Symbol" w:hAnsi="Symbol"/>
          <w:sz w:val="28"/>
        </w:rPr>
      </w:pPr>
      <w:r>
        <w:rPr>
          <w:sz w:val="28"/>
        </w:rPr>
        <w:t>Как связаны время цикла стержневого автомата с его производи- тельностью</w:t>
      </w:r>
      <w:r>
        <w:rPr>
          <w:rFonts w:ascii="Symbol" w:hAnsi="Symbol"/>
          <w:sz w:val="28"/>
        </w:rPr>
        <w:t></w:t>
      </w:r>
    </w:p>
    <w:p w:rsidR="00866818" w:rsidRDefault="00866818" w:rsidP="00866818">
      <w:pPr>
        <w:pStyle w:val="a7"/>
        <w:numPr>
          <w:ilvl w:val="0"/>
          <w:numId w:val="20"/>
        </w:numPr>
        <w:tabs>
          <w:tab w:val="left" w:pos="1438"/>
        </w:tabs>
        <w:ind w:right="217" w:firstLine="708"/>
        <w:rPr>
          <w:rFonts w:ascii="Symbol" w:hAnsi="Symbol"/>
          <w:sz w:val="28"/>
        </w:rPr>
      </w:pPr>
      <w:r>
        <w:rPr>
          <w:sz w:val="28"/>
        </w:rPr>
        <w:t>Как можно, не меняя исходных данных, получить другое расчет- ное количество</w:t>
      </w:r>
      <w:r>
        <w:rPr>
          <w:spacing w:val="-4"/>
          <w:sz w:val="28"/>
        </w:rPr>
        <w:t xml:space="preserve"> </w:t>
      </w:r>
      <w:r>
        <w:rPr>
          <w:sz w:val="28"/>
        </w:rPr>
        <w:t>оборудования</w:t>
      </w:r>
      <w:r>
        <w:rPr>
          <w:rFonts w:ascii="Symbol" w:hAnsi="Symbol"/>
          <w:sz w:val="28"/>
        </w:rPr>
        <w:t></w:t>
      </w:r>
    </w:p>
    <w:p w:rsidR="00866818" w:rsidRDefault="00866818" w:rsidP="00866818">
      <w:pPr>
        <w:pStyle w:val="a7"/>
        <w:numPr>
          <w:ilvl w:val="0"/>
          <w:numId w:val="20"/>
        </w:numPr>
        <w:tabs>
          <w:tab w:val="left" w:pos="1419"/>
        </w:tabs>
        <w:ind w:right="213" w:firstLine="708"/>
        <w:rPr>
          <w:sz w:val="28"/>
        </w:rPr>
      </w:pPr>
      <w:r>
        <w:rPr>
          <w:spacing w:val="-6"/>
          <w:sz w:val="28"/>
        </w:rPr>
        <w:t xml:space="preserve">Почему </w:t>
      </w:r>
      <w:r>
        <w:rPr>
          <w:spacing w:val="-7"/>
          <w:sz w:val="28"/>
        </w:rPr>
        <w:t xml:space="preserve">коэффициент загрузки стержневого </w:t>
      </w:r>
      <w:r>
        <w:rPr>
          <w:spacing w:val="-6"/>
          <w:sz w:val="28"/>
        </w:rPr>
        <w:t xml:space="preserve">оборудования должен быть меньше </w:t>
      </w:r>
      <w:r>
        <w:rPr>
          <w:spacing w:val="-5"/>
          <w:sz w:val="28"/>
        </w:rPr>
        <w:t xml:space="preserve">или равен </w:t>
      </w:r>
      <w:r>
        <w:rPr>
          <w:spacing w:val="-7"/>
          <w:sz w:val="28"/>
        </w:rPr>
        <w:t xml:space="preserve">коэффициенту </w:t>
      </w:r>
      <w:r>
        <w:rPr>
          <w:spacing w:val="-6"/>
          <w:sz w:val="28"/>
        </w:rPr>
        <w:t xml:space="preserve">загрузки </w:t>
      </w:r>
      <w:r>
        <w:rPr>
          <w:spacing w:val="-7"/>
          <w:sz w:val="28"/>
        </w:rPr>
        <w:t>формовочного</w:t>
      </w:r>
      <w:r>
        <w:rPr>
          <w:spacing w:val="-15"/>
          <w:sz w:val="28"/>
        </w:rPr>
        <w:t xml:space="preserve"> </w:t>
      </w:r>
      <w:r>
        <w:rPr>
          <w:spacing w:val="-7"/>
          <w:sz w:val="28"/>
        </w:rPr>
        <w:t>оборудования?</w:t>
      </w:r>
    </w:p>
    <w:p w:rsidR="00866818" w:rsidRDefault="00866818" w:rsidP="00866818">
      <w:pPr>
        <w:pStyle w:val="a7"/>
        <w:numPr>
          <w:ilvl w:val="0"/>
          <w:numId w:val="19"/>
        </w:numPr>
        <w:tabs>
          <w:tab w:val="left" w:pos="1438"/>
        </w:tabs>
        <w:ind w:right="218" w:firstLine="708"/>
        <w:rPr>
          <w:sz w:val="28"/>
        </w:rPr>
      </w:pPr>
      <w:r>
        <w:rPr>
          <w:sz w:val="28"/>
        </w:rPr>
        <w:t>В каких случаях принимается решение о необходимости установки в стержневом отделении</w:t>
      </w:r>
      <w:r>
        <w:rPr>
          <w:spacing w:val="-3"/>
          <w:sz w:val="28"/>
        </w:rPr>
        <w:t xml:space="preserve"> </w:t>
      </w:r>
      <w:r>
        <w:rPr>
          <w:sz w:val="28"/>
        </w:rPr>
        <w:t>сушил?</w:t>
      </w:r>
    </w:p>
    <w:p w:rsidR="00866818" w:rsidRDefault="00866818" w:rsidP="00866818">
      <w:pPr>
        <w:pStyle w:val="a7"/>
        <w:numPr>
          <w:ilvl w:val="0"/>
          <w:numId w:val="19"/>
        </w:numPr>
        <w:tabs>
          <w:tab w:val="left" w:pos="1438"/>
        </w:tabs>
        <w:ind w:right="218" w:firstLine="708"/>
        <w:rPr>
          <w:sz w:val="28"/>
        </w:rPr>
      </w:pPr>
      <w:r>
        <w:rPr>
          <w:sz w:val="28"/>
        </w:rPr>
        <w:t>Почему при расчетах количества сушил допускается проводить расчеты, применяя трехсменный режим</w:t>
      </w:r>
      <w:r>
        <w:rPr>
          <w:spacing w:val="-8"/>
          <w:sz w:val="28"/>
        </w:rPr>
        <w:t xml:space="preserve"> </w:t>
      </w:r>
      <w:r>
        <w:rPr>
          <w:sz w:val="28"/>
        </w:rPr>
        <w:t>работы?</w:t>
      </w:r>
    </w:p>
    <w:p w:rsidR="00866818" w:rsidRDefault="00866818" w:rsidP="00866818">
      <w:pPr>
        <w:pStyle w:val="a7"/>
        <w:numPr>
          <w:ilvl w:val="0"/>
          <w:numId w:val="19"/>
        </w:numPr>
        <w:tabs>
          <w:tab w:val="left" w:pos="1580"/>
        </w:tabs>
        <w:spacing w:line="341" w:lineRule="exact"/>
        <w:ind w:left="1579" w:hanging="424"/>
        <w:rPr>
          <w:rFonts w:ascii="Symbol" w:hAnsi="Symbol"/>
          <w:sz w:val="28"/>
        </w:rPr>
      </w:pPr>
      <w:r>
        <w:rPr>
          <w:sz w:val="28"/>
        </w:rPr>
        <w:t>Как транспортируются стержни в формовочное</w:t>
      </w:r>
      <w:r>
        <w:rPr>
          <w:spacing w:val="-7"/>
          <w:sz w:val="28"/>
        </w:rPr>
        <w:t xml:space="preserve"> </w:t>
      </w:r>
      <w:r>
        <w:rPr>
          <w:sz w:val="28"/>
        </w:rPr>
        <w:t>отделение</w:t>
      </w:r>
      <w:r>
        <w:rPr>
          <w:rFonts w:ascii="Symbol" w:hAnsi="Symbol"/>
          <w:sz w:val="28"/>
        </w:rPr>
        <w:t></w:t>
      </w:r>
    </w:p>
    <w:p w:rsidR="00866818" w:rsidRDefault="00866818" w:rsidP="00866818">
      <w:pPr>
        <w:pStyle w:val="a7"/>
        <w:numPr>
          <w:ilvl w:val="0"/>
          <w:numId w:val="19"/>
        </w:numPr>
        <w:tabs>
          <w:tab w:val="left" w:pos="1580"/>
        </w:tabs>
        <w:ind w:right="216" w:firstLine="708"/>
        <w:rPr>
          <w:sz w:val="28"/>
        </w:rPr>
      </w:pPr>
      <w:r>
        <w:rPr>
          <w:sz w:val="28"/>
        </w:rPr>
        <w:t>Как можно определить необходимую длину проходного сушила, встроенного в комплексную</w:t>
      </w:r>
      <w:r>
        <w:rPr>
          <w:spacing w:val="-4"/>
          <w:sz w:val="28"/>
        </w:rPr>
        <w:t xml:space="preserve"> </w:t>
      </w:r>
      <w:r>
        <w:rPr>
          <w:sz w:val="28"/>
        </w:rPr>
        <w:t>линию?</w:t>
      </w:r>
    </w:p>
    <w:p w:rsidR="00866818" w:rsidRDefault="00866818" w:rsidP="00866818">
      <w:pPr>
        <w:pStyle w:val="a7"/>
        <w:numPr>
          <w:ilvl w:val="0"/>
          <w:numId w:val="19"/>
        </w:numPr>
        <w:tabs>
          <w:tab w:val="left" w:pos="1671"/>
        </w:tabs>
        <w:spacing w:line="242" w:lineRule="auto"/>
        <w:ind w:right="217" w:firstLine="708"/>
        <w:rPr>
          <w:sz w:val="28"/>
        </w:rPr>
      </w:pPr>
      <w:r>
        <w:rPr>
          <w:sz w:val="28"/>
        </w:rPr>
        <w:t>Каким образом можно рассчитать необходимый объем камерно- го</w:t>
      </w:r>
      <w:r>
        <w:rPr>
          <w:spacing w:val="-1"/>
          <w:sz w:val="28"/>
        </w:rPr>
        <w:t xml:space="preserve"> </w:t>
      </w:r>
      <w:r>
        <w:rPr>
          <w:sz w:val="28"/>
        </w:rPr>
        <w:t>сушила?</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210"/>
        <w:spacing w:before="246"/>
        <w:ind w:left="679" w:right="451" w:firstLine="0"/>
        <w:jc w:val="center"/>
      </w:pPr>
      <w:r>
        <w:t>6 ПРАКТИЧЕСКАЯ РАБОТА 6</w:t>
      </w:r>
    </w:p>
    <w:p w:rsidR="00866818" w:rsidRDefault="00866818" w:rsidP="00866818">
      <w:pPr>
        <w:spacing w:before="2"/>
        <w:ind w:left="679" w:right="447"/>
        <w:jc w:val="center"/>
        <w:rPr>
          <w:b/>
          <w:sz w:val="28"/>
        </w:rPr>
      </w:pPr>
      <w:r>
        <w:rPr>
          <w:b/>
          <w:sz w:val="28"/>
        </w:rPr>
        <w:t>ПРОЕКТИРОВАНИЕ СМЕСЕПРИГОТОВИТЕЛЬНОГО ОТД</w:t>
      </w:r>
      <w:r>
        <w:rPr>
          <w:b/>
          <w:sz w:val="28"/>
        </w:rPr>
        <w:t>Е</w:t>
      </w:r>
      <w:r>
        <w:rPr>
          <w:b/>
          <w:sz w:val="28"/>
        </w:rPr>
        <w:t>ЛЕНИЯ</w:t>
      </w:r>
    </w:p>
    <w:p w:rsidR="00866818" w:rsidRDefault="00866818" w:rsidP="00866818">
      <w:pPr>
        <w:pStyle w:val="a3"/>
        <w:spacing w:before="5"/>
        <w:rPr>
          <w:b/>
          <w:sz w:val="27"/>
        </w:rPr>
      </w:pPr>
    </w:p>
    <w:p w:rsidR="00866818" w:rsidRDefault="00866818" w:rsidP="00866818">
      <w:pPr>
        <w:pStyle w:val="a3"/>
        <w:ind w:left="448" w:right="215"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смесеприготови- тельного отделения литейного цеха.</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210"/>
        <w:numPr>
          <w:ilvl w:val="1"/>
          <w:numId w:val="18"/>
        </w:numPr>
        <w:tabs>
          <w:tab w:val="left" w:pos="1251"/>
        </w:tabs>
        <w:spacing w:before="69"/>
        <w:ind w:hanging="424"/>
        <w:jc w:val="left"/>
      </w:pPr>
      <w:bookmarkStart w:id="36" w:name="_TOC_250022"/>
      <w:r>
        <w:lastRenderedPageBreak/>
        <w:t>Общие</w:t>
      </w:r>
      <w:r>
        <w:rPr>
          <w:spacing w:val="-2"/>
        </w:rPr>
        <w:t xml:space="preserve"> </w:t>
      </w:r>
      <w:bookmarkEnd w:id="36"/>
      <w:r>
        <w:t>положения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3" w:firstLine="720"/>
        <w:jc w:val="both"/>
      </w:pPr>
      <w:r>
        <w:t>Для проектирования смесеприготовительного отделения и определе- ния необходимого количества оборудования для приготовления смесей требуется знать годовую потребность в формовочных и стержневых сме- сях. Централизованные смесеприготовительные участки проектируют в с</w:t>
      </w:r>
      <w:r>
        <w:t>о</w:t>
      </w:r>
      <w:r>
        <w:t>ставе цехов только в том случае, когда проектом предусмотрены техно- л</w:t>
      </w:r>
      <w:r>
        <w:t>о</w:t>
      </w:r>
      <w:r>
        <w:t>гические процессы изготовлением форм и стержней с применением пла- стично-вязких смесей (песчано-глинистых, песчано-масляных, песчано- жидкостекольных).</w:t>
      </w:r>
    </w:p>
    <w:p w:rsidR="00866818" w:rsidRDefault="00866818" w:rsidP="00866818">
      <w:pPr>
        <w:pStyle w:val="a3"/>
        <w:ind w:left="108" w:right="555" w:firstLine="720"/>
        <w:jc w:val="both"/>
      </w:pPr>
      <w:r>
        <w:t>В случае применения в формовочном и стержневом отделениях хо- лоднотвердеющих смесей, смесеприготовительное отделение в проектиру- емом цехе не предусматривается и отдельных расчетов оборудования для приготовления формовочных и стержневых смесей проводить не следует.</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18"/>
        </w:numPr>
        <w:tabs>
          <w:tab w:val="left" w:pos="1251"/>
        </w:tabs>
        <w:jc w:val="left"/>
      </w:pPr>
      <w:bookmarkStart w:id="37" w:name="_TOC_250021"/>
      <w:r>
        <w:t>Определение годовой потребности в</w:t>
      </w:r>
      <w:r>
        <w:rPr>
          <w:spacing w:val="-9"/>
        </w:rPr>
        <w:t xml:space="preserve"> </w:t>
      </w:r>
      <w:bookmarkEnd w:id="37"/>
      <w:r>
        <w:t>смесях</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3"/>
        <w:ind w:left="107" w:right="555" w:firstLine="720"/>
        <w:jc w:val="both"/>
      </w:pPr>
      <w:r>
        <w:t>Общий расход смесей на годовую программу определяется по дан- ным расчетов формовочных и стержневых отделений и рассчитывается раздельно по видам смесей.</w:t>
      </w:r>
    </w:p>
    <w:p w:rsidR="00866818" w:rsidRDefault="00866818" w:rsidP="00866818">
      <w:pPr>
        <w:pStyle w:val="a3"/>
        <w:ind w:left="107" w:right="555" w:firstLine="708"/>
        <w:jc w:val="both"/>
      </w:pPr>
      <w:r>
        <w:t>В условиях крупносерийного производства при наличии точной про- граммы (табл. 1.1) расчет необходимого расхода смесей производится по видам и по размерам форм для каждого наименования отливки.</w:t>
      </w:r>
    </w:p>
    <w:p w:rsidR="00866818" w:rsidRDefault="00866818" w:rsidP="00866818">
      <w:pPr>
        <w:pStyle w:val="a3"/>
        <w:spacing w:before="1"/>
        <w:ind w:left="107" w:right="555" w:firstLine="708"/>
        <w:jc w:val="both"/>
      </w:pPr>
      <w:r>
        <w:t>Объем уплотненной формовочной смеси в одной форме можно вы- числить по формуле:</w:t>
      </w:r>
    </w:p>
    <w:p w:rsidR="00866818" w:rsidRDefault="00866818" w:rsidP="00866818">
      <w:pPr>
        <w:pStyle w:val="a3"/>
        <w:spacing w:before="8"/>
        <w:rPr>
          <w:sz w:val="15"/>
        </w:rPr>
      </w:pPr>
    </w:p>
    <w:p w:rsidR="00866818" w:rsidRDefault="00866818" w:rsidP="00866818">
      <w:pPr>
        <w:rPr>
          <w:sz w:val="15"/>
        </w:rPr>
        <w:sectPr w:rsidR="00866818">
          <w:pgSz w:w="11900" w:h="16840"/>
          <w:pgMar w:top="780" w:right="1020" w:bottom="1400" w:left="1140" w:header="0" w:footer="1208" w:gutter="0"/>
          <w:cols w:space="720"/>
        </w:sectPr>
      </w:pPr>
    </w:p>
    <w:p w:rsidR="00866818" w:rsidRDefault="00866818" w:rsidP="00866818">
      <w:pPr>
        <w:spacing w:before="120"/>
        <w:jc w:val="right"/>
        <w:rPr>
          <w:i/>
          <w:sz w:val="15"/>
        </w:rPr>
      </w:pPr>
      <w:r>
        <w:rPr>
          <w:i/>
          <w:position w:val="7"/>
          <w:sz w:val="26"/>
        </w:rPr>
        <w:lastRenderedPageBreak/>
        <w:t>V</w:t>
      </w:r>
      <w:r>
        <w:rPr>
          <w:i/>
          <w:sz w:val="15"/>
        </w:rPr>
        <w:t>Ф</w:t>
      </w:r>
      <w:r>
        <w:rPr>
          <w:sz w:val="15"/>
        </w:rPr>
        <w:t>.</w:t>
      </w:r>
      <w:r>
        <w:rPr>
          <w:i/>
          <w:sz w:val="15"/>
        </w:rPr>
        <w:t>СМ</w:t>
      </w:r>
    </w:p>
    <w:p w:rsidR="00866818" w:rsidRDefault="00866818" w:rsidP="00866818">
      <w:pPr>
        <w:spacing w:before="104"/>
        <w:ind w:left="79"/>
        <w:rPr>
          <w:i/>
          <w:sz w:val="15"/>
        </w:rPr>
      </w:pPr>
      <w:r>
        <w:br w:type="column"/>
      </w:r>
      <w:r>
        <w:rPr>
          <w:rFonts w:ascii="Symbol" w:hAnsi="Symbol"/>
          <w:sz w:val="26"/>
        </w:rPr>
        <w:lastRenderedPageBreak/>
        <w:t></w:t>
      </w:r>
      <w:r>
        <w:rPr>
          <w:sz w:val="26"/>
        </w:rPr>
        <w:t xml:space="preserve"> </w:t>
      </w:r>
      <w:r>
        <w:rPr>
          <w:i/>
          <w:spacing w:val="-3"/>
          <w:sz w:val="26"/>
        </w:rPr>
        <w:t>V</w:t>
      </w:r>
      <w:r>
        <w:rPr>
          <w:i/>
          <w:spacing w:val="-3"/>
          <w:position w:val="-6"/>
          <w:sz w:val="15"/>
        </w:rPr>
        <w:t xml:space="preserve">Ф </w:t>
      </w:r>
      <w:r>
        <w:rPr>
          <w:rFonts w:ascii="Symbol" w:hAnsi="Symbol"/>
          <w:sz w:val="26"/>
        </w:rPr>
        <w:t></w:t>
      </w:r>
      <w:r>
        <w:rPr>
          <w:spacing w:val="-54"/>
          <w:sz w:val="26"/>
        </w:rPr>
        <w:t xml:space="preserve"> </w:t>
      </w:r>
      <w:r>
        <w:rPr>
          <w:i/>
          <w:spacing w:val="-3"/>
          <w:sz w:val="26"/>
        </w:rPr>
        <w:t>V</w:t>
      </w:r>
      <w:r>
        <w:rPr>
          <w:i/>
          <w:spacing w:val="-3"/>
          <w:position w:val="-6"/>
          <w:sz w:val="15"/>
        </w:rPr>
        <w:t>МЕТ</w:t>
      </w:r>
    </w:p>
    <w:p w:rsidR="00866818" w:rsidRDefault="00866818" w:rsidP="00866818">
      <w:pPr>
        <w:tabs>
          <w:tab w:val="left" w:pos="3326"/>
        </w:tabs>
        <w:spacing w:before="106"/>
        <w:ind w:left="69"/>
        <w:rPr>
          <w:sz w:val="28"/>
        </w:rPr>
      </w:pPr>
      <w:r>
        <w:br w:type="column"/>
      </w:r>
      <w:r>
        <w:rPr>
          <w:rFonts w:ascii="Symbol" w:hAnsi="Symbol"/>
          <w:position w:val="1"/>
          <w:sz w:val="26"/>
        </w:rPr>
        <w:lastRenderedPageBreak/>
        <w:t></w:t>
      </w:r>
      <w:r>
        <w:rPr>
          <w:spacing w:val="-29"/>
          <w:position w:val="1"/>
          <w:sz w:val="26"/>
        </w:rPr>
        <w:t xml:space="preserve"> </w:t>
      </w:r>
      <w:r>
        <w:rPr>
          <w:i/>
          <w:position w:val="1"/>
          <w:sz w:val="26"/>
        </w:rPr>
        <w:t>V</w:t>
      </w:r>
      <w:r>
        <w:rPr>
          <w:i/>
          <w:position w:val="1"/>
          <w:sz w:val="26"/>
          <w:vertAlign w:val="subscript"/>
        </w:rPr>
        <w:t>СТ</w:t>
      </w:r>
      <w:r>
        <w:rPr>
          <w:i/>
          <w:spacing w:val="-3"/>
          <w:position w:val="1"/>
          <w:sz w:val="26"/>
        </w:rPr>
        <w:t xml:space="preserve"> </w:t>
      </w:r>
      <w:r>
        <w:rPr>
          <w:sz w:val="28"/>
        </w:rPr>
        <w:t>,</w:t>
      </w:r>
      <w:r>
        <w:rPr>
          <w:sz w:val="28"/>
        </w:rPr>
        <w:tab/>
        <w:t>(6.1)</w:t>
      </w:r>
    </w:p>
    <w:p w:rsidR="00866818" w:rsidRDefault="00866818" w:rsidP="00866818">
      <w:pPr>
        <w:rPr>
          <w:sz w:val="28"/>
        </w:rPr>
        <w:sectPr w:rsidR="00866818">
          <w:type w:val="continuous"/>
          <w:pgSz w:w="11900" w:h="16840"/>
          <w:pgMar w:top="780" w:right="1020" w:bottom="280" w:left="1140" w:header="720" w:footer="720" w:gutter="0"/>
          <w:cols w:num="3" w:space="720" w:equalWidth="0">
            <w:col w:w="3949" w:space="39"/>
            <w:col w:w="1288" w:space="40"/>
            <w:col w:w="4424"/>
          </w:cols>
        </w:sectPr>
      </w:pPr>
    </w:p>
    <w:p w:rsidR="00866818" w:rsidRDefault="00866818" w:rsidP="00866818">
      <w:pPr>
        <w:pStyle w:val="a3"/>
        <w:spacing w:before="9"/>
        <w:rPr>
          <w:sz w:val="14"/>
        </w:rPr>
      </w:pPr>
    </w:p>
    <w:p w:rsidR="00866818" w:rsidRDefault="00866818" w:rsidP="00866818">
      <w:pPr>
        <w:pStyle w:val="a3"/>
        <w:spacing w:before="129"/>
        <w:ind w:left="827"/>
      </w:pPr>
      <w:r>
        <w:t xml:space="preserve">где </w:t>
      </w:r>
      <w:r>
        <w:rPr>
          <w:i/>
        </w:rPr>
        <w:t>V</w:t>
      </w:r>
      <w:r>
        <w:rPr>
          <w:i/>
          <w:vertAlign w:val="subscript"/>
        </w:rPr>
        <w:t>ф.см</w:t>
      </w:r>
      <w:r>
        <w:rPr>
          <w:i/>
        </w:rPr>
        <w:t xml:space="preserve"> </w:t>
      </w:r>
      <w:r>
        <w:t>– объем уплотненной формовочной смеси в форме, м</w:t>
      </w:r>
      <w:r>
        <w:rPr>
          <w:vertAlign w:val="superscript"/>
        </w:rPr>
        <w:t>3</w:t>
      </w:r>
      <w:r>
        <w:t>;</w:t>
      </w:r>
    </w:p>
    <w:p w:rsidR="00866818" w:rsidRDefault="00866818" w:rsidP="00866818">
      <w:pPr>
        <w:pStyle w:val="a3"/>
        <w:spacing w:before="2" w:line="322" w:lineRule="exact"/>
        <w:ind w:left="827"/>
      </w:pPr>
      <w:r>
        <w:rPr>
          <w:i/>
        </w:rPr>
        <w:t>V</w:t>
      </w:r>
      <w:r>
        <w:rPr>
          <w:i/>
          <w:vertAlign w:val="subscript"/>
        </w:rPr>
        <w:t>ф</w:t>
      </w:r>
      <w:r>
        <w:rPr>
          <w:vertAlign w:val="subscript"/>
        </w:rPr>
        <w:t>.</w:t>
      </w:r>
      <w:r>
        <w:t xml:space="preserve"> – объем формы, м</w:t>
      </w:r>
      <w:r>
        <w:rPr>
          <w:vertAlign w:val="superscript"/>
        </w:rPr>
        <w:t>3</w:t>
      </w:r>
      <w:r>
        <w:t>;</w:t>
      </w:r>
    </w:p>
    <w:p w:rsidR="00866818" w:rsidRDefault="00866818" w:rsidP="00866818">
      <w:pPr>
        <w:pStyle w:val="a3"/>
        <w:spacing w:line="322" w:lineRule="exact"/>
        <w:ind w:left="828"/>
      </w:pPr>
      <w:r>
        <w:rPr>
          <w:i/>
        </w:rPr>
        <w:t>V</w:t>
      </w:r>
      <w:r>
        <w:rPr>
          <w:i/>
          <w:vertAlign w:val="subscript"/>
        </w:rPr>
        <w:t>мет</w:t>
      </w:r>
      <w:r>
        <w:rPr>
          <w:i/>
        </w:rPr>
        <w:t xml:space="preserve"> </w:t>
      </w:r>
      <w:r>
        <w:t>– объем металла в форме,</w:t>
      </w:r>
      <w:r>
        <w:rPr>
          <w:spacing w:val="65"/>
        </w:rPr>
        <w:t xml:space="preserve"> </w:t>
      </w:r>
      <w:r>
        <w:t>м</w:t>
      </w:r>
      <w:r>
        <w:rPr>
          <w:vertAlign w:val="superscript"/>
        </w:rPr>
        <w:t>3</w:t>
      </w:r>
      <w:r>
        <w:t>;</w:t>
      </w:r>
    </w:p>
    <w:p w:rsidR="00866818" w:rsidRDefault="00866818" w:rsidP="00866818">
      <w:pPr>
        <w:pStyle w:val="a3"/>
        <w:spacing w:line="322" w:lineRule="exact"/>
        <w:ind w:left="827"/>
      </w:pPr>
      <w:r>
        <w:rPr>
          <w:i/>
        </w:rPr>
        <w:t>V</w:t>
      </w:r>
      <w:r>
        <w:rPr>
          <w:i/>
          <w:vertAlign w:val="subscript"/>
        </w:rPr>
        <w:t>ст</w:t>
      </w:r>
      <w:r>
        <w:rPr>
          <w:vertAlign w:val="subscript"/>
        </w:rPr>
        <w:t>.</w:t>
      </w:r>
      <w:r>
        <w:t xml:space="preserve"> – суммарный объем стержней в форме, м</w:t>
      </w:r>
      <w:r>
        <w:rPr>
          <w:vertAlign w:val="superscript"/>
        </w:rPr>
        <w:t>3</w:t>
      </w:r>
      <w:r>
        <w:t>.</w:t>
      </w:r>
    </w:p>
    <w:p w:rsidR="00866818" w:rsidRDefault="00866818" w:rsidP="00866818">
      <w:pPr>
        <w:pStyle w:val="a3"/>
        <w:ind w:left="513" w:right="606"/>
      </w:pPr>
      <w:r>
        <w:t>Объем формы вычисляется по размерам в свету применяемых опок. Объем металла в форме можно определить по массе заливаемого жид-</w:t>
      </w:r>
    </w:p>
    <w:p w:rsidR="00866818" w:rsidRDefault="00866818" w:rsidP="00866818">
      <w:pPr>
        <w:pStyle w:val="a3"/>
        <w:spacing w:line="321" w:lineRule="exact"/>
        <w:ind w:left="108"/>
      </w:pPr>
      <w:r>
        <w:t>кого металла:</w:t>
      </w:r>
    </w:p>
    <w:p w:rsidR="00866818" w:rsidRDefault="00866818" w:rsidP="00866818">
      <w:pPr>
        <w:pStyle w:val="a3"/>
        <w:spacing w:before="1"/>
        <w:rPr>
          <w:sz w:val="17"/>
        </w:rPr>
      </w:pPr>
    </w:p>
    <w:p w:rsidR="00866818" w:rsidRDefault="00866818" w:rsidP="00866818">
      <w:pPr>
        <w:rPr>
          <w:sz w:val="17"/>
        </w:rPr>
        <w:sectPr w:rsidR="00866818">
          <w:type w:val="continuous"/>
          <w:pgSz w:w="11900" w:h="16840"/>
          <w:pgMar w:top="780" w:right="1020" w:bottom="280" w:left="1140" w:header="720" w:footer="720" w:gutter="0"/>
          <w:cols w:space="720"/>
        </w:sectPr>
      </w:pPr>
    </w:p>
    <w:p w:rsidR="00866818" w:rsidRDefault="00866818" w:rsidP="00866818">
      <w:pPr>
        <w:tabs>
          <w:tab w:val="left" w:pos="458"/>
        </w:tabs>
        <w:spacing w:before="93" w:line="314" w:lineRule="exact"/>
        <w:jc w:val="right"/>
        <w:rPr>
          <w:i/>
          <w:sz w:val="14"/>
        </w:rPr>
      </w:pPr>
      <w:r>
        <w:rPr>
          <w:i/>
          <w:w w:val="105"/>
          <w:sz w:val="24"/>
        </w:rPr>
        <w:lastRenderedPageBreak/>
        <w:t>V</w:t>
      </w:r>
      <w:r>
        <w:rPr>
          <w:i/>
          <w:w w:val="105"/>
          <w:sz w:val="24"/>
        </w:rPr>
        <w:tab/>
      </w:r>
      <w:r>
        <w:rPr>
          <w:rFonts w:ascii="Symbol" w:hAnsi="Symbol"/>
          <w:w w:val="105"/>
          <w:sz w:val="24"/>
        </w:rPr>
        <w:t></w:t>
      </w:r>
      <w:r>
        <w:rPr>
          <w:w w:val="105"/>
          <w:sz w:val="24"/>
        </w:rPr>
        <w:t xml:space="preserve"> </w:t>
      </w:r>
      <w:r>
        <w:rPr>
          <w:i/>
          <w:w w:val="105"/>
          <w:position w:val="16"/>
          <w:sz w:val="24"/>
        </w:rPr>
        <w:t>М</w:t>
      </w:r>
      <w:r>
        <w:rPr>
          <w:i/>
          <w:spacing w:val="-6"/>
          <w:w w:val="105"/>
          <w:position w:val="16"/>
          <w:sz w:val="24"/>
        </w:rPr>
        <w:t xml:space="preserve"> </w:t>
      </w:r>
      <w:r>
        <w:rPr>
          <w:i/>
          <w:w w:val="105"/>
          <w:position w:val="10"/>
          <w:sz w:val="14"/>
        </w:rPr>
        <w:t>Ж</w:t>
      </w:r>
    </w:p>
    <w:p w:rsidR="00866818" w:rsidRDefault="00866818" w:rsidP="00866818">
      <w:pPr>
        <w:pStyle w:val="a3"/>
        <w:tabs>
          <w:tab w:val="left" w:pos="3432"/>
        </w:tabs>
        <w:spacing w:before="223" w:line="184" w:lineRule="exact"/>
        <w:ind w:left="68"/>
      </w:pPr>
      <w:r>
        <w:br w:type="column"/>
      </w:r>
      <w:r>
        <w:lastRenderedPageBreak/>
        <w:t>,</w:t>
      </w:r>
      <w:r>
        <w:tab/>
        <w:t>(6.2)</w:t>
      </w:r>
    </w:p>
    <w:p w:rsidR="00866818" w:rsidRDefault="00866818" w:rsidP="00866818">
      <w:pPr>
        <w:spacing w:line="184" w:lineRule="exact"/>
        <w:sectPr w:rsidR="00866818">
          <w:type w:val="continuous"/>
          <w:pgSz w:w="11900" w:h="16840"/>
          <w:pgMar w:top="780" w:right="1020" w:bottom="280" w:left="1140" w:header="720" w:footer="720" w:gutter="0"/>
          <w:cols w:num="2" w:space="720" w:equalWidth="0">
            <w:col w:w="5170" w:space="40"/>
            <w:col w:w="4530"/>
          </w:cols>
        </w:sectPr>
      </w:pPr>
    </w:p>
    <w:p w:rsidR="00866818" w:rsidRDefault="0020542B" w:rsidP="00866818">
      <w:pPr>
        <w:pStyle w:val="a3"/>
        <w:spacing w:line="20" w:lineRule="exact"/>
        <w:ind w:left="4753"/>
        <w:rPr>
          <w:sz w:val="2"/>
        </w:rPr>
      </w:pPr>
      <w:r>
        <w:rPr>
          <w:sz w:val="2"/>
        </w:rPr>
      </w:r>
      <w:r>
        <w:rPr>
          <w:sz w:val="2"/>
        </w:rPr>
        <w:pict>
          <v:group id="_x0000_s1032" style="width:23.3pt;height:.55pt;mso-position-horizontal-relative:char;mso-position-vertical-relative:line" coordsize="466,11">
            <v:line id="_x0000_s1033" style="position:absolute" from="0,5" to="466,5" strokeweight=".18017mm"/>
            <w10:wrap type="none"/>
            <w10:anchorlock/>
          </v:group>
        </w:pict>
      </w:r>
    </w:p>
    <w:p w:rsidR="00866818" w:rsidRDefault="00866818" w:rsidP="00866818">
      <w:pPr>
        <w:tabs>
          <w:tab w:val="left" w:pos="662"/>
        </w:tabs>
        <w:ind w:right="420"/>
        <w:jc w:val="center"/>
        <w:rPr>
          <w:rFonts w:ascii="Symbol" w:hAnsi="Symbol"/>
          <w:sz w:val="26"/>
        </w:rPr>
      </w:pPr>
      <w:r>
        <w:rPr>
          <w:i/>
          <w:sz w:val="14"/>
        </w:rPr>
        <w:t>МТ</w:t>
      </w:r>
      <w:r>
        <w:rPr>
          <w:sz w:val="14"/>
        </w:rPr>
        <w:tab/>
      </w:r>
      <w:r>
        <w:rPr>
          <w:rFonts w:ascii="Symbol" w:hAnsi="Symbol"/>
          <w:position w:val="-12"/>
          <w:sz w:val="26"/>
        </w:rPr>
        <w:t></w:t>
      </w:r>
    </w:p>
    <w:p w:rsidR="00866818" w:rsidRDefault="00866818" w:rsidP="00866818">
      <w:pPr>
        <w:pStyle w:val="a3"/>
        <w:rPr>
          <w:rFonts w:ascii="Symbol" w:hAnsi="Symbol"/>
          <w:sz w:val="18"/>
        </w:rPr>
      </w:pPr>
    </w:p>
    <w:p w:rsidR="00866818" w:rsidRDefault="00866818" w:rsidP="00866818">
      <w:pPr>
        <w:pStyle w:val="a3"/>
        <w:spacing w:before="89"/>
        <w:ind w:left="679" w:right="3350"/>
        <w:jc w:val="center"/>
      </w:pPr>
      <w:r>
        <w:t xml:space="preserve">где </w:t>
      </w:r>
      <w:r>
        <w:rPr>
          <w:i/>
        </w:rPr>
        <w:t>М</w:t>
      </w:r>
      <w:r>
        <w:rPr>
          <w:i/>
          <w:vertAlign w:val="subscript"/>
        </w:rPr>
        <w:t>Ж</w:t>
      </w:r>
      <w:r>
        <w:rPr>
          <w:i/>
        </w:rPr>
        <w:t xml:space="preserve"> – </w:t>
      </w:r>
      <w:r>
        <w:t>масса жидкого металла в форме, кг,</w:t>
      </w:r>
    </w:p>
    <w:p w:rsidR="00866818" w:rsidRDefault="00866818" w:rsidP="00866818">
      <w:pPr>
        <w:pStyle w:val="a3"/>
        <w:spacing w:before="4"/>
        <w:ind w:left="679" w:right="3358"/>
        <w:jc w:val="center"/>
      </w:pPr>
      <w:r>
        <w:t>– плотность заливаемого сплава, кг/ м</w:t>
      </w:r>
      <w:r>
        <w:rPr>
          <w:vertAlign w:val="superscript"/>
        </w:rPr>
        <w:t>3</w:t>
      </w:r>
      <w:r>
        <w:t>.</w:t>
      </w:r>
    </w:p>
    <w:p w:rsidR="00866818" w:rsidRDefault="00866818" w:rsidP="00866818">
      <w:pPr>
        <w:jc w:val="center"/>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679" w:right="492"/>
        <w:jc w:val="center"/>
      </w:pPr>
      <w:r>
        <w:lastRenderedPageBreak/>
        <w:t>Суммарный объем стержней в форме вычисляется по формуле:</w:t>
      </w:r>
    </w:p>
    <w:p w:rsidR="00866818" w:rsidRDefault="00866818" w:rsidP="00866818">
      <w:pPr>
        <w:pStyle w:val="a3"/>
        <w:rPr>
          <w:sz w:val="17"/>
        </w:rPr>
      </w:pPr>
    </w:p>
    <w:p w:rsidR="00866818" w:rsidRDefault="00866818" w:rsidP="00866818">
      <w:pPr>
        <w:rPr>
          <w:sz w:val="17"/>
        </w:rPr>
        <w:sectPr w:rsidR="00866818">
          <w:pgSz w:w="11900" w:h="16840"/>
          <w:pgMar w:top="780" w:right="1020" w:bottom="1400" w:left="1140" w:header="0" w:footer="1208" w:gutter="0"/>
          <w:cols w:space="720"/>
        </w:sectPr>
      </w:pPr>
    </w:p>
    <w:p w:rsidR="00866818" w:rsidRDefault="00866818" w:rsidP="00866818">
      <w:pPr>
        <w:pStyle w:val="a3"/>
        <w:rPr>
          <w:sz w:val="34"/>
        </w:rPr>
      </w:pPr>
    </w:p>
    <w:p w:rsidR="00866818" w:rsidRDefault="00866818" w:rsidP="00866818">
      <w:pPr>
        <w:spacing w:before="207"/>
        <w:jc w:val="right"/>
        <w:rPr>
          <w:i/>
          <w:sz w:val="16"/>
        </w:rPr>
      </w:pPr>
      <w:r>
        <w:rPr>
          <w:i/>
          <w:position w:val="7"/>
          <w:sz w:val="27"/>
        </w:rPr>
        <w:t>V</w:t>
      </w:r>
      <w:r>
        <w:rPr>
          <w:i/>
          <w:sz w:val="16"/>
        </w:rPr>
        <w:t>ст</w:t>
      </w:r>
    </w:p>
    <w:p w:rsidR="00866818" w:rsidRDefault="00866818" w:rsidP="00866818">
      <w:pPr>
        <w:pStyle w:val="a3"/>
        <w:spacing w:before="7"/>
        <w:rPr>
          <w:i/>
          <w:sz w:val="2"/>
        </w:rPr>
      </w:pPr>
      <w:r>
        <w:br w:type="column"/>
      </w:r>
    </w:p>
    <w:p w:rsidR="00866818" w:rsidRDefault="0020542B" w:rsidP="00866818">
      <w:pPr>
        <w:pStyle w:val="a3"/>
        <w:spacing w:line="177" w:lineRule="exact"/>
        <w:ind w:left="399"/>
        <w:rPr>
          <w:sz w:val="17"/>
        </w:rPr>
      </w:pPr>
      <w:r>
        <w:rPr>
          <w:position w:val="-3"/>
          <w:sz w:val="17"/>
        </w:rPr>
      </w:r>
      <w:r>
        <w:rPr>
          <w:position w:val="-3"/>
          <w:sz w:val="17"/>
        </w:rPr>
        <w:pict>
          <v:shape id="_x0000_s1101" type="#_x0000_t202" style="width:3.15pt;height:8.9pt;mso-left-percent:-10001;mso-top-percent:-10001;mso-position-horizontal:absolute;mso-position-horizontal-relative:char;mso-position-vertical:absolute;mso-position-vertical-relative:line;mso-left-percent:-10001;mso-top-percent:-10001" filled="f" stroked="f">
            <v:textbox inset="0,0,0,0">
              <w:txbxContent>
                <w:p w:rsidR="009B0B97" w:rsidRDefault="009B0B97" w:rsidP="00866818">
                  <w:pPr>
                    <w:spacing w:line="177" w:lineRule="exact"/>
                    <w:rPr>
                      <w:i/>
                      <w:sz w:val="16"/>
                    </w:rPr>
                  </w:pPr>
                  <w:r>
                    <w:rPr>
                      <w:i/>
                      <w:sz w:val="16"/>
                    </w:rPr>
                    <w:t>r</w:t>
                  </w:r>
                </w:p>
              </w:txbxContent>
            </v:textbox>
            <w10:wrap type="none"/>
            <w10:anchorlock/>
          </v:shape>
        </w:pict>
      </w:r>
    </w:p>
    <w:p w:rsidR="00866818" w:rsidRDefault="0020542B" w:rsidP="00866818">
      <w:pPr>
        <w:spacing w:line="370" w:lineRule="exact"/>
        <w:ind w:left="286"/>
        <w:rPr>
          <w:i/>
          <w:sz w:val="16"/>
        </w:rPr>
      </w:pPr>
      <w:r>
        <w:pict>
          <v:shape id="_x0000_s1049" type="#_x0000_t202" style="position:absolute;left:0;text-align:left;margin-left:266.05pt;margin-top:23.75pt;width:7.55pt;height:16.85pt;z-index:251671552;mso-position-horizontal-relative:page" filled="f" stroked="f">
            <v:textbox inset="0,0,0,0">
              <w:txbxContent>
                <w:p w:rsidR="009B0B97" w:rsidRDefault="009B0B97" w:rsidP="00866818">
                  <w:pPr>
                    <w:spacing w:before="4"/>
                    <w:rPr>
                      <w:rFonts w:ascii="Symbol" w:hAnsi="Symbol"/>
                      <w:sz w:val="27"/>
                    </w:rPr>
                  </w:pPr>
                  <w:r>
                    <w:rPr>
                      <w:rFonts w:ascii="Symbol" w:hAnsi="Symbol"/>
                      <w:w w:val="101"/>
                      <w:sz w:val="27"/>
                    </w:rPr>
                    <w:t></w:t>
                  </w:r>
                </w:p>
              </w:txbxContent>
            </v:textbox>
            <w10:wrap anchorx="page"/>
          </v:shape>
        </w:pict>
      </w:r>
      <w:r w:rsidR="00866818">
        <w:rPr>
          <w:rFonts w:ascii="Symbol" w:hAnsi="Symbol"/>
          <w:spacing w:val="35"/>
          <w:position w:val="1"/>
          <w:sz w:val="41"/>
        </w:rPr>
        <w:t></w:t>
      </w:r>
      <w:r w:rsidR="00866818">
        <w:rPr>
          <w:spacing w:val="-15"/>
          <w:w w:val="101"/>
          <w:position w:val="7"/>
          <w:sz w:val="27"/>
        </w:rPr>
        <w:t>(</w:t>
      </w:r>
      <w:r w:rsidR="00866818">
        <w:rPr>
          <w:i/>
          <w:spacing w:val="-4"/>
          <w:w w:val="101"/>
          <w:position w:val="7"/>
          <w:sz w:val="27"/>
        </w:rPr>
        <w:t>m</w:t>
      </w:r>
      <w:r w:rsidR="00866818">
        <w:rPr>
          <w:i/>
          <w:sz w:val="16"/>
        </w:rPr>
        <w:t>ст</w:t>
      </w:r>
      <w:r w:rsidR="00866818">
        <w:rPr>
          <w:sz w:val="16"/>
        </w:rPr>
        <w:t xml:space="preserve"> </w:t>
      </w:r>
      <w:r w:rsidR="00866818">
        <w:rPr>
          <w:spacing w:val="-13"/>
          <w:sz w:val="16"/>
        </w:rPr>
        <w:t xml:space="preserve"> </w:t>
      </w:r>
      <w:r w:rsidR="00866818">
        <w:rPr>
          <w:rFonts w:ascii="Symbol" w:hAnsi="Symbol"/>
          <w:w w:val="55"/>
          <w:position w:val="7"/>
          <w:sz w:val="27"/>
        </w:rPr>
        <w:t></w:t>
      </w:r>
      <w:r w:rsidR="00866818">
        <w:rPr>
          <w:spacing w:val="-31"/>
          <w:position w:val="7"/>
          <w:sz w:val="27"/>
        </w:rPr>
        <w:t xml:space="preserve"> </w:t>
      </w:r>
      <w:r w:rsidR="00866818">
        <w:rPr>
          <w:i/>
          <w:spacing w:val="-3"/>
          <w:w w:val="101"/>
          <w:position w:val="7"/>
          <w:sz w:val="27"/>
        </w:rPr>
        <w:t>n</w:t>
      </w:r>
      <w:r w:rsidR="00866818">
        <w:rPr>
          <w:i/>
          <w:sz w:val="16"/>
        </w:rPr>
        <w:t>ст</w:t>
      </w:r>
      <w:r w:rsidR="00866818">
        <w:rPr>
          <w:spacing w:val="-6"/>
          <w:sz w:val="16"/>
        </w:rPr>
        <w:t xml:space="preserve"> </w:t>
      </w:r>
      <w:r w:rsidR="00866818">
        <w:rPr>
          <w:w w:val="101"/>
          <w:position w:val="7"/>
          <w:sz w:val="27"/>
        </w:rPr>
        <w:t>)</w:t>
      </w:r>
      <w:r w:rsidR="00866818">
        <w:rPr>
          <w:spacing w:val="-25"/>
          <w:position w:val="7"/>
          <w:sz w:val="27"/>
        </w:rPr>
        <w:t xml:space="preserve"> </w:t>
      </w:r>
      <w:r w:rsidR="00866818">
        <w:rPr>
          <w:i/>
          <w:sz w:val="16"/>
        </w:rPr>
        <w:t xml:space="preserve">j </w:t>
      </w:r>
      <w:r w:rsidR="00866818">
        <w:rPr>
          <w:i/>
          <w:spacing w:val="-7"/>
          <w:sz w:val="16"/>
        </w:rPr>
        <w:t xml:space="preserve"> </w:t>
      </w:r>
      <w:r w:rsidR="00866818">
        <w:rPr>
          <w:rFonts w:ascii="Symbol" w:hAnsi="Symbol"/>
          <w:w w:val="55"/>
          <w:position w:val="7"/>
          <w:sz w:val="27"/>
        </w:rPr>
        <w:t></w:t>
      </w:r>
      <w:r w:rsidR="00866818">
        <w:rPr>
          <w:spacing w:val="-29"/>
          <w:position w:val="7"/>
          <w:sz w:val="27"/>
        </w:rPr>
        <w:t xml:space="preserve"> </w:t>
      </w:r>
      <w:r w:rsidR="00866818">
        <w:rPr>
          <w:i/>
          <w:spacing w:val="-3"/>
          <w:w w:val="101"/>
          <w:position w:val="7"/>
          <w:sz w:val="27"/>
        </w:rPr>
        <w:t>n</w:t>
      </w:r>
      <w:r w:rsidR="00866818">
        <w:rPr>
          <w:i/>
          <w:sz w:val="16"/>
        </w:rPr>
        <w:t>отл</w:t>
      </w:r>
    </w:p>
    <w:p w:rsidR="00866818" w:rsidRDefault="00866818" w:rsidP="00866818">
      <w:pPr>
        <w:spacing w:line="160" w:lineRule="exact"/>
        <w:ind w:left="351"/>
        <w:rPr>
          <w:sz w:val="16"/>
        </w:rPr>
      </w:pPr>
      <w:r>
        <w:rPr>
          <w:i/>
          <w:sz w:val="16"/>
        </w:rPr>
        <w:t>j</w:t>
      </w:r>
      <w:r>
        <w:rPr>
          <w:rFonts w:ascii="Symbol" w:hAnsi="Symbol"/>
          <w:sz w:val="16"/>
        </w:rPr>
        <w:t></w:t>
      </w:r>
      <w:r>
        <w:rPr>
          <w:sz w:val="16"/>
        </w:rPr>
        <w:t>1</w:t>
      </w:r>
    </w:p>
    <w:p w:rsidR="00866818" w:rsidRDefault="0020542B" w:rsidP="00866818">
      <w:pPr>
        <w:spacing w:line="195" w:lineRule="exact"/>
        <w:ind w:left="2463"/>
        <w:rPr>
          <w:sz w:val="18"/>
        </w:rPr>
      </w:pPr>
      <w:r>
        <w:pict>
          <v:line id="_x0000_s1045" style="position:absolute;left:0;text-align:left;z-index:251667456;mso-position-horizontal-relative:page" from="276.95pt,2.2pt" to="383.65pt,2.2pt" strokeweight=".20117mm">
            <w10:wrap anchorx="page"/>
          </v:line>
        </w:pict>
      </w:r>
      <w:r>
        <w:pict>
          <v:shape id="_x0000_s1046" type="#_x0000_t202" style="position:absolute;left:0;text-align:left;margin-left:321.25pt;margin-top:1.65pt;width:7.55pt;height:17.8pt;z-index:251668480;mso-position-horizontal-relative:page" filled="f" stroked="f">
            <v:textbox inset="0,0,0,0">
              <w:txbxContent>
                <w:p w:rsidR="009B0B97" w:rsidRDefault="009B0B97" w:rsidP="00866818">
                  <w:pPr>
                    <w:rPr>
                      <w:rFonts w:ascii="Symbol" w:hAnsi="Symbol"/>
                      <w:sz w:val="29"/>
                    </w:rPr>
                  </w:pPr>
                  <w:r>
                    <w:rPr>
                      <w:rFonts w:ascii="Symbol" w:hAnsi="Symbol"/>
                      <w:w w:val="94"/>
                      <w:sz w:val="29"/>
                    </w:rPr>
                    <w:t></w:t>
                  </w:r>
                </w:p>
              </w:txbxContent>
            </v:textbox>
            <w10:wrap anchorx="page"/>
          </v:shape>
        </w:pict>
      </w:r>
      <w:r w:rsidR="00866818">
        <w:rPr>
          <w:w w:val="99"/>
          <w:sz w:val="18"/>
        </w:rPr>
        <w:t>,</w:t>
      </w:r>
    </w:p>
    <w:p w:rsidR="00866818" w:rsidRDefault="00866818" w:rsidP="00866818">
      <w:pPr>
        <w:spacing w:before="49"/>
        <w:ind w:left="1318"/>
        <w:rPr>
          <w:i/>
          <w:sz w:val="16"/>
        </w:rPr>
      </w:pPr>
      <w:r>
        <w:rPr>
          <w:i/>
          <w:sz w:val="16"/>
        </w:rPr>
        <w:t>ст</w:t>
      </w:r>
    </w:p>
    <w:p w:rsidR="00866818" w:rsidRDefault="00866818" w:rsidP="00866818">
      <w:pPr>
        <w:pStyle w:val="a3"/>
        <w:rPr>
          <w:i/>
          <w:sz w:val="30"/>
        </w:rPr>
      </w:pPr>
      <w:r>
        <w:br w:type="column"/>
      </w:r>
    </w:p>
    <w:p w:rsidR="00866818" w:rsidRDefault="00866818" w:rsidP="00866818">
      <w:pPr>
        <w:pStyle w:val="a3"/>
        <w:spacing w:before="2"/>
        <w:rPr>
          <w:i/>
          <w:sz w:val="36"/>
        </w:rPr>
      </w:pPr>
    </w:p>
    <w:p w:rsidR="00866818" w:rsidRDefault="00866818" w:rsidP="00866818">
      <w:pPr>
        <w:pStyle w:val="a3"/>
        <w:spacing w:before="1"/>
        <w:ind w:right="214"/>
        <w:jc w:val="right"/>
      </w:pPr>
      <w:r>
        <w:t>(6.3)</w:t>
      </w:r>
    </w:p>
    <w:p w:rsidR="00866818" w:rsidRDefault="00866818" w:rsidP="00866818">
      <w:pPr>
        <w:jc w:val="right"/>
        <w:sectPr w:rsidR="00866818">
          <w:type w:val="continuous"/>
          <w:pgSz w:w="11900" w:h="16840"/>
          <w:pgMar w:top="780" w:right="1020" w:bottom="280" w:left="1140" w:header="720" w:footer="720" w:gutter="0"/>
          <w:cols w:num="3" w:space="720" w:equalWidth="0">
            <w:col w:w="4090" w:space="40"/>
            <w:col w:w="2509" w:space="39"/>
            <w:col w:w="3062"/>
          </w:cols>
        </w:sectPr>
      </w:pPr>
    </w:p>
    <w:p w:rsidR="00866818" w:rsidRDefault="00866818" w:rsidP="00866818">
      <w:pPr>
        <w:pStyle w:val="a3"/>
        <w:rPr>
          <w:sz w:val="20"/>
        </w:rPr>
      </w:pPr>
    </w:p>
    <w:p w:rsidR="00866818" w:rsidRDefault="00866818" w:rsidP="00866818">
      <w:pPr>
        <w:pStyle w:val="a3"/>
        <w:spacing w:before="242" w:line="322" w:lineRule="exact"/>
        <w:ind w:left="1168"/>
      </w:pPr>
      <w:r>
        <w:t xml:space="preserve">где </w:t>
      </w:r>
      <w:r>
        <w:rPr>
          <w:i/>
        </w:rPr>
        <w:t>m</w:t>
      </w:r>
      <w:r>
        <w:rPr>
          <w:i/>
          <w:vertAlign w:val="subscript"/>
        </w:rPr>
        <w:t>ст</w:t>
      </w:r>
      <w:r>
        <w:rPr>
          <w:i/>
        </w:rPr>
        <w:t xml:space="preserve"> </w:t>
      </w:r>
      <w:r>
        <w:t xml:space="preserve">– масса </w:t>
      </w:r>
      <w:r>
        <w:rPr>
          <w:i/>
        </w:rPr>
        <w:t>j</w:t>
      </w:r>
      <w:r>
        <w:t>-того стержня, кг,</w:t>
      </w:r>
    </w:p>
    <w:p w:rsidR="00866818" w:rsidRDefault="00866818" w:rsidP="00866818">
      <w:pPr>
        <w:pStyle w:val="a3"/>
        <w:ind w:left="1168"/>
      </w:pPr>
      <w:r>
        <w:rPr>
          <w:i/>
          <w:spacing w:val="-4"/>
        </w:rPr>
        <w:t>n</w:t>
      </w:r>
      <w:r>
        <w:rPr>
          <w:i/>
          <w:spacing w:val="-4"/>
          <w:vertAlign w:val="subscript"/>
        </w:rPr>
        <w:t>ст</w:t>
      </w:r>
      <w:r>
        <w:rPr>
          <w:i/>
          <w:spacing w:val="-4"/>
        </w:rPr>
        <w:t xml:space="preserve"> </w:t>
      </w:r>
      <w:r>
        <w:t xml:space="preserve">– </w:t>
      </w:r>
      <w:r>
        <w:rPr>
          <w:spacing w:val="-5"/>
        </w:rPr>
        <w:t xml:space="preserve">количество </w:t>
      </w:r>
      <w:r>
        <w:rPr>
          <w:spacing w:val="-4"/>
        </w:rPr>
        <w:t xml:space="preserve">стержней </w:t>
      </w:r>
      <w:r>
        <w:rPr>
          <w:i/>
          <w:spacing w:val="-4"/>
        </w:rPr>
        <w:t>j</w:t>
      </w:r>
      <w:r>
        <w:rPr>
          <w:spacing w:val="-4"/>
        </w:rPr>
        <w:t xml:space="preserve">-того </w:t>
      </w:r>
      <w:r>
        <w:rPr>
          <w:spacing w:val="-5"/>
        </w:rPr>
        <w:t xml:space="preserve">наименования </w:t>
      </w:r>
      <w:r>
        <w:rPr>
          <w:spacing w:val="-4"/>
        </w:rPr>
        <w:t xml:space="preserve">(номера) </w:t>
      </w:r>
      <w:r>
        <w:t xml:space="preserve">в </w:t>
      </w:r>
      <w:r>
        <w:rPr>
          <w:spacing w:val="-5"/>
        </w:rPr>
        <w:t xml:space="preserve">отливке, </w:t>
      </w:r>
      <w:r>
        <w:rPr>
          <w:spacing w:val="-3"/>
        </w:rPr>
        <w:t>шт,</w:t>
      </w:r>
    </w:p>
    <w:p w:rsidR="00866818" w:rsidRDefault="00866818" w:rsidP="00866818">
      <w:pPr>
        <w:pStyle w:val="a3"/>
        <w:spacing w:before="2" w:line="316" w:lineRule="exact"/>
        <w:ind w:left="1156"/>
      </w:pPr>
      <w:r>
        <w:rPr>
          <w:i/>
        </w:rPr>
        <w:t>n</w:t>
      </w:r>
      <w:r>
        <w:rPr>
          <w:i/>
          <w:vertAlign w:val="subscript"/>
        </w:rPr>
        <w:t>отл</w:t>
      </w:r>
      <w:r>
        <w:rPr>
          <w:i/>
        </w:rPr>
        <w:t xml:space="preserve"> </w:t>
      </w:r>
      <w:r>
        <w:t>– количество отливок в форме, шт,</w:t>
      </w:r>
    </w:p>
    <w:p w:rsidR="00866818" w:rsidRDefault="00866818" w:rsidP="00866818">
      <w:pPr>
        <w:pStyle w:val="a3"/>
        <w:spacing w:line="349" w:lineRule="exact"/>
        <w:ind w:left="1156"/>
      </w:pPr>
      <w:r>
        <w:rPr>
          <w:rFonts w:ascii="Symbol" w:hAnsi="Symbol"/>
          <w:sz w:val="29"/>
        </w:rPr>
        <w:t></w:t>
      </w:r>
      <w:r>
        <w:rPr>
          <w:i/>
          <w:sz w:val="29"/>
          <w:vertAlign w:val="subscript"/>
        </w:rPr>
        <w:t>ст</w:t>
      </w:r>
      <w:r>
        <w:rPr>
          <w:i/>
          <w:sz w:val="29"/>
        </w:rPr>
        <w:t xml:space="preserve"> </w:t>
      </w:r>
      <w:r>
        <w:t>– плотность стержня, кг/м</w:t>
      </w:r>
      <w:r>
        <w:rPr>
          <w:vertAlign w:val="superscript"/>
        </w:rPr>
        <w:t>3</w:t>
      </w:r>
      <w:r>
        <w:t>,</w:t>
      </w:r>
    </w:p>
    <w:p w:rsidR="00866818" w:rsidRDefault="00866818" w:rsidP="00866818">
      <w:pPr>
        <w:pStyle w:val="a3"/>
        <w:spacing w:line="321" w:lineRule="exact"/>
        <w:ind w:left="1156"/>
      </w:pPr>
      <w:r>
        <w:rPr>
          <w:i/>
        </w:rPr>
        <w:t xml:space="preserve">r </w:t>
      </w:r>
      <w:r>
        <w:t>– количество номеров стержней в отливке, шт.</w:t>
      </w:r>
    </w:p>
    <w:p w:rsidR="00866818" w:rsidRDefault="00866818" w:rsidP="00866818">
      <w:pPr>
        <w:pStyle w:val="a3"/>
        <w:ind w:left="448" w:right="136" w:firstLine="719"/>
      </w:pPr>
      <w:r>
        <w:t>Годовая потребность в уплотненной формовочной смеси определя- ется по формуле:</w:t>
      </w:r>
    </w:p>
    <w:p w:rsidR="00866818" w:rsidRDefault="00866818" w:rsidP="00866818">
      <w:pPr>
        <w:pStyle w:val="a3"/>
        <w:spacing w:before="4"/>
        <w:rPr>
          <w:sz w:val="29"/>
        </w:rPr>
      </w:pPr>
    </w:p>
    <w:p w:rsidR="00866818" w:rsidRDefault="00866818" w:rsidP="00866818">
      <w:pPr>
        <w:rPr>
          <w:sz w:val="29"/>
        </w:rPr>
        <w:sectPr w:rsidR="00866818">
          <w:type w:val="continuous"/>
          <w:pgSz w:w="11900" w:h="16840"/>
          <w:pgMar w:top="780" w:right="1020" w:bottom="280" w:left="1140" w:header="720" w:footer="720" w:gutter="0"/>
          <w:cols w:space="720"/>
        </w:sectPr>
      </w:pPr>
    </w:p>
    <w:p w:rsidR="00866818" w:rsidRDefault="00866818" w:rsidP="00866818">
      <w:pPr>
        <w:pStyle w:val="a3"/>
        <w:spacing w:before="9"/>
        <w:rPr>
          <w:sz w:val="15"/>
        </w:rPr>
      </w:pPr>
    </w:p>
    <w:p w:rsidR="00866818" w:rsidRDefault="0020542B" w:rsidP="00866818">
      <w:pPr>
        <w:spacing w:line="256" w:lineRule="auto"/>
        <w:ind w:left="4209" w:right="-4" w:firstLine="76"/>
        <w:rPr>
          <w:sz w:val="16"/>
        </w:rPr>
      </w:pPr>
      <w:r>
        <w:pict>
          <v:shape id="_x0000_s1047" type="#_x0000_t202" style="position:absolute;left:0;text-align:left;margin-left:259.2pt;margin-top:1.35pt;width:8.6pt;height:15.55pt;z-index:251669504;mso-position-horizontal-relative:page" filled="f" stroked="f">
            <v:textbox inset="0,0,0,0">
              <w:txbxContent>
                <w:p w:rsidR="009B0B97" w:rsidRDefault="009B0B97" w:rsidP="00866818">
                  <w:pPr>
                    <w:spacing w:line="310" w:lineRule="exact"/>
                    <w:rPr>
                      <w:i/>
                      <w:sz w:val="28"/>
                    </w:rPr>
                  </w:pPr>
                  <w:r>
                    <w:rPr>
                      <w:i/>
                      <w:sz w:val="28"/>
                    </w:rPr>
                    <w:t>V</w:t>
                  </w:r>
                </w:p>
              </w:txbxContent>
            </v:textbox>
            <w10:wrap anchorx="page"/>
          </v:shape>
        </w:pict>
      </w:r>
      <w:r w:rsidR="00866818">
        <w:rPr>
          <w:i/>
          <w:sz w:val="16"/>
        </w:rPr>
        <w:t>у ф</w:t>
      </w:r>
      <w:r w:rsidR="00866818">
        <w:rPr>
          <w:sz w:val="16"/>
        </w:rPr>
        <w:t>.</w:t>
      </w:r>
      <w:r w:rsidR="00866818">
        <w:rPr>
          <w:i/>
          <w:sz w:val="16"/>
        </w:rPr>
        <w:t>см</w:t>
      </w:r>
      <w:r w:rsidR="00866818">
        <w:rPr>
          <w:sz w:val="16"/>
        </w:rPr>
        <w:t>.</w:t>
      </w:r>
    </w:p>
    <w:p w:rsidR="00866818" w:rsidRDefault="00866818" w:rsidP="00866818">
      <w:pPr>
        <w:pStyle w:val="a3"/>
        <w:spacing w:before="4"/>
        <w:rPr>
          <w:sz w:val="2"/>
        </w:rPr>
      </w:pPr>
      <w:r>
        <w:br w:type="column"/>
      </w:r>
    </w:p>
    <w:p w:rsidR="00866818" w:rsidRDefault="0020542B" w:rsidP="00866818">
      <w:pPr>
        <w:pStyle w:val="a3"/>
        <w:spacing w:line="181" w:lineRule="exact"/>
        <w:ind w:left="401"/>
        <w:rPr>
          <w:sz w:val="18"/>
        </w:rPr>
      </w:pPr>
      <w:r>
        <w:rPr>
          <w:position w:val="-3"/>
          <w:sz w:val="18"/>
        </w:rPr>
      </w:r>
      <w:r>
        <w:rPr>
          <w:position w:val="-3"/>
          <w:sz w:val="18"/>
        </w:rPr>
        <w:pict>
          <v:shape id="_x0000_s1100" type="#_x0000_t202" style="width:3.2pt;height:9.1pt;mso-left-percent:-10001;mso-top-percent:-10001;mso-position-horizontal:absolute;mso-position-horizontal-relative:char;mso-position-vertical:absolute;mso-position-vertical-relative:line;mso-left-percent:-10001;mso-top-percent:-10001" filled="f" stroked="f">
            <v:textbox inset="0,0,0,0">
              <w:txbxContent>
                <w:p w:rsidR="009B0B97" w:rsidRDefault="009B0B97" w:rsidP="00866818">
                  <w:pPr>
                    <w:spacing w:line="180" w:lineRule="exact"/>
                    <w:rPr>
                      <w:i/>
                      <w:sz w:val="16"/>
                    </w:rPr>
                  </w:pPr>
                  <w:r>
                    <w:rPr>
                      <w:i/>
                      <w:w w:val="102"/>
                      <w:sz w:val="16"/>
                    </w:rPr>
                    <w:t>z</w:t>
                  </w:r>
                </w:p>
              </w:txbxContent>
            </v:textbox>
            <w10:wrap type="none"/>
            <w10:anchorlock/>
          </v:shape>
        </w:pict>
      </w:r>
    </w:p>
    <w:p w:rsidR="00866818" w:rsidRDefault="00866818" w:rsidP="00866818">
      <w:pPr>
        <w:spacing w:line="383" w:lineRule="exact"/>
        <w:ind w:left="58"/>
        <w:rPr>
          <w:sz w:val="16"/>
        </w:rPr>
      </w:pPr>
      <w:r>
        <w:rPr>
          <w:rFonts w:ascii="Symbol" w:hAnsi="Symbol"/>
          <w:position w:val="7"/>
          <w:sz w:val="28"/>
        </w:rPr>
        <w:t></w:t>
      </w:r>
      <w:r>
        <w:rPr>
          <w:position w:val="7"/>
          <w:sz w:val="28"/>
        </w:rPr>
        <w:t xml:space="preserve"> </w:t>
      </w:r>
      <w:r>
        <w:rPr>
          <w:rFonts w:ascii="Symbol" w:hAnsi="Symbol"/>
          <w:sz w:val="42"/>
        </w:rPr>
        <w:t></w:t>
      </w:r>
      <w:r>
        <w:rPr>
          <w:spacing w:val="-52"/>
          <w:sz w:val="42"/>
        </w:rPr>
        <w:t xml:space="preserve"> </w:t>
      </w:r>
      <w:r>
        <w:rPr>
          <w:spacing w:val="-9"/>
          <w:position w:val="7"/>
          <w:sz w:val="28"/>
        </w:rPr>
        <w:t>(</w:t>
      </w:r>
      <w:r>
        <w:rPr>
          <w:i/>
          <w:spacing w:val="-9"/>
          <w:position w:val="7"/>
          <w:sz w:val="28"/>
        </w:rPr>
        <w:t>V</w:t>
      </w:r>
      <w:r>
        <w:rPr>
          <w:i/>
          <w:spacing w:val="-9"/>
          <w:sz w:val="16"/>
        </w:rPr>
        <w:t>ф</w:t>
      </w:r>
      <w:r>
        <w:rPr>
          <w:spacing w:val="-9"/>
          <w:sz w:val="16"/>
        </w:rPr>
        <w:t>.</w:t>
      </w:r>
      <w:r>
        <w:rPr>
          <w:i/>
          <w:spacing w:val="-9"/>
          <w:sz w:val="16"/>
        </w:rPr>
        <w:t>см</w:t>
      </w:r>
      <w:r>
        <w:rPr>
          <w:spacing w:val="-9"/>
          <w:sz w:val="16"/>
        </w:rPr>
        <w:t>.</w:t>
      </w:r>
    </w:p>
    <w:p w:rsidR="00866818" w:rsidRDefault="00866818" w:rsidP="00866818">
      <w:pPr>
        <w:spacing w:line="168" w:lineRule="exact"/>
        <w:ind w:left="329"/>
        <w:rPr>
          <w:sz w:val="16"/>
        </w:rPr>
      </w:pPr>
      <w:r>
        <w:rPr>
          <w:i/>
          <w:sz w:val="16"/>
        </w:rPr>
        <w:t>i</w:t>
      </w:r>
      <w:r>
        <w:rPr>
          <w:rFonts w:ascii="Symbol" w:hAnsi="Symbol"/>
          <w:sz w:val="16"/>
        </w:rPr>
        <w:t></w:t>
      </w:r>
      <w:r>
        <w:rPr>
          <w:sz w:val="16"/>
        </w:rPr>
        <w:t>1</w:t>
      </w:r>
    </w:p>
    <w:p w:rsidR="00866818" w:rsidRDefault="00866818" w:rsidP="00866818">
      <w:pPr>
        <w:pStyle w:val="a7"/>
        <w:numPr>
          <w:ilvl w:val="0"/>
          <w:numId w:val="17"/>
        </w:numPr>
        <w:tabs>
          <w:tab w:val="left" w:pos="160"/>
        </w:tabs>
        <w:spacing w:before="177"/>
        <w:ind w:hanging="131"/>
        <w:rPr>
          <w:rFonts w:ascii="Symbol" w:hAnsi="Symbol"/>
          <w:i/>
          <w:sz w:val="28"/>
        </w:rPr>
      </w:pPr>
      <w:r>
        <w:rPr>
          <w:i/>
          <w:spacing w:val="19"/>
          <w:sz w:val="28"/>
        </w:rPr>
        <w:br w:type="column"/>
      </w:r>
      <w:r>
        <w:rPr>
          <w:i/>
          <w:spacing w:val="9"/>
          <w:sz w:val="28"/>
        </w:rPr>
        <w:lastRenderedPageBreak/>
        <w:t>N</w:t>
      </w:r>
      <w:r>
        <w:rPr>
          <w:i/>
          <w:spacing w:val="9"/>
          <w:position w:val="-6"/>
          <w:sz w:val="16"/>
        </w:rPr>
        <w:t>ф</w:t>
      </w:r>
      <w:r>
        <w:rPr>
          <w:i/>
          <w:spacing w:val="-2"/>
          <w:position w:val="-6"/>
          <w:sz w:val="16"/>
        </w:rPr>
        <w:t xml:space="preserve"> </w:t>
      </w:r>
      <w:r>
        <w:rPr>
          <w:spacing w:val="-3"/>
          <w:sz w:val="28"/>
        </w:rPr>
        <w:t>)</w:t>
      </w:r>
      <w:r>
        <w:rPr>
          <w:i/>
          <w:spacing w:val="-3"/>
          <w:position w:val="-6"/>
          <w:sz w:val="16"/>
        </w:rPr>
        <w:t>i</w:t>
      </w:r>
    </w:p>
    <w:p w:rsidR="00866818" w:rsidRDefault="00866818" w:rsidP="00866818">
      <w:pPr>
        <w:pStyle w:val="a3"/>
        <w:spacing w:before="242"/>
        <w:ind w:right="215"/>
        <w:jc w:val="right"/>
      </w:pPr>
      <w:r>
        <w:br w:type="column"/>
      </w:r>
      <w:r>
        <w:lastRenderedPageBreak/>
        <w:t>(6.4)</w:t>
      </w:r>
    </w:p>
    <w:p w:rsidR="00866818" w:rsidRDefault="00866818" w:rsidP="00866818">
      <w:pPr>
        <w:jc w:val="right"/>
        <w:sectPr w:rsidR="00866818">
          <w:type w:val="continuous"/>
          <w:pgSz w:w="11900" w:h="16840"/>
          <w:pgMar w:top="780" w:right="1020" w:bottom="280" w:left="1140" w:header="720" w:footer="720" w:gutter="0"/>
          <w:cols w:num="4" w:space="720" w:equalWidth="0">
            <w:col w:w="4592" w:space="40"/>
            <w:col w:w="1225" w:space="39"/>
            <w:col w:w="668" w:space="40"/>
            <w:col w:w="3136"/>
          </w:cols>
        </w:sectPr>
      </w:pPr>
    </w:p>
    <w:p w:rsidR="00866818" w:rsidRDefault="00866818" w:rsidP="00866818">
      <w:pPr>
        <w:pStyle w:val="a3"/>
        <w:spacing w:before="3"/>
        <w:rPr>
          <w:sz w:val="18"/>
        </w:rPr>
      </w:pPr>
    </w:p>
    <w:p w:rsidR="00866818" w:rsidRDefault="00866818" w:rsidP="00866818">
      <w:pPr>
        <w:rPr>
          <w:sz w:val="18"/>
        </w:rPr>
        <w:sectPr w:rsidR="00866818">
          <w:type w:val="continuous"/>
          <w:pgSz w:w="11900" w:h="16840"/>
          <w:pgMar w:top="780" w:right="1020" w:bottom="280" w:left="1140" w:header="720" w:footer="720" w:gutter="0"/>
          <w:cols w:space="720"/>
        </w:sectPr>
      </w:pPr>
    </w:p>
    <w:p w:rsidR="00866818" w:rsidRDefault="0020542B" w:rsidP="00866818">
      <w:pPr>
        <w:spacing w:before="93" w:line="189" w:lineRule="exact"/>
        <w:ind w:right="409"/>
        <w:jc w:val="right"/>
        <w:rPr>
          <w:i/>
          <w:sz w:val="18"/>
        </w:rPr>
      </w:pPr>
      <w:r>
        <w:lastRenderedPageBreak/>
        <w:pict>
          <v:shape id="_x0000_s1048" type="#_x0000_t202" style="position:absolute;left:0;text-align:left;margin-left:114.85pt;margin-top:7pt;width:35.1pt;height:15.55pt;z-index:251670528;mso-position-horizontal-relative:page" filled="f" stroked="f">
            <v:textbox inset="0,0,0,0">
              <w:txbxContent>
                <w:p w:rsidR="009B0B97" w:rsidRDefault="009B0B97" w:rsidP="00866818">
                  <w:pPr>
                    <w:pStyle w:val="a3"/>
                    <w:spacing w:line="311" w:lineRule="exact"/>
                    <w:rPr>
                      <w:i/>
                    </w:rPr>
                  </w:pPr>
                  <w:r>
                    <w:t xml:space="preserve">где </w:t>
                  </w:r>
                  <w:r>
                    <w:rPr>
                      <w:i/>
                    </w:rPr>
                    <w:t>V</w:t>
                  </w:r>
                </w:p>
              </w:txbxContent>
            </v:textbox>
            <w10:wrap anchorx="page"/>
          </v:shape>
        </w:pict>
      </w:r>
      <w:r w:rsidR="00866818">
        <w:rPr>
          <w:i/>
          <w:w w:val="99"/>
          <w:sz w:val="18"/>
        </w:rPr>
        <w:t>У</w:t>
      </w:r>
    </w:p>
    <w:p w:rsidR="00866818" w:rsidRDefault="00866818" w:rsidP="00866818">
      <w:pPr>
        <w:spacing w:line="141" w:lineRule="exact"/>
        <w:jc w:val="right"/>
        <w:rPr>
          <w:sz w:val="18"/>
        </w:rPr>
      </w:pPr>
      <w:r>
        <w:rPr>
          <w:i/>
          <w:sz w:val="18"/>
        </w:rPr>
        <w:t>ф.см</w:t>
      </w:r>
      <w:r>
        <w:rPr>
          <w:sz w:val="18"/>
        </w:rPr>
        <w:t>.</w:t>
      </w:r>
    </w:p>
    <w:p w:rsidR="00866818" w:rsidRDefault="00866818" w:rsidP="00866818">
      <w:pPr>
        <w:pStyle w:val="a7"/>
        <w:numPr>
          <w:ilvl w:val="0"/>
          <w:numId w:val="16"/>
        </w:numPr>
        <w:tabs>
          <w:tab w:val="left" w:pos="372"/>
        </w:tabs>
        <w:spacing w:before="129" w:line="293" w:lineRule="exact"/>
        <w:ind w:hanging="289"/>
        <w:rPr>
          <w:sz w:val="28"/>
        </w:rPr>
      </w:pPr>
      <w:r>
        <w:rPr>
          <w:sz w:val="28"/>
        </w:rPr>
        <w:br w:type="column"/>
      </w:r>
      <w:r>
        <w:rPr>
          <w:sz w:val="28"/>
        </w:rPr>
        <w:lastRenderedPageBreak/>
        <w:t>годовой объем уплотненной формовочной смеси</w:t>
      </w:r>
      <w:r>
        <w:rPr>
          <w:spacing w:val="20"/>
          <w:sz w:val="28"/>
        </w:rPr>
        <w:t xml:space="preserve"> </w:t>
      </w:r>
      <w:r>
        <w:rPr>
          <w:sz w:val="28"/>
        </w:rPr>
        <w:t>для</w:t>
      </w:r>
    </w:p>
    <w:p w:rsidR="00866818" w:rsidRDefault="00866818" w:rsidP="00866818">
      <w:pPr>
        <w:spacing w:line="293" w:lineRule="exact"/>
        <w:rPr>
          <w:sz w:val="28"/>
        </w:rPr>
        <w:sectPr w:rsidR="00866818">
          <w:type w:val="continuous"/>
          <w:pgSz w:w="11900" w:h="16840"/>
          <w:pgMar w:top="780" w:right="1020" w:bottom="280" w:left="1140" w:header="720" w:footer="720" w:gutter="0"/>
          <w:cols w:num="2" w:space="720" w:equalWidth="0">
            <w:col w:w="2390" w:space="40"/>
            <w:col w:w="7310"/>
          </w:cols>
        </w:sectPr>
      </w:pPr>
    </w:p>
    <w:p w:rsidR="00866818" w:rsidRDefault="00866818" w:rsidP="00866818">
      <w:pPr>
        <w:pStyle w:val="a3"/>
        <w:spacing w:before="29"/>
        <w:ind w:left="448"/>
        <w:jc w:val="both"/>
      </w:pPr>
      <w:r>
        <w:lastRenderedPageBreak/>
        <w:t>данной отливки, м</w:t>
      </w:r>
      <w:r>
        <w:rPr>
          <w:vertAlign w:val="superscript"/>
        </w:rPr>
        <w:t>3</w:t>
      </w:r>
      <w:r>
        <w:t>/г,</w:t>
      </w:r>
    </w:p>
    <w:p w:rsidR="00866818" w:rsidRDefault="00866818" w:rsidP="00866818">
      <w:pPr>
        <w:pStyle w:val="a3"/>
        <w:spacing w:before="2"/>
        <w:ind w:left="448" w:right="354" w:firstLine="708"/>
        <w:jc w:val="both"/>
      </w:pPr>
      <w:r>
        <w:rPr>
          <w:i/>
        </w:rPr>
        <w:t>N</w:t>
      </w:r>
      <w:r>
        <w:rPr>
          <w:i/>
          <w:vertAlign w:val="subscript"/>
        </w:rPr>
        <w:t>ф</w:t>
      </w:r>
      <w:r>
        <w:rPr>
          <w:i/>
        </w:rPr>
        <w:t xml:space="preserve"> </w:t>
      </w:r>
      <w:r>
        <w:t xml:space="preserve">– годовая потребность форм для </w:t>
      </w:r>
      <w:r>
        <w:rPr>
          <w:i/>
        </w:rPr>
        <w:t>i</w:t>
      </w:r>
      <w:r>
        <w:t>-той отливки с учетом брака</w:t>
      </w:r>
      <w:r>
        <w:rPr>
          <w:spacing w:val="-16"/>
        </w:rPr>
        <w:t xml:space="preserve"> </w:t>
      </w:r>
      <w:r>
        <w:t>от- ливок и брака форм,</w:t>
      </w:r>
      <w:r>
        <w:rPr>
          <w:spacing w:val="-10"/>
        </w:rPr>
        <w:t xml:space="preserve"> </w:t>
      </w:r>
      <w:r>
        <w:t>форм/г;</w:t>
      </w:r>
    </w:p>
    <w:p w:rsidR="00866818" w:rsidRDefault="00866818" w:rsidP="00866818">
      <w:pPr>
        <w:pStyle w:val="a3"/>
        <w:spacing w:line="321" w:lineRule="exact"/>
        <w:ind w:left="1156"/>
        <w:jc w:val="both"/>
      </w:pPr>
      <w:r>
        <w:rPr>
          <w:i/>
        </w:rPr>
        <w:t xml:space="preserve">z </w:t>
      </w:r>
      <w:r>
        <w:t>– количество наименований отливок.</w:t>
      </w:r>
    </w:p>
    <w:p w:rsidR="00866818" w:rsidRDefault="00866818" w:rsidP="00866818">
      <w:pPr>
        <w:pStyle w:val="a3"/>
        <w:spacing w:line="322" w:lineRule="exact"/>
        <w:ind w:left="1156"/>
        <w:jc w:val="both"/>
      </w:pPr>
      <w:r>
        <w:t>Для расчетов можно применять следующие значения плотностей:</w:t>
      </w:r>
    </w:p>
    <w:p w:rsidR="00866818" w:rsidRDefault="00866818" w:rsidP="00866818">
      <w:pPr>
        <w:pStyle w:val="a7"/>
        <w:numPr>
          <w:ilvl w:val="0"/>
          <w:numId w:val="15"/>
        </w:numPr>
        <w:tabs>
          <w:tab w:val="left" w:pos="1320"/>
        </w:tabs>
        <w:ind w:right="215" w:firstLine="708"/>
        <w:jc w:val="both"/>
        <w:rPr>
          <w:sz w:val="28"/>
        </w:rPr>
      </w:pPr>
      <w:r>
        <w:rPr>
          <w:sz w:val="28"/>
        </w:rPr>
        <w:t>уплотненная формовочная (облицовочная, наполнительная, единая) или стержневая смесь – 1500…1820</w:t>
      </w:r>
      <w:r>
        <w:rPr>
          <w:spacing w:val="-1"/>
          <w:sz w:val="28"/>
        </w:rPr>
        <w:t xml:space="preserve"> </w:t>
      </w:r>
      <w:r>
        <w:rPr>
          <w:sz w:val="28"/>
        </w:rPr>
        <w:t>кг/м</w:t>
      </w:r>
      <w:r>
        <w:rPr>
          <w:sz w:val="28"/>
          <w:vertAlign w:val="superscript"/>
        </w:rPr>
        <w:t>3</w:t>
      </w:r>
      <w:r>
        <w:rPr>
          <w:sz w:val="28"/>
        </w:rPr>
        <w:t>;</w:t>
      </w:r>
    </w:p>
    <w:p w:rsidR="00866818" w:rsidRDefault="00866818" w:rsidP="00866818">
      <w:pPr>
        <w:pStyle w:val="a7"/>
        <w:numPr>
          <w:ilvl w:val="0"/>
          <w:numId w:val="15"/>
        </w:numPr>
        <w:tabs>
          <w:tab w:val="left" w:pos="1320"/>
        </w:tabs>
        <w:spacing w:before="1"/>
        <w:ind w:left="518" w:right="216" w:firstLine="638"/>
        <w:jc w:val="both"/>
        <w:rPr>
          <w:sz w:val="28"/>
        </w:rPr>
      </w:pPr>
      <w:r>
        <w:rPr>
          <w:sz w:val="28"/>
        </w:rPr>
        <w:t>неуплотненная  формовочная  или  стержневая  смесь  –  1100…1250</w:t>
      </w:r>
      <w:r>
        <w:rPr>
          <w:spacing w:val="-3"/>
          <w:sz w:val="28"/>
        </w:rPr>
        <w:t xml:space="preserve"> </w:t>
      </w:r>
      <w:r>
        <w:rPr>
          <w:sz w:val="28"/>
        </w:rPr>
        <w:t>кг/м</w:t>
      </w:r>
      <w:r>
        <w:rPr>
          <w:sz w:val="28"/>
          <w:vertAlign w:val="superscript"/>
        </w:rPr>
        <w:t>3</w:t>
      </w:r>
      <w:r>
        <w:rPr>
          <w:sz w:val="28"/>
        </w:rPr>
        <w:t>;</w:t>
      </w:r>
    </w:p>
    <w:p w:rsidR="00866818" w:rsidRDefault="00866818" w:rsidP="00866818">
      <w:pPr>
        <w:pStyle w:val="a7"/>
        <w:numPr>
          <w:ilvl w:val="0"/>
          <w:numId w:val="15"/>
        </w:numPr>
        <w:tabs>
          <w:tab w:val="left" w:pos="1332"/>
        </w:tabs>
        <w:spacing w:line="321" w:lineRule="exact"/>
        <w:ind w:left="1332"/>
        <w:jc w:val="both"/>
        <w:rPr>
          <w:sz w:val="28"/>
        </w:rPr>
      </w:pPr>
      <w:r>
        <w:rPr>
          <w:sz w:val="28"/>
        </w:rPr>
        <w:t>жидкие самотвердеющие смеси – 1300…1400</w:t>
      </w:r>
      <w:r>
        <w:rPr>
          <w:spacing w:val="65"/>
          <w:sz w:val="28"/>
        </w:rPr>
        <w:t xml:space="preserve"> </w:t>
      </w:r>
      <w:r>
        <w:rPr>
          <w:sz w:val="28"/>
        </w:rPr>
        <w:t>кг/м</w:t>
      </w:r>
      <w:r>
        <w:rPr>
          <w:sz w:val="28"/>
          <w:vertAlign w:val="superscript"/>
        </w:rPr>
        <w:t>3</w:t>
      </w:r>
      <w:r>
        <w:rPr>
          <w:sz w:val="28"/>
        </w:rPr>
        <w:t>.</w:t>
      </w:r>
    </w:p>
    <w:p w:rsidR="00866818" w:rsidRDefault="00866818" w:rsidP="00866818">
      <w:pPr>
        <w:pStyle w:val="a3"/>
        <w:ind w:left="448" w:right="214" w:firstLine="720"/>
        <w:jc w:val="both"/>
      </w:pPr>
      <w:r>
        <w:t>При наличии точной или приведенной программ результаты расчета требуемых объемов формовочных смесей рекомендуется представлять раздельно для каждого типоразмера опок в соответствии с расчетами фор- мовочного отделения (таблица А.6).</w:t>
      </w:r>
    </w:p>
    <w:p w:rsidR="00866818" w:rsidRDefault="00866818" w:rsidP="00866818">
      <w:pPr>
        <w:pStyle w:val="a3"/>
        <w:spacing w:before="1"/>
        <w:ind w:left="448" w:right="215" w:firstLine="720"/>
        <w:jc w:val="both"/>
      </w:pPr>
      <w:r>
        <w:t>В условиях мелкосерийного и индивидуального производства при отсутствии точных данных пользуются средними нормами расхода смесей на 1 т годных отливок в зависимости от их массы и размера выбранных опок [1, 4].</w:t>
      </w:r>
    </w:p>
    <w:p w:rsidR="00866818" w:rsidRDefault="00866818" w:rsidP="00866818">
      <w:pPr>
        <w:pStyle w:val="a3"/>
        <w:ind w:left="448" w:right="215" w:firstLine="720"/>
        <w:jc w:val="both"/>
      </w:pPr>
      <w:r>
        <w:t>Требуемые объемы стержневых смесей для выполнения годовой программы определяются по данным расчетов стержневого отделения (практической работы 5).</w:t>
      </w:r>
    </w:p>
    <w:p w:rsidR="00866818" w:rsidRDefault="00866818" w:rsidP="00866818">
      <w:pPr>
        <w:pStyle w:val="a3"/>
        <w:ind w:left="448" w:right="212" w:firstLine="720"/>
        <w:jc w:val="both"/>
      </w:pPr>
      <w:r>
        <w:t>Для расчета количества смесителей требуется знать объем неуплот- ненной смеси. Расчетный объем неуплотненной формовочной смеси ори- ентировочно можно определить по выражению:</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20542B" w:rsidP="00866818">
      <w:pPr>
        <w:spacing w:before="75"/>
        <w:ind w:left="3940"/>
        <w:rPr>
          <w:i/>
          <w:sz w:val="16"/>
        </w:rPr>
      </w:pPr>
      <w:r>
        <w:lastRenderedPageBreak/>
        <w:pict>
          <v:shape id="_x0000_s1050" type="#_x0000_t202" style="position:absolute;left:0;text-align:left;margin-left:242.75pt;margin-top:5.2pt;width:8.35pt;height:15.1pt;z-index:251672576;mso-position-horizontal-relative:page" filled="f" stroked="f">
            <v:textbox inset="0,0,0,0">
              <w:txbxContent>
                <w:p w:rsidR="009B0B97" w:rsidRDefault="009B0B97" w:rsidP="00866818">
                  <w:pPr>
                    <w:spacing w:line="301" w:lineRule="exact"/>
                    <w:rPr>
                      <w:i/>
                      <w:sz w:val="27"/>
                    </w:rPr>
                  </w:pPr>
                  <w:r>
                    <w:rPr>
                      <w:i/>
                      <w:sz w:val="27"/>
                    </w:rPr>
                    <w:t>V</w:t>
                  </w:r>
                </w:p>
              </w:txbxContent>
            </v:textbox>
            <w10:wrap anchorx="page"/>
          </v:shape>
        </w:pict>
      </w:r>
      <w:r>
        <w:pict>
          <v:shape id="_x0000_s1051" type="#_x0000_t202" style="position:absolute;left:0;text-align:left;margin-left:272.4pt;margin-top:3.65pt;width:18.05pt;height:16.7pt;z-index:251673600;mso-position-horizontal-relative:page" filled="f" stroked="f">
            <v:textbox inset="0,0,0,0">
              <w:txbxContent>
                <w:p w:rsidR="009B0B97" w:rsidRDefault="009B0B97" w:rsidP="00866818">
                  <w:pPr>
                    <w:spacing w:before="2"/>
                    <w:rPr>
                      <w:i/>
                      <w:sz w:val="27"/>
                    </w:rPr>
                  </w:pPr>
                  <w:r>
                    <w:rPr>
                      <w:rFonts w:ascii="Symbol" w:hAnsi="Symbol"/>
                      <w:sz w:val="27"/>
                    </w:rPr>
                    <w:t></w:t>
                  </w:r>
                  <w:r>
                    <w:rPr>
                      <w:sz w:val="27"/>
                    </w:rPr>
                    <w:t xml:space="preserve"> </w:t>
                  </w:r>
                  <w:r>
                    <w:rPr>
                      <w:i/>
                      <w:spacing w:val="-20"/>
                      <w:sz w:val="27"/>
                    </w:rPr>
                    <w:t>V</w:t>
                  </w:r>
                </w:p>
              </w:txbxContent>
            </v:textbox>
            <w10:wrap anchorx="page"/>
          </v:shape>
        </w:pict>
      </w:r>
      <w:r w:rsidR="00866818">
        <w:rPr>
          <w:i/>
          <w:w w:val="99"/>
          <w:sz w:val="16"/>
        </w:rPr>
        <w:t>Н</w:t>
      </w:r>
    </w:p>
    <w:p w:rsidR="00866818" w:rsidRDefault="00866818" w:rsidP="00866818">
      <w:pPr>
        <w:spacing w:before="6"/>
        <w:ind w:left="3875"/>
        <w:rPr>
          <w:i/>
          <w:sz w:val="16"/>
        </w:rPr>
      </w:pPr>
      <w:r>
        <w:rPr>
          <w:i/>
          <w:sz w:val="16"/>
        </w:rPr>
        <w:t>ф</w:t>
      </w:r>
      <w:r>
        <w:rPr>
          <w:sz w:val="16"/>
        </w:rPr>
        <w:t>.</w:t>
      </w:r>
      <w:r>
        <w:rPr>
          <w:i/>
          <w:sz w:val="16"/>
        </w:rPr>
        <w:t>см</w:t>
      </w:r>
    </w:p>
    <w:p w:rsidR="00866818" w:rsidRDefault="00866818" w:rsidP="00866818">
      <w:pPr>
        <w:spacing w:before="75" w:line="247" w:lineRule="auto"/>
        <w:ind w:left="417" w:right="-11" w:firstLine="74"/>
        <w:rPr>
          <w:sz w:val="16"/>
        </w:rPr>
      </w:pPr>
      <w:r>
        <w:br w:type="column"/>
      </w:r>
      <w:r>
        <w:rPr>
          <w:i/>
          <w:sz w:val="16"/>
        </w:rPr>
        <w:lastRenderedPageBreak/>
        <w:t>у ф</w:t>
      </w:r>
      <w:r>
        <w:rPr>
          <w:sz w:val="16"/>
        </w:rPr>
        <w:t>.</w:t>
      </w:r>
      <w:r>
        <w:rPr>
          <w:i/>
          <w:sz w:val="16"/>
        </w:rPr>
        <w:t>см</w:t>
      </w:r>
      <w:r>
        <w:rPr>
          <w:sz w:val="16"/>
        </w:rPr>
        <w:t>.</w:t>
      </w:r>
    </w:p>
    <w:p w:rsidR="00866818" w:rsidRDefault="00866818" w:rsidP="00866818">
      <w:pPr>
        <w:pStyle w:val="a7"/>
        <w:numPr>
          <w:ilvl w:val="0"/>
          <w:numId w:val="17"/>
        </w:numPr>
        <w:tabs>
          <w:tab w:val="left" w:pos="132"/>
          <w:tab w:val="left" w:pos="3563"/>
        </w:tabs>
        <w:spacing w:before="75"/>
        <w:ind w:left="131" w:hanging="109"/>
        <w:rPr>
          <w:rFonts w:ascii="Symbol" w:hAnsi="Symbol"/>
          <w:sz w:val="27"/>
        </w:rPr>
      </w:pPr>
      <w:r>
        <w:rPr>
          <w:spacing w:val="-4"/>
          <w:position w:val="2"/>
          <w:sz w:val="27"/>
        </w:rPr>
        <w:br w:type="column"/>
      </w:r>
      <w:r>
        <w:rPr>
          <w:position w:val="2"/>
          <w:sz w:val="27"/>
        </w:rPr>
        <w:lastRenderedPageBreak/>
        <w:t>0,757</w:t>
      </w:r>
      <w:r>
        <w:rPr>
          <w:spacing w:val="-12"/>
          <w:position w:val="2"/>
          <w:sz w:val="27"/>
        </w:rPr>
        <w:t xml:space="preserve"> </w:t>
      </w:r>
      <w:r>
        <w:rPr>
          <w:sz w:val="28"/>
        </w:rPr>
        <w:t>,</w:t>
      </w:r>
      <w:r>
        <w:rPr>
          <w:sz w:val="28"/>
        </w:rPr>
        <w:tab/>
        <w:t>(6.5)</w:t>
      </w:r>
    </w:p>
    <w:p w:rsidR="00866818" w:rsidRDefault="00866818" w:rsidP="00866818">
      <w:pPr>
        <w:rPr>
          <w:rFonts w:ascii="Symbol" w:hAnsi="Symbol"/>
          <w:sz w:val="27"/>
        </w:rPr>
        <w:sectPr w:rsidR="00866818">
          <w:pgSz w:w="11900" w:h="16840"/>
          <w:pgMar w:top="800" w:right="1020" w:bottom="1400" w:left="1140" w:header="0" w:footer="1208" w:gutter="0"/>
          <w:cols w:num="3" w:space="720" w:equalWidth="0">
            <w:col w:w="4207" w:space="40"/>
            <w:col w:w="793" w:space="39"/>
            <w:col w:w="4661"/>
          </w:cols>
        </w:sectPr>
      </w:pPr>
    </w:p>
    <w:p w:rsidR="00866818" w:rsidRDefault="00866818" w:rsidP="00866818">
      <w:pPr>
        <w:pStyle w:val="a3"/>
        <w:spacing w:before="7"/>
        <w:rPr>
          <w:sz w:val="20"/>
        </w:rPr>
      </w:pPr>
    </w:p>
    <w:p w:rsidR="00866818" w:rsidRDefault="00866818" w:rsidP="00866818">
      <w:pPr>
        <w:rPr>
          <w:sz w:val="20"/>
        </w:rPr>
        <w:sectPr w:rsidR="00866818">
          <w:type w:val="continuous"/>
          <w:pgSz w:w="11900" w:h="16840"/>
          <w:pgMar w:top="780" w:right="1020" w:bottom="280" w:left="1140" w:header="720" w:footer="720" w:gutter="0"/>
          <w:cols w:space="720"/>
        </w:sectPr>
      </w:pPr>
    </w:p>
    <w:p w:rsidR="00866818" w:rsidRDefault="0020542B" w:rsidP="00866818">
      <w:pPr>
        <w:spacing w:before="93" w:line="189" w:lineRule="exact"/>
        <w:ind w:right="409"/>
        <w:jc w:val="right"/>
        <w:rPr>
          <w:i/>
          <w:sz w:val="18"/>
        </w:rPr>
      </w:pPr>
      <w:r>
        <w:lastRenderedPageBreak/>
        <w:pict>
          <v:shape id="_x0000_s1052" type="#_x0000_t202" style="position:absolute;left:0;text-align:left;margin-left:97.8pt;margin-top:7pt;width:32.95pt;height:15.55pt;z-index:251674624;mso-position-horizontal-relative:page" filled="f" stroked="f">
            <v:textbox inset="0,0,0,0">
              <w:txbxContent>
                <w:p w:rsidR="009B0B97" w:rsidRDefault="009B0B97" w:rsidP="00866818">
                  <w:pPr>
                    <w:pStyle w:val="a3"/>
                    <w:spacing w:line="311" w:lineRule="exact"/>
                    <w:rPr>
                      <w:i/>
                    </w:rPr>
                  </w:pPr>
                  <w:r>
                    <w:t xml:space="preserve">где </w:t>
                  </w:r>
                  <w:r>
                    <w:rPr>
                      <w:i/>
                      <w:spacing w:val="-20"/>
                    </w:rPr>
                    <w:t>V</w:t>
                  </w:r>
                </w:p>
              </w:txbxContent>
            </v:textbox>
            <w10:wrap anchorx="page"/>
          </v:shape>
        </w:pict>
      </w:r>
      <w:r w:rsidR="00866818">
        <w:rPr>
          <w:i/>
          <w:w w:val="99"/>
          <w:sz w:val="18"/>
        </w:rPr>
        <w:t>Н</w:t>
      </w:r>
    </w:p>
    <w:p w:rsidR="00866818" w:rsidRDefault="00866818" w:rsidP="00866818">
      <w:pPr>
        <w:spacing w:line="141" w:lineRule="exact"/>
        <w:jc w:val="right"/>
        <w:rPr>
          <w:sz w:val="18"/>
        </w:rPr>
      </w:pPr>
      <w:r>
        <w:rPr>
          <w:i/>
          <w:sz w:val="18"/>
        </w:rPr>
        <w:t>ф.см</w:t>
      </w:r>
      <w:r>
        <w:rPr>
          <w:sz w:val="18"/>
        </w:rPr>
        <w:t>.</w:t>
      </w:r>
    </w:p>
    <w:p w:rsidR="00866818" w:rsidRDefault="00866818" w:rsidP="00866818">
      <w:pPr>
        <w:pStyle w:val="a7"/>
        <w:numPr>
          <w:ilvl w:val="0"/>
          <w:numId w:val="16"/>
        </w:numPr>
        <w:tabs>
          <w:tab w:val="left" w:pos="304"/>
        </w:tabs>
        <w:spacing w:before="129" w:line="293" w:lineRule="exact"/>
        <w:ind w:left="303" w:hanging="243"/>
        <w:rPr>
          <w:sz w:val="28"/>
        </w:rPr>
      </w:pPr>
      <w:r>
        <w:rPr>
          <w:sz w:val="28"/>
        </w:rPr>
        <w:br w:type="column"/>
      </w:r>
      <w:r>
        <w:rPr>
          <w:sz w:val="28"/>
        </w:rPr>
        <w:lastRenderedPageBreak/>
        <w:t>годовой расчетный объем неуплотненной</w:t>
      </w:r>
      <w:r>
        <w:rPr>
          <w:spacing w:val="45"/>
          <w:sz w:val="28"/>
        </w:rPr>
        <w:t xml:space="preserve"> </w:t>
      </w:r>
      <w:r>
        <w:rPr>
          <w:sz w:val="28"/>
        </w:rPr>
        <w:t>формовочной</w:t>
      </w:r>
    </w:p>
    <w:p w:rsidR="00866818" w:rsidRDefault="00866818" w:rsidP="00866818">
      <w:pPr>
        <w:spacing w:line="293" w:lineRule="exact"/>
        <w:rPr>
          <w:sz w:val="28"/>
        </w:rPr>
        <w:sectPr w:rsidR="00866818">
          <w:type w:val="continuous"/>
          <w:pgSz w:w="11900" w:h="16840"/>
          <w:pgMar w:top="780" w:right="1020" w:bottom="280" w:left="1140" w:header="720" w:footer="720" w:gutter="0"/>
          <w:cols w:num="2" w:space="720" w:equalWidth="0">
            <w:col w:w="2016" w:space="40"/>
            <w:col w:w="7684"/>
          </w:cols>
        </w:sectPr>
      </w:pPr>
    </w:p>
    <w:p w:rsidR="00866818" w:rsidRDefault="00866818" w:rsidP="00866818">
      <w:pPr>
        <w:pStyle w:val="a3"/>
        <w:spacing w:before="28" w:line="304" w:lineRule="exact"/>
        <w:ind w:left="108"/>
      </w:pPr>
      <w:r>
        <w:lastRenderedPageBreak/>
        <w:t>смеси, м</w:t>
      </w:r>
      <w:r>
        <w:rPr>
          <w:vertAlign w:val="superscript"/>
        </w:rPr>
        <w:t>3</w:t>
      </w:r>
      <w:r>
        <w:t>/г,</w:t>
      </w:r>
    </w:p>
    <w:p w:rsidR="00866818" w:rsidRDefault="0020542B" w:rsidP="00866818">
      <w:pPr>
        <w:spacing w:line="170" w:lineRule="exact"/>
        <w:ind w:right="409"/>
        <w:jc w:val="right"/>
        <w:rPr>
          <w:i/>
          <w:sz w:val="18"/>
        </w:rPr>
      </w:pPr>
      <w:r>
        <w:pict>
          <v:shape id="_x0000_s1053" type="#_x0000_t202" style="position:absolute;left:0;text-align:left;margin-left:122.15pt;margin-top:1.45pt;width:8.6pt;height:15.55pt;z-index:251675648;mso-position-horizontal-relative:page" filled="f" stroked="f">
            <v:textbox inset="0,0,0,0">
              <w:txbxContent>
                <w:p w:rsidR="009B0B97" w:rsidRDefault="009B0B97" w:rsidP="00866818">
                  <w:pPr>
                    <w:spacing w:line="311" w:lineRule="exact"/>
                    <w:rPr>
                      <w:i/>
                      <w:sz w:val="28"/>
                    </w:rPr>
                  </w:pPr>
                  <w:r>
                    <w:rPr>
                      <w:i/>
                      <w:sz w:val="28"/>
                    </w:rPr>
                    <w:t>V</w:t>
                  </w:r>
                </w:p>
              </w:txbxContent>
            </v:textbox>
            <w10:wrap anchorx="page"/>
          </v:shape>
        </w:pict>
      </w:r>
      <w:r w:rsidR="00866818">
        <w:rPr>
          <w:i/>
          <w:w w:val="99"/>
          <w:sz w:val="18"/>
        </w:rPr>
        <w:t>У</w:t>
      </w:r>
    </w:p>
    <w:p w:rsidR="00866818" w:rsidRDefault="00866818" w:rsidP="00866818">
      <w:pPr>
        <w:spacing w:line="189" w:lineRule="exact"/>
        <w:jc w:val="right"/>
        <w:rPr>
          <w:sz w:val="18"/>
        </w:rPr>
      </w:pPr>
      <w:r>
        <w:rPr>
          <w:i/>
          <w:sz w:val="18"/>
        </w:rPr>
        <w:t>ф.см</w:t>
      </w:r>
      <w:r>
        <w:rPr>
          <w:sz w:val="18"/>
        </w:rPr>
        <w:t>.</w:t>
      </w:r>
    </w:p>
    <w:p w:rsidR="00866818" w:rsidRDefault="00866818" w:rsidP="00866818">
      <w:pPr>
        <w:pStyle w:val="a3"/>
        <w:spacing w:before="5"/>
        <w:rPr>
          <w:sz w:val="30"/>
        </w:rPr>
      </w:pPr>
      <w:r>
        <w:br w:type="column"/>
      </w:r>
    </w:p>
    <w:p w:rsidR="00866818" w:rsidRDefault="00866818" w:rsidP="00866818">
      <w:pPr>
        <w:pStyle w:val="a7"/>
        <w:numPr>
          <w:ilvl w:val="0"/>
          <w:numId w:val="16"/>
        </w:numPr>
        <w:tabs>
          <w:tab w:val="left" w:pos="218"/>
        </w:tabs>
        <w:ind w:left="217" w:hanging="212"/>
        <w:rPr>
          <w:sz w:val="28"/>
        </w:rPr>
      </w:pPr>
      <w:r>
        <w:rPr>
          <w:sz w:val="28"/>
        </w:rPr>
        <w:t>годовой объем уплотненной формовочной смеси,</w:t>
      </w:r>
      <w:r>
        <w:rPr>
          <w:spacing w:val="-10"/>
          <w:sz w:val="28"/>
        </w:rPr>
        <w:t xml:space="preserve"> </w:t>
      </w:r>
      <w:r>
        <w:rPr>
          <w:sz w:val="28"/>
        </w:rPr>
        <w:t>м</w:t>
      </w:r>
      <w:r>
        <w:rPr>
          <w:sz w:val="28"/>
          <w:vertAlign w:val="superscript"/>
        </w:rPr>
        <w:t>3</w:t>
      </w:r>
      <w:r>
        <w:rPr>
          <w:sz w:val="28"/>
        </w:rPr>
        <w:t>/г.</w:t>
      </w:r>
    </w:p>
    <w:p w:rsidR="00866818" w:rsidRDefault="00866818" w:rsidP="00866818">
      <w:pPr>
        <w:rPr>
          <w:sz w:val="28"/>
        </w:rPr>
        <w:sectPr w:rsidR="00866818">
          <w:type w:val="continuous"/>
          <w:pgSz w:w="11900" w:h="16840"/>
          <w:pgMar w:top="780" w:right="1020" w:bottom="280" w:left="1140" w:header="720" w:footer="720" w:gutter="0"/>
          <w:cols w:num="2" w:space="720" w:equalWidth="0">
            <w:col w:w="2009" w:space="40"/>
            <w:col w:w="7691"/>
          </w:cols>
        </w:sectPr>
      </w:pPr>
    </w:p>
    <w:p w:rsidR="00866818" w:rsidRDefault="00866818" w:rsidP="00866818">
      <w:pPr>
        <w:pStyle w:val="a3"/>
        <w:rPr>
          <w:sz w:val="20"/>
        </w:rPr>
      </w:pPr>
    </w:p>
    <w:p w:rsidR="00866818" w:rsidRDefault="00866818" w:rsidP="00866818">
      <w:pPr>
        <w:pStyle w:val="a3"/>
        <w:spacing w:before="2"/>
        <w:rPr>
          <w:sz w:val="27"/>
        </w:rPr>
      </w:pPr>
    </w:p>
    <w:p w:rsidR="00866818" w:rsidRDefault="00866818" w:rsidP="00866818">
      <w:pPr>
        <w:pStyle w:val="210"/>
        <w:numPr>
          <w:ilvl w:val="1"/>
          <w:numId w:val="18"/>
        </w:numPr>
        <w:tabs>
          <w:tab w:val="left" w:pos="1239"/>
        </w:tabs>
        <w:spacing w:before="89"/>
        <w:ind w:left="1238"/>
        <w:jc w:val="left"/>
      </w:pPr>
      <w:bookmarkStart w:id="38" w:name="_TOC_250020"/>
      <w:r>
        <w:t>Определение количества</w:t>
      </w:r>
      <w:r>
        <w:rPr>
          <w:spacing w:val="-2"/>
        </w:rPr>
        <w:t xml:space="preserve"> </w:t>
      </w:r>
      <w:bookmarkEnd w:id="38"/>
      <w:r>
        <w:t>смесителей</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7" w:right="556" w:firstLine="708"/>
        <w:jc w:val="both"/>
      </w:pPr>
      <w:r>
        <w:t>Расчеты количества смесителей для приготовления формовочных и стержневых смесей можно проводить по формуле 4.3.</w:t>
      </w:r>
    </w:p>
    <w:p w:rsidR="00866818" w:rsidRDefault="00866818" w:rsidP="00866818">
      <w:pPr>
        <w:pStyle w:val="a3"/>
        <w:ind w:left="107" w:right="555" w:firstLine="720"/>
        <w:jc w:val="both"/>
      </w:pPr>
      <w:r>
        <w:t>Производительность смесителя может указываться в м</w:t>
      </w:r>
      <w:r>
        <w:rPr>
          <w:vertAlign w:val="superscript"/>
        </w:rPr>
        <w:t>3</w:t>
      </w:r>
      <w:r>
        <w:t>/ч, тогда необходимо перевести ее в т/ч по заданной плотности неуплотненной сме- си. Если в справочнике указан лишь объем замеса, производительность смесителя можно вычислить, задавая время перемешивания.</w:t>
      </w:r>
    </w:p>
    <w:p w:rsidR="00866818" w:rsidRDefault="00866818" w:rsidP="00866818">
      <w:pPr>
        <w:pStyle w:val="a3"/>
        <w:ind w:left="108" w:right="555" w:firstLine="720"/>
        <w:jc w:val="both"/>
      </w:pPr>
      <w:r>
        <w:t>При расчетах количества смесителей следует обращать внимание на то, что их коэффициент загрузки не должен превышать коэффициент за- грузки формовочного и стержневого оборудования. Все расчетные данные по смесеприготовительному отделению цеха сводятся в таблицу А.7.</w:t>
      </w:r>
    </w:p>
    <w:p w:rsidR="00866818" w:rsidRDefault="00866818" w:rsidP="00866818">
      <w:pPr>
        <w:pStyle w:val="a3"/>
        <w:spacing w:before="1"/>
        <w:ind w:left="108" w:right="554" w:firstLine="708"/>
        <w:jc w:val="both"/>
      </w:pPr>
      <w:r>
        <w:t>Зная составы и расчётный годовой расход формовочных и стержне- вых смесей, составляют форму состава и годового расхода компонентов (таблица А.8). Результаты этих расчетов используются в расчётах складов и оборудования для подготовки исходных материалов. Типовые составы формовочных и стержневых смесей приведены в справочной</w:t>
      </w:r>
      <w:r>
        <w:rPr>
          <w:spacing w:val="-18"/>
        </w:rPr>
        <w:t xml:space="preserve"> </w:t>
      </w:r>
      <w:r>
        <w:t>литературе.</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18"/>
        </w:numPr>
        <w:tabs>
          <w:tab w:val="left" w:pos="1251"/>
        </w:tabs>
        <w:jc w:val="left"/>
      </w:pPr>
      <w:bookmarkStart w:id="39" w:name="_TOC_250019"/>
      <w:r>
        <w:t>Расчеты транспортного оборудования</w:t>
      </w:r>
      <w:r>
        <w:rPr>
          <w:spacing w:val="-4"/>
        </w:rPr>
        <w:t xml:space="preserve"> </w:t>
      </w:r>
      <w:bookmarkEnd w:id="39"/>
      <w:r>
        <w:t>участка</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8" w:right="555" w:firstLine="720"/>
        <w:jc w:val="both"/>
      </w:pPr>
      <w:r>
        <w:t>Для подачи сыпучих материалов (сухой песок, сухая молотая глина и др.) в бункера над бегунами рекомендуется применять пневмотранспорт. Подготовленная оборотная смесь транспортируется с помощью ленточных конвейеров. Жидкие компоненты смесей (крепители, эмульсии, вода) по- ступают в бегуны по трубопроводам. Подача готовых песчано-глинистых формовочных и стержневых смесей от смесеприготовительных участков к местам потребления осуществляется ленточными конвейерами.</w:t>
      </w:r>
    </w:p>
    <w:p w:rsidR="00866818" w:rsidRDefault="00866818" w:rsidP="00866818">
      <w:pPr>
        <w:pStyle w:val="a3"/>
        <w:ind w:left="108" w:right="555" w:firstLine="720"/>
        <w:jc w:val="both"/>
      </w:pPr>
      <w:r>
        <w:t>Для расчета вспомогательного оборудования, в частности машин не- прерывного транспорта, требуется знать состав формовочных и стержне- вых смесей.</w:t>
      </w:r>
    </w:p>
    <w:p w:rsidR="00866818" w:rsidRDefault="00866818" w:rsidP="00866818">
      <w:pPr>
        <w:pStyle w:val="a3"/>
        <w:spacing w:before="2"/>
        <w:ind w:left="108" w:right="556" w:firstLine="720"/>
        <w:jc w:val="both"/>
      </w:pPr>
      <w:r>
        <w:t>Ширина ленты ленточного конвейера для транспортирования свежих формовочных материалов, а также формовочных смесей (свежих и отрабо- танных) может рассчитываться по следующей формуле:</w:t>
      </w:r>
    </w:p>
    <w:p w:rsidR="00866818" w:rsidRDefault="00866818" w:rsidP="00866818">
      <w:pPr>
        <w:jc w:val="both"/>
        <w:sectPr w:rsidR="00866818">
          <w:type w:val="continuous"/>
          <w:pgSz w:w="11900" w:h="16840"/>
          <w:pgMar w:top="780" w:right="1020" w:bottom="280" w:left="1140" w:header="720" w:footer="720" w:gutter="0"/>
          <w:cols w:space="720"/>
        </w:sectPr>
      </w:pPr>
    </w:p>
    <w:p w:rsidR="00866818" w:rsidRDefault="00866818" w:rsidP="00866818">
      <w:pPr>
        <w:pStyle w:val="a3"/>
        <w:spacing w:before="2"/>
        <w:rPr>
          <w:sz w:val="11"/>
        </w:rPr>
      </w:pPr>
    </w:p>
    <w:p w:rsidR="00866818" w:rsidRDefault="00866818" w:rsidP="00866818">
      <w:pPr>
        <w:rPr>
          <w:sz w:val="11"/>
        </w:rPr>
        <w:sectPr w:rsidR="00866818">
          <w:pgSz w:w="11900" w:h="16840"/>
          <w:pgMar w:top="820" w:right="1020" w:bottom="1400" w:left="1140" w:header="0" w:footer="1208" w:gutter="0"/>
          <w:cols w:space="720"/>
        </w:sectPr>
      </w:pPr>
    </w:p>
    <w:p w:rsidR="00866818" w:rsidRDefault="0020542B" w:rsidP="00866818">
      <w:pPr>
        <w:spacing w:before="102"/>
        <w:jc w:val="right"/>
        <w:rPr>
          <w:rFonts w:ascii="Symbol" w:hAnsi="Symbol"/>
          <w:sz w:val="25"/>
        </w:rPr>
      </w:pPr>
      <w:r>
        <w:lastRenderedPageBreak/>
        <w:pict>
          <v:group id="_x0000_s1054" style="position:absolute;left:0;text-align:left;margin-left:290.75pt;margin-top:-2.55pt;width:35.25pt;height:35pt;z-index:251676672;mso-position-horizontal-relative:page" coordorigin="5815,-51" coordsize="705,700">
            <v:shape id="_x0000_s1055" style="position:absolute;left:5820;top:308;width:672;height:92" coordorigin="5820,309" coordsize="672,92" o:spt="100" adj="0,,0" path="m5990,309r502,m5820,400r34,-19e" filled="f" strokeweight=".18761mm">
              <v:stroke joinstyle="round"/>
              <v:formulas/>
              <v:path arrowok="t" o:connecttype="segments"/>
            </v:shape>
            <v:line id="_x0000_s1056" style="position:absolute" from="5854,385" to="5902,637" strokeweight=".37525mm"/>
            <v:shape id="_x0000_s1057" style="position:absolute;left:5906;top:-40;width:608;height:677" coordorigin="5906,-39" coordsize="608,677" path="m5906,637r63,-676l6514,-39e" filled="f" strokeweight=".18761mm">
              <v:path arrowok="t"/>
            </v:shape>
            <v:shape id="_x0000_s1058" type="#_x0000_t202" style="position:absolute;left:5814;top:-52;width:705;height:700" filled="f" stroked="f">
              <v:textbox inset="0,0,0,0">
                <w:txbxContent>
                  <w:p w:rsidR="009B0B97" w:rsidRDefault="009B0B97" w:rsidP="00866818">
                    <w:pPr>
                      <w:spacing w:before="7"/>
                      <w:ind w:left="192"/>
                      <w:rPr>
                        <w:i/>
                        <w:sz w:val="25"/>
                      </w:rPr>
                    </w:pPr>
                    <w:r>
                      <w:rPr>
                        <w:i/>
                        <w:sz w:val="25"/>
                      </w:rPr>
                      <w:t xml:space="preserve">q </w:t>
                    </w:r>
                    <w:r>
                      <w:rPr>
                        <w:rFonts w:ascii="Symbol" w:hAnsi="Symbol"/>
                        <w:w w:val="85"/>
                        <w:sz w:val="25"/>
                      </w:rPr>
                      <w:t></w:t>
                    </w:r>
                    <w:r>
                      <w:rPr>
                        <w:spacing w:val="21"/>
                        <w:w w:val="85"/>
                        <w:sz w:val="25"/>
                      </w:rPr>
                      <w:t xml:space="preserve"> </w:t>
                    </w:r>
                    <w:r>
                      <w:rPr>
                        <w:i/>
                        <w:sz w:val="25"/>
                      </w:rPr>
                      <w:t>f</w:t>
                    </w:r>
                  </w:p>
                  <w:p w:rsidR="009B0B97" w:rsidRDefault="009B0B97" w:rsidP="00866818">
                    <w:pPr>
                      <w:spacing w:before="41"/>
                      <w:ind w:left="182"/>
                      <w:rPr>
                        <w:rFonts w:ascii="Symbol" w:hAnsi="Symbol"/>
                        <w:sz w:val="27"/>
                      </w:rPr>
                    </w:pPr>
                    <w:r>
                      <w:rPr>
                        <w:rFonts w:ascii="Symbol" w:hAnsi="Symbol"/>
                        <w:w w:val="95"/>
                        <w:sz w:val="27"/>
                      </w:rPr>
                      <w:t></w:t>
                    </w:r>
                    <w:r>
                      <w:rPr>
                        <w:w w:val="95"/>
                        <w:sz w:val="27"/>
                      </w:rPr>
                      <w:t xml:space="preserve"> </w:t>
                    </w:r>
                    <w:r>
                      <w:rPr>
                        <w:rFonts w:ascii="Symbol" w:hAnsi="Symbol"/>
                        <w:w w:val="85"/>
                        <w:sz w:val="25"/>
                      </w:rPr>
                      <w:t></w:t>
                    </w:r>
                    <w:r>
                      <w:rPr>
                        <w:spacing w:val="-35"/>
                        <w:w w:val="85"/>
                        <w:sz w:val="25"/>
                      </w:rPr>
                      <w:t xml:space="preserve"> </w:t>
                    </w:r>
                    <w:r>
                      <w:rPr>
                        <w:rFonts w:ascii="Symbol" w:hAnsi="Symbol"/>
                        <w:w w:val="95"/>
                        <w:sz w:val="27"/>
                      </w:rPr>
                      <w:t></w:t>
                    </w:r>
                  </w:p>
                </w:txbxContent>
              </v:textbox>
            </v:shape>
            <w10:wrap anchorx="page"/>
          </v:group>
        </w:pict>
      </w:r>
      <w:r w:rsidR="00866818">
        <w:rPr>
          <w:i/>
          <w:sz w:val="25"/>
        </w:rPr>
        <w:t xml:space="preserve">L </w:t>
      </w:r>
      <w:r w:rsidR="00866818">
        <w:rPr>
          <w:rFonts w:ascii="Symbol" w:hAnsi="Symbol"/>
          <w:sz w:val="25"/>
        </w:rPr>
        <w:t></w:t>
      </w:r>
      <w:r w:rsidR="00866818">
        <w:rPr>
          <w:sz w:val="25"/>
        </w:rPr>
        <w:t xml:space="preserve"> </w:t>
      </w:r>
      <w:r w:rsidR="00866818">
        <w:rPr>
          <w:rFonts w:ascii="Symbol" w:hAnsi="Symbol"/>
          <w:sz w:val="27"/>
        </w:rPr>
        <w:t></w:t>
      </w:r>
      <w:r w:rsidR="00866818">
        <w:rPr>
          <w:sz w:val="27"/>
        </w:rPr>
        <w:t xml:space="preserve"> </w:t>
      </w:r>
      <w:r w:rsidR="00866818">
        <w:rPr>
          <w:rFonts w:ascii="Symbol" w:hAnsi="Symbol"/>
          <w:w w:val="85"/>
          <w:sz w:val="25"/>
        </w:rPr>
        <w:t></w:t>
      </w:r>
    </w:p>
    <w:p w:rsidR="00866818" w:rsidRDefault="00866818" w:rsidP="00866818">
      <w:pPr>
        <w:pStyle w:val="a3"/>
        <w:tabs>
          <w:tab w:val="left" w:pos="4104"/>
        </w:tabs>
        <w:spacing w:before="134"/>
        <w:ind w:left="557"/>
        <w:jc w:val="center"/>
      </w:pPr>
      <w:r>
        <w:br w:type="column"/>
      </w:r>
      <w:r>
        <w:lastRenderedPageBreak/>
        <w:t>,</w:t>
      </w:r>
      <w:r>
        <w:tab/>
        <w:t>(6.6)</w:t>
      </w:r>
    </w:p>
    <w:p w:rsidR="00866818" w:rsidRDefault="00866818" w:rsidP="00866818">
      <w:pPr>
        <w:jc w:val="center"/>
        <w:sectPr w:rsidR="00866818">
          <w:type w:val="continuous"/>
          <w:pgSz w:w="11900" w:h="16840"/>
          <w:pgMar w:top="780" w:right="1020" w:bottom="280" w:left="1140" w:header="720" w:footer="720" w:gutter="0"/>
          <w:cols w:num="2" w:space="720" w:equalWidth="0">
            <w:col w:w="4622" w:space="40"/>
            <w:col w:w="5078"/>
          </w:cols>
        </w:sectPr>
      </w:pPr>
    </w:p>
    <w:p w:rsidR="00866818" w:rsidRDefault="00866818" w:rsidP="00866818">
      <w:pPr>
        <w:pStyle w:val="a3"/>
        <w:rPr>
          <w:sz w:val="20"/>
        </w:rPr>
      </w:pPr>
    </w:p>
    <w:p w:rsidR="00866818" w:rsidRDefault="00866818" w:rsidP="00866818">
      <w:pPr>
        <w:pStyle w:val="a3"/>
        <w:spacing w:before="7"/>
        <w:rPr>
          <w:sz w:val="20"/>
        </w:rPr>
      </w:pPr>
    </w:p>
    <w:p w:rsidR="00866818" w:rsidRDefault="00866818" w:rsidP="00866818">
      <w:pPr>
        <w:pStyle w:val="a3"/>
        <w:spacing w:before="89"/>
        <w:ind w:left="448" w:right="214" w:firstLine="900"/>
        <w:jc w:val="both"/>
      </w:pPr>
      <w:r>
        <w:t>где – коэффициент, учитывающий вид передаваемых компонен- тов смесей (  = 0,08 – для сухих компонентов;  = 0,045…0,06 – для сы-   рых</w:t>
      </w:r>
      <w:r>
        <w:rPr>
          <w:spacing w:val="-1"/>
        </w:rPr>
        <w:t xml:space="preserve"> </w:t>
      </w:r>
      <w:r>
        <w:t>компонентов),</w:t>
      </w:r>
    </w:p>
    <w:p w:rsidR="00866818" w:rsidRDefault="00866818" w:rsidP="00866818">
      <w:pPr>
        <w:pStyle w:val="a3"/>
        <w:spacing w:line="321" w:lineRule="exact"/>
        <w:ind w:left="1168"/>
        <w:jc w:val="both"/>
      </w:pPr>
      <w:r>
        <w:rPr>
          <w:i/>
        </w:rPr>
        <w:t xml:space="preserve">q </w:t>
      </w:r>
      <w:r>
        <w:t>– необходимая производительность ленточного конвейера, т/ч,</w:t>
      </w:r>
    </w:p>
    <w:p w:rsidR="00866818" w:rsidRDefault="00866818" w:rsidP="00866818">
      <w:pPr>
        <w:pStyle w:val="a3"/>
        <w:ind w:left="448" w:right="215" w:firstLine="720"/>
        <w:jc w:val="both"/>
      </w:pPr>
      <w:r>
        <w:rPr>
          <w:i/>
        </w:rPr>
        <w:t xml:space="preserve">f </w:t>
      </w:r>
      <w:r>
        <w:t>– коэффициент, учитывающий неравномерность подачи материала на ленту и наклон конвейера (</w:t>
      </w:r>
      <w:r>
        <w:rPr>
          <w:i/>
        </w:rPr>
        <w:t xml:space="preserve">f </w:t>
      </w:r>
      <w:r>
        <w:t xml:space="preserve">= 2,5…3,0 – для конвейеров от смесителей; </w:t>
      </w:r>
      <w:r>
        <w:rPr>
          <w:i/>
        </w:rPr>
        <w:t xml:space="preserve">f </w:t>
      </w:r>
      <w:r>
        <w:t xml:space="preserve">= 1,5…2,5 – для транспортирования отработанной смеси из-под выбив- ных решеток; </w:t>
      </w:r>
      <w:r>
        <w:rPr>
          <w:i/>
        </w:rPr>
        <w:t xml:space="preserve">f </w:t>
      </w:r>
      <w:r>
        <w:t>= 1,15…1,25 – для наклонных конвейеров с углом наклона более 15</w:t>
      </w:r>
      <w:r>
        <w:rPr>
          <w:vertAlign w:val="superscript"/>
        </w:rPr>
        <w:t>0</w:t>
      </w:r>
      <w:r>
        <w:t xml:space="preserve">; </w:t>
      </w:r>
      <w:r>
        <w:rPr>
          <w:i/>
        </w:rPr>
        <w:t xml:space="preserve">f </w:t>
      </w:r>
      <w:r>
        <w:t>= 1,0 – для конвейеров с углом наклона до</w:t>
      </w:r>
      <w:r>
        <w:rPr>
          <w:spacing w:val="-15"/>
        </w:rPr>
        <w:t xml:space="preserve"> </w:t>
      </w:r>
      <w:r>
        <w:t>15</w:t>
      </w:r>
      <w:r>
        <w:rPr>
          <w:vertAlign w:val="superscript"/>
        </w:rPr>
        <w:t>0</w:t>
      </w:r>
      <w:r>
        <w:t>),</w:t>
      </w:r>
    </w:p>
    <w:p w:rsidR="00866818" w:rsidRDefault="00866818" w:rsidP="00866818">
      <w:pPr>
        <w:pStyle w:val="a7"/>
        <w:numPr>
          <w:ilvl w:val="0"/>
          <w:numId w:val="14"/>
        </w:numPr>
        <w:tabs>
          <w:tab w:val="left" w:pos="1709"/>
        </w:tabs>
        <w:spacing w:before="1"/>
        <w:ind w:right="216" w:firstLine="1020"/>
        <w:rPr>
          <w:sz w:val="28"/>
        </w:rPr>
      </w:pPr>
      <w:r>
        <w:rPr>
          <w:sz w:val="28"/>
        </w:rPr>
        <w:t>скорость движения ленточного конвейера, м/с (устанавливается из ряда значений 0,250; 0,400; 0,500; 0.630; 0,800; 1,000; 1,250;</w:t>
      </w:r>
      <w:r>
        <w:rPr>
          <w:spacing w:val="8"/>
          <w:sz w:val="28"/>
        </w:rPr>
        <w:t xml:space="preserve"> </w:t>
      </w:r>
      <w:r>
        <w:rPr>
          <w:sz w:val="28"/>
        </w:rPr>
        <w:t>1,600;</w:t>
      </w:r>
    </w:p>
    <w:p w:rsidR="00866818" w:rsidRDefault="00866818" w:rsidP="00866818">
      <w:pPr>
        <w:pStyle w:val="a3"/>
        <w:spacing w:line="297" w:lineRule="exact"/>
        <w:ind w:left="448"/>
      </w:pPr>
      <w:r>
        <w:t>2,000),</w:t>
      </w:r>
    </w:p>
    <w:p w:rsidR="00866818" w:rsidRDefault="00866818" w:rsidP="00866818">
      <w:pPr>
        <w:pStyle w:val="a7"/>
        <w:numPr>
          <w:ilvl w:val="0"/>
          <w:numId w:val="14"/>
        </w:numPr>
        <w:tabs>
          <w:tab w:val="left" w:pos="1719"/>
        </w:tabs>
        <w:spacing w:before="28" w:line="249" w:lineRule="auto"/>
        <w:ind w:right="214" w:firstLine="1024"/>
        <w:jc w:val="both"/>
        <w:rPr>
          <w:sz w:val="28"/>
        </w:rPr>
      </w:pPr>
      <w:r>
        <w:rPr>
          <w:sz w:val="28"/>
        </w:rPr>
        <w:t>объемная масса транспортируемого материала, т/м</w:t>
      </w:r>
      <w:r>
        <w:rPr>
          <w:sz w:val="28"/>
          <w:vertAlign w:val="superscript"/>
        </w:rPr>
        <w:t>3</w:t>
      </w:r>
      <w:r>
        <w:rPr>
          <w:sz w:val="28"/>
        </w:rPr>
        <w:t xml:space="preserve"> (кварцевый песок – 1,5, молотая глина – 1,0; отработанная и свежая смесь – 1,2…1,4; феррохромовый шлак – 1,1; каменный уголь (в порошке) – 0,7…0,8; дре- весные опилки –</w:t>
      </w:r>
      <w:r>
        <w:rPr>
          <w:spacing w:val="-4"/>
          <w:sz w:val="28"/>
        </w:rPr>
        <w:t xml:space="preserve"> </w:t>
      </w:r>
      <w:r>
        <w:rPr>
          <w:sz w:val="28"/>
        </w:rPr>
        <w:t>0,3…0,4).</w:t>
      </w:r>
    </w:p>
    <w:p w:rsidR="00866818" w:rsidRDefault="00866818" w:rsidP="00866818">
      <w:pPr>
        <w:pStyle w:val="a3"/>
        <w:spacing w:line="305" w:lineRule="exact"/>
        <w:ind w:left="1168"/>
        <w:jc w:val="both"/>
      </w:pPr>
      <w:r>
        <w:t xml:space="preserve">Расчетные значения </w:t>
      </w:r>
      <w:r>
        <w:rPr>
          <w:i/>
        </w:rPr>
        <w:t xml:space="preserve">L </w:t>
      </w:r>
      <w:r>
        <w:t>округляются до ближайших значений:</w:t>
      </w:r>
      <w:r>
        <w:rPr>
          <w:spacing w:val="57"/>
        </w:rPr>
        <w:t xml:space="preserve"> </w:t>
      </w:r>
      <w:r>
        <w:t>300,</w:t>
      </w:r>
    </w:p>
    <w:p w:rsidR="00866818" w:rsidRDefault="00866818" w:rsidP="00866818">
      <w:pPr>
        <w:pStyle w:val="a3"/>
        <w:spacing w:before="2"/>
        <w:ind w:left="448"/>
        <w:jc w:val="both"/>
      </w:pPr>
      <w:r>
        <w:t>400, 500, 650, 800, 1000, 1200, 1400, 1600, 2000, 2500, 3000 мм.</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18"/>
        </w:numPr>
        <w:tabs>
          <w:tab w:val="left" w:pos="1580"/>
        </w:tabs>
        <w:ind w:left="1579" w:hanging="424"/>
        <w:jc w:val="left"/>
      </w:pPr>
      <w:bookmarkStart w:id="40" w:name="_TOC_250018"/>
      <w:r>
        <w:t>Содержание</w:t>
      </w:r>
      <w:r>
        <w:rPr>
          <w:spacing w:val="-2"/>
        </w:rPr>
        <w:t xml:space="preserve"> </w:t>
      </w:r>
      <w:bookmarkEnd w:id="40"/>
      <w:r>
        <w:t>отчета</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3"/>
        <w:ind w:left="448" w:right="212" w:firstLine="708"/>
        <w:jc w:val="both"/>
      </w:pPr>
      <w:r>
        <w:t>На основе анализа данных, полученных при выполнении практиче- ских работ №4 и №5 произвести расчет количества формовочных и стерж- невых смесей на годовую программу цеха. Обоснованно выбрать и рассчи- тать количество смесеприготовительного оборудования. Назначить соста- вы и произвести расчет количества исходных компонентов смесей. Рассчи- тать необходимые технологические параметры транспортного оборудова- ния (ленточные конвейеры, элеваторы и т. д.). Разработать схему размеще- ния оборудования в смесеприготовительном отделении.</w:t>
      </w:r>
    </w:p>
    <w:p w:rsidR="00866818" w:rsidRDefault="00866818" w:rsidP="00866818">
      <w:pPr>
        <w:pStyle w:val="a3"/>
        <w:rPr>
          <w:sz w:val="30"/>
        </w:rPr>
      </w:pPr>
    </w:p>
    <w:p w:rsidR="00866818" w:rsidRDefault="00866818" w:rsidP="00866818">
      <w:pPr>
        <w:pStyle w:val="a3"/>
        <w:spacing w:before="3"/>
        <w:rPr>
          <w:sz w:val="26"/>
        </w:rPr>
      </w:pPr>
    </w:p>
    <w:p w:rsidR="00866818" w:rsidRDefault="00866818" w:rsidP="00866818">
      <w:pPr>
        <w:pStyle w:val="210"/>
        <w:numPr>
          <w:ilvl w:val="1"/>
          <w:numId w:val="18"/>
        </w:numPr>
        <w:tabs>
          <w:tab w:val="left" w:pos="1580"/>
        </w:tabs>
        <w:ind w:left="1579" w:hanging="424"/>
        <w:jc w:val="left"/>
      </w:pPr>
      <w:bookmarkStart w:id="41" w:name="_TOC_250017"/>
      <w:r>
        <w:t>Вопросы для</w:t>
      </w:r>
      <w:r>
        <w:rPr>
          <w:spacing w:val="-5"/>
        </w:rPr>
        <w:t xml:space="preserve"> </w:t>
      </w:r>
      <w:bookmarkEnd w:id="41"/>
      <w:r>
        <w:t>самоконтроля</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7"/>
        <w:numPr>
          <w:ilvl w:val="0"/>
          <w:numId w:val="13"/>
        </w:numPr>
        <w:tabs>
          <w:tab w:val="left" w:pos="1450"/>
        </w:tabs>
        <w:ind w:right="214" w:firstLine="720"/>
        <w:jc w:val="both"/>
        <w:rPr>
          <w:sz w:val="28"/>
        </w:rPr>
      </w:pPr>
      <w:r>
        <w:rPr>
          <w:sz w:val="28"/>
        </w:rPr>
        <w:t>Как производится расчет расхода формовочных смесей в условиях массового или крупносерийного производства при наличии точной про- граммы?</w:t>
      </w:r>
    </w:p>
    <w:p w:rsidR="00866818" w:rsidRDefault="00866818" w:rsidP="00866818">
      <w:pPr>
        <w:pStyle w:val="a7"/>
        <w:numPr>
          <w:ilvl w:val="0"/>
          <w:numId w:val="13"/>
        </w:numPr>
        <w:tabs>
          <w:tab w:val="left" w:pos="1450"/>
        </w:tabs>
        <w:ind w:right="216" w:firstLine="720"/>
        <w:jc w:val="both"/>
        <w:rPr>
          <w:sz w:val="28"/>
        </w:rPr>
      </w:pPr>
      <w:r>
        <w:rPr>
          <w:sz w:val="28"/>
        </w:rPr>
        <w:t>Как производится расчет расхода формовочных смесей в условиях мелкосерийного и единичного</w:t>
      </w:r>
      <w:r>
        <w:rPr>
          <w:spacing w:val="-4"/>
          <w:sz w:val="28"/>
        </w:rPr>
        <w:t xml:space="preserve"> </w:t>
      </w:r>
      <w:r>
        <w:rPr>
          <w:sz w:val="28"/>
        </w:rPr>
        <w:t>производства?</w:t>
      </w:r>
    </w:p>
    <w:p w:rsidR="00866818" w:rsidRDefault="00866818" w:rsidP="00866818">
      <w:pPr>
        <w:jc w:val="both"/>
        <w:rPr>
          <w:sz w:val="28"/>
        </w:rPr>
        <w:sectPr w:rsidR="00866818">
          <w:type w:val="continuous"/>
          <w:pgSz w:w="11900" w:h="16840"/>
          <w:pgMar w:top="780" w:right="1020" w:bottom="280" w:left="1140" w:header="720" w:footer="720" w:gutter="0"/>
          <w:cols w:space="720"/>
        </w:sectPr>
      </w:pPr>
    </w:p>
    <w:p w:rsidR="00866818" w:rsidRDefault="00866818" w:rsidP="00866818">
      <w:pPr>
        <w:pStyle w:val="a7"/>
        <w:numPr>
          <w:ilvl w:val="0"/>
          <w:numId w:val="13"/>
        </w:numPr>
        <w:tabs>
          <w:tab w:val="left" w:pos="1109"/>
        </w:tabs>
        <w:spacing w:before="65"/>
        <w:ind w:left="107" w:right="553" w:firstLine="720"/>
        <w:jc w:val="left"/>
        <w:rPr>
          <w:sz w:val="28"/>
        </w:rPr>
      </w:pPr>
      <w:r>
        <w:rPr>
          <w:sz w:val="28"/>
        </w:rPr>
        <w:lastRenderedPageBreak/>
        <w:t>Каким образом определяется годовое количество исходных ком- понентов формовочных и стержневых</w:t>
      </w:r>
      <w:r>
        <w:rPr>
          <w:spacing w:val="-5"/>
          <w:sz w:val="28"/>
        </w:rPr>
        <w:t xml:space="preserve"> </w:t>
      </w:r>
      <w:r>
        <w:rPr>
          <w:sz w:val="28"/>
        </w:rPr>
        <w:t>смесей?</w:t>
      </w:r>
    </w:p>
    <w:p w:rsidR="00866818" w:rsidRDefault="00866818" w:rsidP="00866818">
      <w:pPr>
        <w:pStyle w:val="a7"/>
        <w:numPr>
          <w:ilvl w:val="0"/>
          <w:numId w:val="13"/>
        </w:numPr>
        <w:tabs>
          <w:tab w:val="left" w:pos="1109"/>
        </w:tabs>
        <w:ind w:left="107" w:right="556" w:firstLine="720"/>
        <w:jc w:val="left"/>
        <w:rPr>
          <w:sz w:val="28"/>
        </w:rPr>
      </w:pPr>
      <w:r>
        <w:rPr>
          <w:sz w:val="28"/>
        </w:rPr>
        <w:t>Как определяется годовой объем неуплотненной формовочной смеси?</w:t>
      </w:r>
    </w:p>
    <w:p w:rsidR="00866818" w:rsidRDefault="00866818" w:rsidP="00866818">
      <w:pPr>
        <w:pStyle w:val="a7"/>
        <w:numPr>
          <w:ilvl w:val="0"/>
          <w:numId w:val="13"/>
        </w:numPr>
        <w:tabs>
          <w:tab w:val="left" w:pos="1109"/>
        </w:tabs>
        <w:ind w:left="108" w:right="555" w:firstLine="719"/>
        <w:jc w:val="left"/>
        <w:rPr>
          <w:sz w:val="28"/>
        </w:rPr>
      </w:pPr>
      <w:r>
        <w:rPr>
          <w:sz w:val="28"/>
        </w:rPr>
        <w:t>На основании чего выбирается тип и модель смесеприготовитель- ного</w:t>
      </w:r>
      <w:r>
        <w:rPr>
          <w:spacing w:val="-3"/>
          <w:sz w:val="28"/>
        </w:rPr>
        <w:t xml:space="preserve"> </w:t>
      </w:r>
      <w:r>
        <w:rPr>
          <w:sz w:val="28"/>
        </w:rPr>
        <w:t>оборудования?</w:t>
      </w:r>
    </w:p>
    <w:p w:rsidR="00866818" w:rsidRDefault="00866818" w:rsidP="00866818">
      <w:pPr>
        <w:pStyle w:val="a7"/>
        <w:numPr>
          <w:ilvl w:val="0"/>
          <w:numId w:val="13"/>
        </w:numPr>
        <w:tabs>
          <w:tab w:val="left" w:pos="1109"/>
        </w:tabs>
        <w:ind w:left="108" w:right="558" w:firstLine="719"/>
        <w:jc w:val="left"/>
        <w:rPr>
          <w:sz w:val="28"/>
        </w:rPr>
      </w:pPr>
      <w:r>
        <w:rPr>
          <w:sz w:val="28"/>
        </w:rPr>
        <w:t>Каким образом можно определить производительность выбранно- го смесителя, если она не указана в паспортных</w:t>
      </w:r>
      <w:r>
        <w:rPr>
          <w:spacing w:val="-10"/>
          <w:sz w:val="28"/>
        </w:rPr>
        <w:t xml:space="preserve"> </w:t>
      </w:r>
      <w:r>
        <w:rPr>
          <w:sz w:val="28"/>
        </w:rPr>
        <w:t>данных?</w:t>
      </w:r>
    </w:p>
    <w:p w:rsidR="00866818" w:rsidRDefault="00866818" w:rsidP="00866818">
      <w:pPr>
        <w:pStyle w:val="a7"/>
        <w:numPr>
          <w:ilvl w:val="0"/>
          <w:numId w:val="13"/>
        </w:numPr>
        <w:tabs>
          <w:tab w:val="left" w:pos="1109"/>
        </w:tabs>
        <w:ind w:left="108" w:right="555" w:firstLine="720"/>
        <w:jc w:val="left"/>
        <w:rPr>
          <w:sz w:val="28"/>
        </w:rPr>
      </w:pPr>
      <w:r>
        <w:rPr>
          <w:sz w:val="28"/>
        </w:rPr>
        <w:t>Какой транспорт применяется в смесеприготовительных отделе- ниях литейных цехов и для каких</w:t>
      </w:r>
      <w:r>
        <w:rPr>
          <w:spacing w:val="-3"/>
          <w:sz w:val="28"/>
        </w:rPr>
        <w:t xml:space="preserve"> </w:t>
      </w:r>
      <w:r>
        <w:rPr>
          <w:sz w:val="28"/>
        </w:rPr>
        <w:t>целей?</w:t>
      </w:r>
    </w:p>
    <w:p w:rsidR="00866818" w:rsidRDefault="00866818" w:rsidP="00866818">
      <w:pPr>
        <w:pStyle w:val="a7"/>
        <w:numPr>
          <w:ilvl w:val="0"/>
          <w:numId w:val="13"/>
        </w:numPr>
        <w:tabs>
          <w:tab w:val="left" w:pos="1109"/>
          <w:tab w:val="left" w:pos="2102"/>
          <w:tab w:val="left" w:pos="3292"/>
          <w:tab w:val="left" w:pos="4871"/>
          <w:tab w:val="left" w:pos="6743"/>
        </w:tabs>
        <w:ind w:left="108" w:right="557" w:firstLine="720"/>
        <w:jc w:val="left"/>
        <w:rPr>
          <w:sz w:val="28"/>
        </w:rPr>
      </w:pPr>
      <w:r>
        <w:rPr>
          <w:sz w:val="28"/>
        </w:rPr>
        <w:t>Каким</w:t>
      </w:r>
      <w:r>
        <w:rPr>
          <w:sz w:val="28"/>
        </w:rPr>
        <w:tab/>
        <w:t>образом</w:t>
      </w:r>
      <w:r>
        <w:rPr>
          <w:sz w:val="28"/>
        </w:rPr>
        <w:tab/>
        <w:t>определить</w:t>
      </w:r>
      <w:r>
        <w:rPr>
          <w:sz w:val="28"/>
        </w:rPr>
        <w:tab/>
        <w:t>необходимую</w:t>
      </w:r>
      <w:r>
        <w:rPr>
          <w:sz w:val="28"/>
        </w:rPr>
        <w:tab/>
      </w:r>
      <w:r>
        <w:rPr>
          <w:spacing w:val="-1"/>
          <w:sz w:val="28"/>
        </w:rPr>
        <w:t xml:space="preserve">производительность </w:t>
      </w:r>
      <w:r>
        <w:rPr>
          <w:sz w:val="28"/>
        </w:rPr>
        <w:t>ленточного</w:t>
      </w:r>
      <w:r>
        <w:rPr>
          <w:spacing w:val="-1"/>
          <w:sz w:val="28"/>
        </w:rPr>
        <w:t xml:space="preserve"> </w:t>
      </w:r>
      <w:r>
        <w:rPr>
          <w:sz w:val="28"/>
        </w:rPr>
        <w:t>конвейера?</w:t>
      </w:r>
    </w:p>
    <w:p w:rsidR="00866818" w:rsidRDefault="00866818" w:rsidP="00866818">
      <w:pPr>
        <w:pStyle w:val="a7"/>
        <w:numPr>
          <w:ilvl w:val="0"/>
          <w:numId w:val="13"/>
        </w:numPr>
        <w:tabs>
          <w:tab w:val="left" w:pos="1097"/>
        </w:tabs>
        <w:spacing w:line="242" w:lineRule="auto"/>
        <w:ind w:left="107" w:right="555" w:firstLine="708"/>
        <w:jc w:val="left"/>
        <w:rPr>
          <w:sz w:val="28"/>
        </w:rPr>
      </w:pPr>
      <w:r>
        <w:rPr>
          <w:sz w:val="28"/>
        </w:rPr>
        <w:t>Какие данные необходимы для расчета ширины ленты транспор- тирующего</w:t>
      </w:r>
      <w:r>
        <w:rPr>
          <w:spacing w:val="-1"/>
          <w:sz w:val="28"/>
        </w:rPr>
        <w:t xml:space="preserve"> </w:t>
      </w:r>
      <w:r>
        <w:rPr>
          <w:sz w:val="28"/>
        </w:rPr>
        <w:t>конвейера?</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210"/>
        <w:numPr>
          <w:ilvl w:val="0"/>
          <w:numId w:val="12"/>
        </w:numPr>
        <w:tabs>
          <w:tab w:val="left" w:pos="2820"/>
        </w:tabs>
        <w:spacing w:before="249"/>
        <w:ind w:right="465" w:hanging="2820"/>
      </w:pPr>
      <w:r>
        <w:t>ПРАКТИЧЕСКАЯ РАБОТА</w:t>
      </w:r>
      <w:r>
        <w:rPr>
          <w:spacing w:val="-5"/>
        </w:rPr>
        <w:t xml:space="preserve"> </w:t>
      </w:r>
      <w:r>
        <w:t>7</w:t>
      </w:r>
    </w:p>
    <w:p w:rsidR="00866818" w:rsidRDefault="00866818" w:rsidP="00866818">
      <w:pPr>
        <w:spacing w:before="2"/>
        <w:ind w:left="149" w:right="600"/>
        <w:jc w:val="center"/>
        <w:rPr>
          <w:b/>
          <w:sz w:val="28"/>
        </w:rPr>
      </w:pPr>
      <w:r>
        <w:rPr>
          <w:b/>
          <w:sz w:val="28"/>
        </w:rPr>
        <w:t>ПРОЕКТИРОВАНИЕ ТЕРМООБРУБНЫХ ОТДЕЛЕНИЙ</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5"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термообрубного отделения литейного цеха.</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11"/>
        </w:numPr>
        <w:tabs>
          <w:tab w:val="left" w:pos="1251"/>
        </w:tabs>
        <w:ind w:hanging="424"/>
        <w:jc w:val="left"/>
      </w:pPr>
      <w:bookmarkStart w:id="42" w:name="_TOC_250016"/>
      <w:r>
        <w:t>Общие</w:t>
      </w:r>
      <w:r>
        <w:rPr>
          <w:spacing w:val="-2"/>
        </w:rPr>
        <w:t xml:space="preserve"> </w:t>
      </w:r>
      <w:bookmarkEnd w:id="42"/>
      <w:r>
        <w:t>положения</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spacing w:before="1" w:line="322" w:lineRule="exact"/>
        <w:ind w:left="827"/>
        <w:jc w:val="both"/>
      </w:pPr>
      <w:r>
        <w:t>В термообрубном отделении могут выполняться следующие операции:</w:t>
      </w:r>
    </w:p>
    <w:p w:rsidR="00866818" w:rsidRDefault="00866818" w:rsidP="00866818">
      <w:pPr>
        <w:pStyle w:val="a7"/>
        <w:numPr>
          <w:ilvl w:val="1"/>
          <w:numId w:val="16"/>
        </w:numPr>
        <w:tabs>
          <w:tab w:val="left" w:pos="992"/>
        </w:tabs>
        <w:ind w:right="558" w:firstLine="720"/>
        <w:jc w:val="both"/>
        <w:rPr>
          <w:sz w:val="28"/>
        </w:rPr>
      </w:pPr>
      <w:r>
        <w:rPr>
          <w:sz w:val="28"/>
        </w:rPr>
        <w:t>отбивка или отрезка ЛПС (вручную, в галтовочных барабанах, на кривошипных прессах, с помощью пресс-кусачек, станков с ленточными и дисковыми пилами, пламенем газокислородных резаков и</w:t>
      </w:r>
      <w:r>
        <w:rPr>
          <w:spacing w:val="-11"/>
          <w:sz w:val="28"/>
        </w:rPr>
        <w:t xml:space="preserve"> </w:t>
      </w:r>
      <w:r>
        <w:rPr>
          <w:sz w:val="28"/>
        </w:rPr>
        <w:t>др.);</w:t>
      </w:r>
    </w:p>
    <w:p w:rsidR="00866818" w:rsidRDefault="00866818" w:rsidP="00866818">
      <w:pPr>
        <w:pStyle w:val="a7"/>
        <w:numPr>
          <w:ilvl w:val="1"/>
          <w:numId w:val="16"/>
        </w:numPr>
        <w:tabs>
          <w:tab w:val="left" w:pos="977"/>
        </w:tabs>
        <w:spacing w:before="1"/>
        <w:ind w:right="552" w:firstLine="720"/>
        <w:jc w:val="both"/>
        <w:rPr>
          <w:sz w:val="28"/>
        </w:rPr>
      </w:pPr>
      <w:r>
        <w:rPr>
          <w:spacing w:val="-6"/>
          <w:sz w:val="28"/>
        </w:rPr>
        <w:t xml:space="preserve">очистка литья </w:t>
      </w:r>
      <w:r>
        <w:rPr>
          <w:spacing w:val="-3"/>
          <w:sz w:val="28"/>
        </w:rPr>
        <w:t xml:space="preserve">от </w:t>
      </w:r>
      <w:r>
        <w:rPr>
          <w:spacing w:val="-6"/>
          <w:sz w:val="28"/>
        </w:rPr>
        <w:t xml:space="preserve">пригара </w:t>
      </w:r>
      <w:r>
        <w:rPr>
          <w:sz w:val="28"/>
        </w:rPr>
        <w:t xml:space="preserve">и </w:t>
      </w:r>
      <w:r>
        <w:rPr>
          <w:spacing w:val="-6"/>
          <w:sz w:val="28"/>
        </w:rPr>
        <w:t xml:space="preserve">окалины </w:t>
      </w:r>
      <w:r>
        <w:rPr>
          <w:spacing w:val="-7"/>
          <w:sz w:val="28"/>
        </w:rPr>
        <w:t xml:space="preserve">(галтовочными </w:t>
      </w:r>
      <w:r>
        <w:rPr>
          <w:spacing w:val="-6"/>
          <w:sz w:val="28"/>
        </w:rPr>
        <w:t xml:space="preserve">барабанами, </w:t>
      </w:r>
      <w:r>
        <w:rPr>
          <w:spacing w:val="-7"/>
          <w:sz w:val="28"/>
        </w:rPr>
        <w:t xml:space="preserve">дробеструйным, дробеметным, вибрационным, гидравлическим, </w:t>
      </w:r>
      <w:r>
        <w:rPr>
          <w:spacing w:val="-6"/>
          <w:sz w:val="28"/>
        </w:rPr>
        <w:t xml:space="preserve">химическим, </w:t>
      </w:r>
      <w:r>
        <w:rPr>
          <w:spacing w:val="-7"/>
          <w:sz w:val="28"/>
        </w:rPr>
        <w:t xml:space="preserve">электрогидравлическим, электрохимическим, </w:t>
      </w:r>
      <w:r>
        <w:rPr>
          <w:spacing w:val="-6"/>
          <w:sz w:val="28"/>
        </w:rPr>
        <w:t xml:space="preserve">газовым </w:t>
      </w:r>
      <w:r>
        <w:rPr>
          <w:sz w:val="28"/>
        </w:rPr>
        <w:t xml:space="preserve">и </w:t>
      </w:r>
      <w:r>
        <w:rPr>
          <w:spacing w:val="-6"/>
          <w:sz w:val="28"/>
        </w:rPr>
        <w:t>другими</w:t>
      </w:r>
      <w:r>
        <w:rPr>
          <w:spacing w:val="-24"/>
          <w:sz w:val="28"/>
        </w:rPr>
        <w:t xml:space="preserve"> </w:t>
      </w:r>
      <w:r>
        <w:rPr>
          <w:spacing w:val="-6"/>
          <w:sz w:val="28"/>
        </w:rPr>
        <w:t>методами);</w:t>
      </w:r>
    </w:p>
    <w:p w:rsidR="00866818" w:rsidRDefault="00866818" w:rsidP="00866818">
      <w:pPr>
        <w:pStyle w:val="a7"/>
        <w:numPr>
          <w:ilvl w:val="1"/>
          <w:numId w:val="16"/>
        </w:numPr>
        <w:tabs>
          <w:tab w:val="left" w:pos="992"/>
        </w:tabs>
        <w:ind w:right="554" w:firstLine="720"/>
        <w:jc w:val="both"/>
        <w:rPr>
          <w:sz w:val="28"/>
        </w:rPr>
      </w:pPr>
      <w:r>
        <w:rPr>
          <w:sz w:val="28"/>
        </w:rPr>
        <w:t>удаление стержней из отливок, которое частично или полностью для некоторых отливок происходит во время их очистки, а для трудноуда- ляемых стержней – на вибрационных установках, в гидравлических и элек- трогидравлических</w:t>
      </w:r>
      <w:r>
        <w:rPr>
          <w:spacing w:val="-3"/>
          <w:sz w:val="28"/>
        </w:rPr>
        <w:t xml:space="preserve"> </w:t>
      </w:r>
      <w:r>
        <w:rPr>
          <w:sz w:val="28"/>
        </w:rPr>
        <w:t>камерах;</w:t>
      </w:r>
    </w:p>
    <w:p w:rsidR="00866818" w:rsidRDefault="00866818" w:rsidP="00866818">
      <w:pPr>
        <w:pStyle w:val="a7"/>
        <w:numPr>
          <w:ilvl w:val="1"/>
          <w:numId w:val="16"/>
        </w:numPr>
        <w:tabs>
          <w:tab w:val="left" w:pos="992"/>
        </w:tabs>
        <w:ind w:right="558" w:firstLine="720"/>
        <w:jc w:val="both"/>
        <w:rPr>
          <w:sz w:val="28"/>
        </w:rPr>
      </w:pPr>
      <w:r>
        <w:rPr>
          <w:sz w:val="28"/>
        </w:rPr>
        <w:t>обрубка и зачистка отливок пневматическими молотками и зубила- ми, специальными установками, снабженными абразивными кругами, спе- циальными вибрационными машинами и на заточных шлифовальных станках;</w:t>
      </w:r>
    </w:p>
    <w:p w:rsidR="00866818" w:rsidRDefault="00866818" w:rsidP="00866818">
      <w:pPr>
        <w:jc w:val="both"/>
        <w:rPr>
          <w:sz w:val="28"/>
        </w:rPr>
        <w:sectPr w:rsidR="00866818">
          <w:pgSz w:w="11900" w:h="16840"/>
          <w:pgMar w:top="780" w:right="1020" w:bottom="1400" w:left="1140" w:header="0" w:footer="1208" w:gutter="0"/>
          <w:cols w:space="720"/>
        </w:sectPr>
      </w:pPr>
    </w:p>
    <w:p w:rsidR="00866818" w:rsidRDefault="00866818" w:rsidP="00866818">
      <w:pPr>
        <w:pStyle w:val="a7"/>
        <w:numPr>
          <w:ilvl w:val="2"/>
          <w:numId w:val="16"/>
        </w:numPr>
        <w:tabs>
          <w:tab w:val="left" w:pos="1332"/>
        </w:tabs>
        <w:spacing w:before="65" w:line="322" w:lineRule="exact"/>
        <w:ind w:left="1332"/>
        <w:jc w:val="both"/>
        <w:rPr>
          <w:sz w:val="28"/>
        </w:rPr>
      </w:pPr>
      <w:r>
        <w:rPr>
          <w:sz w:val="28"/>
        </w:rPr>
        <w:lastRenderedPageBreak/>
        <w:t>исправление дефектных</w:t>
      </w:r>
      <w:r>
        <w:rPr>
          <w:spacing w:val="-4"/>
          <w:sz w:val="28"/>
        </w:rPr>
        <w:t xml:space="preserve"> </w:t>
      </w:r>
      <w:r>
        <w:rPr>
          <w:sz w:val="28"/>
        </w:rPr>
        <w:t>отливок;</w:t>
      </w:r>
    </w:p>
    <w:p w:rsidR="00866818" w:rsidRDefault="00866818" w:rsidP="00866818">
      <w:pPr>
        <w:pStyle w:val="a7"/>
        <w:numPr>
          <w:ilvl w:val="2"/>
          <w:numId w:val="16"/>
        </w:numPr>
        <w:tabs>
          <w:tab w:val="left" w:pos="1332"/>
        </w:tabs>
        <w:ind w:right="215" w:firstLine="720"/>
        <w:jc w:val="both"/>
        <w:rPr>
          <w:sz w:val="28"/>
        </w:rPr>
      </w:pPr>
      <w:r>
        <w:rPr>
          <w:sz w:val="28"/>
        </w:rPr>
        <w:t>термическая обработка отливок. Если термообработка отливок производится в печи без защитной атмосферы, после охлаждения отливок иногда требуется повторная их очистка для удаления</w:t>
      </w:r>
      <w:r>
        <w:rPr>
          <w:spacing w:val="-11"/>
          <w:sz w:val="28"/>
        </w:rPr>
        <w:t xml:space="preserve"> </w:t>
      </w:r>
      <w:r>
        <w:rPr>
          <w:sz w:val="28"/>
        </w:rPr>
        <w:t>окалины;</w:t>
      </w:r>
    </w:p>
    <w:p w:rsidR="00866818" w:rsidRDefault="00866818" w:rsidP="00866818">
      <w:pPr>
        <w:pStyle w:val="a7"/>
        <w:numPr>
          <w:ilvl w:val="2"/>
          <w:numId w:val="16"/>
        </w:numPr>
        <w:tabs>
          <w:tab w:val="left" w:pos="1332"/>
        </w:tabs>
        <w:ind w:right="218" w:firstLine="720"/>
        <w:jc w:val="both"/>
        <w:rPr>
          <w:sz w:val="28"/>
        </w:rPr>
      </w:pPr>
      <w:r>
        <w:rPr>
          <w:sz w:val="28"/>
        </w:rPr>
        <w:t>грунтовка отливок для предохранения их от коррозии (в проходных или тупиковых окрасочных</w:t>
      </w:r>
      <w:r>
        <w:rPr>
          <w:spacing w:val="-1"/>
          <w:sz w:val="28"/>
        </w:rPr>
        <w:t xml:space="preserve"> </w:t>
      </w:r>
      <w:r>
        <w:rPr>
          <w:sz w:val="28"/>
        </w:rPr>
        <w:t>камерах);</w:t>
      </w:r>
    </w:p>
    <w:p w:rsidR="00866818" w:rsidRDefault="00866818" w:rsidP="00866818">
      <w:pPr>
        <w:pStyle w:val="a7"/>
        <w:numPr>
          <w:ilvl w:val="2"/>
          <w:numId w:val="16"/>
        </w:numPr>
        <w:tabs>
          <w:tab w:val="left" w:pos="1318"/>
        </w:tabs>
        <w:ind w:right="212" w:firstLine="720"/>
        <w:jc w:val="both"/>
        <w:rPr>
          <w:sz w:val="28"/>
        </w:rPr>
      </w:pPr>
      <w:r>
        <w:rPr>
          <w:spacing w:val="-6"/>
          <w:sz w:val="28"/>
        </w:rPr>
        <w:t xml:space="preserve">контроль отливок </w:t>
      </w:r>
      <w:r>
        <w:rPr>
          <w:spacing w:val="-7"/>
          <w:sz w:val="28"/>
        </w:rPr>
        <w:t xml:space="preserve">(промежуточный </w:t>
      </w:r>
      <w:r>
        <w:rPr>
          <w:sz w:val="28"/>
        </w:rPr>
        <w:t xml:space="preserve">– в </w:t>
      </w:r>
      <w:r>
        <w:rPr>
          <w:spacing w:val="-6"/>
          <w:sz w:val="28"/>
        </w:rPr>
        <w:t xml:space="preserve">процессе очистки, </w:t>
      </w:r>
      <w:r>
        <w:rPr>
          <w:spacing w:val="-7"/>
          <w:sz w:val="28"/>
        </w:rPr>
        <w:t xml:space="preserve">обрубки </w:t>
      </w:r>
      <w:r>
        <w:rPr>
          <w:sz w:val="28"/>
        </w:rPr>
        <w:t xml:space="preserve">и </w:t>
      </w:r>
      <w:r>
        <w:rPr>
          <w:spacing w:val="-7"/>
          <w:sz w:val="28"/>
        </w:rPr>
        <w:t xml:space="preserve">зачистки </w:t>
      </w:r>
      <w:r>
        <w:rPr>
          <w:spacing w:val="-6"/>
          <w:sz w:val="28"/>
        </w:rPr>
        <w:t xml:space="preserve">литья, </w:t>
      </w:r>
      <w:r>
        <w:rPr>
          <w:sz w:val="28"/>
        </w:rPr>
        <w:t xml:space="preserve">и </w:t>
      </w:r>
      <w:r>
        <w:rPr>
          <w:spacing w:val="-7"/>
          <w:sz w:val="28"/>
        </w:rPr>
        <w:t xml:space="preserve">окончательный </w:t>
      </w:r>
      <w:r>
        <w:rPr>
          <w:sz w:val="28"/>
        </w:rPr>
        <w:t xml:space="preserve">– </w:t>
      </w:r>
      <w:r>
        <w:rPr>
          <w:spacing w:val="-6"/>
          <w:sz w:val="28"/>
        </w:rPr>
        <w:t xml:space="preserve">перед </w:t>
      </w:r>
      <w:r>
        <w:rPr>
          <w:spacing w:val="-7"/>
          <w:sz w:val="28"/>
        </w:rPr>
        <w:t xml:space="preserve">грунтовкой). </w:t>
      </w:r>
      <w:r>
        <w:rPr>
          <w:spacing w:val="-5"/>
          <w:sz w:val="28"/>
        </w:rPr>
        <w:t xml:space="preserve">Вид </w:t>
      </w:r>
      <w:r>
        <w:rPr>
          <w:spacing w:val="-6"/>
          <w:sz w:val="28"/>
        </w:rPr>
        <w:t xml:space="preserve">контроля устанав- </w:t>
      </w:r>
      <w:r>
        <w:rPr>
          <w:spacing w:val="-7"/>
          <w:sz w:val="28"/>
        </w:rPr>
        <w:t xml:space="preserve">ливается </w:t>
      </w:r>
      <w:r>
        <w:rPr>
          <w:sz w:val="28"/>
        </w:rPr>
        <w:t xml:space="preserve">в </w:t>
      </w:r>
      <w:r>
        <w:rPr>
          <w:spacing w:val="-6"/>
          <w:sz w:val="28"/>
        </w:rPr>
        <w:t xml:space="preserve">зависимости </w:t>
      </w:r>
      <w:r>
        <w:rPr>
          <w:spacing w:val="-3"/>
          <w:sz w:val="28"/>
        </w:rPr>
        <w:t xml:space="preserve">от </w:t>
      </w:r>
      <w:r>
        <w:rPr>
          <w:spacing w:val="-6"/>
          <w:sz w:val="28"/>
        </w:rPr>
        <w:t xml:space="preserve">служебных свойств, </w:t>
      </w:r>
      <w:r>
        <w:rPr>
          <w:spacing w:val="-7"/>
          <w:sz w:val="28"/>
        </w:rPr>
        <w:t xml:space="preserve">предъявляемых </w:t>
      </w:r>
      <w:r>
        <w:rPr>
          <w:sz w:val="28"/>
        </w:rPr>
        <w:t>к</w:t>
      </w:r>
      <w:r>
        <w:rPr>
          <w:spacing w:val="-51"/>
          <w:sz w:val="28"/>
        </w:rPr>
        <w:t xml:space="preserve"> </w:t>
      </w:r>
      <w:r>
        <w:rPr>
          <w:spacing w:val="-6"/>
          <w:sz w:val="28"/>
        </w:rPr>
        <w:t>отливкам.</w:t>
      </w:r>
    </w:p>
    <w:p w:rsidR="00866818" w:rsidRDefault="00866818" w:rsidP="00866818">
      <w:pPr>
        <w:ind w:left="448" w:right="214" w:firstLine="719"/>
        <w:jc w:val="both"/>
        <w:rPr>
          <w:sz w:val="28"/>
        </w:rPr>
      </w:pPr>
      <w:r>
        <w:rPr>
          <w:i/>
          <w:sz w:val="28"/>
        </w:rPr>
        <w:t xml:space="preserve">Не каждая отливка, даже в одном и том же литейном цехе, под- вергается всем или одним и тем же из перечисленных операций. </w:t>
      </w:r>
      <w:r>
        <w:rPr>
          <w:sz w:val="28"/>
        </w:rPr>
        <w:t>Поэтому при проектировании отделения целесообразно предусматривать для каж- дой группы отливок требуемые технологические операции.</w:t>
      </w:r>
    </w:p>
    <w:p w:rsidR="00866818" w:rsidRDefault="00866818" w:rsidP="00866818">
      <w:pPr>
        <w:pStyle w:val="a3"/>
        <w:ind w:left="448" w:right="212" w:firstLine="708"/>
        <w:jc w:val="both"/>
      </w:pPr>
      <w:r>
        <w:t>Отливки, выбитые из литейных форм, проходят определенный по длительности цикл охлаждения. Нормы времени остывания отливок (на конвейере или площадке) используются при расчете (определении скоро- сти, длины пути) пластинчатых или подвесных конвейеров для транспор- тирования горячих отливок с мест выбивки в термообрубное отделение.</w:t>
      </w:r>
    </w:p>
    <w:p w:rsidR="00866818" w:rsidRDefault="00866818" w:rsidP="00866818">
      <w:pPr>
        <w:pStyle w:val="a3"/>
        <w:spacing w:line="242" w:lineRule="auto"/>
        <w:ind w:left="448" w:right="212" w:firstLine="708"/>
        <w:jc w:val="both"/>
      </w:pPr>
      <w:r>
        <w:t>Проектирование термообрубного отделения начинается с анализа но- менклатуры отливок и выполнения последовательно следующих операций:</w:t>
      </w:r>
    </w:p>
    <w:p w:rsidR="00866818" w:rsidRDefault="00866818" w:rsidP="00866818">
      <w:pPr>
        <w:pStyle w:val="a7"/>
        <w:numPr>
          <w:ilvl w:val="2"/>
          <w:numId w:val="16"/>
        </w:numPr>
        <w:tabs>
          <w:tab w:val="left" w:pos="1320"/>
        </w:tabs>
        <w:ind w:right="214" w:firstLine="708"/>
        <w:jc w:val="both"/>
        <w:rPr>
          <w:sz w:val="28"/>
        </w:rPr>
      </w:pPr>
      <w:r>
        <w:rPr>
          <w:sz w:val="28"/>
        </w:rPr>
        <w:t>разбивки всей номенклатуры отливок на группы с одинаковыми операциями (оборудованием), которая осуществляется с учетом вида спла- ва и массы отливок, их конфигурации, серийности производства и требо- ваний, предъявляемых к качеству</w:t>
      </w:r>
      <w:r>
        <w:rPr>
          <w:spacing w:val="-10"/>
          <w:sz w:val="28"/>
        </w:rPr>
        <w:t xml:space="preserve"> </w:t>
      </w:r>
      <w:r>
        <w:rPr>
          <w:sz w:val="28"/>
        </w:rPr>
        <w:t>отливки;</w:t>
      </w:r>
    </w:p>
    <w:p w:rsidR="00866818" w:rsidRDefault="00866818" w:rsidP="00866818">
      <w:pPr>
        <w:pStyle w:val="a7"/>
        <w:numPr>
          <w:ilvl w:val="2"/>
          <w:numId w:val="16"/>
        </w:numPr>
        <w:tabs>
          <w:tab w:val="left" w:pos="1320"/>
        </w:tabs>
        <w:spacing w:line="320" w:lineRule="exact"/>
        <w:ind w:left="1320"/>
        <w:jc w:val="both"/>
        <w:rPr>
          <w:sz w:val="28"/>
        </w:rPr>
      </w:pPr>
      <w:r>
        <w:rPr>
          <w:sz w:val="28"/>
        </w:rPr>
        <w:t>установления оптимальной мощности потока для каждой</w:t>
      </w:r>
      <w:r>
        <w:rPr>
          <w:spacing w:val="-13"/>
          <w:sz w:val="28"/>
        </w:rPr>
        <w:t xml:space="preserve"> </w:t>
      </w:r>
      <w:r>
        <w:rPr>
          <w:sz w:val="28"/>
        </w:rPr>
        <w:t>группы;</w:t>
      </w:r>
    </w:p>
    <w:p w:rsidR="00866818" w:rsidRDefault="00866818" w:rsidP="00866818">
      <w:pPr>
        <w:pStyle w:val="a7"/>
        <w:numPr>
          <w:ilvl w:val="2"/>
          <w:numId w:val="16"/>
        </w:numPr>
        <w:tabs>
          <w:tab w:val="left" w:pos="1320"/>
        </w:tabs>
        <w:spacing w:line="242" w:lineRule="auto"/>
        <w:ind w:right="215" w:firstLine="708"/>
        <w:jc w:val="both"/>
        <w:rPr>
          <w:sz w:val="28"/>
        </w:rPr>
      </w:pPr>
      <w:r>
        <w:rPr>
          <w:sz w:val="28"/>
        </w:rPr>
        <w:t>выбора рационального технологического процесса и оборудования для данной</w:t>
      </w:r>
      <w:r>
        <w:rPr>
          <w:spacing w:val="-1"/>
          <w:sz w:val="28"/>
        </w:rPr>
        <w:t xml:space="preserve"> </w:t>
      </w:r>
      <w:r>
        <w:rPr>
          <w:sz w:val="28"/>
        </w:rPr>
        <w:t>группы;</w:t>
      </w:r>
    </w:p>
    <w:p w:rsidR="00866818" w:rsidRDefault="00866818" w:rsidP="00866818">
      <w:pPr>
        <w:pStyle w:val="a7"/>
        <w:numPr>
          <w:ilvl w:val="2"/>
          <w:numId w:val="16"/>
        </w:numPr>
        <w:tabs>
          <w:tab w:val="left" w:pos="1320"/>
        </w:tabs>
        <w:ind w:right="215" w:firstLine="708"/>
        <w:jc w:val="both"/>
        <w:rPr>
          <w:sz w:val="28"/>
        </w:rPr>
      </w:pPr>
      <w:r>
        <w:rPr>
          <w:sz w:val="28"/>
        </w:rPr>
        <w:t>расчета и компоновки оборудования и рабочих мест, т. е создания технологической</w:t>
      </w:r>
      <w:r>
        <w:rPr>
          <w:spacing w:val="-1"/>
          <w:sz w:val="28"/>
        </w:rPr>
        <w:t xml:space="preserve"> </w:t>
      </w:r>
      <w:r>
        <w:rPr>
          <w:sz w:val="28"/>
        </w:rPr>
        <w:t>линии.</w:t>
      </w:r>
    </w:p>
    <w:p w:rsidR="00866818" w:rsidRDefault="00866818" w:rsidP="00866818">
      <w:pPr>
        <w:pStyle w:val="a3"/>
        <w:ind w:left="448" w:right="214" w:firstLine="719"/>
        <w:jc w:val="both"/>
      </w:pPr>
      <w:r>
        <w:t>В массовом и крупносерийном производстве оборудование распре- деляется на основании подетальных расчетов (табл. А.9), а в серийном, мелкосерийном и единичном – по укрупненным показателям для отдель- ных групп отливок. При проектировании отделения отливки, обрабатыва- емые однотипными операциями, объединяются в группы (табл. А.10).</w:t>
      </w:r>
    </w:p>
    <w:p w:rsidR="00866818" w:rsidRDefault="00866818" w:rsidP="00866818">
      <w:pPr>
        <w:pStyle w:val="a3"/>
        <w:ind w:left="448" w:right="214" w:firstLine="720"/>
        <w:jc w:val="both"/>
      </w:pPr>
      <w:r>
        <w:t>В каждой группе необходимо стремиться организовать поток, т.е. непрерывный техпроцесс, включающий последовательное расположение соответствующего оборудования, связанного между собой конвейерами или другим транспортным оборудованием.</w:t>
      </w:r>
    </w:p>
    <w:p w:rsidR="00866818" w:rsidRDefault="00866818" w:rsidP="00866818">
      <w:pPr>
        <w:pStyle w:val="a3"/>
        <w:ind w:left="448" w:right="214" w:firstLine="719"/>
        <w:jc w:val="both"/>
      </w:pPr>
      <w:r>
        <w:t>Марку, производительность и другую характеристику рассчитывае- мого оборудования можно принимать по справочным данным [4-6, 9, 11, 14], данным каталогов оборудования и др.</w:t>
      </w:r>
    </w:p>
    <w:p w:rsidR="00866818" w:rsidRDefault="00866818" w:rsidP="00866818">
      <w:pPr>
        <w:pStyle w:val="a3"/>
        <w:ind w:left="448" w:right="214" w:firstLine="720"/>
        <w:jc w:val="both"/>
      </w:pPr>
      <w:r>
        <w:t>При расчетах количества обрубного и зачистного оборудования для цехов массового и крупносерийного производства, предпочтительнее предусматривать использование возможно более производительных авто- матов и установок, поскольку при прочих равных условиях они обеспечи-</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ind w:left="108" w:right="555"/>
        <w:jc w:val="both"/>
      </w:pPr>
      <w:r>
        <w:lastRenderedPageBreak/>
        <w:t>вают наилучшие экономические показатели – по занимаемой производ- ственной площади, металлоёмкости, расходу энергии и заработной плате на единицу выпускаемой продукции. Из соображений уменьшения риска остановки цеха при выходе из строя оборудования, а также из-за вероятно- сти значительных потерь рабочего времени в связи с большой длительно- стью их планового ремонта, количество такого оборудования должно при- ниматься не менее двух</w:t>
      </w:r>
      <w:r>
        <w:rPr>
          <w:spacing w:val="-3"/>
        </w:rPr>
        <w:t xml:space="preserve"> </w:t>
      </w:r>
      <w:r>
        <w:t>единиц.</w:t>
      </w:r>
    </w:p>
    <w:p w:rsidR="00866818" w:rsidRDefault="00866818" w:rsidP="00866818">
      <w:pPr>
        <w:pStyle w:val="a3"/>
        <w:ind w:left="108" w:right="555" w:firstLine="720"/>
        <w:jc w:val="both"/>
      </w:pPr>
      <w:r>
        <w:t>В условиях мелкосерийного и единичного многономенклатурного производства, а также в цехах и на участках малой мощности ввиду низкой загрузки оборудования желателен выбор возможно меньшего числа типов оборудования, предусматриваться его установка по одной единице.</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11"/>
        </w:numPr>
        <w:tabs>
          <w:tab w:val="left" w:pos="1239"/>
        </w:tabs>
        <w:ind w:left="1238"/>
        <w:jc w:val="left"/>
      </w:pPr>
      <w:bookmarkStart w:id="43" w:name="_TOC_250015"/>
      <w:r>
        <w:t>Расчет количества оборудования для финишных</w:t>
      </w:r>
      <w:r>
        <w:rPr>
          <w:spacing w:val="-8"/>
        </w:rPr>
        <w:t xml:space="preserve"> </w:t>
      </w:r>
      <w:bookmarkEnd w:id="43"/>
      <w:r>
        <w:t>операций</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8" w:right="555" w:firstLine="708"/>
        <w:jc w:val="both"/>
      </w:pPr>
      <w:r>
        <w:t>Расчет количества однотипного оборудования (гидрокамер, галто- вочных барабанов, установок электрогидроочистки и т. п.) имеющего раз- мерность производительности (т/ч) выполняется по формуле:</w:t>
      </w:r>
    </w:p>
    <w:p w:rsidR="00866818" w:rsidRDefault="00866818" w:rsidP="00866818">
      <w:pPr>
        <w:tabs>
          <w:tab w:val="left" w:pos="8642"/>
        </w:tabs>
        <w:spacing w:before="224" w:line="395" w:lineRule="exact"/>
        <w:ind w:left="4442"/>
        <w:rPr>
          <w:sz w:val="28"/>
        </w:rPr>
      </w:pPr>
      <w:r>
        <w:rPr>
          <w:i/>
          <w:sz w:val="24"/>
        </w:rPr>
        <w:t xml:space="preserve">N </w:t>
      </w:r>
      <w:r>
        <w:rPr>
          <w:rFonts w:ascii="Symbol" w:hAnsi="Symbol"/>
          <w:sz w:val="24"/>
        </w:rPr>
        <w:t></w:t>
      </w:r>
      <w:r>
        <w:rPr>
          <w:sz w:val="24"/>
        </w:rPr>
        <w:t xml:space="preserve"> </w:t>
      </w:r>
      <w:r>
        <w:rPr>
          <w:i/>
          <w:position w:val="15"/>
          <w:sz w:val="24"/>
          <w:u w:val="single"/>
        </w:rPr>
        <w:t xml:space="preserve">Q </w:t>
      </w:r>
      <w:r>
        <w:rPr>
          <w:rFonts w:ascii="Symbol" w:hAnsi="Symbol"/>
          <w:w w:val="95"/>
          <w:position w:val="15"/>
          <w:sz w:val="24"/>
          <w:u w:val="single"/>
        </w:rPr>
        <w:t></w:t>
      </w:r>
      <w:r>
        <w:rPr>
          <w:spacing w:val="-35"/>
          <w:w w:val="95"/>
          <w:position w:val="15"/>
          <w:sz w:val="24"/>
          <w:u w:val="single"/>
        </w:rPr>
        <w:t xml:space="preserve"> </w:t>
      </w:r>
      <w:r>
        <w:rPr>
          <w:i/>
          <w:position w:val="15"/>
          <w:sz w:val="24"/>
          <w:u w:val="single"/>
        </w:rPr>
        <w:t>Кн</w:t>
      </w:r>
      <w:r>
        <w:rPr>
          <w:i/>
          <w:spacing w:val="-8"/>
          <w:position w:val="15"/>
          <w:sz w:val="24"/>
        </w:rPr>
        <w:t xml:space="preserve"> </w:t>
      </w:r>
      <w:r>
        <w:rPr>
          <w:sz w:val="28"/>
        </w:rPr>
        <w:t>,</w:t>
      </w:r>
      <w:r>
        <w:rPr>
          <w:sz w:val="28"/>
        </w:rPr>
        <w:tab/>
        <w:t>(7.1)</w:t>
      </w:r>
    </w:p>
    <w:p w:rsidR="00866818" w:rsidRDefault="00866818" w:rsidP="00866818">
      <w:pPr>
        <w:spacing w:line="237" w:lineRule="exact"/>
        <w:ind w:left="679" w:right="92"/>
        <w:jc w:val="center"/>
        <w:rPr>
          <w:i/>
          <w:sz w:val="24"/>
        </w:rPr>
      </w:pPr>
      <w:r>
        <w:rPr>
          <w:i/>
          <w:sz w:val="24"/>
        </w:rPr>
        <w:t xml:space="preserve">Тд </w:t>
      </w:r>
      <w:r>
        <w:rPr>
          <w:rFonts w:ascii="Symbol" w:hAnsi="Symbol"/>
          <w:w w:val="90"/>
          <w:sz w:val="24"/>
        </w:rPr>
        <w:t></w:t>
      </w:r>
      <w:r>
        <w:rPr>
          <w:w w:val="90"/>
          <w:sz w:val="24"/>
        </w:rPr>
        <w:t xml:space="preserve"> </w:t>
      </w:r>
      <w:r>
        <w:rPr>
          <w:i/>
          <w:sz w:val="24"/>
        </w:rPr>
        <w:t>q</w:t>
      </w:r>
    </w:p>
    <w:p w:rsidR="00866818" w:rsidRDefault="00866818" w:rsidP="00866818">
      <w:pPr>
        <w:pStyle w:val="a3"/>
        <w:spacing w:before="7"/>
        <w:rPr>
          <w:i/>
          <w:sz w:val="18"/>
        </w:rPr>
      </w:pPr>
    </w:p>
    <w:p w:rsidR="00866818" w:rsidRDefault="00866818" w:rsidP="00866818">
      <w:pPr>
        <w:pStyle w:val="a3"/>
        <w:spacing w:before="89" w:line="264" w:lineRule="auto"/>
        <w:ind w:left="107" w:right="606" w:firstLine="720"/>
      </w:pPr>
      <w:r>
        <w:t xml:space="preserve">где </w:t>
      </w:r>
      <w:r>
        <w:rPr>
          <w:i/>
          <w:sz w:val="24"/>
        </w:rPr>
        <w:t xml:space="preserve">Q </w:t>
      </w:r>
      <w:r>
        <w:t>– масса отливок на годовую программу, подвергаемых обра- ботке на данном оборудовании, т,</w:t>
      </w:r>
    </w:p>
    <w:p w:rsidR="00866818" w:rsidRDefault="00866818" w:rsidP="00866818">
      <w:pPr>
        <w:pStyle w:val="a3"/>
        <w:spacing w:line="290" w:lineRule="exact"/>
        <w:ind w:left="849"/>
      </w:pPr>
      <w:r>
        <w:rPr>
          <w:i/>
          <w:sz w:val="24"/>
        </w:rPr>
        <w:t xml:space="preserve">Тд </w:t>
      </w:r>
      <w:r>
        <w:t>– действительный годовой фонд времени работы оборудования, ч,</w:t>
      </w:r>
    </w:p>
    <w:p w:rsidR="00866818" w:rsidRDefault="00866818" w:rsidP="00866818">
      <w:pPr>
        <w:pStyle w:val="a3"/>
        <w:ind w:left="827"/>
      </w:pPr>
      <w:r>
        <w:rPr>
          <w:i/>
        </w:rPr>
        <w:t xml:space="preserve">q </w:t>
      </w:r>
      <w:r>
        <w:t>– производительность оборудования, т/ч,</w:t>
      </w:r>
    </w:p>
    <w:p w:rsidR="00866818" w:rsidRDefault="00866818" w:rsidP="00866818">
      <w:pPr>
        <w:pStyle w:val="a3"/>
        <w:spacing w:before="2" w:line="322" w:lineRule="exact"/>
        <w:ind w:left="827"/>
      </w:pPr>
      <w:r>
        <w:rPr>
          <w:i/>
        </w:rPr>
        <w:t xml:space="preserve">Кн </w:t>
      </w:r>
      <w:r>
        <w:t>– коэффициент неравномерности работы (</w:t>
      </w:r>
      <w:r>
        <w:rPr>
          <w:i/>
        </w:rPr>
        <w:t>Кн =</w:t>
      </w:r>
      <w:r>
        <w:rPr>
          <w:i/>
          <w:spacing w:val="-24"/>
        </w:rPr>
        <w:t xml:space="preserve"> </w:t>
      </w:r>
      <w:r>
        <w:t>1,3…1,4).</w:t>
      </w:r>
    </w:p>
    <w:p w:rsidR="00866818" w:rsidRDefault="00866818" w:rsidP="00866818">
      <w:pPr>
        <w:pStyle w:val="a3"/>
        <w:ind w:left="107" w:right="606" w:firstLine="708"/>
      </w:pPr>
      <w:r>
        <w:t>Для расчета количества зачистного оборудования, имеющего раз- мерность производительности (отливок/ч), используется</w:t>
      </w:r>
      <w:r>
        <w:rPr>
          <w:spacing w:val="-9"/>
        </w:rPr>
        <w:t xml:space="preserve"> </w:t>
      </w:r>
      <w:r>
        <w:t>формула:</w:t>
      </w:r>
    </w:p>
    <w:p w:rsidR="00866818" w:rsidRDefault="0020542B" w:rsidP="00866818">
      <w:pPr>
        <w:tabs>
          <w:tab w:val="left" w:pos="8642"/>
        </w:tabs>
        <w:spacing w:before="224" w:line="395" w:lineRule="exact"/>
        <w:ind w:left="3722"/>
        <w:rPr>
          <w:sz w:val="28"/>
        </w:rPr>
      </w:pPr>
      <w:r>
        <w:pict>
          <v:line id="_x0000_s1081" style="position:absolute;left:0;text-align:left;z-index:-251616256;mso-position-horizontal-relative:page" from="261.25pt,27.75pt" to="313.45pt,27.75pt" strokeweight=".17475mm">
            <w10:wrap anchorx="page"/>
          </v:line>
        </w:pict>
      </w:r>
      <w:r w:rsidR="00866818">
        <w:rPr>
          <w:i/>
          <w:sz w:val="24"/>
        </w:rPr>
        <w:t>n</w:t>
      </w:r>
      <w:r w:rsidR="00866818">
        <w:rPr>
          <w:i/>
          <w:spacing w:val="-10"/>
          <w:sz w:val="24"/>
        </w:rPr>
        <w:t xml:space="preserve"> </w:t>
      </w:r>
      <w:r w:rsidR="00866818">
        <w:rPr>
          <w:rFonts w:ascii="Symbol" w:hAnsi="Symbol"/>
          <w:sz w:val="24"/>
        </w:rPr>
        <w:t></w:t>
      </w:r>
      <w:r w:rsidR="00866818">
        <w:rPr>
          <w:spacing w:val="17"/>
          <w:sz w:val="24"/>
        </w:rPr>
        <w:t xml:space="preserve"> </w:t>
      </w:r>
      <w:r w:rsidR="00866818">
        <w:rPr>
          <w:i/>
          <w:position w:val="15"/>
          <w:sz w:val="24"/>
        </w:rPr>
        <w:t>No</w:t>
      </w:r>
      <w:r w:rsidR="00866818">
        <w:rPr>
          <w:i/>
          <w:spacing w:val="-32"/>
          <w:position w:val="15"/>
          <w:sz w:val="24"/>
        </w:rPr>
        <w:t xml:space="preserve"> </w:t>
      </w:r>
      <w:r w:rsidR="00866818">
        <w:rPr>
          <w:rFonts w:ascii="Symbol" w:hAnsi="Symbol"/>
          <w:w w:val="95"/>
          <w:position w:val="15"/>
          <w:sz w:val="24"/>
        </w:rPr>
        <w:t></w:t>
      </w:r>
      <w:r w:rsidR="00866818">
        <w:rPr>
          <w:spacing w:val="-24"/>
          <w:w w:val="95"/>
          <w:position w:val="15"/>
          <w:sz w:val="24"/>
        </w:rPr>
        <w:t xml:space="preserve"> </w:t>
      </w:r>
      <w:r w:rsidR="00866818">
        <w:rPr>
          <w:i/>
          <w:position w:val="15"/>
          <w:sz w:val="24"/>
        </w:rPr>
        <w:t>Kн</w:t>
      </w:r>
      <w:r w:rsidR="00866818">
        <w:rPr>
          <w:i/>
          <w:spacing w:val="-30"/>
          <w:position w:val="15"/>
          <w:sz w:val="24"/>
        </w:rPr>
        <w:t xml:space="preserve"> </w:t>
      </w:r>
      <w:r w:rsidR="00866818">
        <w:rPr>
          <w:rFonts w:ascii="Symbol" w:hAnsi="Symbol"/>
          <w:w w:val="95"/>
          <w:position w:val="15"/>
          <w:sz w:val="24"/>
        </w:rPr>
        <w:t></w:t>
      </w:r>
      <w:r w:rsidR="00866818">
        <w:rPr>
          <w:spacing w:val="-32"/>
          <w:w w:val="95"/>
          <w:position w:val="15"/>
          <w:sz w:val="24"/>
        </w:rPr>
        <w:t xml:space="preserve"> </w:t>
      </w:r>
      <w:r w:rsidR="00866818">
        <w:rPr>
          <w:i/>
          <w:spacing w:val="-6"/>
          <w:position w:val="15"/>
          <w:sz w:val="24"/>
        </w:rPr>
        <w:t>n</w:t>
      </w:r>
      <w:r w:rsidR="00866818">
        <w:rPr>
          <w:spacing w:val="-6"/>
          <w:position w:val="9"/>
          <w:sz w:val="14"/>
        </w:rPr>
        <w:t xml:space="preserve">1 </w:t>
      </w:r>
      <w:r w:rsidR="00866818">
        <w:rPr>
          <w:spacing w:val="15"/>
          <w:position w:val="9"/>
          <w:sz w:val="14"/>
        </w:rPr>
        <w:t xml:space="preserve"> </w:t>
      </w:r>
      <w:r w:rsidR="00866818">
        <w:rPr>
          <w:sz w:val="28"/>
        </w:rPr>
        <w:t>,</w:t>
      </w:r>
      <w:r w:rsidR="00866818">
        <w:rPr>
          <w:sz w:val="28"/>
        </w:rPr>
        <w:tab/>
        <w:t>(7.2)</w:t>
      </w:r>
    </w:p>
    <w:p w:rsidR="00866818" w:rsidRDefault="00866818" w:rsidP="00866818">
      <w:pPr>
        <w:spacing w:line="274" w:lineRule="exact"/>
        <w:ind w:left="40" w:right="600"/>
        <w:jc w:val="center"/>
        <w:rPr>
          <w:sz w:val="14"/>
        </w:rPr>
      </w:pPr>
      <w:r>
        <w:rPr>
          <w:i/>
          <w:sz w:val="24"/>
        </w:rPr>
        <w:t xml:space="preserve">Tд </w:t>
      </w:r>
      <w:r>
        <w:rPr>
          <w:rFonts w:ascii="Symbol" w:hAnsi="Symbol"/>
          <w:w w:val="90"/>
          <w:sz w:val="24"/>
        </w:rPr>
        <w:t></w:t>
      </w:r>
      <w:r>
        <w:rPr>
          <w:w w:val="90"/>
          <w:sz w:val="24"/>
        </w:rPr>
        <w:t xml:space="preserve"> </w:t>
      </w:r>
      <w:r>
        <w:rPr>
          <w:i/>
          <w:sz w:val="24"/>
        </w:rPr>
        <w:t xml:space="preserve">q </w:t>
      </w:r>
      <w:r>
        <w:rPr>
          <w:rFonts w:ascii="Symbol" w:hAnsi="Symbol"/>
          <w:w w:val="90"/>
          <w:sz w:val="24"/>
        </w:rPr>
        <w:t></w:t>
      </w:r>
      <w:r>
        <w:rPr>
          <w:w w:val="90"/>
          <w:sz w:val="24"/>
        </w:rPr>
        <w:t xml:space="preserve"> </w:t>
      </w:r>
      <w:r>
        <w:rPr>
          <w:i/>
          <w:sz w:val="24"/>
        </w:rPr>
        <w:t>n</w:t>
      </w:r>
      <w:r>
        <w:rPr>
          <w:position w:val="-5"/>
          <w:sz w:val="14"/>
        </w:rPr>
        <w:t>2</w:t>
      </w:r>
    </w:p>
    <w:p w:rsidR="00866818" w:rsidRDefault="00866818" w:rsidP="00866818">
      <w:pPr>
        <w:pStyle w:val="a3"/>
        <w:spacing w:before="246"/>
        <w:ind w:left="107" w:right="606" w:firstLine="708"/>
      </w:pPr>
      <w:r>
        <w:t xml:space="preserve">где </w:t>
      </w:r>
      <w:r>
        <w:rPr>
          <w:i/>
        </w:rPr>
        <w:t>N</w:t>
      </w:r>
      <w:r>
        <w:rPr>
          <w:i/>
          <w:vertAlign w:val="subscript"/>
        </w:rPr>
        <w:t>0</w:t>
      </w:r>
      <w:r>
        <w:rPr>
          <w:i/>
        </w:rPr>
        <w:t xml:space="preserve"> </w:t>
      </w:r>
      <w:r>
        <w:t>– годовое количество отливок, зачищаемых на данной зачист- ной установке, шт,</w:t>
      </w:r>
    </w:p>
    <w:p w:rsidR="00866818" w:rsidRDefault="00866818" w:rsidP="00866818">
      <w:pPr>
        <w:pStyle w:val="a3"/>
        <w:spacing w:line="321" w:lineRule="exact"/>
        <w:ind w:left="815"/>
      </w:pPr>
      <w:r>
        <w:rPr>
          <w:i/>
        </w:rPr>
        <w:t>n</w:t>
      </w:r>
      <w:r>
        <w:rPr>
          <w:i/>
          <w:vertAlign w:val="subscript"/>
        </w:rPr>
        <w:t>1</w:t>
      </w:r>
      <w:r>
        <w:rPr>
          <w:i/>
        </w:rPr>
        <w:t xml:space="preserve"> </w:t>
      </w:r>
      <w:r>
        <w:t>– количество зачищаемых поверхностей в отливке,</w:t>
      </w:r>
    </w:p>
    <w:p w:rsidR="00866818" w:rsidRDefault="00866818" w:rsidP="00866818">
      <w:pPr>
        <w:pStyle w:val="a3"/>
        <w:spacing w:before="2"/>
        <w:ind w:left="815" w:right="724"/>
      </w:pPr>
      <w:r>
        <w:rPr>
          <w:i/>
        </w:rPr>
        <w:t>T</w:t>
      </w:r>
      <w:r>
        <w:rPr>
          <w:i/>
          <w:vertAlign w:val="subscript"/>
        </w:rPr>
        <w:t>д</w:t>
      </w:r>
      <w:r>
        <w:rPr>
          <w:i/>
        </w:rPr>
        <w:t xml:space="preserve"> </w:t>
      </w:r>
      <w:r>
        <w:t xml:space="preserve">– действительный фонд времени работы зачистной установки, ч, </w:t>
      </w:r>
      <w:r>
        <w:rPr>
          <w:i/>
        </w:rPr>
        <w:t>n</w:t>
      </w:r>
      <w:r>
        <w:rPr>
          <w:i/>
          <w:vertAlign w:val="subscript"/>
        </w:rPr>
        <w:t>2</w:t>
      </w:r>
      <w:r>
        <w:rPr>
          <w:i/>
        </w:rPr>
        <w:t xml:space="preserve"> </w:t>
      </w:r>
      <w:r>
        <w:t xml:space="preserve">– количество одновременно зачищаемых на станке поверхностей, </w:t>
      </w:r>
      <w:r>
        <w:rPr>
          <w:i/>
        </w:rPr>
        <w:t xml:space="preserve">q </w:t>
      </w:r>
      <w:r>
        <w:t>– производительность зачистной установки, отл/ч,</w:t>
      </w:r>
    </w:p>
    <w:p w:rsidR="00866818" w:rsidRDefault="00866818" w:rsidP="00866818">
      <w:pPr>
        <w:pStyle w:val="a3"/>
        <w:tabs>
          <w:tab w:val="left" w:pos="3489"/>
          <w:tab w:val="left" w:pos="6117"/>
          <w:tab w:val="left" w:pos="7511"/>
        </w:tabs>
        <w:spacing w:line="321" w:lineRule="exact"/>
        <w:ind w:left="815"/>
      </w:pPr>
      <w:r>
        <w:rPr>
          <w:i/>
        </w:rPr>
        <w:t>К</w:t>
      </w:r>
      <w:r>
        <w:rPr>
          <w:i/>
          <w:vertAlign w:val="subscript"/>
        </w:rPr>
        <w:t>н</w:t>
      </w:r>
      <w:r>
        <w:rPr>
          <w:i/>
          <w:spacing w:val="-25"/>
        </w:rPr>
        <w:t xml:space="preserve"> </w:t>
      </w:r>
      <w:r>
        <w:rPr>
          <w:i/>
        </w:rPr>
        <w:t xml:space="preserve">– </w:t>
      </w:r>
      <w:r>
        <w:t>коэффициент</w:t>
      </w:r>
      <w:r>
        <w:tab/>
        <w:t>неравномерности</w:t>
      </w:r>
      <w:r>
        <w:tab/>
        <w:t>работы</w:t>
      </w:r>
      <w:r>
        <w:tab/>
        <w:t>оборудования</w:t>
      </w:r>
    </w:p>
    <w:p w:rsidR="00866818" w:rsidRDefault="00866818" w:rsidP="00866818">
      <w:pPr>
        <w:spacing w:line="322" w:lineRule="exact"/>
        <w:ind w:left="107"/>
        <w:rPr>
          <w:sz w:val="28"/>
        </w:rPr>
      </w:pPr>
      <w:r>
        <w:rPr>
          <w:sz w:val="28"/>
        </w:rPr>
        <w:t>(</w:t>
      </w:r>
      <w:r>
        <w:rPr>
          <w:i/>
          <w:sz w:val="28"/>
        </w:rPr>
        <w:t xml:space="preserve">Кн = </w:t>
      </w:r>
      <w:r>
        <w:rPr>
          <w:sz w:val="28"/>
        </w:rPr>
        <w:t>1,3…1,4).</w:t>
      </w:r>
    </w:p>
    <w:p w:rsidR="00866818" w:rsidRDefault="00866818" w:rsidP="00866818">
      <w:pPr>
        <w:pStyle w:val="a3"/>
        <w:ind w:left="107" w:right="558" w:firstLine="720"/>
        <w:jc w:val="both"/>
      </w:pPr>
      <w:r>
        <w:t>Производительность зачистного оборудования так же может указы- ваться в килограммах счищаемого с отливки металла в час. В этом случае расчетное количество зачистных машин можно определить по формуле:</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tabs>
          <w:tab w:val="left" w:pos="8983"/>
        </w:tabs>
        <w:spacing w:before="112" w:line="172" w:lineRule="auto"/>
        <w:ind w:left="4063"/>
        <w:rPr>
          <w:sz w:val="28"/>
        </w:rPr>
      </w:pPr>
      <w:r>
        <w:rPr>
          <w:i/>
          <w:position w:val="-14"/>
          <w:sz w:val="24"/>
        </w:rPr>
        <w:lastRenderedPageBreak/>
        <w:t>n</w:t>
      </w:r>
      <w:r>
        <w:rPr>
          <w:i/>
          <w:spacing w:val="-10"/>
          <w:position w:val="-14"/>
          <w:sz w:val="24"/>
        </w:rPr>
        <w:t xml:space="preserve"> </w:t>
      </w:r>
      <w:r>
        <w:rPr>
          <w:rFonts w:ascii="Symbol" w:hAnsi="Symbol"/>
          <w:position w:val="-14"/>
          <w:sz w:val="24"/>
        </w:rPr>
        <w:t></w:t>
      </w:r>
      <w:r>
        <w:rPr>
          <w:spacing w:val="16"/>
          <w:sz w:val="24"/>
          <w:u w:val="single"/>
        </w:rPr>
        <w:t xml:space="preserve"> </w:t>
      </w:r>
      <w:r>
        <w:rPr>
          <w:i/>
          <w:sz w:val="24"/>
          <w:u w:val="single"/>
        </w:rPr>
        <w:t>No</w:t>
      </w:r>
      <w:r>
        <w:rPr>
          <w:i/>
          <w:spacing w:val="-32"/>
          <w:sz w:val="24"/>
          <w:u w:val="single"/>
        </w:rPr>
        <w:t xml:space="preserve"> </w:t>
      </w:r>
      <w:r>
        <w:rPr>
          <w:rFonts w:ascii="Symbol" w:hAnsi="Symbol"/>
          <w:w w:val="95"/>
          <w:sz w:val="24"/>
          <w:u w:val="single"/>
        </w:rPr>
        <w:t></w:t>
      </w:r>
      <w:r>
        <w:rPr>
          <w:spacing w:val="-22"/>
          <w:w w:val="95"/>
          <w:sz w:val="24"/>
          <w:u w:val="single"/>
        </w:rPr>
        <w:t xml:space="preserve"> </w:t>
      </w:r>
      <w:r>
        <w:rPr>
          <w:i/>
          <w:sz w:val="24"/>
          <w:u w:val="single"/>
        </w:rPr>
        <w:t>Kн</w:t>
      </w:r>
      <w:r>
        <w:rPr>
          <w:i/>
          <w:spacing w:val="-34"/>
          <w:sz w:val="24"/>
        </w:rPr>
        <w:t xml:space="preserve"> </w:t>
      </w:r>
      <w:r>
        <w:rPr>
          <w:rFonts w:ascii="Symbol" w:hAnsi="Symbol"/>
          <w:w w:val="95"/>
          <w:sz w:val="24"/>
          <w:u w:val="single"/>
        </w:rPr>
        <w:t></w:t>
      </w:r>
      <w:r>
        <w:rPr>
          <w:spacing w:val="-29"/>
          <w:w w:val="95"/>
          <w:sz w:val="24"/>
          <w:u w:val="single"/>
        </w:rPr>
        <w:t xml:space="preserve"> </w:t>
      </w:r>
      <w:r>
        <w:rPr>
          <w:i/>
          <w:sz w:val="24"/>
          <w:u w:val="single"/>
        </w:rPr>
        <w:t>m</w:t>
      </w:r>
      <w:r>
        <w:rPr>
          <w:i/>
          <w:spacing w:val="3"/>
          <w:sz w:val="24"/>
        </w:rPr>
        <w:t xml:space="preserve"> </w:t>
      </w:r>
      <w:r>
        <w:rPr>
          <w:position w:val="-14"/>
          <w:sz w:val="28"/>
        </w:rPr>
        <w:t>,</w:t>
      </w:r>
      <w:r>
        <w:rPr>
          <w:position w:val="-14"/>
          <w:sz w:val="28"/>
        </w:rPr>
        <w:tab/>
        <w:t>(7.3)</w:t>
      </w:r>
    </w:p>
    <w:p w:rsidR="00866818" w:rsidRDefault="00866818" w:rsidP="00866818">
      <w:pPr>
        <w:spacing w:line="237" w:lineRule="exact"/>
        <w:ind w:left="679" w:right="556"/>
        <w:jc w:val="center"/>
        <w:rPr>
          <w:i/>
          <w:sz w:val="24"/>
        </w:rPr>
      </w:pPr>
      <w:r>
        <w:rPr>
          <w:i/>
          <w:sz w:val="24"/>
        </w:rPr>
        <w:t xml:space="preserve">Tд </w:t>
      </w:r>
      <w:r>
        <w:rPr>
          <w:rFonts w:ascii="Symbol" w:hAnsi="Symbol"/>
          <w:w w:val="90"/>
          <w:sz w:val="24"/>
        </w:rPr>
        <w:t></w:t>
      </w:r>
      <w:r>
        <w:rPr>
          <w:w w:val="90"/>
          <w:sz w:val="24"/>
        </w:rPr>
        <w:t xml:space="preserve"> </w:t>
      </w:r>
      <w:r>
        <w:rPr>
          <w:i/>
          <w:sz w:val="24"/>
        </w:rPr>
        <w:t>q</w:t>
      </w:r>
    </w:p>
    <w:p w:rsidR="00866818" w:rsidRDefault="00866818" w:rsidP="00866818">
      <w:pPr>
        <w:pStyle w:val="a3"/>
        <w:spacing w:before="214" w:line="235" w:lineRule="auto"/>
        <w:ind w:left="448" w:right="219" w:firstLine="708"/>
        <w:jc w:val="both"/>
      </w:pPr>
      <w:r>
        <w:t xml:space="preserve">где </w:t>
      </w:r>
      <w:r>
        <w:rPr>
          <w:i/>
        </w:rPr>
        <w:t>N</w:t>
      </w:r>
      <w:r>
        <w:rPr>
          <w:i/>
          <w:vertAlign w:val="subscript"/>
        </w:rPr>
        <w:t>0</w:t>
      </w:r>
      <w:r>
        <w:rPr>
          <w:i/>
        </w:rPr>
        <w:t xml:space="preserve"> </w:t>
      </w:r>
      <w:r>
        <w:t>– годовое количество отливок, зачищаемых на данном обору- довании, шт,</w:t>
      </w:r>
    </w:p>
    <w:p w:rsidR="00866818" w:rsidRDefault="00866818" w:rsidP="00866818">
      <w:pPr>
        <w:pStyle w:val="a3"/>
        <w:spacing w:line="317" w:lineRule="exact"/>
        <w:ind w:left="1156"/>
        <w:jc w:val="both"/>
      </w:pPr>
      <w:r>
        <w:rPr>
          <w:i/>
        </w:rPr>
        <w:t xml:space="preserve">m </w:t>
      </w:r>
      <w:r>
        <w:t>– масса остатков литников, приходящаяся на одну отливку, кг/отл</w:t>
      </w:r>
    </w:p>
    <w:p w:rsidR="00866818" w:rsidRDefault="00866818" w:rsidP="00866818">
      <w:pPr>
        <w:pStyle w:val="a3"/>
        <w:spacing w:line="317" w:lineRule="exact"/>
        <w:ind w:left="448"/>
        <w:jc w:val="both"/>
      </w:pPr>
      <w:r>
        <w:t>(принимается 0,5…2% от массы отливки),</w:t>
      </w:r>
    </w:p>
    <w:p w:rsidR="00866818" w:rsidRDefault="00866818" w:rsidP="00866818">
      <w:pPr>
        <w:pStyle w:val="a3"/>
        <w:spacing w:line="317" w:lineRule="exact"/>
        <w:ind w:left="1156"/>
        <w:jc w:val="both"/>
      </w:pPr>
      <w:r>
        <w:rPr>
          <w:i/>
        </w:rPr>
        <w:t xml:space="preserve">q </w:t>
      </w:r>
      <w:r>
        <w:t>– производительность машины, кг/ч,</w:t>
      </w:r>
    </w:p>
    <w:p w:rsidR="00866818" w:rsidRDefault="00866818" w:rsidP="00866818">
      <w:pPr>
        <w:pStyle w:val="a3"/>
        <w:spacing w:line="317" w:lineRule="exact"/>
        <w:ind w:left="1168"/>
        <w:jc w:val="both"/>
      </w:pPr>
      <w:r>
        <w:rPr>
          <w:i/>
        </w:rPr>
        <w:t>T</w:t>
      </w:r>
      <w:r>
        <w:rPr>
          <w:i/>
          <w:vertAlign w:val="subscript"/>
        </w:rPr>
        <w:t>д</w:t>
      </w:r>
      <w:r>
        <w:rPr>
          <w:i/>
        </w:rPr>
        <w:t xml:space="preserve"> – </w:t>
      </w:r>
      <w:r>
        <w:t>действительный фонд времени работы, ч.</w:t>
      </w:r>
    </w:p>
    <w:p w:rsidR="00866818" w:rsidRDefault="00866818" w:rsidP="00866818">
      <w:pPr>
        <w:pStyle w:val="a3"/>
        <w:spacing w:before="3" w:line="235" w:lineRule="auto"/>
        <w:ind w:left="448" w:right="215" w:firstLine="708"/>
        <w:jc w:val="both"/>
      </w:pPr>
      <w:r>
        <w:t>В паспортных характеристиках оборудования для отделения прибы- лей от отливок (станки для механической резки прибылей, установки для электроконтактной, кислородной и плазменной резки и т.п) вместо произ- водительности часто указана скорость реза в миллиметрах в минуту или в секунду. В этом случае скорость реза следует пересчитать в метры в час и количество установок рассчитать по эмпирической формуле:</w:t>
      </w:r>
    </w:p>
    <w:p w:rsidR="00866818" w:rsidRDefault="0020542B" w:rsidP="00866818">
      <w:pPr>
        <w:tabs>
          <w:tab w:val="left" w:pos="8983"/>
        </w:tabs>
        <w:spacing w:before="184" w:line="390" w:lineRule="exact"/>
        <w:ind w:left="4063"/>
        <w:rPr>
          <w:sz w:val="28"/>
        </w:rPr>
      </w:pPr>
      <w:r>
        <w:pict>
          <v:line id="_x0000_s1082" style="position:absolute;left:0;text-align:left;z-index:-251615232;mso-position-horizontal-relative:page" from="278.3pt,25.75pt" to="326.4pt,25.75pt" strokeweight=".17475mm">
            <w10:wrap anchorx="page"/>
          </v:line>
        </w:pict>
      </w:r>
      <w:r w:rsidR="00866818">
        <w:rPr>
          <w:i/>
          <w:sz w:val="24"/>
        </w:rPr>
        <w:t>n</w:t>
      </w:r>
      <w:r w:rsidR="00866818">
        <w:rPr>
          <w:i/>
          <w:spacing w:val="-10"/>
          <w:sz w:val="24"/>
        </w:rPr>
        <w:t xml:space="preserve"> </w:t>
      </w:r>
      <w:r w:rsidR="00866818">
        <w:rPr>
          <w:rFonts w:ascii="Symbol" w:hAnsi="Symbol"/>
          <w:sz w:val="24"/>
        </w:rPr>
        <w:t></w:t>
      </w:r>
      <w:r w:rsidR="00866818">
        <w:rPr>
          <w:spacing w:val="18"/>
          <w:sz w:val="24"/>
        </w:rPr>
        <w:t xml:space="preserve"> </w:t>
      </w:r>
      <w:r w:rsidR="00866818">
        <w:rPr>
          <w:i/>
          <w:position w:val="15"/>
          <w:sz w:val="24"/>
        </w:rPr>
        <w:t>No</w:t>
      </w:r>
      <w:r w:rsidR="00866818">
        <w:rPr>
          <w:i/>
          <w:spacing w:val="-32"/>
          <w:position w:val="15"/>
          <w:sz w:val="24"/>
        </w:rPr>
        <w:t xml:space="preserve"> </w:t>
      </w:r>
      <w:r w:rsidR="00866818">
        <w:rPr>
          <w:rFonts w:ascii="Symbol" w:hAnsi="Symbol"/>
          <w:w w:val="95"/>
          <w:position w:val="15"/>
          <w:sz w:val="24"/>
        </w:rPr>
        <w:t></w:t>
      </w:r>
      <w:r w:rsidR="00866818">
        <w:rPr>
          <w:spacing w:val="-24"/>
          <w:w w:val="95"/>
          <w:position w:val="15"/>
          <w:sz w:val="24"/>
        </w:rPr>
        <w:t xml:space="preserve"> </w:t>
      </w:r>
      <w:r w:rsidR="00866818">
        <w:rPr>
          <w:i/>
          <w:position w:val="15"/>
          <w:sz w:val="24"/>
        </w:rPr>
        <w:t>Kн</w:t>
      </w:r>
      <w:r w:rsidR="00866818">
        <w:rPr>
          <w:i/>
          <w:spacing w:val="-33"/>
          <w:position w:val="15"/>
          <w:sz w:val="24"/>
        </w:rPr>
        <w:t xml:space="preserve"> </w:t>
      </w:r>
      <w:r w:rsidR="00866818">
        <w:rPr>
          <w:rFonts w:ascii="Symbol" w:hAnsi="Symbol"/>
          <w:w w:val="95"/>
          <w:position w:val="15"/>
          <w:sz w:val="24"/>
        </w:rPr>
        <w:t></w:t>
      </w:r>
      <w:r w:rsidR="00866818">
        <w:rPr>
          <w:spacing w:val="-20"/>
          <w:w w:val="95"/>
          <w:position w:val="15"/>
          <w:sz w:val="24"/>
        </w:rPr>
        <w:t xml:space="preserve"> </w:t>
      </w:r>
      <w:r w:rsidR="00866818">
        <w:rPr>
          <w:i/>
          <w:position w:val="15"/>
          <w:sz w:val="24"/>
        </w:rPr>
        <w:t>z</w:t>
      </w:r>
      <w:r w:rsidR="00866818">
        <w:rPr>
          <w:i/>
          <w:spacing w:val="12"/>
          <w:position w:val="15"/>
          <w:sz w:val="24"/>
        </w:rPr>
        <w:t xml:space="preserve"> </w:t>
      </w:r>
      <w:r w:rsidR="00866818">
        <w:rPr>
          <w:sz w:val="28"/>
        </w:rPr>
        <w:t>,</w:t>
      </w:r>
      <w:r w:rsidR="00866818">
        <w:rPr>
          <w:sz w:val="28"/>
        </w:rPr>
        <w:tab/>
        <w:t>(7.4)</w:t>
      </w:r>
    </w:p>
    <w:p w:rsidR="00866818" w:rsidRDefault="00866818" w:rsidP="00866818">
      <w:pPr>
        <w:spacing w:line="244" w:lineRule="exact"/>
        <w:ind w:left="630" w:right="600"/>
        <w:jc w:val="center"/>
        <w:rPr>
          <w:rFonts w:ascii="Symbol" w:hAnsi="Symbol"/>
          <w:sz w:val="25"/>
        </w:rPr>
      </w:pPr>
      <w:r>
        <w:rPr>
          <w:i/>
          <w:sz w:val="24"/>
        </w:rPr>
        <w:t xml:space="preserve">Tд </w:t>
      </w:r>
      <w:r>
        <w:rPr>
          <w:rFonts w:ascii="Symbol" w:hAnsi="Symbol"/>
          <w:sz w:val="24"/>
        </w:rPr>
        <w:t></w:t>
      </w:r>
      <w:r>
        <w:rPr>
          <w:rFonts w:ascii="Symbol" w:hAnsi="Symbol"/>
          <w:sz w:val="25"/>
        </w:rPr>
        <w:t></w:t>
      </w:r>
    </w:p>
    <w:p w:rsidR="00866818" w:rsidRDefault="00866818" w:rsidP="00866818">
      <w:pPr>
        <w:pStyle w:val="a3"/>
        <w:spacing w:before="174" w:line="235" w:lineRule="auto"/>
        <w:ind w:left="448" w:firstLine="720"/>
      </w:pPr>
      <w:r>
        <w:t xml:space="preserve">где </w:t>
      </w:r>
      <w:r>
        <w:rPr>
          <w:i/>
        </w:rPr>
        <w:t>N</w:t>
      </w:r>
      <w:r>
        <w:rPr>
          <w:i/>
          <w:vertAlign w:val="subscript"/>
        </w:rPr>
        <w:t>0</w:t>
      </w:r>
      <w:r>
        <w:rPr>
          <w:i/>
        </w:rPr>
        <w:t xml:space="preserve"> </w:t>
      </w:r>
      <w:r>
        <w:t>– годовое количество отливок на годовую программу, подвер- гаемых обработке на данном оборудовании, шт,</w:t>
      </w:r>
    </w:p>
    <w:p w:rsidR="00866818" w:rsidRDefault="00866818" w:rsidP="00866818">
      <w:pPr>
        <w:pStyle w:val="a3"/>
        <w:spacing w:line="314" w:lineRule="exact"/>
        <w:ind w:left="1190"/>
      </w:pPr>
      <w:r>
        <w:rPr>
          <w:i/>
          <w:sz w:val="24"/>
        </w:rPr>
        <w:t xml:space="preserve">Тд </w:t>
      </w:r>
      <w:r>
        <w:t>– действительный годовой фонд времени работы оборудования, ч,</w:t>
      </w:r>
    </w:p>
    <w:p w:rsidR="00866818" w:rsidRDefault="00866818" w:rsidP="00866818">
      <w:pPr>
        <w:pStyle w:val="a3"/>
        <w:spacing w:line="317" w:lineRule="exact"/>
        <w:ind w:left="1168"/>
      </w:pPr>
      <w:r>
        <w:rPr>
          <w:i/>
        </w:rPr>
        <w:t xml:space="preserve">z </w:t>
      </w:r>
      <w:r>
        <w:t>– эмпирический коэффициент (табл 7.1),</w:t>
      </w:r>
    </w:p>
    <w:p w:rsidR="00866818" w:rsidRDefault="00866818" w:rsidP="00866818">
      <w:pPr>
        <w:pStyle w:val="a3"/>
        <w:spacing w:line="317" w:lineRule="exact"/>
        <w:ind w:left="1437"/>
      </w:pPr>
      <w:r>
        <w:t>– скорость реза, м/ч,</w:t>
      </w:r>
    </w:p>
    <w:p w:rsidR="00866818" w:rsidRDefault="00866818" w:rsidP="00866818">
      <w:pPr>
        <w:pStyle w:val="a3"/>
        <w:spacing w:line="319" w:lineRule="exact"/>
        <w:ind w:left="1168"/>
      </w:pPr>
      <w:r>
        <w:rPr>
          <w:i/>
        </w:rPr>
        <w:t xml:space="preserve">Кн </w:t>
      </w:r>
      <w:r>
        <w:t>– коэффициент неравномерности работы (</w:t>
      </w:r>
      <w:r>
        <w:rPr>
          <w:i/>
        </w:rPr>
        <w:t xml:space="preserve">Кн = </w:t>
      </w:r>
      <w:r>
        <w:t>1,3…1,4).</w:t>
      </w:r>
    </w:p>
    <w:p w:rsidR="00866818" w:rsidRDefault="00866818" w:rsidP="00866818">
      <w:pPr>
        <w:spacing w:before="233"/>
        <w:ind w:left="1168"/>
        <w:rPr>
          <w:i/>
          <w:sz w:val="28"/>
        </w:rPr>
      </w:pPr>
      <w:r>
        <w:rPr>
          <w:i/>
          <w:sz w:val="28"/>
        </w:rPr>
        <w:t>Таблица 7.1 – Значения коэффициента z</w:t>
      </w:r>
    </w:p>
    <w:p w:rsidR="00866818" w:rsidRDefault="00866818" w:rsidP="00866818">
      <w:pPr>
        <w:pStyle w:val="a3"/>
        <w:spacing w:before="11"/>
        <w:rPr>
          <w:i/>
          <w:sz w:val="10"/>
        </w:rPr>
      </w:pPr>
    </w:p>
    <w:tbl>
      <w:tblPr>
        <w:tblStyle w:val="TableNormal"/>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2"/>
        <w:gridCol w:w="3766"/>
        <w:gridCol w:w="2628"/>
      </w:tblGrid>
      <w:tr w:rsidR="00866818" w:rsidTr="00866818">
        <w:trPr>
          <w:trHeight w:val="644"/>
        </w:trPr>
        <w:tc>
          <w:tcPr>
            <w:tcW w:w="2712" w:type="dxa"/>
          </w:tcPr>
          <w:p w:rsidR="00866818" w:rsidRDefault="00866818" w:rsidP="00866818">
            <w:pPr>
              <w:pStyle w:val="TableParagraph"/>
              <w:spacing w:before="169"/>
              <w:ind w:left="424"/>
              <w:rPr>
                <w:sz w:val="24"/>
              </w:rPr>
            </w:pPr>
            <w:r>
              <w:rPr>
                <w:sz w:val="24"/>
              </w:rPr>
              <w:t>Масса отливок, кг</w:t>
            </w:r>
          </w:p>
        </w:tc>
        <w:tc>
          <w:tcPr>
            <w:tcW w:w="3766" w:type="dxa"/>
          </w:tcPr>
          <w:p w:rsidR="00866818" w:rsidRPr="00866818" w:rsidRDefault="00866818" w:rsidP="00866818">
            <w:pPr>
              <w:pStyle w:val="TableParagraph"/>
              <w:spacing w:before="67" w:line="216" w:lineRule="auto"/>
              <w:ind w:left="1252" w:right="160" w:hanging="1064"/>
              <w:rPr>
                <w:sz w:val="24"/>
                <w:lang w:val="ru-RU"/>
              </w:rPr>
            </w:pPr>
            <w:r w:rsidRPr="00866818">
              <w:rPr>
                <w:sz w:val="24"/>
                <w:lang w:val="ru-RU"/>
              </w:rPr>
              <w:t>Преобладающая толщина стенки отливки, мм</w:t>
            </w:r>
          </w:p>
        </w:tc>
        <w:tc>
          <w:tcPr>
            <w:tcW w:w="2628" w:type="dxa"/>
          </w:tcPr>
          <w:p w:rsidR="00866818" w:rsidRDefault="00866818" w:rsidP="00866818">
            <w:pPr>
              <w:pStyle w:val="TableParagraph"/>
              <w:spacing w:before="67" w:line="216" w:lineRule="auto"/>
              <w:ind w:left="493" w:right="464" w:firstLine="343"/>
              <w:rPr>
                <w:i/>
                <w:sz w:val="24"/>
              </w:rPr>
            </w:pPr>
            <w:r>
              <w:rPr>
                <w:sz w:val="24"/>
              </w:rPr>
              <w:t xml:space="preserve">Значения коэффициента </w:t>
            </w:r>
            <w:r>
              <w:rPr>
                <w:i/>
                <w:sz w:val="24"/>
              </w:rPr>
              <w:t>z</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До 50</w:t>
            </w:r>
          </w:p>
        </w:tc>
        <w:tc>
          <w:tcPr>
            <w:tcW w:w="3766" w:type="dxa"/>
          </w:tcPr>
          <w:p w:rsidR="00866818" w:rsidRDefault="00866818" w:rsidP="00866818">
            <w:pPr>
              <w:pStyle w:val="TableParagraph"/>
              <w:spacing w:line="229" w:lineRule="exact"/>
              <w:ind w:left="1302" w:right="1293"/>
              <w:jc w:val="center"/>
              <w:rPr>
                <w:sz w:val="24"/>
              </w:rPr>
            </w:pPr>
            <w:r>
              <w:rPr>
                <w:sz w:val="24"/>
              </w:rPr>
              <w:t>До 20</w:t>
            </w:r>
          </w:p>
        </w:tc>
        <w:tc>
          <w:tcPr>
            <w:tcW w:w="2628" w:type="dxa"/>
          </w:tcPr>
          <w:p w:rsidR="00866818" w:rsidRDefault="00866818" w:rsidP="00866818">
            <w:pPr>
              <w:pStyle w:val="TableParagraph"/>
              <w:spacing w:line="229" w:lineRule="exact"/>
              <w:ind w:left="632" w:right="621"/>
              <w:jc w:val="center"/>
              <w:rPr>
                <w:sz w:val="24"/>
              </w:rPr>
            </w:pPr>
            <w:r>
              <w:rPr>
                <w:sz w:val="24"/>
              </w:rPr>
              <w:t>0,065…0,085</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20…35</w:t>
            </w:r>
          </w:p>
        </w:tc>
        <w:tc>
          <w:tcPr>
            <w:tcW w:w="2628" w:type="dxa"/>
          </w:tcPr>
          <w:p w:rsidR="00866818" w:rsidRDefault="00866818" w:rsidP="00866818">
            <w:pPr>
              <w:pStyle w:val="TableParagraph"/>
              <w:spacing w:line="229" w:lineRule="exact"/>
              <w:ind w:left="632" w:right="621"/>
              <w:jc w:val="center"/>
              <w:rPr>
                <w:sz w:val="24"/>
              </w:rPr>
            </w:pPr>
            <w:r>
              <w:rPr>
                <w:sz w:val="24"/>
              </w:rPr>
              <w:t>0,08…0,10</w:t>
            </w:r>
          </w:p>
        </w:tc>
      </w:tr>
      <w:tr w:rsidR="00866818" w:rsidTr="00866818">
        <w:trPr>
          <w:trHeight w:val="246"/>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7" w:lineRule="exact"/>
              <w:ind w:left="1304" w:right="1293"/>
              <w:jc w:val="center"/>
              <w:rPr>
                <w:sz w:val="24"/>
              </w:rPr>
            </w:pPr>
            <w:r>
              <w:rPr>
                <w:sz w:val="24"/>
              </w:rPr>
              <w:t>Св. 35</w:t>
            </w:r>
          </w:p>
        </w:tc>
        <w:tc>
          <w:tcPr>
            <w:tcW w:w="2628" w:type="dxa"/>
          </w:tcPr>
          <w:p w:rsidR="00866818" w:rsidRDefault="00866818" w:rsidP="00866818">
            <w:pPr>
              <w:pStyle w:val="TableParagraph"/>
              <w:spacing w:line="227" w:lineRule="exact"/>
              <w:ind w:left="632" w:right="621"/>
              <w:jc w:val="center"/>
              <w:rPr>
                <w:sz w:val="24"/>
              </w:rPr>
            </w:pPr>
            <w:r>
              <w:rPr>
                <w:sz w:val="24"/>
              </w:rPr>
              <w:t>0,095…0,12</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Св.50…100</w:t>
            </w:r>
          </w:p>
        </w:tc>
        <w:tc>
          <w:tcPr>
            <w:tcW w:w="3766" w:type="dxa"/>
          </w:tcPr>
          <w:p w:rsidR="00866818" w:rsidRDefault="00866818" w:rsidP="00866818">
            <w:pPr>
              <w:pStyle w:val="TableParagraph"/>
              <w:spacing w:line="229" w:lineRule="exact"/>
              <w:ind w:left="1302" w:right="1293"/>
              <w:jc w:val="center"/>
              <w:rPr>
                <w:sz w:val="24"/>
              </w:rPr>
            </w:pPr>
            <w:r>
              <w:rPr>
                <w:sz w:val="24"/>
              </w:rPr>
              <w:t>До 20</w:t>
            </w:r>
          </w:p>
        </w:tc>
        <w:tc>
          <w:tcPr>
            <w:tcW w:w="2628" w:type="dxa"/>
          </w:tcPr>
          <w:p w:rsidR="00866818" w:rsidRDefault="00866818" w:rsidP="00866818">
            <w:pPr>
              <w:pStyle w:val="TableParagraph"/>
              <w:spacing w:line="229" w:lineRule="exact"/>
              <w:ind w:left="632" w:right="621"/>
              <w:jc w:val="center"/>
              <w:rPr>
                <w:sz w:val="24"/>
              </w:rPr>
            </w:pPr>
            <w:r>
              <w:rPr>
                <w:sz w:val="24"/>
              </w:rPr>
              <w:t>0,085…0,11</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20…50</w:t>
            </w:r>
          </w:p>
        </w:tc>
        <w:tc>
          <w:tcPr>
            <w:tcW w:w="2628" w:type="dxa"/>
          </w:tcPr>
          <w:p w:rsidR="00866818" w:rsidRDefault="00866818" w:rsidP="00866818">
            <w:pPr>
              <w:pStyle w:val="TableParagraph"/>
              <w:spacing w:line="229" w:lineRule="exact"/>
              <w:ind w:left="632" w:right="621"/>
              <w:jc w:val="center"/>
              <w:rPr>
                <w:sz w:val="24"/>
              </w:rPr>
            </w:pPr>
            <w:r>
              <w:rPr>
                <w:sz w:val="24"/>
              </w:rPr>
              <w:t>0,09…0,16</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50</w:t>
            </w:r>
          </w:p>
        </w:tc>
        <w:tc>
          <w:tcPr>
            <w:tcW w:w="2628" w:type="dxa"/>
          </w:tcPr>
          <w:p w:rsidR="00866818" w:rsidRDefault="00866818" w:rsidP="00866818">
            <w:pPr>
              <w:pStyle w:val="TableParagraph"/>
              <w:spacing w:line="229" w:lineRule="exact"/>
              <w:ind w:left="632" w:right="621"/>
              <w:jc w:val="center"/>
              <w:rPr>
                <w:sz w:val="24"/>
              </w:rPr>
            </w:pPr>
            <w:r>
              <w:rPr>
                <w:sz w:val="24"/>
              </w:rPr>
              <w:t>0,15…0,30</w:t>
            </w:r>
          </w:p>
        </w:tc>
      </w:tr>
      <w:tr w:rsidR="00866818" w:rsidTr="00866818">
        <w:trPr>
          <w:trHeight w:val="246"/>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Св.100…500</w:t>
            </w:r>
          </w:p>
        </w:tc>
        <w:tc>
          <w:tcPr>
            <w:tcW w:w="3766" w:type="dxa"/>
          </w:tcPr>
          <w:p w:rsidR="00866818" w:rsidRDefault="00866818" w:rsidP="00866818">
            <w:pPr>
              <w:pStyle w:val="TableParagraph"/>
              <w:spacing w:line="227" w:lineRule="exact"/>
              <w:ind w:left="1302" w:right="1293"/>
              <w:jc w:val="center"/>
              <w:rPr>
                <w:sz w:val="24"/>
              </w:rPr>
            </w:pPr>
            <w:r>
              <w:rPr>
                <w:sz w:val="24"/>
              </w:rPr>
              <w:t>До 30</w:t>
            </w:r>
          </w:p>
        </w:tc>
        <w:tc>
          <w:tcPr>
            <w:tcW w:w="2628" w:type="dxa"/>
          </w:tcPr>
          <w:p w:rsidR="00866818" w:rsidRDefault="00866818" w:rsidP="00866818">
            <w:pPr>
              <w:pStyle w:val="TableParagraph"/>
              <w:spacing w:line="227" w:lineRule="exact"/>
              <w:ind w:left="632" w:right="621"/>
              <w:jc w:val="center"/>
              <w:rPr>
                <w:sz w:val="24"/>
              </w:rPr>
            </w:pPr>
            <w:r>
              <w:rPr>
                <w:sz w:val="24"/>
              </w:rPr>
              <w:t>0,20…0,60</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30…50</w:t>
            </w:r>
          </w:p>
        </w:tc>
        <w:tc>
          <w:tcPr>
            <w:tcW w:w="2628" w:type="dxa"/>
          </w:tcPr>
          <w:p w:rsidR="00866818" w:rsidRDefault="00866818" w:rsidP="00866818">
            <w:pPr>
              <w:pStyle w:val="TableParagraph"/>
              <w:spacing w:line="229" w:lineRule="exact"/>
              <w:ind w:left="632" w:right="621"/>
              <w:jc w:val="center"/>
              <w:rPr>
                <w:sz w:val="24"/>
              </w:rPr>
            </w:pPr>
            <w:r>
              <w:rPr>
                <w:sz w:val="24"/>
              </w:rPr>
              <w:t>0,56…0,76</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50</w:t>
            </w:r>
          </w:p>
        </w:tc>
        <w:tc>
          <w:tcPr>
            <w:tcW w:w="2628" w:type="dxa"/>
          </w:tcPr>
          <w:p w:rsidR="00866818" w:rsidRDefault="00866818" w:rsidP="00866818">
            <w:pPr>
              <w:pStyle w:val="TableParagraph"/>
              <w:spacing w:line="229" w:lineRule="exact"/>
              <w:ind w:left="632" w:right="621"/>
              <w:jc w:val="center"/>
              <w:rPr>
                <w:sz w:val="24"/>
              </w:rPr>
            </w:pPr>
            <w:r>
              <w:rPr>
                <w:sz w:val="24"/>
              </w:rPr>
              <w:t>0,74…0,90</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Св.500…1000</w:t>
            </w:r>
          </w:p>
        </w:tc>
        <w:tc>
          <w:tcPr>
            <w:tcW w:w="3766" w:type="dxa"/>
          </w:tcPr>
          <w:p w:rsidR="00866818" w:rsidRDefault="00866818" w:rsidP="00866818">
            <w:pPr>
              <w:pStyle w:val="TableParagraph"/>
              <w:spacing w:line="229" w:lineRule="exact"/>
              <w:ind w:left="1302" w:right="1293"/>
              <w:jc w:val="center"/>
              <w:rPr>
                <w:sz w:val="24"/>
              </w:rPr>
            </w:pPr>
            <w:r>
              <w:rPr>
                <w:sz w:val="24"/>
              </w:rPr>
              <w:t>До 30</w:t>
            </w:r>
          </w:p>
        </w:tc>
        <w:tc>
          <w:tcPr>
            <w:tcW w:w="2628" w:type="dxa"/>
          </w:tcPr>
          <w:p w:rsidR="00866818" w:rsidRDefault="00866818" w:rsidP="00866818">
            <w:pPr>
              <w:pStyle w:val="TableParagraph"/>
              <w:spacing w:line="229" w:lineRule="exact"/>
              <w:ind w:left="632" w:right="621"/>
              <w:jc w:val="center"/>
              <w:rPr>
                <w:sz w:val="24"/>
              </w:rPr>
            </w:pPr>
            <w:r>
              <w:rPr>
                <w:sz w:val="24"/>
              </w:rPr>
              <w:t>0,55…0,80</w:t>
            </w:r>
          </w:p>
        </w:tc>
      </w:tr>
      <w:tr w:rsidR="00866818" w:rsidTr="00866818">
        <w:trPr>
          <w:trHeight w:val="246"/>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7" w:lineRule="exact"/>
              <w:ind w:left="1304" w:right="1293"/>
              <w:jc w:val="center"/>
              <w:rPr>
                <w:sz w:val="24"/>
              </w:rPr>
            </w:pPr>
            <w:r>
              <w:rPr>
                <w:sz w:val="24"/>
              </w:rPr>
              <w:t>Св. 30…60</w:t>
            </w:r>
          </w:p>
        </w:tc>
        <w:tc>
          <w:tcPr>
            <w:tcW w:w="2628" w:type="dxa"/>
          </w:tcPr>
          <w:p w:rsidR="00866818" w:rsidRDefault="00866818" w:rsidP="00866818">
            <w:pPr>
              <w:pStyle w:val="TableParagraph"/>
              <w:spacing w:line="227" w:lineRule="exact"/>
              <w:ind w:left="632" w:right="621"/>
              <w:jc w:val="center"/>
              <w:rPr>
                <w:sz w:val="24"/>
              </w:rPr>
            </w:pPr>
            <w:r>
              <w:rPr>
                <w:sz w:val="24"/>
              </w:rPr>
              <w:t>0,65…0,9</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60</w:t>
            </w:r>
          </w:p>
        </w:tc>
        <w:tc>
          <w:tcPr>
            <w:tcW w:w="2628" w:type="dxa"/>
          </w:tcPr>
          <w:p w:rsidR="00866818" w:rsidRDefault="00866818" w:rsidP="00866818">
            <w:pPr>
              <w:pStyle w:val="TableParagraph"/>
              <w:spacing w:line="229" w:lineRule="exact"/>
              <w:ind w:left="632" w:right="621"/>
              <w:jc w:val="center"/>
              <w:rPr>
                <w:sz w:val="24"/>
              </w:rPr>
            </w:pPr>
            <w:r>
              <w:rPr>
                <w:sz w:val="24"/>
              </w:rPr>
              <w:t>0,70..1,10</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Св.500…1000</w:t>
            </w:r>
          </w:p>
        </w:tc>
        <w:tc>
          <w:tcPr>
            <w:tcW w:w="3766" w:type="dxa"/>
          </w:tcPr>
          <w:p w:rsidR="00866818" w:rsidRDefault="00866818" w:rsidP="00866818">
            <w:pPr>
              <w:pStyle w:val="TableParagraph"/>
              <w:spacing w:line="229" w:lineRule="exact"/>
              <w:ind w:left="1302" w:right="1293"/>
              <w:jc w:val="center"/>
              <w:rPr>
                <w:sz w:val="24"/>
              </w:rPr>
            </w:pPr>
            <w:r>
              <w:rPr>
                <w:sz w:val="24"/>
              </w:rPr>
              <w:t>До 40</w:t>
            </w:r>
          </w:p>
        </w:tc>
        <w:tc>
          <w:tcPr>
            <w:tcW w:w="2628" w:type="dxa"/>
          </w:tcPr>
          <w:p w:rsidR="00866818" w:rsidRDefault="00866818" w:rsidP="00866818">
            <w:pPr>
              <w:pStyle w:val="TableParagraph"/>
              <w:spacing w:line="229" w:lineRule="exact"/>
              <w:ind w:left="632" w:right="621"/>
              <w:jc w:val="center"/>
              <w:rPr>
                <w:sz w:val="24"/>
              </w:rPr>
            </w:pPr>
            <w:r>
              <w:rPr>
                <w:sz w:val="24"/>
              </w:rPr>
              <w:t>0,9…1,2</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40…60</w:t>
            </w:r>
          </w:p>
        </w:tc>
        <w:tc>
          <w:tcPr>
            <w:tcW w:w="2628" w:type="dxa"/>
          </w:tcPr>
          <w:p w:rsidR="00866818" w:rsidRDefault="00866818" w:rsidP="00866818">
            <w:pPr>
              <w:pStyle w:val="TableParagraph"/>
              <w:spacing w:line="229" w:lineRule="exact"/>
              <w:ind w:left="632" w:right="621"/>
              <w:jc w:val="center"/>
              <w:rPr>
                <w:sz w:val="24"/>
              </w:rPr>
            </w:pPr>
            <w:r>
              <w:rPr>
                <w:sz w:val="24"/>
              </w:rPr>
              <w:t>1,0…1,35</w:t>
            </w:r>
          </w:p>
        </w:tc>
      </w:tr>
      <w:tr w:rsidR="00866818" w:rsidTr="00866818">
        <w:trPr>
          <w:trHeight w:val="246"/>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7" w:lineRule="exact"/>
              <w:ind w:left="1304" w:right="1293"/>
              <w:jc w:val="center"/>
              <w:rPr>
                <w:sz w:val="24"/>
              </w:rPr>
            </w:pPr>
            <w:r>
              <w:rPr>
                <w:sz w:val="24"/>
              </w:rPr>
              <w:t>Св. 60</w:t>
            </w:r>
          </w:p>
        </w:tc>
        <w:tc>
          <w:tcPr>
            <w:tcW w:w="2628" w:type="dxa"/>
          </w:tcPr>
          <w:p w:rsidR="00866818" w:rsidRDefault="00866818" w:rsidP="00866818">
            <w:pPr>
              <w:pStyle w:val="TableParagraph"/>
              <w:spacing w:line="227" w:lineRule="exact"/>
              <w:ind w:left="632" w:right="621"/>
              <w:jc w:val="center"/>
              <w:rPr>
                <w:sz w:val="24"/>
              </w:rPr>
            </w:pPr>
            <w:r>
              <w:rPr>
                <w:sz w:val="24"/>
              </w:rPr>
              <w:t>1,25…1,6</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Св.1000…5000</w:t>
            </w:r>
          </w:p>
        </w:tc>
        <w:tc>
          <w:tcPr>
            <w:tcW w:w="3766" w:type="dxa"/>
          </w:tcPr>
          <w:p w:rsidR="00866818" w:rsidRDefault="00866818" w:rsidP="00866818">
            <w:pPr>
              <w:pStyle w:val="TableParagraph"/>
              <w:spacing w:line="229" w:lineRule="exact"/>
              <w:ind w:left="1302" w:right="1293"/>
              <w:jc w:val="center"/>
              <w:rPr>
                <w:sz w:val="24"/>
              </w:rPr>
            </w:pPr>
            <w:r>
              <w:rPr>
                <w:sz w:val="24"/>
              </w:rPr>
              <w:t>До 40</w:t>
            </w:r>
          </w:p>
        </w:tc>
        <w:tc>
          <w:tcPr>
            <w:tcW w:w="2628" w:type="dxa"/>
          </w:tcPr>
          <w:p w:rsidR="00866818" w:rsidRDefault="00866818" w:rsidP="00866818">
            <w:pPr>
              <w:pStyle w:val="TableParagraph"/>
              <w:spacing w:line="229" w:lineRule="exact"/>
              <w:ind w:left="632" w:right="621"/>
              <w:jc w:val="center"/>
              <w:rPr>
                <w:sz w:val="24"/>
              </w:rPr>
            </w:pPr>
            <w:r>
              <w:rPr>
                <w:sz w:val="24"/>
              </w:rPr>
              <w:t>1,70…1,90</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40…80</w:t>
            </w:r>
          </w:p>
        </w:tc>
        <w:tc>
          <w:tcPr>
            <w:tcW w:w="2628" w:type="dxa"/>
          </w:tcPr>
          <w:p w:rsidR="00866818" w:rsidRDefault="00866818" w:rsidP="00866818">
            <w:pPr>
              <w:pStyle w:val="TableParagraph"/>
              <w:spacing w:line="229" w:lineRule="exact"/>
              <w:ind w:left="632" w:right="621"/>
              <w:jc w:val="center"/>
              <w:rPr>
                <w:sz w:val="24"/>
              </w:rPr>
            </w:pPr>
            <w:r>
              <w:rPr>
                <w:sz w:val="24"/>
              </w:rPr>
              <w:t>1,75…2,00</w:t>
            </w:r>
          </w:p>
        </w:tc>
      </w:tr>
      <w:tr w:rsidR="00866818" w:rsidTr="00866818">
        <w:trPr>
          <w:trHeight w:val="246"/>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7" w:lineRule="exact"/>
              <w:ind w:left="1304" w:right="1293"/>
              <w:jc w:val="center"/>
              <w:rPr>
                <w:sz w:val="24"/>
              </w:rPr>
            </w:pPr>
            <w:r>
              <w:rPr>
                <w:sz w:val="24"/>
              </w:rPr>
              <w:t>Св. 80</w:t>
            </w:r>
          </w:p>
        </w:tc>
        <w:tc>
          <w:tcPr>
            <w:tcW w:w="2628" w:type="dxa"/>
          </w:tcPr>
          <w:p w:rsidR="00866818" w:rsidRDefault="00866818" w:rsidP="00866818">
            <w:pPr>
              <w:pStyle w:val="TableParagraph"/>
              <w:spacing w:line="227" w:lineRule="exact"/>
              <w:ind w:left="632" w:right="621"/>
              <w:jc w:val="center"/>
              <w:rPr>
                <w:sz w:val="24"/>
              </w:rPr>
            </w:pPr>
            <w:r>
              <w:rPr>
                <w:sz w:val="24"/>
              </w:rPr>
              <w:t>1,80…2,15</w:t>
            </w:r>
          </w:p>
        </w:tc>
      </w:tr>
      <w:tr w:rsidR="00866818" w:rsidTr="00866818">
        <w:trPr>
          <w:trHeight w:val="248"/>
        </w:trPr>
        <w:tc>
          <w:tcPr>
            <w:tcW w:w="2712" w:type="dxa"/>
            <w:vMerge w:val="restart"/>
          </w:tcPr>
          <w:p w:rsidR="00866818" w:rsidRDefault="00866818" w:rsidP="00866818">
            <w:pPr>
              <w:pStyle w:val="TableParagraph"/>
              <w:spacing w:before="4"/>
              <w:rPr>
                <w:i/>
                <w:sz w:val="20"/>
              </w:rPr>
            </w:pPr>
          </w:p>
          <w:p w:rsidR="00866818" w:rsidRDefault="00866818" w:rsidP="00866818">
            <w:pPr>
              <w:pStyle w:val="TableParagraph"/>
              <w:ind w:left="38"/>
              <w:rPr>
                <w:sz w:val="24"/>
              </w:rPr>
            </w:pPr>
            <w:r>
              <w:rPr>
                <w:sz w:val="24"/>
              </w:rPr>
              <w:t>Св.5000</w:t>
            </w:r>
          </w:p>
        </w:tc>
        <w:tc>
          <w:tcPr>
            <w:tcW w:w="3766" w:type="dxa"/>
          </w:tcPr>
          <w:p w:rsidR="00866818" w:rsidRDefault="00866818" w:rsidP="00866818">
            <w:pPr>
              <w:pStyle w:val="TableParagraph"/>
              <w:spacing w:line="229" w:lineRule="exact"/>
              <w:ind w:left="1302" w:right="1293"/>
              <w:jc w:val="center"/>
              <w:rPr>
                <w:sz w:val="24"/>
              </w:rPr>
            </w:pPr>
            <w:r>
              <w:rPr>
                <w:sz w:val="24"/>
              </w:rPr>
              <w:t>До 50</w:t>
            </w:r>
          </w:p>
        </w:tc>
        <w:tc>
          <w:tcPr>
            <w:tcW w:w="2628" w:type="dxa"/>
          </w:tcPr>
          <w:p w:rsidR="00866818" w:rsidRDefault="00866818" w:rsidP="00866818">
            <w:pPr>
              <w:pStyle w:val="TableParagraph"/>
              <w:spacing w:line="229" w:lineRule="exact"/>
              <w:ind w:left="632" w:right="621"/>
              <w:jc w:val="center"/>
              <w:rPr>
                <w:sz w:val="24"/>
              </w:rPr>
            </w:pPr>
            <w:r>
              <w:rPr>
                <w:sz w:val="24"/>
              </w:rPr>
              <w:t>1,75…2,10</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50…90</w:t>
            </w:r>
          </w:p>
        </w:tc>
        <w:tc>
          <w:tcPr>
            <w:tcW w:w="2628" w:type="dxa"/>
          </w:tcPr>
          <w:p w:rsidR="00866818" w:rsidRDefault="00866818" w:rsidP="00866818">
            <w:pPr>
              <w:pStyle w:val="TableParagraph"/>
              <w:spacing w:line="229" w:lineRule="exact"/>
              <w:ind w:left="632" w:right="621"/>
              <w:jc w:val="center"/>
              <w:rPr>
                <w:sz w:val="24"/>
              </w:rPr>
            </w:pPr>
            <w:r>
              <w:rPr>
                <w:sz w:val="24"/>
              </w:rPr>
              <w:t>1,8…2,15</w:t>
            </w:r>
          </w:p>
        </w:tc>
      </w:tr>
      <w:tr w:rsidR="00866818" w:rsidTr="00866818">
        <w:trPr>
          <w:trHeight w:val="248"/>
        </w:trPr>
        <w:tc>
          <w:tcPr>
            <w:tcW w:w="2712" w:type="dxa"/>
            <w:vMerge/>
            <w:tcBorders>
              <w:top w:val="nil"/>
            </w:tcBorders>
          </w:tcPr>
          <w:p w:rsidR="00866818" w:rsidRDefault="00866818" w:rsidP="00866818">
            <w:pPr>
              <w:rPr>
                <w:sz w:val="2"/>
                <w:szCs w:val="2"/>
              </w:rPr>
            </w:pPr>
          </w:p>
        </w:tc>
        <w:tc>
          <w:tcPr>
            <w:tcW w:w="3766" w:type="dxa"/>
          </w:tcPr>
          <w:p w:rsidR="00866818" w:rsidRDefault="00866818" w:rsidP="00866818">
            <w:pPr>
              <w:pStyle w:val="TableParagraph"/>
              <w:spacing w:line="229" w:lineRule="exact"/>
              <w:ind w:left="1304" w:right="1293"/>
              <w:jc w:val="center"/>
              <w:rPr>
                <w:sz w:val="24"/>
              </w:rPr>
            </w:pPr>
            <w:r>
              <w:rPr>
                <w:sz w:val="24"/>
              </w:rPr>
              <w:t>Св. 90</w:t>
            </w:r>
          </w:p>
        </w:tc>
        <w:tc>
          <w:tcPr>
            <w:tcW w:w="2628" w:type="dxa"/>
          </w:tcPr>
          <w:p w:rsidR="00866818" w:rsidRDefault="00866818" w:rsidP="00866818">
            <w:pPr>
              <w:pStyle w:val="TableParagraph"/>
              <w:spacing w:line="229" w:lineRule="exact"/>
              <w:ind w:left="632" w:right="621"/>
              <w:jc w:val="center"/>
              <w:rPr>
                <w:sz w:val="24"/>
              </w:rPr>
            </w:pPr>
            <w:r>
              <w:rPr>
                <w:sz w:val="24"/>
              </w:rPr>
              <w:t>2,0…2,20</w:t>
            </w:r>
          </w:p>
        </w:tc>
      </w:tr>
    </w:tbl>
    <w:p w:rsidR="00866818" w:rsidRDefault="00866818" w:rsidP="00866818">
      <w:pPr>
        <w:spacing w:line="229" w:lineRule="exact"/>
        <w:jc w:val="center"/>
        <w:rPr>
          <w:sz w:val="24"/>
        </w:rPr>
        <w:sectPr w:rsidR="00866818">
          <w:pgSz w:w="11900" w:h="16840"/>
          <w:pgMar w:top="760" w:right="1020" w:bottom="1400" w:left="1140" w:header="0" w:footer="1208" w:gutter="0"/>
          <w:cols w:space="720"/>
        </w:sectPr>
      </w:pPr>
    </w:p>
    <w:p w:rsidR="00866818" w:rsidRDefault="00866818" w:rsidP="00866818">
      <w:pPr>
        <w:pStyle w:val="210"/>
        <w:numPr>
          <w:ilvl w:val="1"/>
          <w:numId w:val="11"/>
        </w:numPr>
        <w:tabs>
          <w:tab w:val="left" w:pos="1239"/>
        </w:tabs>
        <w:spacing w:before="69"/>
        <w:ind w:left="1238" w:hanging="424"/>
        <w:jc w:val="left"/>
      </w:pPr>
      <w:bookmarkStart w:id="44" w:name="_TOC_250014"/>
      <w:r>
        <w:lastRenderedPageBreak/>
        <w:t>Расчет количества термических</w:t>
      </w:r>
      <w:r>
        <w:rPr>
          <w:spacing w:val="-2"/>
        </w:rPr>
        <w:t xml:space="preserve"> </w:t>
      </w:r>
      <w:bookmarkEnd w:id="44"/>
      <w:r>
        <w:t>печей</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1" w:firstLine="708"/>
        <w:jc w:val="both"/>
      </w:pPr>
      <w:r>
        <w:rPr>
          <w:spacing w:val="-4"/>
        </w:rPr>
        <w:t xml:space="preserve">Для </w:t>
      </w:r>
      <w:r>
        <w:rPr>
          <w:spacing w:val="-5"/>
        </w:rPr>
        <w:t xml:space="preserve">отливок </w:t>
      </w:r>
      <w:r>
        <w:t xml:space="preserve">из </w:t>
      </w:r>
      <w:r>
        <w:rPr>
          <w:spacing w:val="-4"/>
        </w:rPr>
        <w:t xml:space="preserve">стали, </w:t>
      </w:r>
      <w:r>
        <w:rPr>
          <w:spacing w:val="-5"/>
        </w:rPr>
        <w:t xml:space="preserve">ковкого чугуна </w:t>
      </w:r>
      <w:r>
        <w:t xml:space="preserve">и </w:t>
      </w:r>
      <w:r>
        <w:rPr>
          <w:spacing w:val="-5"/>
        </w:rPr>
        <w:t xml:space="preserve">других </w:t>
      </w:r>
      <w:r>
        <w:rPr>
          <w:spacing w:val="-4"/>
        </w:rPr>
        <w:t xml:space="preserve">сплавов </w:t>
      </w:r>
      <w:r>
        <w:t xml:space="preserve">в </w:t>
      </w:r>
      <w:r>
        <w:rPr>
          <w:spacing w:val="-4"/>
        </w:rPr>
        <w:t xml:space="preserve">очистных от- </w:t>
      </w:r>
      <w:r>
        <w:rPr>
          <w:spacing w:val="-5"/>
        </w:rPr>
        <w:t xml:space="preserve">делениях предусматриваются участки </w:t>
      </w:r>
      <w:r>
        <w:rPr>
          <w:spacing w:val="-4"/>
        </w:rPr>
        <w:t xml:space="preserve">для </w:t>
      </w:r>
      <w:r>
        <w:rPr>
          <w:spacing w:val="-5"/>
        </w:rPr>
        <w:t xml:space="preserve">термической обработки отливок. </w:t>
      </w:r>
      <w:r>
        <w:rPr>
          <w:spacing w:val="-3"/>
        </w:rPr>
        <w:t xml:space="preserve">Вид </w:t>
      </w:r>
      <w:r>
        <w:rPr>
          <w:spacing w:val="-5"/>
        </w:rPr>
        <w:t xml:space="preserve">термической обработки обуславливается технологическими условиями </w:t>
      </w:r>
      <w:r>
        <w:t xml:space="preserve">на </w:t>
      </w:r>
      <w:r>
        <w:rPr>
          <w:spacing w:val="-5"/>
        </w:rPr>
        <w:t xml:space="preserve">отливки. </w:t>
      </w:r>
      <w:r>
        <w:t xml:space="preserve">В </w:t>
      </w:r>
      <w:r>
        <w:rPr>
          <w:spacing w:val="-4"/>
        </w:rPr>
        <w:t xml:space="preserve">массовом </w:t>
      </w:r>
      <w:r>
        <w:rPr>
          <w:spacing w:val="-5"/>
        </w:rPr>
        <w:t xml:space="preserve">производстве </w:t>
      </w:r>
      <w:r>
        <w:t xml:space="preserve">и </w:t>
      </w:r>
      <w:r>
        <w:rPr>
          <w:spacing w:val="-5"/>
        </w:rPr>
        <w:t xml:space="preserve">крупносерийном производстве </w:t>
      </w:r>
      <w:r>
        <w:rPr>
          <w:spacing w:val="-3"/>
        </w:rPr>
        <w:t xml:space="preserve">при- </w:t>
      </w:r>
      <w:r>
        <w:rPr>
          <w:spacing w:val="-5"/>
        </w:rPr>
        <w:t xml:space="preserve">меняются методические </w:t>
      </w:r>
      <w:r>
        <w:rPr>
          <w:spacing w:val="-4"/>
        </w:rPr>
        <w:t xml:space="preserve">печи </w:t>
      </w:r>
      <w:r>
        <w:rPr>
          <w:spacing w:val="-5"/>
        </w:rPr>
        <w:t xml:space="preserve">толкательного, конвейерного, элеваторного </w:t>
      </w:r>
      <w:r>
        <w:t xml:space="preserve">и </w:t>
      </w:r>
      <w:r>
        <w:rPr>
          <w:spacing w:val="-5"/>
        </w:rPr>
        <w:t xml:space="preserve">туннельного </w:t>
      </w:r>
      <w:r>
        <w:rPr>
          <w:spacing w:val="-4"/>
        </w:rPr>
        <w:t xml:space="preserve">типов, </w:t>
      </w:r>
      <w:r>
        <w:t xml:space="preserve">а в </w:t>
      </w:r>
      <w:r>
        <w:rPr>
          <w:spacing w:val="-4"/>
        </w:rPr>
        <w:t xml:space="preserve">серийном </w:t>
      </w:r>
      <w:r>
        <w:t xml:space="preserve">и </w:t>
      </w:r>
      <w:r>
        <w:rPr>
          <w:spacing w:val="-4"/>
        </w:rPr>
        <w:t xml:space="preserve">единичном </w:t>
      </w:r>
      <w:r>
        <w:rPr>
          <w:spacing w:val="-5"/>
        </w:rPr>
        <w:t xml:space="preserve">производстве </w:t>
      </w:r>
      <w:r>
        <w:t xml:space="preserve">– </w:t>
      </w:r>
      <w:r>
        <w:rPr>
          <w:spacing w:val="-4"/>
        </w:rPr>
        <w:t xml:space="preserve">камерные тер- </w:t>
      </w:r>
      <w:r>
        <w:rPr>
          <w:spacing w:val="-5"/>
        </w:rPr>
        <w:t xml:space="preserve">мические </w:t>
      </w:r>
      <w:r>
        <w:rPr>
          <w:spacing w:val="-4"/>
        </w:rPr>
        <w:t xml:space="preserve">печи </w:t>
      </w:r>
      <w:r>
        <w:rPr>
          <w:spacing w:val="-5"/>
        </w:rPr>
        <w:t xml:space="preserve">периодического действия. Возможно также использование </w:t>
      </w:r>
      <w:r>
        <w:rPr>
          <w:spacing w:val="-4"/>
        </w:rPr>
        <w:t xml:space="preserve">шахтных </w:t>
      </w:r>
      <w:r>
        <w:rPr>
          <w:spacing w:val="-5"/>
        </w:rPr>
        <w:t xml:space="preserve">электрических </w:t>
      </w:r>
      <w:r>
        <w:rPr>
          <w:spacing w:val="-4"/>
        </w:rPr>
        <w:t xml:space="preserve">печей. Режим </w:t>
      </w:r>
      <w:r>
        <w:rPr>
          <w:spacing w:val="-5"/>
        </w:rPr>
        <w:t xml:space="preserve">термической обработки отливок </w:t>
      </w:r>
      <w:r>
        <w:rPr>
          <w:spacing w:val="-4"/>
        </w:rPr>
        <w:t xml:space="preserve">опре- </w:t>
      </w:r>
      <w:r>
        <w:rPr>
          <w:spacing w:val="-5"/>
        </w:rPr>
        <w:t xml:space="preserve">деляется </w:t>
      </w:r>
      <w:r>
        <w:t xml:space="preserve">по </w:t>
      </w:r>
      <w:r>
        <w:rPr>
          <w:spacing w:val="-5"/>
        </w:rPr>
        <w:t xml:space="preserve">технологическим картам </w:t>
      </w:r>
      <w:r>
        <w:rPr>
          <w:spacing w:val="-3"/>
        </w:rPr>
        <w:t xml:space="preserve">или </w:t>
      </w:r>
      <w:r>
        <w:rPr>
          <w:spacing w:val="-5"/>
        </w:rPr>
        <w:t>справочной</w:t>
      </w:r>
      <w:r>
        <w:rPr>
          <w:spacing w:val="-27"/>
        </w:rPr>
        <w:t xml:space="preserve"> </w:t>
      </w:r>
      <w:r>
        <w:rPr>
          <w:spacing w:val="-5"/>
        </w:rPr>
        <w:t>литературе.</w:t>
      </w:r>
    </w:p>
    <w:p w:rsidR="00866818" w:rsidRDefault="00866818" w:rsidP="00866818">
      <w:pPr>
        <w:pStyle w:val="a3"/>
        <w:ind w:left="107" w:right="558" w:firstLine="708"/>
        <w:jc w:val="both"/>
      </w:pPr>
      <w:r>
        <w:t>Производительность термической печи камерного типа определяется площадью пода, удельной нагрузкой на 1м</w:t>
      </w:r>
      <w:r>
        <w:rPr>
          <w:vertAlign w:val="superscript"/>
        </w:rPr>
        <w:t>2</w:t>
      </w:r>
      <w:r>
        <w:t xml:space="preserve"> площади и продолжительно- стью цикла термической обработки:</w:t>
      </w:r>
    </w:p>
    <w:p w:rsidR="00866818" w:rsidRDefault="0020542B" w:rsidP="00866818">
      <w:pPr>
        <w:tabs>
          <w:tab w:val="left" w:pos="8642"/>
        </w:tabs>
        <w:spacing w:before="226" w:line="403" w:lineRule="exact"/>
        <w:ind w:left="4430"/>
        <w:rPr>
          <w:sz w:val="28"/>
        </w:rPr>
      </w:pPr>
      <w:r>
        <w:pict>
          <v:line id="_x0000_s1083" style="position:absolute;left:0;text-align:left;z-index:-251614208;mso-position-horizontal-relative:page" from="296.75pt,27.85pt" to="321.7pt,27.85pt" strokeweight=".17475mm">
            <w10:wrap anchorx="page"/>
          </v:line>
        </w:pict>
      </w:r>
      <w:r w:rsidR="00866818">
        <w:rPr>
          <w:i/>
          <w:sz w:val="24"/>
        </w:rPr>
        <w:t xml:space="preserve">q </w:t>
      </w:r>
      <w:r w:rsidR="00866818">
        <w:rPr>
          <w:rFonts w:ascii="Symbol" w:hAnsi="Symbol"/>
          <w:sz w:val="24"/>
        </w:rPr>
        <w:t></w:t>
      </w:r>
      <w:r w:rsidR="00866818">
        <w:rPr>
          <w:sz w:val="24"/>
        </w:rPr>
        <w:t xml:space="preserve"> </w:t>
      </w:r>
      <w:r w:rsidR="00866818">
        <w:rPr>
          <w:i/>
          <w:position w:val="15"/>
          <w:sz w:val="24"/>
        </w:rPr>
        <w:t>m</w:t>
      </w:r>
      <w:r w:rsidR="00866818">
        <w:rPr>
          <w:i/>
          <w:spacing w:val="-50"/>
          <w:position w:val="15"/>
          <w:sz w:val="24"/>
        </w:rPr>
        <w:t xml:space="preserve"> </w:t>
      </w:r>
      <w:r w:rsidR="00866818">
        <w:rPr>
          <w:rFonts w:ascii="Symbol" w:hAnsi="Symbol"/>
          <w:w w:val="95"/>
          <w:position w:val="15"/>
          <w:sz w:val="24"/>
        </w:rPr>
        <w:t></w:t>
      </w:r>
      <w:r w:rsidR="00866818">
        <w:rPr>
          <w:w w:val="95"/>
          <w:position w:val="15"/>
          <w:sz w:val="24"/>
        </w:rPr>
        <w:t xml:space="preserve"> </w:t>
      </w:r>
      <w:r w:rsidR="00866818">
        <w:rPr>
          <w:i/>
          <w:position w:val="15"/>
          <w:sz w:val="24"/>
        </w:rPr>
        <w:t>F</w:t>
      </w:r>
      <w:r w:rsidR="00866818">
        <w:rPr>
          <w:i/>
          <w:spacing w:val="28"/>
          <w:position w:val="15"/>
          <w:sz w:val="24"/>
        </w:rPr>
        <w:t xml:space="preserve"> </w:t>
      </w:r>
      <w:r w:rsidR="00866818">
        <w:rPr>
          <w:sz w:val="28"/>
        </w:rPr>
        <w:t>,</w:t>
      </w:r>
      <w:r w:rsidR="00866818">
        <w:rPr>
          <w:sz w:val="28"/>
        </w:rPr>
        <w:tab/>
        <w:t>(7.5)</w:t>
      </w:r>
    </w:p>
    <w:p w:rsidR="00866818" w:rsidRDefault="00866818" w:rsidP="00866818">
      <w:pPr>
        <w:spacing w:line="227" w:lineRule="exact"/>
        <w:ind w:left="5003"/>
        <w:rPr>
          <w:i/>
          <w:sz w:val="24"/>
        </w:rPr>
      </w:pPr>
      <w:r>
        <w:rPr>
          <w:i/>
          <w:w w:val="99"/>
          <w:sz w:val="24"/>
        </w:rPr>
        <w:t>t</w:t>
      </w:r>
    </w:p>
    <w:p w:rsidR="00866818" w:rsidRDefault="00866818" w:rsidP="00866818">
      <w:pPr>
        <w:pStyle w:val="a3"/>
        <w:spacing w:before="224" w:line="322" w:lineRule="exact"/>
        <w:ind w:left="815"/>
        <w:jc w:val="both"/>
      </w:pPr>
      <w:r>
        <w:t xml:space="preserve">где </w:t>
      </w:r>
      <w:r>
        <w:rPr>
          <w:i/>
        </w:rPr>
        <w:t xml:space="preserve">т </w:t>
      </w:r>
      <w:r>
        <w:t>– удельная нагрузка на 1 м</w:t>
      </w:r>
      <w:r>
        <w:rPr>
          <w:vertAlign w:val="superscript"/>
        </w:rPr>
        <w:t>2</w:t>
      </w:r>
      <w:r>
        <w:t xml:space="preserve"> площади пода печи, т,</w:t>
      </w:r>
    </w:p>
    <w:p w:rsidR="00866818" w:rsidRDefault="00866818" w:rsidP="00866818">
      <w:pPr>
        <w:pStyle w:val="a3"/>
        <w:spacing w:line="322" w:lineRule="exact"/>
        <w:ind w:left="827"/>
        <w:jc w:val="both"/>
      </w:pPr>
      <w:r>
        <w:rPr>
          <w:i/>
        </w:rPr>
        <w:t xml:space="preserve">F – </w:t>
      </w:r>
      <w:r>
        <w:t>площадь пода печи, м</w:t>
      </w:r>
      <w:r>
        <w:rPr>
          <w:vertAlign w:val="superscript"/>
        </w:rPr>
        <w:t>2</w:t>
      </w:r>
      <w:r>
        <w:t>,</w:t>
      </w:r>
    </w:p>
    <w:p w:rsidR="00866818" w:rsidRDefault="00866818" w:rsidP="00866818">
      <w:pPr>
        <w:pStyle w:val="a3"/>
        <w:ind w:left="107" w:right="558" w:firstLine="708"/>
        <w:jc w:val="both"/>
      </w:pPr>
      <w:r>
        <w:rPr>
          <w:i/>
        </w:rPr>
        <w:t xml:space="preserve">t </w:t>
      </w:r>
      <w:r>
        <w:t>– продолжительность цикла термообработки, включая время на за- грузку и выгрузку печи, ч.</w:t>
      </w:r>
    </w:p>
    <w:p w:rsidR="00866818" w:rsidRDefault="00866818" w:rsidP="00866818">
      <w:pPr>
        <w:pStyle w:val="a3"/>
        <w:spacing w:before="1"/>
        <w:ind w:left="107" w:right="554" w:firstLine="708"/>
        <w:jc w:val="both"/>
      </w:pPr>
      <w:r>
        <w:t>Продолжительность цикла определяется выбранным режимом тер- мообработки для конкретного технологического потока отливок. Площадь пода и удельная нагрузка на 1м</w:t>
      </w:r>
      <w:r>
        <w:rPr>
          <w:vertAlign w:val="superscript"/>
        </w:rPr>
        <w:t>2</w:t>
      </w:r>
      <w:r>
        <w:t xml:space="preserve"> площади – по справочным данным.</w:t>
      </w:r>
    </w:p>
    <w:p w:rsidR="00866818" w:rsidRDefault="00866818" w:rsidP="00866818">
      <w:pPr>
        <w:pStyle w:val="a3"/>
        <w:ind w:left="107" w:right="558" w:firstLine="708"/>
        <w:jc w:val="both"/>
      </w:pPr>
      <w:r>
        <w:t>Необходимое количество термических печей и их типы определяют- ся раздельно для каждого вида термообработки по формуле:</w:t>
      </w:r>
    </w:p>
    <w:p w:rsidR="00866818" w:rsidRDefault="00866818" w:rsidP="00866818">
      <w:pPr>
        <w:tabs>
          <w:tab w:val="left" w:pos="8642"/>
        </w:tabs>
        <w:spacing w:before="224" w:line="395" w:lineRule="exact"/>
        <w:ind w:left="4442"/>
        <w:rPr>
          <w:sz w:val="28"/>
        </w:rPr>
      </w:pPr>
      <w:r>
        <w:rPr>
          <w:i/>
          <w:sz w:val="24"/>
        </w:rPr>
        <w:t xml:space="preserve">N </w:t>
      </w:r>
      <w:r>
        <w:rPr>
          <w:rFonts w:ascii="Symbol" w:hAnsi="Symbol"/>
          <w:sz w:val="24"/>
        </w:rPr>
        <w:t></w:t>
      </w:r>
      <w:r>
        <w:rPr>
          <w:sz w:val="24"/>
        </w:rPr>
        <w:t xml:space="preserve"> </w:t>
      </w:r>
      <w:r>
        <w:rPr>
          <w:i/>
          <w:position w:val="15"/>
          <w:sz w:val="24"/>
          <w:u w:val="single"/>
        </w:rPr>
        <w:t xml:space="preserve">Q </w:t>
      </w:r>
      <w:r>
        <w:rPr>
          <w:rFonts w:ascii="Symbol" w:hAnsi="Symbol"/>
          <w:w w:val="95"/>
          <w:position w:val="15"/>
          <w:sz w:val="24"/>
          <w:u w:val="single"/>
        </w:rPr>
        <w:t></w:t>
      </w:r>
      <w:r>
        <w:rPr>
          <w:spacing w:val="-35"/>
          <w:w w:val="95"/>
          <w:position w:val="15"/>
          <w:sz w:val="24"/>
          <w:u w:val="single"/>
        </w:rPr>
        <w:t xml:space="preserve"> </w:t>
      </w:r>
      <w:r>
        <w:rPr>
          <w:i/>
          <w:position w:val="15"/>
          <w:sz w:val="24"/>
          <w:u w:val="single"/>
        </w:rPr>
        <w:t>Кн</w:t>
      </w:r>
      <w:r>
        <w:rPr>
          <w:i/>
          <w:spacing w:val="-8"/>
          <w:position w:val="15"/>
          <w:sz w:val="24"/>
        </w:rPr>
        <w:t xml:space="preserve"> </w:t>
      </w:r>
      <w:r>
        <w:rPr>
          <w:sz w:val="28"/>
        </w:rPr>
        <w:t>,</w:t>
      </w:r>
      <w:r>
        <w:rPr>
          <w:sz w:val="28"/>
        </w:rPr>
        <w:tab/>
        <w:t>(7.6)</w:t>
      </w:r>
    </w:p>
    <w:p w:rsidR="00866818" w:rsidRDefault="00866818" w:rsidP="00866818">
      <w:pPr>
        <w:spacing w:line="237" w:lineRule="exact"/>
        <w:ind w:left="4917"/>
        <w:rPr>
          <w:i/>
          <w:sz w:val="24"/>
        </w:rPr>
      </w:pPr>
      <w:r>
        <w:rPr>
          <w:i/>
          <w:sz w:val="24"/>
        </w:rPr>
        <w:t xml:space="preserve">Тд </w:t>
      </w:r>
      <w:r>
        <w:rPr>
          <w:rFonts w:ascii="Symbol" w:hAnsi="Symbol"/>
          <w:w w:val="90"/>
          <w:sz w:val="24"/>
        </w:rPr>
        <w:t></w:t>
      </w:r>
      <w:r>
        <w:rPr>
          <w:w w:val="90"/>
          <w:sz w:val="24"/>
        </w:rPr>
        <w:t xml:space="preserve"> </w:t>
      </w:r>
      <w:r>
        <w:rPr>
          <w:i/>
          <w:sz w:val="24"/>
        </w:rPr>
        <w:t>q</w:t>
      </w:r>
    </w:p>
    <w:p w:rsidR="00866818" w:rsidRDefault="00866818" w:rsidP="00866818">
      <w:pPr>
        <w:pStyle w:val="a3"/>
        <w:spacing w:before="4"/>
        <w:rPr>
          <w:i/>
          <w:sz w:val="18"/>
        </w:rPr>
      </w:pPr>
    </w:p>
    <w:p w:rsidR="00866818" w:rsidRDefault="00866818" w:rsidP="00866818">
      <w:pPr>
        <w:pStyle w:val="a3"/>
        <w:spacing w:before="89" w:line="266" w:lineRule="auto"/>
        <w:ind w:left="107" w:right="556" w:firstLine="720"/>
        <w:jc w:val="both"/>
      </w:pPr>
      <w:r>
        <w:t xml:space="preserve">где </w:t>
      </w:r>
      <w:r>
        <w:rPr>
          <w:i/>
          <w:sz w:val="24"/>
        </w:rPr>
        <w:t xml:space="preserve">Q </w:t>
      </w:r>
      <w:r>
        <w:t>– масса годных отливок на годовую программу, подвергаемых термической обработке, т,</w:t>
      </w:r>
    </w:p>
    <w:p w:rsidR="00866818" w:rsidRDefault="00866818" w:rsidP="00866818">
      <w:pPr>
        <w:pStyle w:val="a3"/>
        <w:spacing w:line="286" w:lineRule="exact"/>
        <w:ind w:left="849"/>
        <w:jc w:val="both"/>
      </w:pPr>
      <w:r>
        <w:rPr>
          <w:i/>
          <w:sz w:val="24"/>
        </w:rPr>
        <w:t xml:space="preserve">Тд </w:t>
      </w:r>
      <w:r>
        <w:t>– действительный годовой фонд времени работы печи, ч,</w:t>
      </w:r>
    </w:p>
    <w:p w:rsidR="00866818" w:rsidRDefault="00866818" w:rsidP="00866818">
      <w:pPr>
        <w:pStyle w:val="a3"/>
        <w:spacing w:line="322" w:lineRule="exact"/>
        <w:ind w:left="827"/>
        <w:jc w:val="both"/>
      </w:pPr>
      <w:r>
        <w:rPr>
          <w:i/>
        </w:rPr>
        <w:t xml:space="preserve">q </w:t>
      </w:r>
      <w:r>
        <w:t>– производительность печи, т/ч,</w:t>
      </w:r>
    </w:p>
    <w:p w:rsidR="00866818" w:rsidRDefault="00866818" w:rsidP="00866818">
      <w:pPr>
        <w:pStyle w:val="a3"/>
        <w:ind w:left="827"/>
        <w:jc w:val="both"/>
      </w:pPr>
      <w:r>
        <w:rPr>
          <w:i/>
        </w:rPr>
        <w:t xml:space="preserve">Кн </w:t>
      </w:r>
      <w:r>
        <w:t>– коэффициент неравномерности работы (</w:t>
      </w:r>
      <w:r>
        <w:rPr>
          <w:i/>
        </w:rPr>
        <w:t xml:space="preserve">Кн = </w:t>
      </w:r>
      <w:r>
        <w:t>1,3…1,4).</w:t>
      </w:r>
    </w:p>
    <w:p w:rsidR="00866818" w:rsidRDefault="00866818" w:rsidP="00866818">
      <w:pPr>
        <w:pStyle w:val="a3"/>
        <w:spacing w:before="2"/>
        <w:ind w:left="107" w:right="555" w:firstLine="708"/>
        <w:jc w:val="both"/>
      </w:pPr>
      <w:r>
        <w:t>При длительных циклах термообработки действительный фонд вре- мени работы термической печи целесообразно принимать для трехсменно- го режима. В случаях термической оброботки тяжелых отливок следует принимать во внимание, что отделение прибылей от отливок проводят по- сле проведения операции термообработки.</w:t>
      </w:r>
    </w:p>
    <w:p w:rsidR="00866818" w:rsidRDefault="00866818" w:rsidP="00866818">
      <w:pPr>
        <w:pStyle w:val="a3"/>
        <w:ind w:left="107" w:right="556" w:firstLine="708"/>
        <w:jc w:val="both"/>
      </w:pPr>
      <w:r>
        <w:t xml:space="preserve">При расчетах количества оборудования термообрубного отделения коэффициент загрузки </w:t>
      </w:r>
      <w:r>
        <w:rPr>
          <w:i/>
        </w:rPr>
        <w:t>k</w:t>
      </w:r>
      <w:r>
        <w:rPr>
          <w:i/>
          <w:vertAlign w:val="subscript"/>
        </w:rPr>
        <w:t>з</w:t>
      </w:r>
      <w:r>
        <w:rPr>
          <w:i/>
        </w:rPr>
        <w:t xml:space="preserve"> </w:t>
      </w:r>
      <w:r>
        <w:t xml:space="preserve">принимают обычно 0,65…0,85. Если величина </w:t>
      </w:r>
      <w:r>
        <w:rPr>
          <w:i/>
        </w:rPr>
        <w:t>k</w:t>
      </w:r>
      <w:r>
        <w:rPr>
          <w:i/>
          <w:vertAlign w:val="subscript"/>
        </w:rPr>
        <w:t>з</w:t>
      </w:r>
      <w:r>
        <w:rPr>
          <w:i/>
        </w:rPr>
        <w:t xml:space="preserve"> </w:t>
      </w:r>
      <w:r>
        <w:t>оказывается неудовлетворительной (слишком малой или выше верхнего</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ind w:left="448" w:right="217" w:hanging="1"/>
        <w:jc w:val="both"/>
      </w:pPr>
      <w:r>
        <w:lastRenderedPageBreak/>
        <w:t>рекомендуемого предела), выбирают другой тип оборудования или пере- группировывают программу.</w:t>
      </w:r>
    </w:p>
    <w:p w:rsidR="00866818" w:rsidRDefault="00866818" w:rsidP="00866818">
      <w:pPr>
        <w:pStyle w:val="a3"/>
        <w:ind w:left="448" w:right="212" w:firstLine="720"/>
        <w:jc w:val="both"/>
      </w:pPr>
      <w:r>
        <w:rPr>
          <w:spacing w:val="-5"/>
        </w:rPr>
        <w:t xml:space="preserve">На </w:t>
      </w:r>
      <w:r>
        <w:rPr>
          <w:spacing w:val="-6"/>
        </w:rPr>
        <w:t xml:space="preserve">основании расчетов количества </w:t>
      </w:r>
      <w:r>
        <w:rPr>
          <w:spacing w:val="-7"/>
        </w:rPr>
        <w:t xml:space="preserve">оборудования </w:t>
      </w:r>
      <w:r>
        <w:rPr>
          <w:spacing w:val="-6"/>
        </w:rPr>
        <w:t xml:space="preserve">определяется необхо- димая </w:t>
      </w:r>
      <w:r>
        <w:rPr>
          <w:spacing w:val="-5"/>
        </w:rPr>
        <w:t xml:space="preserve">для его </w:t>
      </w:r>
      <w:r>
        <w:rPr>
          <w:spacing w:val="-7"/>
        </w:rPr>
        <w:t xml:space="preserve">размещения </w:t>
      </w:r>
      <w:r>
        <w:rPr>
          <w:spacing w:val="-6"/>
        </w:rPr>
        <w:t xml:space="preserve">площадь </w:t>
      </w:r>
      <w:r>
        <w:t>и</w:t>
      </w:r>
      <w:r>
        <w:rPr>
          <w:spacing w:val="-51"/>
        </w:rPr>
        <w:t xml:space="preserve"> </w:t>
      </w:r>
      <w:r>
        <w:rPr>
          <w:spacing w:val="-6"/>
        </w:rPr>
        <w:t>производится компоновка отделений.</w:t>
      </w:r>
    </w:p>
    <w:p w:rsidR="00866818" w:rsidRDefault="00866818" w:rsidP="00866818">
      <w:pPr>
        <w:pStyle w:val="a3"/>
        <w:ind w:left="448" w:right="215" w:firstLine="708"/>
        <w:jc w:val="both"/>
      </w:pPr>
      <w:r>
        <w:t>Готовые отливки хранятся на складах готового литья в стеллажах, ящиках на полу. В литейных цехах предусматриваются также промежу- точные склады отливок до и после термообработки, комплектовочный склад готового литья. Нормы для расчета промежуточных складов отливок до и после термической обработки приводятся в литературе [1, 5].</w:t>
      </w:r>
    </w:p>
    <w:p w:rsidR="00866818" w:rsidRDefault="00866818" w:rsidP="00866818">
      <w:pPr>
        <w:pStyle w:val="a3"/>
        <w:ind w:left="448" w:right="212" w:firstLine="720"/>
        <w:jc w:val="both"/>
      </w:pPr>
      <w:r>
        <w:t>Количество мостовых кранов термообрубного отделения и их реко- мендуемая грузоподъемность в зависимости от массы обрабатываемых от- ливок устанавливаются по нормативам [1] или из расчета длины участка, обслуживаемого одним краном. Необходимое число кран-балок и электро- талей, подвесных цепных конвейеров и другого подъемно-транспортного оборудования устанавливается при компоновке отделения, а их располо- жение и трассы – с учетом необходимости создания кратчайших техноло- гических потоков.</w:t>
      </w:r>
    </w:p>
    <w:p w:rsidR="00866818" w:rsidRDefault="00866818" w:rsidP="00866818">
      <w:pPr>
        <w:pStyle w:val="a3"/>
        <w:rPr>
          <w:sz w:val="30"/>
        </w:rPr>
      </w:pPr>
    </w:p>
    <w:p w:rsidR="00866818" w:rsidRDefault="00866818" w:rsidP="00866818">
      <w:pPr>
        <w:pStyle w:val="210"/>
        <w:numPr>
          <w:ilvl w:val="1"/>
          <w:numId w:val="11"/>
        </w:numPr>
        <w:tabs>
          <w:tab w:val="left" w:pos="1580"/>
        </w:tabs>
        <w:spacing w:before="256"/>
        <w:ind w:left="1579" w:hanging="424"/>
        <w:jc w:val="left"/>
      </w:pPr>
      <w:bookmarkStart w:id="45" w:name="_TOC_250013"/>
      <w:r>
        <w:t>Содержание</w:t>
      </w:r>
      <w:r>
        <w:rPr>
          <w:spacing w:val="-2"/>
        </w:rPr>
        <w:t xml:space="preserve"> </w:t>
      </w:r>
      <w:bookmarkEnd w:id="45"/>
      <w:r>
        <w:t>отчета</w:t>
      </w:r>
    </w:p>
    <w:p w:rsidR="00866818" w:rsidRDefault="00866818" w:rsidP="00866818">
      <w:pPr>
        <w:pStyle w:val="a3"/>
        <w:rPr>
          <w:b/>
          <w:sz w:val="30"/>
        </w:rPr>
      </w:pPr>
    </w:p>
    <w:p w:rsidR="00866818" w:rsidRDefault="00866818" w:rsidP="00866818">
      <w:pPr>
        <w:pStyle w:val="a3"/>
        <w:spacing w:before="249"/>
        <w:ind w:left="448" w:right="213" w:firstLine="708"/>
        <w:jc w:val="both"/>
      </w:pPr>
      <w:r>
        <w:t>На основе анализа производственной программы разбить всю номен- клатуру отливок на технологические потоки с оптимальной мощностью, выбрать рациональные технологические процессы для финишной обработ- ки. Произвести обоснованный выбор необходимого технологического и транспортного оборудования и рассчитать его количество. Разработать схему размещения оборудования в термообрубном отделении.</w:t>
      </w:r>
    </w:p>
    <w:p w:rsidR="00866818" w:rsidRDefault="00866818" w:rsidP="00866818">
      <w:pPr>
        <w:pStyle w:val="a3"/>
        <w:rPr>
          <w:sz w:val="30"/>
        </w:rPr>
      </w:pPr>
    </w:p>
    <w:p w:rsidR="00866818" w:rsidRDefault="00866818" w:rsidP="00866818">
      <w:pPr>
        <w:pStyle w:val="210"/>
        <w:numPr>
          <w:ilvl w:val="1"/>
          <w:numId w:val="11"/>
        </w:numPr>
        <w:tabs>
          <w:tab w:val="left" w:pos="1580"/>
        </w:tabs>
        <w:spacing w:before="258"/>
        <w:ind w:left="1579" w:hanging="424"/>
        <w:jc w:val="left"/>
      </w:pPr>
      <w:bookmarkStart w:id="46" w:name="_TOC_250012"/>
      <w:r>
        <w:t>Вопросы для</w:t>
      </w:r>
      <w:r>
        <w:rPr>
          <w:spacing w:val="-5"/>
        </w:rPr>
        <w:t xml:space="preserve"> </w:t>
      </w:r>
      <w:bookmarkEnd w:id="46"/>
      <w:r>
        <w:t>самоконтроля</w:t>
      </w:r>
    </w:p>
    <w:p w:rsidR="00866818" w:rsidRDefault="00866818" w:rsidP="00866818">
      <w:pPr>
        <w:pStyle w:val="a3"/>
        <w:rPr>
          <w:b/>
          <w:sz w:val="30"/>
        </w:rPr>
      </w:pPr>
    </w:p>
    <w:p w:rsidR="00866818" w:rsidRDefault="00866818" w:rsidP="00866818">
      <w:pPr>
        <w:pStyle w:val="a7"/>
        <w:numPr>
          <w:ilvl w:val="0"/>
          <w:numId w:val="10"/>
        </w:numPr>
        <w:tabs>
          <w:tab w:val="left" w:pos="1450"/>
        </w:tabs>
        <w:spacing w:before="247" w:line="322" w:lineRule="exact"/>
        <w:ind w:hanging="282"/>
        <w:jc w:val="left"/>
        <w:rPr>
          <w:sz w:val="28"/>
        </w:rPr>
      </w:pPr>
      <w:r>
        <w:rPr>
          <w:sz w:val="28"/>
        </w:rPr>
        <w:t>Какие операции могут выполняться в термообрубном</w:t>
      </w:r>
      <w:r>
        <w:rPr>
          <w:spacing w:val="-19"/>
          <w:sz w:val="28"/>
        </w:rPr>
        <w:t xml:space="preserve"> </w:t>
      </w:r>
      <w:r>
        <w:rPr>
          <w:sz w:val="28"/>
        </w:rPr>
        <w:t>отделении?</w:t>
      </w:r>
    </w:p>
    <w:p w:rsidR="00866818" w:rsidRDefault="00866818" w:rsidP="00866818">
      <w:pPr>
        <w:pStyle w:val="a7"/>
        <w:numPr>
          <w:ilvl w:val="0"/>
          <w:numId w:val="10"/>
        </w:numPr>
        <w:tabs>
          <w:tab w:val="left" w:pos="1450"/>
        </w:tabs>
        <w:ind w:left="448" w:right="214" w:firstLine="719"/>
        <w:jc w:val="left"/>
        <w:rPr>
          <w:sz w:val="28"/>
        </w:rPr>
      </w:pPr>
      <w:r>
        <w:rPr>
          <w:sz w:val="28"/>
        </w:rPr>
        <w:t>Какие существуют способы отделения литниково - питающих си- стем от</w:t>
      </w:r>
      <w:r>
        <w:rPr>
          <w:spacing w:val="-6"/>
          <w:sz w:val="28"/>
        </w:rPr>
        <w:t xml:space="preserve"> </w:t>
      </w:r>
      <w:r>
        <w:rPr>
          <w:sz w:val="28"/>
        </w:rPr>
        <w:t>отливок?</w:t>
      </w:r>
    </w:p>
    <w:p w:rsidR="00866818" w:rsidRDefault="00866818" w:rsidP="00866818">
      <w:pPr>
        <w:pStyle w:val="a7"/>
        <w:numPr>
          <w:ilvl w:val="0"/>
          <w:numId w:val="10"/>
        </w:numPr>
        <w:tabs>
          <w:tab w:val="left" w:pos="1450"/>
        </w:tabs>
        <w:spacing w:before="2" w:line="322" w:lineRule="exact"/>
        <w:ind w:hanging="282"/>
        <w:jc w:val="left"/>
        <w:rPr>
          <w:sz w:val="28"/>
        </w:rPr>
      </w:pPr>
      <w:r>
        <w:rPr>
          <w:sz w:val="28"/>
        </w:rPr>
        <w:t>Какие самые распространенные способы очистки</w:t>
      </w:r>
      <w:r>
        <w:rPr>
          <w:spacing w:val="-11"/>
          <w:sz w:val="28"/>
        </w:rPr>
        <w:t xml:space="preserve"> </w:t>
      </w:r>
      <w:r>
        <w:rPr>
          <w:sz w:val="28"/>
        </w:rPr>
        <w:t>отливок?</w:t>
      </w:r>
    </w:p>
    <w:p w:rsidR="00866818" w:rsidRDefault="00866818" w:rsidP="00866818">
      <w:pPr>
        <w:pStyle w:val="a7"/>
        <w:numPr>
          <w:ilvl w:val="0"/>
          <w:numId w:val="10"/>
        </w:numPr>
        <w:tabs>
          <w:tab w:val="left" w:pos="1450"/>
        </w:tabs>
        <w:ind w:left="448" w:right="214" w:firstLine="720"/>
        <w:jc w:val="left"/>
        <w:rPr>
          <w:sz w:val="28"/>
        </w:rPr>
      </w:pPr>
      <w:r>
        <w:rPr>
          <w:sz w:val="28"/>
        </w:rPr>
        <w:t>По каким признакам выбирается оборудование для очистки отли- вок при различных условиях серийности</w:t>
      </w:r>
      <w:r>
        <w:rPr>
          <w:spacing w:val="-5"/>
          <w:sz w:val="28"/>
        </w:rPr>
        <w:t xml:space="preserve"> </w:t>
      </w:r>
      <w:r>
        <w:rPr>
          <w:sz w:val="28"/>
        </w:rPr>
        <w:t>производства?</w:t>
      </w:r>
    </w:p>
    <w:p w:rsidR="00866818" w:rsidRDefault="00866818" w:rsidP="00866818">
      <w:pPr>
        <w:pStyle w:val="a7"/>
        <w:numPr>
          <w:ilvl w:val="0"/>
          <w:numId w:val="10"/>
        </w:numPr>
        <w:tabs>
          <w:tab w:val="left" w:pos="1450"/>
        </w:tabs>
        <w:ind w:left="448" w:right="215" w:firstLine="720"/>
        <w:jc w:val="left"/>
        <w:rPr>
          <w:sz w:val="28"/>
        </w:rPr>
      </w:pPr>
      <w:r>
        <w:rPr>
          <w:sz w:val="28"/>
        </w:rPr>
        <w:t>Какими способами можно определить количество необходимого однотипного зачистного</w:t>
      </w:r>
      <w:r>
        <w:rPr>
          <w:spacing w:val="-2"/>
          <w:sz w:val="28"/>
        </w:rPr>
        <w:t xml:space="preserve"> </w:t>
      </w:r>
      <w:r>
        <w:rPr>
          <w:sz w:val="28"/>
        </w:rPr>
        <w:t>оборудования?</w:t>
      </w:r>
    </w:p>
    <w:p w:rsidR="00866818" w:rsidRDefault="00866818" w:rsidP="00866818">
      <w:pPr>
        <w:pStyle w:val="a7"/>
        <w:numPr>
          <w:ilvl w:val="0"/>
          <w:numId w:val="10"/>
        </w:numPr>
        <w:tabs>
          <w:tab w:val="left" w:pos="1450"/>
        </w:tabs>
        <w:ind w:left="448" w:right="214" w:firstLine="720"/>
        <w:jc w:val="left"/>
        <w:rPr>
          <w:sz w:val="28"/>
        </w:rPr>
      </w:pPr>
      <w:r>
        <w:rPr>
          <w:sz w:val="28"/>
        </w:rPr>
        <w:t>От чего зависит производительность термической печи? Каким образом она</w:t>
      </w:r>
      <w:r>
        <w:rPr>
          <w:spacing w:val="-5"/>
          <w:sz w:val="28"/>
        </w:rPr>
        <w:t xml:space="preserve"> </w:t>
      </w:r>
      <w:r>
        <w:rPr>
          <w:sz w:val="28"/>
        </w:rPr>
        <w:t>определяется?</w:t>
      </w:r>
    </w:p>
    <w:p w:rsidR="00866818" w:rsidRDefault="00866818" w:rsidP="00866818">
      <w:pPr>
        <w:pStyle w:val="a7"/>
        <w:numPr>
          <w:ilvl w:val="0"/>
          <w:numId w:val="10"/>
        </w:numPr>
        <w:tabs>
          <w:tab w:val="left" w:pos="1450"/>
        </w:tabs>
        <w:ind w:left="448" w:right="214" w:firstLine="720"/>
        <w:jc w:val="left"/>
        <w:rPr>
          <w:sz w:val="28"/>
        </w:rPr>
      </w:pPr>
      <w:r>
        <w:rPr>
          <w:sz w:val="28"/>
        </w:rPr>
        <w:t>Как можно избежать повторной очистки отливок после термиче- ской</w:t>
      </w:r>
      <w:r>
        <w:rPr>
          <w:spacing w:val="-1"/>
          <w:sz w:val="28"/>
        </w:rPr>
        <w:t xml:space="preserve"> </w:t>
      </w:r>
      <w:r>
        <w:rPr>
          <w:sz w:val="28"/>
        </w:rPr>
        <w:t>обработки?</w:t>
      </w:r>
    </w:p>
    <w:p w:rsidR="00866818" w:rsidRDefault="00866818" w:rsidP="00866818">
      <w:pPr>
        <w:rPr>
          <w:sz w:val="28"/>
        </w:rPr>
        <w:sectPr w:rsidR="00866818">
          <w:pgSz w:w="11900" w:h="16840"/>
          <w:pgMar w:top="780" w:right="1020" w:bottom="1400" w:left="1140" w:header="0" w:footer="1208" w:gutter="0"/>
          <w:cols w:space="720"/>
        </w:sectPr>
      </w:pPr>
    </w:p>
    <w:p w:rsidR="00866818" w:rsidRDefault="00866818" w:rsidP="00866818">
      <w:pPr>
        <w:pStyle w:val="a7"/>
        <w:numPr>
          <w:ilvl w:val="0"/>
          <w:numId w:val="10"/>
        </w:numPr>
        <w:tabs>
          <w:tab w:val="left" w:pos="1109"/>
        </w:tabs>
        <w:spacing w:before="65"/>
        <w:ind w:left="107" w:right="556" w:firstLine="720"/>
        <w:jc w:val="left"/>
        <w:rPr>
          <w:sz w:val="28"/>
        </w:rPr>
      </w:pPr>
      <w:r>
        <w:rPr>
          <w:sz w:val="28"/>
        </w:rPr>
        <w:lastRenderedPageBreak/>
        <w:t>В чем состоит особенность расчетов количества оборудования для отделения прибылей от</w:t>
      </w:r>
      <w:r>
        <w:rPr>
          <w:spacing w:val="-5"/>
          <w:sz w:val="28"/>
        </w:rPr>
        <w:t xml:space="preserve"> </w:t>
      </w:r>
      <w:r>
        <w:rPr>
          <w:sz w:val="28"/>
        </w:rPr>
        <w:t>отливок?</w:t>
      </w:r>
    </w:p>
    <w:p w:rsidR="00866818" w:rsidRDefault="00866818" w:rsidP="00866818">
      <w:pPr>
        <w:pStyle w:val="a7"/>
        <w:numPr>
          <w:ilvl w:val="0"/>
          <w:numId w:val="10"/>
        </w:numPr>
        <w:tabs>
          <w:tab w:val="left" w:pos="1109"/>
        </w:tabs>
        <w:ind w:left="107" w:right="558" w:firstLine="720"/>
        <w:jc w:val="left"/>
        <w:rPr>
          <w:sz w:val="28"/>
        </w:rPr>
      </w:pPr>
      <w:r>
        <w:rPr>
          <w:sz w:val="28"/>
        </w:rPr>
        <w:t>Каким образом определяется количество мостовых кранов для термообрубного</w:t>
      </w:r>
      <w:r>
        <w:rPr>
          <w:spacing w:val="-1"/>
          <w:sz w:val="28"/>
        </w:rPr>
        <w:t xml:space="preserve"> </w:t>
      </w:r>
      <w:r>
        <w:rPr>
          <w:sz w:val="28"/>
        </w:rPr>
        <w:t>отделения?</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210"/>
        <w:numPr>
          <w:ilvl w:val="0"/>
          <w:numId w:val="12"/>
        </w:numPr>
        <w:tabs>
          <w:tab w:val="left" w:pos="2820"/>
        </w:tabs>
        <w:spacing w:before="257" w:line="322" w:lineRule="exact"/>
        <w:ind w:right="465" w:hanging="2820"/>
      </w:pPr>
      <w:r>
        <w:t>ПРАКТИЧЕСКАЯ РАБОТА</w:t>
      </w:r>
      <w:r>
        <w:rPr>
          <w:spacing w:val="-5"/>
        </w:rPr>
        <w:t xml:space="preserve"> </w:t>
      </w:r>
      <w:r>
        <w:t>8</w:t>
      </w:r>
    </w:p>
    <w:p w:rsidR="00866818" w:rsidRDefault="00866818" w:rsidP="00866818">
      <w:pPr>
        <w:ind w:right="449"/>
        <w:jc w:val="center"/>
        <w:rPr>
          <w:b/>
          <w:sz w:val="28"/>
        </w:rPr>
      </w:pPr>
      <w:r>
        <w:rPr>
          <w:b/>
          <w:sz w:val="28"/>
        </w:rPr>
        <w:t>ПРОЕКТИРОВАНИЕ СКЛАДОВ ШИХТОВЫХ И ФОРМОВОЧНЫХ МАТЕРИАЛОВ</w:t>
      </w:r>
    </w:p>
    <w:p w:rsidR="00866818" w:rsidRDefault="00866818" w:rsidP="00866818">
      <w:pPr>
        <w:pStyle w:val="a3"/>
        <w:rPr>
          <w:b/>
          <w:sz w:val="30"/>
        </w:rPr>
      </w:pPr>
    </w:p>
    <w:p w:rsidR="00866818" w:rsidRDefault="00866818" w:rsidP="00866818">
      <w:pPr>
        <w:pStyle w:val="a3"/>
        <w:spacing w:before="7"/>
        <w:rPr>
          <w:b/>
          <w:sz w:val="25"/>
        </w:rPr>
      </w:pPr>
    </w:p>
    <w:p w:rsidR="00866818" w:rsidRDefault="00866818" w:rsidP="00866818">
      <w:pPr>
        <w:pStyle w:val="a3"/>
        <w:ind w:left="107" w:right="555" w:firstLine="720"/>
        <w:jc w:val="both"/>
      </w:pPr>
      <w:r>
        <w:rPr>
          <w:b/>
        </w:rPr>
        <w:t xml:space="preserve">Цель работы – </w:t>
      </w:r>
      <w:r>
        <w:t>закрепление теоретических знаний и приобретение умений и практических навыков при разработке проекта складов шихто- вых и формовочных материалов литейного цеха и участков подготовки ис- ходных материалов.</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9"/>
        </w:numPr>
        <w:tabs>
          <w:tab w:val="left" w:pos="1251"/>
        </w:tabs>
        <w:jc w:val="left"/>
      </w:pPr>
      <w:bookmarkStart w:id="47" w:name="_TOC_250011"/>
      <w:r>
        <w:t>Общие</w:t>
      </w:r>
      <w:r>
        <w:rPr>
          <w:spacing w:val="-2"/>
        </w:rPr>
        <w:t xml:space="preserve"> </w:t>
      </w:r>
      <w:bookmarkEnd w:id="47"/>
      <w:r>
        <w:t>положения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7" w:right="553" w:firstLine="708"/>
        <w:jc w:val="both"/>
      </w:pPr>
      <w:r>
        <w:t>Характерной особенностью литейного производства является по- требление большого количества исходных материалов. На 1 т годного ли- тья потребляется до 3…5 т различных материалов. Общезаводские склады, обслуживают все или несколько цехов завода, организуются на небольших заводах, потребляющих исходные материалы в небольших количествах. На крупных заводах организуются прицеховые склады.</w:t>
      </w:r>
    </w:p>
    <w:p w:rsidR="00866818" w:rsidRDefault="00866818" w:rsidP="00866818">
      <w:pPr>
        <w:pStyle w:val="a3"/>
        <w:ind w:left="107" w:right="553" w:firstLine="708"/>
        <w:jc w:val="both"/>
      </w:pPr>
      <w:r>
        <w:t>Для машиностроительных заводов склады формовочных, шихтовых материалов, топлива и флюсов рекомендуется проектировать при литей- ных цехах. В зависимости от производственной мощности цеха склады шихтовых и формовочных материалов бывают объединенные (при произ- водственной мощности цеха до 15…20 тыс. т годных отливок) и самостоя- тельные (раздельные).</w:t>
      </w:r>
    </w:p>
    <w:p w:rsidR="00866818" w:rsidRDefault="00866818" w:rsidP="00866818">
      <w:pPr>
        <w:pStyle w:val="a3"/>
        <w:ind w:left="108" w:right="555" w:firstLine="720"/>
        <w:jc w:val="both"/>
      </w:pPr>
      <w:r>
        <w:t>Все формовочные и шихтовые материалы рекомендуется хранить в закрытых помещения. Склады шихтовых материалов могут не отапливать- ся. Формовочные материалы надо хранить при температуре не ниже +5</w:t>
      </w:r>
      <w:r>
        <w:rPr>
          <w:vertAlign w:val="superscript"/>
        </w:rPr>
        <w:t>0</w:t>
      </w:r>
      <w:r>
        <w:t>С. В южных малоснежных районах металлические материалы можно хранить на открытых площадках.</w:t>
      </w:r>
    </w:p>
    <w:p w:rsidR="00866818" w:rsidRDefault="00866818" w:rsidP="00866818">
      <w:pPr>
        <w:pStyle w:val="a3"/>
        <w:spacing w:before="1"/>
        <w:ind w:left="107" w:right="552" w:firstLine="720"/>
        <w:jc w:val="both"/>
      </w:pPr>
      <w:r>
        <w:rPr>
          <w:spacing w:val="-3"/>
        </w:rPr>
        <w:t xml:space="preserve">Формовочные пески хранятся </w:t>
      </w:r>
      <w:r>
        <w:t xml:space="preserve">в </w:t>
      </w:r>
      <w:r>
        <w:rPr>
          <w:spacing w:val="-3"/>
        </w:rPr>
        <w:t xml:space="preserve">железобетонных закромах, заглублен- </w:t>
      </w:r>
      <w:r>
        <w:t xml:space="preserve">ных в </w:t>
      </w:r>
      <w:r>
        <w:rPr>
          <w:spacing w:val="-3"/>
        </w:rPr>
        <w:t xml:space="preserve">землю </w:t>
      </w:r>
      <w:r>
        <w:t xml:space="preserve">на </w:t>
      </w:r>
      <w:r>
        <w:rPr>
          <w:spacing w:val="-3"/>
        </w:rPr>
        <w:t xml:space="preserve">2,5…4,0 </w:t>
      </w:r>
      <w:r>
        <w:t xml:space="preserve">м </w:t>
      </w:r>
      <w:r>
        <w:rPr>
          <w:spacing w:val="-2"/>
        </w:rPr>
        <w:t xml:space="preserve">или </w:t>
      </w:r>
      <w:r>
        <w:rPr>
          <w:spacing w:val="-3"/>
        </w:rPr>
        <w:t xml:space="preserve">металлических </w:t>
      </w:r>
      <w:r>
        <w:t xml:space="preserve">и </w:t>
      </w:r>
      <w:r>
        <w:rPr>
          <w:spacing w:val="-3"/>
        </w:rPr>
        <w:t xml:space="preserve">железобетонных бункерах. Большой запас сухих </w:t>
      </w:r>
      <w:r>
        <w:rPr>
          <w:spacing w:val="-2"/>
        </w:rPr>
        <w:t xml:space="preserve">песков </w:t>
      </w:r>
      <w:r>
        <w:rPr>
          <w:spacing w:val="-3"/>
        </w:rPr>
        <w:t xml:space="preserve">рекомендуется хранить </w:t>
      </w:r>
      <w:r>
        <w:t xml:space="preserve">в </w:t>
      </w:r>
      <w:r>
        <w:rPr>
          <w:spacing w:val="-3"/>
        </w:rPr>
        <w:t xml:space="preserve">железобетонных </w:t>
      </w:r>
      <w:r>
        <w:rPr>
          <w:spacing w:val="-2"/>
        </w:rPr>
        <w:t xml:space="preserve">или </w:t>
      </w:r>
      <w:r>
        <w:rPr>
          <w:spacing w:val="-3"/>
        </w:rPr>
        <w:t xml:space="preserve">металлических силосах </w:t>
      </w:r>
      <w:r>
        <w:t xml:space="preserve">вне </w:t>
      </w:r>
      <w:r>
        <w:rPr>
          <w:spacing w:val="-3"/>
        </w:rPr>
        <w:t xml:space="preserve">здания </w:t>
      </w:r>
      <w:r>
        <w:t xml:space="preserve">цеха. Сырая </w:t>
      </w:r>
      <w:r>
        <w:rPr>
          <w:spacing w:val="-3"/>
        </w:rPr>
        <w:t xml:space="preserve">глина хранится </w:t>
      </w:r>
      <w:r>
        <w:t xml:space="preserve">в </w:t>
      </w:r>
      <w:r>
        <w:rPr>
          <w:spacing w:val="-3"/>
        </w:rPr>
        <w:t xml:space="preserve">приемных </w:t>
      </w:r>
      <w:r>
        <w:t xml:space="preserve">ямах </w:t>
      </w:r>
      <w:r>
        <w:rPr>
          <w:spacing w:val="-2"/>
        </w:rPr>
        <w:t xml:space="preserve">или </w:t>
      </w:r>
      <w:r>
        <w:rPr>
          <w:spacing w:val="-3"/>
        </w:rPr>
        <w:t xml:space="preserve">железобетонных закромах, сухая молотая глина </w:t>
      </w:r>
      <w:r>
        <w:t xml:space="preserve">и </w:t>
      </w:r>
      <w:r>
        <w:rPr>
          <w:spacing w:val="-3"/>
        </w:rPr>
        <w:t xml:space="preserve">бентонит </w:t>
      </w:r>
      <w:r>
        <w:t>– в за-</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ind w:left="448" w:right="214"/>
        <w:jc w:val="both"/>
      </w:pPr>
      <w:r>
        <w:rPr>
          <w:spacing w:val="-3"/>
        </w:rPr>
        <w:lastRenderedPageBreak/>
        <w:t xml:space="preserve">крытых металлических бункерах </w:t>
      </w:r>
      <w:r>
        <w:t xml:space="preserve">и </w:t>
      </w:r>
      <w:r>
        <w:rPr>
          <w:spacing w:val="-3"/>
        </w:rPr>
        <w:t xml:space="preserve">емкостях. Жидкие связующие хранятся </w:t>
      </w:r>
      <w:r>
        <w:t xml:space="preserve">в </w:t>
      </w:r>
      <w:r>
        <w:rPr>
          <w:spacing w:val="-3"/>
        </w:rPr>
        <w:t xml:space="preserve">цистернах </w:t>
      </w:r>
      <w:r>
        <w:t xml:space="preserve">и </w:t>
      </w:r>
      <w:r>
        <w:rPr>
          <w:spacing w:val="-3"/>
        </w:rPr>
        <w:t xml:space="preserve">специальных емкостях </w:t>
      </w:r>
      <w:r>
        <w:t xml:space="preserve">в </w:t>
      </w:r>
      <w:r>
        <w:rPr>
          <w:spacing w:val="-3"/>
        </w:rPr>
        <w:t>отапливаемых помещениях.</w:t>
      </w:r>
    </w:p>
    <w:p w:rsidR="00866818" w:rsidRDefault="00866818" w:rsidP="00866818">
      <w:pPr>
        <w:pStyle w:val="a3"/>
        <w:spacing w:line="321" w:lineRule="exact"/>
        <w:ind w:left="1168"/>
        <w:jc w:val="both"/>
      </w:pPr>
      <w:r>
        <w:t>Чушковые чугуны – в закромах или штабелях. Каждая марка чугуна</w:t>
      </w:r>
    </w:p>
    <w:p w:rsidR="00866818" w:rsidRDefault="00866818" w:rsidP="00866818">
      <w:pPr>
        <w:pStyle w:val="a3"/>
        <w:ind w:left="448" w:right="212"/>
        <w:jc w:val="both"/>
      </w:pPr>
      <w:r>
        <w:t>– отдельно. Чугунный и стальной лом хранится на вымощенных бетониро- ванных площадках или в закромах, раздельно по видам и габаритам. Чуш- ки цветных металлов – на поддонах в грузовых пакетах в закрытом поме- щении. Стружка и отходы цветных металлов – в металлических закрыва- ющихся ящиках по сплавам, виду и качеству. Ферросплавы – в закромах, в контейнерах или в таре поставщика в закрытом помещении. Кокс – в за- кромах, приемных ямах.</w:t>
      </w:r>
    </w:p>
    <w:p w:rsidR="00866818" w:rsidRDefault="00866818" w:rsidP="00866818">
      <w:pPr>
        <w:pStyle w:val="a3"/>
        <w:ind w:left="1168" w:right="212"/>
        <w:jc w:val="both"/>
      </w:pPr>
      <w:r>
        <w:rPr>
          <w:spacing w:val="-5"/>
        </w:rPr>
        <w:t xml:space="preserve">Флюсы </w:t>
      </w:r>
      <w:r>
        <w:t xml:space="preserve">– в </w:t>
      </w:r>
      <w:r>
        <w:rPr>
          <w:spacing w:val="-4"/>
        </w:rPr>
        <w:t xml:space="preserve">контейнерах или </w:t>
      </w:r>
      <w:r>
        <w:t xml:space="preserve">в </w:t>
      </w:r>
      <w:r>
        <w:rPr>
          <w:spacing w:val="-4"/>
        </w:rPr>
        <w:t xml:space="preserve">таре </w:t>
      </w:r>
      <w:r>
        <w:rPr>
          <w:spacing w:val="-5"/>
        </w:rPr>
        <w:t xml:space="preserve">поставщика </w:t>
      </w:r>
      <w:r>
        <w:t xml:space="preserve">в </w:t>
      </w:r>
      <w:r>
        <w:rPr>
          <w:spacing w:val="-4"/>
        </w:rPr>
        <w:t xml:space="preserve">закрытом помещении. </w:t>
      </w:r>
      <w:r>
        <w:t>Огнеупоры – в закрытых складах в контейнерах, пакетах или штабе-</w:t>
      </w:r>
    </w:p>
    <w:p w:rsidR="00866818" w:rsidRDefault="00866818" w:rsidP="00866818">
      <w:pPr>
        <w:pStyle w:val="a3"/>
        <w:spacing w:line="321" w:lineRule="exact"/>
        <w:ind w:left="448"/>
        <w:jc w:val="both"/>
      </w:pPr>
      <w:r>
        <w:t>лях на площадках.</w:t>
      </w:r>
    </w:p>
    <w:p w:rsidR="00866818" w:rsidRDefault="00866818" w:rsidP="00866818">
      <w:pPr>
        <w:pStyle w:val="a3"/>
        <w:spacing w:before="1"/>
        <w:ind w:left="448" w:right="212" w:firstLine="720"/>
        <w:jc w:val="both"/>
      </w:pPr>
      <w:r>
        <w:t xml:space="preserve">Между </w:t>
      </w:r>
      <w:r>
        <w:rPr>
          <w:spacing w:val="-3"/>
        </w:rPr>
        <w:t xml:space="preserve">штабелями различных материалов </w:t>
      </w:r>
      <w:r>
        <w:t xml:space="preserve">в </w:t>
      </w:r>
      <w:r>
        <w:rPr>
          <w:spacing w:val="-3"/>
        </w:rPr>
        <w:t xml:space="preserve">чушках </w:t>
      </w:r>
      <w:r>
        <w:t xml:space="preserve">или </w:t>
      </w:r>
      <w:r>
        <w:rPr>
          <w:spacing w:val="-3"/>
        </w:rPr>
        <w:t xml:space="preserve">пакетах должны </w:t>
      </w:r>
      <w:r>
        <w:t xml:space="preserve">быть </w:t>
      </w:r>
      <w:r>
        <w:rPr>
          <w:spacing w:val="-3"/>
        </w:rPr>
        <w:t xml:space="preserve">проходы шириной </w:t>
      </w:r>
      <w:r>
        <w:t xml:space="preserve">1 м. </w:t>
      </w:r>
      <w:r>
        <w:rPr>
          <w:spacing w:val="-3"/>
        </w:rPr>
        <w:t xml:space="preserve">Проходы </w:t>
      </w:r>
      <w:r>
        <w:rPr>
          <w:spacing w:val="-2"/>
        </w:rPr>
        <w:t xml:space="preserve">для </w:t>
      </w:r>
      <w:r>
        <w:rPr>
          <w:spacing w:val="-3"/>
        </w:rPr>
        <w:t xml:space="preserve">людей </w:t>
      </w:r>
      <w:r>
        <w:t xml:space="preserve">на </w:t>
      </w:r>
      <w:r>
        <w:rPr>
          <w:spacing w:val="-3"/>
        </w:rPr>
        <w:t xml:space="preserve">шихтовом </w:t>
      </w:r>
      <w:r>
        <w:t xml:space="preserve">дво- ре не </w:t>
      </w:r>
      <w:r>
        <w:rPr>
          <w:spacing w:val="-3"/>
        </w:rPr>
        <w:t xml:space="preserve">должны проходить </w:t>
      </w:r>
      <w:r>
        <w:t xml:space="preserve">в зоне </w:t>
      </w:r>
      <w:r>
        <w:rPr>
          <w:spacing w:val="-3"/>
        </w:rPr>
        <w:t xml:space="preserve">действия магнитных </w:t>
      </w:r>
      <w:r>
        <w:t xml:space="preserve">и </w:t>
      </w:r>
      <w:r>
        <w:rPr>
          <w:spacing w:val="-3"/>
        </w:rPr>
        <w:t>грейферных кранов.</w:t>
      </w:r>
    </w:p>
    <w:p w:rsidR="00866818" w:rsidRDefault="00866818" w:rsidP="00866818">
      <w:pPr>
        <w:pStyle w:val="a3"/>
        <w:ind w:left="448" w:right="215" w:firstLine="720"/>
        <w:jc w:val="both"/>
      </w:pPr>
      <w:r>
        <w:t>Величина запаса различных материалов на складе зависит от клима- тического пояса, в котором размещен цех, вида материала, мощности цеха и колеблется: для металлических материалов от 15 до 45 дней; для песка и глины – от 20 до 120 дней.</w:t>
      </w:r>
    </w:p>
    <w:p w:rsidR="00866818" w:rsidRDefault="00866818" w:rsidP="00866818">
      <w:pPr>
        <w:pStyle w:val="a3"/>
        <w:ind w:left="448" w:right="214" w:firstLine="708"/>
        <w:jc w:val="both"/>
      </w:pPr>
      <w:r>
        <w:t>Количество основных материалов (шихтовых и формовочных), хра- нящихся на складе, определяется согласно расчетам плавильного и смесе- приготовительного отделений.</w:t>
      </w:r>
    </w:p>
    <w:p w:rsidR="00866818" w:rsidRDefault="00866818" w:rsidP="00866818">
      <w:pPr>
        <w:pStyle w:val="a3"/>
        <w:rPr>
          <w:sz w:val="30"/>
        </w:rPr>
      </w:pPr>
    </w:p>
    <w:p w:rsidR="00866818" w:rsidRDefault="00866818" w:rsidP="00866818">
      <w:pPr>
        <w:pStyle w:val="210"/>
        <w:numPr>
          <w:ilvl w:val="1"/>
          <w:numId w:val="9"/>
        </w:numPr>
        <w:tabs>
          <w:tab w:val="left" w:pos="1570"/>
        </w:tabs>
        <w:spacing w:before="211"/>
        <w:ind w:left="1168" w:hanging="12"/>
        <w:jc w:val="left"/>
      </w:pPr>
      <w:bookmarkStart w:id="48" w:name="_TOC_250010"/>
      <w:r>
        <w:rPr>
          <w:spacing w:val="-3"/>
        </w:rPr>
        <w:t xml:space="preserve">Расчет количества вспомогательных материалов </w:t>
      </w:r>
      <w:r>
        <w:t>и</w:t>
      </w:r>
      <w:r>
        <w:rPr>
          <w:spacing w:val="4"/>
        </w:rPr>
        <w:t xml:space="preserve"> </w:t>
      </w:r>
      <w:bookmarkEnd w:id="48"/>
      <w:r>
        <w:rPr>
          <w:spacing w:val="-3"/>
        </w:rPr>
        <w:t>огнеупоров</w:t>
      </w:r>
    </w:p>
    <w:p w:rsidR="00866818" w:rsidRDefault="00866818" w:rsidP="00866818">
      <w:pPr>
        <w:pStyle w:val="a3"/>
        <w:rPr>
          <w:b/>
          <w:sz w:val="30"/>
        </w:rPr>
      </w:pPr>
    </w:p>
    <w:p w:rsidR="00866818" w:rsidRDefault="00866818" w:rsidP="00866818">
      <w:pPr>
        <w:pStyle w:val="a3"/>
        <w:spacing w:before="202"/>
        <w:ind w:left="448" w:right="212" w:firstLine="720"/>
        <w:jc w:val="both"/>
      </w:pPr>
      <w:r>
        <w:t xml:space="preserve">К вспомогательным материалам для производства жидкой стали и </w:t>
      </w:r>
      <w:r>
        <w:rPr>
          <w:spacing w:val="-3"/>
        </w:rPr>
        <w:t xml:space="preserve">чугуна относятся шлакообразующие материалы, раскислители </w:t>
      </w:r>
      <w:r>
        <w:t xml:space="preserve">и </w:t>
      </w:r>
      <w:r>
        <w:rPr>
          <w:spacing w:val="-3"/>
        </w:rPr>
        <w:t xml:space="preserve">окислите- </w:t>
      </w:r>
      <w:r>
        <w:rPr>
          <w:spacing w:val="-2"/>
        </w:rPr>
        <w:t xml:space="preserve">ли: </w:t>
      </w:r>
      <w:r>
        <w:rPr>
          <w:spacing w:val="-3"/>
        </w:rPr>
        <w:t xml:space="preserve">шамот, плавиковый шпат, известняк </w:t>
      </w:r>
      <w:r>
        <w:t xml:space="preserve">и </w:t>
      </w:r>
      <w:r>
        <w:rPr>
          <w:spacing w:val="-2"/>
        </w:rPr>
        <w:t xml:space="preserve">др. </w:t>
      </w:r>
      <w:r>
        <w:t xml:space="preserve">В </w:t>
      </w:r>
      <w:r>
        <w:rPr>
          <w:spacing w:val="-3"/>
        </w:rPr>
        <w:t xml:space="preserve">зависимости </w:t>
      </w:r>
      <w:r>
        <w:t xml:space="preserve">от типа </w:t>
      </w:r>
      <w:r>
        <w:rPr>
          <w:spacing w:val="-3"/>
        </w:rPr>
        <w:t xml:space="preserve">сплава, способа получения </w:t>
      </w:r>
      <w:r>
        <w:t xml:space="preserve">и </w:t>
      </w:r>
      <w:r>
        <w:rPr>
          <w:spacing w:val="-3"/>
        </w:rPr>
        <w:t xml:space="preserve">емкости </w:t>
      </w:r>
      <w:r>
        <w:t xml:space="preserve">печи, </w:t>
      </w:r>
      <w:r>
        <w:rPr>
          <w:spacing w:val="-3"/>
        </w:rPr>
        <w:t xml:space="preserve">среднее количество шлакообразующих материалов определяется </w:t>
      </w:r>
      <w:r>
        <w:t xml:space="preserve">их </w:t>
      </w:r>
      <w:r>
        <w:rPr>
          <w:spacing w:val="-3"/>
        </w:rPr>
        <w:t xml:space="preserve">расходом </w:t>
      </w:r>
      <w:r>
        <w:t xml:space="preserve">на 1т </w:t>
      </w:r>
      <w:r>
        <w:rPr>
          <w:spacing w:val="-3"/>
        </w:rPr>
        <w:t xml:space="preserve">жидкого металла (табл. </w:t>
      </w:r>
      <w:r>
        <w:t>8.1).</w:t>
      </w:r>
    </w:p>
    <w:p w:rsidR="00866818" w:rsidRDefault="00866818" w:rsidP="00866818">
      <w:pPr>
        <w:pStyle w:val="a3"/>
        <w:rPr>
          <w:sz w:val="24"/>
        </w:rPr>
      </w:pPr>
    </w:p>
    <w:p w:rsidR="00866818" w:rsidRDefault="00866818" w:rsidP="00866818">
      <w:pPr>
        <w:spacing w:after="7"/>
        <w:ind w:left="448" w:right="217" w:firstLine="708"/>
        <w:jc w:val="both"/>
        <w:rPr>
          <w:i/>
          <w:sz w:val="28"/>
        </w:rPr>
      </w:pPr>
      <w:r>
        <w:rPr>
          <w:i/>
          <w:sz w:val="28"/>
        </w:rPr>
        <w:t>Таблица 8.1 – Нормы расхода вспомогательных материалов для вы- плавки металла, кг/т</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2021"/>
        <w:gridCol w:w="2160"/>
        <w:gridCol w:w="1980"/>
        <w:gridCol w:w="1620"/>
      </w:tblGrid>
      <w:tr w:rsidR="00866818" w:rsidTr="00866818">
        <w:trPr>
          <w:trHeight w:val="323"/>
        </w:trPr>
        <w:tc>
          <w:tcPr>
            <w:tcW w:w="1507" w:type="dxa"/>
            <w:vMerge w:val="restart"/>
          </w:tcPr>
          <w:p w:rsidR="00866818" w:rsidRPr="00866818" w:rsidRDefault="00866818" w:rsidP="00866818">
            <w:pPr>
              <w:pStyle w:val="TableParagraph"/>
              <w:spacing w:before="11"/>
              <w:rPr>
                <w:i/>
                <w:sz w:val="27"/>
                <w:lang w:val="ru-RU"/>
              </w:rPr>
            </w:pPr>
          </w:p>
          <w:p w:rsidR="00866818" w:rsidRDefault="00866818" w:rsidP="00866818">
            <w:pPr>
              <w:pStyle w:val="TableParagraph"/>
              <w:ind w:left="587" w:right="161" w:hanging="399"/>
              <w:rPr>
                <w:sz w:val="28"/>
              </w:rPr>
            </w:pPr>
            <w:r>
              <w:rPr>
                <w:sz w:val="28"/>
              </w:rPr>
              <w:t>Материа- лы</w:t>
            </w:r>
          </w:p>
        </w:tc>
        <w:tc>
          <w:tcPr>
            <w:tcW w:w="7781" w:type="dxa"/>
            <w:gridSpan w:val="4"/>
          </w:tcPr>
          <w:p w:rsidR="00866818" w:rsidRDefault="00866818" w:rsidP="00866818">
            <w:pPr>
              <w:pStyle w:val="TableParagraph"/>
              <w:spacing w:line="304" w:lineRule="exact"/>
              <w:ind w:left="3201" w:right="3194"/>
              <w:jc w:val="center"/>
              <w:rPr>
                <w:sz w:val="28"/>
              </w:rPr>
            </w:pPr>
            <w:r>
              <w:rPr>
                <w:sz w:val="28"/>
              </w:rPr>
              <w:t>Тип сплава</w:t>
            </w:r>
          </w:p>
        </w:tc>
      </w:tr>
      <w:tr w:rsidR="00866818" w:rsidTr="00866818">
        <w:trPr>
          <w:trHeight w:val="964"/>
        </w:trPr>
        <w:tc>
          <w:tcPr>
            <w:tcW w:w="1507" w:type="dxa"/>
            <w:vMerge/>
            <w:tcBorders>
              <w:top w:val="nil"/>
            </w:tcBorders>
          </w:tcPr>
          <w:p w:rsidR="00866818" w:rsidRDefault="00866818" w:rsidP="00866818">
            <w:pPr>
              <w:rPr>
                <w:sz w:val="2"/>
                <w:szCs w:val="2"/>
              </w:rPr>
            </w:pPr>
          </w:p>
        </w:tc>
        <w:tc>
          <w:tcPr>
            <w:tcW w:w="2021" w:type="dxa"/>
          </w:tcPr>
          <w:p w:rsidR="00866818" w:rsidRDefault="00866818" w:rsidP="00866818">
            <w:pPr>
              <w:pStyle w:val="TableParagraph"/>
              <w:spacing w:before="153"/>
              <w:ind w:left="679" w:right="129" w:hanging="526"/>
              <w:rPr>
                <w:sz w:val="28"/>
              </w:rPr>
            </w:pPr>
            <w:r>
              <w:rPr>
                <w:sz w:val="28"/>
              </w:rPr>
              <w:t>Углеродистые стали</w:t>
            </w:r>
          </w:p>
        </w:tc>
        <w:tc>
          <w:tcPr>
            <w:tcW w:w="2160" w:type="dxa"/>
          </w:tcPr>
          <w:p w:rsidR="00866818" w:rsidRPr="00866818" w:rsidRDefault="00866818" w:rsidP="00866818">
            <w:pPr>
              <w:pStyle w:val="TableParagraph"/>
              <w:spacing w:line="315" w:lineRule="exact"/>
              <w:ind w:left="225" w:firstLine="326"/>
              <w:rPr>
                <w:sz w:val="28"/>
                <w:lang w:val="ru-RU"/>
              </w:rPr>
            </w:pPr>
            <w:r w:rsidRPr="00866818">
              <w:rPr>
                <w:sz w:val="28"/>
                <w:lang w:val="ru-RU"/>
              </w:rPr>
              <w:t>Низко- и</w:t>
            </w:r>
          </w:p>
          <w:p w:rsidR="00866818" w:rsidRPr="00866818" w:rsidRDefault="00866818" w:rsidP="00866818">
            <w:pPr>
              <w:pStyle w:val="TableParagraph"/>
              <w:spacing w:before="3" w:line="322" w:lineRule="exact"/>
              <w:ind w:left="280" w:right="198" w:hanging="56"/>
              <w:rPr>
                <w:sz w:val="28"/>
                <w:lang w:val="ru-RU"/>
              </w:rPr>
            </w:pPr>
            <w:r w:rsidRPr="00866818">
              <w:rPr>
                <w:sz w:val="28"/>
                <w:lang w:val="ru-RU"/>
              </w:rPr>
              <w:t>среднелегиро- ванные стали</w:t>
            </w:r>
          </w:p>
        </w:tc>
        <w:tc>
          <w:tcPr>
            <w:tcW w:w="1980" w:type="dxa"/>
          </w:tcPr>
          <w:p w:rsidR="00866818" w:rsidRDefault="00866818" w:rsidP="00866818">
            <w:pPr>
              <w:pStyle w:val="TableParagraph"/>
              <w:spacing w:line="315" w:lineRule="exact"/>
              <w:ind w:left="148" w:firstLine="72"/>
              <w:rPr>
                <w:sz w:val="28"/>
              </w:rPr>
            </w:pPr>
            <w:r>
              <w:rPr>
                <w:sz w:val="28"/>
              </w:rPr>
              <w:t>Высоколеги-</w:t>
            </w:r>
          </w:p>
          <w:p w:rsidR="00866818" w:rsidRDefault="00866818" w:rsidP="00866818">
            <w:pPr>
              <w:pStyle w:val="TableParagraph"/>
              <w:spacing w:before="3" w:line="322" w:lineRule="exact"/>
              <w:ind w:left="844" w:right="120" w:hanging="697"/>
              <w:rPr>
                <w:sz w:val="28"/>
              </w:rPr>
            </w:pPr>
            <w:r>
              <w:rPr>
                <w:sz w:val="28"/>
              </w:rPr>
              <w:t>рованные ста- ли</w:t>
            </w:r>
          </w:p>
        </w:tc>
        <w:tc>
          <w:tcPr>
            <w:tcW w:w="1620" w:type="dxa"/>
          </w:tcPr>
          <w:p w:rsidR="00866818" w:rsidRPr="00866818" w:rsidRDefault="00866818" w:rsidP="00866818">
            <w:pPr>
              <w:pStyle w:val="TableParagraph"/>
              <w:spacing w:before="153"/>
              <w:ind w:left="165" w:right="138" w:firstLine="146"/>
              <w:rPr>
                <w:sz w:val="28"/>
                <w:lang w:val="ru-RU"/>
              </w:rPr>
            </w:pPr>
            <w:r w:rsidRPr="00866818">
              <w:rPr>
                <w:sz w:val="28"/>
                <w:lang w:val="ru-RU"/>
              </w:rPr>
              <w:t>Чугун, в т.ч. ВЧШГ</w:t>
            </w:r>
          </w:p>
        </w:tc>
      </w:tr>
      <w:tr w:rsidR="00866818" w:rsidTr="00866818">
        <w:trPr>
          <w:trHeight w:val="323"/>
        </w:trPr>
        <w:tc>
          <w:tcPr>
            <w:tcW w:w="1507" w:type="dxa"/>
          </w:tcPr>
          <w:p w:rsidR="00866818" w:rsidRDefault="00866818" w:rsidP="00866818">
            <w:pPr>
              <w:pStyle w:val="TableParagraph"/>
              <w:spacing w:line="304" w:lineRule="exact"/>
              <w:ind w:left="107"/>
              <w:rPr>
                <w:sz w:val="28"/>
              </w:rPr>
            </w:pPr>
            <w:r>
              <w:rPr>
                <w:sz w:val="28"/>
              </w:rPr>
              <w:t>Известняк</w:t>
            </w:r>
          </w:p>
        </w:tc>
        <w:tc>
          <w:tcPr>
            <w:tcW w:w="2021" w:type="dxa"/>
          </w:tcPr>
          <w:p w:rsidR="00866818" w:rsidRDefault="00866818" w:rsidP="00866818">
            <w:pPr>
              <w:pStyle w:val="TableParagraph"/>
              <w:spacing w:line="304" w:lineRule="exact"/>
              <w:ind w:left="570" w:right="560"/>
              <w:jc w:val="center"/>
              <w:rPr>
                <w:sz w:val="28"/>
              </w:rPr>
            </w:pPr>
            <w:r>
              <w:rPr>
                <w:sz w:val="28"/>
              </w:rPr>
              <w:t>50…65</w:t>
            </w:r>
          </w:p>
        </w:tc>
        <w:tc>
          <w:tcPr>
            <w:tcW w:w="2160" w:type="dxa"/>
          </w:tcPr>
          <w:p w:rsidR="00866818" w:rsidRDefault="00866818" w:rsidP="00866818">
            <w:pPr>
              <w:pStyle w:val="TableParagraph"/>
              <w:spacing w:line="304" w:lineRule="exact"/>
              <w:ind w:right="647"/>
              <w:jc w:val="right"/>
              <w:rPr>
                <w:sz w:val="28"/>
              </w:rPr>
            </w:pPr>
            <w:r>
              <w:rPr>
                <w:sz w:val="28"/>
              </w:rPr>
              <w:t>45…65</w:t>
            </w:r>
          </w:p>
        </w:tc>
        <w:tc>
          <w:tcPr>
            <w:tcW w:w="1980" w:type="dxa"/>
          </w:tcPr>
          <w:p w:rsidR="00866818" w:rsidRDefault="00866818" w:rsidP="00866818">
            <w:pPr>
              <w:pStyle w:val="TableParagraph"/>
              <w:spacing w:line="304" w:lineRule="exact"/>
              <w:ind w:left="261" w:right="253"/>
              <w:jc w:val="center"/>
              <w:rPr>
                <w:sz w:val="28"/>
              </w:rPr>
            </w:pPr>
            <w:r>
              <w:rPr>
                <w:sz w:val="28"/>
              </w:rPr>
              <w:t>35…70</w:t>
            </w:r>
          </w:p>
        </w:tc>
        <w:tc>
          <w:tcPr>
            <w:tcW w:w="1620" w:type="dxa"/>
          </w:tcPr>
          <w:p w:rsidR="00866818" w:rsidRDefault="00866818" w:rsidP="00866818">
            <w:pPr>
              <w:pStyle w:val="TableParagraph"/>
              <w:spacing w:line="304" w:lineRule="exact"/>
              <w:ind w:left="439" w:right="431"/>
              <w:jc w:val="center"/>
              <w:rPr>
                <w:sz w:val="28"/>
              </w:rPr>
            </w:pPr>
            <w:r>
              <w:rPr>
                <w:sz w:val="28"/>
              </w:rPr>
              <w:t>0…35</w:t>
            </w:r>
          </w:p>
        </w:tc>
      </w:tr>
      <w:tr w:rsidR="00866818" w:rsidTr="00866818">
        <w:trPr>
          <w:trHeight w:val="642"/>
        </w:trPr>
        <w:tc>
          <w:tcPr>
            <w:tcW w:w="1507" w:type="dxa"/>
          </w:tcPr>
          <w:p w:rsidR="00866818" w:rsidRDefault="00866818" w:rsidP="00866818">
            <w:pPr>
              <w:pStyle w:val="TableParagraph"/>
              <w:spacing w:line="315" w:lineRule="exact"/>
              <w:ind w:left="107"/>
              <w:rPr>
                <w:sz w:val="28"/>
              </w:rPr>
            </w:pPr>
            <w:r>
              <w:rPr>
                <w:sz w:val="28"/>
              </w:rPr>
              <w:t>Шамот-</w:t>
            </w:r>
          </w:p>
          <w:p w:rsidR="00866818" w:rsidRDefault="00866818" w:rsidP="00866818">
            <w:pPr>
              <w:pStyle w:val="TableParagraph"/>
              <w:spacing w:line="308" w:lineRule="exact"/>
              <w:ind w:left="107"/>
              <w:rPr>
                <w:sz w:val="28"/>
              </w:rPr>
            </w:pPr>
            <w:r>
              <w:rPr>
                <w:sz w:val="28"/>
              </w:rPr>
              <w:t>ный бой</w:t>
            </w:r>
          </w:p>
        </w:tc>
        <w:tc>
          <w:tcPr>
            <w:tcW w:w="2021" w:type="dxa"/>
          </w:tcPr>
          <w:p w:rsidR="00866818" w:rsidRDefault="00866818" w:rsidP="00866818">
            <w:pPr>
              <w:pStyle w:val="TableParagraph"/>
              <w:spacing w:before="153"/>
              <w:ind w:left="568" w:right="560"/>
              <w:jc w:val="center"/>
              <w:rPr>
                <w:sz w:val="28"/>
              </w:rPr>
            </w:pPr>
            <w:r>
              <w:rPr>
                <w:sz w:val="28"/>
              </w:rPr>
              <w:t>0…8</w:t>
            </w:r>
          </w:p>
        </w:tc>
        <w:tc>
          <w:tcPr>
            <w:tcW w:w="2160" w:type="dxa"/>
          </w:tcPr>
          <w:p w:rsidR="00866818" w:rsidRDefault="00866818" w:rsidP="00866818">
            <w:pPr>
              <w:pStyle w:val="TableParagraph"/>
              <w:spacing w:before="153"/>
              <w:ind w:left="736" w:right="728"/>
              <w:jc w:val="center"/>
              <w:rPr>
                <w:sz w:val="28"/>
              </w:rPr>
            </w:pPr>
            <w:r>
              <w:rPr>
                <w:sz w:val="28"/>
              </w:rPr>
              <w:t>0…8</w:t>
            </w:r>
          </w:p>
        </w:tc>
        <w:tc>
          <w:tcPr>
            <w:tcW w:w="1980" w:type="dxa"/>
          </w:tcPr>
          <w:p w:rsidR="00866818" w:rsidRDefault="00866818" w:rsidP="00866818">
            <w:pPr>
              <w:pStyle w:val="TableParagraph"/>
              <w:spacing w:before="153"/>
              <w:ind w:left="261" w:right="251"/>
              <w:jc w:val="center"/>
              <w:rPr>
                <w:sz w:val="28"/>
              </w:rPr>
            </w:pPr>
            <w:r>
              <w:rPr>
                <w:sz w:val="28"/>
              </w:rPr>
              <w:t>3…6</w:t>
            </w:r>
          </w:p>
        </w:tc>
        <w:tc>
          <w:tcPr>
            <w:tcW w:w="1620" w:type="dxa"/>
          </w:tcPr>
          <w:p w:rsidR="00866818" w:rsidRDefault="00866818" w:rsidP="00866818">
            <w:pPr>
              <w:pStyle w:val="TableParagraph"/>
              <w:spacing w:before="153"/>
              <w:ind w:left="439" w:right="429"/>
              <w:jc w:val="center"/>
              <w:rPr>
                <w:sz w:val="28"/>
              </w:rPr>
            </w:pPr>
            <w:r>
              <w:rPr>
                <w:sz w:val="28"/>
              </w:rPr>
              <w:t>0…6</w:t>
            </w:r>
          </w:p>
        </w:tc>
      </w:tr>
      <w:tr w:rsidR="00866818" w:rsidTr="00866818">
        <w:trPr>
          <w:trHeight w:val="645"/>
        </w:trPr>
        <w:tc>
          <w:tcPr>
            <w:tcW w:w="1507" w:type="dxa"/>
          </w:tcPr>
          <w:p w:rsidR="00866818" w:rsidRDefault="00866818" w:rsidP="00866818">
            <w:pPr>
              <w:pStyle w:val="TableParagraph"/>
              <w:spacing w:line="315" w:lineRule="exact"/>
              <w:ind w:left="107"/>
              <w:rPr>
                <w:sz w:val="28"/>
              </w:rPr>
            </w:pPr>
            <w:r>
              <w:rPr>
                <w:sz w:val="28"/>
              </w:rPr>
              <w:t>Плавико-</w:t>
            </w:r>
          </w:p>
          <w:p w:rsidR="00866818" w:rsidRDefault="00866818" w:rsidP="00866818">
            <w:pPr>
              <w:pStyle w:val="TableParagraph"/>
              <w:spacing w:line="311" w:lineRule="exact"/>
              <w:ind w:left="107"/>
              <w:rPr>
                <w:sz w:val="28"/>
              </w:rPr>
            </w:pPr>
            <w:r>
              <w:rPr>
                <w:sz w:val="28"/>
              </w:rPr>
              <w:t>вый</w:t>
            </w:r>
            <w:r>
              <w:rPr>
                <w:spacing w:val="-1"/>
                <w:sz w:val="28"/>
              </w:rPr>
              <w:t xml:space="preserve"> </w:t>
            </w:r>
            <w:r>
              <w:rPr>
                <w:sz w:val="28"/>
              </w:rPr>
              <w:t>шпат</w:t>
            </w:r>
          </w:p>
        </w:tc>
        <w:tc>
          <w:tcPr>
            <w:tcW w:w="2021" w:type="dxa"/>
          </w:tcPr>
          <w:p w:rsidR="00866818" w:rsidRDefault="00866818" w:rsidP="00866818">
            <w:pPr>
              <w:pStyle w:val="TableParagraph"/>
              <w:spacing w:before="153"/>
              <w:ind w:left="570" w:right="560"/>
              <w:jc w:val="center"/>
              <w:rPr>
                <w:sz w:val="28"/>
              </w:rPr>
            </w:pPr>
            <w:r>
              <w:rPr>
                <w:sz w:val="28"/>
              </w:rPr>
              <w:t>0…12</w:t>
            </w:r>
          </w:p>
        </w:tc>
        <w:tc>
          <w:tcPr>
            <w:tcW w:w="2160" w:type="dxa"/>
          </w:tcPr>
          <w:p w:rsidR="00866818" w:rsidRDefault="00866818" w:rsidP="00866818">
            <w:pPr>
              <w:pStyle w:val="TableParagraph"/>
              <w:spacing w:before="153"/>
              <w:ind w:right="716"/>
              <w:jc w:val="right"/>
              <w:rPr>
                <w:sz w:val="28"/>
              </w:rPr>
            </w:pPr>
            <w:r>
              <w:rPr>
                <w:sz w:val="28"/>
              </w:rPr>
              <w:t>0…12</w:t>
            </w:r>
          </w:p>
        </w:tc>
        <w:tc>
          <w:tcPr>
            <w:tcW w:w="1980" w:type="dxa"/>
          </w:tcPr>
          <w:p w:rsidR="00866818" w:rsidRDefault="00866818" w:rsidP="00866818">
            <w:pPr>
              <w:pStyle w:val="TableParagraph"/>
              <w:spacing w:before="153"/>
              <w:ind w:left="261" w:right="251"/>
              <w:jc w:val="center"/>
              <w:rPr>
                <w:sz w:val="28"/>
              </w:rPr>
            </w:pPr>
            <w:r>
              <w:rPr>
                <w:sz w:val="28"/>
              </w:rPr>
              <w:t>3…6</w:t>
            </w:r>
          </w:p>
        </w:tc>
        <w:tc>
          <w:tcPr>
            <w:tcW w:w="1620" w:type="dxa"/>
          </w:tcPr>
          <w:p w:rsidR="00866818" w:rsidRDefault="00866818" w:rsidP="00866818">
            <w:pPr>
              <w:pStyle w:val="TableParagraph"/>
              <w:spacing w:before="153"/>
              <w:ind w:left="439" w:right="431"/>
              <w:jc w:val="center"/>
              <w:rPr>
                <w:sz w:val="28"/>
              </w:rPr>
            </w:pPr>
            <w:r>
              <w:rPr>
                <w:sz w:val="28"/>
              </w:rPr>
              <w:t>0…15</w:t>
            </w:r>
          </w:p>
        </w:tc>
      </w:tr>
    </w:tbl>
    <w:p w:rsidR="00866818" w:rsidRDefault="00866818" w:rsidP="00866818">
      <w:pPr>
        <w:jc w:val="center"/>
        <w:rPr>
          <w:sz w:val="28"/>
        </w:rPr>
        <w:sectPr w:rsidR="00866818">
          <w:pgSz w:w="11900" w:h="16840"/>
          <w:pgMar w:top="780" w:right="1020" w:bottom="1400" w:left="1140" w:header="0" w:footer="1208" w:gutter="0"/>
          <w:cols w:space="720"/>
        </w:sectPr>
      </w:pPr>
    </w:p>
    <w:p w:rsidR="00866818" w:rsidRDefault="00866818" w:rsidP="00866818">
      <w:pPr>
        <w:pStyle w:val="a3"/>
        <w:spacing w:before="65"/>
        <w:ind w:left="107" w:right="555" w:firstLine="708"/>
        <w:jc w:val="both"/>
      </w:pPr>
      <w:r>
        <w:lastRenderedPageBreak/>
        <w:t>Расход окислителей (окатыши или окалина), применяемых при плав- ке с окислительным периодом, составляет 3…9 кг/т жидкого для сплавов, получаемых методом окисления в зависимости от марки выплавляемой стали.</w:t>
      </w:r>
    </w:p>
    <w:p w:rsidR="00866818" w:rsidRDefault="00866818" w:rsidP="00866818">
      <w:pPr>
        <w:pStyle w:val="a3"/>
        <w:ind w:left="107" w:right="559" w:firstLine="708"/>
        <w:jc w:val="both"/>
      </w:pPr>
      <w:r>
        <w:t>Нормы расхода огнеупорных материалов для ремонта плавильных печей и разливочных ковшей приведены в табл. 8.2.</w:t>
      </w:r>
    </w:p>
    <w:p w:rsidR="00866818" w:rsidRDefault="00866818" w:rsidP="00866818">
      <w:pPr>
        <w:pStyle w:val="a3"/>
        <w:spacing w:before="11"/>
        <w:rPr>
          <w:sz w:val="27"/>
        </w:rPr>
      </w:pPr>
    </w:p>
    <w:p w:rsidR="00866818" w:rsidRDefault="00866818" w:rsidP="00866818">
      <w:pPr>
        <w:ind w:left="107" w:right="556" w:firstLine="708"/>
        <w:jc w:val="both"/>
        <w:rPr>
          <w:i/>
          <w:sz w:val="28"/>
        </w:rPr>
      </w:pPr>
      <w:r>
        <w:rPr>
          <w:i/>
          <w:sz w:val="28"/>
        </w:rPr>
        <w:t>Таблица 8.2 – Нормы расхода огнеупорных материалов для выплавки металла, кг/т</w:t>
      </w:r>
    </w:p>
    <w:p w:rsidR="00866818" w:rsidRDefault="00866818" w:rsidP="00866818">
      <w:pPr>
        <w:pStyle w:val="a3"/>
        <w:rPr>
          <w:i/>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080"/>
        <w:gridCol w:w="1080"/>
        <w:gridCol w:w="982"/>
        <w:gridCol w:w="1215"/>
        <w:gridCol w:w="1141"/>
        <w:gridCol w:w="1146"/>
        <w:gridCol w:w="1100"/>
      </w:tblGrid>
      <w:tr w:rsidR="00866818" w:rsidTr="00866818">
        <w:trPr>
          <w:trHeight w:val="253"/>
        </w:trPr>
        <w:tc>
          <w:tcPr>
            <w:tcW w:w="1260" w:type="dxa"/>
            <w:vMerge w:val="restart"/>
            <w:textDirection w:val="btLr"/>
          </w:tcPr>
          <w:p w:rsidR="00866818" w:rsidRPr="00833501" w:rsidRDefault="00866818" w:rsidP="00866818">
            <w:pPr>
              <w:pStyle w:val="TableParagraph"/>
              <w:rPr>
                <w:i/>
                <w:sz w:val="24"/>
                <w:lang w:val="ru-RU"/>
              </w:rPr>
            </w:pPr>
          </w:p>
          <w:p w:rsidR="00866818" w:rsidRPr="00833501" w:rsidRDefault="00866818" w:rsidP="00866818">
            <w:pPr>
              <w:pStyle w:val="TableParagraph"/>
              <w:spacing w:before="5"/>
              <w:rPr>
                <w:i/>
                <w:sz w:val="19"/>
                <w:lang w:val="ru-RU"/>
              </w:rPr>
            </w:pPr>
          </w:p>
          <w:p w:rsidR="00866818" w:rsidRDefault="00866818" w:rsidP="00866818">
            <w:pPr>
              <w:pStyle w:val="TableParagraph"/>
              <w:ind w:left="232"/>
            </w:pPr>
            <w:r>
              <w:t>Материалы</w:t>
            </w:r>
          </w:p>
        </w:tc>
        <w:tc>
          <w:tcPr>
            <w:tcW w:w="7744" w:type="dxa"/>
            <w:gridSpan w:val="7"/>
          </w:tcPr>
          <w:p w:rsidR="00866818" w:rsidRDefault="00866818" w:rsidP="00866818">
            <w:pPr>
              <w:pStyle w:val="TableParagraph"/>
              <w:spacing w:line="234" w:lineRule="exact"/>
              <w:ind w:left="2956" w:right="2952"/>
              <w:jc w:val="center"/>
            </w:pPr>
            <w:r>
              <w:t>Расход материалов</w:t>
            </w:r>
          </w:p>
        </w:tc>
      </w:tr>
      <w:tr w:rsidR="00866818" w:rsidTr="00866818">
        <w:trPr>
          <w:trHeight w:val="251"/>
        </w:trPr>
        <w:tc>
          <w:tcPr>
            <w:tcW w:w="1260" w:type="dxa"/>
            <w:vMerge/>
            <w:tcBorders>
              <w:top w:val="nil"/>
            </w:tcBorders>
            <w:textDirection w:val="btLr"/>
          </w:tcPr>
          <w:p w:rsidR="00866818" w:rsidRDefault="00866818" w:rsidP="00866818">
            <w:pPr>
              <w:rPr>
                <w:sz w:val="2"/>
                <w:szCs w:val="2"/>
              </w:rPr>
            </w:pPr>
          </w:p>
        </w:tc>
        <w:tc>
          <w:tcPr>
            <w:tcW w:w="3142" w:type="dxa"/>
            <w:gridSpan w:val="3"/>
          </w:tcPr>
          <w:p w:rsidR="00866818" w:rsidRDefault="00866818" w:rsidP="00866818">
            <w:pPr>
              <w:pStyle w:val="TableParagraph"/>
              <w:spacing w:line="232" w:lineRule="exact"/>
              <w:ind w:left="844"/>
            </w:pPr>
            <w:r>
              <w:t>Стальное литье</w:t>
            </w:r>
          </w:p>
        </w:tc>
        <w:tc>
          <w:tcPr>
            <w:tcW w:w="4602" w:type="dxa"/>
            <w:gridSpan w:val="4"/>
          </w:tcPr>
          <w:p w:rsidR="00866818" w:rsidRDefault="00866818" w:rsidP="00866818">
            <w:pPr>
              <w:pStyle w:val="TableParagraph"/>
              <w:spacing w:line="232" w:lineRule="exact"/>
              <w:ind w:left="1541" w:right="1537"/>
              <w:jc w:val="center"/>
            </w:pPr>
            <w:r>
              <w:t>Чугунное литье</w:t>
            </w:r>
          </w:p>
        </w:tc>
      </w:tr>
      <w:tr w:rsidR="00866818" w:rsidTr="00866818">
        <w:trPr>
          <w:trHeight w:val="1012"/>
        </w:trPr>
        <w:tc>
          <w:tcPr>
            <w:tcW w:w="1260" w:type="dxa"/>
            <w:vMerge/>
            <w:tcBorders>
              <w:top w:val="nil"/>
            </w:tcBorders>
            <w:textDirection w:val="btLr"/>
          </w:tcPr>
          <w:p w:rsidR="00866818" w:rsidRDefault="00866818" w:rsidP="00866818">
            <w:pPr>
              <w:rPr>
                <w:sz w:val="2"/>
                <w:szCs w:val="2"/>
              </w:rPr>
            </w:pPr>
          </w:p>
        </w:tc>
        <w:tc>
          <w:tcPr>
            <w:tcW w:w="1080" w:type="dxa"/>
          </w:tcPr>
          <w:p w:rsidR="00866818" w:rsidRDefault="00866818" w:rsidP="00866818">
            <w:pPr>
              <w:pStyle w:val="TableParagraph"/>
              <w:ind w:left="107" w:right="159"/>
            </w:pPr>
            <w:r>
              <w:t>Ремонт дуговых печей</w:t>
            </w:r>
          </w:p>
        </w:tc>
        <w:tc>
          <w:tcPr>
            <w:tcW w:w="1080" w:type="dxa"/>
          </w:tcPr>
          <w:p w:rsidR="00866818" w:rsidRDefault="00866818" w:rsidP="00866818">
            <w:pPr>
              <w:pStyle w:val="TableParagraph"/>
              <w:ind w:left="107" w:right="120"/>
            </w:pPr>
            <w:r>
              <w:t>Ремонт индук- ционных</w:t>
            </w:r>
          </w:p>
          <w:p w:rsidR="00866818" w:rsidRDefault="00866818" w:rsidP="00866818">
            <w:pPr>
              <w:pStyle w:val="TableParagraph"/>
              <w:spacing w:line="238" w:lineRule="exact"/>
              <w:ind w:left="107"/>
            </w:pPr>
            <w:r>
              <w:t>печей</w:t>
            </w:r>
          </w:p>
        </w:tc>
        <w:tc>
          <w:tcPr>
            <w:tcW w:w="982" w:type="dxa"/>
          </w:tcPr>
          <w:p w:rsidR="00866818" w:rsidRDefault="00866818" w:rsidP="00866818">
            <w:pPr>
              <w:pStyle w:val="TableParagraph"/>
              <w:spacing w:line="242" w:lineRule="auto"/>
              <w:ind w:left="107" w:right="139"/>
            </w:pPr>
            <w:r>
              <w:t>Ремонт ковшей</w:t>
            </w:r>
          </w:p>
        </w:tc>
        <w:tc>
          <w:tcPr>
            <w:tcW w:w="1215" w:type="dxa"/>
          </w:tcPr>
          <w:p w:rsidR="00866818" w:rsidRDefault="00866818" w:rsidP="00866818">
            <w:pPr>
              <w:pStyle w:val="TableParagraph"/>
              <w:ind w:left="107" w:right="294"/>
            </w:pPr>
            <w:r>
              <w:t>Ремонт дуговых печей</w:t>
            </w:r>
          </w:p>
        </w:tc>
        <w:tc>
          <w:tcPr>
            <w:tcW w:w="1141" w:type="dxa"/>
          </w:tcPr>
          <w:p w:rsidR="00866818" w:rsidRDefault="00866818" w:rsidP="00866818">
            <w:pPr>
              <w:pStyle w:val="TableParagraph"/>
              <w:ind w:left="106" w:right="147"/>
            </w:pPr>
            <w:r>
              <w:t>Ремонт индукци- онных</w:t>
            </w:r>
          </w:p>
          <w:p w:rsidR="00866818" w:rsidRDefault="00866818" w:rsidP="00866818">
            <w:pPr>
              <w:pStyle w:val="TableParagraph"/>
              <w:spacing w:line="238" w:lineRule="exact"/>
              <w:ind w:left="106"/>
            </w:pPr>
            <w:r>
              <w:t>печей</w:t>
            </w:r>
          </w:p>
        </w:tc>
        <w:tc>
          <w:tcPr>
            <w:tcW w:w="1146" w:type="dxa"/>
          </w:tcPr>
          <w:p w:rsidR="00866818" w:rsidRDefault="00866818" w:rsidP="00866818">
            <w:pPr>
              <w:pStyle w:val="TableParagraph"/>
              <w:spacing w:line="242" w:lineRule="auto"/>
              <w:ind w:left="105" w:right="305"/>
            </w:pPr>
            <w:r>
              <w:t>Ремонт ковшей</w:t>
            </w:r>
          </w:p>
        </w:tc>
        <w:tc>
          <w:tcPr>
            <w:tcW w:w="1100" w:type="dxa"/>
          </w:tcPr>
          <w:p w:rsidR="00866818" w:rsidRDefault="00866818" w:rsidP="00866818">
            <w:pPr>
              <w:pStyle w:val="TableParagraph"/>
              <w:spacing w:line="242" w:lineRule="auto"/>
              <w:ind w:left="104" w:right="131"/>
            </w:pPr>
            <w:r>
              <w:t>Ремонт вагранок</w:t>
            </w:r>
          </w:p>
        </w:tc>
      </w:tr>
      <w:tr w:rsidR="00866818" w:rsidTr="00866818">
        <w:trPr>
          <w:trHeight w:val="505"/>
        </w:trPr>
        <w:tc>
          <w:tcPr>
            <w:tcW w:w="1260" w:type="dxa"/>
          </w:tcPr>
          <w:p w:rsidR="00866818" w:rsidRDefault="00866818" w:rsidP="00866818">
            <w:pPr>
              <w:pStyle w:val="TableParagraph"/>
              <w:spacing w:line="247" w:lineRule="exact"/>
              <w:ind w:left="-1"/>
            </w:pPr>
            <w:r>
              <w:t>Кирпич</w:t>
            </w:r>
          </w:p>
          <w:p w:rsidR="00866818" w:rsidRDefault="00866818" w:rsidP="00866818">
            <w:pPr>
              <w:pStyle w:val="TableParagraph"/>
              <w:spacing w:before="1" w:line="238" w:lineRule="exact"/>
              <w:ind w:left="-1"/>
            </w:pPr>
            <w:r>
              <w:t>шамотный</w:t>
            </w:r>
          </w:p>
        </w:tc>
        <w:tc>
          <w:tcPr>
            <w:tcW w:w="1080" w:type="dxa"/>
          </w:tcPr>
          <w:p w:rsidR="00866818" w:rsidRDefault="00866818" w:rsidP="00866818">
            <w:pPr>
              <w:pStyle w:val="TableParagraph"/>
              <w:spacing w:line="247" w:lineRule="exact"/>
              <w:ind w:left="93" w:right="84"/>
              <w:jc w:val="center"/>
            </w:pPr>
            <w:r>
              <w:t>15…25</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7" w:lineRule="exact"/>
              <w:ind w:left="242"/>
            </w:pPr>
            <w:r>
              <w:t>9,7…</w:t>
            </w:r>
          </w:p>
          <w:p w:rsidR="00866818" w:rsidRDefault="00866818" w:rsidP="00866818">
            <w:pPr>
              <w:pStyle w:val="TableParagraph"/>
              <w:spacing w:before="1" w:line="238" w:lineRule="exact"/>
              <w:ind w:left="242"/>
            </w:pPr>
            <w:r>
              <w:t>…9,8</w:t>
            </w:r>
          </w:p>
        </w:tc>
        <w:tc>
          <w:tcPr>
            <w:tcW w:w="1215" w:type="dxa"/>
          </w:tcPr>
          <w:p w:rsidR="00866818" w:rsidRDefault="00866818" w:rsidP="00866818">
            <w:pPr>
              <w:pStyle w:val="TableParagraph"/>
              <w:spacing w:line="247" w:lineRule="exact"/>
              <w:ind w:left="256" w:right="248"/>
              <w:jc w:val="center"/>
            </w:pPr>
            <w:r>
              <w:t>12…20</w:t>
            </w:r>
          </w:p>
        </w:tc>
        <w:tc>
          <w:tcPr>
            <w:tcW w:w="1141" w:type="dxa"/>
          </w:tcPr>
          <w:p w:rsidR="00866818" w:rsidRDefault="00866818" w:rsidP="00866818">
            <w:pPr>
              <w:pStyle w:val="TableParagraph"/>
              <w:spacing w:line="247" w:lineRule="exact"/>
              <w:ind w:left="5"/>
              <w:jc w:val="center"/>
            </w:pPr>
            <w:r>
              <w:t>-</w:t>
            </w:r>
          </w:p>
        </w:tc>
        <w:tc>
          <w:tcPr>
            <w:tcW w:w="1146" w:type="dxa"/>
          </w:tcPr>
          <w:p w:rsidR="00866818" w:rsidRDefault="00866818" w:rsidP="00866818">
            <w:pPr>
              <w:pStyle w:val="TableParagraph"/>
              <w:spacing w:line="247" w:lineRule="exact"/>
              <w:ind w:left="166" w:right="160"/>
              <w:jc w:val="center"/>
            </w:pPr>
            <w:r>
              <w:t>6,0…8,5</w:t>
            </w:r>
          </w:p>
        </w:tc>
        <w:tc>
          <w:tcPr>
            <w:tcW w:w="1100" w:type="dxa"/>
          </w:tcPr>
          <w:p w:rsidR="00866818" w:rsidRDefault="00866818" w:rsidP="00866818">
            <w:pPr>
              <w:pStyle w:val="TableParagraph"/>
              <w:spacing w:line="247" w:lineRule="exact"/>
              <w:ind w:left="354"/>
            </w:pPr>
            <w:r>
              <w:t>10,0</w:t>
            </w:r>
          </w:p>
        </w:tc>
      </w:tr>
      <w:tr w:rsidR="00866818" w:rsidTr="00866818">
        <w:trPr>
          <w:trHeight w:val="505"/>
        </w:trPr>
        <w:tc>
          <w:tcPr>
            <w:tcW w:w="1260" w:type="dxa"/>
          </w:tcPr>
          <w:p w:rsidR="00866818" w:rsidRDefault="00866818" w:rsidP="00866818">
            <w:pPr>
              <w:pStyle w:val="TableParagraph"/>
              <w:spacing w:line="246" w:lineRule="exact"/>
              <w:ind w:left="-1"/>
            </w:pPr>
            <w:r>
              <w:t>Кирпич</w:t>
            </w:r>
          </w:p>
          <w:p w:rsidR="00866818" w:rsidRDefault="00866818" w:rsidP="00866818">
            <w:pPr>
              <w:pStyle w:val="TableParagraph"/>
              <w:spacing w:line="240" w:lineRule="exact"/>
              <w:ind w:left="-1"/>
            </w:pPr>
            <w:r>
              <w:t>динасовый</w:t>
            </w:r>
          </w:p>
        </w:tc>
        <w:tc>
          <w:tcPr>
            <w:tcW w:w="1080" w:type="dxa"/>
          </w:tcPr>
          <w:p w:rsidR="00866818" w:rsidRDefault="00866818" w:rsidP="00866818">
            <w:pPr>
              <w:pStyle w:val="TableParagraph"/>
              <w:spacing w:line="247" w:lineRule="exact"/>
              <w:ind w:left="93" w:right="84"/>
              <w:jc w:val="center"/>
            </w:pPr>
            <w:r>
              <w:t>7,0…9,5</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7" w:lineRule="exact"/>
              <w:ind w:left="8"/>
              <w:jc w:val="center"/>
            </w:pPr>
            <w:r>
              <w:t>-</w:t>
            </w:r>
          </w:p>
        </w:tc>
        <w:tc>
          <w:tcPr>
            <w:tcW w:w="1215" w:type="dxa"/>
          </w:tcPr>
          <w:p w:rsidR="00866818" w:rsidRDefault="00866818" w:rsidP="00866818">
            <w:pPr>
              <w:pStyle w:val="TableParagraph"/>
              <w:spacing w:line="247" w:lineRule="exact"/>
              <w:ind w:left="4"/>
              <w:jc w:val="center"/>
            </w:pPr>
            <w:r>
              <w:t>-</w:t>
            </w:r>
          </w:p>
        </w:tc>
        <w:tc>
          <w:tcPr>
            <w:tcW w:w="1141" w:type="dxa"/>
          </w:tcPr>
          <w:p w:rsidR="00866818" w:rsidRDefault="00866818" w:rsidP="00866818">
            <w:pPr>
              <w:pStyle w:val="TableParagraph"/>
              <w:spacing w:line="247" w:lineRule="exact"/>
              <w:ind w:left="5"/>
              <w:jc w:val="center"/>
            </w:pPr>
            <w:r>
              <w:t>-</w:t>
            </w:r>
          </w:p>
        </w:tc>
        <w:tc>
          <w:tcPr>
            <w:tcW w:w="1146" w:type="dxa"/>
          </w:tcPr>
          <w:p w:rsidR="00866818" w:rsidRDefault="00866818" w:rsidP="00866818">
            <w:pPr>
              <w:pStyle w:val="TableParagraph"/>
              <w:spacing w:line="247" w:lineRule="exact"/>
              <w:ind w:left="3"/>
              <w:jc w:val="center"/>
            </w:pPr>
            <w:r>
              <w:t>-</w:t>
            </w:r>
          </w:p>
        </w:tc>
        <w:tc>
          <w:tcPr>
            <w:tcW w:w="1100" w:type="dxa"/>
          </w:tcPr>
          <w:p w:rsidR="00866818" w:rsidRDefault="00866818" w:rsidP="00866818">
            <w:pPr>
              <w:pStyle w:val="TableParagraph"/>
              <w:spacing w:line="247" w:lineRule="exact"/>
              <w:jc w:val="center"/>
            </w:pPr>
            <w:r>
              <w:t>-</w:t>
            </w:r>
          </w:p>
        </w:tc>
      </w:tr>
      <w:tr w:rsidR="00866818" w:rsidTr="00866818">
        <w:trPr>
          <w:trHeight w:val="505"/>
        </w:trPr>
        <w:tc>
          <w:tcPr>
            <w:tcW w:w="1260" w:type="dxa"/>
          </w:tcPr>
          <w:p w:rsidR="00866818" w:rsidRDefault="00866818" w:rsidP="00866818">
            <w:pPr>
              <w:pStyle w:val="TableParagraph"/>
              <w:spacing w:line="246" w:lineRule="exact"/>
              <w:ind w:left="-1"/>
            </w:pPr>
            <w:r>
              <w:t>Кирпич пе-</w:t>
            </w:r>
          </w:p>
          <w:p w:rsidR="00866818" w:rsidRDefault="00866818" w:rsidP="00866818">
            <w:pPr>
              <w:pStyle w:val="TableParagraph"/>
              <w:spacing w:line="240" w:lineRule="exact"/>
              <w:ind w:left="-1"/>
            </w:pPr>
            <w:r>
              <w:t>риклазовый</w:t>
            </w:r>
          </w:p>
        </w:tc>
        <w:tc>
          <w:tcPr>
            <w:tcW w:w="1080" w:type="dxa"/>
          </w:tcPr>
          <w:p w:rsidR="00866818" w:rsidRDefault="00866818" w:rsidP="00866818">
            <w:pPr>
              <w:pStyle w:val="TableParagraph"/>
              <w:spacing w:line="247" w:lineRule="exact"/>
              <w:ind w:left="93" w:right="84"/>
              <w:jc w:val="center"/>
            </w:pPr>
            <w:r>
              <w:t>6,5…7,5</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7" w:lineRule="exact"/>
              <w:ind w:left="8"/>
              <w:jc w:val="center"/>
            </w:pPr>
            <w:r>
              <w:t>-</w:t>
            </w:r>
          </w:p>
        </w:tc>
        <w:tc>
          <w:tcPr>
            <w:tcW w:w="1215" w:type="dxa"/>
          </w:tcPr>
          <w:p w:rsidR="00866818" w:rsidRDefault="00866818" w:rsidP="00866818">
            <w:pPr>
              <w:pStyle w:val="TableParagraph"/>
              <w:rPr>
                <w:sz w:val="26"/>
              </w:rPr>
            </w:pPr>
          </w:p>
        </w:tc>
        <w:tc>
          <w:tcPr>
            <w:tcW w:w="1141" w:type="dxa"/>
          </w:tcPr>
          <w:p w:rsidR="00866818" w:rsidRDefault="00866818" w:rsidP="00866818">
            <w:pPr>
              <w:pStyle w:val="TableParagraph"/>
              <w:rPr>
                <w:sz w:val="26"/>
              </w:rPr>
            </w:pPr>
          </w:p>
        </w:tc>
        <w:tc>
          <w:tcPr>
            <w:tcW w:w="1146" w:type="dxa"/>
          </w:tcPr>
          <w:p w:rsidR="00866818" w:rsidRDefault="00866818" w:rsidP="00866818">
            <w:pPr>
              <w:pStyle w:val="TableParagraph"/>
              <w:rPr>
                <w:sz w:val="26"/>
              </w:rPr>
            </w:pPr>
          </w:p>
        </w:tc>
        <w:tc>
          <w:tcPr>
            <w:tcW w:w="1100" w:type="dxa"/>
          </w:tcPr>
          <w:p w:rsidR="00866818" w:rsidRDefault="00866818" w:rsidP="00866818">
            <w:pPr>
              <w:pStyle w:val="TableParagraph"/>
              <w:rPr>
                <w:sz w:val="26"/>
              </w:rPr>
            </w:pPr>
          </w:p>
        </w:tc>
      </w:tr>
      <w:tr w:rsidR="00866818" w:rsidTr="00866818">
        <w:trPr>
          <w:trHeight w:val="757"/>
        </w:trPr>
        <w:tc>
          <w:tcPr>
            <w:tcW w:w="1260" w:type="dxa"/>
          </w:tcPr>
          <w:p w:rsidR="00866818" w:rsidRDefault="00866818" w:rsidP="00866818">
            <w:pPr>
              <w:pStyle w:val="TableParagraph"/>
              <w:ind w:left="-1" w:right="149"/>
            </w:pPr>
            <w:r>
              <w:t>Кирпич хромопери-</w:t>
            </w:r>
          </w:p>
          <w:p w:rsidR="00866818" w:rsidRDefault="00866818" w:rsidP="00866818">
            <w:pPr>
              <w:pStyle w:val="TableParagraph"/>
              <w:spacing w:line="238" w:lineRule="exact"/>
              <w:ind w:left="-1"/>
            </w:pPr>
            <w:r>
              <w:t>клазовый</w:t>
            </w:r>
          </w:p>
        </w:tc>
        <w:tc>
          <w:tcPr>
            <w:tcW w:w="1080" w:type="dxa"/>
          </w:tcPr>
          <w:p w:rsidR="00866818" w:rsidRDefault="00866818" w:rsidP="00866818">
            <w:pPr>
              <w:pStyle w:val="TableParagraph"/>
              <w:spacing w:line="247" w:lineRule="exact"/>
              <w:ind w:left="93" w:right="84"/>
              <w:jc w:val="center"/>
            </w:pPr>
            <w:r>
              <w:t>6,5…7,5</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7" w:lineRule="exact"/>
              <w:ind w:left="8"/>
              <w:jc w:val="center"/>
            </w:pPr>
            <w:r>
              <w:t>-</w:t>
            </w:r>
          </w:p>
        </w:tc>
        <w:tc>
          <w:tcPr>
            <w:tcW w:w="1215" w:type="dxa"/>
          </w:tcPr>
          <w:p w:rsidR="00866818" w:rsidRDefault="00866818" w:rsidP="00866818">
            <w:pPr>
              <w:pStyle w:val="TableParagraph"/>
              <w:rPr>
                <w:sz w:val="26"/>
              </w:rPr>
            </w:pPr>
          </w:p>
        </w:tc>
        <w:tc>
          <w:tcPr>
            <w:tcW w:w="1141" w:type="dxa"/>
          </w:tcPr>
          <w:p w:rsidR="00866818" w:rsidRDefault="00866818" w:rsidP="00866818">
            <w:pPr>
              <w:pStyle w:val="TableParagraph"/>
              <w:rPr>
                <w:sz w:val="26"/>
              </w:rPr>
            </w:pPr>
          </w:p>
        </w:tc>
        <w:tc>
          <w:tcPr>
            <w:tcW w:w="1146" w:type="dxa"/>
          </w:tcPr>
          <w:p w:rsidR="00866818" w:rsidRDefault="00866818" w:rsidP="00866818">
            <w:pPr>
              <w:pStyle w:val="TableParagraph"/>
              <w:rPr>
                <w:sz w:val="26"/>
              </w:rPr>
            </w:pPr>
          </w:p>
        </w:tc>
        <w:tc>
          <w:tcPr>
            <w:tcW w:w="1100" w:type="dxa"/>
          </w:tcPr>
          <w:p w:rsidR="00866818" w:rsidRDefault="00866818" w:rsidP="00866818">
            <w:pPr>
              <w:pStyle w:val="TableParagraph"/>
              <w:spacing w:line="247" w:lineRule="exact"/>
              <w:ind w:left="406"/>
            </w:pPr>
            <w:r>
              <w:t>2,0</w:t>
            </w:r>
          </w:p>
        </w:tc>
      </w:tr>
      <w:tr w:rsidR="00866818" w:rsidTr="00866818">
        <w:trPr>
          <w:trHeight w:val="760"/>
        </w:trPr>
        <w:tc>
          <w:tcPr>
            <w:tcW w:w="1260" w:type="dxa"/>
          </w:tcPr>
          <w:p w:rsidR="00866818" w:rsidRDefault="00866818" w:rsidP="00866818">
            <w:pPr>
              <w:pStyle w:val="TableParagraph"/>
              <w:spacing w:line="247" w:lineRule="exact"/>
              <w:ind w:left="-1"/>
            </w:pPr>
            <w:r>
              <w:t>Порошок</w:t>
            </w:r>
          </w:p>
          <w:p w:rsidR="00866818" w:rsidRDefault="00866818" w:rsidP="00866818">
            <w:pPr>
              <w:pStyle w:val="TableParagraph"/>
              <w:spacing w:before="5" w:line="252" w:lineRule="exact"/>
              <w:ind w:left="-1" w:right="203"/>
            </w:pPr>
            <w:r>
              <w:t>периклазо- вый</w:t>
            </w:r>
          </w:p>
        </w:tc>
        <w:tc>
          <w:tcPr>
            <w:tcW w:w="1080" w:type="dxa"/>
          </w:tcPr>
          <w:p w:rsidR="00866818" w:rsidRDefault="00866818" w:rsidP="00866818">
            <w:pPr>
              <w:pStyle w:val="TableParagraph"/>
              <w:spacing w:line="247" w:lineRule="exact"/>
              <w:ind w:left="93" w:right="84"/>
              <w:jc w:val="center"/>
            </w:pPr>
            <w:r>
              <w:t>1,2…1,5</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7" w:lineRule="exact"/>
              <w:ind w:left="8"/>
              <w:jc w:val="center"/>
            </w:pPr>
            <w:r>
              <w:t>-</w:t>
            </w:r>
          </w:p>
        </w:tc>
        <w:tc>
          <w:tcPr>
            <w:tcW w:w="1215" w:type="dxa"/>
          </w:tcPr>
          <w:p w:rsidR="00866818" w:rsidRDefault="00866818" w:rsidP="00866818">
            <w:pPr>
              <w:pStyle w:val="TableParagraph"/>
              <w:spacing w:line="247" w:lineRule="exact"/>
              <w:ind w:left="4"/>
              <w:jc w:val="center"/>
            </w:pPr>
            <w:r>
              <w:t>-</w:t>
            </w:r>
          </w:p>
        </w:tc>
        <w:tc>
          <w:tcPr>
            <w:tcW w:w="1141" w:type="dxa"/>
          </w:tcPr>
          <w:p w:rsidR="00866818" w:rsidRDefault="00866818" w:rsidP="00866818">
            <w:pPr>
              <w:pStyle w:val="TableParagraph"/>
              <w:spacing w:line="247" w:lineRule="exact"/>
              <w:ind w:left="5"/>
              <w:jc w:val="center"/>
            </w:pPr>
            <w:r>
              <w:t>-</w:t>
            </w:r>
          </w:p>
        </w:tc>
        <w:tc>
          <w:tcPr>
            <w:tcW w:w="1146" w:type="dxa"/>
          </w:tcPr>
          <w:p w:rsidR="00866818" w:rsidRDefault="00866818" w:rsidP="00866818">
            <w:pPr>
              <w:pStyle w:val="TableParagraph"/>
              <w:spacing w:line="247" w:lineRule="exact"/>
              <w:ind w:left="3"/>
              <w:jc w:val="center"/>
            </w:pPr>
            <w:r>
              <w:t>-</w:t>
            </w:r>
          </w:p>
        </w:tc>
        <w:tc>
          <w:tcPr>
            <w:tcW w:w="1100" w:type="dxa"/>
          </w:tcPr>
          <w:p w:rsidR="00866818" w:rsidRDefault="00866818" w:rsidP="00866818">
            <w:pPr>
              <w:pStyle w:val="TableParagraph"/>
              <w:spacing w:line="247" w:lineRule="exact"/>
              <w:ind w:left="407"/>
            </w:pPr>
            <w:r>
              <w:t>2,5</w:t>
            </w:r>
          </w:p>
        </w:tc>
      </w:tr>
      <w:tr w:rsidR="00866818" w:rsidTr="00866818">
        <w:trPr>
          <w:trHeight w:val="505"/>
        </w:trPr>
        <w:tc>
          <w:tcPr>
            <w:tcW w:w="1260" w:type="dxa"/>
          </w:tcPr>
          <w:p w:rsidR="00866818" w:rsidRDefault="00866818" w:rsidP="00866818">
            <w:pPr>
              <w:pStyle w:val="TableParagraph"/>
              <w:spacing w:line="246" w:lineRule="exact"/>
              <w:ind w:left="-1"/>
            </w:pPr>
            <w:r>
              <w:t>Картон</w:t>
            </w:r>
          </w:p>
          <w:p w:rsidR="00866818" w:rsidRDefault="00866818" w:rsidP="00866818">
            <w:pPr>
              <w:pStyle w:val="TableParagraph"/>
              <w:spacing w:line="240" w:lineRule="exact"/>
              <w:ind w:left="-1"/>
            </w:pPr>
            <w:r>
              <w:t>асбестовый</w:t>
            </w:r>
          </w:p>
        </w:tc>
        <w:tc>
          <w:tcPr>
            <w:tcW w:w="1080" w:type="dxa"/>
          </w:tcPr>
          <w:p w:rsidR="00866818" w:rsidRDefault="00866818" w:rsidP="00866818">
            <w:pPr>
              <w:pStyle w:val="TableParagraph"/>
              <w:spacing w:line="247" w:lineRule="exact"/>
              <w:ind w:left="91" w:right="84"/>
              <w:jc w:val="center"/>
            </w:pPr>
            <w:r>
              <w:t>1,0</w:t>
            </w:r>
          </w:p>
        </w:tc>
        <w:tc>
          <w:tcPr>
            <w:tcW w:w="1080" w:type="dxa"/>
          </w:tcPr>
          <w:p w:rsidR="00866818" w:rsidRDefault="00866818" w:rsidP="00866818">
            <w:pPr>
              <w:pStyle w:val="TableParagraph"/>
              <w:spacing w:line="247" w:lineRule="exact"/>
              <w:ind w:left="93" w:right="84"/>
              <w:jc w:val="center"/>
            </w:pPr>
            <w:r>
              <w:t>2,0…5,0</w:t>
            </w:r>
          </w:p>
        </w:tc>
        <w:tc>
          <w:tcPr>
            <w:tcW w:w="982" w:type="dxa"/>
          </w:tcPr>
          <w:p w:rsidR="00866818" w:rsidRDefault="00866818" w:rsidP="00866818">
            <w:pPr>
              <w:pStyle w:val="TableParagraph"/>
              <w:spacing w:line="246" w:lineRule="exact"/>
              <w:ind w:left="242"/>
            </w:pPr>
            <w:r>
              <w:t>0,1…</w:t>
            </w:r>
          </w:p>
          <w:p w:rsidR="00866818" w:rsidRDefault="00866818" w:rsidP="00866818">
            <w:pPr>
              <w:pStyle w:val="TableParagraph"/>
              <w:spacing w:line="240" w:lineRule="exact"/>
              <w:ind w:left="242"/>
            </w:pPr>
            <w:r>
              <w:t>…0,2</w:t>
            </w:r>
          </w:p>
        </w:tc>
        <w:tc>
          <w:tcPr>
            <w:tcW w:w="1215" w:type="dxa"/>
          </w:tcPr>
          <w:p w:rsidR="00866818" w:rsidRDefault="00866818" w:rsidP="00866818">
            <w:pPr>
              <w:pStyle w:val="TableParagraph"/>
              <w:spacing w:line="247" w:lineRule="exact"/>
              <w:ind w:left="253" w:right="248"/>
              <w:jc w:val="center"/>
            </w:pPr>
            <w:r>
              <w:t>0,8</w:t>
            </w:r>
          </w:p>
        </w:tc>
        <w:tc>
          <w:tcPr>
            <w:tcW w:w="1141" w:type="dxa"/>
          </w:tcPr>
          <w:p w:rsidR="00866818" w:rsidRDefault="00866818" w:rsidP="00866818">
            <w:pPr>
              <w:pStyle w:val="TableParagraph"/>
              <w:spacing w:line="247" w:lineRule="exact"/>
              <w:ind w:left="164" w:right="156"/>
              <w:jc w:val="center"/>
            </w:pPr>
            <w:r>
              <w:t>2,0…4,0</w:t>
            </w:r>
          </w:p>
        </w:tc>
        <w:tc>
          <w:tcPr>
            <w:tcW w:w="1146" w:type="dxa"/>
          </w:tcPr>
          <w:p w:rsidR="00866818" w:rsidRDefault="00866818" w:rsidP="00866818">
            <w:pPr>
              <w:pStyle w:val="TableParagraph"/>
              <w:spacing w:line="247" w:lineRule="exact"/>
              <w:ind w:left="164" w:right="160"/>
              <w:jc w:val="center"/>
            </w:pPr>
            <w:r>
              <w:t>0,21</w:t>
            </w:r>
          </w:p>
        </w:tc>
        <w:tc>
          <w:tcPr>
            <w:tcW w:w="1100" w:type="dxa"/>
          </w:tcPr>
          <w:p w:rsidR="00866818" w:rsidRDefault="00866818" w:rsidP="00866818">
            <w:pPr>
              <w:pStyle w:val="TableParagraph"/>
              <w:spacing w:line="247" w:lineRule="exact"/>
              <w:jc w:val="center"/>
            </w:pPr>
            <w:r>
              <w:t>-</w:t>
            </w:r>
          </w:p>
        </w:tc>
      </w:tr>
      <w:tr w:rsidR="00866818" w:rsidTr="00866818">
        <w:trPr>
          <w:trHeight w:val="505"/>
        </w:trPr>
        <w:tc>
          <w:tcPr>
            <w:tcW w:w="1260" w:type="dxa"/>
          </w:tcPr>
          <w:p w:rsidR="00866818" w:rsidRDefault="00866818" w:rsidP="00866818">
            <w:pPr>
              <w:pStyle w:val="TableParagraph"/>
              <w:spacing w:line="246" w:lineRule="exact"/>
              <w:ind w:left="-1"/>
            </w:pPr>
            <w:r>
              <w:t>Кварц</w:t>
            </w:r>
          </w:p>
          <w:p w:rsidR="00866818" w:rsidRDefault="00866818" w:rsidP="00866818">
            <w:pPr>
              <w:pStyle w:val="TableParagraph"/>
              <w:spacing w:line="240" w:lineRule="exact"/>
              <w:ind w:left="-1"/>
            </w:pPr>
            <w:r>
              <w:t>молотый</w:t>
            </w:r>
          </w:p>
        </w:tc>
        <w:tc>
          <w:tcPr>
            <w:tcW w:w="1080" w:type="dxa"/>
          </w:tcPr>
          <w:p w:rsidR="00866818" w:rsidRDefault="00866818" w:rsidP="00866818">
            <w:pPr>
              <w:pStyle w:val="TableParagraph"/>
              <w:spacing w:line="247" w:lineRule="exact"/>
              <w:ind w:left="6"/>
              <w:jc w:val="center"/>
            </w:pPr>
            <w:r>
              <w:t>-</w:t>
            </w:r>
          </w:p>
        </w:tc>
        <w:tc>
          <w:tcPr>
            <w:tcW w:w="1080" w:type="dxa"/>
          </w:tcPr>
          <w:p w:rsidR="00866818" w:rsidRDefault="00866818" w:rsidP="00866818">
            <w:pPr>
              <w:pStyle w:val="TableParagraph"/>
              <w:spacing w:line="247" w:lineRule="exact"/>
              <w:ind w:left="93" w:right="84"/>
              <w:jc w:val="center"/>
            </w:pPr>
            <w:r>
              <w:t>24…35</w:t>
            </w:r>
          </w:p>
        </w:tc>
        <w:tc>
          <w:tcPr>
            <w:tcW w:w="982" w:type="dxa"/>
          </w:tcPr>
          <w:p w:rsidR="00866818" w:rsidRDefault="00866818" w:rsidP="00866818">
            <w:pPr>
              <w:pStyle w:val="TableParagraph"/>
              <w:spacing w:line="247" w:lineRule="exact"/>
              <w:ind w:left="8"/>
              <w:jc w:val="center"/>
            </w:pPr>
            <w:r>
              <w:t>-</w:t>
            </w:r>
          </w:p>
        </w:tc>
        <w:tc>
          <w:tcPr>
            <w:tcW w:w="1215" w:type="dxa"/>
          </w:tcPr>
          <w:p w:rsidR="00866818" w:rsidRDefault="00866818" w:rsidP="00866818">
            <w:pPr>
              <w:pStyle w:val="TableParagraph"/>
              <w:spacing w:line="247" w:lineRule="exact"/>
              <w:ind w:left="256" w:right="248"/>
              <w:jc w:val="center"/>
            </w:pPr>
            <w:r>
              <w:t>10</w:t>
            </w:r>
          </w:p>
        </w:tc>
        <w:tc>
          <w:tcPr>
            <w:tcW w:w="1141" w:type="dxa"/>
          </w:tcPr>
          <w:p w:rsidR="00866818" w:rsidRDefault="00866818" w:rsidP="00866818">
            <w:pPr>
              <w:pStyle w:val="TableParagraph"/>
              <w:spacing w:line="247" w:lineRule="exact"/>
              <w:ind w:left="164" w:right="156"/>
              <w:jc w:val="center"/>
            </w:pPr>
            <w:r>
              <w:t>20…34</w:t>
            </w:r>
          </w:p>
        </w:tc>
        <w:tc>
          <w:tcPr>
            <w:tcW w:w="1146" w:type="dxa"/>
          </w:tcPr>
          <w:p w:rsidR="00866818" w:rsidRDefault="00866818" w:rsidP="00866818">
            <w:pPr>
              <w:pStyle w:val="TableParagraph"/>
              <w:spacing w:line="247" w:lineRule="exact"/>
              <w:ind w:left="3"/>
              <w:jc w:val="center"/>
            </w:pPr>
            <w:r>
              <w:t>-</w:t>
            </w:r>
          </w:p>
        </w:tc>
        <w:tc>
          <w:tcPr>
            <w:tcW w:w="1100" w:type="dxa"/>
          </w:tcPr>
          <w:p w:rsidR="00866818" w:rsidRDefault="00866818" w:rsidP="00866818">
            <w:pPr>
              <w:pStyle w:val="TableParagraph"/>
              <w:spacing w:line="247" w:lineRule="exact"/>
              <w:jc w:val="center"/>
            </w:pPr>
            <w:r>
              <w:t>-</w:t>
            </w:r>
          </w:p>
        </w:tc>
      </w:tr>
      <w:tr w:rsidR="00866818" w:rsidTr="00866818">
        <w:trPr>
          <w:trHeight w:val="505"/>
        </w:trPr>
        <w:tc>
          <w:tcPr>
            <w:tcW w:w="1260" w:type="dxa"/>
          </w:tcPr>
          <w:p w:rsidR="00866818" w:rsidRDefault="00866818" w:rsidP="00866818">
            <w:pPr>
              <w:pStyle w:val="TableParagraph"/>
              <w:spacing w:line="246" w:lineRule="exact"/>
              <w:ind w:left="-1"/>
            </w:pPr>
            <w:r>
              <w:t>Стопорный</w:t>
            </w:r>
          </w:p>
          <w:p w:rsidR="00866818" w:rsidRDefault="00866818" w:rsidP="00866818">
            <w:pPr>
              <w:pStyle w:val="TableParagraph"/>
              <w:spacing w:line="240" w:lineRule="exact"/>
              <w:ind w:left="-1"/>
            </w:pPr>
            <w:r>
              <w:t>припас</w:t>
            </w:r>
          </w:p>
        </w:tc>
        <w:tc>
          <w:tcPr>
            <w:tcW w:w="1080" w:type="dxa"/>
          </w:tcPr>
          <w:p w:rsidR="00866818" w:rsidRDefault="00866818" w:rsidP="00866818">
            <w:pPr>
              <w:pStyle w:val="TableParagraph"/>
              <w:spacing w:line="247" w:lineRule="exact"/>
              <w:ind w:left="6"/>
              <w:jc w:val="center"/>
            </w:pPr>
            <w:r>
              <w:t>-</w:t>
            </w:r>
          </w:p>
        </w:tc>
        <w:tc>
          <w:tcPr>
            <w:tcW w:w="1080" w:type="dxa"/>
          </w:tcPr>
          <w:p w:rsidR="00866818" w:rsidRDefault="00866818" w:rsidP="00866818">
            <w:pPr>
              <w:pStyle w:val="TableParagraph"/>
              <w:spacing w:line="247" w:lineRule="exact"/>
              <w:ind w:left="6"/>
              <w:jc w:val="center"/>
            </w:pPr>
            <w:r>
              <w:t>-</w:t>
            </w:r>
          </w:p>
        </w:tc>
        <w:tc>
          <w:tcPr>
            <w:tcW w:w="982" w:type="dxa"/>
          </w:tcPr>
          <w:p w:rsidR="00866818" w:rsidRDefault="00866818" w:rsidP="00866818">
            <w:pPr>
              <w:pStyle w:val="TableParagraph"/>
              <w:spacing w:line="246" w:lineRule="exact"/>
              <w:ind w:left="242"/>
            </w:pPr>
            <w:r>
              <w:t>6,0…</w:t>
            </w:r>
          </w:p>
          <w:p w:rsidR="00866818" w:rsidRDefault="00866818" w:rsidP="00866818">
            <w:pPr>
              <w:pStyle w:val="TableParagraph"/>
              <w:spacing w:line="240" w:lineRule="exact"/>
              <w:ind w:left="242"/>
            </w:pPr>
            <w:r>
              <w:t>…9,0</w:t>
            </w:r>
          </w:p>
        </w:tc>
        <w:tc>
          <w:tcPr>
            <w:tcW w:w="1215" w:type="dxa"/>
          </w:tcPr>
          <w:p w:rsidR="00866818" w:rsidRDefault="00866818" w:rsidP="00866818">
            <w:pPr>
              <w:pStyle w:val="TableParagraph"/>
              <w:spacing w:line="247" w:lineRule="exact"/>
              <w:ind w:left="4"/>
              <w:jc w:val="center"/>
            </w:pPr>
            <w:r>
              <w:t>-</w:t>
            </w:r>
          </w:p>
        </w:tc>
        <w:tc>
          <w:tcPr>
            <w:tcW w:w="1141" w:type="dxa"/>
          </w:tcPr>
          <w:p w:rsidR="00866818" w:rsidRDefault="00866818" w:rsidP="00866818">
            <w:pPr>
              <w:pStyle w:val="TableParagraph"/>
              <w:spacing w:line="247" w:lineRule="exact"/>
              <w:ind w:left="5"/>
              <w:jc w:val="center"/>
            </w:pPr>
            <w:r>
              <w:t>-</w:t>
            </w:r>
          </w:p>
        </w:tc>
        <w:tc>
          <w:tcPr>
            <w:tcW w:w="1146" w:type="dxa"/>
          </w:tcPr>
          <w:p w:rsidR="00866818" w:rsidRDefault="00866818" w:rsidP="00866818">
            <w:pPr>
              <w:pStyle w:val="TableParagraph"/>
              <w:spacing w:line="247" w:lineRule="exact"/>
              <w:ind w:left="3"/>
              <w:jc w:val="center"/>
            </w:pPr>
            <w:r>
              <w:t>-</w:t>
            </w:r>
          </w:p>
        </w:tc>
        <w:tc>
          <w:tcPr>
            <w:tcW w:w="1100" w:type="dxa"/>
          </w:tcPr>
          <w:p w:rsidR="00866818" w:rsidRDefault="00866818" w:rsidP="00866818">
            <w:pPr>
              <w:pStyle w:val="TableParagraph"/>
              <w:spacing w:line="247" w:lineRule="exact"/>
              <w:jc w:val="center"/>
            </w:pPr>
            <w:r>
              <w:t>-</w:t>
            </w:r>
          </w:p>
        </w:tc>
      </w:tr>
    </w:tbl>
    <w:p w:rsidR="00866818" w:rsidRDefault="00866818" w:rsidP="00866818">
      <w:pPr>
        <w:pStyle w:val="a3"/>
        <w:spacing w:before="4"/>
        <w:rPr>
          <w:i/>
          <w:sz w:val="27"/>
        </w:rPr>
      </w:pPr>
    </w:p>
    <w:p w:rsidR="00866818" w:rsidRDefault="00866818" w:rsidP="00866818">
      <w:pPr>
        <w:pStyle w:val="a3"/>
        <w:ind w:left="108" w:right="555" w:firstLine="720"/>
        <w:jc w:val="both"/>
      </w:pPr>
      <w:r>
        <w:t>Для термических печей укрупненная норма расхода огнеупрных ма- териалов при термообработке стального литья составляет: кирпич шамот- ный для футеровки пода стен и свода печей – 5,3 кг на 1 т термообрабаты- ваемого литья; картон асбестовый – 2,5.</w:t>
      </w:r>
    </w:p>
    <w:p w:rsidR="00866818" w:rsidRDefault="00866818" w:rsidP="00866818">
      <w:pPr>
        <w:pStyle w:val="a3"/>
        <w:spacing w:before="1"/>
        <w:ind w:left="108" w:right="555" w:firstLine="720"/>
        <w:jc w:val="both"/>
      </w:pPr>
      <w:r>
        <w:t>Расход кокса при плавке чугунов в коксовых вагранках принимают 12…15% от массы металлической части шихты, причем больший расход относится к вагранкам малой производительности.</w:t>
      </w:r>
    </w:p>
    <w:p w:rsidR="00866818" w:rsidRDefault="00866818" w:rsidP="00866818">
      <w:pPr>
        <w:pStyle w:val="a3"/>
        <w:ind w:left="107" w:right="555" w:firstLine="708"/>
        <w:jc w:val="both"/>
      </w:pPr>
      <w:r>
        <w:t>Расход количества всех вспомогательных материалов на годовую программу устанавливают на основании принятых нормативных данных по каждому виду материала (на 1т годного литья или жидкого металла) в соответствии с табл.</w:t>
      </w:r>
      <w:r>
        <w:rPr>
          <w:spacing w:val="-3"/>
        </w:rPr>
        <w:t xml:space="preserve"> </w:t>
      </w:r>
      <w:r>
        <w:t>8.3.</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210"/>
        <w:numPr>
          <w:ilvl w:val="1"/>
          <w:numId w:val="9"/>
        </w:numPr>
        <w:tabs>
          <w:tab w:val="left" w:pos="1580"/>
        </w:tabs>
        <w:spacing w:before="69"/>
        <w:ind w:left="1579" w:hanging="424"/>
        <w:jc w:val="left"/>
      </w:pPr>
      <w:bookmarkStart w:id="49" w:name="_TOC_250009"/>
      <w:r>
        <w:lastRenderedPageBreak/>
        <w:t>Расчет площадей для хранения</w:t>
      </w:r>
      <w:r>
        <w:rPr>
          <w:spacing w:val="-7"/>
        </w:rPr>
        <w:t xml:space="preserve"> </w:t>
      </w:r>
      <w:bookmarkEnd w:id="49"/>
      <w:r>
        <w:t>материалов</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448" w:right="214" w:firstLine="708"/>
        <w:jc w:val="both"/>
      </w:pPr>
      <w:r>
        <w:t>Исходной базой для проектирования складов служат результаты рас- четов площади закромов для каждого материала и всей площади склада. Эти расчеты должны выполняться в соответствии с нормами проектирова- ния литейных цехов.</w:t>
      </w:r>
    </w:p>
    <w:p w:rsidR="00866818" w:rsidRDefault="00866818" w:rsidP="00866818">
      <w:pPr>
        <w:pStyle w:val="a3"/>
        <w:spacing w:before="1"/>
        <w:rPr>
          <w:sz w:val="24"/>
        </w:rPr>
      </w:pPr>
    </w:p>
    <w:p w:rsidR="00866818" w:rsidRDefault="00866818" w:rsidP="00866818">
      <w:pPr>
        <w:ind w:left="1156"/>
        <w:rPr>
          <w:i/>
          <w:sz w:val="28"/>
        </w:rPr>
      </w:pPr>
      <w:r>
        <w:rPr>
          <w:i/>
          <w:sz w:val="28"/>
        </w:rPr>
        <w:t>Таблица 8.3 – Расход вспомогательных</w:t>
      </w:r>
      <w:r>
        <w:rPr>
          <w:i/>
          <w:spacing w:val="-17"/>
          <w:sz w:val="28"/>
        </w:rPr>
        <w:t xml:space="preserve"> </w:t>
      </w:r>
      <w:r>
        <w:rPr>
          <w:i/>
          <w:sz w:val="28"/>
        </w:rPr>
        <w:t>материалов</w:t>
      </w:r>
    </w:p>
    <w:p w:rsidR="00866818" w:rsidRDefault="00866818" w:rsidP="00866818">
      <w:pPr>
        <w:pStyle w:val="a3"/>
        <w:rPr>
          <w:i/>
          <w:sz w:val="11"/>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6"/>
        <w:gridCol w:w="2359"/>
        <w:gridCol w:w="2301"/>
        <w:gridCol w:w="2152"/>
      </w:tblGrid>
      <w:tr w:rsidR="00866818" w:rsidTr="00866818">
        <w:trPr>
          <w:trHeight w:val="321"/>
        </w:trPr>
        <w:tc>
          <w:tcPr>
            <w:tcW w:w="2186" w:type="dxa"/>
            <w:vMerge w:val="restart"/>
          </w:tcPr>
          <w:p w:rsidR="00866818" w:rsidRDefault="00866818" w:rsidP="00866818">
            <w:pPr>
              <w:pStyle w:val="TableParagraph"/>
              <w:spacing w:before="8"/>
              <w:rPr>
                <w:i/>
                <w:sz w:val="41"/>
              </w:rPr>
            </w:pPr>
          </w:p>
          <w:p w:rsidR="00866818" w:rsidRDefault="00866818" w:rsidP="00866818">
            <w:pPr>
              <w:pStyle w:val="TableParagraph"/>
              <w:ind w:left="506"/>
              <w:rPr>
                <w:sz w:val="28"/>
              </w:rPr>
            </w:pPr>
            <w:r>
              <w:rPr>
                <w:sz w:val="28"/>
              </w:rPr>
              <w:t>Материал</w:t>
            </w:r>
          </w:p>
        </w:tc>
        <w:tc>
          <w:tcPr>
            <w:tcW w:w="2359" w:type="dxa"/>
            <w:vMerge w:val="restart"/>
          </w:tcPr>
          <w:p w:rsidR="00866818" w:rsidRDefault="00866818" w:rsidP="00866818">
            <w:pPr>
              <w:pStyle w:val="TableParagraph"/>
              <w:spacing w:before="8"/>
              <w:rPr>
                <w:i/>
                <w:sz w:val="41"/>
              </w:rPr>
            </w:pPr>
          </w:p>
          <w:p w:rsidR="00866818" w:rsidRDefault="00866818" w:rsidP="00866818">
            <w:pPr>
              <w:pStyle w:val="TableParagraph"/>
              <w:ind w:left="477"/>
              <w:rPr>
                <w:sz w:val="28"/>
              </w:rPr>
            </w:pPr>
            <w:r>
              <w:rPr>
                <w:sz w:val="28"/>
              </w:rPr>
              <w:t>Назначение</w:t>
            </w:r>
          </w:p>
        </w:tc>
        <w:tc>
          <w:tcPr>
            <w:tcW w:w="4453" w:type="dxa"/>
            <w:gridSpan w:val="2"/>
          </w:tcPr>
          <w:p w:rsidR="00866818" w:rsidRDefault="00866818" w:rsidP="00866818">
            <w:pPr>
              <w:pStyle w:val="TableParagraph"/>
              <w:spacing w:line="301" w:lineRule="exact"/>
              <w:ind w:left="1478"/>
              <w:rPr>
                <w:sz w:val="28"/>
              </w:rPr>
            </w:pPr>
            <w:r>
              <w:rPr>
                <w:sz w:val="28"/>
              </w:rPr>
              <w:t>Расход, т, м</w:t>
            </w:r>
            <w:r>
              <w:rPr>
                <w:sz w:val="28"/>
                <w:vertAlign w:val="superscript"/>
              </w:rPr>
              <w:t>3</w:t>
            </w:r>
          </w:p>
        </w:tc>
      </w:tr>
      <w:tr w:rsidR="00866818" w:rsidTr="00866818">
        <w:trPr>
          <w:trHeight w:val="966"/>
        </w:trPr>
        <w:tc>
          <w:tcPr>
            <w:tcW w:w="2186" w:type="dxa"/>
            <w:vMerge/>
            <w:tcBorders>
              <w:top w:val="nil"/>
            </w:tcBorders>
          </w:tcPr>
          <w:p w:rsidR="00866818" w:rsidRDefault="00866818" w:rsidP="00866818">
            <w:pPr>
              <w:rPr>
                <w:sz w:val="2"/>
                <w:szCs w:val="2"/>
              </w:rPr>
            </w:pPr>
          </w:p>
        </w:tc>
        <w:tc>
          <w:tcPr>
            <w:tcW w:w="2359" w:type="dxa"/>
            <w:vMerge/>
            <w:tcBorders>
              <w:top w:val="nil"/>
            </w:tcBorders>
          </w:tcPr>
          <w:p w:rsidR="00866818" w:rsidRDefault="00866818" w:rsidP="00866818">
            <w:pPr>
              <w:rPr>
                <w:sz w:val="2"/>
                <w:szCs w:val="2"/>
              </w:rPr>
            </w:pPr>
          </w:p>
        </w:tc>
        <w:tc>
          <w:tcPr>
            <w:tcW w:w="2301" w:type="dxa"/>
          </w:tcPr>
          <w:p w:rsidR="00866818" w:rsidRPr="00866818" w:rsidRDefault="00866818" w:rsidP="00866818">
            <w:pPr>
              <w:pStyle w:val="TableParagraph"/>
              <w:spacing w:line="315" w:lineRule="exact"/>
              <w:ind w:left="258" w:right="251"/>
              <w:jc w:val="center"/>
              <w:rPr>
                <w:sz w:val="28"/>
                <w:lang w:val="ru-RU"/>
              </w:rPr>
            </w:pPr>
            <w:r w:rsidRPr="00866818">
              <w:rPr>
                <w:sz w:val="28"/>
                <w:lang w:val="ru-RU"/>
              </w:rPr>
              <w:t>На 1 т годного</w:t>
            </w:r>
          </w:p>
          <w:p w:rsidR="00866818" w:rsidRPr="00866818" w:rsidRDefault="00866818" w:rsidP="00866818">
            <w:pPr>
              <w:pStyle w:val="TableParagraph"/>
              <w:spacing w:before="2" w:line="324" w:lineRule="exact"/>
              <w:ind w:left="258" w:right="246"/>
              <w:jc w:val="center"/>
              <w:rPr>
                <w:sz w:val="28"/>
                <w:lang w:val="ru-RU"/>
              </w:rPr>
            </w:pPr>
            <w:r w:rsidRPr="00866818">
              <w:rPr>
                <w:sz w:val="28"/>
                <w:lang w:val="ru-RU"/>
              </w:rPr>
              <w:t>(жидкого м</w:t>
            </w:r>
            <w:r w:rsidRPr="00866818">
              <w:rPr>
                <w:sz w:val="28"/>
                <w:lang w:val="ru-RU"/>
              </w:rPr>
              <w:t>е</w:t>
            </w:r>
            <w:r w:rsidRPr="00866818">
              <w:rPr>
                <w:sz w:val="28"/>
                <w:lang w:val="ru-RU"/>
              </w:rPr>
              <w:t>талла)</w:t>
            </w:r>
          </w:p>
        </w:tc>
        <w:tc>
          <w:tcPr>
            <w:tcW w:w="2152" w:type="dxa"/>
          </w:tcPr>
          <w:p w:rsidR="00866818" w:rsidRPr="00866818" w:rsidRDefault="00866818" w:rsidP="00866818">
            <w:pPr>
              <w:pStyle w:val="TableParagraph"/>
              <w:spacing w:before="3"/>
              <w:rPr>
                <w:i/>
                <w:sz w:val="27"/>
                <w:lang w:val="ru-RU"/>
              </w:rPr>
            </w:pPr>
          </w:p>
          <w:p w:rsidR="00866818" w:rsidRDefault="00866818" w:rsidP="00866818">
            <w:pPr>
              <w:pStyle w:val="TableParagraph"/>
              <w:spacing w:before="1"/>
              <w:ind w:left="208" w:right="194"/>
              <w:jc w:val="center"/>
              <w:rPr>
                <w:sz w:val="28"/>
              </w:rPr>
            </w:pPr>
            <w:r>
              <w:rPr>
                <w:sz w:val="28"/>
              </w:rPr>
              <w:t>На программу</w:t>
            </w:r>
          </w:p>
        </w:tc>
      </w:tr>
      <w:tr w:rsidR="00866818" w:rsidTr="00866818">
        <w:trPr>
          <w:trHeight w:val="321"/>
        </w:trPr>
        <w:tc>
          <w:tcPr>
            <w:tcW w:w="8998" w:type="dxa"/>
            <w:gridSpan w:val="4"/>
          </w:tcPr>
          <w:p w:rsidR="00866818" w:rsidRDefault="00866818" w:rsidP="00866818">
            <w:pPr>
              <w:pStyle w:val="TableParagraph"/>
              <w:spacing w:line="301" w:lineRule="exact"/>
              <w:ind w:left="3803" w:right="3793"/>
              <w:jc w:val="center"/>
              <w:rPr>
                <w:sz w:val="28"/>
              </w:rPr>
            </w:pPr>
            <w:r>
              <w:rPr>
                <w:sz w:val="28"/>
              </w:rPr>
              <w:t>Флюсы</w:t>
            </w:r>
          </w:p>
        </w:tc>
      </w:tr>
      <w:tr w:rsidR="00866818" w:rsidTr="00866818">
        <w:trPr>
          <w:trHeight w:val="321"/>
        </w:trPr>
        <w:tc>
          <w:tcPr>
            <w:tcW w:w="2186" w:type="dxa"/>
          </w:tcPr>
          <w:p w:rsidR="00866818" w:rsidRDefault="00866818" w:rsidP="00866818">
            <w:pPr>
              <w:pStyle w:val="TableParagraph"/>
              <w:spacing w:line="301" w:lineRule="exact"/>
              <w:ind w:left="107"/>
              <w:rPr>
                <w:sz w:val="28"/>
              </w:rPr>
            </w:pPr>
            <w:r>
              <w:rPr>
                <w:sz w:val="28"/>
              </w:rPr>
              <w:t>Известняк</w:t>
            </w:r>
          </w:p>
        </w:tc>
        <w:tc>
          <w:tcPr>
            <w:tcW w:w="2359" w:type="dxa"/>
          </w:tcPr>
          <w:p w:rsidR="00866818" w:rsidRDefault="00866818" w:rsidP="00866818">
            <w:pPr>
              <w:pStyle w:val="TableParagraph"/>
              <w:spacing w:line="301" w:lineRule="exact"/>
              <w:ind w:left="186" w:right="180"/>
              <w:jc w:val="center"/>
              <w:rPr>
                <w:sz w:val="28"/>
              </w:rPr>
            </w:pPr>
            <w:r>
              <w:rPr>
                <w:sz w:val="28"/>
              </w:rPr>
              <w:t>Раскислитель</w:t>
            </w:r>
          </w:p>
        </w:tc>
        <w:tc>
          <w:tcPr>
            <w:tcW w:w="2301" w:type="dxa"/>
          </w:tcPr>
          <w:p w:rsidR="00866818" w:rsidRDefault="00866818" w:rsidP="00866818">
            <w:pPr>
              <w:pStyle w:val="TableParagraph"/>
              <w:spacing w:line="301" w:lineRule="exact"/>
              <w:ind w:left="258" w:right="248"/>
              <w:jc w:val="center"/>
              <w:rPr>
                <w:sz w:val="28"/>
              </w:rPr>
            </w:pPr>
            <w:r>
              <w:rPr>
                <w:sz w:val="28"/>
              </w:rPr>
              <w:t>55,0</w:t>
            </w:r>
          </w:p>
        </w:tc>
        <w:tc>
          <w:tcPr>
            <w:tcW w:w="2152" w:type="dxa"/>
          </w:tcPr>
          <w:p w:rsidR="00866818" w:rsidRDefault="00866818" w:rsidP="00866818">
            <w:pPr>
              <w:pStyle w:val="TableParagraph"/>
              <w:spacing w:line="301" w:lineRule="exact"/>
              <w:ind w:left="207" w:right="194"/>
              <w:jc w:val="center"/>
              <w:rPr>
                <w:sz w:val="28"/>
              </w:rPr>
            </w:pPr>
            <w:r>
              <w:rPr>
                <w:sz w:val="28"/>
              </w:rPr>
              <w:t>660,0</w:t>
            </w:r>
          </w:p>
        </w:tc>
      </w:tr>
      <w:tr w:rsidR="00866818" w:rsidTr="00866818">
        <w:trPr>
          <w:trHeight w:val="323"/>
        </w:trPr>
        <w:tc>
          <w:tcPr>
            <w:tcW w:w="2186" w:type="dxa"/>
          </w:tcPr>
          <w:p w:rsidR="00866818" w:rsidRDefault="00866818" w:rsidP="00866818">
            <w:pPr>
              <w:pStyle w:val="TableParagraph"/>
              <w:spacing w:line="304" w:lineRule="exact"/>
              <w:ind w:left="107"/>
              <w:rPr>
                <w:sz w:val="28"/>
              </w:rPr>
            </w:pPr>
            <w:r>
              <w:rPr>
                <w:sz w:val="28"/>
              </w:rPr>
              <w:t>Окатыши</w:t>
            </w:r>
          </w:p>
        </w:tc>
        <w:tc>
          <w:tcPr>
            <w:tcW w:w="2359" w:type="dxa"/>
          </w:tcPr>
          <w:p w:rsidR="00866818" w:rsidRDefault="00866818" w:rsidP="00866818">
            <w:pPr>
              <w:pStyle w:val="TableParagraph"/>
              <w:spacing w:line="304" w:lineRule="exact"/>
              <w:ind w:left="186" w:right="180"/>
              <w:jc w:val="center"/>
              <w:rPr>
                <w:sz w:val="28"/>
              </w:rPr>
            </w:pPr>
            <w:r>
              <w:rPr>
                <w:sz w:val="28"/>
              </w:rPr>
              <w:t>Окислитель</w:t>
            </w:r>
          </w:p>
        </w:tc>
        <w:tc>
          <w:tcPr>
            <w:tcW w:w="2301" w:type="dxa"/>
          </w:tcPr>
          <w:p w:rsidR="00866818" w:rsidRDefault="00866818" w:rsidP="00866818">
            <w:pPr>
              <w:pStyle w:val="TableParagraph"/>
              <w:spacing w:line="304" w:lineRule="exact"/>
              <w:ind w:left="258" w:right="248"/>
              <w:jc w:val="center"/>
              <w:rPr>
                <w:sz w:val="28"/>
              </w:rPr>
            </w:pPr>
            <w:r>
              <w:rPr>
                <w:sz w:val="28"/>
              </w:rPr>
              <w:t>4,0</w:t>
            </w:r>
          </w:p>
        </w:tc>
        <w:tc>
          <w:tcPr>
            <w:tcW w:w="2152" w:type="dxa"/>
          </w:tcPr>
          <w:p w:rsidR="00866818" w:rsidRDefault="00866818" w:rsidP="00866818">
            <w:pPr>
              <w:pStyle w:val="TableParagraph"/>
              <w:spacing w:line="304" w:lineRule="exact"/>
              <w:ind w:left="205" w:right="194"/>
              <w:jc w:val="center"/>
              <w:rPr>
                <w:sz w:val="28"/>
              </w:rPr>
            </w:pPr>
            <w:r>
              <w:rPr>
                <w:sz w:val="28"/>
              </w:rPr>
              <w:t>48,0</w:t>
            </w:r>
          </w:p>
        </w:tc>
      </w:tr>
      <w:tr w:rsidR="00866818" w:rsidTr="00866818">
        <w:trPr>
          <w:trHeight w:val="321"/>
        </w:trPr>
        <w:tc>
          <w:tcPr>
            <w:tcW w:w="2186" w:type="dxa"/>
          </w:tcPr>
          <w:p w:rsidR="00866818" w:rsidRDefault="00866818" w:rsidP="00866818">
            <w:pPr>
              <w:pStyle w:val="TableParagraph"/>
              <w:spacing w:line="301" w:lineRule="exact"/>
              <w:ind w:left="107"/>
              <w:rPr>
                <w:sz w:val="28"/>
              </w:rPr>
            </w:pPr>
            <w:r>
              <w:rPr>
                <w:sz w:val="28"/>
              </w:rPr>
              <w:t>…</w:t>
            </w:r>
          </w:p>
        </w:tc>
        <w:tc>
          <w:tcPr>
            <w:tcW w:w="2359" w:type="dxa"/>
          </w:tcPr>
          <w:p w:rsidR="00866818" w:rsidRDefault="00866818" w:rsidP="00866818">
            <w:pPr>
              <w:pStyle w:val="TableParagraph"/>
              <w:spacing w:line="301" w:lineRule="exact"/>
              <w:ind w:left="5"/>
              <w:jc w:val="center"/>
              <w:rPr>
                <w:sz w:val="28"/>
              </w:rPr>
            </w:pPr>
            <w:r>
              <w:rPr>
                <w:sz w:val="28"/>
              </w:rPr>
              <w:t>…</w:t>
            </w:r>
          </w:p>
        </w:tc>
        <w:tc>
          <w:tcPr>
            <w:tcW w:w="2301" w:type="dxa"/>
          </w:tcPr>
          <w:p w:rsidR="00866818" w:rsidRDefault="00866818" w:rsidP="00866818">
            <w:pPr>
              <w:pStyle w:val="TableParagraph"/>
              <w:spacing w:line="301" w:lineRule="exact"/>
              <w:ind w:left="11"/>
              <w:jc w:val="center"/>
              <w:rPr>
                <w:sz w:val="28"/>
              </w:rPr>
            </w:pPr>
            <w:r>
              <w:rPr>
                <w:sz w:val="28"/>
              </w:rPr>
              <w:t>…</w:t>
            </w:r>
          </w:p>
        </w:tc>
        <w:tc>
          <w:tcPr>
            <w:tcW w:w="2152" w:type="dxa"/>
          </w:tcPr>
          <w:p w:rsidR="00866818" w:rsidRDefault="00866818" w:rsidP="00866818">
            <w:pPr>
              <w:pStyle w:val="TableParagraph"/>
              <w:spacing w:line="301" w:lineRule="exact"/>
              <w:ind w:left="12"/>
              <w:jc w:val="center"/>
              <w:rPr>
                <w:sz w:val="28"/>
              </w:rPr>
            </w:pPr>
            <w:r>
              <w:rPr>
                <w:sz w:val="28"/>
              </w:rPr>
              <w:t>…</w:t>
            </w:r>
          </w:p>
        </w:tc>
      </w:tr>
      <w:tr w:rsidR="00866818" w:rsidTr="00866818">
        <w:trPr>
          <w:trHeight w:val="321"/>
        </w:trPr>
        <w:tc>
          <w:tcPr>
            <w:tcW w:w="6846" w:type="dxa"/>
            <w:gridSpan w:val="3"/>
          </w:tcPr>
          <w:p w:rsidR="00866818" w:rsidRDefault="00866818" w:rsidP="00866818">
            <w:pPr>
              <w:pStyle w:val="TableParagraph"/>
              <w:spacing w:line="301" w:lineRule="exact"/>
              <w:ind w:left="107"/>
              <w:rPr>
                <w:sz w:val="28"/>
              </w:rPr>
            </w:pPr>
            <w:r>
              <w:rPr>
                <w:sz w:val="28"/>
              </w:rPr>
              <w:t>Всего флюсов</w:t>
            </w:r>
          </w:p>
        </w:tc>
        <w:tc>
          <w:tcPr>
            <w:tcW w:w="2152" w:type="dxa"/>
          </w:tcPr>
          <w:p w:rsidR="00866818" w:rsidRDefault="00866818" w:rsidP="00866818">
            <w:pPr>
              <w:pStyle w:val="TableParagraph"/>
              <w:spacing w:before="39" w:line="262" w:lineRule="exact"/>
              <w:ind w:right="1"/>
              <w:jc w:val="center"/>
              <w:rPr>
                <w:rFonts w:ascii="Symbol" w:hAnsi="Symbol"/>
                <w:sz w:val="24"/>
              </w:rPr>
            </w:pPr>
            <w:r>
              <w:rPr>
                <w:rFonts w:ascii="Symbol" w:hAnsi="Symbol"/>
                <w:w w:val="99"/>
                <w:sz w:val="24"/>
              </w:rPr>
              <w:t></w:t>
            </w:r>
          </w:p>
        </w:tc>
      </w:tr>
      <w:tr w:rsidR="00866818" w:rsidTr="00866818">
        <w:trPr>
          <w:trHeight w:val="323"/>
        </w:trPr>
        <w:tc>
          <w:tcPr>
            <w:tcW w:w="8998" w:type="dxa"/>
            <w:gridSpan w:val="4"/>
          </w:tcPr>
          <w:p w:rsidR="00866818" w:rsidRDefault="00866818" w:rsidP="00866818">
            <w:pPr>
              <w:pStyle w:val="TableParagraph"/>
              <w:spacing w:line="304" w:lineRule="exact"/>
              <w:ind w:left="3805" w:right="3793"/>
              <w:jc w:val="center"/>
              <w:rPr>
                <w:sz w:val="28"/>
              </w:rPr>
            </w:pPr>
            <w:r>
              <w:rPr>
                <w:sz w:val="28"/>
              </w:rPr>
              <w:t>Огнеупоры</w:t>
            </w:r>
          </w:p>
        </w:tc>
      </w:tr>
      <w:tr w:rsidR="00866818" w:rsidTr="00866818">
        <w:trPr>
          <w:trHeight w:val="642"/>
        </w:trPr>
        <w:tc>
          <w:tcPr>
            <w:tcW w:w="2186" w:type="dxa"/>
          </w:tcPr>
          <w:p w:rsidR="00866818" w:rsidRDefault="00866818" w:rsidP="00866818">
            <w:pPr>
              <w:pStyle w:val="TableParagraph"/>
              <w:spacing w:line="315" w:lineRule="exact"/>
              <w:ind w:left="107"/>
              <w:rPr>
                <w:sz w:val="28"/>
              </w:rPr>
            </w:pPr>
            <w:r>
              <w:rPr>
                <w:sz w:val="28"/>
              </w:rPr>
              <w:t>Кирпич шамот-</w:t>
            </w:r>
          </w:p>
          <w:p w:rsidR="00866818" w:rsidRDefault="00866818" w:rsidP="00866818">
            <w:pPr>
              <w:pStyle w:val="TableParagraph"/>
              <w:spacing w:line="308" w:lineRule="exact"/>
              <w:ind w:left="107"/>
              <w:rPr>
                <w:sz w:val="28"/>
              </w:rPr>
            </w:pPr>
            <w:r>
              <w:rPr>
                <w:sz w:val="28"/>
              </w:rPr>
              <w:t>ный</w:t>
            </w:r>
          </w:p>
        </w:tc>
        <w:tc>
          <w:tcPr>
            <w:tcW w:w="2359" w:type="dxa"/>
          </w:tcPr>
          <w:p w:rsidR="00866818" w:rsidRDefault="00866818" w:rsidP="00866818">
            <w:pPr>
              <w:pStyle w:val="TableParagraph"/>
              <w:spacing w:line="315" w:lineRule="exact"/>
              <w:ind w:left="186" w:right="184"/>
              <w:jc w:val="center"/>
              <w:rPr>
                <w:sz w:val="28"/>
              </w:rPr>
            </w:pPr>
            <w:r>
              <w:rPr>
                <w:sz w:val="28"/>
              </w:rPr>
              <w:t>Ремонт дуговых</w:t>
            </w:r>
          </w:p>
          <w:p w:rsidR="00866818" w:rsidRDefault="00866818" w:rsidP="00866818">
            <w:pPr>
              <w:pStyle w:val="TableParagraph"/>
              <w:spacing w:line="308" w:lineRule="exact"/>
              <w:ind w:left="186" w:right="179"/>
              <w:jc w:val="center"/>
              <w:rPr>
                <w:sz w:val="28"/>
              </w:rPr>
            </w:pPr>
            <w:r>
              <w:rPr>
                <w:sz w:val="28"/>
              </w:rPr>
              <w:t>печей</w:t>
            </w:r>
          </w:p>
        </w:tc>
        <w:tc>
          <w:tcPr>
            <w:tcW w:w="2301" w:type="dxa"/>
          </w:tcPr>
          <w:p w:rsidR="00866818" w:rsidRDefault="00866818" w:rsidP="00866818">
            <w:pPr>
              <w:pStyle w:val="TableParagraph"/>
              <w:spacing w:line="315" w:lineRule="exact"/>
              <w:ind w:left="258" w:right="248"/>
              <w:jc w:val="center"/>
              <w:rPr>
                <w:sz w:val="28"/>
              </w:rPr>
            </w:pPr>
            <w:r>
              <w:rPr>
                <w:sz w:val="28"/>
              </w:rPr>
              <w:t>20,0</w:t>
            </w:r>
          </w:p>
        </w:tc>
        <w:tc>
          <w:tcPr>
            <w:tcW w:w="2152" w:type="dxa"/>
          </w:tcPr>
          <w:p w:rsidR="00866818" w:rsidRDefault="00866818" w:rsidP="00866818">
            <w:pPr>
              <w:pStyle w:val="TableParagraph"/>
              <w:spacing w:line="315" w:lineRule="exact"/>
              <w:ind w:left="207" w:right="194"/>
              <w:jc w:val="center"/>
              <w:rPr>
                <w:sz w:val="28"/>
              </w:rPr>
            </w:pPr>
            <w:r>
              <w:rPr>
                <w:sz w:val="28"/>
              </w:rPr>
              <w:t>240,0</w:t>
            </w:r>
          </w:p>
        </w:tc>
      </w:tr>
      <w:tr w:rsidR="00866818" w:rsidTr="00866818">
        <w:trPr>
          <w:trHeight w:val="645"/>
        </w:trPr>
        <w:tc>
          <w:tcPr>
            <w:tcW w:w="2186" w:type="dxa"/>
          </w:tcPr>
          <w:p w:rsidR="00866818" w:rsidRDefault="00866818" w:rsidP="00866818">
            <w:pPr>
              <w:pStyle w:val="TableParagraph"/>
              <w:spacing w:line="315" w:lineRule="exact"/>
              <w:ind w:left="107"/>
              <w:rPr>
                <w:sz w:val="28"/>
              </w:rPr>
            </w:pPr>
            <w:r>
              <w:rPr>
                <w:sz w:val="28"/>
              </w:rPr>
              <w:t>Кирпич шамот-</w:t>
            </w:r>
          </w:p>
          <w:p w:rsidR="00866818" w:rsidRDefault="00866818" w:rsidP="00866818">
            <w:pPr>
              <w:pStyle w:val="TableParagraph"/>
              <w:spacing w:before="2" w:line="308" w:lineRule="exact"/>
              <w:ind w:left="107"/>
              <w:rPr>
                <w:sz w:val="28"/>
              </w:rPr>
            </w:pPr>
            <w:r>
              <w:rPr>
                <w:sz w:val="28"/>
              </w:rPr>
              <w:t>ный</w:t>
            </w:r>
          </w:p>
        </w:tc>
        <w:tc>
          <w:tcPr>
            <w:tcW w:w="2359" w:type="dxa"/>
          </w:tcPr>
          <w:p w:rsidR="00866818" w:rsidRDefault="00866818" w:rsidP="00866818">
            <w:pPr>
              <w:pStyle w:val="TableParagraph"/>
              <w:spacing w:line="315" w:lineRule="exact"/>
              <w:ind w:left="186" w:right="182"/>
              <w:jc w:val="center"/>
              <w:rPr>
                <w:sz w:val="28"/>
              </w:rPr>
            </w:pPr>
            <w:r>
              <w:rPr>
                <w:sz w:val="28"/>
              </w:rPr>
              <w:t>Ремонт ковшей</w:t>
            </w:r>
          </w:p>
        </w:tc>
        <w:tc>
          <w:tcPr>
            <w:tcW w:w="2301" w:type="dxa"/>
          </w:tcPr>
          <w:p w:rsidR="00866818" w:rsidRDefault="00866818" w:rsidP="00866818">
            <w:pPr>
              <w:pStyle w:val="TableParagraph"/>
              <w:spacing w:line="315" w:lineRule="exact"/>
              <w:ind w:left="258" w:right="248"/>
              <w:jc w:val="center"/>
              <w:rPr>
                <w:sz w:val="28"/>
              </w:rPr>
            </w:pPr>
            <w:r>
              <w:rPr>
                <w:sz w:val="28"/>
              </w:rPr>
              <w:t>9,7</w:t>
            </w:r>
          </w:p>
        </w:tc>
        <w:tc>
          <w:tcPr>
            <w:tcW w:w="2152" w:type="dxa"/>
          </w:tcPr>
          <w:p w:rsidR="00866818" w:rsidRDefault="00866818" w:rsidP="00866818">
            <w:pPr>
              <w:pStyle w:val="TableParagraph"/>
              <w:spacing w:line="315" w:lineRule="exact"/>
              <w:ind w:left="207" w:right="194"/>
              <w:jc w:val="center"/>
              <w:rPr>
                <w:sz w:val="28"/>
              </w:rPr>
            </w:pPr>
            <w:r>
              <w:rPr>
                <w:sz w:val="28"/>
              </w:rPr>
              <w:t>116,4</w:t>
            </w:r>
          </w:p>
        </w:tc>
      </w:tr>
      <w:tr w:rsidR="00866818" w:rsidTr="00866818">
        <w:trPr>
          <w:trHeight w:val="321"/>
        </w:trPr>
        <w:tc>
          <w:tcPr>
            <w:tcW w:w="2186" w:type="dxa"/>
          </w:tcPr>
          <w:p w:rsidR="00866818" w:rsidRDefault="00866818" w:rsidP="00866818">
            <w:pPr>
              <w:pStyle w:val="TableParagraph"/>
              <w:spacing w:line="301" w:lineRule="exact"/>
              <w:ind w:left="107"/>
              <w:rPr>
                <w:sz w:val="28"/>
              </w:rPr>
            </w:pPr>
            <w:r>
              <w:rPr>
                <w:sz w:val="28"/>
              </w:rPr>
              <w:t>…</w:t>
            </w:r>
          </w:p>
        </w:tc>
        <w:tc>
          <w:tcPr>
            <w:tcW w:w="2359" w:type="dxa"/>
          </w:tcPr>
          <w:p w:rsidR="00866818" w:rsidRDefault="00866818" w:rsidP="00866818">
            <w:pPr>
              <w:pStyle w:val="TableParagraph"/>
              <w:spacing w:line="301" w:lineRule="exact"/>
              <w:ind w:left="5"/>
              <w:jc w:val="center"/>
              <w:rPr>
                <w:sz w:val="28"/>
              </w:rPr>
            </w:pPr>
            <w:r>
              <w:rPr>
                <w:sz w:val="28"/>
              </w:rPr>
              <w:t>…</w:t>
            </w:r>
          </w:p>
        </w:tc>
        <w:tc>
          <w:tcPr>
            <w:tcW w:w="2301" w:type="dxa"/>
          </w:tcPr>
          <w:p w:rsidR="00866818" w:rsidRDefault="00866818" w:rsidP="00866818">
            <w:pPr>
              <w:pStyle w:val="TableParagraph"/>
              <w:spacing w:line="301" w:lineRule="exact"/>
              <w:ind w:left="11"/>
              <w:jc w:val="center"/>
              <w:rPr>
                <w:sz w:val="28"/>
              </w:rPr>
            </w:pPr>
            <w:r>
              <w:rPr>
                <w:sz w:val="28"/>
              </w:rPr>
              <w:t>…</w:t>
            </w:r>
          </w:p>
        </w:tc>
        <w:tc>
          <w:tcPr>
            <w:tcW w:w="2152" w:type="dxa"/>
          </w:tcPr>
          <w:p w:rsidR="00866818" w:rsidRDefault="00866818" w:rsidP="00866818">
            <w:pPr>
              <w:pStyle w:val="TableParagraph"/>
              <w:spacing w:line="301" w:lineRule="exact"/>
              <w:ind w:left="12"/>
              <w:jc w:val="center"/>
              <w:rPr>
                <w:sz w:val="28"/>
              </w:rPr>
            </w:pPr>
            <w:r>
              <w:rPr>
                <w:sz w:val="28"/>
              </w:rPr>
              <w:t>…</w:t>
            </w:r>
          </w:p>
        </w:tc>
      </w:tr>
      <w:tr w:rsidR="00866818" w:rsidTr="00866818">
        <w:trPr>
          <w:trHeight w:val="321"/>
        </w:trPr>
        <w:tc>
          <w:tcPr>
            <w:tcW w:w="6846" w:type="dxa"/>
            <w:gridSpan w:val="3"/>
          </w:tcPr>
          <w:p w:rsidR="00866818" w:rsidRDefault="00866818" w:rsidP="00866818">
            <w:pPr>
              <w:pStyle w:val="TableParagraph"/>
              <w:spacing w:line="301" w:lineRule="exact"/>
              <w:ind w:left="107"/>
              <w:rPr>
                <w:sz w:val="28"/>
              </w:rPr>
            </w:pPr>
            <w:r>
              <w:rPr>
                <w:sz w:val="28"/>
              </w:rPr>
              <w:t>Всего огнеупоров</w:t>
            </w:r>
          </w:p>
        </w:tc>
        <w:tc>
          <w:tcPr>
            <w:tcW w:w="2152" w:type="dxa"/>
          </w:tcPr>
          <w:p w:rsidR="00866818" w:rsidRDefault="00866818" w:rsidP="00866818">
            <w:pPr>
              <w:pStyle w:val="TableParagraph"/>
              <w:spacing w:before="39" w:line="262" w:lineRule="exact"/>
              <w:ind w:right="1"/>
              <w:jc w:val="center"/>
              <w:rPr>
                <w:rFonts w:ascii="Symbol" w:hAnsi="Symbol"/>
                <w:sz w:val="24"/>
              </w:rPr>
            </w:pPr>
            <w:r>
              <w:rPr>
                <w:rFonts w:ascii="Symbol" w:hAnsi="Symbol"/>
                <w:w w:val="99"/>
                <w:sz w:val="24"/>
              </w:rPr>
              <w:t></w:t>
            </w:r>
          </w:p>
        </w:tc>
      </w:tr>
    </w:tbl>
    <w:p w:rsidR="00866818" w:rsidRDefault="00866818" w:rsidP="00866818">
      <w:pPr>
        <w:pStyle w:val="a3"/>
        <w:spacing w:before="269" w:line="242" w:lineRule="auto"/>
        <w:ind w:left="448" w:right="216" w:firstLine="708"/>
        <w:jc w:val="both"/>
      </w:pPr>
      <w:r>
        <w:t>Этими нормами предусматриваются расход материалов, сроки их хранения, режим работы и фонд времени литейного</w:t>
      </w:r>
      <w:r>
        <w:rPr>
          <w:spacing w:val="-9"/>
        </w:rPr>
        <w:t xml:space="preserve"> </w:t>
      </w:r>
      <w:r>
        <w:t>цеха.</w:t>
      </w:r>
    </w:p>
    <w:p w:rsidR="00866818" w:rsidRDefault="00866818" w:rsidP="00866818">
      <w:pPr>
        <w:pStyle w:val="a3"/>
        <w:ind w:left="448" w:right="212" w:firstLine="708"/>
        <w:jc w:val="both"/>
      </w:pPr>
      <w:r>
        <w:t>Нормы для расчета складов шихтовых и формовочных материалов в зависимости от климатического пояса и наличия на заводе базисного скла- да приведены в [1]. Расчет площадей для хранения шихтовых и формовоч- ных материалов а также для хранения огнеупоров ведется по формуле:</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spacing w:before="143"/>
        <w:ind w:left="3367"/>
        <w:rPr>
          <w:rFonts w:ascii="Symbol" w:hAnsi="Symbol"/>
          <w:sz w:val="26"/>
        </w:rPr>
      </w:pPr>
      <w:r>
        <w:rPr>
          <w:i/>
          <w:sz w:val="26"/>
        </w:rPr>
        <w:lastRenderedPageBreak/>
        <w:t xml:space="preserve">F </w:t>
      </w:r>
      <w:r>
        <w:rPr>
          <w:rFonts w:ascii="Symbol" w:hAnsi="Symbol"/>
          <w:sz w:val="26"/>
        </w:rPr>
        <w:t></w:t>
      </w:r>
      <w:r>
        <w:rPr>
          <w:sz w:val="26"/>
        </w:rPr>
        <w:t xml:space="preserve"> </w:t>
      </w:r>
      <w:r>
        <w:rPr>
          <w:spacing w:val="-9"/>
          <w:sz w:val="26"/>
        </w:rPr>
        <w:t>1,1...1,25</w:t>
      </w:r>
      <w:r>
        <w:rPr>
          <w:rFonts w:ascii="Symbol" w:hAnsi="Symbol"/>
          <w:spacing w:val="-9"/>
          <w:sz w:val="35"/>
        </w:rPr>
        <w:t></w:t>
      </w:r>
      <w:r>
        <w:rPr>
          <w:spacing w:val="-9"/>
          <w:sz w:val="35"/>
        </w:rPr>
        <w:t xml:space="preserve"> </w:t>
      </w:r>
      <w:r>
        <w:rPr>
          <w:i/>
          <w:sz w:val="26"/>
        </w:rPr>
        <w:t>f</w:t>
      </w:r>
      <w:r>
        <w:rPr>
          <w:position w:val="-6"/>
          <w:sz w:val="15"/>
        </w:rPr>
        <w:t xml:space="preserve">1 </w:t>
      </w:r>
      <w:r>
        <w:rPr>
          <w:rFonts w:ascii="Symbol" w:hAnsi="Symbol"/>
          <w:spacing w:val="-13"/>
          <w:sz w:val="26"/>
        </w:rPr>
        <w:t></w:t>
      </w:r>
    </w:p>
    <w:p w:rsidR="00866818" w:rsidRDefault="00866818" w:rsidP="00866818">
      <w:pPr>
        <w:spacing w:before="233"/>
        <w:ind w:left="64"/>
        <w:rPr>
          <w:rFonts w:ascii="Symbol" w:hAnsi="Symbol"/>
          <w:sz w:val="26"/>
        </w:rPr>
      </w:pPr>
      <w:r>
        <w:br w:type="column"/>
      </w:r>
      <w:r>
        <w:rPr>
          <w:i/>
          <w:sz w:val="26"/>
        </w:rPr>
        <w:lastRenderedPageBreak/>
        <w:t>f</w:t>
      </w:r>
      <w:r>
        <w:rPr>
          <w:position w:val="-6"/>
          <w:sz w:val="15"/>
        </w:rPr>
        <w:t xml:space="preserve">2 </w:t>
      </w:r>
      <w:r>
        <w:rPr>
          <w:rFonts w:ascii="Symbol" w:hAnsi="Symbol"/>
          <w:sz w:val="26"/>
        </w:rPr>
        <w:t></w:t>
      </w:r>
      <w:r>
        <w:rPr>
          <w:sz w:val="26"/>
        </w:rPr>
        <w:t xml:space="preserve"> ... </w:t>
      </w:r>
      <w:r>
        <w:rPr>
          <w:rFonts w:ascii="Symbol" w:hAnsi="Symbol"/>
          <w:sz w:val="26"/>
        </w:rPr>
        <w:t></w:t>
      </w:r>
    </w:p>
    <w:p w:rsidR="00866818" w:rsidRDefault="00866818" w:rsidP="00866818">
      <w:pPr>
        <w:tabs>
          <w:tab w:val="left" w:pos="2834"/>
        </w:tabs>
        <w:spacing w:before="145"/>
        <w:ind w:left="64"/>
        <w:rPr>
          <w:sz w:val="28"/>
        </w:rPr>
      </w:pPr>
      <w:r>
        <w:br w:type="column"/>
      </w:r>
      <w:r>
        <w:rPr>
          <w:i/>
          <w:spacing w:val="8"/>
          <w:position w:val="1"/>
          <w:sz w:val="26"/>
        </w:rPr>
        <w:lastRenderedPageBreak/>
        <w:t>f</w:t>
      </w:r>
      <w:r>
        <w:rPr>
          <w:i/>
          <w:spacing w:val="8"/>
          <w:position w:val="1"/>
          <w:sz w:val="26"/>
          <w:vertAlign w:val="subscript"/>
        </w:rPr>
        <w:t>n</w:t>
      </w:r>
      <w:r>
        <w:rPr>
          <w:i/>
          <w:spacing w:val="-28"/>
          <w:position w:val="1"/>
          <w:sz w:val="26"/>
        </w:rPr>
        <w:t xml:space="preserve"> </w:t>
      </w:r>
      <w:r>
        <w:rPr>
          <w:rFonts w:ascii="Symbol" w:hAnsi="Symbol"/>
          <w:spacing w:val="13"/>
          <w:position w:val="1"/>
          <w:sz w:val="35"/>
        </w:rPr>
        <w:t></w:t>
      </w:r>
      <w:r>
        <w:rPr>
          <w:spacing w:val="13"/>
          <w:sz w:val="28"/>
        </w:rPr>
        <w:t>,</w:t>
      </w:r>
      <w:r>
        <w:rPr>
          <w:spacing w:val="13"/>
          <w:sz w:val="28"/>
        </w:rPr>
        <w:tab/>
      </w:r>
      <w:r>
        <w:rPr>
          <w:sz w:val="28"/>
        </w:rPr>
        <w:t>(8.1)</w:t>
      </w:r>
    </w:p>
    <w:p w:rsidR="00866818" w:rsidRDefault="00866818" w:rsidP="00866818">
      <w:pPr>
        <w:rPr>
          <w:sz w:val="28"/>
        </w:rPr>
        <w:sectPr w:rsidR="00866818">
          <w:type w:val="continuous"/>
          <w:pgSz w:w="11900" w:h="16840"/>
          <w:pgMar w:top="780" w:right="1020" w:bottom="280" w:left="1140" w:header="720" w:footer="720" w:gutter="0"/>
          <w:cols w:num="3" w:space="720" w:equalWidth="0">
            <w:col w:w="5193" w:space="40"/>
            <w:col w:w="877" w:space="39"/>
            <w:col w:w="3591"/>
          </w:cols>
        </w:sectPr>
      </w:pPr>
    </w:p>
    <w:p w:rsidR="00866818" w:rsidRDefault="00866818" w:rsidP="00866818">
      <w:pPr>
        <w:pStyle w:val="a3"/>
        <w:spacing w:before="3"/>
        <w:rPr>
          <w:sz w:val="14"/>
        </w:rPr>
      </w:pPr>
    </w:p>
    <w:p w:rsidR="00866818" w:rsidRDefault="00866818" w:rsidP="00866818">
      <w:pPr>
        <w:pStyle w:val="a3"/>
        <w:spacing w:before="89" w:line="242" w:lineRule="auto"/>
        <w:ind w:left="448" w:firstLine="708"/>
      </w:pPr>
      <w:r>
        <w:t xml:space="preserve">где </w:t>
      </w:r>
      <w:r>
        <w:rPr>
          <w:i/>
        </w:rPr>
        <w:t>f</w:t>
      </w:r>
      <w:r>
        <w:rPr>
          <w:i/>
          <w:vertAlign w:val="subscript"/>
        </w:rPr>
        <w:t>1</w:t>
      </w:r>
      <w:r>
        <w:rPr>
          <w:i/>
        </w:rPr>
        <w:t>…f</w:t>
      </w:r>
      <w:r>
        <w:rPr>
          <w:i/>
          <w:vertAlign w:val="subscript"/>
        </w:rPr>
        <w:t>n</w:t>
      </w:r>
      <w:r>
        <w:rPr>
          <w:i/>
        </w:rPr>
        <w:t xml:space="preserve"> </w:t>
      </w:r>
      <w:r>
        <w:t>– расчетные площади для хранения компонентов шихты и других материалов.</w:t>
      </w:r>
    </w:p>
    <w:p w:rsidR="00866818" w:rsidRDefault="00866818" w:rsidP="00866818">
      <w:pPr>
        <w:pStyle w:val="a3"/>
        <w:spacing w:line="317" w:lineRule="exact"/>
        <w:ind w:left="1156"/>
      </w:pPr>
      <w:r>
        <w:t>Площади закромов для отдельных компонентов определяются:</w:t>
      </w:r>
    </w:p>
    <w:p w:rsidR="00866818" w:rsidRDefault="00866818" w:rsidP="00866818">
      <w:pPr>
        <w:pStyle w:val="a3"/>
        <w:spacing w:before="10"/>
        <w:rPr>
          <w:sz w:val="10"/>
        </w:rPr>
      </w:pPr>
    </w:p>
    <w:p w:rsidR="00866818" w:rsidRDefault="00866818" w:rsidP="00866818">
      <w:pPr>
        <w:tabs>
          <w:tab w:val="left" w:pos="5486"/>
          <w:tab w:val="left" w:pos="6139"/>
          <w:tab w:val="left" w:pos="8983"/>
        </w:tabs>
        <w:spacing w:before="97" w:line="435" w:lineRule="exact"/>
        <w:ind w:left="4821"/>
        <w:rPr>
          <w:sz w:val="28"/>
        </w:rPr>
      </w:pPr>
      <w:r>
        <w:rPr>
          <w:i/>
          <w:position w:val="2"/>
          <w:sz w:val="26"/>
        </w:rPr>
        <w:t>f</w:t>
      </w:r>
      <w:r>
        <w:rPr>
          <w:i/>
          <w:spacing w:val="49"/>
          <w:position w:val="2"/>
          <w:sz w:val="26"/>
        </w:rPr>
        <w:t xml:space="preserve"> </w:t>
      </w:r>
      <w:r>
        <w:rPr>
          <w:rFonts w:ascii="Symbol" w:hAnsi="Symbol"/>
          <w:position w:val="2"/>
          <w:sz w:val="26"/>
        </w:rPr>
        <w:t></w:t>
      </w:r>
      <w:r>
        <w:rPr>
          <w:rFonts w:ascii="Symbol" w:hAnsi="Symbol"/>
          <w:position w:val="19"/>
          <w:sz w:val="26"/>
          <w:u w:val="single"/>
        </w:rPr>
        <w:t></w:t>
      </w:r>
      <w:r>
        <w:rPr>
          <w:rFonts w:ascii="Symbol" w:hAnsi="Symbol"/>
          <w:position w:val="19"/>
          <w:sz w:val="26"/>
          <w:u w:val="single"/>
        </w:rPr>
        <w:t></w:t>
      </w:r>
      <w:r>
        <w:rPr>
          <w:i/>
          <w:position w:val="19"/>
          <w:sz w:val="26"/>
          <w:u w:val="single"/>
        </w:rPr>
        <w:t>k</w:t>
      </w:r>
      <w:r>
        <w:rPr>
          <w:i/>
          <w:spacing w:val="-19"/>
          <w:position w:val="19"/>
          <w:sz w:val="26"/>
          <w:u w:val="single"/>
        </w:rPr>
        <w:t xml:space="preserve"> </w:t>
      </w:r>
      <w:r>
        <w:rPr>
          <w:rFonts w:ascii="Symbol" w:hAnsi="Symbol"/>
          <w:spacing w:val="10"/>
          <w:position w:val="19"/>
          <w:sz w:val="26"/>
          <w:u w:val="single"/>
        </w:rPr>
        <w:t></w:t>
      </w:r>
      <w:r>
        <w:rPr>
          <w:i/>
          <w:spacing w:val="10"/>
          <w:position w:val="19"/>
          <w:sz w:val="26"/>
          <w:u w:val="single"/>
        </w:rPr>
        <w:t>b</w:t>
      </w:r>
      <w:r>
        <w:rPr>
          <w:i/>
          <w:spacing w:val="10"/>
          <w:position w:val="19"/>
          <w:sz w:val="26"/>
          <w:u w:val="single"/>
        </w:rPr>
        <w:tab/>
      </w:r>
      <w:r>
        <w:rPr>
          <w:sz w:val="28"/>
        </w:rPr>
        <w:t>,</w:t>
      </w:r>
      <w:r>
        <w:rPr>
          <w:sz w:val="28"/>
        </w:rPr>
        <w:tab/>
        <w:t>(8.2)</w:t>
      </w:r>
    </w:p>
    <w:p w:rsidR="00866818" w:rsidRDefault="00866818" w:rsidP="00866818">
      <w:pPr>
        <w:spacing w:line="287" w:lineRule="exact"/>
        <w:ind w:left="2158" w:right="600"/>
        <w:jc w:val="center"/>
        <w:rPr>
          <w:rFonts w:ascii="Symbol" w:hAnsi="Symbol"/>
          <w:sz w:val="27"/>
        </w:rPr>
      </w:pPr>
      <w:r>
        <w:rPr>
          <w:i/>
          <w:sz w:val="26"/>
        </w:rPr>
        <w:t>T</w:t>
      </w:r>
      <w:r>
        <w:rPr>
          <w:i/>
          <w:position w:val="-5"/>
          <w:sz w:val="15"/>
        </w:rPr>
        <w:t xml:space="preserve">Н  </w:t>
      </w:r>
      <w:r>
        <w:rPr>
          <w:rFonts w:ascii="Symbol" w:hAnsi="Symbol"/>
          <w:w w:val="90"/>
          <w:sz w:val="26"/>
        </w:rPr>
        <w:t></w:t>
      </w:r>
      <w:r>
        <w:rPr>
          <w:w w:val="90"/>
          <w:sz w:val="26"/>
        </w:rPr>
        <w:t xml:space="preserve"> </w:t>
      </w:r>
      <w:r>
        <w:rPr>
          <w:i/>
          <w:sz w:val="26"/>
        </w:rPr>
        <w:t xml:space="preserve">H </w:t>
      </w:r>
      <w:r>
        <w:rPr>
          <w:rFonts w:ascii="Symbol" w:hAnsi="Symbol"/>
          <w:w w:val="90"/>
          <w:sz w:val="26"/>
        </w:rPr>
        <w:t></w:t>
      </w:r>
      <w:r>
        <w:rPr>
          <w:w w:val="90"/>
          <w:sz w:val="26"/>
        </w:rPr>
        <w:t xml:space="preserve"> </w:t>
      </w:r>
      <w:r>
        <w:rPr>
          <w:rFonts w:ascii="Symbol" w:hAnsi="Symbol"/>
          <w:sz w:val="27"/>
        </w:rPr>
        <w:t></w:t>
      </w:r>
    </w:p>
    <w:p w:rsidR="00866818" w:rsidRDefault="00866818" w:rsidP="00866818">
      <w:pPr>
        <w:pStyle w:val="a3"/>
        <w:spacing w:before="5"/>
        <w:rPr>
          <w:rFonts w:ascii="Symbol" w:hAnsi="Symbol"/>
          <w:sz w:val="13"/>
        </w:rPr>
      </w:pPr>
    </w:p>
    <w:p w:rsidR="00866818" w:rsidRDefault="00866818" w:rsidP="00866818">
      <w:pPr>
        <w:pStyle w:val="a3"/>
        <w:spacing w:before="89" w:line="322" w:lineRule="exact"/>
        <w:ind w:left="1156"/>
      </w:pPr>
      <w:r>
        <w:t xml:space="preserve">где </w:t>
      </w:r>
      <w:r>
        <w:rPr>
          <w:i/>
        </w:rPr>
        <w:t xml:space="preserve">к </w:t>
      </w:r>
      <w:r>
        <w:t>– количество компонента на программу, т,</w:t>
      </w:r>
    </w:p>
    <w:p w:rsidR="00866818" w:rsidRDefault="00866818" w:rsidP="00866818">
      <w:pPr>
        <w:pStyle w:val="a3"/>
        <w:spacing w:line="322" w:lineRule="exact"/>
        <w:ind w:left="1156"/>
      </w:pPr>
      <w:r>
        <w:rPr>
          <w:i/>
        </w:rPr>
        <w:t xml:space="preserve">b </w:t>
      </w:r>
      <w:r>
        <w:t>– норма хранения, дней,</w:t>
      </w:r>
    </w:p>
    <w:p w:rsidR="00866818" w:rsidRDefault="00866818" w:rsidP="00866818">
      <w:pPr>
        <w:pStyle w:val="a3"/>
        <w:ind w:left="1156"/>
      </w:pPr>
      <w:r>
        <w:rPr>
          <w:i/>
        </w:rPr>
        <w:t>Т</w:t>
      </w:r>
      <w:r>
        <w:rPr>
          <w:i/>
          <w:vertAlign w:val="subscript"/>
        </w:rPr>
        <w:t>Н</w:t>
      </w:r>
      <w:r>
        <w:rPr>
          <w:i/>
        </w:rPr>
        <w:t xml:space="preserve"> </w:t>
      </w:r>
      <w:r>
        <w:t>– годовой номинальный фонд времени работы склада, дней,</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65"/>
        <w:ind w:left="815"/>
        <w:jc w:val="both"/>
      </w:pPr>
      <w:r>
        <w:rPr>
          <w:i/>
        </w:rPr>
        <w:lastRenderedPageBreak/>
        <w:t xml:space="preserve">Н </w:t>
      </w:r>
      <w:r>
        <w:t>– высота хранения компонента, м,</w:t>
      </w:r>
    </w:p>
    <w:p w:rsidR="00866818" w:rsidRDefault="00866818" w:rsidP="00866818">
      <w:pPr>
        <w:pStyle w:val="a3"/>
        <w:spacing w:before="4"/>
        <w:ind w:left="1084"/>
        <w:jc w:val="both"/>
      </w:pPr>
      <w:r>
        <w:t>– насыпная масса компонента, т/м</w:t>
      </w:r>
      <w:r>
        <w:rPr>
          <w:vertAlign w:val="superscript"/>
        </w:rPr>
        <w:t>3</w:t>
      </w:r>
      <w:r>
        <w:t>.</w:t>
      </w:r>
    </w:p>
    <w:p w:rsidR="00866818" w:rsidRDefault="00866818" w:rsidP="00866818">
      <w:pPr>
        <w:pStyle w:val="a3"/>
        <w:spacing w:before="33"/>
        <w:ind w:left="107" w:right="555" w:firstLine="720"/>
        <w:jc w:val="both"/>
      </w:pPr>
      <w:r>
        <w:t>Результаты расчетов площадей складов представляют по форме таб- лицы А.11.</w:t>
      </w:r>
    </w:p>
    <w:p w:rsidR="00866818" w:rsidRDefault="00866818" w:rsidP="00866818">
      <w:pPr>
        <w:pStyle w:val="a3"/>
        <w:spacing w:before="2" w:line="322" w:lineRule="exact"/>
        <w:ind w:left="827"/>
        <w:jc w:val="both"/>
      </w:pPr>
      <w:r>
        <w:t>Таблица заполняется в следующем порядке.</w:t>
      </w:r>
    </w:p>
    <w:p w:rsidR="00866818" w:rsidRDefault="00866818" w:rsidP="00866818">
      <w:pPr>
        <w:pStyle w:val="a7"/>
        <w:numPr>
          <w:ilvl w:val="0"/>
          <w:numId w:val="8"/>
        </w:numPr>
        <w:tabs>
          <w:tab w:val="left" w:pos="1126"/>
        </w:tabs>
        <w:ind w:right="555" w:firstLine="736"/>
        <w:jc w:val="both"/>
        <w:rPr>
          <w:sz w:val="28"/>
        </w:rPr>
      </w:pPr>
      <w:r>
        <w:rPr>
          <w:sz w:val="28"/>
        </w:rPr>
        <w:t>По результатам расчетов плавильного (табл. 3.2) и смесепригото- вительного отделений (данные из формы А.7), а так же по данным, полу- ченным в результате расчетов количества вспомогательных материалов и огнеупоров (табл. 8.3) заполняются графы 1 и</w:t>
      </w:r>
      <w:r>
        <w:rPr>
          <w:spacing w:val="-6"/>
          <w:sz w:val="28"/>
        </w:rPr>
        <w:t xml:space="preserve"> </w:t>
      </w:r>
      <w:r>
        <w:rPr>
          <w:sz w:val="28"/>
        </w:rPr>
        <w:t>3.</w:t>
      </w:r>
    </w:p>
    <w:p w:rsidR="00866818" w:rsidRDefault="00866818" w:rsidP="00866818">
      <w:pPr>
        <w:pStyle w:val="a7"/>
        <w:numPr>
          <w:ilvl w:val="0"/>
          <w:numId w:val="8"/>
        </w:numPr>
        <w:tabs>
          <w:tab w:val="left" w:pos="1126"/>
        </w:tabs>
        <w:spacing w:line="242" w:lineRule="auto"/>
        <w:ind w:right="555" w:firstLine="736"/>
        <w:jc w:val="both"/>
        <w:rPr>
          <w:sz w:val="28"/>
        </w:rPr>
      </w:pPr>
      <w:r>
        <w:rPr>
          <w:sz w:val="28"/>
        </w:rPr>
        <w:t>В соответствии с данными, приведенными в [1], выбирают значе- ния и заполняют графы 2, 5, 6 и</w:t>
      </w:r>
      <w:r>
        <w:rPr>
          <w:spacing w:val="-10"/>
          <w:sz w:val="28"/>
        </w:rPr>
        <w:t xml:space="preserve"> </w:t>
      </w:r>
      <w:r>
        <w:rPr>
          <w:sz w:val="28"/>
        </w:rPr>
        <w:t>7.</w:t>
      </w:r>
    </w:p>
    <w:p w:rsidR="00866818" w:rsidRDefault="00866818" w:rsidP="00866818">
      <w:pPr>
        <w:pStyle w:val="a7"/>
        <w:numPr>
          <w:ilvl w:val="0"/>
          <w:numId w:val="8"/>
        </w:numPr>
        <w:tabs>
          <w:tab w:val="left" w:pos="1126"/>
        </w:tabs>
        <w:ind w:right="555" w:firstLine="736"/>
        <w:jc w:val="both"/>
        <w:rPr>
          <w:sz w:val="28"/>
        </w:rPr>
      </w:pPr>
      <w:r>
        <w:rPr>
          <w:sz w:val="28"/>
        </w:rPr>
        <w:t>Суточная потребность для каждого материала (графа 4) определя- ется как частное от деления значения в графе 3 на годовой номинальный фонд времени работы</w:t>
      </w:r>
      <w:r>
        <w:rPr>
          <w:spacing w:val="-3"/>
          <w:sz w:val="28"/>
        </w:rPr>
        <w:t xml:space="preserve"> </w:t>
      </w:r>
      <w:r>
        <w:rPr>
          <w:sz w:val="28"/>
        </w:rPr>
        <w:t>склада.</w:t>
      </w:r>
    </w:p>
    <w:p w:rsidR="00866818" w:rsidRDefault="00866818" w:rsidP="00866818">
      <w:pPr>
        <w:pStyle w:val="a7"/>
        <w:numPr>
          <w:ilvl w:val="0"/>
          <w:numId w:val="8"/>
        </w:numPr>
        <w:tabs>
          <w:tab w:val="left" w:pos="1126"/>
        </w:tabs>
        <w:ind w:right="556" w:firstLine="736"/>
        <w:jc w:val="both"/>
        <w:rPr>
          <w:sz w:val="28"/>
        </w:rPr>
      </w:pPr>
      <w:r>
        <w:rPr>
          <w:sz w:val="28"/>
        </w:rPr>
        <w:t>Требуемый запас на складе для каждого материала определяется путем произведения значений в графах 4 и</w:t>
      </w:r>
      <w:r>
        <w:rPr>
          <w:spacing w:val="-9"/>
          <w:sz w:val="28"/>
        </w:rPr>
        <w:t xml:space="preserve"> </w:t>
      </w:r>
      <w:r>
        <w:rPr>
          <w:sz w:val="28"/>
        </w:rPr>
        <w:t>5.</w:t>
      </w:r>
    </w:p>
    <w:p w:rsidR="00866818" w:rsidRDefault="00866818" w:rsidP="00866818">
      <w:pPr>
        <w:pStyle w:val="a7"/>
        <w:numPr>
          <w:ilvl w:val="0"/>
          <w:numId w:val="8"/>
        </w:numPr>
        <w:tabs>
          <w:tab w:val="left" w:pos="1126"/>
        </w:tabs>
        <w:spacing w:line="242" w:lineRule="auto"/>
        <w:ind w:right="555" w:firstLine="736"/>
        <w:jc w:val="both"/>
        <w:rPr>
          <w:sz w:val="28"/>
        </w:rPr>
      </w:pPr>
      <w:r>
        <w:rPr>
          <w:sz w:val="28"/>
        </w:rPr>
        <w:t>По формуле (8.2) определяют расчетную площадь хранения каж- дого компонента (графа</w:t>
      </w:r>
      <w:r>
        <w:rPr>
          <w:spacing w:val="-3"/>
          <w:sz w:val="28"/>
        </w:rPr>
        <w:t xml:space="preserve"> </w:t>
      </w:r>
      <w:r>
        <w:rPr>
          <w:sz w:val="28"/>
        </w:rPr>
        <w:t>8).</w:t>
      </w:r>
    </w:p>
    <w:p w:rsidR="00866818" w:rsidRDefault="00866818" w:rsidP="00866818">
      <w:pPr>
        <w:pStyle w:val="a3"/>
        <w:ind w:left="107" w:right="555" w:firstLine="708"/>
        <w:jc w:val="both"/>
      </w:pPr>
      <w:r>
        <w:t>Так же на площадях складов необходимо предусматривать места для приема и разгрузки материалов. Площадь, занятая внутренними эстакада- ми и местами для разгрузки, определяется длиной склада (длиной проле- та), количеством эстакад и необходимой шириной мест разгрузки:</w:t>
      </w:r>
    </w:p>
    <w:p w:rsidR="00866818" w:rsidRDefault="00866818" w:rsidP="00866818">
      <w:pPr>
        <w:tabs>
          <w:tab w:val="left" w:pos="8642"/>
        </w:tabs>
        <w:spacing w:before="221"/>
        <w:ind w:left="4437"/>
        <w:rPr>
          <w:sz w:val="28"/>
        </w:rPr>
      </w:pPr>
      <w:r>
        <w:rPr>
          <w:i/>
          <w:spacing w:val="-5"/>
          <w:sz w:val="24"/>
        </w:rPr>
        <w:t>F</w:t>
      </w:r>
      <w:r>
        <w:rPr>
          <w:i/>
          <w:spacing w:val="-5"/>
          <w:position w:val="-5"/>
          <w:sz w:val="14"/>
        </w:rPr>
        <w:t xml:space="preserve">Э </w:t>
      </w:r>
      <w:r>
        <w:rPr>
          <w:i/>
          <w:spacing w:val="11"/>
          <w:position w:val="-5"/>
          <w:sz w:val="14"/>
        </w:rPr>
        <w:t xml:space="preserve"> </w:t>
      </w:r>
      <w:r>
        <w:rPr>
          <w:rFonts w:ascii="Symbol" w:hAnsi="Symbol"/>
          <w:sz w:val="24"/>
        </w:rPr>
        <w:t></w:t>
      </w:r>
      <w:r>
        <w:rPr>
          <w:spacing w:val="-13"/>
          <w:sz w:val="24"/>
        </w:rPr>
        <w:t xml:space="preserve"> </w:t>
      </w:r>
      <w:r>
        <w:rPr>
          <w:i/>
          <w:sz w:val="24"/>
        </w:rPr>
        <w:t>m</w:t>
      </w:r>
      <w:r>
        <w:rPr>
          <w:i/>
          <w:spacing w:val="-35"/>
          <w:sz w:val="24"/>
        </w:rPr>
        <w:t xml:space="preserve"> </w:t>
      </w:r>
      <w:r>
        <w:rPr>
          <w:rFonts w:ascii="Symbol" w:hAnsi="Symbol"/>
          <w:w w:val="95"/>
          <w:sz w:val="24"/>
        </w:rPr>
        <w:t></w:t>
      </w:r>
      <w:r>
        <w:rPr>
          <w:spacing w:val="-35"/>
          <w:w w:val="95"/>
          <w:sz w:val="24"/>
        </w:rPr>
        <w:t xml:space="preserve"> </w:t>
      </w:r>
      <w:r>
        <w:rPr>
          <w:i/>
          <w:sz w:val="24"/>
        </w:rPr>
        <w:t>l</w:t>
      </w:r>
      <w:r>
        <w:rPr>
          <w:i/>
          <w:spacing w:val="-24"/>
          <w:sz w:val="24"/>
        </w:rPr>
        <w:t xml:space="preserve"> </w:t>
      </w:r>
      <w:r>
        <w:rPr>
          <w:rFonts w:ascii="Symbol" w:hAnsi="Symbol"/>
          <w:w w:val="95"/>
          <w:sz w:val="24"/>
        </w:rPr>
        <w:t></w:t>
      </w:r>
      <w:r>
        <w:rPr>
          <w:spacing w:val="-32"/>
          <w:w w:val="95"/>
          <w:sz w:val="24"/>
        </w:rPr>
        <w:t xml:space="preserve"> </w:t>
      </w:r>
      <w:r>
        <w:rPr>
          <w:i/>
          <w:sz w:val="24"/>
        </w:rPr>
        <w:t>n</w:t>
      </w:r>
      <w:r>
        <w:rPr>
          <w:i/>
          <w:spacing w:val="-27"/>
          <w:sz w:val="24"/>
        </w:rPr>
        <w:t xml:space="preserve"> </w:t>
      </w:r>
      <w:r>
        <w:rPr>
          <w:sz w:val="28"/>
        </w:rPr>
        <w:t>,</w:t>
      </w:r>
      <w:r>
        <w:rPr>
          <w:sz w:val="28"/>
        </w:rPr>
        <w:tab/>
        <w:t>(8.3)</w:t>
      </w:r>
    </w:p>
    <w:p w:rsidR="00866818" w:rsidRDefault="00866818" w:rsidP="00866818">
      <w:pPr>
        <w:pStyle w:val="a3"/>
        <w:spacing w:before="255" w:line="322" w:lineRule="exact"/>
        <w:ind w:left="815"/>
      </w:pPr>
      <w:r>
        <w:t xml:space="preserve">где </w:t>
      </w:r>
      <w:r>
        <w:rPr>
          <w:i/>
        </w:rPr>
        <w:t xml:space="preserve">m </w:t>
      </w:r>
      <w:r>
        <w:t>– ширина разгрузки, (6…8), м,</w:t>
      </w:r>
    </w:p>
    <w:p w:rsidR="00866818" w:rsidRDefault="00866818" w:rsidP="00866818">
      <w:pPr>
        <w:pStyle w:val="a3"/>
        <w:spacing w:line="322" w:lineRule="exact"/>
        <w:ind w:left="815"/>
      </w:pPr>
      <w:r>
        <w:rPr>
          <w:i/>
        </w:rPr>
        <w:t xml:space="preserve">l </w:t>
      </w:r>
      <w:r>
        <w:t>– длина эстакады, м</w:t>
      </w:r>
    </w:p>
    <w:p w:rsidR="00866818" w:rsidRDefault="00866818" w:rsidP="00866818">
      <w:pPr>
        <w:pStyle w:val="a3"/>
        <w:ind w:left="815"/>
      </w:pPr>
      <w:r>
        <w:rPr>
          <w:i/>
        </w:rPr>
        <w:t xml:space="preserve">n </w:t>
      </w:r>
      <w:r>
        <w:t>– количество эстакад.</w:t>
      </w:r>
    </w:p>
    <w:p w:rsidR="00866818" w:rsidRDefault="00866818" w:rsidP="00866818">
      <w:pPr>
        <w:pStyle w:val="a3"/>
        <w:rPr>
          <w:sz w:val="30"/>
        </w:rPr>
      </w:pPr>
    </w:p>
    <w:p w:rsidR="00866818" w:rsidRDefault="00866818" w:rsidP="00866818">
      <w:pPr>
        <w:pStyle w:val="210"/>
        <w:numPr>
          <w:ilvl w:val="1"/>
          <w:numId w:val="9"/>
        </w:numPr>
        <w:tabs>
          <w:tab w:val="left" w:pos="1251"/>
        </w:tabs>
        <w:spacing w:before="211"/>
        <w:ind w:hanging="424"/>
        <w:jc w:val="both"/>
      </w:pPr>
      <w:bookmarkStart w:id="50" w:name="_TOC_250008"/>
      <w:r>
        <w:t>Участки подготовки формовочных и шихтовых</w:t>
      </w:r>
      <w:r>
        <w:rPr>
          <w:spacing w:val="-10"/>
        </w:rPr>
        <w:t xml:space="preserve"> </w:t>
      </w:r>
      <w:bookmarkEnd w:id="50"/>
      <w:r>
        <w:t>материалов</w:t>
      </w:r>
    </w:p>
    <w:p w:rsidR="00866818" w:rsidRDefault="00866818" w:rsidP="00866818">
      <w:pPr>
        <w:pStyle w:val="a3"/>
        <w:rPr>
          <w:b/>
          <w:sz w:val="30"/>
        </w:rPr>
      </w:pPr>
    </w:p>
    <w:p w:rsidR="00866818" w:rsidRDefault="00866818" w:rsidP="00866818">
      <w:pPr>
        <w:pStyle w:val="a3"/>
        <w:spacing w:before="205"/>
        <w:ind w:left="108" w:right="555" w:firstLine="719"/>
        <w:jc w:val="both"/>
      </w:pPr>
      <w:r>
        <w:t>Практически все шихтовые и формовочные материалы перед по- ступлением в производство подвергаются подготовительной обработке. Участки подготовки формовочных и шихтовых материалов рекомендуется создавать при складах.</w:t>
      </w:r>
    </w:p>
    <w:p w:rsidR="00866818" w:rsidRDefault="00866818" w:rsidP="00866818">
      <w:pPr>
        <w:pStyle w:val="a3"/>
        <w:spacing w:line="320" w:lineRule="exact"/>
        <w:ind w:left="828"/>
        <w:jc w:val="both"/>
      </w:pPr>
      <w:r>
        <w:t>Формовочные пески проходят следующие подготовительные операции.</w:t>
      </w:r>
    </w:p>
    <w:p w:rsidR="00866818" w:rsidRDefault="00866818" w:rsidP="00866818">
      <w:pPr>
        <w:pStyle w:val="a7"/>
        <w:numPr>
          <w:ilvl w:val="0"/>
          <w:numId w:val="7"/>
        </w:numPr>
        <w:tabs>
          <w:tab w:val="left" w:pos="1095"/>
        </w:tabs>
        <w:jc w:val="both"/>
        <w:rPr>
          <w:sz w:val="28"/>
        </w:rPr>
      </w:pPr>
      <w:r>
        <w:rPr>
          <w:spacing w:val="-5"/>
          <w:sz w:val="28"/>
        </w:rPr>
        <w:t xml:space="preserve">Разрыхление </w:t>
      </w:r>
      <w:r>
        <w:rPr>
          <w:sz w:val="28"/>
        </w:rPr>
        <w:t xml:space="preserve">и </w:t>
      </w:r>
      <w:r>
        <w:rPr>
          <w:spacing w:val="-4"/>
          <w:sz w:val="28"/>
        </w:rPr>
        <w:t xml:space="preserve">дробление </w:t>
      </w:r>
      <w:r>
        <w:rPr>
          <w:spacing w:val="-5"/>
          <w:sz w:val="28"/>
        </w:rPr>
        <w:t xml:space="preserve">комьев </w:t>
      </w:r>
      <w:r>
        <w:rPr>
          <w:spacing w:val="-3"/>
          <w:sz w:val="28"/>
        </w:rPr>
        <w:t xml:space="preserve">при </w:t>
      </w:r>
      <w:r>
        <w:rPr>
          <w:spacing w:val="-5"/>
          <w:sz w:val="28"/>
        </w:rPr>
        <w:t>получении смерзшегося</w:t>
      </w:r>
      <w:r>
        <w:rPr>
          <w:spacing w:val="-23"/>
          <w:sz w:val="28"/>
        </w:rPr>
        <w:t xml:space="preserve"> </w:t>
      </w:r>
      <w:r>
        <w:rPr>
          <w:spacing w:val="-4"/>
          <w:sz w:val="28"/>
        </w:rPr>
        <w:t>песка.</w:t>
      </w:r>
    </w:p>
    <w:p w:rsidR="00866818" w:rsidRDefault="00866818" w:rsidP="00866818">
      <w:pPr>
        <w:pStyle w:val="a7"/>
        <w:numPr>
          <w:ilvl w:val="0"/>
          <w:numId w:val="7"/>
        </w:numPr>
        <w:tabs>
          <w:tab w:val="left" w:pos="1109"/>
        </w:tabs>
        <w:spacing w:before="1"/>
        <w:ind w:left="108" w:right="555" w:firstLine="719"/>
        <w:jc w:val="both"/>
        <w:rPr>
          <w:sz w:val="28"/>
        </w:rPr>
      </w:pPr>
      <w:r>
        <w:rPr>
          <w:sz w:val="28"/>
        </w:rPr>
        <w:t>Просев в полигональных барабанных ситах, где отделяются круп- ные включения и дробятся непрочные комки сырого и ссохшегося</w:t>
      </w:r>
      <w:r>
        <w:rPr>
          <w:spacing w:val="-18"/>
          <w:sz w:val="28"/>
        </w:rPr>
        <w:t xml:space="preserve"> </w:t>
      </w:r>
      <w:r>
        <w:rPr>
          <w:sz w:val="28"/>
        </w:rPr>
        <w:t>песка.</w:t>
      </w:r>
    </w:p>
    <w:p w:rsidR="00866818" w:rsidRDefault="00866818" w:rsidP="00866818">
      <w:pPr>
        <w:pStyle w:val="a7"/>
        <w:numPr>
          <w:ilvl w:val="0"/>
          <w:numId w:val="7"/>
        </w:numPr>
        <w:tabs>
          <w:tab w:val="left" w:pos="1109"/>
        </w:tabs>
        <w:ind w:left="108" w:right="555" w:firstLine="720"/>
        <w:jc w:val="both"/>
        <w:rPr>
          <w:sz w:val="28"/>
        </w:rPr>
      </w:pPr>
      <w:r>
        <w:rPr>
          <w:sz w:val="28"/>
        </w:rPr>
        <w:t xml:space="preserve">Сушка при температуре для кварцевых песков </w:t>
      </w:r>
      <w:r>
        <w:rPr>
          <w:rFonts w:ascii="Symbol" w:hAnsi="Symbol"/>
          <w:sz w:val="28"/>
        </w:rPr>
        <w:t></w:t>
      </w:r>
      <w:r>
        <w:rPr>
          <w:sz w:val="28"/>
        </w:rPr>
        <w:t xml:space="preserve"> 600 </w:t>
      </w:r>
      <w:r>
        <w:rPr>
          <w:sz w:val="28"/>
          <w:vertAlign w:val="superscript"/>
        </w:rPr>
        <w:t>0</w:t>
      </w:r>
      <w:r>
        <w:rPr>
          <w:sz w:val="28"/>
        </w:rPr>
        <w:t xml:space="preserve">С, для гли- нистых </w:t>
      </w:r>
      <w:r>
        <w:rPr>
          <w:rFonts w:ascii="Symbol" w:hAnsi="Symbol"/>
          <w:sz w:val="28"/>
        </w:rPr>
        <w:t></w:t>
      </w:r>
      <w:r>
        <w:rPr>
          <w:sz w:val="28"/>
        </w:rPr>
        <w:t xml:space="preserve"> 200 </w:t>
      </w:r>
      <w:r>
        <w:rPr>
          <w:sz w:val="28"/>
          <w:vertAlign w:val="superscript"/>
        </w:rPr>
        <w:t>0</w:t>
      </w:r>
      <w:r>
        <w:rPr>
          <w:sz w:val="28"/>
        </w:rPr>
        <w:t>С до влажности 0,5…1,0 %. При небольших объемах песков, подвергаемых сушке, применяют барабанные сушила, в других случаях – сушку в пневмопотоке и сушку в кипящем</w:t>
      </w:r>
      <w:r>
        <w:rPr>
          <w:spacing w:val="-11"/>
          <w:sz w:val="28"/>
        </w:rPr>
        <w:t xml:space="preserve"> </w:t>
      </w:r>
      <w:r>
        <w:rPr>
          <w:sz w:val="28"/>
        </w:rPr>
        <w:t>слое.</w:t>
      </w:r>
    </w:p>
    <w:p w:rsidR="00866818" w:rsidRDefault="00866818" w:rsidP="00866818">
      <w:pPr>
        <w:jc w:val="both"/>
        <w:rPr>
          <w:sz w:val="28"/>
        </w:rPr>
        <w:sectPr w:rsidR="00866818">
          <w:pgSz w:w="11900" w:h="16840"/>
          <w:pgMar w:top="780" w:right="1020" w:bottom="1400" w:left="1140" w:header="0" w:footer="1208" w:gutter="0"/>
          <w:cols w:space="720"/>
        </w:sectPr>
      </w:pPr>
    </w:p>
    <w:p w:rsidR="00866818" w:rsidRDefault="00866818" w:rsidP="00866818">
      <w:pPr>
        <w:pStyle w:val="a7"/>
        <w:numPr>
          <w:ilvl w:val="0"/>
          <w:numId w:val="7"/>
        </w:numPr>
        <w:tabs>
          <w:tab w:val="left" w:pos="1450"/>
        </w:tabs>
        <w:spacing w:before="105" w:line="322" w:lineRule="exact"/>
        <w:ind w:left="1449" w:hanging="282"/>
        <w:jc w:val="left"/>
        <w:rPr>
          <w:sz w:val="28"/>
        </w:rPr>
      </w:pPr>
      <w:r>
        <w:rPr>
          <w:sz w:val="28"/>
        </w:rPr>
        <w:lastRenderedPageBreak/>
        <w:t xml:space="preserve">Охлаждение до +30 </w:t>
      </w:r>
      <w:r>
        <w:rPr>
          <w:sz w:val="28"/>
          <w:vertAlign w:val="superscript"/>
        </w:rPr>
        <w:t>0</w:t>
      </w:r>
      <w:r>
        <w:rPr>
          <w:sz w:val="28"/>
        </w:rPr>
        <w:t>С при отсутствии склада сухого</w:t>
      </w:r>
      <w:r>
        <w:rPr>
          <w:spacing w:val="-13"/>
          <w:sz w:val="28"/>
        </w:rPr>
        <w:t xml:space="preserve"> </w:t>
      </w:r>
      <w:r>
        <w:rPr>
          <w:sz w:val="28"/>
        </w:rPr>
        <w:t>песка.</w:t>
      </w:r>
    </w:p>
    <w:p w:rsidR="00866818" w:rsidRDefault="00866818" w:rsidP="00866818">
      <w:pPr>
        <w:pStyle w:val="a7"/>
        <w:numPr>
          <w:ilvl w:val="0"/>
          <w:numId w:val="7"/>
        </w:numPr>
        <w:tabs>
          <w:tab w:val="left" w:pos="1450"/>
        </w:tabs>
        <w:spacing w:line="322" w:lineRule="exact"/>
        <w:ind w:left="1449" w:hanging="282"/>
        <w:jc w:val="left"/>
        <w:rPr>
          <w:sz w:val="28"/>
        </w:rPr>
      </w:pPr>
      <w:r>
        <w:rPr>
          <w:sz w:val="28"/>
        </w:rPr>
        <w:t>Просев через</w:t>
      </w:r>
      <w:r>
        <w:rPr>
          <w:spacing w:val="-3"/>
          <w:sz w:val="28"/>
        </w:rPr>
        <w:t xml:space="preserve"> </w:t>
      </w:r>
      <w:r>
        <w:rPr>
          <w:sz w:val="28"/>
        </w:rPr>
        <w:t>сито.</w:t>
      </w:r>
    </w:p>
    <w:p w:rsidR="00866818" w:rsidRDefault="00866818" w:rsidP="00866818">
      <w:pPr>
        <w:pStyle w:val="a3"/>
        <w:spacing w:line="322" w:lineRule="exact"/>
        <w:ind w:left="1168"/>
      </w:pPr>
      <w:r>
        <w:t>Глина или бентонит в кусках проходит следующие операции.</w:t>
      </w:r>
    </w:p>
    <w:p w:rsidR="00866818" w:rsidRDefault="00866818" w:rsidP="00866818">
      <w:pPr>
        <w:pStyle w:val="a7"/>
        <w:numPr>
          <w:ilvl w:val="0"/>
          <w:numId w:val="6"/>
        </w:numPr>
        <w:tabs>
          <w:tab w:val="left" w:pos="1450"/>
        </w:tabs>
        <w:spacing w:line="321" w:lineRule="exact"/>
        <w:ind w:hanging="282"/>
        <w:rPr>
          <w:sz w:val="28"/>
        </w:rPr>
      </w:pPr>
      <w:r>
        <w:rPr>
          <w:sz w:val="28"/>
        </w:rPr>
        <w:t>Измельчение комков на куски размером 70х70</w:t>
      </w:r>
      <w:r>
        <w:rPr>
          <w:spacing w:val="-9"/>
          <w:sz w:val="28"/>
        </w:rPr>
        <w:t xml:space="preserve"> </w:t>
      </w:r>
      <w:r>
        <w:rPr>
          <w:sz w:val="28"/>
        </w:rPr>
        <w:t>мм.</w:t>
      </w:r>
    </w:p>
    <w:p w:rsidR="00866818" w:rsidRDefault="00866818" w:rsidP="00866818">
      <w:pPr>
        <w:pStyle w:val="a7"/>
        <w:numPr>
          <w:ilvl w:val="0"/>
          <w:numId w:val="6"/>
        </w:numPr>
        <w:tabs>
          <w:tab w:val="left" w:pos="1450"/>
        </w:tabs>
        <w:ind w:left="448" w:right="212" w:firstLine="720"/>
        <w:rPr>
          <w:sz w:val="28"/>
        </w:rPr>
      </w:pPr>
      <w:r>
        <w:rPr>
          <w:sz w:val="28"/>
        </w:rPr>
        <w:t xml:space="preserve">Сушка при температуре </w:t>
      </w:r>
      <w:r>
        <w:rPr>
          <w:rFonts w:ascii="Symbol" w:hAnsi="Symbol"/>
          <w:sz w:val="28"/>
        </w:rPr>
        <w:t></w:t>
      </w:r>
      <w:r>
        <w:rPr>
          <w:sz w:val="28"/>
        </w:rPr>
        <w:t xml:space="preserve"> 400 </w:t>
      </w:r>
      <w:r>
        <w:rPr>
          <w:sz w:val="28"/>
          <w:vertAlign w:val="superscript"/>
        </w:rPr>
        <w:t>0</w:t>
      </w:r>
      <w:r>
        <w:rPr>
          <w:sz w:val="28"/>
        </w:rPr>
        <w:t>С до влажности 4…5% в барабан- ных</w:t>
      </w:r>
      <w:r>
        <w:rPr>
          <w:spacing w:val="-1"/>
          <w:sz w:val="28"/>
        </w:rPr>
        <w:t xml:space="preserve"> </w:t>
      </w:r>
      <w:r>
        <w:rPr>
          <w:sz w:val="28"/>
        </w:rPr>
        <w:t>сушилах.</w:t>
      </w:r>
    </w:p>
    <w:p w:rsidR="00866818" w:rsidRDefault="00866818" w:rsidP="00866818">
      <w:pPr>
        <w:pStyle w:val="a7"/>
        <w:numPr>
          <w:ilvl w:val="0"/>
          <w:numId w:val="6"/>
        </w:numPr>
        <w:tabs>
          <w:tab w:val="left" w:pos="1450"/>
        </w:tabs>
        <w:spacing w:line="322" w:lineRule="exact"/>
        <w:ind w:hanging="282"/>
        <w:rPr>
          <w:sz w:val="28"/>
        </w:rPr>
      </w:pPr>
      <w:r>
        <w:rPr>
          <w:sz w:val="28"/>
        </w:rPr>
        <w:t>Размол до частиц менее 1</w:t>
      </w:r>
      <w:r>
        <w:rPr>
          <w:spacing w:val="-9"/>
          <w:sz w:val="28"/>
        </w:rPr>
        <w:t xml:space="preserve"> </w:t>
      </w:r>
      <w:r>
        <w:rPr>
          <w:sz w:val="28"/>
        </w:rPr>
        <w:t>мм.</w:t>
      </w:r>
    </w:p>
    <w:p w:rsidR="00866818" w:rsidRDefault="00866818" w:rsidP="00866818">
      <w:pPr>
        <w:pStyle w:val="a7"/>
        <w:numPr>
          <w:ilvl w:val="0"/>
          <w:numId w:val="6"/>
        </w:numPr>
        <w:tabs>
          <w:tab w:val="left" w:pos="1450"/>
        </w:tabs>
        <w:ind w:hanging="282"/>
        <w:rPr>
          <w:sz w:val="28"/>
        </w:rPr>
      </w:pPr>
      <w:r>
        <w:rPr>
          <w:sz w:val="28"/>
        </w:rPr>
        <w:t>Просев через</w:t>
      </w:r>
      <w:r>
        <w:rPr>
          <w:spacing w:val="-3"/>
          <w:sz w:val="28"/>
        </w:rPr>
        <w:t xml:space="preserve"> </w:t>
      </w:r>
      <w:r>
        <w:rPr>
          <w:sz w:val="28"/>
        </w:rPr>
        <w:t>сито</w:t>
      </w:r>
    </w:p>
    <w:p w:rsidR="00866818" w:rsidRDefault="00866818" w:rsidP="00866818">
      <w:pPr>
        <w:pStyle w:val="a3"/>
        <w:spacing w:before="2"/>
        <w:ind w:left="448" w:right="213" w:firstLine="720"/>
        <w:jc w:val="both"/>
      </w:pPr>
      <w:r>
        <w:t>При использовании в смесях глинистых суспензий сушка и размол глины исключаются.</w:t>
      </w:r>
    </w:p>
    <w:p w:rsidR="00866818" w:rsidRDefault="00866818" w:rsidP="00866818">
      <w:pPr>
        <w:pStyle w:val="a3"/>
        <w:ind w:left="448" w:right="217" w:firstLine="719"/>
        <w:jc w:val="both"/>
      </w:pPr>
      <w:r>
        <w:t>Часто в состав участков подготовки формовочных материалов вклю- чаются участки регенерации отработанных смесей.</w:t>
      </w:r>
    </w:p>
    <w:p w:rsidR="00866818" w:rsidRDefault="00866818" w:rsidP="00866818">
      <w:pPr>
        <w:pStyle w:val="a3"/>
        <w:ind w:left="448" w:right="214" w:firstLine="720"/>
        <w:jc w:val="both"/>
      </w:pPr>
      <w:r>
        <w:t>Шихтовые материалы также подвергаются подготовительным опе- рациям.</w:t>
      </w:r>
    </w:p>
    <w:p w:rsidR="00866818" w:rsidRDefault="00866818" w:rsidP="00866818">
      <w:pPr>
        <w:pStyle w:val="a3"/>
        <w:ind w:left="448" w:right="214" w:firstLine="720"/>
        <w:jc w:val="both"/>
      </w:pPr>
      <w:r>
        <w:t>Чушковые чугуны разламываются чушколомом. Для автоматической загрузки вагранок диаметром до 1100 мм разламываются все чушки. Для больших вагранок литейные чугуны массой до 25 кг не разламываются, а передельные и специальные – массой до 50 кг разламываются для всех ва- гранок.</w:t>
      </w:r>
    </w:p>
    <w:p w:rsidR="00866818" w:rsidRDefault="00866818" w:rsidP="00866818">
      <w:pPr>
        <w:pStyle w:val="a3"/>
        <w:ind w:left="448" w:right="214" w:firstLine="720"/>
        <w:jc w:val="both"/>
      </w:pPr>
      <w:r>
        <w:t>Стальной и чугунный лом, как правило, поступают в разделенном виде. При необходимости разделываются копрами и разрезаются аллига- торными ножницами и газовыми резаками.</w:t>
      </w:r>
    </w:p>
    <w:p w:rsidR="00866818" w:rsidRDefault="00866818" w:rsidP="00866818">
      <w:pPr>
        <w:pStyle w:val="a3"/>
        <w:ind w:left="448" w:right="219" w:firstLine="720"/>
        <w:jc w:val="both"/>
      </w:pPr>
      <w:r>
        <w:t>Собственный возврат – очищается в галтовочных барабанах и в слу- чае необходимости измельчаются на копрах.</w:t>
      </w:r>
    </w:p>
    <w:p w:rsidR="00866818" w:rsidRDefault="00866818" w:rsidP="00866818">
      <w:pPr>
        <w:pStyle w:val="a3"/>
        <w:spacing w:line="321" w:lineRule="exact"/>
        <w:ind w:left="1168"/>
        <w:jc w:val="both"/>
      </w:pPr>
      <w:r>
        <w:t>Ферросплавы подвергаются дроблению.</w:t>
      </w:r>
    </w:p>
    <w:p w:rsidR="00866818" w:rsidRDefault="00866818" w:rsidP="00866818">
      <w:pPr>
        <w:pStyle w:val="a3"/>
        <w:ind w:left="448" w:right="213" w:firstLine="720"/>
        <w:jc w:val="both"/>
      </w:pPr>
      <w:r>
        <w:t xml:space="preserve">Расчет необходимого количества оборудования по подготовке ших- товых и формовочных материалов производится по формулам, аналогич- ным (3.2…3.5). Выбранное количество оборудования должно обеспечивать коэффициент загрузки </w:t>
      </w:r>
      <w:r>
        <w:rPr>
          <w:i/>
        </w:rPr>
        <w:t>К</w:t>
      </w:r>
      <w:r>
        <w:rPr>
          <w:i/>
          <w:vertAlign w:val="subscript"/>
        </w:rPr>
        <w:t>3</w:t>
      </w:r>
      <w:r>
        <w:rPr>
          <w:i/>
        </w:rPr>
        <w:t xml:space="preserve"> </w:t>
      </w:r>
      <w:r>
        <w:t>= 0,7…0,9. Характеристики сушил для песка и глины, дробилок и мельниц для шихтовых и формовочных материалов, сит и другого оборудования приведены в справочной литературе.</w:t>
      </w:r>
    </w:p>
    <w:p w:rsidR="00866818" w:rsidRDefault="00866818" w:rsidP="00866818">
      <w:pPr>
        <w:pStyle w:val="a3"/>
        <w:rPr>
          <w:sz w:val="30"/>
        </w:rPr>
      </w:pPr>
    </w:p>
    <w:p w:rsidR="00866818" w:rsidRDefault="00866818" w:rsidP="00866818">
      <w:pPr>
        <w:pStyle w:val="a3"/>
        <w:spacing w:before="3"/>
        <w:rPr>
          <w:sz w:val="26"/>
        </w:rPr>
      </w:pPr>
    </w:p>
    <w:p w:rsidR="00866818" w:rsidRDefault="00866818" w:rsidP="00866818">
      <w:pPr>
        <w:pStyle w:val="210"/>
        <w:numPr>
          <w:ilvl w:val="1"/>
          <w:numId w:val="9"/>
        </w:numPr>
        <w:tabs>
          <w:tab w:val="left" w:pos="1592"/>
        </w:tabs>
        <w:ind w:left="1591" w:hanging="424"/>
        <w:jc w:val="left"/>
      </w:pPr>
      <w:bookmarkStart w:id="51" w:name="_TOC_250007"/>
      <w:r>
        <w:t>Содержание</w:t>
      </w:r>
      <w:r>
        <w:rPr>
          <w:spacing w:val="-2"/>
        </w:rPr>
        <w:t xml:space="preserve"> </w:t>
      </w:r>
      <w:bookmarkEnd w:id="51"/>
      <w:r>
        <w:t>отчета</w:t>
      </w:r>
    </w:p>
    <w:p w:rsidR="00866818" w:rsidRDefault="00866818" w:rsidP="00866818">
      <w:pPr>
        <w:pStyle w:val="a3"/>
        <w:rPr>
          <w:b/>
          <w:sz w:val="30"/>
        </w:rPr>
      </w:pPr>
    </w:p>
    <w:p w:rsidR="00866818" w:rsidRDefault="00866818" w:rsidP="00866818">
      <w:pPr>
        <w:pStyle w:val="a3"/>
        <w:spacing w:before="8"/>
        <w:rPr>
          <w:b/>
          <w:sz w:val="25"/>
        </w:rPr>
      </w:pPr>
    </w:p>
    <w:p w:rsidR="00866818" w:rsidRDefault="00866818" w:rsidP="00866818">
      <w:pPr>
        <w:pStyle w:val="a3"/>
        <w:ind w:left="448" w:right="214" w:firstLine="720"/>
        <w:jc w:val="both"/>
      </w:pPr>
      <w:r>
        <w:t>На основе анализа данных, полученных при выполнении практиче- ских работ №3 и №6, определить количество вспомогательных материалов для выполнения программы цеха, рассчитать площади для хранения ших- товых и формовочных материалов и площади складов вцелом. Обосновать выбор необходимого технологического оборудования для участков подго- товки материалов и рассчитать требуемое количество. Обосновать выбор и подобрать подъемное или подъемно-транспортирующее оборудование для складов.</w:t>
      </w:r>
    </w:p>
    <w:p w:rsidR="00866818" w:rsidRDefault="00866818" w:rsidP="00866818">
      <w:pPr>
        <w:jc w:val="both"/>
        <w:sectPr w:rsidR="00866818">
          <w:pgSz w:w="11900" w:h="16840"/>
          <w:pgMar w:top="740" w:right="1020" w:bottom="1400" w:left="1140" w:header="0" w:footer="1208" w:gutter="0"/>
          <w:cols w:space="720"/>
        </w:sectPr>
      </w:pPr>
    </w:p>
    <w:p w:rsidR="00866818" w:rsidRDefault="00866818" w:rsidP="00866818">
      <w:pPr>
        <w:pStyle w:val="210"/>
        <w:numPr>
          <w:ilvl w:val="1"/>
          <w:numId w:val="9"/>
        </w:numPr>
        <w:tabs>
          <w:tab w:val="left" w:pos="1239"/>
        </w:tabs>
        <w:spacing w:before="69"/>
        <w:ind w:left="1238" w:hanging="424"/>
        <w:jc w:val="left"/>
      </w:pPr>
      <w:bookmarkStart w:id="52" w:name="_TOC_250006"/>
      <w:r>
        <w:lastRenderedPageBreak/>
        <w:t>Вопросы для</w:t>
      </w:r>
      <w:r>
        <w:rPr>
          <w:spacing w:val="-5"/>
        </w:rPr>
        <w:t xml:space="preserve"> </w:t>
      </w:r>
      <w:bookmarkEnd w:id="52"/>
      <w:r>
        <w:t>самоконтроля</w:t>
      </w:r>
    </w:p>
    <w:p w:rsidR="00866818" w:rsidRDefault="00866818" w:rsidP="00866818">
      <w:pPr>
        <w:pStyle w:val="a3"/>
        <w:rPr>
          <w:b/>
          <w:sz w:val="30"/>
        </w:rPr>
      </w:pPr>
    </w:p>
    <w:p w:rsidR="00866818" w:rsidRDefault="00866818" w:rsidP="00866818">
      <w:pPr>
        <w:pStyle w:val="a7"/>
        <w:numPr>
          <w:ilvl w:val="0"/>
          <w:numId w:val="5"/>
        </w:numPr>
        <w:tabs>
          <w:tab w:val="left" w:pos="1109"/>
        </w:tabs>
        <w:spacing w:before="202"/>
        <w:ind w:right="555" w:firstLine="720"/>
        <w:rPr>
          <w:rFonts w:ascii="Symbol" w:hAnsi="Symbol"/>
          <w:sz w:val="28"/>
        </w:rPr>
      </w:pPr>
      <w:r>
        <w:rPr>
          <w:sz w:val="28"/>
        </w:rPr>
        <w:t>Каким образом необходимо хранить шихтовые и формовочные материалы</w:t>
      </w:r>
      <w:r>
        <w:rPr>
          <w:rFonts w:ascii="Symbol" w:hAnsi="Symbol"/>
          <w:sz w:val="28"/>
        </w:rPr>
        <w:t></w:t>
      </w:r>
    </w:p>
    <w:p w:rsidR="00866818" w:rsidRDefault="00866818" w:rsidP="00866818">
      <w:pPr>
        <w:pStyle w:val="a7"/>
        <w:numPr>
          <w:ilvl w:val="0"/>
          <w:numId w:val="5"/>
        </w:numPr>
        <w:tabs>
          <w:tab w:val="left" w:pos="1109"/>
        </w:tabs>
        <w:spacing w:line="322" w:lineRule="exact"/>
        <w:ind w:left="1108" w:hanging="282"/>
        <w:rPr>
          <w:sz w:val="28"/>
        </w:rPr>
      </w:pPr>
      <w:r>
        <w:rPr>
          <w:sz w:val="28"/>
        </w:rPr>
        <w:t>Какие материалы относятся к</w:t>
      </w:r>
      <w:r>
        <w:rPr>
          <w:spacing w:val="-5"/>
          <w:sz w:val="28"/>
        </w:rPr>
        <w:t xml:space="preserve"> </w:t>
      </w:r>
      <w:r>
        <w:rPr>
          <w:sz w:val="28"/>
        </w:rPr>
        <w:t>вспомогательным?</w:t>
      </w:r>
    </w:p>
    <w:p w:rsidR="00866818" w:rsidRDefault="00866818" w:rsidP="00866818">
      <w:pPr>
        <w:pStyle w:val="a7"/>
        <w:numPr>
          <w:ilvl w:val="0"/>
          <w:numId w:val="5"/>
        </w:numPr>
        <w:tabs>
          <w:tab w:val="left" w:pos="1109"/>
        </w:tabs>
        <w:ind w:left="107" w:right="556" w:firstLine="720"/>
        <w:rPr>
          <w:sz w:val="28"/>
        </w:rPr>
      </w:pPr>
      <w:r>
        <w:rPr>
          <w:sz w:val="28"/>
        </w:rPr>
        <w:t>От чего зависит вид применяемых огнеупорных материалов? Как определяется их количество на годовую</w:t>
      </w:r>
      <w:r>
        <w:rPr>
          <w:spacing w:val="-5"/>
          <w:sz w:val="28"/>
        </w:rPr>
        <w:t xml:space="preserve"> </w:t>
      </w:r>
      <w:r>
        <w:rPr>
          <w:sz w:val="28"/>
        </w:rPr>
        <w:t>программу?</w:t>
      </w:r>
    </w:p>
    <w:p w:rsidR="00866818" w:rsidRDefault="00866818" w:rsidP="00866818">
      <w:pPr>
        <w:pStyle w:val="a7"/>
        <w:numPr>
          <w:ilvl w:val="0"/>
          <w:numId w:val="5"/>
        </w:numPr>
        <w:tabs>
          <w:tab w:val="left" w:pos="1109"/>
        </w:tabs>
        <w:ind w:left="107" w:right="556" w:firstLine="720"/>
        <w:rPr>
          <w:sz w:val="28"/>
        </w:rPr>
      </w:pPr>
      <w:r>
        <w:rPr>
          <w:sz w:val="28"/>
        </w:rPr>
        <w:t>На основании каких данных можно определить вид и количество шлакообразующих</w:t>
      </w:r>
      <w:r>
        <w:rPr>
          <w:spacing w:val="-3"/>
          <w:sz w:val="28"/>
        </w:rPr>
        <w:t xml:space="preserve"> </w:t>
      </w:r>
      <w:r>
        <w:rPr>
          <w:sz w:val="28"/>
        </w:rPr>
        <w:t>материалов?</w:t>
      </w:r>
    </w:p>
    <w:p w:rsidR="00866818" w:rsidRDefault="00866818" w:rsidP="00866818">
      <w:pPr>
        <w:pStyle w:val="a7"/>
        <w:numPr>
          <w:ilvl w:val="0"/>
          <w:numId w:val="5"/>
        </w:numPr>
        <w:tabs>
          <w:tab w:val="left" w:pos="1109"/>
        </w:tabs>
        <w:spacing w:before="1"/>
        <w:ind w:left="107" w:right="555" w:firstLine="720"/>
        <w:rPr>
          <w:sz w:val="28"/>
        </w:rPr>
      </w:pPr>
      <w:r>
        <w:rPr>
          <w:sz w:val="28"/>
        </w:rPr>
        <w:t>Какие данные, используемые в расчете складов, являются основ- ными?</w:t>
      </w:r>
    </w:p>
    <w:p w:rsidR="00866818" w:rsidRDefault="00866818" w:rsidP="00866818">
      <w:pPr>
        <w:pStyle w:val="a7"/>
        <w:numPr>
          <w:ilvl w:val="0"/>
          <w:numId w:val="5"/>
        </w:numPr>
        <w:tabs>
          <w:tab w:val="left" w:pos="1109"/>
        </w:tabs>
        <w:spacing w:line="341" w:lineRule="exact"/>
        <w:ind w:left="1108" w:hanging="282"/>
        <w:rPr>
          <w:rFonts w:ascii="Symbol" w:hAnsi="Symbol"/>
          <w:sz w:val="28"/>
        </w:rPr>
      </w:pPr>
      <w:r>
        <w:rPr>
          <w:sz w:val="28"/>
        </w:rPr>
        <w:t>От чего зависит величина запаса материалов на</w:t>
      </w:r>
      <w:r>
        <w:rPr>
          <w:spacing w:val="-11"/>
          <w:sz w:val="28"/>
        </w:rPr>
        <w:t xml:space="preserve"> </w:t>
      </w:r>
      <w:r>
        <w:rPr>
          <w:sz w:val="28"/>
        </w:rPr>
        <w:t>складе</w:t>
      </w:r>
      <w:r>
        <w:rPr>
          <w:rFonts w:ascii="Symbol" w:hAnsi="Symbol"/>
          <w:sz w:val="28"/>
        </w:rPr>
        <w:t></w:t>
      </w:r>
    </w:p>
    <w:p w:rsidR="00866818" w:rsidRDefault="00866818" w:rsidP="00866818">
      <w:pPr>
        <w:pStyle w:val="a7"/>
        <w:numPr>
          <w:ilvl w:val="0"/>
          <w:numId w:val="5"/>
        </w:numPr>
        <w:tabs>
          <w:tab w:val="left" w:pos="1109"/>
        </w:tabs>
        <w:spacing w:before="1"/>
        <w:ind w:left="107" w:right="555" w:firstLine="720"/>
        <w:rPr>
          <w:rFonts w:ascii="Symbol" w:hAnsi="Symbol"/>
          <w:sz w:val="28"/>
        </w:rPr>
      </w:pPr>
      <w:r>
        <w:rPr>
          <w:sz w:val="28"/>
        </w:rPr>
        <w:t>Какие технологические операции могут выполняться на участке подготовки формовочных</w:t>
      </w:r>
      <w:r>
        <w:rPr>
          <w:spacing w:val="-1"/>
          <w:sz w:val="28"/>
        </w:rPr>
        <w:t xml:space="preserve"> </w:t>
      </w:r>
      <w:r>
        <w:rPr>
          <w:sz w:val="28"/>
        </w:rPr>
        <w:t>материалов</w:t>
      </w:r>
      <w:r>
        <w:rPr>
          <w:rFonts w:ascii="Symbol" w:hAnsi="Symbol"/>
          <w:sz w:val="28"/>
        </w:rPr>
        <w:t></w:t>
      </w:r>
    </w:p>
    <w:p w:rsidR="00866818" w:rsidRDefault="00866818" w:rsidP="00866818">
      <w:pPr>
        <w:pStyle w:val="a7"/>
        <w:numPr>
          <w:ilvl w:val="0"/>
          <w:numId w:val="5"/>
        </w:numPr>
        <w:tabs>
          <w:tab w:val="left" w:pos="1109"/>
        </w:tabs>
        <w:ind w:left="107" w:right="555" w:firstLine="720"/>
        <w:rPr>
          <w:rFonts w:ascii="Symbol" w:hAnsi="Symbol"/>
          <w:sz w:val="28"/>
        </w:rPr>
      </w:pPr>
      <w:r>
        <w:rPr>
          <w:sz w:val="28"/>
        </w:rPr>
        <w:t>Какие технологические операции могут выполняться на участке подготовки шихтовых</w:t>
      </w:r>
      <w:r>
        <w:rPr>
          <w:spacing w:val="-1"/>
          <w:sz w:val="28"/>
        </w:rPr>
        <w:t xml:space="preserve"> </w:t>
      </w:r>
      <w:r>
        <w:rPr>
          <w:sz w:val="28"/>
        </w:rPr>
        <w:t>материалов</w:t>
      </w:r>
      <w:r>
        <w:rPr>
          <w:rFonts w:ascii="Symbol" w:hAnsi="Symbol"/>
          <w:sz w:val="28"/>
        </w:rPr>
        <w:t></w:t>
      </w:r>
    </w:p>
    <w:p w:rsidR="00866818" w:rsidRDefault="00866818" w:rsidP="00866818">
      <w:pPr>
        <w:pStyle w:val="a7"/>
        <w:numPr>
          <w:ilvl w:val="0"/>
          <w:numId w:val="5"/>
        </w:numPr>
        <w:tabs>
          <w:tab w:val="left" w:pos="1109"/>
        </w:tabs>
        <w:spacing w:line="322" w:lineRule="exact"/>
        <w:ind w:left="1108" w:hanging="282"/>
        <w:rPr>
          <w:sz w:val="28"/>
        </w:rPr>
      </w:pPr>
      <w:r>
        <w:rPr>
          <w:sz w:val="28"/>
        </w:rPr>
        <w:t>Перечислите основные средства механизации</w:t>
      </w:r>
      <w:r>
        <w:rPr>
          <w:spacing w:val="-6"/>
          <w:sz w:val="28"/>
        </w:rPr>
        <w:t xml:space="preserve"> </w:t>
      </w:r>
      <w:r>
        <w:rPr>
          <w:sz w:val="28"/>
        </w:rPr>
        <w:t>складов.</w:t>
      </w:r>
    </w:p>
    <w:p w:rsidR="00866818" w:rsidRDefault="00866818" w:rsidP="00866818">
      <w:pPr>
        <w:pStyle w:val="a3"/>
        <w:rPr>
          <w:sz w:val="30"/>
        </w:rPr>
      </w:pPr>
    </w:p>
    <w:p w:rsidR="00866818" w:rsidRDefault="00866818" w:rsidP="00866818">
      <w:pPr>
        <w:pStyle w:val="a3"/>
        <w:rPr>
          <w:sz w:val="30"/>
        </w:rPr>
      </w:pPr>
    </w:p>
    <w:p w:rsidR="00866818" w:rsidRDefault="00866818" w:rsidP="00866818">
      <w:pPr>
        <w:pStyle w:val="a3"/>
        <w:spacing w:before="3"/>
        <w:rPr>
          <w:sz w:val="44"/>
        </w:rPr>
      </w:pPr>
    </w:p>
    <w:p w:rsidR="00866818" w:rsidRDefault="00866818" w:rsidP="00866818">
      <w:pPr>
        <w:pStyle w:val="210"/>
        <w:numPr>
          <w:ilvl w:val="0"/>
          <w:numId w:val="12"/>
        </w:numPr>
        <w:tabs>
          <w:tab w:val="left" w:pos="2828"/>
        </w:tabs>
        <w:spacing w:before="1"/>
        <w:ind w:left="2827" w:right="451" w:hanging="2828"/>
      </w:pPr>
      <w:r>
        <w:t>ПРАКТИЧЕСКАЯ РАБОТА</w:t>
      </w:r>
      <w:r>
        <w:rPr>
          <w:spacing w:val="-5"/>
        </w:rPr>
        <w:t xml:space="preserve"> </w:t>
      </w:r>
      <w:r>
        <w:t>9</w:t>
      </w:r>
    </w:p>
    <w:p w:rsidR="00866818" w:rsidRDefault="00866818" w:rsidP="00866818">
      <w:pPr>
        <w:spacing w:before="2"/>
        <w:ind w:right="452"/>
        <w:jc w:val="center"/>
        <w:rPr>
          <w:b/>
          <w:sz w:val="28"/>
        </w:rPr>
      </w:pPr>
      <w:r>
        <w:rPr>
          <w:b/>
          <w:sz w:val="28"/>
        </w:rPr>
        <w:t>ОПРЕДЕЛЕНИЕ МОЩНОСТИ ДЕЙСТВУЮЩЕГО ЛИТЕЙНОГО ЦЕХА</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8" w:right="830" w:firstLine="720"/>
      </w:pPr>
      <w:r>
        <w:rPr>
          <w:b/>
        </w:rPr>
        <w:t xml:space="preserve">Цель работы – </w:t>
      </w:r>
      <w:r>
        <w:t>закрепление теоретических знаний и приобретение умений и практических навыков при разработке проекта реконструкции действующего литейного цеха.</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5"/>
        </w:numPr>
        <w:tabs>
          <w:tab w:val="left" w:pos="1251"/>
        </w:tabs>
        <w:jc w:val="left"/>
      </w:pPr>
      <w:bookmarkStart w:id="53" w:name="_TOC_250005"/>
      <w:r>
        <w:t>Общие</w:t>
      </w:r>
      <w:r>
        <w:rPr>
          <w:spacing w:val="-2"/>
        </w:rPr>
        <w:t xml:space="preserve"> </w:t>
      </w:r>
      <w:bookmarkEnd w:id="53"/>
      <w:r>
        <w:t>положения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3"/>
        <w:ind w:left="108" w:right="555" w:firstLine="720"/>
        <w:jc w:val="both"/>
      </w:pPr>
      <w:r>
        <w:t>Разработка проекта реконструкции цеха начинается с анализа зада- ния и исходных данных для проектирования. Эти данные включают в себя: планировку цеха и отдельных его участков, производственную программу, вид сплава отливок, группу сложности, параметры и назначение изготав- ливаемых отливок, уровень требований к качеству литья, характер и осо- бенности предприятия, в составе которого должен функционировать ли- тейный цех, серийность производства.</w:t>
      </w:r>
    </w:p>
    <w:p w:rsidR="00866818" w:rsidRDefault="00866818" w:rsidP="00866818">
      <w:pPr>
        <w:pStyle w:val="a3"/>
        <w:spacing w:before="2"/>
        <w:ind w:left="108" w:right="553" w:firstLine="708"/>
        <w:jc w:val="both"/>
      </w:pPr>
      <w:r>
        <w:t>Расчеты производятся на основании укрупненных технико- эконом</w:t>
      </w:r>
      <w:r>
        <w:t>и</w:t>
      </w:r>
      <w:r>
        <w:t>ческих показателей по данным предприятия-прототипа и справоч- ным л</w:t>
      </w:r>
      <w:r>
        <w:t>и</w:t>
      </w:r>
      <w:r>
        <w:t>тературным данным.</w:t>
      </w:r>
    </w:p>
    <w:p w:rsidR="00866818" w:rsidRDefault="00866818" w:rsidP="00866818">
      <w:pPr>
        <w:jc w:val="both"/>
        <w:sectPr w:rsidR="00866818">
          <w:pgSz w:w="11900" w:h="16840"/>
          <w:pgMar w:top="780" w:right="1020" w:bottom="1400" w:left="1140" w:header="0" w:footer="1208" w:gutter="0"/>
          <w:cols w:space="720"/>
        </w:sectPr>
      </w:pPr>
    </w:p>
    <w:p w:rsidR="00866818" w:rsidRDefault="00866818" w:rsidP="00866818">
      <w:pPr>
        <w:pStyle w:val="a3"/>
        <w:spacing w:before="65" w:line="322" w:lineRule="exact"/>
        <w:ind w:left="1168"/>
        <w:jc w:val="both"/>
      </w:pPr>
      <w:r>
        <w:lastRenderedPageBreak/>
        <w:t>Рекомендует следующий порядок выполнения работы.</w:t>
      </w:r>
    </w:p>
    <w:p w:rsidR="00866818" w:rsidRDefault="00866818" w:rsidP="00866818">
      <w:pPr>
        <w:pStyle w:val="a7"/>
        <w:numPr>
          <w:ilvl w:val="2"/>
          <w:numId w:val="5"/>
        </w:numPr>
        <w:tabs>
          <w:tab w:val="left" w:pos="1450"/>
        </w:tabs>
        <w:ind w:right="214" w:firstLine="720"/>
        <w:jc w:val="both"/>
        <w:rPr>
          <w:sz w:val="28"/>
        </w:rPr>
      </w:pPr>
      <w:r>
        <w:rPr>
          <w:sz w:val="28"/>
        </w:rPr>
        <w:t>Анализ производственной программы цеха, характеристика отли- вок по массе, серийности, литейным сплавам и технологическим потокам изготовления (см. практическую</w:t>
      </w:r>
      <w:r>
        <w:rPr>
          <w:spacing w:val="-4"/>
          <w:sz w:val="28"/>
        </w:rPr>
        <w:t xml:space="preserve"> </w:t>
      </w:r>
      <w:r>
        <w:rPr>
          <w:sz w:val="28"/>
        </w:rPr>
        <w:t>работу№1).</w:t>
      </w:r>
    </w:p>
    <w:p w:rsidR="00866818" w:rsidRDefault="00866818" w:rsidP="00866818">
      <w:pPr>
        <w:pStyle w:val="a7"/>
        <w:numPr>
          <w:ilvl w:val="2"/>
          <w:numId w:val="5"/>
        </w:numPr>
        <w:tabs>
          <w:tab w:val="left" w:pos="1450"/>
        </w:tabs>
        <w:ind w:right="214" w:firstLine="720"/>
        <w:jc w:val="both"/>
        <w:rPr>
          <w:sz w:val="28"/>
        </w:rPr>
      </w:pPr>
      <w:r>
        <w:rPr>
          <w:sz w:val="28"/>
        </w:rPr>
        <w:t>Расчет фондов времени рабочих и основного технологического оборудования всех отделений цеха в соответствии с принятым режимом работы (см. практическую</w:t>
      </w:r>
      <w:r>
        <w:rPr>
          <w:spacing w:val="-4"/>
          <w:sz w:val="28"/>
        </w:rPr>
        <w:t xml:space="preserve"> </w:t>
      </w:r>
      <w:r>
        <w:rPr>
          <w:sz w:val="28"/>
        </w:rPr>
        <w:t>работу№2).</w:t>
      </w:r>
    </w:p>
    <w:p w:rsidR="00866818" w:rsidRDefault="00866818" w:rsidP="00866818">
      <w:pPr>
        <w:pStyle w:val="a7"/>
        <w:numPr>
          <w:ilvl w:val="2"/>
          <w:numId w:val="5"/>
        </w:numPr>
        <w:tabs>
          <w:tab w:val="left" w:pos="1450"/>
        </w:tabs>
        <w:ind w:right="214" w:firstLine="720"/>
        <w:rPr>
          <w:sz w:val="28"/>
        </w:rPr>
      </w:pPr>
      <w:r>
        <w:rPr>
          <w:sz w:val="28"/>
        </w:rPr>
        <w:t>Определение мощности литейного цеха по установленному фор- мовочному</w:t>
      </w:r>
      <w:r>
        <w:rPr>
          <w:spacing w:val="-5"/>
          <w:sz w:val="28"/>
        </w:rPr>
        <w:t xml:space="preserve"> </w:t>
      </w:r>
      <w:r>
        <w:rPr>
          <w:sz w:val="28"/>
        </w:rPr>
        <w:t>оборудованию.</w:t>
      </w:r>
    </w:p>
    <w:p w:rsidR="00866818" w:rsidRDefault="00866818" w:rsidP="00866818">
      <w:pPr>
        <w:pStyle w:val="a7"/>
        <w:numPr>
          <w:ilvl w:val="2"/>
          <w:numId w:val="5"/>
        </w:numPr>
        <w:tabs>
          <w:tab w:val="left" w:pos="1450"/>
        </w:tabs>
        <w:ind w:right="217" w:firstLine="720"/>
        <w:rPr>
          <w:sz w:val="28"/>
        </w:rPr>
      </w:pPr>
      <w:r>
        <w:rPr>
          <w:sz w:val="28"/>
        </w:rPr>
        <w:t>Определение мощности литейного цеха по установленному пла- вильному</w:t>
      </w:r>
      <w:r>
        <w:rPr>
          <w:spacing w:val="-5"/>
          <w:sz w:val="28"/>
        </w:rPr>
        <w:t xml:space="preserve"> </w:t>
      </w:r>
      <w:r>
        <w:rPr>
          <w:sz w:val="28"/>
        </w:rPr>
        <w:t>оборудованию.</w:t>
      </w:r>
    </w:p>
    <w:p w:rsidR="00866818" w:rsidRDefault="00866818" w:rsidP="00866818">
      <w:pPr>
        <w:pStyle w:val="a7"/>
        <w:numPr>
          <w:ilvl w:val="2"/>
          <w:numId w:val="5"/>
        </w:numPr>
        <w:tabs>
          <w:tab w:val="left" w:pos="1450"/>
        </w:tabs>
        <w:ind w:right="215" w:firstLine="720"/>
        <w:rPr>
          <w:sz w:val="28"/>
        </w:rPr>
      </w:pPr>
      <w:r>
        <w:rPr>
          <w:sz w:val="28"/>
        </w:rPr>
        <w:t>Сопоставление мощностей цеха и определение коэффициента несоответствия.</w:t>
      </w:r>
    </w:p>
    <w:p w:rsidR="00866818" w:rsidRDefault="00866818" w:rsidP="00866818">
      <w:pPr>
        <w:pStyle w:val="a3"/>
        <w:ind w:left="448" w:right="214" w:firstLine="720"/>
        <w:jc w:val="both"/>
      </w:pPr>
      <w:r>
        <w:t>Коэффициент несоответствия мощностей определяется как частное от деления мощностей цеха формовочного и плавильного отделений (меньшая величина делится на большую). Если полученный коэффициент значительно отличается от 1, то дальнейшую разработку проекта рекон- струкции цеха ведут по меньшей величине.</w:t>
      </w:r>
    </w:p>
    <w:p w:rsidR="00866818" w:rsidRDefault="00866818" w:rsidP="00866818">
      <w:pPr>
        <w:pStyle w:val="a3"/>
        <w:rPr>
          <w:sz w:val="30"/>
        </w:rPr>
      </w:pPr>
    </w:p>
    <w:p w:rsidR="00866818" w:rsidRDefault="00866818" w:rsidP="00866818">
      <w:pPr>
        <w:pStyle w:val="a3"/>
        <w:spacing w:before="4"/>
        <w:rPr>
          <w:sz w:val="26"/>
        </w:rPr>
      </w:pPr>
    </w:p>
    <w:p w:rsidR="00866818" w:rsidRDefault="00866818" w:rsidP="00866818">
      <w:pPr>
        <w:pStyle w:val="210"/>
        <w:numPr>
          <w:ilvl w:val="1"/>
          <w:numId w:val="5"/>
        </w:numPr>
        <w:tabs>
          <w:tab w:val="left" w:pos="1647"/>
        </w:tabs>
        <w:ind w:left="448" w:right="214" w:firstLine="720"/>
        <w:jc w:val="left"/>
      </w:pPr>
      <w:bookmarkStart w:id="54" w:name="_TOC_250004"/>
      <w:r>
        <w:t>Определение мощности цеха по установленному формовоч- ному</w:t>
      </w:r>
      <w:r>
        <w:rPr>
          <w:spacing w:val="-1"/>
        </w:rPr>
        <w:t xml:space="preserve"> </w:t>
      </w:r>
      <w:bookmarkEnd w:id="54"/>
      <w:r>
        <w:t>оборудованию</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spacing w:before="1"/>
        <w:ind w:left="448" w:right="217" w:firstLine="708"/>
        <w:jc w:val="both"/>
      </w:pPr>
      <w:r>
        <w:t>Мощность литейного цеха по установленному формовочному обору- дованию определяется по формуле</w:t>
      </w:r>
    </w:p>
    <w:p w:rsidR="00866818" w:rsidRDefault="00866818" w:rsidP="00866818">
      <w:pPr>
        <w:pStyle w:val="a3"/>
        <w:spacing w:before="1"/>
        <w:rPr>
          <w:sz w:val="29"/>
        </w:rPr>
      </w:pPr>
    </w:p>
    <w:p w:rsidR="00866818" w:rsidRDefault="00866818" w:rsidP="00866818">
      <w:pPr>
        <w:tabs>
          <w:tab w:val="left" w:pos="8983"/>
        </w:tabs>
        <w:ind w:left="4058"/>
        <w:rPr>
          <w:sz w:val="28"/>
        </w:rPr>
      </w:pPr>
      <w:r>
        <w:rPr>
          <w:i/>
          <w:position w:val="1"/>
          <w:sz w:val="26"/>
        </w:rPr>
        <w:t>Q</w:t>
      </w:r>
      <w:r>
        <w:rPr>
          <w:i/>
          <w:spacing w:val="-1"/>
          <w:position w:val="1"/>
          <w:sz w:val="26"/>
        </w:rPr>
        <w:t xml:space="preserve"> </w:t>
      </w:r>
      <w:r>
        <w:rPr>
          <w:rFonts w:ascii="Symbol" w:hAnsi="Symbol"/>
          <w:position w:val="1"/>
          <w:sz w:val="26"/>
        </w:rPr>
        <w:t></w:t>
      </w:r>
      <w:r>
        <w:rPr>
          <w:spacing w:val="-13"/>
          <w:position w:val="1"/>
          <w:sz w:val="26"/>
        </w:rPr>
        <w:t xml:space="preserve"> </w:t>
      </w:r>
      <w:r>
        <w:rPr>
          <w:i/>
          <w:spacing w:val="-11"/>
          <w:position w:val="1"/>
          <w:sz w:val="26"/>
        </w:rPr>
        <w:t>Q</w:t>
      </w:r>
      <w:r>
        <w:rPr>
          <w:spacing w:val="-11"/>
          <w:position w:val="1"/>
          <w:sz w:val="26"/>
          <w:vertAlign w:val="subscript"/>
        </w:rPr>
        <w:t>1</w:t>
      </w:r>
      <w:r>
        <w:rPr>
          <w:spacing w:val="-1"/>
          <w:position w:val="1"/>
          <w:sz w:val="26"/>
        </w:rPr>
        <w:t xml:space="preserve"> </w:t>
      </w:r>
      <w:r>
        <w:rPr>
          <w:rFonts w:ascii="Symbol" w:hAnsi="Symbol"/>
          <w:position w:val="1"/>
          <w:sz w:val="26"/>
        </w:rPr>
        <w:t></w:t>
      </w:r>
      <w:r>
        <w:rPr>
          <w:spacing w:val="-24"/>
          <w:position w:val="1"/>
          <w:sz w:val="26"/>
        </w:rPr>
        <w:t xml:space="preserve"> </w:t>
      </w:r>
      <w:r>
        <w:rPr>
          <w:i/>
          <w:position w:val="1"/>
          <w:sz w:val="26"/>
        </w:rPr>
        <w:t>Q</w:t>
      </w:r>
      <w:r>
        <w:rPr>
          <w:position w:val="1"/>
          <w:sz w:val="26"/>
          <w:vertAlign w:val="subscript"/>
        </w:rPr>
        <w:t>2</w:t>
      </w:r>
      <w:r>
        <w:rPr>
          <w:spacing w:val="16"/>
          <w:position w:val="1"/>
          <w:sz w:val="26"/>
        </w:rPr>
        <w:t xml:space="preserve"> </w:t>
      </w:r>
      <w:r>
        <w:rPr>
          <w:rFonts w:ascii="Symbol" w:hAnsi="Symbol"/>
          <w:spacing w:val="7"/>
          <w:position w:val="1"/>
          <w:sz w:val="26"/>
        </w:rPr>
        <w:t></w:t>
      </w:r>
      <w:r>
        <w:rPr>
          <w:spacing w:val="7"/>
          <w:position w:val="1"/>
          <w:sz w:val="26"/>
        </w:rPr>
        <w:t>...</w:t>
      </w:r>
      <w:r>
        <w:rPr>
          <w:spacing w:val="-41"/>
          <w:position w:val="1"/>
          <w:sz w:val="26"/>
        </w:rPr>
        <w:t xml:space="preserve"> </w:t>
      </w:r>
      <w:r>
        <w:rPr>
          <w:rFonts w:ascii="Symbol" w:hAnsi="Symbol"/>
          <w:position w:val="1"/>
          <w:sz w:val="26"/>
        </w:rPr>
        <w:t></w:t>
      </w:r>
      <w:r>
        <w:rPr>
          <w:spacing w:val="-24"/>
          <w:position w:val="1"/>
          <w:sz w:val="26"/>
        </w:rPr>
        <w:t xml:space="preserve"> </w:t>
      </w:r>
      <w:r>
        <w:rPr>
          <w:i/>
          <w:position w:val="1"/>
          <w:sz w:val="26"/>
        </w:rPr>
        <w:t>Q</w:t>
      </w:r>
      <w:r>
        <w:rPr>
          <w:i/>
          <w:position w:val="1"/>
          <w:sz w:val="26"/>
          <w:vertAlign w:val="subscript"/>
        </w:rPr>
        <w:t>n</w:t>
      </w:r>
      <w:r>
        <w:rPr>
          <w:i/>
          <w:spacing w:val="-18"/>
          <w:position w:val="1"/>
          <w:sz w:val="26"/>
        </w:rPr>
        <w:t xml:space="preserve"> </w:t>
      </w:r>
      <w:r>
        <w:rPr>
          <w:sz w:val="28"/>
        </w:rPr>
        <w:t>,</w:t>
      </w:r>
      <w:r>
        <w:rPr>
          <w:sz w:val="28"/>
        </w:rPr>
        <w:tab/>
        <w:t>(9.1)</w:t>
      </w:r>
    </w:p>
    <w:p w:rsidR="00866818" w:rsidRDefault="00866818" w:rsidP="00866818">
      <w:pPr>
        <w:pStyle w:val="a3"/>
        <w:spacing w:before="6"/>
        <w:rPr>
          <w:sz w:val="32"/>
        </w:rPr>
      </w:pPr>
    </w:p>
    <w:p w:rsidR="00866818" w:rsidRDefault="00866818" w:rsidP="00866818">
      <w:pPr>
        <w:pStyle w:val="a3"/>
        <w:spacing w:line="242" w:lineRule="auto"/>
        <w:ind w:left="448" w:right="212" w:firstLine="708"/>
        <w:jc w:val="both"/>
      </w:pPr>
      <w:r>
        <w:t xml:space="preserve">где </w:t>
      </w:r>
      <w:r>
        <w:rPr>
          <w:i/>
        </w:rPr>
        <w:t>Q</w:t>
      </w:r>
      <w:r>
        <w:rPr>
          <w:i/>
          <w:vertAlign w:val="subscript"/>
        </w:rPr>
        <w:t>1</w:t>
      </w:r>
      <w:r>
        <w:rPr>
          <w:i/>
        </w:rPr>
        <w:t>…Q</w:t>
      </w:r>
      <w:r>
        <w:rPr>
          <w:i/>
          <w:vertAlign w:val="subscript"/>
        </w:rPr>
        <w:t>n</w:t>
      </w:r>
      <w:r>
        <w:rPr>
          <w:i/>
        </w:rPr>
        <w:t xml:space="preserve"> </w:t>
      </w:r>
      <w:r>
        <w:t>– мощности формовочных участков по каждому техноло- гическому потоку изготовляемых отливок.</w:t>
      </w:r>
    </w:p>
    <w:p w:rsidR="00866818" w:rsidRDefault="00866818" w:rsidP="00866818">
      <w:pPr>
        <w:pStyle w:val="a3"/>
        <w:ind w:left="448" w:right="214" w:firstLine="708"/>
        <w:jc w:val="both"/>
      </w:pPr>
      <w:r>
        <w:t>В соответствии с данными цеха-прототипа вся номенклатура отли- вок, выпускаемых в цехе, распределена на группы по технологическим по- токам или участкам, исходя из габаритов, массы, толщины стенок, сложно- сти конфигурации, класса точности и серийности отливок. При выполне- нии работы количество технологических потоков цеха ориентировочно можно определить по установленному формовочному оборудованию.</w:t>
      </w:r>
    </w:p>
    <w:p w:rsidR="00866818" w:rsidRDefault="00866818" w:rsidP="00866818">
      <w:pPr>
        <w:pStyle w:val="a3"/>
        <w:ind w:left="448" w:right="214" w:firstLine="720"/>
        <w:jc w:val="both"/>
      </w:pPr>
      <w:r>
        <w:t>В случае, если подлежащий реконструкции литейный цех в своем с</w:t>
      </w:r>
      <w:r>
        <w:t>о</w:t>
      </w:r>
      <w:r>
        <w:t>ставе содержит формовочный участок, оборудованный формовочными машинами или комплексно-механизированными линиями для изготовле- ния разовых опочных форм из песчаных смесей, рекомендуется следую- щий порядок расчетов.</w:t>
      </w:r>
    </w:p>
    <w:p w:rsidR="00866818" w:rsidRDefault="00866818" w:rsidP="00866818">
      <w:pPr>
        <w:pStyle w:val="a7"/>
        <w:numPr>
          <w:ilvl w:val="0"/>
          <w:numId w:val="4"/>
        </w:numPr>
        <w:tabs>
          <w:tab w:val="left" w:pos="1450"/>
        </w:tabs>
        <w:spacing w:line="242" w:lineRule="auto"/>
        <w:ind w:right="214" w:firstLine="720"/>
        <w:jc w:val="both"/>
        <w:rPr>
          <w:sz w:val="28"/>
        </w:rPr>
      </w:pPr>
      <w:r>
        <w:rPr>
          <w:sz w:val="28"/>
        </w:rPr>
        <w:t>По паспортным данным установленного оборудования определя- ют</w:t>
      </w:r>
      <w:r>
        <w:rPr>
          <w:spacing w:val="10"/>
          <w:sz w:val="28"/>
        </w:rPr>
        <w:t xml:space="preserve"> </w:t>
      </w:r>
      <w:r>
        <w:rPr>
          <w:sz w:val="28"/>
        </w:rPr>
        <w:t>его</w:t>
      </w:r>
      <w:r>
        <w:rPr>
          <w:spacing w:val="12"/>
          <w:sz w:val="28"/>
        </w:rPr>
        <w:t xml:space="preserve"> </w:t>
      </w:r>
      <w:r>
        <w:rPr>
          <w:sz w:val="28"/>
        </w:rPr>
        <w:t>производительность</w:t>
      </w:r>
      <w:r>
        <w:rPr>
          <w:spacing w:val="10"/>
          <w:sz w:val="28"/>
        </w:rPr>
        <w:t xml:space="preserve"> </w:t>
      </w:r>
      <w:r>
        <w:rPr>
          <w:sz w:val="28"/>
        </w:rPr>
        <w:t>и</w:t>
      </w:r>
      <w:r>
        <w:rPr>
          <w:spacing w:val="12"/>
          <w:sz w:val="28"/>
        </w:rPr>
        <w:t xml:space="preserve"> </w:t>
      </w:r>
      <w:r>
        <w:rPr>
          <w:sz w:val="28"/>
        </w:rPr>
        <w:t>размеры</w:t>
      </w:r>
      <w:r>
        <w:rPr>
          <w:spacing w:val="12"/>
          <w:sz w:val="28"/>
        </w:rPr>
        <w:t xml:space="preserve"> </w:t>
      </w:r>
      <w:r>
        <w:rPr>
          <w:sz w:val="28"/>
        </w:rPr>
        <w:t>применяемых</w:t>
      </w:r>
      <w:r>
        <w:rPr>
          <w:spacing w:val="12"/>
          <w:sz w:val="28"/>
        </w:rPr>
        <w:t xml:space="preserve"> </w:t>
      </w:r>
      <w:r>
        <w:rPr>
          <w:sz w:val="28"/>
        </w:rPr>
        <w:t>на</w:t>
      </w:r>
      <w:r>
        <w:rPr>
          <w:spacing w:val="9"/>
          <w:sz w:val="28"/>
        </w:rPr>
        <w:t xml:space="preserve"> </w:t>
      </w:r>
      <w:r>
        <w:rPr>
          <w:sz w:val="28"/>
        </w:rPr>
        <w:t>этих</w:t>
      </w:r>
      <w:r>
        <w:rPr>
          <w:spacing w:val="12"/>
          <w:sz w:val="28"/>
        </w:rPr>
        <w:t xml:space="preserve"> </w:t>
      </w:r>
      <w:r>
        <w:rPr>
          <w:sz w:val="28"/>
        </w:rPr>
        <w:t>машинах</w:t>
      </w:r>
    </w:p>
    <w:p w:rsidR="00866818" w:rsidRDefault="00866818" w:rsidP="00866818">
      <w:pPr>
        <w:spacing w:line="242" w:lineRule="auto"/>
        <w:jc w:val="both"/>
        <w:rPr>
          <w:sz w:val="28"/>
        </w:rPr>
        <w:sectPr w:rsidR="00866818">
          <w:pgSz w:w="11900" w:h="16840"/>
          <w:pgMar w:top="780" w:right="1020" w:bottom="1400" w:left="1140" w:header="0" w:footer="1208" w:gutter="0"/>
          <w:cols w:space="720"/>
        </w:sectPr>
      </w:pPr>
    </w:p>
    <w:p w:rsidR="00866818" w:rsidRDefault="00866818" w:rsidP="00866818">
      <w:pPr>
        <w:pStyle w:val="a3"/>
        <w:spacing w:before="65"/>
        <w:ind w:left="108" w:right="606" w:hanging="1"/>
      </w:pPr>
      <w:r>
        <w:lastRenderedPageBreak/>
        <w:t>опок. При отсутствии таких данных допускается использовать характери- стики аналогичного оборудования.</w:t>
      </w:r>
    </w:p>
    <w:p w:rsidR="00866818" w:rsidRDefault="00866818" w:rsidP="00866818">
      <w:pPr>
        <w:pStyle w:val="a7"/>
        <w:numPr>
          <w:ilvl w:val="0"/>
          <w:numId w:val="4"/>
        </w:numPr>
        <w:tabs>
          <w:tab w:val="left" w:pos="1109"/>
        </w:tabs>
        <w:spacing w:line="321" w:lineRule="exact"/>
        <w:ind w:left="1108"/>
        <w:jc w:val="left"/>
        <w:rPr>
          <w:sz w:val="28"/>
        </w:rPr>
      </w:pPr>
      <w:r>
        <w:rPr>
          <w:sz w:val="28"/>
        </w:rPr>
        <w:t xml:space="preserve">Рассчитывается количество изготовляемых форм </w:t>
      </w:r>
      <w:r>
        <w:rPr>
          <w:i/>
          <w:sz w:val="28"/>
        </w:rPr>
        <w:t>N</w:t>
      </w:r>
      <w:r>
        <w:rPr>
          <w:i/>
          <w:sz w:val="28"/>
          <w:vertAlign w:val="subscript"/>
        </w:rPr>
        <w:t>Ф</w:t>
      </w:r>
      <w:r>
        <w:rPr>
          <w:sz w:val="28"/>
        </w:rPr>
        <w:t>, с</w:t>
      </w:r>
      <w:r>
        <w:rPr>
          <w:spacing w:val="29"/>
          <w:sz w:val="28"/>
        </w:rPr>
        <w:t xml:space="preserve"> </w:t>
      </w:r>
      <w:r>
        <w:rPr>
          <w:sz w:val="28"/>
        </w:rPr>
        <w:t>учетом</w:t>
      </w:r>
    </w:p>
    <w:p w:rsidR="00866818" w:rsidRDefault="00866818" w:rsidP="00866818">
      <w:pPr>
        <w:pStyle w:val="a3"/>
        <w:ind w:left="107"/>
      </w:pPr>
      <w:r>
        <w:t>75…85 % паспортной производительности.</w:t>
      </w:r>
    </w:p>
    <w:p w:rsidR="00866818" w:rsidRDefault="00866818" w:rsidP="00866818">
      <w:pPr>
        <w:pStyle w:val="a3"/>
        <w:spacing w:before="8"/>
        <w:rPr>
          <w:sz w:val="18"/>
        </w:rPr>
      </w:pPr>
    </w:p>
    <w:p w:rsidR="00866818" w:rsidRDefault="00866818" w:rsidP="00866818">
      <w:pPr>
        <w:tabs>
          <w:tab w:val="left" w:pos="3434"/>
          <w:tab w:val="left" w:pos="8642"/>
        </w:tabs>
        <w:spacing w:before="123" w:line="170" w:lineRule="auto"/>
        <w:ind w:left="3031"/>
        <w:rPr>
          <w:sz w:val="28"/>
        </w:rPr>
      </w:pPr>
      <w:r>
        <w:rPr>
          <w:i/>
          <w:w w:val="95"/>
          <w:position w:val="-15"/>
          <w:sz w:val="26"/>
        </w:rPr>
        <w:t>N</w:t>
      </w:r>
      <w:r>
        <w:rPr>
          <w:i/>
          <w:w w:val="95"/>
          <w:position w:val="-15"/>
          <w:sz w:val="26"/>
        </w:rPr>
        <w:tab/>
      </w:r>
      <w:r>
        <w:rPr>
          <w:rFonts w:ascii="Symbol" w:hAnsi="Symbol"/>
          <w:w w:val="95"/>
          <w:position w:val="-15"/>
          <w:sz w:val="26"/>
        </w:rPr>
        <w:t></w:t>
      </w:r>
      <w:r>
        <w:rPr>
          <w:spacing w:val="26"/>
          <w:w w:val="95"/>
          <w:position w:val="-15"/>
          <w:sz w:val="26"/>
        </w:rPr>
        <w:t xml:space="preserve"> </w:t>
      </w:r>
      <w:r>
        <w:rPr>
          <w:i/>
          <w:w w:val="95"/>
          <w:sz w:val="26"/>
          <w:u w:val="single"/>
        </w:rPr>
        <w:t>q</w:t>
      </w:r>
      <w:r>
        <w:rPr>
          <w:i/>
          <w:spacing w:val="-22"/>
          <w:w w:val="95"/>
          <w:sz w:val="26"/>
          <w:u w:val="single"/>
        </w:rPr>
        <w:t xml:space="preserve"> </w:t>
      </w:r>
      <w:r>
        <w:rPr>
          <w:rFonts w:ascii="Symbol" w:hAnsi="Symbol"/>
          <w:spacing w:val="5"/>
          <w:w w:val="95"/>
          <w:sz w:val="26"/>
          <w:u w:val="single"/>
        </w:rPr>
        <w:t></w:t>
      </w:r>
      <w:r>
        <w:rPr>
          <w:i/>
          <w:spacing w:val="5"/>
          <w:w w:val="95"/>
          <w:sz w:val="26"/>
          <w:u w:val="single"/>
        </w:rPr>
        <w:t>Tд</w:t>
      </w:r>
      <w:r>
        <w:rPr>
          <w:i/>
          <w:spacing w:val="-29"/>
          <w:w w:val="95"/>
          <w:sz w:val="26"/>
        </w:rPr>
        <w:t xml:space="preserve"> </w:t>
      </w:r>
      <w:r>
        <w:rPr>
          <w:rFonts w:ascii="Symbol" w:hAnsi="Symbol"/>
          <w:w w:val="95"/>
          <w:sz w:val="26"/>
          <w:u w:val="single"/>
        </w:rPr>
        <w:t></w:t>
      </w:r>
      <w:r>
        <w:rPr>
          <w:spacing w:val="-24"/>
          <w:w w:val="95"/>
          <w:sz w:val="26"/>
          <w:u w:val="single"/>
        </w:rPr>
        <w:t xml:space="preserve"> </w:t>
      </w:r>
      <w:r>
        <w:rPr>
          <w:i/>
          <w:w w:val="95"/>
          <w:sz w:val="26"/>
          <w:u w:val="single"/>
        </w:rPr>
        <w:t>n</w:t>
      </w:r>
      <w:r>
        <w:rPr>
          <w:i/>
          <w:spacing w:val="-28"/>
          <w:w w:val="95"/>
          <w:sz w:val="26"/>
          <w:u w:val="single"/>
        </w:rPr>
        <w:t xml:space="preserve"> </w:t>
      </w:r>
      <w:r>
        <w:rPr>
          <w:rFonts w:ascii="Symbol" w:hAnsi="Symbol"/>
          <w:w w:val="95"/>
          <w:sz w:val="26"/>
          <w:u w:val="single"/>
        </w:rPr>
        <w:t></w:t>
      </w:r>
      <w:r>
        <w:rPr>
          <w:w w:val="95"/>
          <w:sz w:val="26"/>
          <w:u w:val="single"/>
        </w:rPr>
        <w:t>(0,75...0,85)</w:t>
      </w:r>
      <w:r>
        <w:rPr>
          <w:spacing w:val="5"/>
          <w:w w:val="95"/>
          <w:sz w:val="26"/>
        </w:rPr>
        <w:t xml:space="preserve"> </w:t>
      </w:r>
      <w:r>
        <w:rPr>
          <w:w w:val="95"/>
          <w:position w:val="-18"/>
          <w:sz w:val="28"/>
        </w:rPr>
        <w:t>,</w:t>
      </w:r>
      <w:r>
        <w:rPr>
          <w:w w:val="95"/>
          <w:position w:val="-18"/>
          <w:sz w:val="28"/>
        </w:rPr>
        <w:tab/>
        <w:t>(9.2)</w:t>
      </w:r>
    </w:p>
    <w:p w:rsidR="00866818" w:rsidRDefault="00866818" w:rsidP="00866818">
      <w:pPr>
        <w:tabs>
          <w:tab w:val="left" w:pos="4336"/>
        </w:tabs>
        <w:spacing w:line="246" w:lineRule="exact"/>
        <w:ind w:left="3218"/>
        <w:rPr>
          <w:i/>
          <w:sz w:val="26"/>
        </w:rPr>
      </w:pPr>
      <w:r>
        <w:rPr>
          <w:i/>
          <w:sz w:val="26"/>
          <w:vertAlign w:val="superscript"/>
        </w:rPr>
        <w:t>Ф</w:t>
      </w:r>
      <w:r>
        <w:rPr>
          <w:sz w:val="26"/>
        </w:rPr>
        <w:tab/>
        <w:t>2</w:t>
      </w:r>
      <w:r>
        <w:rPr>
          <w:spacing w:val="-39"/>
          <w:sz w:val="26"/>
        </w:rPr>
        <w:t xml:space="preserve"> </w:t>
      </w:r>
      <w:r>
        <w:rPr>
          <w:rFonts w:ascii="Symbol" w:hAnsi="Symbol"/>
          <w:w w:val="95"/>
          <w:sz w:val="26"/>
        </w:rPr>
        <w:t></w:t>
      </w:r>
      <w:r>
        <w:rPr>
          <w:spacing w:val="-20"/>
          <w:w w:val="95"/>
          <w:sz w:val="26"/>
        </w:rPr>
        <w:t xml:space="preserve"> </w:t>
      </w:r>
      <w:r>
        <w:rPr>
          <w:i/>
          <w:sz w:val="26"/>
        </w:rPr>
        <w:t>Kн</w:t>
      </w:r>
      <w:r>
        <w:rPr>
          <w:i/>
          <w:spacing w:val="-30"/>
          <w:sz w:val="26"/>
        </w:rPr>
        <w:t xml:space="preserve"> </w:t>
      </w:r>
      <w:r>
        <w:rPr>
          <w:rFonts w:ascii="Symbol" w:hAnsi="Symbol"/>
          <w:w w:val="95"/>
          <w:sz w:val="26"/>
        </w:rPr>
        <w:t></w:t>
      </w:r>
      <w:r>
        <w:rPr>
          <w:spacing w:val="-30"/>
          <w:w w:val="95"/>
          <w:sz w:val="26"/>
        </w:rPr>
        <w:t xml:space="preserve"> </w:t>
      </w:r>
      <w:r>
        <w:rPr>
          <w:i/>
          <w:sz w:val="26"/>
        </w:rPr>
        <w:t>a</w:t>
      </w:r>
    </w:p>
    <w:p w:rsidR="00866818" w:rsidRDefault="00866818" w:rsidP="00866818">
      <w:pPr>
        <w:pStyle w:val="a3"/>
        <w:spacing w:before="10"/>
        <w:rPr>
          <w:i/>
          <w:sz w:val="19"/>
        </w:rPr>
      </w:pPr>
    </w:p>
    <w:p w:rsidR="00866818" w:rsidRDefault="00866818" w:rsidP="00866818">
      <w:pPr>
        <w:pStyle w:val="a3"/>
        <w:spacing w:before="89"/>
        <w:ind w:left="108" w:right="555" w:firstLine="707"/>
        <w:jc w:val="both"/>
      </w:pPr>
      <w:r>
        <w:t xml:space="preserve">где </w:t>
      </w:r>
      <w:r>
        <w:rPr>
          <w:i/>
        </w:rPr>
        <w:t xml:space="preserve">q </w:t>
      </w:r>
      <w:r>
        <w:t>– паспортная производительность формовочного оборудова- ния, полуформ/ч,</w:t>
      </w:r>
    </w:p>
    <w:p w:rsidR="00866818" w:rsidRDefault="00866818" w:rsidP="00866818">
      <w:pPr>
        <w:pStyle w:val="a3"/>
        <w:ind w:left="108" w:right="556" w:firstLine="729"/>
        <w:jc w:val="both"/>
      </w:pPr>
      <w:r>
        <w:rPr>
          <w:i/>
          <w:sz w:val="24"/>
        </w:rPr>
        <w:t xml:space="preserve">Тд </w:t>
      </w:r>
      <w:r>
        <w:t>– действительный годовой фонд времени работы формовочной оборудования, ч,</w:t>
      </w:r>
    </w:p>
    <w:p w:rsidR="00866818" w:rsidRDefault="00866818" w:rsidP="00866818">
      <w:pPr>
        <w:pStyle w:val="a3"/>
        <w:spacing w:before="1" w:line="322" w:lineRule="exact"/>
        <w:ind w:left="815"/>
        <w:jc w:val="both"/>
      </w:pPr>
      <w:r>
        <w:rPr>
          <w:i/>
        </w:rPr>
        <w:t xml:space="preserve">n </w:t>
      </w:r>
      <w:r>
        <w:t>– количество однотипных установок,</w:t>
      </w:r>
    </w:p>
    <w:p w:rsidR="00866818" w:rsidRDefault="00866818" w:rsidP="00866818">
      <w:pPr>
        <w:pStyle w:val="a3"/>
        <w:ind w:left="108" w:right="558" w:firstLine="719"/>
        <w:jc w:val="both"/>
      </w:pPr>
      <w:r>
        <w:rPr>
          <w:i/>
        </w:rPr>
        <w:t xml:space="preserve">Кн </w:t>
      </w:r>
      <w:r>
        <w:t>– коэффициент неравномерности работы формовочного оборудо- вания (</w:t>
      </w:r>
      <w:r>
        <w:rPr>
          <w:i/>
        </w:rPr>
        <w:t xml:space="preserve">Кн = </w:t>
      </w:r>
      <w:r>
        <w:t>1,25…1,35),</w:t>
      </w:r>
    </w:p>
    <w:p w:rsidR="00866818" w:rsidRDefault="00866818" w:rsidP="00866818">
      <w:pPr>
        <w:pStyle w:val="a3"/>
        <w:spacing w:line="321" w:lineRule="exact"/>
        <w:ind w:left="828"/>
        <w:jc w:val="both"/>
      </w:pPr>
      <w:r>
        <w:rPr>
          <w:i/>
        </w:rPr>
        <w:t xml:space="preserve">а </w:t>
      </w:r>
      <w:r>
        <w:t>– коэффициент, учитывающий брак форм (</w:t>
      </w:r>
      <w:r>
        <w:rPr>
          <w:i/>
        </w:rPr>
        <w:t xml:space="preserve">а </w:t>
      </w:r>
      <w:r>
        <w:t>= 1,02…1,06).</w:t>
      </w:r>
    </w:p>
    <w:p w:rsidR="00866818" w:rsidRDefault="00866818" w:rsidP="00866818">
      <w:pPr>
        <w:pStyle w:val="a3"/>
        <w:ind w:left="108" w:right="557" w:firstLine="720"/>
        <w:jc w:val="both"/>
      </w:pPr>
      <w:r>
        <w:t>В случае если на линии предусмотрены операции сборки, заливки, охлаждения и выбивки литейных форм, количество изготовляемых в тече- ние года форм можно определить по формуле</w:t>
      </w:r>
    </w:p>
    <w:p w:rsidR="00866818" w:rsidRDefault="00866818" w:rsidP="00866818">
      <w:pPr>
        <w:pStyle w:val="a3"/>
        <w:spacing w:before="10"/>
        <w:rPr>
          <w:sz w:val="18"/>
        </w:rPr>
      </w:pPr>
    </w:p>
    <w:p w:rsidR="00866818" w:rsidRDefault="00866818" w:rsidP="00866818">
      <w:pPr>
        <w:tabs>
          <w:tab w:val="left" w:pos="3434"/>
          <w:tab w:val="left" w:pos="8642"/>
        </w:tabs>
        <w:spacing w:before="123" w:line="170" w:lineRule="auto"/>
        <w:ind w:left="3031"/>
        <w:rPr>
          <w:sz w:val="28"/>
        </w:rPr>
      </w:pPr>
      <w:r>
        <w:rPr>
          <w:i/>
          <w:position w:val="-15"/>
          <w:sz w:val="26"/>
        </w:rPr>
        <w:t>N</w:t>
      </w:r>
      <w:r>
        <w:rPr>
          <w:i/>
          <w:position w:val="-15"/>
          <w:sz w:val="26"/>
        </w:rPr>
        <w:tab/>
      </w:r>
      <w:r>
        <w:rPr>
          <w:rFonts w:ascii="Symbol" w:hAnsi="Symbol"/>
          <w:position w:val="-15"/>
          <w:sz w:val="26"/>
        </w:rPr>
        <w:t></w:t>
      </w:r>
      <w:r>
        <w:rPr>
          <w:spacing w:val="9"/>
          <w:position w:val="-15"/>
          <w:sz w:val="26"/>
        </w:rPr>
        <w:t xml:space="preserve"> </w:t>
      </w:r>
      <w:r>
        <w:rPr>
          <w:i/>
          <w:sz w:val="26"/>
          <w:u w:val="single"/>
        </w:rPr>
        <w:t>q</w:t>
      </w:r>
      <w:r>
        <w:rPr>
          <w:i/>
          <w:spacing w:val="-33"/>
          <w:sz w:val="26"/>
          <w:u w:val="single"/>
        </w:rPr>
        <w:t xml:space="preserve"> </w:t>
      </w:r>
      <w:r>
        <w:rPr>
          <w:rFonts w:ascii="Symbol" w:hAnsi="Symbol"/>
          <w:spacing w:val="5"/>
          <w:sz w:val="26"/>
          <w:u w:val="single"/>
        </w:rPr>
        <w:t></w:t>
      </w:r>
      <w:r>
        <w:rPr>
          <w:i/>
          <w:spacing w:val="5"/>
          <w:sz w:val="26"/>
          <w:u w:val="single"/>
        </w:rPr>
        <w:t>Tд</w:t>
      </w:r>
      <w:r>
        <w:rPr>
          <w:i/>
          <w:spacing w:val="-36"/>
          <w:sz w:val="26"/>
        </w:rPr>
        <w:t xml:space="preserve"> </w:t>
      </w:r>
      <w:r>
        <w:rPr>
          <w:rFonts w:ascii="Symbol" w:hAnsi="Symbol"/>
          <w:w w:val="95"/>
          <w:sz w:val="26"/>
          <w:u w:val="single"/>
        </w:rPr>
        <w:t></w:t>
      </w:r>
      <w:r>
        <w:rPr>
          <w:spacing w:val="-33"/>
          <w:w w:val="95"/>
          <w:sz w:val="26"/>
          <w:u w:val="single"/>
        </w:rPr>
        <w:t xml:space="preserve"> </w:t>
      </w:r>
      <w:r>
        <w:rPr>
          <w:i/>
          <w:sz w:val="26"/>
          <w:u w:val="single"/>
        </w:rPr>
        <w:t>n</w:t>
      </w:r>
      <w:r>
        <w:rPr>
          <w:i/>
          <w:spacing w:val="-34"/>
          <w:sz w:val="26"/>
          <w:u w:val="single"/>
        </w:rPr>
        <w:t xml:space="preserve"> </w:t>
      </w:r>
      <w:r>
        <w:rPr>
          <w:rFonts w:ascii="Symbol" w:hAnsi="Symbol"/>
          <w:sz w:val="26"/>
          <w:u w:val="single"/>
        </w:rPr>
        <w:t></w:t>
      </w:r>
      <w:r>
        <w:rPr>
          <w:sz w:val="26"/>
          <w:u w:val="single"/>
        </w:rPr>
        <w:t>(0,75....0,85)</w:t>
      </w:r>
      <w:r>
        <w:rPr>
          <w:spacing w:val="-11"/>
          <w:sz w:val="26"/>
        </w:rPr>
        <w:t xml:space="preserve"> </w:t>
      </w:r>
      <w:r>
        <w:rPr>
          <w:position w:val="-18"/>
          <w:sz w:val="28"/>
        </w:rPr>
        <w:t>,</w:t>
      </w:r>
      <w:r>
        <w:rPr>
          <w:position w:val="-18"/>
          <w:sz w:val="28"/>
        </w:rPr>
        <w:tab/>
        <w:t>(9.3)</w:t>
      </w:r>
    </w:p>
    <w:p w:rsidR="00866818" w:rsidRDefault="00866818" w:rsidP="00866818">
      <w:pPr>
        <w:tabs>
          <w:tab w:val="left" w:pos="4509"/>
        </w:tabs>
        <w:spacing w:line="246" w:lineRule="exact"/>
        <w:ind w:left="3218"/>
        <w:rPr>
          <w:i/>
          <w:sz w:val="26"/>
        </w:rPr>
      </w:pPr>
      <w:r>
        <w:rPr>
          <w:i/>
          <w:sz w:val="26"/>
          <w:vertAlign w:val="superscript"/>
        </w:rPr>
        <w:t>Ф</w:t>
      </w:r>
      <w:r>
        <w:rPr>
          <w:sz w:val="26"/>
        </w:rPr>
        <w:tab/>
      </w:r>
      <w:r>
        <w:rPr>
          <w:i/>
          <w:sz w:val="26"/>
        </w:rPr>
        <w:t>Kн</w:t>
      </w:r>
      <w:r>
        <w:rPr>
          <w:i/>
          <w:spacing w:val="-31"/>
          <w:sz w:val="26"/>
        </w:rPr>
        <w:t xml:space="preserve"> </w:t>
      </w:r>
      <w:r>
        <w:rPr>
          <w:rFonts w:ascii="Symbol" w:hAnsi="Symbol"/>
          <w:w w:val="95"/>
          <w:sz w:val="26"/>
        </w:rPr>
        <w:t></w:t>
      </w:r>
      <w:r>
        <w:rPr>
          <w:spacing w:val="-30"/>
          <w:w w:val="95"/>
          <w:sz w:val="26"/>
        </w:rPr>
        <w:t xml:space="preserve"> </w:t>
      </w:r>
      <w:r>
        <w:rPr>
          <w:i/>
          <w:sz w:val="26"/>
        </w:rPr>
        <w:t>a</w:t>
      </w:r>
    </w:p>
    <w:p w:rsidR="00866818" w:rsidRDefault="00866818" w:rsidP="00866818">
      <w:pPr>
        <w:pStyle w:val="a3"/>
        <w:spacing w:before="8"/>
        <w:rPr>
          <w:i/>
          <w:sz w:val="19"/>
        </w:rPr>
      </w:pPr>
    </w:p>
    <w:p w:rsidR="00866818" w:rsidRDefault="00866818" w:rsidP="00866818">
      <w:pPr>
        <w:pStyle w:val="a3"/>
        <w:spacing w:before="89" w:line="322" w:lineRule="exact"/>
        <w:ind w:left="827"/>
        <w:jc w:val="both"/>
      </w:pPr>
      <w:r>
        <w:t xml:space="preserve">где </w:t>
      </w:r>
      <w:r>
        <w:rPr>
          <w:i/>
        </w:rPr>
        <w:t xml:space="preserve">q </w:t>
      </w:r>
      <w:r>
        <w:t>– паспортная производительность формовочной линии, форм/ч</w:t>
      </w:r>
    </w:p>
    <w:p w:rsidR="00866818" w:rsidRDefault="00866818" w:rsidP="00866818">
      <w:pPr>
        <w:pStyle w:val="a7"/>
        <w:numPr>
          <w:ilvl w:val="0"/>
          <w:numId w:val="4"/>
        </w:numPr>
        <w:tabs>
          <w:tab w:val="left" w:pos="1097"/>
        </w:tabs>
        <w:ind w:left="107" w:right="555" w:firstLine="708"/>
        <w:jc w:val="both"/>
        <w:rPr>
          <w:sz w:val="28"/>
        </w:rPr>
      </w:pPr>
      <w:r>
        <w:rPr>
          <w:sz w:val="28"/>
        </w:rPr>
        <w:t xml:space="preserve">По данным табл. 4.1 в зависимости от размеров опок определяется средняя металлоемкость одной формы </w:t>
      </w:r>
      <w:r>
        <w:rPr>
          <w:i/>
          <w:sz w:val="28"/>
        </w:rPr>
        <w:t>Мср</w:t>
      </w:r>
      <w:r>
        <w:rPr>
          <w:sz w:val="28"/>
        </w:rPr>
        <w:t>. Также металлоемкость формы может быть определена как среднее арифметическое между максимальной и минимальной массами отливок, изготовляемых в данном технологиче- ском</w:t>
      </w:r>
      <w:r>
        <w:rPr>
          <w:spacing w:val="-3"/>
          <w:sz w:val="28"/>
        </w:rPr>
        <w:t xml:space="preserve"> </w:t>
      </w:r>
      <w:r>
        <w:rPr>
          <w:sz w:val="28"/>
        </w:rPr>
        <w:t>потоке.</w:t>
      </w:r>
    </w:p>
    <w:p w:rsidR="00866818" w:rsidRDefault="00866818" w:rsidP="00866818">
      <w:pPr>
        <w:pStyle w:val="a7"/>
        <w:numPr>
          <w:ilvl w:val="0"/>
          <w:numId w:val="4"/>
        </w:numPr>
        <w:tabs>
          <w:tab w:val="left" w:pos="1109"/>
        </w:tabs>
        <w:ind w:left="1108"/>
        <w:jc w:val="both"/>
        <w:rPr>
          <w:sz w:val="28"/>
        </w:rPr>
      </w:pPr>
      <w:r>
        <w:rPr>
          <w:sz w:val="28"/>
        </w:rPr>
        <w:t>Определяется мощность формовочного участка по годному</w:t>
      </w:r>
      <w:r>
        <w:rPr>
          <w:spacing w:val="-15"/>
          <w:sz w:val="28"/>
        </w:rPr>
        <w:t xml:space="preserve"> </w:t>
      </w:r>
      <w:r>
        <w:rPr>
          <w:sz w:val="28"/>
        </w:rPr>
        <w:t>литью.</w:t>
      </w:r>
    </w:p>
    <w:p w:rsidR="00866818" w:rsidRDefault="00866818" w:rsidP="00866818">
      <w:pPr>
        <w:pStyle w:val="a3"/>
        <w:spacing w:before="1"/>
        <w:rPr>
          <w:sz w:val="20"/>
        </w:rPr>
      </w:pPr>
    </w:p>
    <w:p w:rsidR="00866818" w:rsidRDefault="00866818" w:rsidP="00866818">
      <w:pPr>
        <w:rPr>
          <w:sz w:val="20"/>
        </w:rPr>
        <w:sectPr w:rsidR="00866818">
          <w:pgSz w:w="11900" w:h="16840"/>
          <w:pgMar w:top="780" w:right="1020" w:bottom="1400" w:left="1140" w:header="0" w:footer="1208" w:gutter="0"/>
          <w:cols w:space="720"/>
        </w:sectPr>
      </w:pPr>
    </w:p>
    <w:p w:rsidR="00866818" w:rsidRDefault="00866818" w:rsidP="00866818">
      <w:pPr>
        <w:spacing w:before="99"/>
        <w:jc w:val="right"/>
        <w:rPr>
          <w:i/>
          <w:sz w:val="28"/>
        </w:rPr>
      </w:pPr>
      <w:r>
        <w:rPr>
          <w:i/>
          <w:sz w:val="28"/>
        </w:rPr>
        <w:lastRenderedPageBreak/>
        <w:t xml:space="preserve">Q </w:t>
      </w:r>
      <w:r>
        <w:rPr>
          <w:rFonts w:ascii="Symbol" w:hAnsi="Symbol"/>
          <w:sz w:val="28"/>
        </w:rPr>
        <w:t></w:t>
      </w:r>
      <w:r>
        <w:rPr>
          <w:sz w:val="28"/>
        </w:rPr>
        <w:t xml:space="preserve"> </w:t>
      </w:r>
      <w:r>
        <w:rPr>
          <w:i/>
          <w:sz w:val="28"/>
        </w:rPr>
        <w:t>N</w:t>
      </w:r>
      <w:r>
        <w:rPr>
          <w:i/>
          <w:position w:val="-6"/>
          <w:sz w:val="16"/>
        </w:rPr>
        <w:t xml:space="preserve">Ф </w:t>
      </w:r>
      <w:r>
        <w:rPr>
          <w:rFonts w:ascii="Symbol" w:hAnsi="Symbol"/>
          <w:w w:val="95"/>
          <w:sz w:val="28"/>
        </w:rPr>
        <w:t></w:t>
      </w:r>
      <w:r>
        <w:rPr>
          <w:w w:val="95"/>
          <w:sz w:val="28"/>
        </w:rPr>
        <w:t xml:space="preserve"> </w:t>
      </w:r>
      <w:r>
        <w:rPr>
          <w:i/>
          <w:sz w:val="28"/>
        </w:rPr>
        <w:t>Мср</w:t>
      </w:r>
    </w:p>
    <w:p w:rsidR="00866818" w:rsidRDefault="00866818" w:rsidP="00866818">
      <w:pPr>
        <w:pStyle w:val="a3"/>
        <w:spacing w:before="134"/>
        <w:ind w:right="555"/>
        <w:jc w:val="right"/>
      </w:pPr>
      <w:r>
        <w:br w:type="column"/>
      </w:r>
      <w:r>
        <w:lastRenderedPageBreak/>
        <w:t>(9.4)</w:t>
      </w:r>
    </w:p>
    <w:p w:rsidR="00866818" w:rsidRDefault="00866818" w:rsidP="00866818">
      <w:pPr>
        <w:jc w:val="right"/>
        <w:sectPr w:rsidR="00866818">
          <w:type w:val="continuous"/>
          <w:pgSz w:w="11900" w:h="16840"/>
          <w:pgMar w:top="780" w:right="1020" w:bottom="280" w:left="1140" w:header="720" w:footer="720" w:gutter="0"/>
          <w:cols w:num="2" w:space="720" w:equalWidth="0">
            <w:col w:w="5251" w:space="40"/>
            <w:col w:w="4449"/>
          </w:cols>
        </w:sectPr>
      </w:pPr>
    </w:p>
    <w:p w:rsidR="00866818" w:rsidRDefault="00866818" w:rsidP="00866818">
      <w:pPr>
        <w:pStyle w:val="a3"/>
        <w:spacing w:before="6"/>
        <w:rPr>
          <w:sz w:val="20"/>
        </w:rPr>
      </w:pPr>
    </w:p>
    <w:p w:rsidR="00866818" w:rsidRDefault="00866818" w:rsidP="00866818">
      <w:pPr>
        <w:pStyle w:val="a3"/>
        <w:spacing w:before="89"/>
        <w:ind w:left="107" w:right="558" w:firstLine="720"/>
        <w:jc w:val="both"/>
      </w:pPr>
      <w:r>
        <w:t>При изготовлении форм в опоках на плацу из ХТС рекомендуется следующий порядок расчетов.</w:t>
      </w:r>
    </w:p>
    <w:p w:rsidR="00866818" w:rsidRDefault="00866818" w:rsidP="00866818">
      <w:pPr>
        <w:pStyle w:val="a7"/>
        <w:numPr>
          <w:ilvl w:val="0"/>
          <w:numId w:val="3"/>
        </w:numPr>
        <w:tabs>
          <w:tab w:val="left" w:pos="1109"/>
        </w:tabs>
        <w:ind w:left="107" w:right="556" w:firstLine="720"/>
        <w:jc w:val="both"/>
        <w:rPr>
          <w:sz w:val="28"/>
        </w:rPr>
      </w:pPr>
      <w:r>
        <w:rPr>
          <w:sz w:val="28"/>
        </w:rPr>
        <w:t>По паспортным данным установленного смесителя определяется его часовая производительность по количеству приготовленной смеси (т/ч).</w:t>
      </w:r>
    </w:p>
    <w:p w:rsidR="00866818" w:rsidRDefault="00866818" w:rsidP="00866818">
      <w:pPr>
        <w:pStyle w:val="a7"/>
        <w:numPr>
          <w:ilvl w:val="0"/>
          <w:numId w:val="3"/>
        </w:numPr>
        <w:tabs>
          <w:tab w:val="left" w:pos="1109"/>
        </w:tabs>
        <w:spacing w:before="1"/>
        <w:ind w:right="555" w:firstLine="720"/>
        <w:jc w:val="left"/>
        <w:rPr>
          <w:sz w:val="28"/>
        </w:rPr>
      </w:pPr>
      <w:r>
        <w:rPr>
          <w:sz w:val="28"/>
        </w:rPr>
        <w:t xml:space="preserve">Рассчитывается годовое количество формовочной смеси </w:t>
      </w:r>
      <w:r>
        <w:rPr>
          <w:i/>
          <w:sz w:val="28"/>
        </w:rPr>
        <w:t>М</w:t>
      </w:r>
      <w:r>
        <w:rPr>
          <w:i/>
          <w:sz w:val="28"/>
          <w:vertAlign w:val="subscript"/>
        </w:rPr>
        <w:t>СМ</w:t>
      </w:r>
      <w:r>
        <w:rPr>
          <w:sz w:val="28"/>
        </w:rPr>
        <w:t xml:space="preserve">, </w:t>
      </w:r>
      <w:r>
        <w:rPr>
          <w:spacing w:val="-5"/>
          <w:sz w:val="28"/>
        </w:rPr>
        <w:t xml:space="preserve">при- </w:t>
      </w:r>
      <w:r>
        <w:rPr>
          <w:sz w:val="28"/>
        </w:rPr>
        <w:t>готовляемое однотипными</w:t>
      </w:r>
      <w:r>
        <w:rPr>
          <w:spacing w:val="-4"/>
          <w:sz w:val="28"/>
        </w:rPr>
        <w:t xml:space="preserve"> </w:t>
      </w:r>
      <w:r>
        <w:rPr>
          <w:sz w:val="28"/>
        </w:rPr>
        <w:t>смесителями.</w:t>
      </w:r>
    </w:p>
    <w:p w:rsidR="00866818" w:rsidRDefault="00866818" w:rsidP="00866818">
      <w:pPr>
        <w:pStyle w:val="a3"/>
        <w:spacing w:before="8"/>
        <w:rPr>
          <w:sz w:val="18"/>
        </w:rPr>
      </w:pPr>
    </w:p>
    <w:p w:rsidR="00866818" w:rsidRDefault="00866818" w:rsidP="00866818">
      <w:pPr>
        <w:rPr>
          <w:sz w:val="18"/>
        </w:rPr>
        <w:sectPr w:rsidR="00866818">
          <w:type w:val="continuous"/>
          <w:pgSz w:w="11900" w:h="16840"/>
          <w:pgMar w:top="780" w:right="1020" w:bottom="280" w:left="1140" w:header="720" w:footer="720" w:gutter="0"/>
          <w:cols w:space="720"/>
        </w:sectPr>
      </w:pPr>
    </w:p>
    <w:p w:rsidR="00866818" w:rsidRDefault="00866818" w:rsidP="00866818">
      <w:pPr>
        <w:spacing w:before="283"/>
        <w:jc w:val="right"/>
        <w:rPr>
          <w:i/>
          <w:sz w:val="15"/>
        </w:rPr>
      </w:pPr>
      <w:r>
        <w:rPr>
          <w:i/>
          <w:position w:val="7"/>
          <w:sz w:val="26"/>
        </w:rPr>
        <w:lastRenderedPageBreak/>
        <w:t>M</w:t>
      </w:r>
      <w:r>
        <w:rPr>
          <w:i/>
          <w:sz w:val="15"/>
        </w:rPr>
        <w:t>CM</w:t>
      </w:r>
    </w:p>
    <w:p w:rsidR="00866818" w:rsidRDefault="00866818" w:rsidP="00866818">
      <w:pPr>
        <w:spacing w:before="125" w:line="189" w:lineRule="auto"/>
        <w:ind w:left="74"/>
        <w:rPr>
          <w:sz w:val="26"/>
        </w:rPr>
      </w:pPr>
      <w:r>
        <w:br w:type="column"/>
      </w:r>
      <w:r>
        <w:rPr>
          <w:rFonts w:ascii="Symbol" w:hAnsi="Symbol"/>
          <w:position w:val="-15"/>
          <w:sz w:val="26"/>
        </w:rPr>
        <w:lastRenderedPageBreak/>
        <w:t></w:t>
      </w:r>
      <w:r>
        <w:rPr>
          <w:spacing w:val="-6"/>
          <w:position w:val="-15"/>
          <w:sz w:val="26"/>
        </w:rPr>
        <w:t xml:space="preserve"> </w:t>
      </w:r>
      <w:r>
        <w:rPr>
          <w:i/>
          <w:sz w:val="26"/>
          <w:u w:val="single"/>
        </w:rPr>
        <w:t>q</w:t>
      </w:r>
      <w:r>
        <w:rPr>
          <w:i/>
          <w:spacing w:val="-35"/>
          <w:sz w:val="26"/>
          <w:u w:val="single"/>
        </w:rPr>
        <w:t xml:space="preserve"> </w:t>
      </w:r>
      <w:r>
        <w:rPr>
          <w:rFonts w:ascii="Symbol" w:hAnsi="Symbol"/>
          <w:spacing w:val="5"/>
          <w:sz w:val="26"/>
          <w:u w:val="single"/>
        </w:rPr>
        <w:t></w:t>
      </w:r>
      <w:r>
        <w:rPr>
          <w:i/>
          <w:spacing w:val="5"/>
          <w:sz w:val="26"/>
          <w:u w:val="single"/>
        </w:rPr>
        <w:t>Tд</w:t>
      </w:r>
      <w:r>
        <w:rPr>
          <w:i/>
          <w:spacing w:val="-42"/>
          <w:sz w:val="26"/>
        </w:rPr>
        <w:t xml:space="preserve"> </w:t>
      </w:r>
      <w:r>
        <w:rPr>
          <w:rFonts w:ascii="Symbol" w:hAnsi="Symbol"/>
          <w:w w:val="95"/>
          <w:sz w:val="26"/>
          <w:u w:val="single"/>
        </w:rPr>
        <w:t></w:t>
      </w:r>
      <w:r>
        <w:rPr>
          <w:spacing w:val="-35"/>
          <w:w w:val="95"/>
          <w:sz w:val="26"/>
          <w:u w:val="single"/>
        </w:rPr>
        <w:t xml:space="preserve"> </w:t>
      </w:r>
      <w:r>
        <w:rPr>
          <w:i/>
          <w:sz w:val="26"/>
          <w:u w:val="single"/>
        </w:rPr>
        <w:t>n</w:t>
      </w:r>
      <w:r>
        <w:rPr>
          <w:i/>
          <w:spacing w:val="-42"/>
          <w:sz w:val="26"/>
          <w:u w:val="single"/>
        </w:rPr>
        <w:t xml:space="preserve"> </w:t>
      </w:r>
      <w:r>
        <w:rPr>
          <w:rFonts w:ascii="Symbol" w:hAnsi="Symbol"/>
          <w:w w:val="95"/>
          <w:sz w:val="26"/>
          <w:u w:val="single"/>
        </w:rPr>
        <w:t></w:t>
      </w:r>
      <w:r>
        <w:rPr>
          <w:spacing w:val="-38"/>
          <w:w w:val="95"/>
          <w:sz w:val="26"/>
          <w:u w:val="single"/>
        </w:rPr>
        <w:t xml:space="preserve"> </w:t>
      </w:r>
      <w:r>
        <w:rPr>
          <w:sz w:val="26"/>
          <w:u w:val="single"/>
        </w:rPr>
        <w:t>(0,75...0,85)</w:t>
      </w:r>
    </w:p>
    <w:p w:rsidR="00866818" w:rsidRDefault="00866818" w:rsidP="00866818">
      <w:pPr>
        <w:spacing w:line="254" w:lineRule="exact"/>
        <w:ind w:left="1231" w:right="924"/>
        <w:jc w:val="center"/>
        <w:rPr>
          <w:i/>
          <w:sz w:val="26"/>
        </w:rPr>
      </w:pPr>
      <w:r>
        <w:rPr>
          <w:i/>
          <w:sz w:val="26"/>
        </w:rPr>
        <w:t>Kн</w:t>
      </w:r>
    </w:p>
    <w:p w:rsidR="00866818" w:rsidRDefault="00866818" w:rsidP="00866818">
      <w:pPr>
        <w:pStyle w:val="a3"/>
        <w:spacing w:before="3"/>
        <w:rPr>
          <w:i/>
          <w:sz w:val="25"/>
        </w:rPr>
      </w:pPr>
      <w:r>
        <w:br w:type="column"/>
      </w:r>
    </w:p>
    <w:p w:rsidR="00866818" w:rsidRDefault="00866818" w:rsidP="00866818">
      <w:pPr>
        <w:pStyle w:val="a3"/>
        <w:ind w:right="555"/>
        <w:jc w:val="right"/>
      </w:pPr>
      <w:r>
        <w:t>(9.5)</w:t>
      </w:r>
    </w:p>
    <w:p w:rsidR="00866818" w:rsidRDefault="00866818" w:rsidP="00866818">
      <w:pPr>
        <w:jc w:val="right"/>
        <w:sectPr w:rsidR="00866818">
          <w:type w:val="continuous"/>
          <w:pgSz w:w="11900" w:h="16840"/>
          <w:pgMar w:top="780" w:right="1020" w:bottom="280" w:left="1140" w:header="720" w:footer="720" w:gutter="0"/>
          <w:cols w:num="3" w:space="720" w:equalWidth="0">
            <w:col w:w="3517" w:space="40"/>
            <w:col w:w="2498" w:space="39"/>
            <w:col w:w="3646"/>
          </w:cols>
        </w:sectPr>
      </w:pPr>
    </w:p>
    <w:p w:rsidR="00866818" w:rsidRDefault="00866818" w:rsidP="00866818">
      <w:pPr>
        <w:pStyle w:val="a3"/>
        <w:spacing w:before="65" w:line="322" w:lineRule="exact"/>
        <w:ind w:left="1156"/>
      </w:pPr>
      <w:r>
        <w:lastRenderedPageBreak/>
        <w:t xml:space="preserve">где </w:t>
      </w:r>
      <w:r>
        <w:rPr>
          <w:i/>
        </w:rPr>
        <w:t xml:space="preserve">q </w:t>
      </w:r>
      <w:r>
        <w:t>– паспортная производительность смесителя, т/ч,</w:t>
      </w:r>
    </w:p>
    <w:p w:rsidR="00866818" w:rsidRDefault="00866818" w:rsidP="00866818">
      <w:pPr>
        <w:pStyle w:val="a3"/>
        <w:spacing w:line="322" w:lineRule="exact"/>
        <w:ind w:left="1178"/>
      </w:pPr>
      <w:r>
        <w:rPr>
          <w:i/>
          <w:sz w:val="24"/>
        </w:rPr>
        <w:t xml:space="preserve">Тд </w:t>
      </w:r>
      <w:r>
        <w:t>– действительный годовой фонд времени работы смесителя, ч,</w:t>
      </w:r>
    </w:p>
    <w:p w:rsidR="00866818" w:rsidRDefault="00866818" w:rsidP="00866818">
      <w:pPr>
        <w:pStyle w:val="a3"/>
        <w:spacing w:line="322" w:lineRule="exact"/>
        <w:ind w:left="1156"/>
      </w:pPr>
      <w:r>
        <w:rPr>
          <w:i/>
        </w:rPr>
        <w:t xml:space="preserve">n </w:t>
      </w:r>
      <w:r>
        <w:t>– количество однотипных смесителей,</w:t>
      </w:r>
    </w:p>
    <w:p w:rsidR="00866818" w:rsidRDefault="00866818" w:rsidP="00866818">
      <w:pPr>
        <w:pStyle w:val="a3"/>
        <w:spacing w:line="322" w:lineRule="exact"/>
        <w:ind w:left="1168"/>
      </w:pPr>
      <w:r>
        <w:rPr>
          <w:i/>
        </w:rPr>
        <w:t xml:space="preserve">Кн </w:t>
      </w:r>
      <w:r>
        <w:t>– коэффициент неравномерности работы.</w:t>
      </w:r>
    </w:p>
    <w:p w:rsidR="00866818" w:rsidRDefault="00866818" w:rsidP="00866818">
      <w:pPr>
        <w:pStyle w:val="a3"/>
        <w:ind w:left="448" w:right="214" w:firstLine="720"/>
        <w:jc w:val="both"/>
      </w:pPr>
      <w:r>
        <w:t>Если в паспортных данных указан лишь объем замеса, производи- тельность смесителя можно вычислить, задавая время перемешивания.</w:t>
      </w:r>
    </w:p>
    <w:p w:rsidR="00866818" w:rsidRDefault="00866818" w:rsidP="00866818">
      <w:pPr>
        <w:pStyle w:val="a7"/>
        <w:numPr>
          <w:ilvl w:val="0"/>
          <w:numId w:val="3"/>
        </w:numPr>
        <w:tabs>
          <w:tab w:val="left" w:pos="1450"/>
        </w:tabs>
        <w:spacing w:before="1"/>
        <w:ind w:left="448" w:right="214" w:firstLine="720"/>
        <w:jc w:val="both"/>
        <w:rPr>
          <w:sz w:val="28"/>
        </w:rPr>
      </w:pPr>
      <w:r>
        <w:rPr>
          <w:sz w:val="28"/>
        </w:rPr>
        <w:t>По данным предприятия или справочным данным о нормах расхо- да формовочной смеси на 1 т годных отливок определяется возможный выпуск годного литья, изготовленного с применением этих смесей (мощ- ность формовочного участка по годному</w:t>
      </w:r>
      <w:r>
        <w:rPr>
          <w:spacing w:val="-7"/>
          <w:sz w:val="28"/>
        </w:rPr>
        <w:t xml:space="preserve"> </w:t>
      </w:r>
      <w:r>
        <w:rPr>
          <w:sz w:val="28"/>
        </w:rPr>
        <w:t>литью).</w:t>
      </w:r>
    </w:p>
    <w:p w:rsidR="00866818" w:rsidRDefault="00866818" w:rsidP="00866818">
      <w:pPr>
        <w:pStyle w:val="a3"/>
        <w:spacing w:before="3"/>
        <w:rPr>
          <w:sz w:val="24"/>
        </w:rPr>
      </w:pPr>
    </w:p>
    <w:p w:rsidR="00866818" w:rsidRDefault="00866818" w:rsidP="00866818">
      <w:pPr>
        <w:tabs>
          <w:tab w:val="left" w:pos="8983"/>
        </w:tabs>
        <w:spacing w:before="1"/>
        <w:ind w:left="4067"/>
        <w:rPr>
          <w:sz w:val="28"/>
        </w:rPr>
      </w:pPr>
      <w:r>
        <w:rPr>
          <w:i/>
          <w:sz w:val="24"/>
        </w:rPr>
        <w:t>Q</w:t>
      </w:r>
      <w:r>
        <w:rPr>
          <w:i/>
          <w:spacing w:val="-7"/>
          <w:sz w:val="24"/>
        </w:rPr>
        <w:t xml:space="preserve"> </w:t>
      </w:r>
      <w:r>
        <w:rPr>
          <w:rFonts w:ascii="Symbol" w:hAnsi="Symbol"/>
          <w:sz w:val="24"/>
        </w:rPr>
        <w:t></w:t>
      </w:r>
      <w:r>
        <w:rPr>
          <w:spacing w:val="-6"/>
          <w:sz w:val="24"/>
        </w:rPr>
        <w:t xml:space="preserve"> </w:t>
      </w:r>
      <w:r>
        <w:rPr>
          <w:i/>
          <w:sz w:val="24"/>
        </w:rPr>
        <w:t>w</w:t>
      </w:r>
      <w:r>
        <w:rPr>
          <w:i/>
          <w:spacing w:val="-37"/>
          <w:sz w:val="24"/>
        </w:rPr>
        <w:t xml:space="preserve"> </w:t>
      </w:r>
      <w:r>
        <w:rPr>
          <w:rFonts w:ascii="Symbol" w:hAnsi="Symbol"/>
          <w:w w:val="95"/>
          <w:sz w:val="24"/>
        </w:rPr>
        <w:t></w:t>
      </w:r>
      <w:r>
        <w:rPr>
          <w:spacing w:val="-26"/>
          <w:w w:val="95"/>
          <w:sz w:val="24"/>
        </w:rPr>
        <w:t xml:space="preserve"> </w:t>
      </w:r>
      <w:r>
        <w:rPr>
          <w:i/>
          <w:spacing w:val="9"/>
          <w:sz w:val="24"/>
        </w:rPr>
        <w:t>М</w:t>
      </w:r>
      <w:r>
        <w:rPr>
          <w:i/>
          <w:spacing w:val="9"/>
          <w:position w:val="-5"/>
          <w:sz w:val="14"/>
        </w:rPr>
        <w:t>CM</w:t>
      </w:r>
      <w:r>
        <w:rPr>
          <w:i/>
          <w:spacing w:val="36"/>
          <w:position w:val="-5"/>
          <w:sz w:val="14"/>
        </w:rPr>
        <w:t xml:space="preserve"> </w:t>
      </w:r>
      <w:r>
        <w:rPr>
          <w:sz w:val="28"/>
        </w:rPr>
        <w:t>,</w:t>
      </w:r>
      <w:r>
        <w:rPr>
          <w:sz w:val="28"/>
        </w:rPr>
        <w:tab/>
        <w:t>(9.6)</w:t>
      </w:r>
    </w:p>
    <w:p w:rsidR="00866818" w:rsidRDefault="00866818" w:rsidP="00866818">
      <w:pPr>
        <w:pStyle w:val="a3"/>
        <w:spacing w:before="301"/>
        <w:ind w:left="1168"/>
      </w:pPr>
      <w:r>
        <w:rPr>
          <w:spacing w:val="-3"/>
        </w:rPr>
        <w:t xml:space="preserve">где </w:t>
      </w:r>
      <w:r>
        <w:rPr>
          <w:i/>
          <w:spacing w:val="-3"/>
        </w:rPr>
        <w:t>w</w:t>
      </w:r>
      <w:r>
        <w:rPr>
          <w:spacing w:val="-3"/>
        </w:rPr>
        <w:t xml:space="preserve">– </w:t>
      </w:r>
      <w:r>
        <w:rPr>
          <w:spacing w:val="-5"/>
        </w:rPr>
        <w:t xml:space="preserve">удельный </w:t>
      </w:r>
      <w:r>
        <w:rPr>
          <w:spacing w:val="-4"/>
        </w:rPr>
        <w:t xml:space="preserve">расход </w:t>
      </w:r>
      <w:r>
        <w:rPr>
          <w:spacing w:val="-5"/>
        </w:rPr>
        <w:t xml:space="preserve">формовочной </w:t>
      </w:r>
      <w:r>
        <w:rPr>
          <w:spacing w:val="-4"/>
        </w:rPr>
        <w:t xml:space="preserve">смеси </w:t>
      </w:r>
      <w:r>
        <w:t xml:space="preserve">на на 1 т </w:t>
      </w:r>
      <w:r>
        <w:rPr>
          <w:spacing w:val="-4"/>
        </w:rPr>
        <w:t xml:space="preserve">годных </w:t>
      </w:r>
      <w:r>
        <w:rPr>
          <w:spacing w:val="-5"/>
        </w:rPr>
        <w:t xml:space="preserve">отливок. </w:t>
      </w:r>
      <w:r>
        <w:t xml:space="preserve">При </w:t>
      </w:r>
      <w:r>
        <w:rPr>
          <w:spacing w:val="-3"/>
        </w:rPr>
        <w:t xml:space="preserve">отсутствии  информации  </w:t>
      </w:r>
      <w:r>
        <w:t xml:space="preserve">об </w:t>
      </w:r>
      <w:r>
        <w:rPr>
          <w:spacing w:val="-3"/>
        </w:rPr>
        <w:t>удельном</w:t>
      </w:r>
      <w:r>
        <w:rPr>
          <w:spacing w:val="64"/>
        </w:rPr>
        <w:t xml:space="preserve"> </w:t>
      </w:r>
      <w:r>
        <w:rPr>
          <w:spacing w:val="-3"/>
        </w:rPr>
        <w:t>расходе формовочной</w:t>
      </w:r>
      <w:r>
        <w:rPr>
          <w:spacing w:val="-41"/>
        </w:rPr>
        <w:t xml:space="preserve"> </w:t>
      </w:r>
      <w:r>
        <w:rPr>
          <w:spacing w:val="-3"/>
        </w:rPr>
        <w:t>сме-</w:t>
      </w:r>
    </w:p>
    <w:p w:rsidR="00866818" w:rsidRDefault="00866818" w:rsidP="00866818">
      <w:pPr>
        <w:pStyle w:val="a3"/>
        <w:spacing w:line="321" w:lineRule="exact"/>
        <w:ind w:left="448"/>
      </w:pPr>
      <w:r>
        <w:t xml:space="preserve">си сперва </w:t>
      </w:r>
      <w:r>
        <w:rPr>
          <w:spacing w:val="-3"/>
        </w:rPr>
        <w:t>определяется годовой объем полученной формовочной смеси</w:t>
      </w:r>
      <w:r>
        <w:rPr>
          <w:spacing w:val="6"/>
        </w:rPr>
        <w:t xml:space="preserve"> </w:t>
      </w:r>
      <w:r>
        <w:rPr>
          <w:i/>
          <w:spacing w:val="-3"/>
        </w:rPr>
        <w:t>Vсм</w:t>
      </w:r>
      <w:r>
        <w:rPr>
          <w:spacing w:val="-3"/>
        </w:rPr>
        <w:t>.</w:t>
      </w:r>
    </w:p>
    <w:p w:rsidR="00866818" w:rsidRDefault="00866818" w:rsidP="00866818">
      <w:pPr>
        <w:pStyle w:val="a3"/>
        <w:spacing w:before="11"/>
        <w:rPr>
          <w:sz w:val="16"/>
        </w:rPr>
      </w:pPr>
    </w:p>
    <w:p w:rsidR="00866818" w:rsidRDefault="00866818" w:rsidP="00866818">
      <w:pPr>
        <w:rPr>
          <w:sz w:val="16"/>
        </w:rPr>
        <w:sectPr w:rsidR="00866818">
          <w:pgSz w:w="11900" w:h="16840"/>
          <w:pgMar w:top="780" w:right="1020" w:bottom="1400" w:left="1140" w:header="0" w:footer="1208" w:gutter="0"/>
          <w:cols w:space="720"/>
        </w:sectPr>
      </w:pPr>
    </w:p>
    <w:p w:rsidR="00866818" w:rsidRDefault="00866818" w:rsidP="00866818">
      <w:pPr>
        <w:tabs>
          <w:tab w:val="left" w:pos="475"/>
        </w:tabs>
        <w:spacing w:before="98" w:line="310" w:lineRule="exact"/>
        <w:jc w:val="right"/>
        <w:rPr>
          <w:i/>
          <w:sz w:val="14"/>
        </w:rPr>
      </w:pPr>
      <w:r>
        <w:rPr>
          <w:i/>
          <w:w w:val="105"/>
          <w:position w:val="-9"/>
          <w:sz w:val="24"/>
        </w:rPr>
        <w:lastRenderedPageBreak/>
        <w:t>V</w:t>
      </w:r>
      <w:r>
        <w:rPr>
          <w:i/>
          <w:w w:val="105"/>
          <w:position w:val="-9"/>
          <w:sz w:val="24"/>
        </w:rPr>
        <w:tab/>
      </w:r>
      <w:r>
        <w:rPr>
          <w:rFonts w:ascii="Symbol" w:hAnsi="Symbol"/>
          <w:w w:val="105"/>
          <w:position w:val="-9"/>
          <w:sz w:val="24"/>
        </w:rPr>
        <w:t></w:t>
      </w:r>
      <w:r>
        <w:rPr>
          <w:spacing w:val="8"/>
          <w:w w:val="105"/>
          <w:position w:val="-9"/>
          <w:sz w:val="24"/>
        </w:rPr>
        <w:t xml:space="preserve"> </w:t>
      </w:r>
      <w:r>
        <w:rPr>
          <w:i/>
          <w:spacing w:val="9"/>
          <w:w w:val="105"/>
          <w:position w:val="6"/>
          <w:sz w:val="24"/>
        </w:rPr>
        <w:t>M</w:t>
      </w:r>
      <w:r>
        <w:rPr>
          <w:i/>
          <w:spacing w:val="9"/>
          <w:w w:val="105"/>
          <w:sz w:val="14"/>
        </w:rPr>
        <w:t>CM</w:t>
      </w:r>
    </w:p>
    <w:p w:rsidR="00866818" w:rsidRDefault="00866818" w:rsidP="00866818">
      <w:pPr>
        <w:pStyle w:val="a3"/>
        <w:tabs>
          <w:tab w:val="left" w:pos="3744"/>
        </w:tabs>
        <w:spacing w:before="224" w:line="184" w:lineRule="exact"/>
        <w:ind w:left="89"/>
      </w:pPr>
      <w:r>
        <w:br w:type="column"/>
      </w:r>
      <w:r>
        <w:lastRenderedPageBreak/>
        <w:t>,</w:t>
      </w:r>
      <w:r>
        <w:tab/>
        <w:t>(9.7)</w:t>
      </w:r>
    </w:p>
    <w:p w:rsidR="00866818" w:rsidRDefault="00866818" w:rsidP="00866818">
      <w:pPr>
        <w:spacing w:line="184" w:lineRule="exact"/>
        <w:sectPr w:rsidR="00866818">
          <w:type w:val="continuous"/>
          <w:pgSz w:w="11900" w:h="16840"/>
          <w:pgMar w:top="780" w:right="1020" w:bottom="280" w:left="1140" w:header="720" w:footer="720" w:gutter="0"/>
          <w:cols w:num="2" w:space="720" w:equalWidth="0">
            <w:col w:w="5199" w:space="40"/>
            <w:col w:w="4501"/>
          </w:cols>
        </w:sectPr>
      </w:pPr>
    </w:p>
    <w:p w:rsidR="00866818" w:rsidRDefault="0020542B" w:rsidP="00866818">
      <w:pPr>
        <w:pStyle w:val="a3"/>
        <w:spacing w:line="20" w:lineRule="exact"/>
        <w:ind w:left="4717"/>
        <w:rPr>
          <w:sz w:val="2"/>
        </w:rPr>
      </w:pPr>
      <w:r>
        <w:rPr>
          <w:sz w:val="2"/>
        </w:rPr>
      </w:r>
      <w:r>
        <w:rPr>
          <w:sz w:val="2"/>
        </w:rPr>
        <w:pict>
          <v:group id="_x0000_s1028" style="width:27.15pt;height:.55pt;mso-position-horizontal-relative:char;mso-position-vertical-relative:line" coordsize="543,11">
            <v:line id="_x0000_s1029" style="position:absolute" from="0,5" to="542,5" strokeweight=".18017mm"/>
            <w10:wrap type="none"/>
            <w10:anchorlock/>
          </v:group>
        </w:pict>
      </w:r>
    </w:p>
    <w:p w:rsidR="00866818" w:rsidRDefault="00866818" w:rsidP="00866818">
      <w:pPr>
        <w:tabs>
          <w:tab w:val="left" w:pos="724"/>
        </w:tabs>
        <w:ind w:right="477"/>
        <w:jc w:val="center"/>
        <w:rPr>
          <w:rFonts w:ascii="Symbol" w:hAnsi="Symbol"/>
          <w:sz w:val="26"/>
        </w:rPr>
      </w:pPr>
      <w:r>
        <w:rPr>
          <w:i/>
          <w:sz w:val="14"/>
        </w:rPr>
        <w:t>CM</w:t>
      </w:r>
      <w:r>
        <w:rPr>
          <w:i/>
          <w:sz w:val="14"/>
        </w:rPr>
        <w:tab/>
      </w:r>
      <w:r>
        <w:rPr>
          <w:rFonts w:ascii="Symbol" w:hAnsi="Symbol"/>
          <w:position w:val="-12"/>
          <w:sz w:val="26"/>
        </w:rPr>
        <w:t></w:t>
      </w:r>
    </w:p>
    <w:p w:rsidR="00866818" w:rsidRDefault="00866818" w:rsidP="00866818">
      <w:pPr>
        <w:pStyle w:val="a3"/>
        <w:spacing w:before="5"/>
        <w:rPr>
          <w:rFonts w:ascii="Symbol" w:hAnsi="Symbol"/>
          <w:sz w:val="18"/>
        </w:rPr>
      </w:pPr>
    </w:p>
    <w:p w:rsidR="00866818" w:rsidRDefault="00866818" w:rsidP="00866818">
      <w:pPr>
        <w:pStyle w:val="a3"/>
        <w:tabs>
          <w:tab w:val="left" w:pos="1929"/>
        </w:tabs>
        <w:spacing w:before="89"/>
        <w:ind w:left="1168"/>
      </w:pPr>
      <w:r>
        <w:t>где</w:t>
      </w:r>
      <w:r>
        <w:tab/>
        <w:t>– плотность</w:t>
      </w:r>
      <w:r>
        <w:rPr>
          <w:spacing w:val="-3"/>
        </w:rPr>
        <w:t xml:space="preserve"> </w:t>
      </w:r>
      <w:r>
        <w:t>ХТС.</w:t>
      </w:r>
    </w:p>
    <w:p w:rsidR="00866818" w:rsidRDefault="00866818" w:rsidP="00866818">
      <w:pPr>
        <w:pStyle w:val="a3"/>
        <w:spacing w:before="33"/>
        <w:ind w:left="448" w:firstLine="720"/>
      </w:pPr>
      <w:r>
        <w:t>По размерам в свету применяемых опок определяется объем одной л</w:t>
      </w:r>
      <w:r>
        <w:t>и</w:t>
      </w:r>
      <w:r>
        <w:t xml:space="preserve">тейной формы </w:t>
      </w:r>
      <w:r>
        <w:rPr>
          <w:i/>
        </w:rPr>
        <w:t>Vф</w:t>
      </w:r>
      <w:r>
        <w:t>.</w:t>
      </w:r>
    </w:p>
    <w:p w:rsidR="00866818" w:rsidRDefault="00866818" w:rsidP="00866818">
      <w:pPr>
        <w:pStyle w:val="a3"/>
        <w:spacing w:before="10"/>
        <w:rPr>
          <w:sz w:val="16"/>
        </w:rPr>
      </w:pPr>
    </w:p>
    <w:p w:rsidR="00866818" w:rsidRDefault="00866818" w:rsidP="00866818">
      <w:pPr>
        <w:tabs>
          <w:tab w:val="left" w:pos="8983"/>
        </w:tabs>
        <w:spacing w:before="89"/>
        <w:ind w:left="4053"/>
        <w:rPr>
          <w:sz w:val="28"/>
        </w:rPr>
      </w:pPr>
      <w:r>
        <w:rPr>
          <w:i/>
          <w:sz w:val="24"/>
        </w:rPr>
        <w:t>Vф</w:t>
      </w:r>
      <w:r>
        <w:rPr>
          <w:i/>
          <w:spacing w:val="-16"/>
          <w:sz w:val="24"/>
        </w:rPr>
        <w:t xml:space="preserve"> </w:t>
      </w:r>
      <w:r>
        <w:rPr>
          <w:rFonts w:ascii="Symbol" w:hAnsi="Symbol"/>
          <w:sz w:val="24"/>
        </w:rPr>
        <w:t></w:t>
      </w:r>
      <w:r>
        <w:rPr>
          <w:spacing w:val="-21"/>
          <w:sz w:val="24"/>
        </w:rPr>
        <w:t xml:space="preserve"> </w:t>
      </w:r>
      <w:r>
        <w:rPr>
          <w:i/>
          <w:sz w:val="24"/>
        </w:rPr>
        <w:t>l</w:t>
      </w:r>
      <w:r>
        <w:rPr>
          <w:i/>
          <w:spacing w:val="-25"/>
          <w:sz w:val="24"/>
        </w:rPr>
        <w:t xml:space="preserve"> </w:t>
      </w:r>
      <w:r>
        <w:rPr>
          <w:rFonts w:ascii="Symbol" w:hAnsi="Symbol"/>
          <w:w w:val="95"/>
          <w:sz w:val="24"/>
        </w:rPr>
        <w:t></w:t>
      </w:r>
      <w:r>
        <w:rPr>
          <w:spacing w:val="-40"/>
          <w:w w:val="95"/>
          <w:sz w:val="24"/>
        </w:rPr>
        <w:t xml:space="preserve"> </w:t>
      </w:r>
      <w:r>
        <w:rPr>
          <w:i/>
          <w:sz w:val="24"/>
        </w:rPr>
        <w:t>b</w:t>
      </w:r>
      <w:r>
        <w:rPr>
          <w:i/>
          <w:spacing w:val="-33"/>
          <w:sz w:val="24"/>
        </w:rPr>
        <w:t xml:space="preserve"> </w:t>
      </w:r>
      <w:r>
        <w:rPr>
          <w:rFonts w:ascii="Symbol" w:hAnsi="Symbol"/>
          <w:w w:val="95"/>
          <w:sz w:val="24"/>
        </w:rPr>
        <w:t></w:t>
      </w:r>
      <w:r>
        <w:rPr>
          <w:spacing w:val="-34"/>
          <w:w w:val="95"/>
          <w:sz w:val="24"/>
        </w:rPr>
        <w:t xml:space="preserve"> </w:t>
      </w:r>
      <w:r>
        <w:rPr>
          <w:sz w:val="24"/>
        </w:rPr>
        <w:t>2</w:t>
      </w:r>
      <w:r>
        <w:rPr>
          <w:spacing w:val="-38"/>
          <w:sz w:val="24"/>
        </w:rPr>
        <w:t xml:space="preserve"> </w:t>
      </w:r>
      <w:r>
        <w:rPr>
          <w:rFonts w:ascii="Symbol" w:hAnsi="Symbol"/>
          <w:w w:val="95"/>
          <w:sz w:val="24"/>
        </w:rPr>
        <w:t></w:t>
      </w:r>
      <w:r>
        <w:rPr>
          <w:spacing w:val="-31"/>
          <w:w w:val="95"/>
          <w:sz w:val="24"/>
        </w:rPr>
        <w:t xml:space="preserve"> </w:t>
      </w:r>
      <w:r>
        <w:rPr>
          <w:i/>
          <w:sz w:val="24"/>
        </w:rPr>
        <w:t>h</w:t>
      </w:r>
      <w:r>
        <w:rPr>
          <w:i/>
          <w:spacing w:val="-17"/>
          <w:sz w:val="24"/>
        </w:rPr>
        <w:t xml:space="preserve"> </w:t>
      </w:r>
      <w:r>
        <w:rPr>
          <w:sz w:val="28"/>
        </w:rPr>
        <w:t>,</w:t>
      </w:r>
      <w:r>
        <w:rPr>
          <w:sz w:val="28"/>
        </w:rPr>
        <w:tab/>
        <w:t>(9.8)</w:t>
      </w:r>
    </w:p>
    <w:p w:rsidR="00866818" w:rsidRDefault="00866818" w:rsidP="00866818">
      <w:pPr>
        <w:pStyle w:val="a3"/>
        <w:spacing w:before="10"/>
        <w:rPr>
          <w:sz w:val="26"/>
        </w:rPr>
      </w:pPr>
    </w:p>
    <w:p w:rsidR="00866818" w:rsidRDefault="00866818" w:rsidP="00866818">
      <w:pPr>
        <w:pStyle w:val="a3"/>
        <w:ind w:left="1168"/>
      </w:pPr>
      <w:r>
        <w:t xml:space="preserve">где </w:t>
      </w:r>
      <w:r>
        <w:rPr>
          <w:i/>
        </w:rPr>
        <w:t xml:space="preserve">l, b, h </w:t>
      </w:r>
      <w:r>
        <w:t xml:space="preserve">– длина, ширина и высота опоки в свету соответственно, м. Определяется  годовое  количество  форм  по  данному </w:t>
      </w:r>
      <w:r>
        <w:rPr>
          <w:spacing w:val="19"/>
        </w:rPr>
        <w:t xml:space="preserve"> </w:t>
      </w:r>
      <w:r>
        <w:t>технологиче-</w:t>
      </w:r>
    </w:p>
    <w:p w:rsidR="00866818" w:rsidRDefault="00866818" w:rsidP="00866818">
      <w:pPr>
        <w:pStyle w:val="a3"/>
        <w:spacing w:before="1"/>
        <w:ind w:left="448"/>
      </w:pPr>
      <w:r>
        <w:t>скому потоку.</w:t>
      </w:r>
    </w:p>
    <w:p w:rsidR="00866818" w:rsidRDefault="00866818" w:rsidP="00866818">
      <w:pPr>
        <w:pStyle w:val="a3"/>
        <w:spacing w:before="4"/>
        <w:rPr>
          <w:sz w:val="17"/>
        </w:rPr>
      </w:pPr>
    </w:p>
    <w:p w:rsidR="00866818" w:rsidRDefault="00866818" w:rsidP="00866818">
      <w:pPr>
        <w:rPr>
          <w:sz w:val="17"/>
        </w:rPr>
        <w:sectPr w:rsidR="00866818">
          <w:type w:val="continuous"/>
          <w:pgSz w:w="11900" w:h="16840"/>
          <w:pgMar w:top="780" w:right="1020" w:bottom="280" w:left="1140" w:header="720" w:footer="720" w:gutter="0"/>
          <w:cols w:space="720"/>
        </w:sectPr>
      </w:pPr>
    </w:p>
    <w:p w:rsidR="00866818" w:rsidRDefault="0020542B" w:rsidP="00866818">
      <w:pPr>
        <w:spacing w:before="222"/>
        <w:jc w:val="right"/>
        <w:rPr>
          <w:rFonts w:ascii="Symbol" w:hAnsi="Symbol"/>
          <w:sz w:val="24"/>
        </w:rPr>
      </w:pPr>
      <w:r>
        <w:lastRenderedPageBreak/>
        <w:pict>
          <v:line id="_x0000_s1084" style="position:absolute;left:0;text-align:left;z-index:-251613184;mso-position-horizontal-relative:page" from="289.1pt,20.15pt" to="317.4pt,20.15pt" strokeweight=".17475mm">
            <w10:wrap anchorx="page"/>
          </v:line>
        </w:pict>
      </w:r>
      <w:r w:rsidR="00866818">
        <w:rPr>
          <w:i/>
          <w:sz w:val="24"/>
        </w:rPr>
        <w:t>N</w:t>
      </w:r>
      <w:r w:rsidR="00866818">
        <w:rPr>
          <w:i/>
          <w:position w:val="-5"/>
          <w:sz w:val="14"/>
        </w:rPr>
        <w:t xml:space="preserve">Ф </w:t>
      </w:r>
      <w:r w:rsidR="00866818">
        <w:rPr>
          <w:rFonts w:ascii="Symbol" w:hAnsi="Symbol"/>
          <w:sz w:val="24"/>
        </w:rPr>
        <w:t></w:t>
      </w:r>
    </w:p>
    <w:p w:rsidR="00866818" w:rsidRDefault="00866818" w:rsidP="00866818">
      <w:pPr>
        <w:spacing w:before="90" w:line="278" w:lineRule="auto"/>
        <w:ind w:left="11" w:firstLine="76"/>
        <w:rPr>
          <w:i/>
          <w:sz w:val="24"/>
        </w:rPr>
      </w:pPr>
      <w:r>
        <w:br w:type="column"/>
      </w:r>
      <w:r>
        <w:rPr>
          <w:i/>
          <w:sz w:val="24"/>
        </w:rPr>
        <w:lastRenderedPageBreak/>
        <w:t>Vcм Vф</w:t>
      </w:r>
      <w:r>
        <w:rPr>
          <w:i/>
          <w:spacing w:val="-40"/>
          <w:sz w:val="24"/>
        </w:rPr>
        <w:t xml:space="preserve"> </w:t>
      </w:r>
      <w:r>
        <w:rPr>
          <w:rFonts w:ascii="Symbol" w:hAnsi="Symbol"/>
          <w:w w:val="95"/>
          <w:sz w:val="24"/>
        </w:rPr>
        <w:t></w:t>
      </w:r>
      <w:r>
        <w:rPr>
          <w:spacing w:val="-37"/>
          <w:w w:val="95"/>
          <w:sz w:val="24"/>
        </w:rPr>
        <w:t xml:space="preserve"> </w:t>
      </w:r>
      <w:r>
        <w:rPr>
          <w:i/>
          <w:sz w:val="24"/>
        </w:rPr>
        <w:t>а</w:t>
      </w:r>
    </w:p>
    <w:p w:rsidR="00866818" w:rsidRDefault="00866818" w:rsidP="00866818">
      <w:pPr>
        <w:pStyle w:val="a3"/>
        <w:spacing w:before="201"/>
        <w:ind w:right="214"/>
        <w:jc w:val="right"/>
      </w:pPr>
      <w:r>
        <w:br w:type="column"/>
      </w:r>
      <w:r>
        <w:lastRenderedPageBreak/>
        <w:t>(9.9)</w:t>
      </w:r>
    </w:p>
    <w:p w:rsidR="00866818" w:rsidRDefault="00866818" w:rsidP="00866818">
      <w:pPr>
        <w:jc w:val="right"/>
        <w:sectPr w:rsidR="00866818">
          <w:type w:val="continuous"/>
          <w:pgSz w:w="11900" w:h="16840"/>
          <w:pgMar w:top="780" w:right="1020" w:bottom="280" w:left="1140" w:header="720" w:footer="720" w:gutter="0"/>
          <w:cols w:num="3" w:space="720" w:equalWidth="0">
            <w:col w:w="4586" w:space="40"/>
            <w:col w:w="566" w:space="39"/>
            <w:col w:w="4509"/>
          </w:cols>
        </w:sectPr>
      </w:pPr>
    </w:p>
    <w:p w:rsidR="00866818" w:rsidRDefault="00866818" w:rsidP="00866818">
      <w:pPr>
        <w:pStyle w:val="a3"/>
        <w:rPr>
          <w:sz w:val="15"/>
        </w:rPr>
      </w:pPr>
    </w:p>
    <w:p w:rsidR="00866818" w:rsidRDefault="00866818" w:rsidP="00866818">
      <w:pPr>
        <w:pStyle w:val="a3"/>
        <w:spacing w:before="89" w:line="322" w:lineRule="exact"/>
        <w:ind w:left="1168"/>
        <w:jc w:val="both"/>
      </w:pPr>
      <w:r>
        <w:t xml:space="preserve">где </w:t>
      </w:r>
      <w:r>
        <w:rPr>
          <w:i/>
        </w:rPr>
        <w:t xml:space="preserve">а </w:t>
      </w:r>
      <w:r>
        <w:t>– коэффициент, учитывающий брак изготовленных форм.</w:t>
      </w:r>
    </w:p>
    <w:p w:rsidR="00866818" w:rsidRDefault="00866818" w:rsidP="00866818">
      <w:pPr>
        <w:pStyle w:val="a3"/>
        <w:ind w:left="448" w:right="214" w:firstLine="708"/>
        <w:jc w:val="both"/>
      </w:pPr>
      <w:r>
        <w:t xml:space="preserve">По данным табл. 4.1 в зависимости от размеров опок определяется средняя металлоемкость формы </w:t>
      </w:r>
      <w:r>
        <w:rPr>
          <w:i/>
        </w:rPr>
        <w:t xml:space="preserve">Мср </w:t>
      </w:r>
      <w:r>
        <w:t>и по формуле (9.4) определяется воз- можный выпуск годного литья.</w:t>
      </w:r>
    </w:p>
    <w:p w:rsidR="00866818" w:rsidRDefault="00866818" w:rsidP="00866818">
      <w:pPr>
        <w:pStyle w:val="a3"/>
        <w:ind w:left="448" w:right="216" w:firstLine="720"/>
        <w:jc w:val="both"/>
      </w:pPr>
      <w:r>
        <w:t>Расчеты необходимо проводить по каждому типу формовочного оборудования отдельно.</w:t>
      </w:r>
    </w:p>
    <w:p w:rsidR="00866818" w:rsidRDefault="00866818" w:rsidP="00866818">
      <w:pPr>
        <w:pStyle w:val="a3"/>
        <w:ind w:left="448" w:right="214" w:firstLine="720"/>
        <w:jc w:val="both"/>
      </w:pPr>
      <w:r>
        <w:t>При отсутствии информации об установленном формовочном обо- рудовании мощность формовочного участка ориентировочно определяют по количеству рабочих мест:</w:t>
      </w:r>
    </w:p>
    <w:p w:rsidR="00866818" w:rsidRDefault="00866818" w:rsidP="00866818">
      <w:pPr>
        <w:pStyle w:val="a3"/>
        <w:spacing w:before="4"/>
        <w:rPr>
          <w:sz w:val="17"/>
        </w:rPr>
      </w:pPr>
    </w:p>
    <w:p w:rsidR="00866818" w:rsidRDefault="0020542B" w:rsidP="00866818">
      <w:pPr>
        <w:tabs>
          <w:tab w:val="left" w:pos="8863"/>
        </w:tabs>
        <w:spacing w:before="87" w:line="403" w:lineRule="exact"/>
        <w:ind w:left="3950"/>
        <w:rPr>
          <w:sz w:val="28"/>
        </w:rPr>
      </w:pPr>
      <w:r>
        <w:pict>
          <v:line id="_x0000_s1085" style="position:absolute;left:0;text-align:left;z-index:-251612160;mso-position-horizontal-relative:page" from="334.9pt,20.95pt" to="357.1pt,20.95pt" strokeweight=".18492mm">
            <w10:wrap anchorx="page"/>
          </v:line>
        </w:pict>
      </w:r>
      <w:r w:rsidR="00866818">
        <w:rPr>
          <w:i/>
          <w:position w:val="2"/>
          <w:sz w:val="25"/>
        </w:rPr>
        <w:t>Q</w:t>
      </w:r>
      <w:r w:rsidR="00866818">
        <w:rPr>
          <w:i/>
          <w:spacing w:val="-7"/>
          <w:position w:val="2"/>
          <w:sz w:val="25"/>
        </w:rPr>
        <w:t xml:space="preserve"> </w:t>
      </w:r>
      <w:r w:rsidR="00866818">
        <w:rPr>
          <w:rFonts w:ascii="Symbol" w:hAnsi="Symbol"/>
          <w:position w:val="2"/>
          <w:sz w:val="25"/>
        </w:rPr>
        <w:t></w:t>
      </w:r>
      <w:r w:rsidR="00866818">
        <w:rPr>
          <w:spacing w:val="-4"/>
          <w:position w:val="2"/>
          <w:sz w:val="25"/>
        </w:rPr>
        <w:t xml:space="preserve"> </w:t>
      </w:r>
      <w:r w:rsidR="00866818">
        <w:rPr>
          <w:i/>
          <w:position w:val="2"/>
          <w:sz w:val="25"/>
        </w:rPr>
        <w:t>Крм</w:t>
      </w:r>
      <w:r w:rsidR="00866818">
        <w:rPr>
          <w:i/>
          <w:spacing w:val="-31"/>
          <w:position w:val="2"/>
          <w:sz w:val="25"/>
        </w:rPr>
        <w:t xml:space="preserve"> </w:t>
      </w:r>
      <w:r w:rsidR="00866818">
        <w:rPr>
          <w:rFonts w:ascii="Symbol" w:hAnsi="Symbol"/>
          <w:w w:val="95"/>
          <w:position w:val="2"/>
          <w:sz w:val="25"/>
        </w:rPr>
        <w:t></w:t>
      </w:r>
      <w:r w:rsidR="00866818">
        <w:rPr>
          <w:spacing w:val="-27"/>
          <w:w w:val="95"/>
          <w:position w:val="2"/>
          <w:sz w:val="25"/>
        </w:rPr>
        <w:t xml:space="preserve"> </w:t>
      </w:r>
      <w:r w:rsidR="00866818">
        <w:rPr>
          <w:i/>
          <w:position w:val="2"/>
          <w:sz w:val="25"/>
        </w:rPr>
        <w:t>Mcp</w:t>
      </w:r>
      <w:r w:rsidR="00866818">
        <w:rPr>
          <w:i/>
          <w:spacing w:val="-33"/>
          <w:position w:val="2"/>
          <w:sz w:val="25"/>
        </w:rPr>
        <w:t xml:space="preserve"> </w:t>
      </w:r>
      <w:r w:rsidR="00866818">
        <w:rPr>
          <w:rFonts w:ascii="Symbol" w:hAnsi="Symbol"/>
          <w:w w:val="95"/>
          <w:position w:val="2"/>
          <w:sz w:val="25"/>
        </w:rPr>
        <w:t></w:t>
      </w:r>
      <w:r w:rsidR="00866818">
        <w:rPr>
          <w:spacing w:val="-27"/>
          <w:w w:val="95"/>
          <w:position w:val="2"/>
          <w:sz w:val="25"/>
        </w:rPr>
        <w:t xml:space="preserve"> </w:t>
      </w:r>
      <w:r w:rsidR="00866818">
        <w:rPr>
          <w:i/>
          <w:position w:val="18"/>
          <w:sz w:val="25"/>
        </w:rPr>
        <w:t>Tpм</w:t>
      </w:r>
      <w:r w:rsidR="00866818">
        <w:rPr>
          <w:i/>
          <w:spacing w:val="4"/>
          <w:position w:val="18"/>
          <w:sz w:val="25"/>
        </w:rPr>
        <w:t xml:space="preserve"> </w:t>
      </w:r>
      <w:r w:rsidR="00866818">
        <w:rPr>
          <w:sz w:val="28"/>
        </w:rPr>
        <w:t>,</w:t>
      </w:r>
      <w:r w:rsidR="00866818">
        <w:rPr>
          <w:sz w:val="28"/>
        </w:rPr>
        <w:tab/>
      </w:r>
      <w:r w:rsidR="00866818">
        <w:rPr>
          <w:spacing w:val="-4"/>
          <w:sz w:val="28"/>
        </w:rPr>
        <w:t>(9.10)</w:t>
      </w:r>
    </w:p>
    <w:p w:rsidR="00866818" w:rsidRDefault="00866818" w:rsidP="00866818">
      <w:pPr>
        <w:spacing w:line="281" w:lineRule="exact"/>
        <w:ind w:left="2367" w:right="600"/>
        <w:jc w:val="center"/>
        <w:rPr>
          <w:i/>
          <w:sz w:val="14"/>
        </w:rPr>
      </w:pPr>
      <w:r>
        <w:rPr>
          <w:rFonts w:ascii="Symbol" w:hAnsi="Symbol"/>
          <w:sz w:val="26"/>
        </w:rPr>
        <w:t></w:t>
      </w:r>
      <w:r>
        <w:rPr>
          <w:sz w:val="26"/>
        </w:rPr>
        <w:t xml:space="preserve"> </w:t>
      </w:r>
      <w:r>
        <w:rPr>
          <w:i/>
          <w:position w:val="-5"/>
          <w:sz w:val="14"/>
        </w:rPr>
        <w:t>ц</w:t>
      </w:r>
    </w:p>
    <w:p w:rsidR="00866818" w:rsidRDefault="00866818" w:rsidP="00866818">
      <w:pPr>
        <w:spacing w:line="281" w:lineRule="exact"/>
        <w:jc w:val="center"/>
        <w:rPr>
          <w:sz w:val="14"/>
        </w:rPr>
        <w:sectPr w:rsidR="00866818">
          <w:type w:val="continuous"/>
          <w:pgSz w:w="11900" w:h="16840"/>
          <w:pgMar w:top="780" w:right="1020" w:bottom="280" w:left="1140" w:header="720" w:footer="720" w:gutter="0"/>
          <w:cols w:space="720"/>
        </w:sectPr>
      </w:pPr>
    </w:p>
    <w:p w:rsidR="00866818" w:rsidRDefault="00866818" w:rsidP="00866818">
      <w:pPr>
        <w:pStyle w:val="a3"/>
        <w:spacing w:before="65" w:line="322" w:lineRule="exact"/>
        <w:ind w:left="827"/>
      </w:pPr>
      <w:r>
        <w:lastRenderedPageBreak/>
        <w:t xml:space="preserve">где </w:t>
      </w:r>
      <w:r>
        <w:rPr>
          <w:i/>
        </w:rPr>
        <w:t xml:space="preserve">Крм </w:t>
      </w:r>
      <w:r>
        <w:t>– количество рабочих мест формовочного участка,</w:t>
      </w:r>
    </w:p>
    <w:p w:rsidR="00866818" w:rsidRDefault="00866818" w:rsidP="00866818">
      <w:pPr>
        <w:pStyle w:val="a3"/>
        <w:ind w:left="827"/>
      </w:pPr>
      <w:r>
        <w:rPr>
          <w:i/>
        </w:rPr>
        <w:t xml:space="preserve">Трм </w:t>
      </w:r>
      <w:r>
        <w:t>– годовой фонд времени рабочего места, ч, (см. п.1),</w:t>
      </w:r>
    </w:p>
    <w:p w:rsidR="00866818" w:rsidRDefault="00866818" w:rsidP="00866818">
      <w:pPr>
        <w:pStyle w:val="a3"/>
        <w:spacing w:before="6"/>
        <w:ind w:left="837"/>
      </w:pPr>
      <w:r>
        <w:rPr>
          <w:rFonts w:ascii="Symbol" w:hAnsi="Symbol"/>
          <w:sz w:val="25"/>
        </w:rPr>
        <w:t></w:t>
      </w:r>
      <w:r>
        <w:rPr>
          <w:sz w:val="25"/>
        </w:rPr>
        <w:t xml:space="preserve"> </w:t>
      </w:r>
      <w:r>
        <w:rPr>
          <w:i/>
          <w:sz w:val="25"/>
          <w:vertAlign w:val="subscript"/>
        </w:rPr>
        <w:t>ц</w:t>
      </w:r>
      <w:r>
        <w:rPr>
          <w:i/>
          <w:sz w:val="25"/>
        </w:rPr>
        <w:t xml:space="preserve"> </w:t>
      </w:r>
      <w:r>
        <w:t>– время цикла изготовления отливки в одной форме, ч.</w:t>
      </w:r>
    </w:p>
    <w:p w:rsidR="00866818" w:rsidRDefault="00866818" w:rsidP="00866818">
      <w:pPr>
        <w:pStyle w:val="a3"/>
        <w:spacing w:before="72"/>
        <w:ind w:left="107" w:right="606" w:firstLine="720"/>
      </w:pPr>
      <w:r>
        <w:t xml:space="preserve">Время цикла изготовления отливки в одной форме определяется в зависимости от средней металлоемкости формы </w:t>
      </w:r>
      <w:r>
        <w:rPr>
          <w:i/>
        </w:rPr>
        <w:t xml:space="preserve">Мср </w:t>
      </w:r>
      <w:r>
        <w:t>по данным [1].</w:t>
      </w:r>
    </w:p>
    <w:p w:rsidR="00866818" w:rsidRDefault="00866818" w:rsidP="00866818">
      <w:pPr>
        <w:pStyle w:val="a3"/>
        <w:spacing w:line="242" w:lineRule="auto"/>
        <w:ind w:left="107" w:right="606" w:firstLine="720"/>
      </w:pPr>
      <w:r>
        <w:t>Количество рабочих мест формовочного участка можно определить по следующему выражению.</w:t>
      </w:r>
    </w:p>
    <w:p w:rsidR="00866818" w:rsidRDefault="00866818" w:rsidP="00866818">
      <w:pPr>
        <w:pStyle w:val="a3"/>
        <w:spacing w:before="9"/>
        <w:rPr>
          <w:sz w:val="20"/>
        </w:rPr>
      </w:pPr>
    </w:p>
    <w:p w:rsidR="00866818" w:rsidRDefault="00866818" w:rsidP="00866818">
      <w:pPr>
        <w:rPr>
          <w:sz w:val="20"/>
        </w:rPr>
        <w:sectPr w:rsidR="00866818">
          <w:pgSz w:w="11900" w:h="16840"/>
          <w:pgMar w:top="780" w:right="1020" w:bottom="1400" w:left="1140" w:header="0" w:footer="1208" w:gutter="0"/>
          <w:cols w:space="720"/>
        </w:sectPr>
      </w:pPr>
    </w:p>
    <w:p w:rsidR="00866818" w:rsidRDefault="00866818" w:rsidP="00866818">
      <w:pPr>
        <w:spacing w:before="222"/>
        <w:jc w:val="right"/>
        <w:rPr>
          <w:rFonts w:ascii="Symbol" w:hAnsi="Symbol"/>
          <w:sz w:val="24"/>
        </w:rPr>
      </w:pPr>
      <w:r>
        <w:rPr>
          <w:i/>
          <w:sz w:val="24"/>
        </w:rPr>
        <w:lastRenderedPageBreak/>
        <w:t xml:space="preserve">Крм </w:t>
      </w:r>
      <w:r>
        <w:rPr>
          <w:rFonts w:ascii="Symbol" w:hAnsi="Symbol"/>
          <w:sz w:val="24"/>
        </w:rPr>
        <w:t></w:t>
      </w:r>
    </w:p>
    <w:p w:rsidR="00866818" w:rsidRDefault="00866818" w:rsidP="00866818">
      <w:pPr>
        <w:spacing w:before="90"/>
        <w:ind w:left="37"/>
        <w:jc w:val="center"/>
        <w:rPr>
          <w:i/>
          <w:sz w:val="24"/>
        </w:rPr>
      </w:pPr>
      <w:r>
        <w:br w:type="column"/>
      </w:r>
      <w:r>
        <w:rPr>
          <w:i/>
          <w:sz w:val="24"/>
        </w:rPr>
        <w:lastRenderedPageBreak/>
        <w:t>Sф</w:t>
      </w:r>
    </w:p>
    <w:p w:rsidR="00866818" w:rsidRDefault="00866818" w:rsidP="00866818">
      <w:pPr>
        <w:pStyle w:val="a3"/>
        <w:spacing w:before="9"/>
        <w:rPr>
          <w:i/>
          <w:sz w:val="2"/>
        </w:rPr>
      </w:pPr>
    </w:p>
    <w:p w:rsidR="00866818" w:rsidRDefault="0020542B" w:rsidP="00866818">
      <w:pPr>
        <w:pStyle w:val="a3"/>
        <w:spacing w:line="20" w:lineRule="exact"/>
        <w:ind w:left="12" w:right="-72"/>
        <w:rPr>
          <w:sz w:val="2"/>
        </w:rPr>
      </w:pPr>
      <w:r>
        <w:rPr>
          <w:sz w:val="2"/>
        </w:rPr>
      </w:r>
      <w:r>
        <w:rPr>
          <w:sz w:val="2"/>
        </w:rPr>
        <w:pict>
          <v:group id="_x0000_s1026" style="width:57.15pt;height:.5pt;mso-position-horizontal-relative:char;mso-position-vertical-relative:line" coordsize="1143,10">
            <v:line id="_x0000_s1027" style="position:absolute" from="0,5" to="1142,5" strokeweight=".17475mm"/>
            <w10:wrap type="none"/>
            <w10:anchorlock/>
          </v:group>
        </w:pict>
      </w:r>
    </w:p>
    <w:p w:rsidR="00866818" w:rsidRDefault="00866818" w:rsidP="00866818">
      <w:pPr>
        <w:ind w:left="29"/>
        <w:jc w:val="center"/>
        <w:rPr>
          <w:i/>
          <w:sz w:val="24"/>
        </w:rPr>
      </w:pPr>
      <w:r>
        <w:rPr>
          <w:sz w:val="24"/>
        </w:rPr>
        <w:t>(4,5...5)</w:t>
      </w:r>
      <w:r>
        <w:rPr>
          <w:spacing w:val="-43"/>
          <w:sz w:val="24"/>
        </w:rPr>
        <w:t xml:space="preserve"> </w:t>
      </w:r>
      <w:r>
        <w:rPr>
          <w:rFonts w:ascii="Symbol" w:hAnsi="Symbol"/>
          <w:w w:val="95"/>
          <w:sz w:val="24"/>
        </w:rPr>
        <w:t></w:t>
      </w:r>
      <w:r>
        <w:rPr>
          <w:spacing w:val="-37"/>
          <w:w w:val="95"/>
          <w:sz w:val="24"/>
        </w:rPr>
        <w:t xml:space="preserve"> </w:t>
      </w:r>
      <w:r>
        <w:rPr>
          <w:i/>
          <w:sz w:val="24"/>
        </w:rPr>
        <w:t>Sо</w:t>
      </w:r>
    </w:p>
    <w:p w:rsidR="00866818" w:rsidRDefault="00866818" w:rsidP="00866818">
      <w:pPr>
        <w:pStyle w:val="a3"/>
        <w:tabs>
          <w:tab w:val="left" w:pos="3051"/>
        </w:tabs>
        <w:spacing w:before="202"/>
        <w:ind w:left="27"/>
      </w:pPr>
      <w:r>
        <w:br w:type="column"/>
      </w:r>
      <w:r>
        <w:lastRenderedPageBreak/>
        <w:t>,</w:t>
      </w:r>
      <w:r>
        <w:tab/>
        <w:t>(9.11)</w:t>
      </w:r>
    </w:p>
    <w:p w:rsidR="00866818" w:rsidRDefault="00866818" w:rsidP="00866818">
      <w:pPr>
        <w:sectPr w:rsidR="00866818">
          <w:type w:val="continuous"/>
          <w:pgSz w:w="11900" w:h="16840"/>
          <w:pgMar w:top="780" w:right="1020" w:bottom="280" w:left="1140" w:header="720" w:footer="720" w:gutter="0"/>
          <w:cols w:num="3" w:space="720" w:equalWidth="0">
            <w:col w:w="4224" w:space="40"/>
            <w:col w:w="1149" w:space="39"/>
            <w:col w:w="4288"/>
          </w:cols>
        </w:sectPr>
      </w:pPr>
    </w:p>
    <w:p w:rsidR="00866818" w:rsidRDefault="00866818" w:rsidP="00866818">
      <w:pPr>
        <w:pStyle w:val="a3"/>
        <w:spacing w:before="8"/>
        <w:rPr>
          <w:sz w:val="19"/>
        </w:rPr>
      </w:pPr>
    </w:p>
    <w:p w:rsidR="00866818" w:rsidRDefault="00866818" w:rsidP="00866818">
      <w:pPr>
        <w:pStyle w:val="a3"/>
        <w:spacing w:before="129"/>
        <w:ind w:left="108" w:right="555" w:firstLine="720"/>
        <w:jc w:val="both"/>
      </w:pPr>
      <w:r>
        <w:t xml:space="preserve">где </w:t>
      </w:r>
      <w:r>
        <w:rPr>
          <w:i/>
        </w:rPr>
        <w:t xml:space="preserve">Sф </w:t>
      </w:r>
      <w:r>
        <w:t>– площадь участка формовки, м</w:t>
      </w:r>
      <w:r>
        <w:rPr>
          <w:vertAlign w:val="superscript"/>
        </w:rPr>
        <w:t>2</w:t>
      </w:r>
      <w:r>
        <w:t>, (ориентировочно определя- ется по планировке цеха),</w:t>
      </w:r>
    </w:p>
    <w:p w:rsidR="00866818" w:rsidRDefault="00866818" w:rsidP="00866818">
      <w:pPr>
        <w:pStyle w:val="a3"/>
        <w:spacing w:line="321" w:lineRule="exact"/>
        <w:ind w:left="828"/>
        <w:jc w:val="both"/>
      </w:pPr>
      <w:r>
        <w:rPr>
          <w:i/>
        </w:rPr>
        <w:t xml:space="preserve">Sо </w:t>
      </w:r>
      <w:r>
        <w:t>– площадь одной опоки в свету, м</w:t>
      </w:r>
      <w:r>
        <w:rPr>
          <w:vertAlign w:val="superscript"/>
        </w:rPr>
        <w:t>2</w:t>
      </w:r>
      <w:r>
        <w:t>.</w:t>
      </w:r>
    </w:p>
    <w:p w:rsidR="00866818" w:rsidRDefault="00866818" w:rsidP="00866818">
      <w:pPr>
        <w:pStyle w:val="a3"/>
        <w:spacing w:before="2"/>
        <w:ind w:left="107" w:right="553" w:firstLine="720"/>
        <w:jc w:val="both"/>
      </w:pPr>
      <w:r>
        <w:t>При наличии в цехе одного или нескольких участков кессонной фор- мовки анализируется полная информация о характеристиках всех кессонов (фонд времени работы участка, количество кессонов, их размеры, средняя металлоемкость, время цикла изготовления отливок и т.д.).</w:t>
      </w:r>
    </w:p>
    <w:p w:rsidR="00866818" w:rsidRDefault="00866818" w:rsidP="00866818">
      <w:pPr>
        <w:pStyle w:val="a3"/>
        <w:ind w:left="107" w:right="553" w:firstLine="708"/>
        <w:jc w:val="both"/>
      </w:pPr>
      <w:r>
        <w:rPr>
          <w:spacing w:val="-3"/>
        </w:rPr>
        <w:t xml:space="preserve">Мощность </w:t>
      </w:r>
      <w:r>
        <w:rPr>
          <w:spacing w:val="-4"/>
        </w:rPr>
        <w:t xml:space="preserve">участка </w:t>
      </w:r>
      <w:r>
        <w:t xml:space="preserve">в этом </w:t>
      </w:r>
      <w:r>
        <w:rPr>
          <w:spacing w:val="-3"/>
        </w:rPr>
        <w:t xml:space="preserve">случае можно </w:t>
      </w:r>
      <w:r>
        <w:rPr>
          <w:spacing w:val="-4"/>
        </w:rPr>
        <w:t xml:space="preserve">определить </w:t>
      </w:r>
      <w:r>
        <w:t xml:space="preserve">по </w:t>
      </w:r>
      <w:r>
        <w:rPr>
          <w:spacing w:val="-4"/>
        </w:rPr>
        <w:t xml:space="preserve">формуле, </w:t>
      </w:r>
      <w:r>
        <w:rPr>
          <w:spacing w:val="-3"/>
        </w:rPr>
        <w:t xml:space="preserve">ана- </w:t>
      </w:r>
      <w:r>
        <w:rPr>
          <w:spacing w:val="-4"/>
        </w:rPr>
        <w:t xml:space="preserve">логичной (9.10). </w:t>
      </w:r>
      <w:r>
        <w:t xml:space="preserve">В </w:t>
      </w:r>
      <w:r>
        <w:rPr>
          <w:spacing w:val="-4"/>
        </w:rPr>
        <w:t xml:space="preserve">случае, </w:t>
      </w:r>
      <w:r>
        <w:rPr>
          <w:spacing w:val="-3"/>
        </w:rPr>
        <w:t xml:space="preserve">если </w:t>
      </w:r>
      <w:r>
        <w:rPr>
          <w:spacing w:val="-4"/>
        </w:rPr>
        <w:t xml:space="preserve">участок кессонной формовки </w:t>
      </w:r>
      <w:r>
        <w:t xml:space="preserve">в </w:t>
      </w:r>
      <w:r>
        <w:rPr>
          <w:spacing w:val="-4"/>
        </w:rPr>
        <w:t xml:space="preserve">своем составе </w:t>
      </w:r>
      <w:r>
        <w:rPr>
          <w:spacing w:val="-3"/>
        </w:rPr>
        <w:t xml:space="preserve">имеет </w:t>
      </w:r>
      <w:r>
        <w:rPr>
          <w:spacing w:val="-4"/>
        </w:rPr>
        <w:t xml:space="preserve">кессоны различных размеров, расчеты необходимо проводить </w:t>
      </w:r>
      <w:r>
        <w:t xml:space="preserve">по </w:t>
      </w:r>
      <w:r>
        <w:rPr>
          <w:spacing w:val="-3"/>
        </w:rPr>
        <w:t xml:space="preserve">каж- дому типоразмеру </w:t>
      </w:r>
      <w:r>
        <w:rPr>
          <w:spacing w:val="-4"/>
        </w:rPr>
        <w:t>кессонов отдельно.</w:t>
      </w:r>
    </w:p>
    <w:p w:rsidR="00866818" w:rsidRDefault="00866818" w:rsidP="00866818">
      <w:pPr>
        <w:pStyle w:val="a3"/>
        <w:ind w:left="107" w:right="554" w:firstLine="720"/>
        <w:jc w:val="both"/>
      </w:pPr>
      <w:r>
        <w:rPr>
          <w:spacing w:val="-3"/>
        </w:rPr>
        <w:t xml:space="preserve">При </w:t>
      </w:r>
      <w:r>
        <w:rPr>
          <w:spacing w:val="-4"/>
        </w:rPr>
        <w:t xml:space="preserve">отсутствии частичной </w:t>
      </w:r>
      <w:r>
        <w:rPr>
          <w:spacing w:val="-3"/>
        </w:rPr>
        <w:t xml:space="preserve">или полной </w:t>
      </w:r>
      <w:r>
        <w:rPr>
          <w:spacing w:val="-4"/>
        </w:rPr>
        <w:t xml:space="preserve">информации </w:t>
      </w:r>
      <w:r>
        <w:t xml:space="preserve">о </w:t>
      </w:r>
      <w:r>
        <w:rPr>
          <w:spacing w:val="-4"/>
        </w:rPr>
        <w:t xml:space="preserve">характеристиках кессонов расчеты </w:t>
      </w:r>
      <w:r>
        <w:t>рекомендуется проводить следующим образом.</w:t>
      </w:r>
    </w:p>
    <w:p w:rsidR="00866818" w:rsidRDefault="00866818" w:rsidP="00866818">
      <w:pPr>
        <w:pStyle w:val="a7"/>
        <w:numPr>
          <w:ilvl w:val="0"/>
          <w:numId w:val="2"/>
        </w:numPr>
        <w:tabs>
          <w:tab w:val="left" w:pos="1109"/>
        </w:tabs>
        <w:ind w:right="552" w:firstLine="720"/>
        <w:jc w:val="both"/>
        <w:rPr>
          <w:sz w:val="28"/>
        </w:rPr>
      </w:pPr>
      <w:r>
        <w:rPr>
          <w:sz w:val="28"/>
        </w:rPr>
        <w:t xml:space="preserve">По </w:t>
      </w:r>
      <w:r>
        <w:rPr>
          <w:spacing w:val="-4"/>
          <w:sz w:val="28"/>
        </w:rPr>
        <w:t xml:space="preserve">планировке </w:t>
      </w:r>
      <w:r>
        <w:rPr>
          <w:spacing w:val="-3"/>
          <w:sz w:val="28"/>
        </w:rPr>
        <w:t xml:space="preserve">цеха </w:t>
      </w:r>
      <w:r>
        <w:rPr>
          <w:spacing w:val="-4"/>
          <w:sz w:val="28"/>
        </w:rPr>
        <w:t xml:space="preserve">ориентировочно определяется общая </w:t>
      </w:r>
      <w:r>
        <w:rPr>
          <w:spacing w:val="-3"/>
          <w:sz w:val="28"/>
        </w:rPr>
        <w:t xml:space="preserve">площадь </w:t>
      </w:r>
      <w:r>
        <w:rPr>
          <w:spacing w:val="-4"/>
          <w:sz w:val="28"/>
        </w:rPr>
        <w:t xml:space="preserve">участка формовки </w:t>
      </w:r>
      <w:r>
        <w:rPr>
          <w:sz w:val="28"/>
        </w:rPr>
        <w:t xml:space="preserve">в </w:t>
      </w:r>
      <w:r>
        <w:rPr>
          <w:spacing w:val="-4"/>
          <w:sz w:val="28"/>
        </w:rPr>
        <w:t>кесcонах</w:t>
      </w:r>
      <w:r>
        <w:rPr>
          <w:spacing w:val="-18"/>
          <w:sz w:val="28"/>
        </w:rPr>
        <w:t xml:space="preserve"> </w:t>
      </w:r>
      <w:r>
        <w:rPr>
          <w:i/>
          <w:spacing w:val="-2"/>
          <w:sz w:val="28"/>
        </w:rPr>
        <w:t>S</w:t>
      </w:r>
      <w:r>
        <w:rPr>
          <w:i/>
          <w:spacing w:val="-2"/>
          <w:sz w:val="28"/>
          <w:vertAlign w:val="subscript"/>
        </w:rPr>
        <w:t>у</w:t>
      </w:r>
      <w:r>
        <w:rPr>
          <w:spacing w:val="-2"/>
          <w:sz w:val="28"/>
        </w:rPr>
        <w:t>.</w:t>
      </w:r>
    </w:p>
    <w:p w:rsidR="00866818" w:rsidRDefault="00866818" w:rsidP="00866818">
      <w:pPr>
        <w:pStyle w:val="a7"/>
        <w:numPr>
          <w:ilvl w:val="0"/>
          <w:numId w:val="2"/>
        </w:numPr>
        <w:tabs>
          <w:tab w:val="left" w:pos="1102"/>
        </w:tabs>
        <w:spacing w:before="2"/>
        <w:ind w:left="1101" w:hanging="275"/>
        <w:jc w:val="left"/>
        <w:rPr>
          <w:rFonts w:ascii="Symbol" w:hAnsi="Symbol"/>
          <w:sz w:val="14"/>
        </w:rPr>
      </w:pPr>
      <w:r>
        <w:rPr>
          <w:spacing w:val="-4"/>
          <w:sz w:val="28"/>
        </w:rPr>
        <w:t xml:space="preserve">Определяется суммарная </w:t>
      </w:r>
      <w:r>
        <w:rPr>
          <w:spacing w:val="-3"/>
          <w:sz w:val="28"/>
        </w:rPr>
        <w:t xml:space="preserve">площадь всех </w:t>
      </w:r>
      <w:r>
        <w:rPr>
          <w:spacing w:val="-4"/>
          <w:sz w:val="28"/>
        </w:rPr>
        <w:t>кессонов</w:t>
      </w:r>
      <w:r>
        <w:rPr>
          <w:spacing w:val="18"/>
          <w:sz w:val="28"/>
        </w:rPr>
        <w:t xml:space="preserve"> </w:t>
      </w:r>
      <w:r>
        <w:rPr>
          <w:i/>
          <w:sz w:val="24"/>
        </w:rPr>
        <w:t>Sк</w:t>
      </w:r>
      <w:r>
        <w:rPr>
          <w:rFonts w:ascii="Symbol" w:hAnsi="Symbol"/>
          <w:position w:val="-5"/>
          <w:sz w:val="14"/>
        </w:rPr>
        <w:t></w:t>
      </w:r>
    </w:p>
    <w:p w:rsidR="00866818" w:rsidRDefault="00866818" w:rsidP="00866818">
      <w:pPr>
        <w:pStyle w:val="a3"/>
        <w:spacing w:before="1"/>
        <w:rPr>
          <w:rFonts w:ascii="Symbol" w:hAnsi="Symbol"/>
          <w:sz w:val="19"/>
        </w:rPr>
      </w:pPr>
    </w:p>
    <w:p w:rsidR="00866818" w:rsidRDefault="00866818" w:rsidP="00866818">
      <w:pPr>
        <w:tabs>
          <w:tab w:val="left" w:pos="8522"/>
        </w:tabs>
        <w:spacing w:before="104"/>
        <w:ind w:left="3614"/>
        <w:rPr>
          <w:sz w:val="28"/>
        </w:rPr>
      </w:pPr>
      <w:r>
        <w:rPr>
          <w:i/>
          <w:spacing w:val="3"/>
          <w:position w:val="1"/>
          <w:sz w:val="28"/>
        </w:rPr>
        <w:t>Sк</w:t>
      </w:r>
      <w:r>
        <w:rPr>
          <w:rFonts w:ascii="Symbol" w:hAnsi="Symbol"/>
          <w:spacing w:val="3"/>
          <w:position w:val="1"/>
          <w:sz w:val="28"/>
          <w:vertAlign w:val="subscript"/>
        </w:rPr>
        <w:t></w:t>
      </w:r>
      <w:r>
        <w:rPr>
          <w:spacing w:val="3"/>
          <w:position w:val="1"/>
          <w:sz w:val="28"/>
        </w:rPr>
        <w:t xml:space="preserve"> </w:t>
      </w:r>
      <w:r>
        <w:rPr>
          <w:rFonts w:ascii="Symbol" w:hAnsi="Symbol"/>
          <w:position w:val="1"/>
          <w:sz w:val="28"/>
        </w:rPr>
        <w:t></w:t>
      </w:r>
      <w:r>
        <w:rPr>
          <w:position w:val="1"/>
          <w:sz w:val="28"/>
        </w:rPr>
        <w:t xml:space="preserve"> </w:t>
      </w:r>
      <w:r>
        <w:rPr>
          <w:i/>
          <w:position w:val="1"/>
          <w:sz w:val="28"/>
        </w:rPr>
        <w:t xml:space="preserve">Sу </w:t>
      </w:r>
      <w:r>
        <w:rPr>
          <w:position w:val="1"/>
          <w:sz w:val="28"/>
        </w:rPr>
        <w:t>/</w:t>
      </w:r>
      <w:r>
        <w:rPr>
          <w:spacing w:val="-16"/>
          <w:position w:val="1"/>
          <w:sz w:val="28"/>
        </w:rPr>
        <w:t xml:space="preserve"> </w:t>
      </w:r>
      <w:r>
        <w:rPr>
          <w:position w:val="1"/>
          <w:sz w:val="28"/>
        </w:rPr>
        <w:t>4</w:t>
      </w:r>
      <w:r>
        <w:rPr>
          <w:spacing w:val="-27"/>
          <w:position w:val="1"/>
          <w:sz w:val="28"/>
        </w:rPr>
        <w:t xml:space="preserve"> </w:t>
      </w:r>
      <w:r>
        <w:rPr>
          <w:sz w:val="28"/>
        </w:rPr>
        <w:t>.</w:t>
      </w:r>
      <w:r>
        <w:rPr>
          <w:sz w:val="28"/>
        </w:rPr>
        <w:tab/>
      </w:r>
      <w:r>
        <w:rPr>
          <w:spacing w:val="-3"/>
          <w:sz w:val="28"/>
        </w:rPr>
        <w:t>(9.12)</w:t>
      </w:r>
    </w:p>
    <w:p w:rsidR="00866818" w:rsidRDefault="00866818" w:rsidP="00866818">
      <w:pPr>
        <w:pStyle w:val="a3"/>
        <w:spacing w:before="3"/>
        <w:rPr>
          <w:sz w:val="23"/>
        </w:rPr>
      </w:pPr>
    </w:p>
    <w:p w:rsidR="00866818" w:rsidRDefault="00866818" w:rsidP="00866818">
      <w:pPr>
        <w:pStyle w:val="a7"/>
        <w:numPr>
          <w:ilvl w:val="0"/>
          <w:numId w:val="2"/>
        </w:numPr>
        <w:tabs>
          <w:tab w:val="left" w:pos="1102"/>
        </w:tabs>
        <w:spacing w:before="89"/>
        <w:ind w:right="554" w:firstLine="720"/>
        <w:jc w:val="both"/>
        <w:rPr>
          <w:sz w:val="28"/>
        </w:rPr>
      </w:pPr>
      <w:r>
        <w:rPr>
          <w:spacing w:val="-3"/>
          <w:sz w:val="28"/>
        </w:rPr>
        <w:t xml:space="preserve">По </w:t>
      </w:r>
      <w:r>
        <w:rPr>
          <w:spacing w:val="-4"/>
          <w:sz w:val="28"/>
        </w:rPr>
        <w:t>номенклатуре отливок,</w:t>
      </w:r>
      <w:r>
        <w:rPr>
          <w:spacing w:val="62"/>
          <w:sz w:val="28"/>
        </w:rPr>
        <w:t xml:space="preserve"> </w:t>
      </w:r>
      <w:r>
        <w:rPr>
          <w:spacing w:val="-4"/>
          <w:sz w:val="28"/>
        </w:rPr>
        <w:t>изготовляемых</w:t>
      </w:r>
      <w:r>
        <w:rPr>
          <w:spacing w:val="62"/>
          <w:sz w:val="28"/>
        </w:rPr>
        <w:t xml:space="preserve"> </w:t>
      </w:r>
      <w:r>
        <w:rPr>
          <w:sz w:val="28"/>
        </w:rPr>
        <w:t xml:space="preserve">на </w:t>
      </w:r>
      <w:r>
        <w:rPr>
          <w:spacing w:val="-4"/>
          <w:sz w:val="28"/>
        </w:rPr>
        <w:t xml:space="preserve">участке кессонной формовки определяется средняя металлоемкость одного кессона </w:t>
      </w:r>
      <w:r>
        <w:rPr>
          <w:i/>
          <w:sz w:val="28"/>
        </w:rPr>
        <w:t>Мср</w:t>
      </w:r>
      <w:r>
        <w:rPr>
          <w:sz w:val="28"/>
        </w:rPr>
        <w:t>, как среднее арифметическое между максимальной и минимальной массой от- ливок, изготовляемых в данном технологическом потоке. В зависимости</w:t>
      </w:r>
      <w:r>
        <w:rPr>
          <w:spacing w:val="-4"/>
          <w:sz w:val="28"/>
        </w:rPr>
        <w:t xml:space="preserve"> </w:t>
      </w:r>
      <w:r>
        <w:rPr>
          <w:sz w:val="28"/>
        </w:rPr>
        <w:t>от</w:t>
      </w:r>
    </w:p>
    <w:p w:rsidR="00866818" w:rsidRDefault="00866818" w:rsidP="00866818">
      <w:pPr>
        <w:jc w:val="both"/>
        <w:rPr>
          <w:sz w:val="28"/>
        </w:rPr>
        <w:sectPr w:rsidR="00866818">
          <w:type w:val="continuous"/>
          <w:pgSz w:w="11900" w:h="16840"/>
          <w:pgMar w:top="780" w:right="1020" w:bottom="280" w:left="1140" w:header="720" w:footer="720" w:gutter="0"/>
          <w:cols w:space="720"/>
        </w:sectPr>
      </w:pPr>
    </w:p>
    <w:p w:rsidR="00866818" w:rsidRDefault="00866818" w:rsidP="00866818">
      <w:pPr>
        <w:spacing w:before="6"/>
        <w:ind w:left="107"/>
        <w:rPr>
          <w:i/>
          <w:sz w:val="25"/>
        </w:rPr>
      </w:pPr>
      <w:r>
        <w:rPr>
          <w:i/>
          <w:sz w:val="28"/>
        </w:rPr>
        <w:lastRenderedPageBreak/>
        <w:t xml:space="preserve">Мср </w:t>
      </w:r>
      <w:r>
        <w:rPr>
          <w:sz w:val="28"/>
        </w:rPr>
        <w:t xml:space="preserve">определяется время цикла </w:t>
      </w:r>
      <w:r>
        <w:rPr>
          <w:rFonts w:ascii="Symbol" w:hAnsi="Symbol"/>
          <w:sz w:val="25"/>
        </w:rPr>
        <w:t></w:t>
      </w:r>
      <w:r>
        <w:rPr>
          <w:spacing w:val="-26"/>
          <w:sz w:val="25"/>
        </w:rPr>
        <w:t xml:space="preserve"> </w:t>
      </w:r>
      <w:r>
        <w:rPr>
          <w:i/>
          <w:spacing w:val="-37"/>
          <w:sz w:val="25"/>
          <w:vertAlign w:val="subscript"/>
        </w:rPr>
        <w:t>ц</w:t>
      </w:r>
    </w:p>
    <w:p w:rsidR="00866818" w:rsidRDefault="00866818" w:rsidP="00866818">
      <w:pPr>
        <w:pStyle w:val="a3"/>
        <w:spacing w:before="6"/>
        <w:ind w:left="77"/>
      </w:pPr>
      <w:r>
        <w:br w:type="column"/>
      </w:r>
      <w:r>
        <w:lastRenderedPageBreak/>
        <w:t>изготовления отливки в данном кессоне.</w:t>
      </w:r>
    </w:p>
    <w:p w:rsidR="00866818" w:rsidRDefault="00866818" w:rsidP="00866818">
      <w:pPr>
        <w:sectPr w:rsidR="00866818">
          <w:type w:val="continuous"/>
          <w:pgSz w:w="11900" w:h="16840"/>
          <w:pgMar w:top="780" w:right="1020" w:bottom="280" w:left="1140" w:header="720" w:footer="720" w:gutter="0"/>
          <w:cols w:num="2" w:space="720" w:equalWidth="0">
            <w:col w:w="4090" w:space="40"/>
            <w:col w:w="5610"/>
          </w:cols>
        </w:sectPr>
      </w:pPr>
    </w:p>
    <w:p w:rsidR="00866818" w:rsidRDefault="00866818" w:rsidP="00866818">
      <w:pPr>
        <w:pStyle w:val="a7"/>
        <w:numPr>
          <w:ilvl w:val="0"/>
          <w:numId w:val="2"/>
        </w:numPr>
        <w:tabs>
          <w:tab w:val="left" w:pos="1102"/>
        </w:tabs>
        <w:spacing w:before="74"/>
        <w:ind w:left="1101" w:hanging="274"/>
        <w:jc w:val="left"/>
        <w:rPr>
          <w:sz w:val="28"/>
        </w:rPr>
      </w:pPr>
      <w:r>
        <w:rPr>
          <w:spacing w:val="-4"/>
          <w:sz w:val="28"/>
        </w:rPr>
        <w:lastRenderedPageBreak/>
        <w:t xml:space="preserve">Рассчитывается </w:t>
      </w:r>
      <w:r>
        <w:rPr>
          <w:spacing w:val="-3"/>
          <w:sz w:val="28"/>
        </w:rPr>
        <w:t xml:space="preserve">объем </w:t>
      </w:r>
      <w:r>
        <w:rPr>
          <w:spacing w:val="-4"/>
          <w:sz w:val="28"/>
        </w:rPr>
        <w:t>одного</w:t>
      </w:r>
      <w:r>
        <w:rPr>
          <w:spacing w:val="-13"/>
          <w:sz w:val="28"/>
        </w:rPr>
        <w:t xml:space="preserve"> </w:t>
      </w:r>
      <w:r>
        <w:rPr>
          <w:spacing w:val="-4"/>
          <w:sz w:val="28"/>
        </w:rPr>
        <w:t>кессона</w:t>
      </w:r>
    </w:p>
    <w:p w:rsidR="00866818" w:rsidRDefault="00866818" w:rsidP="00866818">
      <w:pPr>
        <w:pStyle w:val="a3"/>
        <w:spacing w:before="4"/>
        <w:rPr>
          <w:sz w:val="17"/>
        </w:rPr>
      </w:pPr>
    </w:p>
    <w:p w:rsidR="00866818" w:rsidRDefault="00866818" w:rsidP="00866818">
      <w:pPr>
        <w:rPr>
          <w:sz w:val="17"/>
        </w:rPr>
        <w:sectPr w:rsidR="00866818">
          <w:type w:val="continuous"/>
          <w:pgSz w:w="11900" w:h="16840"/>
          <w:pgMar w:top="780" w:right="1020" w:bottom="280" w:left="1140" w:header="720" w:footer="720" w:gutter="0"/>
          <w:cols w:space="720"/>
        </w:sectPr>
      </w:pPr>
    </w:p>
    <w:p w:rsidR="00866818" w:rsidRDefault="00866818" w:rsidP="00866818">
      <w:pPr>
        <w:spacing w:before="233"/>
        <w:jc w:val="right"/>
        <w:rPr>
          <w:rFonts w:ascii="Symbol" w:hAnsi="Symbol"/>
          <w:sz w:val="24"/>
        </w:rPr>
      </w:pPr>
      <w:r>
        <w:rPr>
          <w:i/>
          <w:w w:val="105"/>
          <w:sz w:val="24"/>
        </w:rPr>
        <w:lastRenderedPageBreak/>
        <w:t>V</w:t>
      </w:r>
      <w:r>
        <w:rPr>
          <w:w w:val="105"/>
          <w:position w:val="-5"/>
          <w:sz w:val="14"/>
        </w:rPr>
        <w:t xml:space="preserve">1 </w:t>
      </w:r>
      <w:r>
        <w:rPr>
          <w:rFonts w:ascii="Symbol" w:hAnsi="Symbol"/>
          <w:w w:val="105"/>
          <w:sz w:val="24"/>
        </w:rPr>
        <w:t></w:t>
      </w:r>
    </w:p>
    <w:p w:rsidR="00866818" w:rsidRDefault="00866818" w:rsidP="00866818">
      <w:pPr>
        <w:spacing w:before="97"/>
        <w:ind w:left="76"/>
        <w:jc w:val="center"/>
        <w:rPr>
          <w:i/>
          <w:sz w:val="24"/>
        </w:rPr>
      </w:pPr>
      <w:r>
        <w:br w:type="column"/>
      </w:r>
      <w:r>
        <w:rPr>
          <w:i/>
          <w:w w:val="105"/>
          <w:sz w:val="24"/>
        </w:rPr>
        <w:lastRenderedPageBreak/>
        <w:t>Mcp</w:t>
      </w:r>
    </w:p>
    <w:p w:rsidR="00866818" w:rsidRDefault="0020542B" w:rsidP="00866818">
      <w:pPr>
        <w:spacing w:before="32"/>
        <w:ind w:left="35"/>
        <w:jc w:val="center"/>
        <w:rPr>
          <w:rFonts w:ascii="Symbol" w:hAnsi="Symbol"/>
          <w:sz w:val="26"/>
        </w:rPr>
      </w:pPr>
      <w:r>
        <w:pict>
          <v:line id="_x0000_s1059" style="position:absolute;left:0;text-align:left;z-index:251677696;mso-position-horizontal-relative:page" from="260.5pt,1.95pt" to="341.65pt,1.95pt" strokeweight=".18017mm">
            <w10:wrap anchorx="page"/>
          </v:line>
        </w:pict>
      </w:r>
      <w:r w:rsidR="00866818">
        <w:rPr>
          <w:sz w:val="24"/>
        </w:rPr>
        <w:t>(0,05...0,075)</w:t>
      </w:r>
      <w:r w:rsidR="00866818">
        <w:rPr>
          <w:spacing w:val="-29"/>
          <w:sz w:val="24"/>
        </w:rPr>
        <w:t xml:space="preserve"> </w:t>
      </w:r>
      <w:r w:rsidR="00866818">
        <w:rPr>
          <w:rFonts w:ascii="Symbol" w:hAnsi="Symbol"/>
          <w:w w:val="95"/>
          <w:sz w:val="24"/>
        </w:rPr>
        <w:t></w:t>
      </w:r>
      <w:r w:rsidR="00866818">
        <w:rPr>
          <w:spacing w:val="-34"/>
          <w:w w:val="95"/>
          <w:sz w:val="24"/>
        </w:rPr>
        <w:t xml:space="preserve"> </w:t>
      </w:r>
      <w:r w:rsidR="00866818">
        <w:rPr>
          <w:rFonts w:ascii="Symbol" w:hAnsi="Symbol"/>
          <w:sz w:val="26"/>
        </w:rPr>
        <w:t></w:t>
      </w:r>
    </w:p>
    <w:p w:rsidR="00866818" w:rsidRDefault="00866818" w:rsidP="00866818">
      <w:pPr>
        <w:pStyle w:val="a3"/>
        <w:tabs>
          <w:tab w:val="left" w:pos="2841"/>
        </w:tabs>
        <w:spacing w:before="220"/>
        <w:ind w:left="60"/>
      </w:pPr>
      <w:r>
        <w:br w:type="column"/>
      </w:r>
      <w:r>
        <w:lastRenderedPageBreak/>
        <w:t>,</w:t>
      </w:r>
      <w:r>
        <w:tab/>
      </w:r>
      <w:r>
        <w:rPr>
          <w:spacing w:val="-3"/>
        </w:rPr>
        <w:t>(9.13)</w:t>
      </w:r>
    </w:p>
    <w:p w:rsidR="00866818" w:rsidRDefault="00866818" w:rsidP="00866818">
      <w:pPr>
        <w:sectPr w:rsidR="00866818">
          <w:type w:val="continuous"/>
          <w:pgSz w:w="11900" w:h="16840"/>
          <w:pgMar w:top="780" w:right="1020" w:bottom="280" w:left="1140" w:header="720" w:footer="720" w:gutter="0"/>
          <w:cols w:num="3" w:space="720" w:equalWidth="0">
            <w:col w:w="4010" w:space="40"/>
            <w:col w:w="1592" w:space="39"/>
            <w:col w:w="4059"/>
          </w:cols>
        </w:sectPr>
      </w:pPr>
    </w:p>
    <w:p w:rsidR="00866818" w:rsidRDefault="00866818" w:rsidP="00866818">
      <w:pPr>
        <w:pStyle w:val="a3"/>
        <w:rPr>
          <w:sz w:val="16"/>
        </w:rPr>
      </w:pPr>
    </w:p>
    <w:p w:rsidR="00866818" w:rsidRDefault="00866818" w:rsidP="00866818">
      <w:pPr>
        <w:pStyle w:val="a3"/>
        <w:tabs>
          <w:tab w:val="left" w:pos="1550"/>
        </w:tabs>
        <w:spacing w:before="129" w:line="266" w:lineRule="auto"/>
        <w:ind w:left="107" w:right="606" w:firstLine="720"/>
      </w:pPr>
      <w:r>
        <w:rPr>
          <w:spacing w:val="-3"/>
        </w:rPr>
        <w:t>где</w:t>
      </w:r>
      <w:r>
        <w:rPr>
          <w:spacing w:val="-3"/>
        </w:rPr>
        <w:tab/>
      </w:r>
      <w:r>
        <w:t xml:space="preserve">– </w:t>
      </w:r>
      <w:r>
        <w:rPr>
          <w:spacing w:val="-4"/>
        </w:rPr>
        <w:t xml:space="preserve">плотность металла отливок (для стальных </w:t>
      </w:r>
      <w:r>
        <w:rPr>
          <w:spacing w:val="-3"/>
        </w:rPr>
        <w:t>отливок 7,8 т/м</w:t>
      </w:r>
      <w:r>
        <w:rPr>
          <w:spacing w:val="-3"/>
          <w:vertAlign w:val="superscript"/>
        </w:rPr>
        <w:t>3</w:t>
      </w:r>
      <w:r>
        <w:rPr>
          <w:spacing w:val="-3"/>
        </w:rPr>
        <w:t xml:space="preserve">, чу- </w:t>
      </w:r>
      <w:r>
        <w:rPr>
          <w:spacing w:val="-4"/>
        </w:rPr>
        <w:t xml:space="preserve">гунных </w:t>
      </w:r>
      <w:r>
        <w:t xml:space="preserve">– </w:t>
      </w:r>
      <w:r>
        <w:rPr>
          <w:spacing w:val="-3"/>
        </w:rPr>
        <w:t>7,2</w:t>
      </w:r>
      <w:r>
        <w:rPr>
          <w:spacing w:val="-13"/>
        </w:rPr>
        <w:t xml:space="preserve"> </w:t>
      </w:r>
      <w:r>
        <w:rPr>
          <w:spacing w:val="-3"/>
        </w:rPr>
        <w:t>т/м</w:t>
      </w:r>
      <w:r>
        <w:rPr>
          <w:spacing w:val="-3"/>
          <w:vertAlign w:val="superscript"/>
        </w:rPr>
        <w:t>3</w:t>
      </w:r>
      <w:r>
        <w:rPr>
          <w:spacing w:val="-3"/>
        </w:rPr>
        <w:t>).</w:t>
      </w:r>
    </w:p>
    <w:p w:rsidR="00866818" w:rsidRDefault="00866818" w:rsidP="00866818">
      <w:pPr>
        <w:pStyle w:val="a7"/>
        <w:numPr>
          <w:ilvl w:val="0"/>
          <w:numId w:val="2"/>
        </w:numPr>
        <w:tabs>
          <w:tab w:val="left" w:pos="1109"/>
        </w:tabs>
        <w:spacing w:line="286" w:lineRule="exact"/>
        <w:ind w:left="1108" w:hanging="282"/>
        <w:jc w:val="left"/>
        <w:rPr>
          <w:sz w:val="28"/>
        </w:rPr>
      </w:pPr>
      <w:r>
        <w:rPr>
          <w:sz w:val="28"/>
        </w:rPr>
        <w:t>Принимая глубину кессона 1,5…2 м, определяют площадь 1</w:t>
      </w:r>
      <w:r>
        <w:rPr>
          <w:spacing w:val="-5"/>
          <w:sz w:val="28"/>
        </w:rPr>
        <w:t xml:space="preserve"> </w:t>
      </w:r>
      <w:r>
        <w:rPr>
          <w:sz w:val="28"/>
        </w:rPr>
        <w:t>кес-</w:t>
      </w:r>
    </w:p>
    <w:p w:rsidR="00866818" w:rsidRDefault="00866818" w:rsidP="00866818">
      <w:pPr>
        <w:pStyle w:val="a3"/>
        <w:ind w:left="107"/>
      </w:pPr>
      <w:r>
        <w:t>сона S</w:t>
      </w:r>
      <w:r>
        <w:rPr>
          <w:vertAlign w:val="subscript"/>
        </w:rPr>
        <w:t>К</w:t>
      </w:r>
      <w:r>
        <w:t>.</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7"/>
        <w:numPr>
          <w:ilvl w:val="0"/>
          <w:numId w:val="2"/>
        </w:numPr>
        <w:tabs>
          <w:tab w:val="left" w:pos="1443"/>
        </w:tabs>
        <w:spacing w:before="65"/>
        <w:ind w:left="1442" w:hanging="275"/>
        <w:jc w:val="left"/>
        <w:rPr>
          <w:sz w:val="28"/>
        </w:rPr>
      </w:pPr>
      <w:r>
        <w:rPr>
          <w:spacing w:val="-4"/>
          <w:sz w:val="28"/>
        </w:rPr>
        <w:lastRenderedPageBreak/>
        <w:t>Рассчитывается количество однотипных</w:t>
      </w:r>
      <w:r>
        <w:rPr>
          <w:spacing w:val="-9"/>
          <w:sz w:val="28"/>
        </w:rPr>
        <w:t xml:space="preserve"> </w:t>
      </w:r>
      <w:r>
        <w:rPr>
          <w:spacing w:val="-4"/>
          <w:sz w:val="28"/>
        </w:rPr>
        <w:t>кессонов.</w:t>
      </w:r>
    </w:p>
    <w:p w:rsidR="00866818" w:rsidRDefault="00866818" w:rsidP="00866818">
      <w:pPr>
        <w:pStyle w:val="a3"/>
        <w:spacing w:before="2"/>
        <w:rPr>
          <w:sz w:val="21"/>
        </w:rPr>
      </w:pPr>
    </w:p>
    <w:p w:rsidR="00866818" w:rsidRDefault="00866818" w:rsidP="00866818">
      <w:pPr>
        <w:rPr>
          <w:sz w:val="21"/>
        </w:rPr>
        <w:sectPr w:rsidR="00866818">
          <w:pgSz w:w="11900" w:h="16840"/>
          <w:pgMar w:top="780" w:right="1020" w:bottom="1400" w:left="1140" w:header="0" w:footer="1208" w:gutter="0"/>
          <w:cols w:space="720"/>
        </w:sectPr>
      </w:pPr>
    </w:p>
    <w:p w:rsidR="00866818" w:rsidRDefault="0020542B" w:rsidP="00866818">
      <w:pPr>
        <w:spacing w:before="111" w:line="187" w:lineRule="auto"/>
        <w:jc w:val="right"/>
        <w:rPr>
          <w:rFonts w:ascii="Symbol" w:hAnsi="Symbol"/>
          <w:sz w:val="15"/>
        </w:rPr>
      </w:pPr>
      <w:r>
        <w:lastRenderedPageBreak/>
        <w:pict>
          <v:line id="_x0000_s1086" style="position:absolute;left:0;text-align:left;z-index:-251611136;mso-position-horizontal-relative:page" from="310.2pt,21.7pt" to="331.3pt,21.7pt" strokeweight=".19303mm">
            <w10:wrap anchorx="page"/>
          </v:line>
        </w:pict>
      </w:r>
      <w:r w:rsidR="00866818">
        <w:rPr>
          <w:i/>
          <w:position w:val="-16"/>
          <w:sz w:val="26"/>
        </w:rPr>
        <w:t xml:space="preserve">n </w:t>
      </w:r>
      <w:r w:rsidR="00866818">
        <w:rPr>
          <w:rFonts w:ascii="Symbol" w:hAnsi="Symbol"/>
          <w:position w:val="-16"/>
          <w:sz w:val="26"/>
        </w:rPr>
        <w:t></w:t>
      </w:r>
      <w:r w:rsidR="00866818">
        <w:rPr>
          <w:spacing w:val="21"/>
          <w:position w:val="-16"/>
          <w:sz w:val="26"/>
        </w:rPr>
        <w:t xml:space="preserve"> </w:t>
      </w:r>
      <w:r w:rsidR="00866818">
        <w:rPr>
          <w:i/>
          <w:spacing w:val="3"/>
          <w:sz w:val="26"/>
        </w:rPr>
        <w:t>Sк</w:t>
      </w:r>
      <w:r w:rsidR="00866818">
        <w:rPr>
          <w:rFonts w:ascii="Symbol" w:hAnsi="Symbol"/>
          <w:spacing w:val="3"/>
          <w:position w:val="-5"/>
          <w:sz w:val="15"/>
        </w:rPr>
        <w:t></w:t>
      </w:r>
    </w:p>
    <w:p w:rsidR="00866818" w:rsidRDefault="00866818" w:rsidP="00866818">
      <w:pPr>
        <w:spacing w:line="251" w:lineRule="exact"/>
        <w:ind w:right="37"/>
        <w:jc w:val="right"/>
        <w:rPr>
          <w:i/>
          <w:sz w:val="26"/>
        </w:rPr>
      </w:pPr>
      <w:r>
        <w:rPr>
          <w:i/>
          <w:sz w:val="26"/>
        </w:rPr>
        <w:t>Sк</w:t>
      </w:r>
    </w:p>
    <w:p w:rsidR="00866818" w:rsidRDefault="00866818" w:rsidP="00866818">
      <w:pPr>
        <w:pStyle w:val="a3"/>
        <w:tabs>
          <w:tab w:val="left" w:pos="3380"/>
        </w:tabs>
        <w:spacing w:before="262"/>
        <w:ind w:left="63"/>
      </w:pPr>
      <w:r>
        <w:br w:type="column"/>
      </w:r>
      <w:r>
        <w:lastRenderedPageBreak/>
        <w:t>.</w:t>
      </w:r>
      <w:r>
        <w:tab/>
      </w:r>
      <w:r>
        <w:rPr>
          <w:spacing w:val="-4"/>
        </w:rPr>
        <w:t>(9.14)</w:t>
      </w:r>
    </w:p>
    <w:p w:rsidR="00866818" w:rsidRDefault="00866818" w:rsidP="00866818">
      <w:pPr>
        <w:sectPr w:rsidR="00866818">
          <w:type w:val="continuous"/>
          <w:pgSz w:w="11900" w:h="16840"/>
          <w:pgMar w:top="780" w:right="1020" w:bottom="280" w:left="1140" w:header="720" w:footer="720" w:gutter="0"/>
          <w:cols w:num="2" w:space="720" w:equalWidth="0">
            <w:col w:w="5443" w:space="40"/>
            <w:col w:w="4257"/>
          </w:cols>
        </w:sectPr>
      </w:pPr>
    </w:p>
    <w:p w:rsidR="00866818" w:rsidRDefault="00866818" w:rsidP="00866818">
      <w:pPr>
        <w:pStyle w:val="a3"/>
        <w:spacing w:before="9"/>
        <w:rPr>
          <w:sz w:val="19"/>
        </w:rPr>
      </w:pPr>
    </w:p>
    <w:p w:rsidR="00866818" w:rsidRDefault="00866818" w:rsidP="00866818">
      <w:pPr>
        <w:pStyle w:val="a7"/>
        <w:numPr>
          <w:ilvl w:val="0"/>
          <w:numId w:val="2"/>
        </w:numPr>
        <w:tabs>
          <w:tab w:val="left" w:pos="1457"/>
        </w:tabs>
        <w:spacing w:before="89" w:line="242" w:lineRule="auto"/>
        <w:ind w:left="448" w:right="218" w:firstLine="720"/>
        <w:jc w:val="both"/>
        <w:rPr>
          <w:sz w:val="28"/>
        </w:rPr>
      </w:pPr>
      <w:r>
        <w:rPr>
          <w:sz w:val="28"/>
        </w:rPr>
        <w:t xml:space="preserve">По формуле </w:t>
      </w:r>
      <w:r>
        <w:rPr>
          <w:spacing w:val="2"/>
          <w:sz w:val="28"/>
        </w:rPr>
        <w:t xml:space="preserve">(9.10) </w:t>
      </w:r>
      <w:r>
        <w:rPr>
          <w:sz w:val="28"/>
        </w:rPr>
        <w:t xml:space="preserve">определяется </w:t>
      </w:r>
      <w:r>
        <w:rPr>
          <w:spacing w:val="2"/>
          <w:sz w:val="28"/>
        </w:rPr>
        <w:t xml:space="preserve">мощность </w:t>
      </w:r>
      <w:r>
        <w:rPr>
          <w:sz w:val="28"/>
        </w:rPr>
        <w:t xml:space="preserve">участка </w:t>
      </w:r>
      <w:r>
        <w:rPr>
          <w:spacing w:val="2"/>
          <w:sz w:val="28"/>
        </w:rPr>
        <w:t xml:space="preserve">кессонной </w:t>
      </w:r>
      <w:r>
        <w:rPr>
          <w:sz w:val="28"/>
        </w:rPr>
        <w:t>формовки</w:t>
      </w:r>
    </w:p>
    <w:p w:rsidR="00866818" w:rsidRDefault="00866818" w:rsidP="00866818">
      <w:pPr>
        <w:pStyle w:val="a3"/>
        <w:ind w:left="448" w:right="212" w:firstLine="720"/>
        <w:jc w:val="both"/>
      </w:pPr>
      <w:r>
        <w:rPr>
          <w:spacing w:val="-3"/>
        </w:rPr>
        <w:t xml:space="preserve">Если </w:t>
      </w:r>
      <w:r>
        <w:t xml:space="preserve">в </w:t>
      </w:r>
      <w:r>
        <w:rPr>
          <w:spacing w:val="-3"/>
        </w:rPr>
        <w:t xml:space="preserve">цехе </w:t>
      </w:r>
      <w:r>
        <w:rPr>
          <w:spacing w:val="-4"/>
        </w:rPr>
        <w:t xml:space="preserve">предусмотрено несколько технологических потоков </w:t>
      </w:r>
      <w:r>
        <w:rPr>
          <w:spacing w:val="-3"/>
        </w:rPr>
        <w:t xml:space="preserve">изго- </w:t>
      </w:r>
      <w:r>
        <w:rPr>
          <w:spacing w:val="-4"/>
        </w:rPr>
        <w:t xml:space="preserve">товления отливок </w:t>
      </w:r>
      <w:r>
        <w:t xml:space="preserve">в </w:t>
      </w:r>
      <w:r>
        <w:rPr>
          <w:spacing w:val="-4"/>
        </w:rPr>
        <w:t xml:space="preserve">кессонах (несколько </w:t>
      </w:r>
      <w:r>
        <w:rPr>
          <w:spacing w:val="-3"/>
        </w:rPr>
        <w:t xml:space="preserve">участков </w:t>
      </w:r>
      <w:r>
        <w:rPr>
          <w:spacing w:val="-4"/>
        </w:rPr>
        <w:t xml:space="preserve">кессонной формовки), </w:t>
      </w:r>
      <w:r>
        <w:rPr>
          <w:spacing w:val="-3"/>
        </w:rPr>
        <w:t xml:space="preserve">то </w:t>
      </w:r>
      <w:r>
        <w:rPr>
          <w:spacing w:val="-4"/>
        </w:rPr>
        <w:t xml:space="preserve">аналогичные расчеты проводятся </w:t>
      </w:r>
      <w:r>
        <w:t xml:space="preserve">по </w:t>
      </w:r>
      <w:r>
        <w:rPr>
          <w:spacing w:val="-4"/>
        </w:rPr>
        <w:t xml:space="preserve">каждому технологическому </w:t>
      </w:r>
      <w:r>
        <w:rPr>
          <w:spacing w:val="-3"/>
        </w:rPr>
        <w:t xml:space="preserve">потоку </w:t>
      </w:r>
      <w:r>
        <w:t xml:space="preserve">от- </w:t>
      </w:r>
      <w:r>
        <w:rPr>
          <w:spacing w:val="-3"/>
        </w:rPr>
        <w:t>дельно.</w:t>
      </w:r>
    </w:p>
    <w:p w:rsidR="00866818" w:rsidRDefault="00866818" w:rsidP="00866818">
      <w:pPr>
        <w:pStyle w:val="a3"/>
        <w:rPr>
          <w:sz w:val="30"/>
        </w:rPr>
      </w:pPr>
    </w:p>
    <w:p w:rsidR="00866818" w:rsidRDefault="00866818" w:rsidP="00866818">
      <w:pPr>
        <w:pStyle w:val="a3"/>
        <w:rPr>
          <w:sz w:val="26"/>
        </w:rPr>
      </w:pPr>
    </w:p>
    <w:p w:rsidR="00866818" w:rsidRDefault="00866818" w:rsidP="00866818">
      <w:pPr>
        <w:pStyle w:val="210"/>
        <w:numPr>
          <w:ilvl w:val="1"/>
          <w:numId w:val="5"/>
        </w:numPr>
        <w:tabs>
          <w:tab w:val="left" w:pos="1630"/>
        </w:tabs>
        <w:ind w:left="448" w:right="214" w:firstLine="720"/>
        <w:jc w:val="both"/>
      </w:pPr>
      <w:bookmarkStart w:id="55" w:name="_TOC_250003"/>
      <w:r>
        <w:t>Определение мощности цеха по установленному плавильно- му</w:t>
      </w:r>
      <w:r>
        <w:rPr>
          <w:spacing w:val="-3"/>
        </w:rPr>
        <w:t xml:space="preserve"> </w:t>
      </w:r>
      <w:bookmarkEnd w:id="55"/>
      <w:r>
        <w:t>оборудованию</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448" w:right="214" w:firstLine="720"/>
        <w:jc w:val="both"/>
      </w:pPr>
      <w:r>
        <w:t>Для определения мощности цеха необходимо из планировки или це- ховой спецификации выбрать установленное плавильное оборудование. Пользуясь данными цеха-прототипа, каталогами плавильного оборудова- ния или других справочных источников устанавливаются технические ха- рактеристики выбранных плавильных агрегатов.</w:t>
      </w:r>
    </w:p>
    <w:p w:rsidR="00866818" w:rsidRDefault="00866818" w:rsidP="00866818">
      <w:pPr>
        <w:pStyle w:val="a3"/>
        <w:spacing w:before="1"/>
        <w:ind w:left="448" w:right="219" w:firstLine="720"/>
        <w:jc w:val="both"/>
      </w:pPr>
      <w:r>
        <w:t>Мощность литейного цеха по установленному плавильному обору- дованию в общем случае определяется</w:t>
      </w:r>
    </w:p>
    <w:p w:rsidR="00866818" w:rsidRDefault="00866818" w:rsidP="00866818">
      <w:pPr>
        <w:pStyle w:val="a3"/>
        <w:rPr>
          <w:sz w:val="25"/>
        </w:rPr>
      </w:pPr>
    </w:p>
    <w:p w:rsidR="00866818" w:rsidRDefault="0020542B" w:rsidP="00866818">
      <w:pPr>
        <w:tabs>
          <w:tab w:val="left" w:pos="8843"/>
        </w:tabs>
        <w:spacing w:line="386" w:lineRule="exact"/>
        <w:ind w:left="4202"/>
        <w:rPr>
          <w:sz w:val="28"/>
        </w:rPr>
      </w:pPr>
      <w:r>
        <w:pict>
          <v:line id="_x0000_s1087" style="position:absolute;left:0;text-align:left;z-index:-251610112;mso-position-horizontal-relative:page" from="4in,15.7pt" to="310.8pt,15.7pt" strokeweight=".17475mm">
            <w10:wrap anchorx="page"/>
          </v:line>
        </w:pict>
      </w:r>
      <w:r w:rsidR="00866818">
        <w:rPr>
          <w:i/>
          <w:sz w:val="24"/>
        </w:rPr>
        <w:t xml:space="preserve">Q </w:t>
      </w:r>
      <w:r w:rsidR="00866818">
        <w:rPr>
          <w:rFonts w:ascii="Symbol" w:hAnsi="Symbol"/>
          <w:sz w:val="24"/>
        </w:rPr>
        <w:t></w:t>
      </w:r>
      <w:r w:rsidR="00866818">
        <w:rPr>
          <w:sz w:val="24"/>
        </w:rPr>
        <w:t xml:space="preserve"> </w:t>
      </w:r>
      <w:r w:rsidR="00866818">
        <w:rPr>
          <w:i/>
          <w:position w:val="15"/>
          <w:sz w:val="24"/>
        </w:rPr>
        <w:t>Qж</w:t>
      </w:r>
      <w:r w:rsidR="00866818">
        <w:rPr>
          <w:i/>
          <w:spacing w:val="19"/>
          <w:position w:val="15"/>
          <w:sz w:val="24"/>
        </w:rPr>
        <w:t xml:space="preserve"> </w:t>
      </w:r>
      <w:r w:rsidR="00866818">
        <w:rPr>
          <w:rFonts w:ascii="Symbol" w:hAnsi="Symbol"/>
          <w:sz w:val="24"/>
        </w:rPr>
        <w:t></w:t>
      </w:r>
      <w:r w:rsidR="00866818">
        <w:rPr>
          <w:sz w:val="24"/>
        </w:rPr>
        <w:t>100</w:t>
      </w:r>
      <w:r w:rsidR="00866818">
        <w:rPr>
          <w:spacing w:val="-29"/>
          <w:sz w:val="24"/>
        </w:rPr>
        <w:t xml:space="preserve"> </w:t>
      </w:r>
      <w:r w:rsidR="00866818">
        <w:rPr>
          <w:sz w:val="28"/>
        </w:rPr>
        <w:t>,</w:t>
      </w:r>
      <w:r w:rsidR="00866818">
        <w:rPr>
          <w:sz w:val="28"/>
        </w:rPr>
        <w:tab/>
        <w:t>(9.15)</w:t>
      </w:r>
    </w:p>
    <w:p w:rsidR="00866818" w:rsidRDefault="00866818" w:rsidP="00866818">
      <w:pPr>
        <w:spacing w:line="227" w:lineRule="exact"/>
        <w:ind w:left="523" w:right="600"/>
        <w:jc w:val="center"/>
        <w:rPr>
          <w:i/>
          <w:sz w:val="24"/>
        </w:rPr>
      </w:pPr>
      <w:r>
        <w:rPr>
          <w:i/>
          <w:sz w:val="24"/>
        </w:rPr>
        <w:t>ТВГ</w:t>
      </w:r>
    </w:p>
    <w:p w:rsidR="00866818" w:rsidRDefault="00866818" w:rsidP="00866818">
      <w:pPr>
        <w:pStyle w:val="a3"/>
        <w:spacing w:before="7"/>
        <w:rPr>
          <w:i/>
          <w:sz w:val="23"/>
        </w:rPr>
      </w:pPr>
    </w:p>
    <w:p w:rsidR="00866818" w:rsidRDefault="00866818" w:rsidP="00866818">
      <w:pPr>
        <w:pStyle w:val="a3"/>
        <w:spacing w:before="1"/>
        <w:ind w:left="448" w:right="217" w:firstLine="720"/>
        <w:jc w:val="both"/>
      </w:pPr>
      <w:r>
        <w:t xml:space="preserve">где </w:t>
      </w:r>
      <w:r>
        <w:rPr>
          <w:i/>
        </w:rPr>
        <w:t xml:space="preserve">Qж </w:t>
      </w:r>
      <w:r>
        <w:t>– возможный выпуск металла установленным плавильным оборудованием, т,</w:t>
      </w:r>
    </w:p>
    <w:p w:rsidR="00866818" w:rsidRDefault="00866818" w:rsidP="00866818">
      <w:pPr>
        <w:pStyle w:val="a3"/>
        <w:ind w:left="448" w:right="212" w:firstLine="720"/>
        <w:jc w:val="both"/>
      </w:pPr>
      <w:r>
        <w:rPr>
          <w:i/>
        </w:rPr>
        <w:t xml:space="preserve">ТВГ </w:t>
      </w:r>
      <w:r>
        <w:t>– средний процент выхода годного литья (принимается по дан- ным предприятия или выбирается по литературным данным в зависимости от рода металла и массы отливок).</w:t>
      </w:r>
    </w:p>
    <w:p w:rsidR="00866818" w:rsidRDefault="00866818" w:rsidP="00866818">
      <w:pPr>
        <w:pStyle w:val="a3"/>
        <w:spacing w:line="242" w:lineRule="auto"/>
        <w:ind w:left="448" w:right="219" w:firstLine="720"/>
        <w:jc w:val="both"/>
      </w:pPr>
      <w:r>
        <w:t>Возможны следующие варианты проектных решений – в цехе уста- новлены вагранки, индукционные или электропечи.</w:t>
      </w:r>
    </w:p>
    <w:p w:rsidR="00866818" w:rsidRDefault="00866818" w:rsidP="00866818">
      <w:pPr>
        <w:pStyle w:val="a3"/>
        <w:ind w:left="448" w:right="217" w:firstLine="720"/>
        <w:jc w:val="both"/>
      </w:pPr>
      <w:r>
        <w:t>В любом случае возможный выпуск жидкого металла определяется по формуле</w:t>
      </w:r>
    </w:p>
    <w:p w:rsidR="00866818" w:rsidRDefault="00866818" w:rsidP="00866818">
      <w:pPr>
        <w:pStyle w:val="a3"/>
        <w:spacing w:before="3"/>
        <w:rPr>
          <w:sz w:val="14"/>
        </w:rPr>
      </w:pPr>
    </w:p>
    <w:p w:rsidR="00866818" w:rsidRDefault="0020542B" w:rsidP="00866818">
      <w:pPr>
        <w:tabs>
          <w:tab w:val="left" w:pos="8843"/>
        </w:tabs>
        <w:spacing w:before="99" w:line="403" w:lineRule="exact"/>
        <w:ind w:left="3928"/>
        <w:rPr>
          <w:sz w:val="28"/>
        </w:rPr>
      </w:pPr>
      <w:r>
        <w:pict>
          <v:line id="_x0000_s1088" style="position:absolute;left:0;text-align:left;z-index:-251609088;mso-position-horizontal-relative:page" from="285.6pt,21.5pt" to="324.7pt,21.5pt" strokeweight=".17475mm">
            <w10:wrap anchorx="page"/>
          </v:line>
        </w:pict>
      </w:r>
      <w:r w:rsidR="00866818">
        <w:rPr>
          <w:i/>
          <w:sz w:val="24"/>
        </w:rPr>
        <w:t>Qж</w:t>
      </w:r>
      <w:r w:rsidR="00866818">
        <w:rPr>
          <w:i/>
          <w:spacing w:val="-6"/>
          <w:sz w:val="24"/>
        </w:rPr>
        <w:t xml:space="preserve"> </w:t>
      </w:r>
      <w:r w:rsidR="00866818">
        <w:rPr>
          <w:rFonts w:ascii="Symbol" w:hAnsi="Symbol"/>
          <w:sz w:val="24"/>
        </w:rPr>
        <w:t></w:t>
      </w:r>
      <w:r w:rsidR="00866818">
        <w:rPr>
          <w:spacing w:val="-8"/>
          <w:sz w:val="24"/>
        </w:rPr>
        <w:t xml:space="preserve"> </w:t>
      </w:r>
      <w:r w:rsidR="00866818">
        <w:rPr>
          <w:i/>
          <w:position w:val="15"/>
          <w:sz w:val="24"/>
        </w:rPr>
        <w:t>Тд</w:t>
      </w:r>
      <w:r w:rsidR="00866818">
        <w:rPr>
          <w:i/>
          <w:spacing w:val="-31"/>
          <w:position w:val="15"/>
          <w:sz w:val="24"/>
        </w:rPr>
        <w:t xml:space="preserve"> </w:t>
      </w:r>
      <w:r w:rsidR="00866818">
        <w:rPr>
          <w:rFonts w:ascii="Symbol" w:hAnsi="Symbol"/>
          <w:w w:val="95"/>
          <w:position w:val="15"/>
          <w:sz w:val="24"/>
        </w:rPr>
        <w:t></w:t>
      </w:r>
      <w:r w:rsidR="00866818">
        <w:rPr>
          <w:spacing w:val="-32"/>
          <w:w w:val="95"/>
          <w:position w:val="15"/>
          <w:sz w:val="24"/>
        </w:rPr>
        <w:t xml:space="preserve"> </w:t>
      </w:r>
      <w:r w:rsidR="00866818">
        <w:rPr>
          <w:i/>
          <w:position w:val="15"/>
          <w:sz w:val="24"/>
        </w:rPr>
        <w:t>п</w:t>
      </w:r>
      <w:r w:rsidR="00866818">
        <w:rPr>
          <w:i/>
          <w:spacing w:val="-32"/>
          <w:position w:val="15"/>
          <w:sz w:val="24"/>
        </w:rPr>
        <w:t xml:space="preserve"> </w:t>
      </w:r>
      <w:r w:rsidR="00866818">
        <w:rPr>
          <w:rFonts w:ascii="Symbol" w:hAnsi="Symbol"/>
          <w:w w:val="95"/>
          <w:position w:val="15"/>
          <w:sz w:val="24"/>
        </w:rPr>
        <w:t></w:t>
      </w:r>
      <w:r w:rsidR="00866818">
        <w:rPr>
          <w:spacing w:val="-3"/>
          <w:w w:val="95"/>
          <w:position w:val="15"/>
          <w:sz w:val="24"/>
        </w:rPr>
        <w:t xml:space="preserve"> </w:t>
      </w:r>
      <w:r w:rsidR="00866818">
        <w:rPr>
          <w:i/>
          <w:position w:val="15"/>
          <w:sz w:val="24"/>
        </w:rPr>
        <w:t>р</w:t>
      </w:r>
      <w:r w:rsidR="00866818">
        <w:rPr>
          <w:i/>
          <w:spacing w:val="-5"/>
          <w:position w:val="15"/>
          <w:sz w:val="24"/>
        </w:rPr>
        <w:t xml:space="preserve"> </w:t>
      </w:r>
      <w:r w:rsidR="00866818">
        <w:rPr>
          <w:sz w:val="28"/>
        </w:rPr>
        <w:t>,</w:t>
      </w:r>
      <w:r w:rsidR="00866818">
        <w:rPr>
          <w:sz w:val="28"/>
        </w:rPr>
        <w:tab/>
        <w:t>(9.16)</w:t>
      </w:r>
    </w:p>
    <w:p w:rsidR="00866818" w:rsidRDefault="00866818" w:rsidP="00866818">
      <w:pPr>
        <w:spacing w:line="227" w:lineRule="exact"/>
        <w:ind w:left="183"/>
        <w:jc w:val="center"/>
        <w:rPr>
          <w:i/>
          <w:sz w:val="24"/>
        </w:rPr>
      </w:pPr>
      <w:r>
        <w:rPr>
          <w:i/>
          <w:w w:val="99"/>
          <w:sz w:val="24"/>
        </w:rPr>
        <w:t>к</w:t>
      </w:r>
    </w:p>
    <w:p w:rsidR="00866818" w:rsidRDefault="00866818" w:rsidP="00866818">
      <w:pPr>
        <w:pStyle w:val="a3"/>
        <w:spacing w:before="5"/>
        <w:rPr>
          <w:i/>
          <w:sz w:val="23"/>
        </w:rPr>
      </w:pPr>
    </w:p>
    <w:p w:rsidR="00866818" w:rsidRDefault="00866818" w:rsidP="00866818">
      <w:pPr>
        <w:pStyle w:val="a3"/>
        <w:spacing w:line="242" w:lineRule="auto"/>
        <w:ind w:left="448" w:firstLine="720"/>
      </w:pPr>
      <w:r>
        <w:t xml:space="preserve">где </w:t>
      </w:r>
      <w:r>
        <w:rPr>
          <w:i/>
          <w:sz w:val="24"/>
        </w:rPr>
        <w:t xml:space="preserve">Тд </w:t>
      </w:r>
      <w:r>
        <w:t>– действительный годовой фонд времени работы плавильного агрегата, ч,</w:t>
      </w:r>
    </w:p>
    <w:p w:rsidR="00866818" w:rsidRDefault="00866818" w:rsidP="00866818">
      <w:pPr>
        <w:pStyle w:val="a3"/>
        <w:spacing w:line="317" w:lineRule="exact"/>
        <w:ind w:left="1168"/>
      </w:pPr>
      <w:r>
        <w:rPr>
          <w:i/>
        </w:rPr>
        <w:t xml:space="preserve">n </w:t>
      </w:r>
      <w:r>
        <w:t>– количество однотипных плавильных печей,</w:t>
      </w:r>
    </w:p>
    <w:p w:rsidR="00866818" w:rsidRDefault="00866818" w:rsidP="00866818">
      <w:pPr>
        <w:pStyle w:val="a3"/>
        <w:ind w:left="1168"/>
      </w:pPr>
      <w:r>
        <w:rPr>
          <w:i/>
        </w:rPr>
        <w:t xml:space="preserve">р </w:t>
      </w:r>
      <w:r>
        <w:t>– производительность плавильной печи, т/ч,</w:t>
      </w:r>
    </w:p>
    <w:p w:rsidR="00866818" w:rsidRDefault="00866818" w:rsidP="00866818">
      <w:pPr>
        <w:sectPr w:rsidR="00866818">
          <w:type w:val="continuous"/>
          <w:pgSz w:w="11900" w:h="16840"/>
          <w:pgMar w:top="780" w:right="1020" w:bottom="280" w:left="1140" w:header="720" w:footer="720" w:gutter="0"/>
          <w:cols w:space="720"/>
        </w:sectPr>
      </w:pPr>
    </w:p>
    <w:p w:rsidR="00866818" w:rsidRDefault="00866818" w:rsidP="00866818">
      <w:pPr>
        <w:pStyle w:val="a3"/>
        <w:spacing w:before="65" w:line="322" w:lineRule="exact"/>
        <w:ind w:left="827"/>
        <w:jc w:val="both"/>
      </w:pPr>
      <w:r>
        <w:rPr>
          <w:i/>
          <w:smallCaps/>
          <w:w w:val="88"/>
        </w:rPr>
        <w:lastRenderedPageBreak/>
        <w:t>к</w:t>
      </w:r>
      <w:r>
        <w:t xml:space="preserve"> </w:t>
      </w:r>
      <w:r>
        <w:rPr>
          <w:spacing w:val="-1"/>
        </w:rPr>
        <w:t xml:space="preserve"> </w:t>
      </w:r>
      <w:r>
        <w:t xml:space="preserve">–  </w:t>
      </w:r>
      <w:r>
        <w:rPr>
          <w:spacing w:val="-2"/>
        </w:rPr>
        <w:t>к</w:t>
      </w:r>
      <w:r>
        <w:rPr>
          <w:spacing w:val="1"/>
        </w:rPr>
        <w:t>о</w:t>
      </w:r>
      <w:r>
        <w:rPr>
          <w:spacing w:val="-1"/>
        </w:rPr>
        <w:t>э</w:t>
      </w:r>
      <w:r>
        <w:rPr>
          <w:spacing w:val="-2"/>
        </w:rPr>
        <w:t>ф</w:t>
      </w:r>
      <w:r>
        <w:t>ф</w:t>
      </w:r>
      <w:r>
        <w:rPr>
          <w:spacing w:val="-2"/>
        </w:rPr>
        <w:t>и</w:t>
      </w:r>
      <w:r>
        <w:t>ци</w:t>
      </w:r>
      <w:r>
        <w:rPr>
          <w:spacing w:val="-3"/>
        </w:rPr>
        <w:t>е</w:t>
      </w:r>
      <w:r>
        <w:t xml:space="preserve">нт </w:t>
      </w:r>
      <w:r>
        <w:rPr>
          <w:spacing w:val="-1"/>
        </w:rPr>
        <w:t xml:space="preserve"> </w:t>
      </w:r>
      <w:r>
        <w:rPr>
          <w:spacing w:val="-2"/>
        </w:rPr>
        <w:t>н</w:t>
      </w:r>
      <w:r>
        <w:t>е</w:t>
      </w:r>
      <w:r>
        <w:rPr>
          <w:spacing w:val="1"/>
        </w:rPr>
        <w:t>р</w:t>
      </w:r>
      <w:r>
        <w:t>а</w:t>
      </w:r>
      <w:r>
        <w:rPr>
          <w:spacing w:val="-3"/>
        </w:rPr>
        <w:t>в</w:t>
      </w:r>
      <w:r>
        <w:t>н</w:t>
      </w:r>
      <w:r>
        <w:rPr>
          <w:spacing w:val="1"/>
        </w:rPr>
        <w:t>о</w:t>
      </w:r>
      <w:r>
        <w:rPr>
          <w:spacing w:val="-3"/>
        </w:rPr>
        <w:t>м</w:t>
      </w:r>
      <w:r>
        <w:t>е</w:t>
      </w:r>
      <w:r>
        <w:rPr>
          <w:spacing w:val="-1"/>
        </w:rPr>
        <w:t>р</w:t>
      </w:r>
      <w:r>
        <w:t>н</w:t>
      </w:r>
      <w:r>
        <w:rPr>
          <w:spacing w:val="-2"/>
        </w:rPr>
        <w:t>о</w:t>
      </w:r>
      <w:r>
        <w:t>с</w:t>
      </w:r>
      <w:r>
        <w:rPr>
          <w:spacing w:val="-1"/>
        </w:rPr>
        <w:t>т</w:t>
      </w:r>
      <w:r>
        <w:t xml:space="preserve">и </w:t>
      </w:r>
      <w:r>
        <w:rPr>
          <w:spacing w:val="-3"/>
        </w:rPr>
        <w:t xml:space="preserve"> </w:t>
      </w:r>
      <w:r>
        <w:t>п</w:t>
      </w:r>
      <w:r>
        <w:rPr>
          <w:spacing w:val="-2"/>
        </w:rPr>
        <w:t>о</w:t>
      </w:r>
      <w:r>
        <w:rPr>
          <w:spacing w:val="-1"/>
        </w:rPr>
        <w:t>т</w:t>
      </w:r>
      <w:r>
        <w:rPr>
          <w:spacing w:val="1"/>
        </w:rPr>
        <w:t>р</w:t>
      </w:r>
      <w:r>
        <w:rPr>
          <w:spacing w:val="-3"/>
        </w:rPr>
        <w:t>е</w:t>
      </w:r>
      <w:r>
        <w:rPr>
          <w:spacing w:val="1"/>
        </w:rPr>
        <w:t>б</w:t>
      </w:r>
      <w:r>
        <w:rPr>
          <w:spacing w:val="-1"/>
        </w:rPr>
        <w:t>л</w:t>
      </w:r>
      <w:r>
        <w:t>е</w:t>
      </w:r>
      <w:r>
        <w:rPr>
          <w:spacing w:val="-2"/>
        </w:rPr>
        <w:t>н</w:t>
      </w:r>
      <w:r>
        <w:t xml:space="preserve">ия </w:t>
      </w:r>
      <w:r>
        <w:rPr>
          <w:spacing w:val="-1"/>
        </w:rPr>
        <w:t xml:space="preserve"> </w:t>
      </w:r>
      <w:r>
        <w:rPr>
          <w:spacing w:val="-2"/>
        </w:rPr>
        <w:t>ж</w:t>
      </w:r>
      <w:r>
        <w:t>и</w:t>
      </w:r>
      <w:r>
        <w:rPr>
          <w:spacing w:val="-2"/>
        </w:rPr>
        <w:t>д</w:t>
      </w:r>
      <w:r>
        <w:t>к</w:t>
      </w:r>
      <w:r>
        <w:rPr>
          <w:spacing w:val="-2"/>
        </w:rPr>
        <w:t>о</w:t>
      </w:r>
      <w:r>
        <w:t xml:space="preserve">го </w:t>
      </w:r>
      <w:r>
        <w:rPr>
          <w:spacing w:val="-2"/>
        </w:rPr>
        <w:t xml:space="preserve"> </w:t>
      </w:r>
      <w:r>
        <w:t>ме</w:t>
      </w:r>
      <w:r>
        <w:rPr>
          <w:spacing w:val="-1"/>
        </w:rPr>
        <w:t>т</w:t>
      </w:r>
      <w:r>
        <w:t>а</w:t>
      </w:r>
      <w:r>
        <w:rPr>
          <w:spacing w:val="-1"/>
        </w:rPr>
        <w:t>лл</w:t>
      </w:r>
      <w:r>
        <w:t>а,</w:t>
      </w:r>
    </w:p>
    <w:p w:rsidR="00866818" w:rsidRDefault="00866818" w:rsidP="00866818">
      <w:pPr>
        <w:pStyle w:val="a3"/>
        <w:spacing w:line="322" w:lineRule="exact"/>
        <w:ind w:left="108"/>
        <w:jc w:val="both"/>
      </w:pPr>
      <w:r>
        <w:rPr>
          <w:i/>
        </w:rPr>
        <w:t xml:space="preserve">к </w:t>
      </w:r>
      <w:r>
        <w:t>= 1,2…1,4.</w:t>
      </w:r>
    </w:p>
    <w:p w:rsidR="00866818" w:rsidRDefault="00866818" w:rsidP="00866818">
      <w:pPr>
        <w:pStyle w:val="a3"/>
        <w:ind w:left="107" w:right="556" w:firstLine="720"/>
        <w:jc w:val="both"/>
      </w:pPr>
      <w:r>
        <w:t>Если в цехе установлены плавильные агрегаты различного типа и разной производительности, возможный выпуск жидкого металла необхо- димо определять раздельно.</w:t>
      </w:r>
    </w:p>
    <w:p w:rsidR="00866818" w:rsidRDefault="00866818" w:rsidP="00866818">
      <w:pPr>
        <w:pStyle w:val="a3"/>
        <w:rPr>
          <w:sz w:val="30"/>
        </w:rPr>
      </w:pPr>
    </w:p>
    <w:p w:rsidR="00866818" w:rsidRDefault="00866818" w:rsidP="00866818">
      <w:pPr>
        <w:pStyle w:val="a3"/>
        <w:spacing w:before="5"/>
        <w:rPr>
          <w:sz w:val="26"/>
        </w:rPr>
      </w:pPr>
    </w:p>
    <w:p w:rsidR="00866818" w:rsidRDefault="00866818" w:rsidP="00866818">
      <w:pPr>
        <w:pStyle w:val="210"/>
        <w:numPr>
          <w:ilvl w:val="1"/>
          <w:numId w:val="5"/>
        </w:numPr>
        <w:tabs>
          <w:tab w:val="left" w:pos="1251"/>
        </w:tabs>
        <w:ind w:hanging="424"/>
        <w:jc w:val="left"/>
      </w:pPr>
      <w:bookmarkStart w:id="56" w:name="_TOC_250002"/>
      <w:r>
        <w:t>Содержание</w:t>
      </w:r>
      <w:r>
        <w:rPr>
          <w:spacing w:val="-2"/>
        </w:rPr>
        <w:t xml:space="preserve"> </w:t>
      </w:r>
      <w:bookmarkEnd w:id="56"/>
      <w:r>
        <w:t>отчета</w:t>
      </w:r>
    </w:p>
    <w:p w:rsidR="00866818" w:rsidRDefault="00866818" w:rsidP="00866818">
      <w:pPr>
        <w:pStyle w:val="a3"/>
        <w:rPr>
          <w:b/>
          <w:sz w:val="30"/>
        </w:rPr>
      </w:pPr>
    </w:p>
    <w:p w:rsidR="00866818" w:rsidRDefault="00866818" w:rsidP="00866818">
      <w:pPr>
        <w:pStyle w:val="a3"/>
        <w:spacing w:before="5"/>
        <w:rPr>
          <w:b/>
          <w:sz w:val="25"/>
        </w:rPr>
      </w:pPr>
    </w:p>
    <w:p w:rsidR="00866818" w:rsidRDefault="00866818" w:rsidP="00866818">
      <w:pPr>
        <w:pStyle w:val="a3"/>
        <w:ind w:left="107" w:right="555" w:firstLine="720"/>
        <w:jc w:val="both"/>
      </w:pPr>
      <w:r>
        <w:t>На основе анализа планировки цеха и отдельных его участков, про- изводственной программы цеха и характеристики отливок определить тех- нологические потоки. В соответствии с принятым в цехе режимом работы произвести расчеты фондов времени рабочих мест и основного технологи- ческого оборудования всех отделений цеха. Определить мощность литей- ного цеха по установленному формовочному и плавильному оборудова- нию. Провести анализ полученных результатов, определить коэффициент несоответствия мощностей и дать рекомендации по реконструкции цеха.</w:t>
      </w:r>
    </w:p>
    <w:p w:rsidR="00866818" w:rsidRDefault="00866818" w:rsidP="00866818">
      <w:pPr>
        <w:pStyle w:val="a3"/>
        <w:rPr>
          <w:sz w:val="30"/>
        </w:rPr>
      </w:pPr>
    </w:p>
    <w:p w:rsidR="00866818" w:rsidRDefault="00866818" w:rsidP="00866818">
      <w:pPr>
        <w:pStyle w:val="a3"/>
        <w:spacing w:before="6"/>
        <w:rPr>
          <w:sz w:val="26"/>
        </w:rPr>
      </w:pPr>
    </w:p>
    <w:p w:rsidR="00866818" w:rsidRDefault="00866818" w:rsidP="00866818">
      <w:pPr>
        <w:pStyle w:val="210"/>
        <w:numPr>
          <w:ilvl w:val="1"/>
          <w:numId w:val="5"/>
        </w:numPr>
        <w:tabs>
          <w:tab w:val="left" w:pos="1251"/>
        </w:tabs>
        <w:ind w:hanging="424"/>
        <w:jc w:val="left"/>
      </w:pPr>
      <w:bookmarkStart w:id="57" w:name="_TOC_250001"/>
      <w:r>
        <w:t>Вопросы для</w:t>
      </w:r>
      <w:r>
        <w:rPr>
          <w:spacing w:val="-5"/>
        </w:rPr>
        <w:t xml:space="preserve"> </w:t>
      </w:r>
      <w:bookmarkEnd w:id="57"/>
      <w:r>
        <w:t>самоконтроля</w:t>
      </w:r>
    </w:p>
    <w:p w:rsidR="00866818" w:rsidRDefault="00866818" w:rsidP="00866818">
      <w:pPr>
        <w:pStyle w:val="a3"/>
        <w:rPr>
          <w:b/>
          <w:sz w:val="30"/>
        </w:rPr>
      </w:pPr>
    </w:p>
    <w:p w:rsidR="00866818" w:rsidRDefault="00866818" w:rsidP="00866818">
      <w:pPr>
        <w:pStyle w:val="a3"/>
        <w:spacing w:before="6"/>
        <w:rPr>
          <w:b/>
          <w:sz w:val="25"/>
        </w:rPr>
      </w:pPr>
    </w:p>
    <w:p w:rsidR="00866818" w:rsidRDefault="00866818" w:rsidP="00866818">
      <w:pPr>
        <w:pStyle w:val="a7"/>
        <w:numPr>
          <w:ilvl w:val="0"/>
          <w:numId w:val="1"/>
        </w:numPr>
        <w:tabs>
          <w:tab w:val="left" w:pos="1109"/>
        </w:tabs>
        <w:ind w:right="558" w:firstLine="720"/>
        <w:rPr>
          <w:sz w:val="28"/>
        </w:rPr>
      </w:pPr>
      <w:r>
        <w:rPr>
          <w:sz w:val="28"/>
        </w:rPr>
        <w:t>Каким образом можно определить мощность формовочного участ- ка цеха, оборудованного формовочными</w:t>
      </w:r>
      <w:r>
        <w:rPr>
          <w:spacing w:val="-4"/>
          <w:sz w:val="28"/>
        </w:rPr>
        <w:t xml:space="preserve"> </w:t>
      </w:r>
      <w:r>
        <w:rPr>
          <w:sz w:val="28"/>
        </w:rPr>
        <w:t>машинами?</w:t>
      </w:r>
    </w:p>
    <w:p w:rsidR="00866818" w:rsidRDefault="00866818" w:rsidP="00866818">
      <w:pPr>
        <w:pStyle w:val="a7"/>
        <w:numPr>
          <w:ilvl w:val="0"/>
          <w:numId w:val="1"/>
        </w:numPr>
        <w:tabs>
          <w:tab w:val="left" w:pos="1109"/>
        </w:tabs>
        <w:spacing w:line="242" w:lineRule="auto"/>
        <w:ind w:right="558" w:firstLine="720"/>
        <w:rPr>
          <w:sz w:val="28"/>
        </w:rPr>
      </w:pPr>
      <w:r>
        <w:rPr>
          <w:sz w:val="28"/>
        </w:rPr>
        <w:t>Каким образом можно определить мощность формовочного участ- ка цеха, оборудованного автоматизированными формовочными</w:t>
      </w:r>
      <w:r>
        <w:rPr>
          <w:spacing w:val="-19"/>
          <w:sz w:val="28"/>
        </w:rPr>
        <w:t xml:space="preserve"> </w:t>
      </w:r>
      <w:r>
        <w:rPr>
          <w:sz w:val="28"/>
        </w:rPr>
        <w:t>линиями?</w:t>
      </w:r>
    </w:p>
    <w:p w:rsidR="00866818" w:rsidRDefault="00866818" w:rsidP="00866818">
      <w:pPr>
        <w:pStyle w:val="a7"/>
        <w:numPr>
          <w:ilvl w:val="0"/>
          <w:numId w:val="1"/>
        </w:numPr>
        <w:tabs>
          <w:tab w:val="left" w:pos="1095"/>
        </w:tabs>
        <w:ind w:left="107" w:right="555" w:firstLine="720"/>
        <w:rPr>
          <w:sz w:val="28"/>
        </w:rPr>
      </w:pPr>
      <w:r>
        <w:rPr>
          <w:spacing w:val="-4"/>
          <w:sz w:val="28"/>
        </w:rPr>
        <w:t xml:space="preserve">Почему </w:t>
      </w:r>
      <w:r>
        <w:rPr>
          <w:spacing w:val="-3"/>
          <w:sz w:val="28"/>
        </w:rPr>
        <w:t xml:space="preserve">при </w:t>
      </w:r>
      <w:r>
        <w:rPr>
          <w:spacing w:val="-5"/>
          <w:sz w:val="28"/>
        </w:rPr>
        <w:t xml:space="preserve">расчетах количества однотипного формовочного обору- </w:t>
      </w:r>
      <w:r>
        <w:rPr>
          <w:spacing w:val="-4"/>
          <w:sz w:val="28"/>
        </w:rPr>
        <w:t xml:space="preserve">дования необходимо принимать 75…85 </w:t>
      </w:r>
      <w:r>
        <w:rPr>
          <w:sz w:val="28"/>
        </w:rPr>
        <w:t xml:space="preserve">% </w:t>
      </w:r>
      <w:r>
        <w:rPr>
          <w:spacing w:val="-4"/>
          <w:sz w:val="28"/>
        </w:rPr>
        <w:t>паспортной</w:t>
      </w:r>
      <w:r>
        <w:rPr>
          <w:spacing w:val="-25"/>
          <w:sz w:val="28"/>
        </w:rPr>
        <w:t xml:space="preserve"> </w:t>
      </w:r>
      <w:r>
        <w:rPr>
          <w:spacing w:val="-5"/>
          <w:sz w:val="28"/>
        </w:rPr>
        <w:t>производительности?</w:t>
      </w:r>
    </w:p>
    <w:p w:rsidR="00866818" w:rsidRDefault="00866818" w:rsidP="00866818">
      <w:pPr>
        <w:pStyle w:val="a7"/>
        <w:numPr>
          <w:ilvl w:val="0"/>
          <w:numId w:val="1"/>
        </w:numPr>
        <w:tabs>
          <w:tab w:val="left" w:pos="1109"/>
        </w:tabs>
        <w:ind w:left="107" w:right="556" w:firstLine="720"/>
        <w:rPr>
          <w:sz w:val="28"/>
        </w:rPr>
      </w:pPr>
      <w:r>
        <w:rPr>
          <w:sz w:val="28"/>
        </w:rPr>
        <w:t>На основании чего определяется средняя металлоемкость одной формы при формовке в</w:t>
      </w:r>
      <w:r>
        <w:rPr>
          <w:spacing w:val="-5"/>
          <w:sz w:val="28"/>
        </w:rPr>
        <w:t xml:space="preserve"> </w:t>
      </w:r>
      <w:r>
        <w:rPr>
          <w:sz w:val="28"/>
        </w:rPr>
        <w:t>опоках?</w:t>
      </w:r>
    </w:p>
    <w:p w:rsidR="00866818" w:rsidRDefault="00866818" w:rsidP="00866818">
      <w:pPr>
        <w:pStyle w:val="a7"/>
        <w:numPr>
          <w:ilvl w:val="0"/>
          <w:numId w:val="1"/>
        </w:numPr>
        <w:tabs>
          <w:tab w:val="left" w:pos="1109"/>
        </w:tabs>
        <w:spacing w:line="242" w:lineRule="auto"/>
        <w:ind w:left="107" w:right="555" w:firstLine="720"/>
        <w:rPr>
          <w:sz w:val="28"/>
        </w:rPr>
      </w:pPr>
      <w:r>
        <w:rPr>
          <w:sz w:val="28"/>
        </w:rPr>
        <w:t>Как вычислить производительность смесителя по времени пере- мешивания</w:t>
      </w:r>
      <w:r>
        <w:rPr>
          <w:spacing w:val="-1"/>
          <w:sz w:val="28"/>
        </w:rPr>
        <w:t xml:space="preserve"> </w:t>
      </w:r>
      <w:r>
        <w:rPr>
          <w:sz w:val="28"/>
        </w:rPr>
        <w:t>смеси?</w:t>
      </w:r>
    </w:p>
    <w:p w:rsidR="00866818" w:rsidRDefault="00866818" w:rsidP="00866818">
      <w:pPr>
        <w:pStyle w:val="a7"/>
        <w:numPr>
          <w:ilvl w:val="0"/>
          <w:numId w:val="1"/>
        </w:numPr>
        <w:tabs>
          <w:tab w:val="left" w:pos="1109"/>
        </w:tabs>
        <w:ind w:left="107" w:right="559" w:firstLine="720"/>
        <w:rPr>
          <w:sz w:val="28"/>
        </w:rPr>
      </w:pPr>
      <w:r>
        <w:rPr>
          <w:sz w:val="28"/>
        </w:rPr>
        <w:t>Как рассчитать мощность формовочного участка при отсутствии данных о формовочном</w:t>
      </w:r>
      <w:r>
        <w:rPr>
          <w:spacing w:val="-6"/>
          <w:sz w:val="28"/>
        </w:rPr>
        <w:t xml:space="preserve"> </w:t>
      </w:r>
      <w:r>
        <w:rPr>
          <w:sz w:val="28"/>
        </w:rPr>
        <w:t>оборудовании?</w:t>
      </w:r>
    </w:p>
    <w:p w:rsidR="00866818" w:rsidRDefault="00866818" w:rsidP="00866818">
      <w:pPr>
        <w:pStyle w:val="a7"/>
        <w:numPr>
          <w:ilvl w:val="0"/>
          <w:numId w:val="1"/>
        </w:numPr>
        <w:tabs>
          <w:tab w:val="left" w:pos="1109"/>
        </w:tabs>
        <w:ind w:left="107" w:right="555" w:firstLine="720"/>
        <w:rPr>
          <w:sz w:val="28"/>
        </w:rPr>
      </w:pPr>
      <w:r>
        <w:rPr>
          <w:sz w:val="28"/>
        </w:rPr>
        <w:t>На основании чего определяется время цикла изготовления отлив- ки в</w:t>
      </w:r>
      <w:r>
        <w:rPr>
          <w:spacing w:val="-2"/>
          <w:sz w:val="28"/>
        </w:rPr>
        <w:t xml:space="preserve"> </w:t>
      </w:r>
      <w:r>
        <w:rPr>
          <w:sz w:val="28"/>
        </w:rPr>
        <w:t>форме?</w:t>
      </w:r>
    </w:p>
    <w:p w:rsidR="00866818" w:rsidRDefault="00866818" w:rsidP="00866818">
      <w:pPr>
        <w:pStyle w:val="a7"/>
        <w:numPr>
          <w:ilvl w:val="0"/>
          <w:numId w:val="1"/>
        </w:numPr>
        <w:tabs>
          <w:tab w:val="left" w:pos="1109"/>
        </w:tabs>
        <w:ind w:left="107" w:right="556" w:firstLine="720"/>
        <w:rPr>
          <w:sz w:val="28"/>
        </w:rPr>
      </w:pPr>
      <w:r>
        <w:rPr>
          <w:sz w:val="28"/>
        </w:rPr>
        <w:t>На основании чего определяется средняя металлоемкость одной формы при формовке в</w:t>
      </w:r>
      <w:r>
        <w:rPr>
          <w:spacing w:val="-5"/>
          <w:sz w:val="28"/>
        </w:rPr>
        <w:t xml:space="preserve"> </w:t>
      </w:r>
      <w:r>
        <w:rPr>
          <w:sz w:val="28"/>
        </w:rPr>
        <w:t>кессонах?</w:t>
      </w:r>
    </w:p>
    <w:p w:rsidR="00866818" w:rsidRDefault="00866818" w:rsidP="00866818">
      <w:pPr>
        <w:pStyle w:val="a7"/>
        <w:numPr>
          <w:ilvl w:val="0"/>
          <w:numId w:val="1"/>
        </w:numPr>
        <w:tabs>
          <w:tab w:val="left" w:pos="1109"/>
        </w:tabs>
        <w:ind w:left="107" w:right="555" w:firstLine="720"/>
        <w:rPr>
          <w:sz w:val="28"/>
        </w:rPr>
      </w:pPr>
      <w:r>
        <w:rPr>
          <w:sz w:val="28"/>
        </w:rPr>
        <w:t>На основании чего определяется время цикла изготовления отлив- ки в</w:t>
      </w:r>
      <w:r>
        <w:rPr>
          <w:spacing w:val="-2"/>
          <w:sz w:val="28"/>
        </w:rPr>
        <w:t xml:space="preserve"> </w:t>
      </w:r>
      <w:r>
        <w:rPr>
          <w:sz w:val="28"/>
        </w:rPr>
        <w:t>кессоне?</w:t>
      </w:r>
    </w:p>
    <w:p w:rsidR="00866818" w:rsidRDefault="00866818" w:rsidP="00866818">
      <w:pPr>
        <w:pStyle w:val="a7"/>
        <w:numPr>
          <w:ilvl w:val="0"/>
          <w:numId w:val="1"/>
        </w:numPr>
        <w:tabs>
          <w:tab w:val="left" w:pos="1251"/>
        </w:tabs>
        <w:ind w:left="107" w:right="555" w:firstLine="720"/>
        <w:rPr>
          <w:sz w:val="28"/>
        </w:rPr>
      </w:pPr>
      <w:r>
        <w:rPr>
          <w:sz w:val="28"/>
        </w:rPr>
        <w:t>Как определить возможный выпуск жидкого металла в литейном цехе по установленному плавильному</w:t>
      </w:r>
      <w:r>
        <w:rPr>
          <w:spacing w:val="-9"/>
          <w:sz w:val="28"/>
        </w:rPr>
        <w:t xml:space="preserve"> </w:t>
      </w:r>
      <w:r>
        <w:rPr>
          <w:sz w:val="28"/>
        </w:rPr>
        <w:t>оборудованию?</w:t>
      </w:r>
    </w:p>
    <w:p w:rsidR="00866818" w:rsidRDefault="00866818" w:rsidP="00866818">
      <w:pPr>
        <w:rPr>
          <w:sz w:val="28"/>
        </w:rPr>
        <w:sectPr w:rsidR="00866818">
          <w:pgSz w:w="11900" w:h="16840"/>
          <w:pgMar w:top="780" w:right="1020" w:bottom="1400" w:left="1140" w:header="0" w:footer="1208" w:gutter="0"/>
          <w:cols w:space="720"/>
        </w:sectPr>
      </w:pPr>
    </w:p>
    <w:p w:rsidR="00866818" w:rsidRDefault="00866818" w:rsidP="00866818">
      <w:pPr>
        <w:pStyle w:val="210"/>
        <w:spacing w:before="62"/>
        <w:ind w:left="679" w:right="453" w:firstLine="0"/>
        <w:jc w:val="center"/>
      </w:pPr>
      <w:bookmarkStart w:id="58" w:name="_TOC_250000"/>
      <w:bookmarkEnd w:id="58"/>
      <w:r>
        <w:lastRenderedPageBreak/>
        <w:t>СПИСОК РЕКОМЕНДУЕМОЙ ЛИТЕРАТУРЫ</w:t>
      </w:r>
    </w:p>
    <w:p w:rsidR="00866818" w:rsidRDefault="00866818" w:rsidP="00866818">
      <w:pPr>
        <w:pStyle w:val="a3"/>
        <w:rPr>
          <w:b/>
          <w:sz w:val="30"/>
        </w:rPr>
      </w:pPr>
    </w:p>
    <w:p w:rsidR="00866818" w:rsidRDefault="00866818" w:rsidP="00866818">
      <w:pPr>
        <w:pStyle w:val="a3"/>
        <w:rPr>
          <w:b/>
          <w:sz w:val="24"/>
        </w:rPr>
      </w:pPr>
    </w:p>
    <w:p w:rsidR="00866818" w:rsidRDefault="00866818" w:rsidP="00866818">
      <w:pPr>
        <w:pStyle w:val="a7"/>
        <w:numPr>
          <w:ilvl w:val="1"/>
          <w:numId w:val="1"/>
        </w:numPr>
        <w:tabs>
          <w:tab w:val="left" w:pos="1582"/>
        </w:tabs>
        <w:spacing w:before="1" w:line="319" w:lineRule="exact"/>
        <w:ind w:hanging="426"/>
        <w:jc w:val="both"/>
        <w:rPr>
          <w:sz w:val="28"/>
        </w:rPr>
      </w:pPr>
      <w:r>
        <w:rPr>
          <w:b/>
          <w:spacing w:val="-4"/>
          <w:sz w:val="28"/>
        </w:rPr>
        <w:t xml:space="preserve">Логинов, </w:t>
      </w:r>
      <w:r>
        <w:rPr>
          <w:b/>
          <w:sz w:val="28"/>
        </w:rPr>
        <w:t xml:space="preserve">И. З. </w:t>
      </w:r>
      <w:r>
        <w:rPr>
          <w:spacing w:val="-4"/>
          <w:sz w:val="28"/>
        </w:rPr>
        <w:t xml:space="preserve">Проектирование литейных </w:t>
      </w:r>
      <w:r>
        <w:rPr>
          <w:spacing w:val="-3"/>
          <w:sz w:val="28"/>
        </w:rPr>
        <w:t xml:space="preserve">цехов </w:t>
      </w:r>
      <w:r>
        <w:rPr>
          <w:sz w:val="28"/>
        </w:rPr>
        <w:t xml:space="preserve">/ И. З. </w:t>
      </w:r>
      <w:r>
        <w:rPr>
          <w:spacing w:val="-4"/>
          <w:sz w:val="28"/>
        </w:rPr>
        <w:t>Логинов.</w:t>
      </w:r>
      <w:r>
        <w:rPr>
          <w:spacing w:val="-21"/>
          <w:sz w:val="28"/>
        </w:rPr>
        <w:t xml:space="preserve"> </w:t>
      </w:r>
      <w:r>
        <w:rPr>
          <w:sz w:val="28"/>
        </w:rPr>
        <w:t>–</w:t>
      </w:r>
    </w:p>
    <w:p w:rsidR="00866818" w:rsidRDefault="00866818" w:rsidP="00866818">
      <w:pPr>
        <w:pStyle w:val="a3"/>
        <w:spacing w:line="317" w:lineRule="exact"/>
        <w:ind w:left="448"/>
        <w:jc w:val="both"/>
      </w:pPr>
      <w:r>
        <w:t>Минск : Вища школа, 1976. – 320 с.</w:t>
      </w:r>
    </w:p>
    <w:p w:rsidR="00866818" w:rsidRDefault="00866818" w:rsidP="00866818">
      <w:pPr>
        <w:pStyle w:val="a7"/>
        <w:numPr>
          <w:ilvl w:val="1"/>
          <w:numId w:val="1"/>
        </w:numPr>
        <w:tabs>
          <w:tab w:val="left" w:pos="1582"/>
        </w:tabs>
        <w:spacing w:before="2" w:line="235" w:lineRule="auto"/>
        <w:ind w:left="448" w:right="214" w:firstLine="708"/>
        <w:jc w:val="both"/>
        <w:rPr>
          <w:sz w:val="28"/>
        </w:rPr>
      </w:pPr>
      <w:r>
        <w:rPr>
          <w:sz w:val="28"/>
        </w:rPr>
        <w:t>Проектирование машиностроительных заводов и цехов : спра- вочник. В шести томах / под общей ред. Е. С. Ямпольского. – Т. 2. Проек- тирование литейных цехов и заводов / под ред. В. М. Шестопала. – М. : Машиностроение, 1974. – 294</w:t>
      </w:r>
      <w:r>
        <w:rPr>
          <w:spacing w:val="-5"/>
          <w:sz w:val="28"/>
        </w:rPr>
        <w:t xml:space="preserve"> </w:t>
      </w:r>
      <w:r>
        <w:rPr>
          <w:sz w:val="28"/>
        </w:rPr>
        <w:t>с.</w:t>
      </w:r>
    </w:p>
    <w:p w:rsidR="00866818" w:rsidRDefault="00866818" w:rsidP="00866818">
      <w:pPr>
        <w:pStyle w:val="a7"/>
        <w:numPr>
          <w:ilvl w:val="1"/>
          <w:numId w:val="1"/>
        </w:numPr>
        <w:tabs>
          <w:tab w:val="left" w:pos="1582"/>
        </w:tabs>
        <w:spacing w:before="5" w:line="235" w:lineRule="auto"/>
        <w:ind w:left="448" w:right="216" w:firstLine="708"/>
        <w:jc w:val="both"/>
        <w:rPr>
          <w:sz w:val="28"/>
        </w:rPr>
      </w:pPr>
      <w:r>
        <w:rPr>
          <w:sz w:val="28"/>
        </w:rPr>
        <w:t>Основы проектирования литейных цехов  и  заводов  /  под  ред. Б. В. Кнорре. – М. : Машиностроение, 1979. – 376</w:t>
      </w:r>
      <w:r>
        <w:rPr>
          <w:spacing w:val="-14"/>
          <w:sz w:val="28"/>
        </w:rPr>
        <w:t xml:space="preserve"> </w:t>
      </w:r>
      <w:r>
        <w:rPr>
          <w:sz w:val="28"/>
        </w:rPr>
        <w:t>с</w:t>
      </w:r>
    </w:p>
    <w:p w:rsidR="00866818" w:rsidRDefault="00866818" w:rsidP="00866818">
      <w:pPr>
        <w:pStyle w:val="a7"/>
        <w:numPr>
          <w:ilvl w:val="1"/>
          <w:numId w:val="1"/>
        </w:numPr>
        <w:tabs>
          <w:tab w:val="left" w:pos="1582"/>
        </w:tabs>
        <w:spacing w:line="317" w:lineRule="exact"/>
        <w:ind w:hanging="426"/>
        <w:jc w:val="both"/>
        <w:rPr>
          <w:sz w:val="28"/>
        </w:rPr>
      </w:pPr>
      <w:r>
        <w:rPr>
          <w:b/>
          <w:sz w:val="28"/>
        </w:rPr>
        <w:t>Туманский, Б. Ф</w:t>
      </w:r>
      <w:r>
        <w:rPr>
          <w:sz w:val="28"/>
        </w:rPr>
        <w:t>. Проектирование литейных цехов</w:t>
      </w:r>
      <w:r>
        <w:rPr>
          <w:spacing w:val="68"/>
          <w:sz w:val="28"/>
        </w:rPr>
        <w:t xml:space="preserve"> </w:t>
      </w:r>
      <w:r>
        <w:rPr>
          <w:sz w:val="28"/>
        </w:rPr>
        <w:t>/</w:t>
      </w:r>
    </w:p>
    <w:p w:rsidR="00866818" w:rsidRDefault="00866818" w:rsidP="00866818">
      <w:pPr>
        <w:pStyle w:val="a3"/>
        <w:spacing w:line="317" w:lineRule="exact"/>
        <w:ind w:left="448"/>
        <w:jc w:val="both"/>
      </w:pPr>
      <w:r>
        <w:t>Б. Ф. Туманский. – Киев : УМК ВО, 1992. – 192 с.</w:t>
      </w:r>
    </w:p>
    <w:p w:rsidR="00866818" w:rsidRDefault="00866818" w:rsidP="00866818">
      <w:pPr>
        <w:pStyle w:val="a7"/>
        <w:numPr>
          <w:ilvl w:val="1"/>
          <w:numId w:val="1"/>
        </w:numPr>
        <w:tabs>
          <w:tab w:val="left" w:pos="1582"/>
        </w:tabs>
        <w:spacing w:before="3" w:line="235" w:lineRule="auto"/>
        <w:ind w:left="448" w:right="214" w:firstLine="708"/>
        <w:jc w:val="both"/>
        <w:rPr>
          <w:sz w:val="28"/>
        </w:rPr>
      </w:pPr>
      <w:r>
        <w:rPr>
          <w:sz w:val="28"/>
        </w:rPr>
        <w:t>Проектирование литейных цехов. Пособие для выполнения кур- сового проекта для студентов специальности «Литейное производство че</w:t>
      </w:r>
      <w:r>
        <w:rPr>
          <w:sz w:val="28"/>
        </w:rPr>
        <w:t>р</w:t>
      </w:r>
      <w:r>
        <w:rPr>
          <w:sz w:val="28"/>
        </w:rPr>
        <w:t>ных  и  цветных  металлов  и  сплавов»  всех  форм  обучения  /  сост.  О. В. Приходько. – Краматорск : ДГМА, 2015. – 62</w:t>
      </w:r>
      <w:r>
        <w:rPr>
          <w:spacing w:val="-13"/>
          <w:sz w:val="28"/>
        </w:rPr>
        <w:t xml:space="preserve"> </w:t>
      </w:r>
      <w:r>
        <w:rPr>
          <w:sz w:val="28"/>
        </w:rPr>
        <w:t>с.</w:t>
      </w:r>
    </w:p>
    <w:p w:rsidR="00866818" w:rsidRDefault="00866818" w:rsidP="00866818">
      <w:pPr>
        <w:pStyle w:val="a7"/>
        <w:numPr>
          <w:ilvl w:val="1"/>
          <w:numId w:val="1"/>
        </w:numPr>
        <w:tabs>
          <w:tab w:val="left" w:pos="1582"/>
        </w:tabs>
        <w:spacing w:before="3" w:line="235" w:lineRule="auto"/>
        <w:ind w:left="448" w:right="212" w:firstLine="708"/>
        <w:jc w:val="both"/>
        <w:rPr>
          <w:sz w:val="28"/>
        </w:rPr>
      </w:pPr>
      <w:r>
        <w:rPr>
          <w:sz w:val="28"/>
        </w:rPr>
        <w:t>ОНТП 07-86. Общесоюзные нормы технологического проектиро- вания предприятий машиностроения, приборостроения и металлообработ- ки. Литейные цехи и склады шихтовых и формовочных</w:t>
      </w:r>
      <w:r>
        <w:rPr>
          <w:spacing w:val="-14"/>
          <w:sz w:val="28"/>
        </w:rPr>
        <w:t xml:space="preserve"> </w:t>
      </w:r>
      <w:r>
        <w:rPr>
          <w:sz w:val="28"/>
        </w:rPr>
        <w:t>материалов.</w:t>
      </w:r>
    </w:p>
    <w:p w:rsidR="00866818" w:rsidRDefault="00866818" w:rsidP="00866818">
      <w:pPr>
        <w:pStyle w:val="a7"/>
        <w:numPr>
          <w:ilvl w:val="1"/>
          <w:numId w:val="1"/>
        </w:numPr>
        <w:tabs>
          <w:tab w:val="left" w:pos="1582"/>
        </w:tabs>
        <w:spacing w:before="3" w:line="235" w:lineRule="auto"/>
        <w:ind w:left="448" w:right="214" w:firstLine="708"/>
        <w:jc w:val="both"/>
        <w:rPr>
          <w:sz w:val="28"/>
        </w:rPr>
      </w:pPr>
      <w:r>
        <w:rPr>
          <w:b/>
          <w:sz w:val="28"/>
        </w:rPr>
        <w:t xml:space="preserve">Исагулов, А. З. </w:t>
      </w:r>
      <w:r>
        <w:rPr>
          <w:sz w:val="28"/>
        </w:rPr>
        <w:t>Проектирование литейных цехов : учебное посо- бие / Л. С. Кипнис, А. З. Исагулов, Д. К. Исин. – Караганда : КарГТУ,</w:t>
      </w:r>
      <w:r>
        <w:rPr>
          <w:spacing w:val="-7"/>
          <w:sz w:val="28"/>
        </w:rPr>
        <w:t xml:space="preserve"> </w:t>
      </w:r>
      <w:r>
        <w:rPr>
          <w:sz w:val="28"/>
        </w:rPr>
        <w:t>2003.</w:t>
      </w:r>
    </w:p>
    <w:p w:rsidR="00866818" w:rsidRDefault="00866818" w:rsidP="00866818">
      <w:pPr>
        <w:pStyle w:val="a3"/>
        <w:spacing w:line="317" w:lineRule="exact"/>
        <w:ind w:left="448"/>
        <w:jc w:val="both"/>
      </w:pPr>
      <w:r>
        <w:t>– 83 с.</w:t>
      </w:r>
    </w:p>
    <w:p w:rsidR="00866818" w:rsidRDefault="00866818" w:rsidP="00866818">
      <w:pPr>
        <w:pStyle w:val="a7"/>
        <w:numPr>
          <w:ilvl w:val="1"/>
          <w:numId w:val="1"/>
        </w:numPr>
        <w:tabs>
          <w:tab w:val="left" w:pos="1582"/>
        </w:tabs>
        <w:spacing w:before="3" w:line="235" w:lineRule="auto"/>
        <w:ind w:left="448" w:right="214" w:firstLine="708"/>
        <w:jc w:val="both"/>
        <w:rPr>
          <w:sz w:val="28"/>
        </w:rPr>
      </w:pPr>
      <w:r>
        <w:rPr>
          <w:sz w:val="28"/>
        </w:rPr>
        <w:t>Типовые нормы расхода ферросплавов и легирующих материалов по производству стали и сплавов в электропечах. – М. : Металлургия, 1974, 112 с.</w:t>
      </w:r>
    </w:p>
    <w:p w:rsidR="00866818" w:rsidRDefault="00866818" w:rsidP="00866818">
      <w:pPr>
        <w:pStyle w:val="a7"/>
        <w:numPr>
          <w:ilvl w:val="1"/>
          <w:numId w:val="1"/>
        </w:numPr>
        <w:tabs>
          <w:tab w:val="left" w:pos="1582"/>
        </w:tabs>
        <w:spacing w:before="1" w:line="235" w:lineRule="auto"/>
        <w:ind w:left="448" w:right="217" w:firstLine="708"/>
        <w:jc w:val="both"/>
        <w:rPr>
          <w:sz w:val="28"/>
        </w:rPr>
      </w:pPr>
      <w:r>
        <w:rPr>
          <w:b/>
          <w:sz w:val="28"/>
        </w:rPr>
        <w:t>Орлов, Г. М</w:t>
      </w:r>
      <w:r>
        <w:rPr>
          <w:sz w:val="28"/>
        </w:rPr>
        <w:t>. Автоматизация и механизация процесса изготовле- ния литейных форм / Г. М. Орлов, – М. : Машиностроение, 1988. – 262</w:t>
      </w:r>
      <w:r>
        <w:rPr>
          <w:spacing w:val="-24"/>
          <w:sz w:val="28"/>
        </w:rPr>
        <w:t xml:space="preserve"> </w:t>
      </w:r>
      <w:r>
        <w:rPr>
          <w:sz w:val="28"/>
        </w:rPr>
        <w:t>с.</w:t>
      </w:r>
    </w:p>
    <w:p w:rsidR="00866818" w:rsidRDefault="00866818" w:rsidP="00866818">
      <w:pPr>
        <w:pStyle w:val="a7"/>
        <w:numPr>
          <w:ilvl w:val="1"/>
          <w:numId w:val="1"/>
        </w:numPr>
        <w:tabs>
          <w:tab w:val="left" w:pos="1582"/>
        </w:tabs>
        <w:spacing w:before="3" w:line="235" w:lineRule="auto"/>
        <w:ind w:left="448" w:right="214" w:firstLine="708"/>
        <w:jc w:val="both"/>
        <w:rPr>
          <w:sz w:val="28"/>
        </w:rPr>
      </w:pPr>
      <w:r>
        <w:rPr>
          <w:b/>
          <w:spacing w:val="-3"/>
          <w:sz w:val="28"/>
        </w:rPr>
        <w:t xml:space="preserve">Шестопал, </w:t>
      </w:r>
      <w:r>
        <w:rPr>
          <w:b/>
          <w:sz w:val="28"/>
        </w:rPr>
        <w:t xml:space="preserve">В. М. </w:t>
      </w:r>
      <w:r>
        <w:rPr>
          <w:spacing w:val="-3"/>
          <w:sz w:val="28"/>
        </w:rPr>
        <w:t xml:space="preserve">Специализация </w:t>
      </w:r>
      <w:r>
        <w:rPr>
          <w:sz w:val="28"/>
        </w:rPr>
        <w:t xml:space="preserve">и </w:t>
      </w:r>
      <w:r>
        <w:rPr>
          <w:spacing w:val="-3"/>
          <w:sz w:val="28"/>
        </w:rPr>
        <w:t xml:space="preserve">проектирование литейных </w:t>
      </w:r>
      <w:r>
        <w:rPr>
          <w:sz w:val="28"/>
        </w:rPr>
        <w:t>це- хов</w:t>
      </w:r>
      <w:r>
        <w:rPr>
          <w:spacing w:val="-7"/>
          <w:sz w:val="28"/>
        </w:rPr>
        <w:t xml:space="preserve"> </w:t>
      </w:r>
      <w:r>
        <w:rPr>
          <w:sz w:val="28"/>
        </w:rPr>
        <w:t>и</w:t>
      </w:r>
      <w:r>
        <w:rPr>
          <w:spacing w:val="-5"/>
          <w:sz w:val="28"/>
        </w:rPr>
        <w:t xml:space="preserve"> </w:t>
      </w:r>
      <w:r>
        <w:rPr>
          <w:spacing w:val="-3"/>
          <w:sz w:val="28"/>
        </w:rPr>
        <w:t>заводов</w:t>
      </w:r>
      <w:r>
        <w:rPr>
          <w:spacing w:val="-6"/>
          <w:sz w:val="28"/>
        </w:rPr>
        <w:t xml:space="preserve"> </w:t>
      </w:r>
      <w:r>
        <w:rPr>
          <w:sz w:val="28"/>
        </w:rPr>
        <w:t>/</w:t>
      </w:r>
      <w:r>
        <w:rPr>
          <w:spacing w:val="-4"/>
          <w:sz w:val="28"/>
        </w:rPr>
        <w:t xml:space="preserve"> </w:t>
      </w:r>
      <w:r>
        <w:rPr>
          <w:sz w:val="28"/>
        </w:rPr>
        <w:t>В.</w:t>
      </w:r>
      <w:r>
        <w:rPr>
          <w:spacing w:val="-6"/>
          <w:sz w:val="28"/>
        </w:rPr>
        <w:t xml:space="preserve"> </w:t>
      </w:r>
      <w:r>
        <w:rPr>
          <w:sz w:val="28"/>
        </w:rPr>
        <w:t>М.</w:t>
      </w:r>
      <w:r>
        <w:rPr>
          <w:spacing w:val="-6"/>
          <w:sz w:val="28"/>
        </w:rPr>
        <w:t xml:space="preserve"> </w:t>
      </w:r>
      <w:r>
        <w:rPr>
          <w:spacing w:val="-3"/>
          <w:sz w:val="28"/>
        </w:rPr>
        <w:t>Шестопал,</w:t>
      </w:r>
      <w:r>
        <w:rPr>
          <w:spacing w:val="-6"/>
          <w:sz w:val="28"/>
        </w:rPr>
        <w:t xml:space="preserve"> </w:t>
      </w:r>
      <w:r>
        <w:rPr>
          <w:sz w:val="28"/>
        </w:rPr>
        <w:t>–</w:t>
      </w:r>
      <w:r>
        <w:rPr>
          <w:spacing w:val="-4"/>
          <w:sz w:val="28"/>
        </w:rPr>
        <w:t xml:space="preserve"> </w:t>
      </w:r>
      <w:r>
        <w:rPr>
          <w:sz w:val="28"/>
        </w:rPr>
        <w:t>М.</w:t>
      </w:r>
      <w:r>
        <w:rPr>
          <w:spacing w:val="-6"/>
          <w:sz w:val="28"/>
        </w:rPr>
        <w:t xml:space="preserve"> </w:t>
      </w:r>
      <w:r>
        <w:rPr>
          <w:sz w:val="28"/>
        </w:rPr>
        <w:t>:</w:t>
      </w:r>
      <w:r>
        <w:rPr>
          <w:spacing w:val="-2"/>
          <w:sz w:val="28"/>
        </w:rPr>
        <w:t xml:space="preserve"> </w:t>
      </w:r>
      <w:r>
        <w:rPr>
          <w:sz w:val="28"/>
        </w:rPr>
        <w:t>Машиностроение,</w:t>
      </w:r>
      <w:r>
        <w:rPr>
          <w:spacing w:val="-6"/>
          <w:sz w:val="28"/>
        </w:rPr>
        <w:t xml:space="preserve"> </w:t>
      </w:r>
      <w:r>
        <w:rPr>
          <w:sz w:val="28"/>
        </w:rPr>
        <w:t>1974.</w:t>
      </w:r>
      <w:r>
        <w:rPr>
          <w:spacing w:val="-6"/>
          <w:sz w:val="28"/>
        </w:rPr>
        <w:t xml:space="preserve"> </w:t>
      </w:r>
      <w:r>
        <w:rPr>
          <w:sz w:val="28"/>
        </w:rPr>
        <w:t>–</w:t>
      </w:r>
      <w:r>
        <w:rPr>
          <w:spacing w:val="-2"/>
          <w:sz w:val="28"/>
        </w:rPr>
        <w:t xml:space="preserve"> </w:t>
      </w:r>
      <w:r>
        <w:rPr>
          <w:sz w:val="28"/>
        </w:rPr>
        <w:t>195</w:t>
      </w:r>
      <w:r>
        <w:rPr>
          <w:spacing w:val="-3"/>
          <w:sz w:val="28"/>
        </w:rPr>
        <w:t xml:space="preserve"> </w:t>
      </w:r>
      <w:r>
        <w:rPr>
          <w:sz w:val="28"/>
        </w:rPr>
        <w:t>с.</w:t>
      </w:r>
    </w:p>
    <w:p w:rsidR="00866818" w:rsidRDefault="00866818" w:rsidP="00866818">
      <w:pPr>
        <w:pStyle w:val="a7"/>
        <w:numPr>
          <w:ilvl w:val="1"/>
          <w:numId w:val="1"/>
        </w:numPr>
        <w:tabs>
          <w:tab w:val="left" w:pos="1582"/>
        </w:tabs>
        <w:spacing w:before="3" w:line="235" w:lineRule="auto"/>
        <w:ind w:left="448" w:right="214" w:firstLine="708"/>
        <w:jc w:val="both"/>
        <w:rPr>
          <w:sz w:val="28"/>
        </w:rPr>
      </w:pPr>
      <w:r>
        <w:rPr>
          <w:sz w:val="28"/>
        </w:rPr>
        <w:t xml:space="preserve">Литейные машины : каталог / под ред. Тарского В. Л. – М. : </w:t>
      </w:r>
      <w:r>
        <w:rPr>
          <w:spacing w:val="-3"/>
          <w:sz w:val="28"/>
        </w:rPr>
        <w:t xml:space="preserve">Ма- </w:t>
      </w:r>
      <w:r>
        <w:rPr>
          <w:spacing w:val="-4"/>
          <w:sz w:val="28"/>
        </w:rPr>
        <w:t xml:space="preserve">шиностроение, </w:t>
      </w:r>
      <w:r>
        <w:rPr>
          <w:sz w:val="28"/>
        </w:rPr>
        <w:t xml:space="preserve">1970. – Вып. 1–9 ; </w:t>
      </w:r>
      <w:r>
        <w:rPr>
          <w:spacing w:val="-3"/>
          <w:sz w:val="28"/>
        </w:rPr>
        <w:t xml:space="preserve">1980. </w:t>
      </w:r>
      <w:r>
        <w:rPr>
          <w:sz w:val="28"/>
        </w:rPr>
        <w:t>– Вып.</w:t>
      </w:r>
      <w:r>
        <w:rPr>
          <w:spacing w:val="-3"/>
          <w:sz w:val="28"/>
        </w:rPr>
        <w:t xml:space="preserve"> </w:t>
      </w:r>
      <w:r>
        <w:rPr>
          <w:sz w:val="28"/>
        </w:rPr>
        <w:t>10–13.</w:t>
      </w:r>
    </w:p>
    <w:p w:rsidR="00866818" w:rsidRDefault="00866818" w:rsidP="00866818">
      <w:pPr>
        <w:pStyle w:val="a7"/>
        <w:numPr>
          <w:ilvl w:val="1"/>
          <w:numId w:val="1"/>
        </w:numPr>
        <w:tabs>
          <w:tab w:val="left" w:pos="1582"/>
        </w:tabs>
        <w:spacing w:before="2" w:line="235" w:lineRule="auto"/>
        <w:ind w:left="448" w:right="214" w:firstLine="708"/>
        <w:jc w:val="both"/>
        <w:rPr>
          <w:sz w:val="28"/>
        </w:rPr>
      </w:pPr>
      <w:r>
        <w:rPr>
          <w:b/>
          <w:sz w:val="28"/>
        </w:rPr>
        <w:t xml:space="preserve">Довнар, Г. В., </w:t>
      </w:r>
      <w:r>
        <w:rPr>
          <w:sz w:val="28"/>
        </w:rPr>
        <w:t>Расчет конвейеров литейных цехов : учебно- мет</w:t>
      </w:r>
      <w:r>
        <w:rPr>
          <w:sz w:val="28"/>
        </w:rPr>
        <w:t>о</w:t>
      </w:r>
      <w:r>
        <w:rPr>
          <w:sz w:val="28"/>
        </w:rPr>
        <w:t>дическое пособие для практических занятий по дисц. «Механическое об</w:t>
      </w:r>
      <w:r>
        <w:rPr>
          <w:sz w:val="28"/>
        </w:rPr>
        <w:t>о</w:t>
      </w:r>
      <w:r>
        <w:rPr>
          <w:sz w:val="28"/>
        </w:rPr>
        <w:t>рудование литейных цехов» для студ. спец. Т 02.01 Металлургические процессы и металлобработка» / Г. В. Довнар, М. М. Козел. – Мн. : БГПА, 2000. – 62</w:t>
      </w:r>
      <w:r>
        <w:rPr>
          <w:spacing w:val="-2"/>
          <w:sz w:val="28"/>
        </w:rPr>
        <w:t xml:space="preserve"> </w:t>
      </w:r>
      <w:r>
        <w:rPr>
          <w:sz w:val="28"/>
        </w:rPr>
        <w:t>с.</w:t>
      </w:r>
    </w:p>
    <w:p w:rsidR="00866818" w:rsidRDefault="00866818" w:rsidP="00866818">
      <w:pPr>
        <w:pStyle w:val="a7"/>
        <w:numPr>
          <w:ilvl w:val="1"/>
          <w:numId w:val="1"/>
        </w:numPr>
        <w:tabs>
          <w:tab w:val="left" w:pos="1582"/>
        </w:tabs>
        <w:spacing w:before="6" w:line="235" w:lineRule="auto"/>
        <w:ind w:left="448" w:right="218" w:firstLine="708"/>
        <w:jc w:val="both"/>
        <w:rPr>
          <w:sz w:val="28"/>
        </w:rPr>
      </w:pPr>
      <w:r>
        <w:rPr>
          <w:b/>
          <w:spacing w:val="-3"/>
          <w:sz w:val="28"/>
        </w:rPr>
        <w:t xml:space="preserve">Ширяев, </w:t>
      </w:r>
      <w:r>
        <w:rPr>
          <w:b/>
          <w:sz w:val="28"/>
        </w:rPr>
        <w:t xml:space="preserve">В. И. </w:t>
      </w:r>
      <w:r>
        <w:rPr>
          <w:sz w:val="28"/>
        </w:rPr>
        <w:t xml:space="preserve">і ін. </w:t>
      </w:r>
      <w:r>
        <w:rPr>
          <w:spacing w:val="-3"/>
          <w:sz w:val="28"/>
        </w:rPr>
        <w:t xml:space="preserve">Основи автоматизації ливарного виробництва </w:t>
      </w:r>
      <w:r>
        <w:rPr>
          <w:sz w:val="28"/>
        </w:rPr>
        <w:t xml:space="preserve">і </w:t>
      </w:r>
      <w:r>
        <w:rPr>
          <w:spacing w:val="-3"/>
          <w:sz w:val="28"/>
        </w:rPr>
        <w:t xml:space="preserve">контрольно-вимірювальні </w:t>
      </w:r>
      <w:r>
        <w:rPr>
          <w:sz w:val="28"/>
        </w:rPr>
        <w:t>прилади. М.: Машинобудування,</w:t>
      </w:r>
      <w:r>
        <w:rPr>
          <w:spacing w:val="-14"/>
          <w:sz w:val="28"/>
        </w:rPr>
        <w:t xml:space="preserve"> </w:t>
      </w:r>
      <w:r>
        <w:rPr>
          <w:sz w:val="28"/>
        </w:rPr>
        <w:t>1994.</w:t>
      </w:r>
    </w:p>
    <w:p w:rsidR="00866818" w:rsidRDefault="00866818" w:rsidP="00866818">
      <w:pPr>
        <w:pStyle w:val="a7"/>
        <w:numPr>
          <w:ilvl w:val="1"/>
          <w:numId w:val="1"/>
        </w:numPr>
        <w:tabs>
          <w:tab w:val="left" w:pos="1582"/>
        </w:tabs>
        <w:spacing w:before="1" w:line="235" w:lineRule="auto"/>
        <w:ind w:left="448" w:right="212" w:firstLine="708"/>
        <w:jc w:val="both"/>
        <w:rPr>
          <w:sz w:val="28"/>
        </w:rPr>
      </w:pPr>
      <w:r>
        <w:rPr>
          <w:b/>
          <w:spacing w:val="-4"/>
          <w:sz w:val="28"/>
        </w:rPr>
        <w:t xml:space="preserve">Немировский, </w:t>
      </w:r>
      <w:r>
        <w:rPr>
          <w:b/>
          <w:sz w:val="28"/>
        </w:rPr>
        <w:t xml:space="preserve">Р. Г. </w:t>
      </w:r>
      <w:r>
        <w:rPr>
          <w:spacing w:val="-4"/>
          <w:sz w:val="28"/>
        </w:rPr>
        <w:t xml:space="preserve">Автоматические линии литейного производ- </w:t>
      </w:r>
      <w:r>
        <w:rPr>
          <w:spacing w:val="-3"/>
          <w:sz w:val="28"/>
        </w:rPr>
        <w:t xml:space="preserve">ства </w:t>
      </w:r>
      <w:r>
        <w:rPr>
          <w:sz w:val="28"/>
        </w:rPr>
        <w:t xml:space="preserve">: </w:t>
      </w:r>
      <w:r>
        <w:rPr>
          <w:spacing w:val="-3"/>
          <w:sz w:val="28"/>
        </w:rPr>
        <w:t xml:space="preserve">Учеб. </w:t>
      </w:r>
      <w:r>
        <w:rPr>
          <w:spacing w:val="-4"/>
          <w:sz w:val="28"/>
        </w:rPr>
        <w:t xml:space="preserve">пособие </w:t>
      </w:r>
      <w:r>
        <w:rPr>
          <w:spacing w:val="-2"/>
          <w:sz w:val="28"/>
        </w:rPr>
        <w:t xml:space="preserve">для </w:t>
      </w:r>
      <w:r>
        <w:rPr>
          <w:spacing w:val="-3"/>
          <w:sz w:val="28"/>
        </w:rPr>
        <w:t xml:space="preserve">вузов </w:t>
      </w:r>
      <w:r>
        <w:rPr>
          <w:sz w:val="28"/>
        </w:rPr>
        <w:t xml:space="preserve">/ Р. Г. </w:t>
      </w:r>
      <w:r>
        <w:rPr>
          <w:spacing w:val="-4"/>
          <w:sz w:val="28"/>
        </w:rPr>
        <w:t xml:space="preserve">Немировский. </w:t>
      </w:r>
      <w:r>
        <w:rPr>
          <w:sz w:val="28"/>
        </w:rPr>
        <w:t xml:space="preserve">– </w:t>
      </w:r>
      <w:r>
        <w:rPr>
          <w:spacing w:val="-3"/>
          <w:sz w:val="28"/>
        </w:rPr>
        <w:t xml:space="preserve">Киев </w:t>
      </w:r>
      <w:r>
        <w:rPr>
          <w:sz w:val="28"/>
        </w:rPr>
        <w:t xml:space="preserve">– </w:t>
      </w:r>
      <w:r>
        <w:rPr>
          <w:spacing w:val="-3"/>
          <w:sz w:val="28"/>
        </w:rPr>
        <w:t xml:space="preserve">Донецк. </w:t>
      </w:r>
      <w:r>
        <w:rPr>
          <w:sz w:val="28"/>
        </w:rPr>
        <w:t xml:space="preserve">: </w:t>
      </w:r>
      <w:r>
        <w:rPr>
          <w:spacing w:val="-3"/>
          <w:sz w:val="28"/>
        </w:rPr>
        <w:t xml:space="preserve">Вища школа, </w:t>
      </w:r>
      <w:r>
        <w:rPr>
          <w:spacing w:val="-4"/>
          <w:sz w:val="28"/>
        </w:rPr>
        <w:t xml:space="preserve">головное изд-во, </w:t>
      </w:r>
      <w:r>
        <w:rPr>
          <w:spacing w:val="-3"/>
          <w:sz w:val="28"/>
        </w:rPr>
        <w:t xml:space="preserve">1981. </w:t>
      </w:r>
      <w:r>
        <w:rPr>
          <w:sz w:val="28"/>
        </w:rPr>
        <w:t xml:space="preserve">– </w:t>
      </w:r>
      <w:r>
        <w:rPr>
          <w:spacing w:val="-3"/>
          <w:sz w:val="28"/>
        </w:rPr>
        <w:t>208</w:t>
      </w:r>
      <w:r>
        <w:rPr>
          <w:spacing w:val="-34"/>
          <w:sz w:val="28"/>
        </w:rPr>
        <w:t xml:space="preserve"> </w:t>
      </w:r>
      <w:r>
        <w:rPr>
          <w:sz w:val="28"/>
        </w:rPr>
        <w:t>с.</w:t>
      </w:r>
    </w:p>
    <w:p w:rsidR="00866818" w:rsidRDefault="00866818" w:rsidP="00866818">
      <w:pPr>
        <w:pStyle w:val="a7"/>
        <w:numPr>
          <w:ilvl w:val="1"/>
          <w:numId w:val="1"/>
        </w:numPr>
        <w:tabs>
          <w:tab w:val="left" w:pos="1582"/>
        </w:tabs>
        <w:spacing w:line="318" w:lineRule="exact"/>
        <w:ind w:hanging="426"/>
        <w:jc w:val="both"/>
        <w:rPr>
          <w:sz w:val="28"/>
        </w:rPr>
      </w:pPr>
      <w:r>
        <w:rPr>
          <w:spacing w:val="-5"/>
          <w:sz w:val="28"/>
        </w:rPr>
        <w:t xml:space="preserve">Производственно-технологическая комплектация </w:t>
      </w:r>
      <w:r>
        <w:rPr>
          <w:spacing w:val="-4"/>
          <w:sz w:val="28"/>
        </w:rPr>
        <w:t>литейных цехов</w:t>
      </w:r>
      <w:r>
        <w:rPr>
          <w:spacing w:val="34"/>
          <w:sz w:val="28"/>
        </w:rPr>
        <w:t xml:space="preserve"> </w:t>
      </w:r>
      <w:r>
        <w:rPr>
          <w:sz w:val="28"/>
        </w:rPr>
        <w:t>/</w:t>
      </w:r>
    </w:p>
    <w:p w:rsidR="00866818" w:rsidRDefault="00866818" w:rsidP="00866818">
      <w:pPr>
        <w:pStyle w:val="a3"/>
        <w:spacing w:line="319" w:lineRule="exact"/>
        <w:ind w:left="448"/>
        <w:jc w:val="both"/>
      </w:pPr>
      <w:r>
        <w:t>Д. А. Демин [и др.]. – Харьков : Технологический центр», 2012. – 319 с.</w:t>
      </w:r>
    </w:p>
    <w:p w:rsidR="00866818" w:rsidRDefault="00866818" w:rsidP="00866818">
      <w:pPr>
        <w:spacing w:line="319" w:lineRule="exact"/>
        <w:jc w:val="both"/>
        <w:sectPr w:rsidR="00866818">
          <w:pgSz w:w="11900" w:h="16840"/>
          <w:pgMar w:top="780" w:right="1020" w:bottom="1400" w:left="1140" w:header="0" w:footer="1208" w:gutter="0"/>
          <w:cols w:space="720"/>
        </w:sectPr>
      </w:pPr>
    </w:p>
    <w:p w:rsidR="00866818" w:rsidRDefault="0020542B" w:rsidP="00866818">
      <w:pPr>
        <w:pStyle w:val="a3"/>
        <w:rPr>
          <w:sz w:val="20"/>
        </w:rPr>
      </w:pPr>
      <w:r>
        <w:lastRenderedPageBreak/>
        <w:pict>
          <v:shape id="_x0000_s1060" type="#_x0000_t202" style="position:absolute;margin-left:45.25pt;margin-top:246.55pt;width:15.3pt;height:14.05pt;z-index:251678720;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60</w:t>
                  </w:r>
                </w:p>
              </w:txbxContent>
            </v:textbox>
            <w10:wrap anchorx="page" anchory="page"/>
          </v:shape>
        </w:pict>
      </w:r>
    </w:p>
    <w:p w:rsidR="00866818" w:rsidRDefault="00866818" w:rsidP="00866818">
      <w:pPr>
        <w:pStyle w:val="210"/>
        <w:spacing w:before="256" w:line="322" w:lineRule="exact"/>
        <w:ind w:left="448" w:right="917" w:firstLine="0"/>
        <w:jc w:val="center"/>
      </w:pPr>
      <w:r>
        <w:t>ПРИЛОЖЕНИЕ А</w:t>
      </w:r>
    </w:p>
    <w:p w:rsidR="00866818" w:rsidRDefault="00866818" w:rsidP="00866818">
      <w:pPr>
        <w:ind w:left="448" w:right="918"/>
        <w:jc w:val="center"/>
        <w:rPr>
          <w:b/>
          <w:sz w:val="28"/>
        </w:rPr>
      </w:pPr>
      <w:r>
        <w:rPr>
          <w:b/>
          <w:sz w:val="28"/>
        </w:rPr>
        <w:t>Формы программ и сводных ведомостей</w:t>
      </w:r>
    </w:p>
    <w:p w:rsidR="00866818" w:rsidRDefault="00866818" w:rsidP="00866818">
      <w:pPr>
        <w:pStyle w:val="a3"/>
        <w:rPr>
          <w:b/>
          <w:sz w:val="30"/>
        </w:rPr>
      </w:pPr>
    </w:p>
    <w:p w:rsidR="00866818" w:rsidRDefault="00866818" w:rsidP="00866818">
      <w:pPr>
        <w:pStyle w:val="a3"/>
        <w:rPr>
          <w:b/>
          <w:sz w:val="30"/>
        </w:rPr>
      </w:pPr>
    </w:p>
    <w:p w:rsidR="00866818" w:rsidRDefault="00866818" w:rsidP="00866818">
      <w:pPr>
        <w:pStyle w:val="a3"/>
        <w:spacing w:before="5"/>
        <w:rPr>
          <w:b/>
          <w:sz w:val="23"/>
        </w:rPr>
      </w:pPr>
    </w:p>
    <w:p w:rsidR="00866818" w:rsidRDefault="00866818" w:rsidP="00866818">
      <w:pPr>
        <w:ind w:left="478"/>
        <w:rPr>
          <w:i/>
          <w:sz w:val="28"/>
        </w:rPr>
      </w:pPr>
      <w:r>
        <w:rPr>
          <w:i/>
          <w:sz w:val="28"/>
        </w:rPr>
        <w:t>Таблица А.1 – Примерная форма точной программы цеха</w:t>
      </w:r>
    </w:p>
    <w:p w:rsidR="00866818" w:rsidRDefault="00866818" w:rsidP="00866818">
      <w:pPr>
        <w:pStyle w:val="a3"/>
        <w:spacing w:before="3"/>
        <w:rPr>
          <w:i/>
          <w:sz w:val="11"/>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80"/>
        <w:gridCol w:w="720"/>
        <w:gridCol w:w="1080"/>
        <w:gridCol w:w="720"/>
        <w:gridCol w:w="722"/>
        <w:gridCol w:w="1617"/>
        <w:gridCol w:w="719"/>
        <w:gridCol w:w="1619"/>
        <w:gridCol w:w="541"/>
        <w:gridCol w:w="1436"/>
        <w:gridCol w:w="536"/>
        <w:gridCol w:w="723"/>
        <w:gridCol w:w="716"/>
      </w:tblGrid>
      <w:tr w:rsidR="00866818" w:rsidTr="00866818">
        <w:trPr>
          <w:trHeight w:val="347"/>
        </w:trPr>
        <w:tc>
          <w:tcPr>
            <w:tcW w:w="1908" w:type="dxa"/>
            <w:vMerge w:val="restart"/>
          </w:tcPr>
          <w:p w:rsidR="00866818" w:rsidRDefault="00866818" w:rsidP="00866818">
            <w:pPr>
              <w:pStyle w:val="TableParagraph"/>
              <w:ind w:left="537" w:right="176" w:hanging="334"/>
              <w:rPr>
                <w:sz w:val="24"/>
              </w:rPr>
            </w:pPr>
            <w:r>
              <w:rPr>
                <w:sz w:val="24"/>
              </w:rPr>
              <w:t>Наименование отливки</w:t>
            </w:r>
          </w:p>
        </w:tc>
        <w:tc>
          <w:tcPr>
            <w:tcW w:w="1080" w:type="dxa"/>
            <w:vMerge w:val="restart"/>
            <w:textDirection w:val="btLr"/>
          </w:tcPr>
          <w:p w:rsidR="00866818" w:rsidRPr="00866818" w:rsidRDefault="00866818" w:rsidP="00866818">
            <w:pPr>
              <w:pStyle w:val="TableParagraph"/>
              <w:spacing w:before="5"/>
              <w:rPr>
                <w:i/>
                <w:lang w:val="ru-RU"/>
              </w:rPr>
            </w:pPr>
          </w:p>
          <w:p w:rsidR="00866818" w:rsidRPr="00866818" w:rsidRDefault="00866818" w:rsidP="00866818">
            <w:pPr>
              <w:pStyle w:val="TableParagraph"/>
              <w:spacing w:line="247" w:lineRule="auto"/>
              <w:ind w:left="659" w:right="245" w:hanging="399"/>
              <w:rPr>
                <w:sz w:val="24"/>
                <w:lang w:val="ru-RU"/>
              </w:rPr>
            </w:pPr>
            <w:r w:rsidRPr="00866818">
              <w:rPr>
                <w:sz w:val="24"/>
                <w:lang w:val="ru-RU"/>
              </w:rPr>
              <w:t>Количество отливок на программу, шт.</w:t>
            </w:r>
          </w:p>
        </w:tc>
        <w:tc>
          <w:tcPr>
            <w:tcW w:w="4859" w:type="dxa"/>
            <w:gridSpan w:val="5"/>
          </w:tcPr>
          <w:p w:rsidR="00866818" w:rsidRDefault="00866818" w:rsidP="00866818">
            <w:pPr>
              <w:pStyle w:val="TableParagraph"/>
              <w:spacing w:before="27"/>
              <w:ind w:left="1919" w:right="1914"/>
              <w:jc w:val="center"/>
              <w:rPr>
                <w:sz w:val="24"/>
              </w:rPr>
            </w:pPr>
            <w:r>
              <w:rPr>
                <w:sz w:val="24"/>
              </w:rPr>
              <w:t>Масса, кг</w:t>
            </w:r>
          </w:p>
        </w:tc>
        <w:tc>
          <w:tcPr>
            <w:tcW w:w="719" w:type="dxa"/>
            <w:vMerge w:val="restart"/>
            <w:textDirection w:val="btLr"/>
          </w:tcPr>
          <w:p w:rsidR="00866818" w:rsidRPr="00866818" w:rsidRDefault="00866818" w:rsidP="00866818">
            <w:pPr>
              <w:pStyle w:val="TableParagraph"/>
              <w:spacing w:before="79" w:line="247" w:lineRule="auto"/>
              <w:ind w:left="890" w:right="304" w:hanging="567"/>
              <w:rPr>
                <w:sz w:val="24"/>
                <w:lang w:val="ru-RU"/>
              </w:rPr>
            </w:pPr>
            <w:r w:rsidRPr="00866818">
              <w:rPr>
                <w:sz w:val="24"/>
                <w:lang w:val="ru-RU"/>
              </w:rPr>
              <w:t>Количество отливок в форме, шт.</w:t>
            </w:r>
          </w:p>
        </w:tc>
        <w:tc>
          <w:tcPr>
            <w:tcW w:w="1619" w:type="dxa"/>
            <w:vMerge w:val="restart"/>
            <w:textDirection w:val="btLr"/>
          </w:tcPr>
          <w:p w:rsidR="00866818" w:rsidRPr="00866818" w:rsidRDefault="00866818" w:rsidP="00866818">
            <w:pPr>
              <w:pStyle w:val="TableParagraph"/>
              <w:rPr>
                <w:i/>
                <w:sz w:val="26"/>
                <w:lang w:val="ru-RU"/>
              </w:rPr>
            </w:pPr>
          </w:p>
          <w:p w:rsidR="00866818" w:rsidRPr="00866818" w:rsidRDefault="00866818" w:rsidP="00866818">
            <w:pPr>
              <w:pStyle w:val="TableParagraph"/>
              <w:spacing w:before="3"/>
              <w:rPr>
                <w:i/>
                <w:sz w:val="32"/>
                <w:lang w:val="ru-RU"/>
              </w:rPr>
            </w:pPr>
          </w:p>
          <w:p w:rsidR="00866818" w:rsidRDefault="00866818" w:rsidP="00866818">
            <w:pPr>
              <w:pStyle w:val="TableParagraph"/>
              <w:ind w:left="472"/>
              <w:rPr>
                <w:sz w:val="24"/>
              </w:rPr>
            </w:pPr>
            <w:r>
              <w:rPr>
                <w:sz w:val="24"/>
              </w:rPr>
              <w:t>Габариты опок, мм</w:t>
            </w:r>
          </w:p>
        </w:tc>
        <w:tc>
          <w:tcPr>
            <w:tcW w:w="1977" w:type="dxa"/>
            <w:gridSpan w:val="2"/>
            <w:vMerge w:val="restart"/>
          </w:tcPr>
          <w:p w:rsidR="00866818" w:rsidRDefault="00866818" w:rsidP="00866818">
            <w:pPr>
              <w:pStyle w:val="TableParagraph"/>
              <w:spacing w:before="135"/>
              <w:ind w:left="300" w:right="270" w:firstLine="88"/>
              <w:rPr>
                <w:sz w:val="24"/>
              </w:rPr>
            </w:pPr>
            <w:r>
              <w:rPr>
                <w:sz w:val="24"/>
              </w:rPr>
              <w:t>Количество стержней, шт</w:t>
            </w:r>
          </w:p>
        </w:tc>
        <w:tc>
          <w:tcPr>
            <w:tcW w:w="1259" w:type="dxa"/>
            <w:gridSpan w:val="2"/>
            <w:vMerge w:val="restart"/>
          </w:tcPr>
          <w:p w:rsidR="00866818" w:rsidRDefault="00866818" w:rsidP="00866818">
            <w:pPr>
              <w:pStyle w:val="TableParagraph"/>
              <w:spacing w:before="8"/>
              <w:rPr>
                <w:i/>
                <w:sz w:val="23"/>
              </w:rPr>
            </w:pPr>
          </w:p>
          <w:p w:rsidR="00866818" w:rsidRDefault="00866818" w:rsidP="00866818">
            <w:pPr>
              <w:pStyle w:val="TableParagraph"/>
              <w:ind w:left="118"/>
              <w:rPr>
                <w:sz w:val="24"/>
              </w:rPr>
            </w:pPr>
            <w:r>
              <w:rPr>
                <w:sz w:val="24"/>
              </w:rPr>
              <w:t>Масса, кг,</w:t>
            </w:r>
          </w:p>
        </w:tc>
        <w:tc>
          <w:tcPr>
            <w:tcW w:w="716" w:type="dxa"/>
            <w:vMerge w:val="restart"/>
            <w:textDirection w:val="btLr"/>
          </w:tcPr>
          <w:p w:rsidR="00866818" w:rsidRDefault="00866818" w:rsidP="00866818">
            <w:pPr>
              <w:pStyle w:val="TableParagraph"/>
              <w:spacing w:before="226"/>
              <w:ind w:left="751"/>
              <w:rPr>
                <w:sz w:val="24"/>
              </w:rPr>
            </w:pPr>
            <w:r>
              <w:rPr>
                <w:sz w:val="24"/>
              </w:rPr>
              <w:t>Марка сплава</w:t>
            </w:r>
          </w:p>
        </w:tc>
      </w:tr>
      <w:tr w:rsidR="00866818" w:rsidTr="00866818">
        <w:trPr>
          <w:trHeight w:val="481"/>
        </w:trPr>
        <w:tc>
          <w:tcPr>
            <w:tcW w:w="1908" w:type="dxa"/>
            <w:vMerge/>
            <w:tcBorders>
              <w:top w:val="nil"/>
            </w:tcBorders>
          </w:tcPr>
          <w:p w:rsidR="00866818" w:rsidRDefault="00866818" w:rsidP="00866818">
            <w:pPr>
              <w:rPr>
                <w:sz w:val="2"/>
                <w:szCs w:val="2"/>
              </w:rPr>
            </w:pPr>
          </w:p>
        </w:tc>
        <w:tc>
          <w:tcPr>
            <w:tcW w:w="1080" w:type="dxa"/>
            <w:vMerge/>
            <w:tcBorders>
              <w:top w:val="nil"/>
            </w:tcBorders>
            <w:textDirection w:val="btLr"/>
          </w:tcPr>
          <w:p w:rsidR="00866818" w:rsidRDefault="00866818" w:rsidP="00866818">
            <w:pPr>
              <w:rPr>
                <w:sz w:val="2"/>
                <w:szCs w:val="2"/>
              </w:rPr>
            </w:pPr>
          </w:p>
        </w:tc>
        <w:tc>
          <w:tcPr>
            <w:tcW w:w="720" w:type="dxa"/>
            <w:vMerge w:val="restart"/>
            <w:textDirection w:val="btLr"/>
          </w:tcPr>
          <w:p w:rsidR="00866818" w:rsidRDefault="00866818" w:rsidP="00866818">
            <w:pPr>
              <w:pStyle w:val="TableParagraph"/>
              <w:spacing w:before="219"/>
              <w:ind w:left="838" w:right="837"/>
              <w:jc w:val="center"/>
              <w:rPr>
                <w:sz w:val="24"/>
              </w:rPr>
            </w:pPr>
            <w:r>
              <w:rPr>
                <w:sz w:val="24"/>
              </w:rPr>
              <w:t>отливки</w:t>
            </w:r>
          </w:p>
        </w:tc>
        <w:tc>
          <w:tcPr>
            <w:tcW w:w="1080" w:type="dxa"/>
            <w:vMerge w:val="restart"/>
            <w:textDirection w:val="btLr"/>
          </w:tcPr>
          <w:p w:rsidR="00866818" w:rsidRDefault="00866818" w:rsidP="00866818">
            <w:pPr>
              <w:pStyle w:val="TableParagraph"/>
              <w:spacing w:before="5"/>
              <w:rPr>
                <w:i/>
              </w:rPr>
            </w:pPr>
          </w:p>
          <w:p w:rsidR="00866818" w:rsidRDefault="00866818" w:rsidP="00866818">
            <w:pPr>
              <w:pStyle w:val="TableParagraph"/>
              <w:spacing w:line="247" w:lineRule="auto"/>
              <w:ind w:left="602" w:firstLine="112"/>
              <w:rPr>
                <w:sz w:val="24"/>
              </w:rPr>
            </w:pPr>
            <w:r>
              <w:rPr>
                <w:sz w:val="24"/>
              </w:rPr>
              <w:t>отливок на программу, т</w:t>
            </w:r>
          </w:p>
        </w:tc>
        <w:tc>
          <w:tcPr>
            <w:tcW w:w="720" w:type="dxa"/>
            <w:vMerge w:val="restart"/>
            <w:textDirection w:val="btLr"/>
          </w:tcPr>
          <w:p w:rsidR="00866818" w:rsidRDefault="00866818" w:rsidP="00866818">
            <w:pPr>
              <w:pStyle w:val="TableParagraph"/>
              <w:spacing w:before="219"/>
              <w:ind w:left="417"/>
              <w:rPr>
                <w:sz w:val="24"/>
              </w:rPr>
            </w:pPr>
            <w:r>
              <w:rPr>
                <w:sz w:val="24"/>
              </w:rPr>
              <w:t>отливок в форме</w:t>
            </w:r>
          </w:p>
        </w:tc>
        <w:tc>
          <w:tcPr>
            <w:tcW w:w="722" w:type="dxa"/>
            <w:vMerge w:val="restart"/>
            <w:textDirection w:val="btLr"/>
          </w:tcPr>
          <w:p w:rsidR="00866818" w:rsidRDefault="00866818" w:rsidP="00866818">
            <w:pPr>
              <w:pStyle w:val="TableParagraph"/>
              <w:spacing w:before="78" w:line="247" w:lineRule="auto"/>
              <w:ind w:left="839" w:right="121" w:hanging="704"/>
              <w:rPr>
                <w:sz w:val="24"/>
              </w:rPr>
            </w:pPr>
            <w:r>
              <w:rPr>
                <w:sz w:val="24"/>
              </w:rPr>
              <w:t>Литниково-питающей системы</w:t>
            </w:r>
          </w:p>
        </w:tc>
        <w:tc>
          <w:tcPr>
            <w:tcW w:w="1617" w:type="dxa"/>
            <w:vMerge w:val="restart"/>
            <w:textDirection w:val="btLr"/>
          </w:tcPr>
          <w:p w:rsidR="00866818" w:rsidRDefault="00866818" w:rsidP="00866818">
            <w:pPr>
              <w:pStyle w:val="TableParagraph"/>
              <w:rPr>
                <w:i/>
                <w:sz w:val="26"/>
              </w:rPr>
            </w:pPr>
          </w:p>
          <w:p w:rsidR="00866818" w:rsidRDefault="00866818" w:rsidP="00866818">
            <w:pPr>
              <w:pStyle w:val="TableParagraph"/>
              <w:spacing w:before="228" w:line="247" w:lineRule="auto"/>
              <w:ind w:left="957" w:right="162" w:hanging="744"/>
              <w:rPr>
                <w:sz w:val="24"/>
              </w:rPr>
            </w:pPr>
            <w:r>
              <w:rPr>
                <w:sz w:val="24"/>
              </w:rPr>
              <w:t>.Жидкого металла на форму</w:t>
            </w:r>
          </w:p>
        </w:tc>
        <w:tc>
          <w:tcPr>
            <w:tcW w:w="719" w:type="dxa"/>
            <w:vMerge/>
            <w:tcBorders>
              <w:top w:val="nil"/>
            </w:tcBorders>
            <w:textDirection w:val="btLr"/>
          </w:tcPr>
          <w:p w:rsidR="00866818" w:rsidRDefault="00866818" w:rsidP="00866818">
            <w:pPr>
              <w:rPr>
                <w:sz w:val="2"/>
                <w:szCs w:val="2"/>
              </w:rPr>
            </w:pPr>
          </w:p>
        </w:tc>
        <w:tc>
          <w:tcPr>
            <w:tcW w:w="1619" w:type="dxa"/>
            <w:vMerge/>
            <w:tcBorders>
              <w:top w:val="nil"/>
            </w:tcBorders>
            <w:textDirection w:val="btLr"/>
          </w:tcPr>
          <w:p w:rsidR="00866818" w:rsidRDefault="00866818" w:rsidP="00866818">
            <w:pPr>
              <w:rPr>
                <w:sz w:val="2"/>
                <w:szCs w:val="2"/>
              </w:rPr>
            </w:pPr>
          </w:p>
        </w:tc>
        <w:tc>
          <w:tcPr>
            <w:tcW w:w="1977" w:type="dxa"/>
            <w:gridSpan w:val="2"/>
            <w:vMerge/>
            <w:tcBorders>
              <w:top w:val="nil"/>
            </w:tcBorders>
          </w:tcPr>
          <w:p w:rsidR="00866818" w:rsidRDefault="00866818" w:rsidP="00866818">
            <w:pPr>
              <w:rPr>
                <w:sz w:val="2"/>
                <w:szCs w:val="2"/>
              </w:rPr>
            </w:pPr>
          </w:p>
        </w:tc>
        <w:tc>
          <w:tcPr>
            <w:tcW w:w="1259" w:type="dxa"/>
            <w:gridSpan w:val="2"/>
            <w:vMerge/>
            <w:tcBorders>
              <w:top w:val="nil"/>
            </w:tcBorders>
          </w:tcPr>
          <w:p w:rsidR="00866818" w:rsidRDefault="00866818" w:rsidP="00866818">
            <w:pPr>
              <w:rPr>
                <w:sz w:val="2"/>
                <w:szCs w:val="2"/>
              </w:rPr>
            </w:pPr>
          </w:p>
        </w:tc>
        <w:tc>
          <w:tcPr>
            <w:tcW w:w="716" w:type="dxa"/>
            <w:vMerge/>
            <w:tcBorders>
              <w:top w:val="nil"/>
            </w:tcBorders>
            <w:textDirection w:val="btLr"/>
          </w:tcPr>
          <w:p w:rsidR="00866818" w:rsidRDefault="00866818" w:rsidP="00866818">
            <w:pPr>
              <w:rPr>
                <w:sz w:val="2"/>
                <w:szCs w:val="2"/>
              </w:rPr>
            </w:pPr>
          </w:p>
        </w:tc>
      </w:tr>
      <w:tr w:rsidR="00866818" w:rsidTr="00866818">
        <w:trPr>
          <w:trHeight w:val="2056"/>
        </w:trPr>
        <w:tc>
          <w:tcPr>
            <w:tcW w:w="1908" w:type="dxa"/>
            <w:vMerge/>
            <w:tcBorders>
              <w:top w:val="nil"/>
            </w:tcBorders>
          </w:tcPr>
          <w:p w:rsidR="00866818" w:rsidRDefault="00866818" w:rsidP="00866818">
            <w:pPr>
              <w:rPr>
                <w:sz w:val="2"/>
                <w:szCs w:val="2"/>
              </w:rPr>
            </w:pPr>
          </w:p>
        </w:tc>
        <w:tc>
          <w:tcPr>
            <w:tcW w:w="1080" w:type="dxa"/>
            <w:vMerge/>
            <w:tcBorders>
              <w:top w:val="nil"/>
            </w:tcBorders>
            <w:textDirection w:val="btLr"/>
          </w:tcPr>
          <w:p w:rsidR="00866818" w:rsidRDefault="00866818" w:rsidP="00866818">
            <w:pPr>
              <w:rPr>
                <w:sz w:val="2"/>
                <w:szCs w:val="2"/>
              </w:rPr>
            </w:pPr>
          </w:p>
        </w:tc>
        <w:tc>
          <w:tcPr>
            <w:tcW w:w="720" w:type="dxa"/>
            <w:vMerge/>
            <w:tcBorders>
              <w:top w:val="nil"/>
            </w:tcBorders>
            <w:textDirection w:val="btLr"/>
          </w:tcPr>
          <w:p w:rsidR="00866818" w:rsidRDefault="00866818" w:rsidP="00866818">
            <w:pPr>
              <w:rPr>
                <w:sz w:val="2"/>
                <w:szCs w:val="2"/>
              </w:rPr>
            </w:pPr>
          </w:p>
        </w:tc>
        <w:tc>
          <w:tcPr>
            <w:tcW w:w="1080" w:type="dxa"/>
            <w:vMerge/>
            <w:tcBorders>
              <w:top w:val="nil"/>
            </w:tcBorders>
            <w:textDirection w:val="btLr"/>
          </w:tcPr>
          <w:p w:rsidR="00866818" w:rsidRDefault="00866818" w:rsidP="00866818">
            <w:pPr>
              <w:rPr>
                <w:sz w:val="2"/>
                <w:szCs w:val="2"/>
              </w:rPr>
            </w:pPr>
          </w:p>
        </w:tc>
        <w:tc>
          <w:tcPr>
            <w:tcW w:w="720" w:type="dxa"/>
            <w:vMerge/>
            <w:tcBorders>
              <w:top w:val="nil"/>
            </w:tcBorders>
            <w:textDirection w:val="btLr"/>
          </w:tcPr>
          <w:p w:rsidR="00866818" w:rsidRDefault="00866818" w:rsidP="00866818">
            <w:pPr>
              <w:rPr>
                <w:sz w:val="2"/>
                <w:szCs w:val="2"/>
              </w:rPr>
            </w:pPr>
          </w:p>
        </w:tc>
        <w:tc>
          <w:tcPr>
            <w:tcW w:w="722" w:type="dxa"/>
            <w:vMerge/>
            <w:tcBorders>
              <w:top w:val="nil"/>
            </w:tcBorders>
            <w:textDirection w:val="btLr"/>
          </w:tcPr>
          <w:p w:rsidR="00866818" w:rsidRDefault="00866818" w:rsidP="00866818">
            <w:pPr>
              <w:rPr>
                <w:sz w:val="2"/>
                <w:szCs w:val="2"/>
              </w:rPr>
            </w:pPr>
          </w:p>
        </w:tc>
        <w:tc>
          <w:tcPr>
            <w:tcW w:w="1617" w:type="dxa"/>
            <w:vMerge/>
            <w:tcBorders>
              <w:top w:val="nil"/>
            </w:tcBorders>
            <w:textDirection w:val="btLr"/>
          </w:tcPr>
          <w:p w:rsidR="00866818" w:rsidRDefault="00866818" w:rsidP="00866818">
            <w:pPr>
              <w:rPr>
                <w:sz w:val="2"/>
                <w:szCs w:val="2"/>
              </w:rPr>
            </w:pPr>
          </w:p>
        </w:tc>
        <w:tc>
          <w:tcPr>
            <w:tcW w:w="719" w:type="dxa"/>
            <w:vMerge/>
            <w:tcBorders>
              <w:top w:val="nil"/>
            </w:tcBorders>
            <w:textDirection w:val="btLr"/>
          </w:tcPr>
          <w:p w:rsidR="00866818" w:rsidRDefault="00866818" w:rsidP="00866818">
            <w:pPr>
              <w:rPr>
                <w:sz w:val="2"/>
                <w:szCs w:val="2"/>
              </w:rPr>
            </w:pPr>
          </w:p>
        </w:tc>
        <w:tc>
          <w:tcPr>
            <w:tcW w:w="1619" w:type="dxa"/>
            <w:vMerge/>
            <w:tcBorders>
              <w:top w:val="nil"/>
            </w:tcBorders>
            <w:textDirection w:val="btLr"/>
          </w:tcPr>
          <w:p w:rsidR="00866818" w:rsidRDefault="00866818" w:rsidP="00866818">
            <w:pPr>
              <w:rPr>
                <w:sz w:val="2"/>
                <w:szCs w:val="2"/>
              </w:rPr>
            </w:pPr>
          </w:p>
        </w:tc>
        <w:tc>
          <w:tcPr>
            <w:tcW w:w="541" w:type="dxa"/>
            <w:textDirection w:val="btLr"/>
          </w:tcPr>
          <w:p w:rsidR="00866818" w:rsidRDefault="00866818" w:rsidP="00866818">
            <w:pPr>
              <w:pStyle w:val="TableParagraph"/>
              <w:spacing w:before="131"/>
              <w:ind w:left="484"/>
              <w:rPr>
                <w:sz w:val="24"/>
              </w:rPr>
            </w:pPr>
            <w:r>
              <w:rPr>
                <w:sz w:val="24"/>
              </w:rPr>
              <w:t>на отливку</w:t>
            </w:r>
          </w:p>
        </w:tc>
        <w:tc>
          <w:tcPr>
            <w:tcW w:w="1436" w:type="dxa"/>
            <w:textDirection w:val="btLr"/>
          </w:tcPr>
          <w:p w:rsidR="00866818" w:rsidRDefault="00866818" w:rsidP="00866818">
            <w:pPr>
              <w:pStyle w:val="TableParagraph"/>
              <w:rPr>
                <w:i/>
                <w:sz w:val="26"/>
              </w:rPr>
            </w:pPr>
          </w:p>
          <w:p w:rsidR="00866818" w:rsidRDefault="00866818" w:rsidP="00866818">
            <w:pPr>
              <w:pStyle w:val="TableParagraph"/>
              <w:spacing w:before="6"/>
              <w:rPr>
                <w:i/>
                <w:sz w:val="24"/>
              </w:rPr>
            </w:pPr>
          </w:p>
          <w:p w:rsidR="00866818" w:rsidRDefault="00866818" w:rsidP="00866818">
            <w:pPr>
              <w:pStyle w:val="TableParagraph"/>
              <w:ind w:left="561"/>
              <w:rPr>
                <w:sz w:val="24"/>
              </w:rPr>
            </w:pPr>
            <w:r>
              <w:rPr>
                <w:sz w:val="24"/>
              </w:rPr>
              <w:t>на форму</w:t>
            </w:r>
          </w:p>
        </w:tc>
        <w:tc>
          <w:tcPr>
            <w:tcW w:w="536" w:type="dxa"/>
            <w:textDirection w:val="btLr"/>
          </w:tcPr>
          <w:p w:rsidR="00866818" w:rsidRDefault="00866818" w:rsidP="00866818">
            <w:pPr>
              <w:pStyle w:val="TableParagraph"/>
              <w:spacing w:before="134"/>
              <w:ind w:left="220"/>
              <w:rPr>
                <w:sz w:val="24"/>
              </w:rPr>
            </w:pPr>
            <w:r>
              <w:rPr>
                <w:sz w:val="24"/>
              </w:rPr>
              <w:t>одного стержня</w:t>
            </w:r>
          </w:p>
        </w:tc>
        <w:tc>
          <w:tcPr>
            <w:tcW w:w="723" w:type="dxa"/>
            <w:textDirection w:val="btLr"/>
          </w:tcPr>
          <w:p w:rsidR="00866818" w:rsidRDefault="00866818" w:rsidP="00866818">
            <w:pPr>
              <w:pStyle w:val="TableParagraph"/>
              <w:spacing w:before="88" w:line="247" w:lineRule="auto"/>
              <w:ind w:left="693" w:right="378" w:hanging="298"/>
              <w:rPr>
                <w:sz w:val="24"/>
              </w:rPr>
            </w:pPr>
            <w:r>
              <w:rPr>
                <w:sz w:val="24"/>
              </w:rPr>
              <w:t>стержней на форму</w:t>
            </w:r>
          </w:p>
        </w:tc>
        <w:tc>
          <w:tcPr>
            <w:tcW w:w="716" w:type="dxa"/>
            <w:vMerge/>
            <w:tcBorders>
              <w:top w:val="nil"/>
            </w:tcBorders>
            <w:textDirection w:val="btLr"/>
          </w:tcPr>
          <w:p w:rsidR="00866818" w:rsidRDefault="00866818" w:rsidP="00866818">
            <w:pPr>
              <w:rPr>
                <w:sz w:val="2"/>
                <w:szCs w:val="2"/>
              </w:rPr>
            </w:pPr>
          </w:p>
        </w:tc>
      </w:tr>
      <w:tr w:rsidR="00866818" w:rsidTr="00866818">
        <w:trPr>
          <w:trHeight w:val="275"/>
        </w:trPr>
        <w:tc>
          <w:tcPr>
            <w:tcW w:w="14137" w:type="dxa"/>
            <w:gridSpan w:val="14"/>
          </w:tcPr>
          <w:p w:rsidR="00866818" w:rsidRDefault="00866818" w:rsidP="00866818">
            <w:pPr>
              <w:pStyle w:val="TableParagraph"/>
              <w:spacing w:line="256" w:lineRule="exact"/>
              <w:ind w:left="6266" w:right="6247"/>
              <w:jc w:val="center"/>
              <w:rPr>
                <w:b/>
                <w:sz w:val="24"/>
              </w:rPr>
            </w:pPr>
            <w:r>
              <w:rPr>
                <w:b/>
                <w:sz w:val="24"/>
              </w:rPr>
              <w:t>Мелкое литье</w:t>
            </w:r>
          </w:p>
        </w:tc>
      </w:tr>
      <w:tr w:rsidR="00866818" w:rsidTr="00866818">
        <w:trPr>
          <w:trHeight w:val="253"/>
        </w:trPr>
        <w:tc>
          <w:tcPr>
            <w:tcW w:w="1908" w:type="dxa"/>
          </w:tcPr>
          <w:p w:rsidR="00866818" w:rsidRDefault="00866818" w:rsidP="00866818">
            <w:pPr>
              <w:pStyle w:val="TableParagraph"/>
              <w:spacing w:line="234" w:lineRule="exact"/>
              <w:ind w:left="213" w:right="202"/>
              <w:jc w:val="center"/>
            </w:pPr>
            <w:r>
              <w:t>(1)</w:t>
            </w:r>
          </w:p>
        </w:tc>
        <w:tc>
          <w:tcPr>
            <w:tcW w:w="1080" w:type="dxa"/>
          </w:tcPr>
          <w:p w:rsidR="00866818" w:rsidRDefault="00866818" w:rsidP="00866818">
            <w:pPr>
              <w:pStyle w:val="TableParagraph"/>
              <w:spacing w:line="234" w:lineRule="exact"/>
              <w:ind w:left="92" w:right="84"/>
              <w:jc w:val="center"/>
            </w:pPr>
            <w:r>
              <w:t>(2)</w:t>
            </w:r>
          </w:p>
        </w:tc>
        <w:tc>
          <w:tcPr>
            <w:tcW w:w="720" w:type="dxa"/>
          </w:tcPr>
          <w:p w:rsidR="00866818" w:rsidRDefault="00866818" w:rsidP="00866818">
            <w:pPr>
              <w:pStyle w:val="TableParagraph"/>
              <w:spacing w:line="234" w:lineRule="exact"/>
              <w:ind w:right="219"/>
              <w:jc w:val="right"/>
            </w:pPr>
            <w:r>
              <w:t>(3)</w:t>
            </w:r>
          </w:p>
        </w:tc>
        <w:tc>
          <w:tcPr>
            <w:tcW w:w="1080" w:type="dxa"/>
          </w:tcPr>
          <w:p w:rsidR="00866818" w:rsidRDefault="00866818" w:rsidP="00866818">
            <w:pPr>
              <w:pStyle w:val="TableParagraph"/>
              <w:spacing w:line="234" w:lineRule="exact"/>
              <w:ind w:left="38"/>
            </w:pPr>
            <w:r>
              <w:t>(4)=(2)х(3)</w:t>
            </w:r>
          </w:p>
        </w:tc>
        <w:tc>
          <w:tcPr>
            <w:tcW w:w="720" w:type="dxa"/>
          </w:tcPr>
          <w:p w:rsidR="00866818" w:rsidRDefault="00866818" w:rsidP="00866818">
            <w:pPr>
              <w:pStyle w:val="TableParagraph"/>
              <w:spacing w:line="234" w:lineRule="exact"/>
              <w:ind w:left="129" w:right="10"/>
              <w:jc w:val="center"/>
            </w:pPr>
            <w:r>
              <w:t>(5)</w:t>
            </w:r>
          </w:p>
        </w:tc>
        <w:tc>
          <w:tcPr>
            <w:tcW w:w="722" w:type="dxa"/>
          </w:tcPr>
          <w:p w:rsidR="00866818" w:rsidRDefault="00866818" w:rsidP="00866818">
            <w:pPr>
              <w:pStyle w:val="TableParagraph"/>
              <w:spacing w:line="234" w:lineRule="exact"/>
              <w:ind w:left="131" w:right="120"/>
              <w:jc w:val="center"/>
            </w:pPr>
            <w:r>
              <w:t>(6)</w:t>
            </w:r>
          </w:p>
        </w:tc>
        <w:tc>
          <w:tcPr>
            <w:tcW w:w="1617" w:type="dxa"/>
          </w:tcPr>
          <w:p w:rsidR="00866818" w:rsidRDefault="00866818" w:rsidP="00866818">
            <w:pPr>
              <w:pStyle w:val="TableParagraph"/>
              <w:spacing w:line="234" w:lineRule="exact"/>
              <w:ind w:left="170"/>
            </w:pPr>
            <w:r>
              <w:t>(7)=(6)+(3)х(5)</w:t>
            </w:r>
          </w:p>
        </w:tc>
        <w:tc>
          <w:tcPr>
            <w:tcW w:w="719" w:type="dxa"/>
          </w:tcPr>
          <w:p w:rsidR="00866818" w:rsidRDefault="00866818" w:rsidP="00866818">
            <w:pPr>
              <w:pStyle w:val="TableParagraph"/>
              <w:spacing w:line="234" w:lineRule="exact"/>
              <w:ind w:left="211" w:right="200"/>
              <w:jc w:val="center"/>
            </w:pPr>
            <w:r>
              <w:t>(8)</w:t>
            </w:r>
          </w:p>
        </w:tc>
        <w:tc>
          <w:tcPr>
            <w:tcW w:w="1619" w:type="dxa"/>
          </w:tcPr>
          <w:p w:rsidR="00866818" w:rsidRDefault="00866818" w:rsidP="00866818">
            <w:pPr>
              <w:pStyle w:val="TableParagraph"/>
              <w:spacing w:line="234" w:lineRule="exact"/>
              <w:ind w:left="206" w:right="42"/>
              <w:jc w:val="center"/>
            </w:pPr>
            <w:r>
              <w:t>(9)</w:t>
            </w:r>
          </w:p>
        </w:tc>
        <w:tc>
          <w:tcPr>
            <w:tcW w:w="541" w:type="dxa"/>
          </w:tcPr>
          <w:p w:rsidR="00866818" w:rsidRDefault="00866818" w:rsidP="00866818">
            <w:pPr>
              <w:pStyle w:val="TableParagraph"/>
              <w:spacing w:line="234" w:lineRule="exact"/>
              <w:ind w:left="115" w:right="8"/>
              <w:jc w:val="center"/>
            </w:pPr>
            <w:r>
              <w:t>(10)</w:t>
            </w:r>
          </w:p>
        </w:tc>
        <w:tc>
          <w:tcPr>
            <w:tcW w:w="1436" w:type="dxa"/>
          </w:tcPr>
          <w:p w:rsidR="00866818" w:rsidRDefault="00866818" w:rsidP="00866818">
            <w:pPr>
              <w:pStyle w:val="TableParagraph"/>
              <w:spacing w:line="234" w:lineRule="exact"/>
              <w:ind w:left="107" w:right="55"/>
              <w:jc w:val="center"/>
            </w:pPr>
            <w:r>
              <w:t>(11)=(8)х(10)</w:t>
            </w:r>
          </w:p>
        </w:tc>
        <w:tc>
          <w:tcPr>
            <w:tcW w:w="536" w:type="dxa"/>
          </w:tcPr>
          <w:p w:rsidR="00866818" w:rsidRDefault="00866818" w:rsidP="00866818">
            <w:pPr>
              <w:pStyle w:val="TableParagraph"/>
              <w:spacing w:line="234" w:lineRule="exact"/>
              <w:ind w:right="118"/>
              <w:jc w:val="right"/>
            </w:pPr>
            <w:r>
              <w:t>(12)</w:t>
            </w:r>
          </w:p>
        </w:tc>
        <w:tc>
          <w:tcPr>
            <w:tcW w:w="723" w:type="dxa"/>
          </w:tcPr>
          <w:p w:rsidR="00866818" w:rsidRDefault="00866818" w:rsidP="00866818">
            <w:pPr>
              <w:pStyle w:val="TableParagraph"/>
              <w:spacing w:line="234" w:lineRule="exact"/>
              <w:ind w:left="138" w:right="113"/>
              <w:jc w:val="center"/>
            </w:pPr>
            <w:r>
              <w:t>(13)</w:t>
            </w:r>
          </w:p>
        </w:tc>
        <w:tc>
          <w:tcPr>
            <w:tcW w:w="716" w:type="dxa"/>
          </w:tcPr>
          <w:p w:rsidR="00866818" w:rsidRDefault="00866818" w:rsidP="00866818">
            <w:pPr>
              <w:pStyle w:val="TableParagraph"/>
              <w:spacing w:line="234" w:lineRule="exact"/>
              <w:ind w:left="146" w:right="115"/>
              <w:jc w:val="center"/>
            </w:pPr>
            <w:r>
              <w:t>(14)</w:t>
            </w:r>
          </w:p>
        </w:tc>
      </w:tr>
      <w:tr w:rsidR="00866818" w:rsidTr="00866818">
        <w:trPr>
          <w:trHeight w:val="275"/>
        </w:trPr>
        <w:tc>
          <w:tcPr>
            <w:tcW w:w="1908" w:type="dxa"/>
          </w:tcPr>
          <w:p w:rsidR="00866818" w:rsidRDefault="00866818" w:rsidP="00866818">
            <w:pPr>
              <w:pStyle w:val="TableParagraph"/>
              <w:spacing w:line="256" w:lineRule="exact"/>
              <w:ind w:left="107"/>
              <w:rPr>
                <w:sz w:val="24"/>
              </w:rPr>
            </w:pPr>
            <w:r>
              <w:rPr>
                <w:sz w:val="24"/>
              </w:rPr>
              <w:t>Вилка</w:t>
            </w:r>
          </w:p>
        </w:tc>
        <w:tc>
          <w:tcPr>
            <w:tcW w:w="1080" w:type="dxa"/>
          </w:tcPr>
          <w:p w:rsidR="00866818" w:rsidRDefault="00866818" w:rsidP="00866818">
            <w:pPr>
              <w:pStyle w:val="TableParagraph"/>
              <w:spacing w:line="256" w:lineRule="exact"/>
              <w:ind w:left="-1"/>
              <w:rPr>
                <w:sz w:val="24"/>
              </w:rPr>
            </w:pPr>
            <w:r>
              <w:rPr>
                <w:sz w:val="24"/>
              </w:rPr>
              <w:t>285000</w:t>
            </w:r>
          </w:p>
        </w:tc>
        <w:tc>
          <w:tcPr>
            <w:tcW w:w="720" w:type="dxa"/>
          </w:tcPr>
          <w:p w:rsidR="00866818" w:rsidRDefault="00866818" w:rsidP="00866818">
            <w:pPr>
              <w:pStyle w:val="TableParagraph"/>
              <w:spacing w:line="256" w:lineRule="exact"/>
              <w:ind w:right="199"/>
              <w:jc w:val="right"/>
              <w:rPr>
                <w:sz w:val="24"/>
              </w:rPr>
            </w:pPr>
            <w:r>
              <w:rPr>
                <w:sz w:val="24"/>
              </w:rPr>
              <w:t>6,1</w:t>
            </w:r>
          </w:p>
        </w:tc>
        <w:tc>
          <w:tcPr>
            <w:tcW w:w="1080" w:type="dxa"/>
          </w:tcPr>
          <w:p w:rsidR="00866818" w:rsidRDefault="00866818" w:rsidP="00866818">
            <w:pPr>
              <w:pStyle w:val="TableParagraph"/>
              <w:spacing w:line="256" w:lineRule="exact"/>
              <w:ind w:left="208"/>
              <w:rPr>
                <w:sz w:val="24"/>
              </w:rPr>
            </w:pPr>
            <w:r>
              <w:rPr>
                <w:sz w:val="24"/>
              </w:rPr>
              <w:t>1738,5</w:t>
            </w:r>
          </w:p>
        </w:tc>
        <w:tc>
          <w:tcPr>
            <w:tcW w:w="720" w:type="dxa"/>
          </w:tcPr>
          <w:p w:rsidR="00866818" w:rsidRDefault="00866818" w:rsidP="00866818">
            <w:pPr>
              <w:pStyle w:val="TableParagraph"/>
              <w:spacing w:line="256" w:lineRule="exact"/>
              <w:ind w:left="129" w:right="12"/>
              <w:jc w:val="center"/>
              <w:rPr>
                <w:sz w:val="24"/>
              </w:rPr>
            </w:pPr>
            <w:r>
              <w:rPr>
                <w:sz w:val="24"/>
              </w:rPr>
              <w:t>36,6</w:t>
            </w:r>
          </w:p>
        </w:tc>
        <w:tc>
          <w:tcPr>
            <w:tcW w:w="722" w:type="dxa"/>
          </w:tcPr>
          <w:p w:rsidR="00866818" w:rsidRDefault="00866818" w:rsidP="00866818">
            <w:pPr>
              <w:pStyle w:val="TableParagraph"/>
              <w:spacing w:line="256" w:lineRule="exact"/>
              <w:ind w:left="131" w:right="121"/>
              <w:jc w:val="center"/>
              <w:rPr>
                <w:sz w:val="24"/>
              </w:rPr>
            </w:pPr>
            <w:r>
              <w:rPr>
                <w:sz w:val="24"/>
              </w:rPr>
              <w:t>31,3</w:t>
            </w:r>
          </w:p>
        </w:tc>
        <w:tc>
          <w:tcPr>
            <w:tcW w:w="1617" w:type="dxa"/>
          </w:tcPr>
          <w:p w:rsidR="00866818" w:rsidRDefault="00866818" w:rsidP="00866818">
            <w:pPr>
              <w:pStyle w:val="TableParagraph"/>
              <w:spacing w:line="256" w:lineRule="exact"/>
              <w:ind w:left="580" w:right="567"/>
              <w:jc w:val="center"/>
              <w:rPr>
                <w:sz w:val="24"/>
              </w:rPr>
            </w:pPr>
            <w:r>
              <w:rPr>
                <w:sz w:val="24"/>
              </w:rPr>
              <w:t>67,8</w:t>
            </w:r>
          </w:p>
        </w:tc>
        <w:tc>
          <w:tcPr>
            <w:tcW w:w="719" w:type="dxa"/>
          </w:tcPr>
          <w:p w:rsidR="00866818" w:rsidRDefault="00866818" w:rsidP="00866818">
            <w:pPr>
              <w:pStyle w:val="TableParagraph"/>
              <w:spacing w:line="256" w:lineRule="exact"/>
              <w:ind w:left="12"/>
              <w:jc w:val="center"/>
              <w:rPr>
                <w:sz w:val="24"/>
              </w:rPr>
            </w:pPr>
            <w:r>
              <w:rPr>
                <w:sz w:val="24"/>
              </w:rPr>
              <w:t>6</w:t>
            </w:r>
          </w:p>
        </w:tc>
        <w:tc>
          <w:tcPr>
            <w:tcW w:w="1619" w:type="dxa"/>
          </w:tcPr>
          <w:p w:rsidR="00866818" w:rsidRDefault="00866818" w:rsidP="00866818">
            <w:pPr>
              <w:pStyle w:val="TableParagraph"/>
              <w:spacing w:line="256" w:lineRule="exact"/>
              <w:ind w:left="206" w:right="43"/>
              <w:jc w:val="center"/>
              <w:rPr>
                <w:sz w:val="24"/>
              </w:rPr>
            </w:pPr>
            <w:r>
              <w:rPr>
                <w:sz w:val="24"/>
              </w:rPr>
              <w:t>500х400х150</w:t>
            </w:r>
          </w:p>
        </w:tc>
        <w:tc>
          <w:tcPr>
            <w:tcW w:w="541" w:type="dxa"/>
          </w:tcPr>
          <w:p w:rsidR="00866818" w:rsidRDefault="00866818" w:rsidP="00866818">
            <w:pPr>
              <w:pStyle w:val="TableParagraph"/>
              <w:spacing w:line="256" w:lineRule="exact"/>
              <w:ind w:left="103"/>
              <w:jc w:val="center"/>
              <w:rPr>
                <w:sz w:val="24"/>
              </w:rPr>
            </w:pPr>
            <w:r>
              <w:rPr>
                <w:sz w:val="24"/>
              </w:rPr>
              <w:t>2</w:t>
            </w:r>
          </w:p>
        </w:tc>
        <w:tc>
          <w:tcPr>
            <w:tcW w:w="1436" w:type="dxa"/>
          </w:tcPr>
          <w:p w:rsidR="00866818" w:rsidRDefault="00866818" w:rsidP="00866818">
            <w:pPr>
              <w:pStyle w:val="TableParagraph"/>
              <w:spacing w:line="256" w:lineRule="exact"/>
              <w:ind w:left="106" w:right="55"/>
              <w:jc w:val="center"/>
              <w:rPr>
                <w:sz w:val="24"/>
              </w:rPr>
            </w:pPr>
            <w:r>
              <w:rPr>
                <w:sz w:val="24"/>
              </w:rPr>
              <w:t>12</w:t>
            </w:r>
          </w:p>
        </w:tc>
        <w:tc>
          <w:tcPr>
            <w:tcW w:w="536" w:type="dxa"/>
          </w:tcPr>
          <w:p w:rsidR="00866818" w:rsidRDefault="00866818" w:rsidP="00866818">
            <w:pPr>
              <w:pStyle w:val="TableParagraph"/>
              <w:spacing w:line="256" w:lineRule="exact"/>
              <w:ind w:right="153"/>
              <w:jc w:val="right"/>
              <w:rPr>
                <w:sz w:val="24"/>
              </w:rPr>
            </w:pPr>
            <w:r>
              <w:rPr>
                <w:sz w:val="24"/>
              </w:rPr>
              <w:t>1,5</w:t>
            </w:r>
          </w:p>
        </w:tc>
        <w:tc>
          <w:tcPr>
            <w:tcW w:w="723" w:type="dxa"/>
          </w:tcPr>
          <w:p w:rsidR="00866818" w:rsidRDefault="00866818" w:rsidP="00866818">
            <w:pPr>
              <w:pStyle w:val="TableParagraph"/>
              <w:spacing w:line="256" w:lineRule="exact"/>
              <w:ind w:left="138" w:right="114"/>
              <w:jc w:val="center"/>
              <w:rPr>
                <w:sz w:val="24"/>
              </w:rPr>
            </w:pPr>
            <w:r>
              <w:rPr>
                <w:sz w:val="24"/>
              </w:rPr>
              <w:t>18,0</w:t>
            </w:r>
          </w:p>
        </w:tc>
        <w:tc>
          <w:tcPr>
            <w:tcW w:w="716" w:type="dxa"/>
          </w:tcPr>
          <w:p w:rsidR="00866818" w:rsidRDefault="00866818" w:rsidP="00866818">
            <w:pPr>
              <w:pStyle w:val="TableParagraph"/>
              <w:spacing w:line="256" w:lineRule="exact"/>
              <w:ind w:left="147" w:right="115"/>
              <w:jc w:val="center"/>
              <w:rPr>
                <w:sz w:val="24"/>
              </w:rPr>
            </w:pPr>
            <w:r>
              <w:rPr>
                <w:sz w:val="24"/>
              </w:rPr>
              <w:t>35Л</w:t>
            </w:r>
          </w:p>
        </w:tc>
      </w:tr>
      <w:tr w:rsidR="00866818" w:rsidTr="00866818">
        <w:trPr>
          <w:trHeight w:val="275"/>
        </w:trPr>
        <w:tc>
          <w:tcPr>
            <w:tcW w:w="1908" w:type="dxa"/>
          </w:tcPr>
          <w:p w:rsidR="00866818" w:rsidRDefault="00866818" w:rsidP="00866818">
            <w:pPr>
              <w:pStyle w:val="TableParagraph"/>
              <w:spacing w:line="256" w:lineRule="exact"/>
              <w:ind w:left="107"/>
              <w:rPr>
                <w:sz w:val="24"/>
              </w:rPr>
            </w:pPr>
            <w:r>
              <w:rPr>
                <w:sz w:val="24"/>
              </w:rPr>
              <w:t>Коромысло</w:t>
            </w:r>
          </w:p>
        </w:tc>
        <w:tc>
          <w:tcPr>
            <w:tcW w:w="1080" w:type="dxa"/>
          </w:tcPr>
          <w:p w:rsidR="00866818" w:rsidRDefault="00866818" w:rsidP="00866818">
            <w:pPr>
              <w:pStyle w:val="TableParagraph"/>
              <w:spacing w:line="256" w:lineRule="exact"/>
              <w:ind w:left="-1"/>
              <w:rPr>
                <w:sz w:val="24"/>
              </w:rPr>
            </w:pPr>
            <w:r>
              <w:rPr>
                <w:sz w:val="24"/>
              </w:rPr>
              <w:t>150000</w:t>
            </w:r>
          </w:p>
        </w:tc>
        <w:tc>
          <w:tcPr>
            <w:tcW w:w="720" w:type="dxa"/>
          </w:tcPr>
          <w:p w:rsidR="00866818" w:rsidRDefault="00866818" w:rsidP="00866818">
            <w:pPr>
              <w:pStyle w:val="TableParagraph"/>
              <w:spacing w:line="256" w:lineRule="exact"/>
              <w:ind w:right="199"/>
              <w:jc w:val="right"/>
              <w:rPr>
                <w:sz w:val="24"/>
              </w:rPr>
            </w:pPr>
            <w:r>
              <w:rPr>
                <w:sz w:val="24"/>
              </w:rPr>
              <w:t>3,0</w:t>
            </w:r>
          </w:p>
        </w:tc>
        <w:tc>
          <w:tcPr>
            <w:tcW w:w="1080" w:type="dxa"/>
          </w:tcPr>
          <w:p w:rsidR="00866818" w:rsidRDefault="00866818" w:rsidP="00866818">
            <w:pPr>
              <w:pStyle w:val="TableParagraph"/>
              <w:spacing w:line="256" w:lineRule="exact"/>
              <w:ind w:left="359"/>
              <w:rPr>
                <w:sz w:val="24"/>
              </w:rPr>
            </w:pPr>
            <w:r>
              <w:rPr>
                <w:sz w:val="24"/>
              </w:rPr>
              <w:t>450</w:t>
            </w:r>
          </w:p>
        </w:tc>
        <w:tc>
          <w:tcPr>
            <w:tcW w:w="720" w:type="dxa"/>
          </w:tcPr>
          <w:p w:rsidR="00866818" w:rsidRDefault="00866818" w:rsidP="00866818">
            <w:pPr>
              <w:pStyle w:val="TableParagraph"/>
              <w:spacing w:line="256" w:lineRule="exact"/>
              <w:ind w:left="129" w:right="12"/>
              <w:jc w:val="center"/>
              <w:rPr>
                <w:sz w:val="24"/>
              </w:rPr>
            </w:pPr>
            <w:r>
              <w:rPr>
                <w:sz w:val="24"/>
              </w:rPr>
              <w:t>24,0</w:t>
            </w:r>
          </w:p>
        </w:tc>
        <w:tc>
          <w:tcPr>
            <w:tcW w:w="722" w:type="dxa"/>
          </w:tcPr>
          <w:p w:rsidR="00866818" w:rsidRDefault="00866818" w:rsidP="00866818">
            <w:pPr>
              <w:pStyle w:val="TableParagraph"/>
              <w:spacing w:line="256" w:lineRule="exact"/>
              <w:ind w:left="131" w:right="121"/>
              <w:jc w:val="center"/>
              <w:rPr>
                <w:sz w:val="24"/>
              </w:rPr>
            </w:pPr>
            <w:r>
              <w:rPr>
                <w:sz w:val="24"/>
              </w:rPr>
              <w:t>20,0</w:t>
            </w:r>
          </w:p>
        </w:tc>
        <w:tc>
          <w:tcPr>
            <w:tcW w:w="1617" w:type="dxa"/>
          </w:tcPr>
          <w:p w:rsidR="00866818" w:rsidRDefault="00866818" w:rsidP="00866818">
            <w:pPr>
              <w:pStyle w:val="TableParagraph"/>
              <w:spacing w:line="256" w:lineRule="exact"/>
              <w:ind w:left="578" w:right="567"/>
              <w:jc w:val="center"/>
              <w:rPr>
                <w:sz w:val="24"/>
              </w:rPr>
            </w:pPr>
            <w:r>
              <w:rPr>
                <w:sz w:val="24"/>
              </w:rPr>
              <w:t>44</w:t>
            </w:r>
          </w:p>
        </w:tc>
        <w:tc>
          <w:tcPr>
            <w:tcW w:w="719" w:type="dxa"/>
          </w:tcPr>
          <w:p w:rsidR="00866818" w:rsidRDefault="00866818" w:rsidP="00866818">
            <w:pPr>
              <w:pStyle w:val="TableParagraph"/>
              <w:spacing w:line="256" w:lineRule="exact"/>
              <w:ind w:left="12"/>
              <w:jc w:val="center"/>
              <w:rPr>
                <w:sz w:val="24"/>
              </w:rPr>
            </w:pPr>
            <w:r>
              <w:rPr>
                <w:sz w:val="24"/>
              </w:rPr>
              <w:t>8</w:t>
            </w:r>
          </w:p>
        </w:tc>
        <w:tc>
          <w:tcPr>
            <w:tcW w:w="1619" w:type="dxa"/>
          </w:tcPr>
          <w:p w:rsidR="00866818" w:rsidRDefault="00866818" w:rsidP="00866818">
            <w:pPr>
              <w:pStyle w:val="TableParagraph"/>
              <w:spacing w:line="256" w:lineRule="exact"/>
              <w:ind w:left="206" w:right="43"/>
              <w:jc w:val="center"/>
              <w:rPr>
                <w:sz w:val="24"/>
              </w:rPr>
            </w:pPr>
            <w:r>
              <w:rPr>
                <w:sz w:val="24"/>
              </w:rPr>
              <w:t>500х400х150</w:t>
            </w:r>
          </w:p>
        </w:tc>
        <w:tc>
          <w:tcPr>
            <w:tcW w:w="541" w:type="dxa"/>
          </w:tcPr>
          <w:p w:rsidR="00866818" w:rsidRDefault="00866818" w:rsidP="00866818">
            <w:pPr>
              <w:pStyle w:val="TableParagraph"/>
              <w:spacing w:line="256" w:lineRule="exact"/>
              <w:ind w:left="113" w:right="8"/>
              <w:jc w:val="center"/>
              <w:rPr>
                <w:sz w:val="24"/>
              </w:rPr>
            </w:pPr>
            <w:r>
              <w:rPr>
                <w:sz w:val="24"/>
              </w:rPr>
              <w:t>0,5</w:t>
            </w:r>
          </w:p>
        </w:tc>
        <w:tc>
          <w:tcPr>
            <w:tcW w:w="1436" w:type="dxa"/>
          </w:tcPr>
          <w:p w:rsidR="00866818" w:rsidRDefault="00866818" w:rsidP="00866818">
            <w:pPr>
              <w:pStyle w:val="TableParagraph"/>
              <w:spacing w:line="256" w:lineRule="exact"/>
              <w:ind w:left="51"/>
              <w:jc w:val="center"/>
              <w:rPr>
                <w:sz w:val="24"/>
              </w:rPr>
            </w:pPr>
            <w:r>
              <w:rPr>
                <w:sz w:val="24"/>
              </w:rPr>
              <w:t>4</w:t>
            </w:r>
          </w:p>
        </w:tc>
        <w:tc>
          <w:tcPr>
            <w:tcW w:w="536" w:type="dxa"/>
          </w:tcPr>
          <w:p w:rsidR="00866818" w:rsidRDefault="00866818" w:rsidP="00866818">
            <w:pPr>
              <w:pStyle w:val="TableParagraph"/>
              <w:spacing w:line="256" w:lineRule="exact"/>
              <w:ind w:right="153"/>
              <w:jc w:val="right"/>
              <w:rPr>
                <w:sz w:val="24"/>
              </w:rPr>
            </w:pPr>
            <w:r>
              <w:rPr>
                <w:sz w:val="24"/>
              </w:rPr>
              <w:t>0,6</w:t>
            </w:r>
          </w:p>
        </w:tc>
        <w:tc>
          <w:tcPr>
            <w:tcW w:w="723" w:type="dxa"/>
          </w:tcPr>
          <w:p w:rsidR="00866818" w:rsidRDefault="00866818" w:rsidP="00866818">
            <w:pPr>
              <w:pStyle w:val="TableParagraph"/>
              <w:spacing w:line="256" w:lineRule="exact"/>
              <w:ind w:left="138" w:right="114"/>
              <w:jc w:val="center"/>
              <w:rPr>
                <w:sz w:val="24"/>
              </w:rPr>
            </w:pPr>
            <w:r>
              <w:rPr>
                <w:sz w:val="24"/>
              </w:rPr>
              <w:t>2,4</w:t>
            </w:r>
          </w:p>
        </w:tc>
        <w:tc>
          <w:tcPr>
            <w:tcW w:w="716" w:type="dxa"/>
          </w:tcPr>
          <w:p w:rsidR="00866818" w:rsidRDefault="00866818" w:rsidP="00866818">
            <w:pPr>
              <w:pStyle w:val="TableParagraph"/>
              <w:spacing w:line="256" w:lineRule="exact"/>
              <w:ind w:left="147" w:right="115"/>
              <w:jc w:val="center"/>
              <w:rPr>
                <w:sz w:val="24"/>
              </w:rPr>
            </w:pPr>
            <w:r>
              <w:rPr>
                <w:sz w:val="24"/>
              </w:rPr>
              <w:t>25Л</w:t>
            </w:r>
          </w:p>
        </w:tc>
      </w:tr>
      <w:tr w:rsidR="00866818" w:rsidTr="00866818">
        <w:trPr>
          <w:trHeight w:val="275"/>
        </w:trPr>
        <w:tc>
          <w:tcPr>
            <w:tcW w:w="1908" w:type="dxa"/>
          </w:tcPr>
          <w:p w:rsidR="00866818" w:rsidRDefault="00866818" w:rsidP="00866818">
            <w:pPr>
              <w:pStyle w:val="TableParagraph"/>
              <w:spacing w:line="256" w:lineRule="exact"/>
              <w:ind w:left="107"/>
              <w:rPr>
                <w:sz w:val="24"/>
              </w:rPr>
            </w:pPr>
            <w:r>
              <w:rPr>
                <w:sz w:val="24"/>
              </w:rPr>
              <w:t>…</w:t>
            </w:r>
          </w:p>
        </w:tc>
        <w:tc>
          <w:tcPr>
            <w:tcW w:w="1080" w:type="dxa"/>
          </w:tcPr>
          <w:p w:rsidR="00866818" w:rsidRDefault="00866818" w:rsidP="00866818">
            <w:pPr>
              <w:pStyle w:val="TableParagraph"/>
              <w:spacing w:line="256" w:lineRule="exact"/>
              <w:ind w:left="-1"/>
              <w:rPr>
                <w:sz w:val="24"/>
              </w:rPr>
            </w:pPr>
            <w:r>
              <w:rPr>
                <w:sz w:val="24"/>
              </w:rPr>
              <w:t>…</w:t>
            </w:r>
          </w:p>
        </w:tc>
        <w:tc>
          <w:tcPr>
            <w:tcW w:w="720" w:type="dxa"/>
          </w:tcPr>
          <w:p w:rsidR="00866818" w:rsidRDefault="00866818" w:rsidP="00866818">
            <w:pPr>
              <w:pStyle w:val="TableParagraph"/>
              <w:rPr>
                <w:sz w:val="20"/>
              </w:rPr>
            </w:pPr>
          </w:p>
        </w:tc>
        <w:tc>
          <w:tcPr>
            <w:tcW w:w="1080" w:type="dxa"/>
          </w:tcPr>
          <w:p w:rsidR="00866818" w:rsidRDefault="00866818" w:rsidP="00866818">
            <w:pPr>
              <w:pStyle w:val="TableParagraph"/>
              <w:spacing w:line="256" w:lineRule="exact"/>
              <w:ind w:left="115"/>
              <w:jc w:val="center"/>
              <w:rPr>
                <w:sz w:val="24"/>
              </w:rPr>
            </w:pPr>
            <w:r>
              <w:rPr>
                <w:sz w:val="24"/>
              </w:rPr>
              <w:t>…</w:t>
            </w:r>
          </w:p>
        </w:tc>
        <w:tc>
          <w:tcPr>
            <w:tcW w:w="720" w:type="dxa"/>
          </w:tcPr>
          <w:p w:rsidR="00866818" w:rsidRDefault="00866818" w:rsidP="00866818">
            <w:pPr>
              <w:pStyle w:val="TableParagraph"/>
              <w:spacing w:line="256" w:lineRule="exact"/>
              <w:ind w:left="115"/>
              <w:jc w:val="center"/>
              <w:rPr>
                <w:sz w:val="24"/>
              </w:rPr>
            </w:pPr>
            <w:r>
              <w:rPr>
                <w:sz w:val="24"/>
              </w:rPr>
              <w:t>…</w:t>
            </w:r>
          </w:p>
        </w:tc>
        <w:tc>
          <w:tcPr>
            <w:tcW w:w="722" w:type="dxa"/>
          </w:tcPr>
          <w:p w:rsidR="00866818" w:rsidRDefault="00866818" w:rsidP="00866818">
            <w:pPr>
              <w:pStyle w:val="TableParagraph"/>
              <w:spacing w:line="256" w:lineRule="exact"/>
              <w:ind w:left="7"/>
              <w:jc w:val="center"/>
              <w:rPr>
                <w:sz w:val="24"/>
              </w:rPr>
            </w:pPr>
            <w:r>
              <w:rPr>
                <w:sz w:val="24"/>
              </w:rPr>
              <w:t>…</w:t>
            </w:r>
          </w:p>
        </w:tc>
        <w:tc>
          <w:tcPr>
            <w:tcW w:w="1617" w:type="dxa"/>
          </w:tcPr>
          <w:p w:rsidR="00866818" w:rsidRDefault="00866818" w:rsidP="00866818">
            <w:pPr>
              <w:pStyle w:val="TableParagraph"/>
              <w:spacing w:line="256" w:lineRule="exact"/>
              <w:ind w:left="11"/>
              <w:jc w:val="center"/>
              <w:rPr>
                <w:sz w:val="24"/>
              </w:rPr>
            </w:pPr>
            <w:r>
              <w:rPr>
                <w:sz w:val="24"/>
              </w:rPr>
              <w:t>…</w:t>
            </w:r>
          </w:p>
        </w:tc>
        <w:tc>
          <w:tcPr>
            <w:tcW w:w="719" w:type="dxa"/>
          </w:tcPr>
          <w:p w:rsidR="00866818" w:rsidRDefault="00866818" w:rsidP="00866818">
            <w:pPr>
              <w:pStyle w:val="TableParagraph"/>
              <w:spacing w:line="256" w:lineRule="exact"/>
              <w:ind w:left="12"/>
              <w:jc w:val="center"/>
              <w:rPr>
                <w:sz w:val="24"/>
              </w:rPr>
            </w:pPr>
            <w:r>
              <w:rPr>
                <w:sz w:val="24"/>
              </w:rPr>
              <w:t>…</w:t>
            </w:r>
          </w:p>
        </w:tc>
        <w:tc>
          <w:tcPr>
            <w:tcW w:w="1619" w:type="dxa"/>
          </w:tcPr>
          <w:p w:rsidR="00866818" w:rsidRDefault="00866818" w:rsidP="00866818">
            <w:pPr>
              <w:pStyle w:val="TableParagraph"/>
              <w:spacing w:line="256" w:lineRule="exact"/>
              <w:ind w:left="206" w:right="43"/>
              <w:jc w:val="center"/>
              <w:rPr>
                <w:sz w:val="24"/>
              </w:rPr>
            </w:pPr>
            <w:r>
              <w:rPr>
                <w:sz w:val="24"/>
              </w:rPr>
              <w:t>500х400х150</w:t>
            </w:r>
          </w:p>
        </w:tc>
        <w:tc>
          <w:tcPr>
            <w:tcW w:w="541" w:type="dxa"/>
          </w:tcPr>
          <w:p w:rsidR="00866818" w:rsidRDefault="00866818" w:rsidP="00866818">
            <w:pPr>
              <w:pStyle w:val="TableParagraph"/>
              <w:spacing w:line="256" w:lineRule="exact"/>
              <w:ind w:left="45"/>
              <w:jc w:val="center"/>
              <w:rPr>
                <w:sz w:val="24"/>
              </w:rPr>
            </w:pPr>
            <w:r>
              <w:rPr>
                <w:sz w:val="24"/>
              </w:rPr>
              <w:t>…</w:t>
            </w:r>
          </w:p>
        </w:tc>
        <w:tc>
          <w:tcPr>
            <w:tcW w:w="1436" w:type="dxa"/>
          </w:tcPr>
          <w:p w:rsidR="00866818" w:rsidRDefault="00866818" w:rsidP="00866818">
            <w:pPr>
              <w:pStyle w:val="TableParagraph"/>
              <w:spacing w:line="256" w:lineRule="exact"/>
              <w:ind w:left="51"/>
              <w:jc w:val="center"/>
              <w:rPr>
                <w:sz w:val="24"/>
              </w:rPr>
            </w:pPr>
            <w:r>
              <w:rPr>
                <w:sz w:val="24"/>
              </w:rPr>
              <w:t>…</w:t>
            </w:r>
          </w:p>
        </w:tc>
        <w:tc>
          <w:tcPr>
            <w:tcW w:w="536" w:type="dxa"/>
          </w:tcPr>
          <w:p w:rsidR="00866818" w:rsidRDefault="00866818" w:rsidP="00866818">
            <w:pPr>
              <w:pStyle w:val="TableParagraph"/>
              <w:spacing w:line="256" w:lineRule="exact"/>
              <w:ind w:right="129"/>
              <w:jc w:val="right"/>
              <w:rPr>
                <w:sz w:val="24"/>
              </w:rPr>
            </w:pPr>
            <w:r>
              <w:rPr>
                <w:sz w:val="24"/>
              </w:rPr>
              <w:t>…</w:t>
            </w:r>
          </w:p>
        </w:tc>
        <w:tc>
          <w:tcPr>
            <w:tcW w:w="723" w:type="dxa"/>
          </w:tcPr>
          <w:p w:rsidR="00866818" w:rsidRDefault="00866818" w:rsidP="00866818">
            <w:pPr>
              <w:pStyle w:val="TableParagraph"/>
              <w:spacing w:line="256" w:lineRule="exact"/>
              <w:ind w:left="26"/>
              <w:jc w:val="center"/>
              <w:rPr>
                <w:sz w:val="24"/>
              </w:rPr>
            </w:pPr>
            <w:r>
              <w:rPr>
                <w:sz w:val="24"/>
              </w:rPr>
              <w:t>…</w:t>
            </w:r>
          </w:p>
        </w:tc>
        <w:tc>
          <w:tcPr>
            <w:tcW w:w="716" w:type="dxa"/>
          </w:tcPr>
          <w:p w:rsidR="00866818" w:rsidRDefault="00866818" w:rsidP="00866818">
            <w:pPr>
              <w:pStyle w:val="TableParagraph"/>
              <w:spacing w:line="256" w:lineRule="exact"/>
              <w:ind w:left="32"/>
              <w:jc w:val="center"/>
              <w:rPr>
                <w:sz w:val="24"/>
              </w:rPr>
            </w:pPr>
            <w:r>
              <w:rPr>
                <w:sz w:val="24"/>
              </w:rPr>
              <w:t>…</w:t>
            </w:r>
          </w:p>
        </w:tc>
      </w:tr>
      <w:tr w:rsidR="00866818" w:rsidTr="00866818">
        <w:trPr>
          <w:trHeight w:val="373"/>
        </w:trPr>
        <w:tc>
          <w:tcPr>
            <w:tcW w:w="1908" w:type="dxa"/>
          </w:tcPr>
          <w:p w:rsidR="00866818" w:rsidRDefault="00866818" w:rsidP="00866818">
            <w:pPr>
              <w:pStyle w:val="TableParagraph"/>
              <w:spacing w:line="268" w:lineRule="exact"/>
              <w:ind w:left="122"/>
              <w:rPr>
                <w:sz w:val="24"/>
              </w:rPr>
            </w:pPr>
            <w:r>
              <w:rPr>
                <w:sz w:val="24"/>
              </w:rPr>
              <w:t>Всего по группе</w:t>
            </w:r>
          </w:p>
        </w:tc>
        <w:tc>
          <w:tcPr>
            <w:tcW w:w="1080" w:type="dxa"/>
          </w:tcPr>
          <w:p w:rsidR="00866818" w:rsidRDefault="00866818" w:rsidP="00866818">
            <w:pPr>
              <w:pStyle w:val="TableParagraph"/>
              <w:spacing w:line="285" w:lineRule="exact"/>
              <w:ind w:right="1"/>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spacing w:line="285" w:lineRule="exact"/>
              <w:ind w:left="103"/>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4"/>
              </w:rPr>
            </w:pPr>
          </w:p>
        </w:tc>
        <w:tc>
          <w:tcPr>
            <w:tcW w:w="722" w:type="dxa"/>
          </w:tcPr>
          <w:p w:rsidR="00866818" w:rsidRDefault="00866818" w:rsidP="00866818">
            <w:pPr>
              <w:pStyle w:val="TableParagraph"/>
              <w:spacing w:line="285" w:lineRule="exact"/>
              <w:ind w:right="1"/>
              <w:jc w:val="center"/>
              <w:rPr>
                <w:rFonts w:ascii="Symbol" w:hAnsi="Symbol"/>
                <w:sz w:val="24"/>
              </w:rPr>
            </w:pPr>
            <w:r>
              <w:rPr>
                <w:rFonts w:ascii="Symbol" w:hAnsi="Symbol"/>
                <w:sz w:val="24"/>
              </w:rPr>
              <w:t></w:t>
            </w:r>
          </w:p>
        </w:tc>
        <w:tc>
          <w:tcPr>
            <w:tcW w:w="1617" w:type="dxa"/>
          </w:tcPr>
          <w:p w:rsidR="00866818" w:rsidRDefault="00866818" w:rsidP="00866818">
            <w:pPr>
              <w:pStyle w:val="TableParagraph"/>
              <w:spacing w:line="285" w:lineRule="exact"/>
              <w:jc w:val="center"/>
              <w:rPr>
                <w:rFonts w:ascii="Symbol" w:hAnsi="Symbol"/>
                <w:sz w:val="24"/>
              </w:rPr>
            </w:pPr>
            <w:r>
              <w:rPr>
                <w:rFonts w:ascii="Symbol" w:hAnsi="Symbol"/>
                <w:sz w:val="24"/>
              </w:rPr>
              <w:t></w:t>
            </w:r>
          </w:p>
        </w:tc>
        <w:tc>
          <w:tcPr>
            <w:tcW w:w="719" w:type="dxa"/>
          </w:tcPr>
          <w:p w:rsidR="00866818" w:rsidRDefault="00866818" w:rsidP="00866818">
            <w:pPr>
              <w:pStyle w:val="TableParagraph"/>
              <w:rPr>
                <w:sz w:val="24"/>
              </w:rPr>
            </w:pPr>
          </w:p>
        </w:tc>
        <w:tc>
          <w:tcPr>
            <w:tcW w:w="1619" w:type="dxa"/>
          </w:tcPr>
          <w:p w:rsidR="00866818" w:rsidRDefault="00866818" w:rsidP="00866818">
            <w:pPr>
              <w:pStyle w:val="TableParagraph"/>
              <w:rPr>
                <w:sz w:val="24"/>
              </w:rPr>
            </w:pPr>
          </w:p>
        </w:tc>
        <w:tc>
          <w:tcPr>
            <w:tcW w:w="541" w:type="dxa"/>
          </w:tcPr>
          <w:p w:rsidR="00866818" w:rsidRDefault="00866818" w:rsidP="00866818">
            <w:pPr>
              <w:pStyle w:val="TableParagraph"/>
              <w:rPr>
                <w:sz w:val="24"/>
              </w:rPr>
            </w:pPr>
          </w:p>
        </w:tc>
        <w:tc>
          <w:tcPr>
            <w:tcW w:w="1436" w:type="dxa"/>
          </w:tcPr>
          <w:p w:rsidR="00866818" w:rsidRDefault="00866818" w:rsidP="00866818">
            <w:pPr>
              <w:pStyle w:val="TableParagraph"/>
              <w:spacing w:line="285" w:lineRule="exact"/>
              <w:ind w:left="39"/>
              <w:jc w:val="center"/>
              <w:rPr>
                <w:rFonts w:ascii="Symbol" w:hAnsi="Symbol"/>
                <w:sz w:val="24"/>
              </w:rPr>
            </w:pPr>
            <w:r>
              <w:rPr>
                <w:rFonts w:ascii="Symbol" w:hAnsi="Symbol"/>
                <w:sz w:val="24"/>
              </w:rPr>
              <w:t></w:t>
            </w:r>
          </w:p>
        </w:tc>
        <w:tc>
          <w:tcPr>
            <w:tcW w:w="536" w:type="dxa"/>
          </w:tcPr>
          <w:p w:rsidR="00866818" w:rsidRDefault="00866818" w:rsidP="00866818">
            <w:pPr>
              <w:pStyle w:val="TableParagraph"/>
              <w:rPr>
                <w:sz w:val="24"/>
              </w:rPr>
            </w:pPr>
          </w:p>
        </w:tc>
        <w:tc>
          <w:tcPr>
            <w:tcW w:w="723" w:type="dxa"/>
          </w:tcPr>
          <w:p w:rsidR="00866818" w:rsidRDefault="00866818" w:rsidP="00866818">
            <w:pPr>
              <w:pStyle w:val="TableParagraph"/>
              <w:spacing w:line="285" w:lineRule="exact"/>
              <w:ind w:left="15"/>
              <w:jc w:val="center"/>
              <w:rPr>
                <w:rFonts w:ascii="Symbol" w:hAnsi="Symbol"/>
                <w:sz w:val="24"/>
              </w:rPr>
            </w:pPr>
            <w:r>
              <w:rPr>
                <w:rFonts w:ascii="Symbol" w:hAnsi="Symbol"/>
                <w:sz w:val="24"/>
              </w:rPr>
              <w:t></w:t>
            </w:r>
          </w:p>
        </w:tc>
        <w:tc>
          <w:tcPr>
            <w:tcW w:w="716" w:type="dxa"/>
          </w:tcPr>
          <w:p w:rsidR="00866818" w:rsidRDefault="00866818" w:rsidP="00866818">
            <w:pPr>
              <w:pStyle w:val="TableParagraph"/>
              <w:rPr>
                <w:sz w:val="24"/>
              </w:rPr>
            </w:pPr>
          </w:p>
        </w:tc>
      </w:tr>
      <w:tr w:rsidR="00866818" w:rsidTr="00866818">
        <w:trPr>
          <w:trHeight w:val="275"/>
        </w:trPr>
        <w:tc>
          <w:tcPr>
            <w:tcW w:w="14137" w:type="dxa"/>
            <w:gridSpan w:val="14"/>
          </w:tcPr>
          <w:p w:rsidR="00866818" w:rsidRDefault="00866818" w:rsidP="00866818">
            <w:pPr>
              <w:pStyle w:val="TableParagraph"/>
              <w:spacing w:line="256" w:lineRule="exact"/>
              <w:ind w:left="6268" w:right="6247"/>
              <w:jc w:val="center"/>
              <w:rPr>
                <w:b/>
                <w:sz w:val="24"/>
              </w:rPr>
            </w:pPr>
            <w:r>
              <w:rPr>
                <w:b/>
                <w:sz w:val="24"/>
              </w:rPr>
              <w:t>Среднее литье</w:t>
            </w:r>
          </w:p>
        </w:tc>
      </w:tr>
      <w:tr w:rsidR="00866818" w:rsidTr="00866818">
        <w:trPr>
          <w:trHeight w:val="275"/>
        </w:trPr>
        <w:tc>
          <w:tcPr>
            <w:tcW w:w="1908" w:type="dxa"/>
          </w:tcPr>
          <w:p w:rsidR="00866818" w:rsidRDefault="00866818" w:rsidP="00866818">
            <w:pPr>
              <w:pStyle w:val="TableParagraph"/>
              <w:spacing w:line="256" w:lineRule="exact"/>
              <w:ind w:left="107"/>
              <w:rPr>
                <w:sz w:val="24"/>
              </w:rPr>
            </w:pPr>
            <w:r>
              <w:rPr>
                <w:sz w:val="24"/>
              </w:rPr>
              <w:t>Шкив</w:t>
            </w:r>
          </w:p>
        </w:tc>
        <w:tc>
          <w:tcPr>
            <w:tcW w:w="1080" w:type="dxa"/>
          </w:tcPr>
          <w:p w:rsidR="00866818" w:rsidRDefault="00866818" w:rsidP="00866818">
            <w:pPr>
              <w:pStyle w:val="TableParagraph"/>
              <w:spacing w:line="256" w:lineRule="exact"/>
              <w:ind w:left="107"/>
              <w:rPr>
                <w:sz w:val="24"/>
              </w:rPr>
            </w:pPr>
            <w:r>
              <w:rPr>
                <w:sz w:val="24"/>
              </w:rPr>
              <w:t>185000</w:t>
            </w:r>
          </w:p>
        </w:tc>
        <w:tc>
          <w:tcPr>
            <w:tcW w:w="720" w:type="dxa"/>
          </w:tcPr>
          <w:p w:rsidR="00866818" w:rsidRDefault="00866818" w:rsidP="00866818">
            <w:pPr>
              <w:pStyle w:val="TableParagraph"/>
              <w:spacing w:line="256" w:lineRule="exact"/>
              <w:ind w:right="175"/>
              <w:jc w:val="right"/>
              <w:rPr>
                <w:sz w:val="24"/>
              </w:rPr>
            </w:pPr>
            <w:r>
              <w:rPr>
                <w:sz w:val="24"/>
              </w:rPr>
              <w:t>18</w:t>
            </w:r>
          </w:p>
        </w:tc>
        <w:tc>
          <w:tcPr>
            <w:tcW w:w="1080" w:type="dxa"/>
          </w:tcPr>
          <w:p w:rsidR="00866818" w:rsidRDefault="00866818" w:rsidP="00866818">
            <w:pPr>
              <w:pStyle w:val="TableParagraph"/>
              <w:spacing w:line="256" w:lineRule="exact"/>
              <w:ind w:left="352"/>
              <w:rPr>
                <w:sz w:val="24"/>
              </w:rPr>
            </w:pPr>
            <w:r>
              <w:rPr>
                <w:sz w:val="24"/>
              </w:rPr>
              <w:t>3330</w:t>
            </w:r>
          </w:p>
        </w:tc>
        <w:tc>
          <w:tcPr>
            <w:tcW w:w="720" w:type="dxa"/>
          </w:tcPr>
          <w:p w:rsidR="00866818" w:rsidRDefault="00866818" w:rsidP="00866818">
            <w:pPr>
              <w:pStyle w:val="TableParagraph"/>
              <w:spacing w:line="256" w:lineRule="exact"/>
              <w:ind w:left="129" w:right="14"/>
              <w:jc w:val="center"/>
              <w:rPr>
                <w:sz w:val="24"/>
              </w:rPr>
            </w:pPr>
            <w:r>
              <w:rPr>
                <w:sz w:val="24"/>
              </w:rPr>
              <w:t>36…</w:t>
            </w:r>
          </w:p>
        </w:tc>
        <w:tc>
          <w:tcPr>
            <w:tcW w:w="722" w:type="dxa"/>
          </w:tcPr>
          <w:p w:rsidR="00866818" w:rsidRDefault="00866818" w:rsidP="00866818">
            <w:pPr>
              <w:pStyle w:val="TableParagraph"/>
              <w:spacing w:line="256" w:lineRule="exact"/>
              <w:ind w:left="128" w:right="121"/>
              <w:jc w:val="center"/>
              <w:rPr>
                <w:sz w:val="24"/>
              </w:rPr>
            </w:pPr>
            <w:r>
              <w:rPr>
                <w:sz w:val="24"/>
              </w:rPr>
              <w:t>35</w:t>
            </w:r>
          </w:p>
        </w:tc>
        <w:tc>
          <w:tcPr>
            <w:tcW w:w="1617" w:type="dxa"/>
          </w:tcPr>
          <w:p w:rsidR="00866818" w:rsidRDefault="00866818" w:rsidP="00866818">
            <w:pPr>
              <w:pStyle w:val="TableParagraph"/>
              <w:spacing w:line="256" w:lineRule="exact"/>
              <w:ind w:left="578" w:right="567"/>
              <w:jc w:val="center"/>
              <w:rPr>
                <w:sz w:val="24"/>
              </w:rPr>
            </w:pPr>
            <w:r>
              <w:rPr>
                <w:sz w:val="24"/>
              </w:rPr>
              <w:t>71</w:t>
            </w:r>
          </w:p>
        </w:tc>
        <w:tc>
          <w:tcPr>
            <w:tcW w:w="719" w:type="dxa"/>
          </w:tcPr>
          <w:p w:rsidR="00866818" w:rsidRDefault="00866818" w:rsidP="00866818">
            <w:pPr>
              <w:pStyle w:val="TableParagraph"/>
              <w:spacing w:line="256" w:lineRule="exact"/>
              <w:ind w:left="12"/>
              <w:jc w:val="center"/>
              <w:rPr>
                <w:sz w:val="24"/>
              </w:rPr>
            </w:pPr>
            <w:r>
              <w:rPr>
                <w:sz w:val="24"/>
              </w:rPr>
              <w:t>2</w:t>
            </w:r>
          </w:p>
        </w:tc>
        <w:tc>
          <w:tcPr>
            <w:tcW w:w="1619" w:type="dxa"/>
          </w:tcPr>
          <w:p w:rsidR="00866818" w:rsidRDefault="00866818" w:rsidP="00866818">
            <w:pPr>
              <w:pStyle w:val="TableParagraph"/>
              <w:spacing w:line="256" w:lineRule="exact"/>
              <w:ind w:left="206" w:right="43"/>
              <w:jc w:val="center"/>
              <w:rPr>
                <w:sz w:val="24"/>
              </w:rPr>
            </w:pPr>
            <w:r>
              <w:rPr>
                <w:sz w:val="24"/>
              </w:rPr>
              <w:t>800х600х200</w:t>
            </w:r>
          </w:p>
        </w:tc>
        <w:tc>
          <w:tcPr>
            <w:tcW w:w="541" w:type="dxa"/>
          </w:tcPr>
          <w:p w:rsidR="00866818" w:rsidRDefault="00866818" w:rsidP="00866818">
            <w:pPr>
              <w:pStyle w:val="TableParagraph"/>
              <w:spacing w:line="256" w:lineRule="exact"/>
              <w:ind w:left="45"/>
              <w:jc w:val="center"/>
              <w:rPr>
                <w:sz w:val="24"/>
              </w:rPr>
            </w:pPr>
            <w:r>
              <w:rPr>
                <w:sz w:val="24"/>
              </w:rPr>
              <w:t>3</w:t>
            </w:r>
          </w:p>
        </w:tc>
        <w:tc>
          <w:tcPr>
            <w:tcW w:w="1436" w:type="dxa"/>
          </w:tcPr>
          <w:p w:rsidR="00866818" w:rsidRDefault="00866818" w:rsidP="00866818">
            <w:pPr>
              <w:pStyle w:val="TableParagraph"/>
              <w:spacing w:line="256" w:lineRule="exact"/>
              <w:ind w:left="51"/>
              <w:jc w:val="center"/>
              <w:rPr>
                <w:sz w:val="24"/>
              </w:rPr>
            </w:pPr>
            <w:r>
              <w:rPr>
                <w:sz w:val="24"/>
              </w:rPr>
              <w:t>6</w:t>
            </w:r>
          </w:p>
        </w:tc>
        <w:tc>
          <w:tcPr>
            <w:tcW w:w="536" w:type="dxa"/>
          </w:tcPr>
          <w:p w:rsidR="00866818" w:rsidRDefault="00866818" w:rsidP="00866818">
            <w:pPr>
              <w:pStyle w:val="TableParagraph"/>
              <w:spacing w:line="256" w:lineRule="exact"/>
              <w:ind w:right="189"/>
              <w:jc w:val="right"/>
              <w:rPr>
                <w:sz w:val="24"/>
              </w:rPr>
            </w:pPr>
            <w:r>
              <w:rPr>
                <w:sz w:val="24"/>
              </w:rPr>
              <w:t>2</w:t>
            </w:r>
          </w:p>
        </w:tc>
        <w:tc>
          <w:tcPr>
            <w:tcW w:w="723" w:type="dxa"/>
          </w:tcPr>
          <w:p w:rsidR="00866818" w:rsidRDefault="00866818" w:rsidP="00866818">
            <w:pPr>
              <w:pStyle w:val="TableParagraph"/>
              <w:spacing w:line="256" w:lineRule="exact"/>
              <w:ind w:left="138" w:right="112"/>
              <w:jc w:val="center"/>
              <w:rPr>
                <w:sz w:val="24"/>
              </w:rPr>
            </w:pPr>
            <w:r>
              <w:rPr>
                <w:sz w:val="24"/>
              </w:rPr>
              <w:t>12</w:t>
            </w:r>
          </w:p>
        </w:tc>
        <w:tc>
          <w:tcPr>
            <w:tcW w:w="716" w:type="dxa"/>
          </w:tcPr>
          <w:p w:rsidR="00866818" w:rsidRDefault="00866818" w:rsidP="00866818">
            <w:pPr>
              <w:pStyle w:val="TableParagraph"/>
              <w:spacing w:line="256" w:lineRule="exact"/>
              <w:ind w:left="32"/>
              <w:jc w:val="center"/>
              <w:rPr>
                <w:sz w:val="24"/>
              </w:rPr>
            </w:pPr>
            <w:r>
              <w:rPr>
                <w:sz w:val="24"/>
              </w:rPr>
              <w:t>…</w:t>
            </w:r>
          </w:p>
        </w:tc>
      </w:tr>
      <w:tr w:rsidR="00866818" w:rsidTr="00866818">
        <w:trPr>
          <w:trHeight w:val="275"/>
        </w:trPr>
        <w:tc>
          <w:tcPr>
            <w:tcW w:w="1908" w:type="dxa"/>
          </w:tcPr>
          <w:p w:rsidR="00866818" w:rsidRDefault="00866818" w:rsidP="00866818">
            <w:pPr>
              <w:pStyle w:val="TableParagraph"/>
              <w:spacing w:line="256" w:lineRule="exact"/>
              <w:ind w:left="107"/>
              <w:rPr>
                <w:sz w:val="24"/>
              </w:rPr>
            </w:pPr>
            <w:r>
              <w:rPr>
                <w:sz w:val="24"/>
              </w:rPr>
              <w:t>…</w:t>
            </w:r>
          </w:p>
        </w:tc>
        <w:tc>
          <w:tcPr>
            <w:tcW w:w="1080" w:type="dxa"/>
          </w:tcPr>
          <w:p w:rsidR="00866818" w:rsidRDefault="00866818" w:rsidP="00866818">
            <w:pPr>
              <w:pStyle w:val="TableParagraph"/>
              <w:spacing w:line="256" w:lineRule="exact"/>
              <w:ind w:left="107"/>
              <w:rPr>
                <w:sz w:val="24"/>
              </w:rPr>
            </w:pPr>
            <w:r>
              <w:rPr>
                <w:sz w:val="24"/>
              </w:rPr>
              <w:t>…</w:t>
            </w:r>
          </w:p>
        </w:tc>
        <w:tc>
          <w:tcPr>
            <w:tcW w:w="720" w:type="dxa"/>
          </w:tcPr>
          <w:p w:rsidR="00866818" w:rsidRDefault="00866818" w:rsidP="00866818">
            <w:pPr>
              <w:pStyle w:val="TableParagraph"/>
              <w:spacing w:line="256" w:lineRule="exact"/>
              <w:ind w:right="175"/>
              <w:jc w:val="right"/>
              <w:rPr>
                <w:sz w:val="24"/>
              </w:rPr>
            </w:pPr>
            <w:r>
              <w:rPr>
                <w:sz w:val="24"/>
              </w:rPr>
              <w:t>…</w:t>
            </w:r>
          </w:p>
        </w:tc>
        <w:tc>
          <w:tcPr>
            <w:tcW w:w="1080" w:type="dxa"/>
          </w:tcPr>
          <w:p w:rsidR="00866818" w:rsidRDefault="00866818" w:rsidP="00866818">
            <w:pPr>
              <w:pStyle w:val="TableParagraph"/>
              <w:spacing w:line="256" w:lineRule="exact"/>
              <w:ind w:left="115"/>
              <w:jc w:val="center"/>
              <w:rPr>
                <w:sz w:val="24"/>
              </w:rPr>
            </w:pPr>
            <w:r>
              <w:rPr>
                <w:sz w:val="24"/>
              </w:rPr>
              <w:t>…</w:t>
            </w:r>
          </w:p>
        </w:tc>
        <w:tc>
          <w:tcPr>
            <w:tcW w:w="720" w:type="dxa"/>
          </w:tcPr>
          <w:p w:rsidR="00866818" w:rsidRDefault="00866818" w:rsidP="00866818">
            <w:pPr>
              <w:pStyle w:val="TableParagraph"/>
              <w:spacing w:line="256" w:lineRule="exact"/>
              <w:ind w:left="115"/>
              <w:jc w:val="center"/>
              <w:rPr>
                <w:sz w:val="24"/>
              </w:rPr>
            </w:pPr>
            <w:r>
              <w:rPr>
                <w:sz w:val="24"/>
              </w:rPr>
              <w:t>…</w:t>
            </w:r>
          </w:p>
        </w:tc>
        <w:tc>
          <w:tcPr>
            <w:tcW w:w="722" w:type="dxa"/>
          </w:tcPr>
          <w:p w:rsidR="00866818" w:rsidRDefault="00866818" w:rsidP="00866818">
            <w:pPr>
              <w:pStyle w:val="TableParagraph"/>
              <w:spacing w:line="256" w:lineRule="exact"/>
              <w:ind w:left="131" w:right="121"/>
              <w:jc w:val="center"/>
              <w:rPr>
                <w:sz w:val="24"/>
              </w:rPr>
            </w:pPr>
            <w:r>
              <w:rPr>
                <w:sz w:val="24"/>
              </w:rPr>
              <w:t>….</w:t>
            </w:r>
          </w:p>
        </w:tc>
        <w:tc>
          <w:tcPr>
            <w:tcW w:w="1617" w:type="dxa"/>
          </w:tcPr>
          <w:p w:rsidR="00866818" w:rsidRDefault="00866818" w:rsidP="00866818">
            <w:pPr>
              <w:pStyle w:val="TableParagraph"/>
              <w:spacing w:line="256" w:lineRule="exact"/>
              <w:ind w:left="11"/>
              <w:jc w:val="center"/>
              <w:rPr>
                <w:sz w:val="24"/>
              </w:rPr>
            </w:pPr>
            <w:r>
              <w:rPr>
                <w:sz w:val="24"/>
              </w:rPr>
              <w:t>…</w:t>
            </w:r>
          </w:p>
        </w:tc>
        <w:tc>
          <w:tcPr>
            <w:tcW w:w="719" w:type="dxa"/>
          </w:tcPr>
          <w:p w:rsidR="00866818" w:rsidRDefault="00866818" w:rsidP="00866818">
            <w:pPr>
              <w:pStyle w:val="TableParagraph"/>
              <w:spacing w:line="256" w:lineRule="exact"/>
              <w:ind w:left="12"/>
              <w:jc w:val="center"/>
              <w:rPr>
                <w:sz w:val="24"/>
              </w:rPr>
            </w:pPr>
            <w:r>
              <w:rPr>
                <w:sz w:val="24"/>
              </w:rPr>
              <w:t>…</w:t>
            </w:r>
          </w:p>
        </w:tc>
        <w:tc>
          <w:tcPr>
            <w:tcW w:w="1619" w:type="dxa"/>
          </w:tcPr>
          <w:p w:rsidR="00866818" w:rsidRDefault="00866818" w:rsidP="00866818">
            <w:pPr>
              <w:pStyle w:val="TableParagraph"/>
              <w:spacing w:line="256" w:lineRule="exact"/>
              <w:ind w:left="161"/>
              <w:jc w:val="center"/>
              <w:rPr>
                <w:sz w:val="24"/>
              </w:rPr>
            </w:pPr>
            <w:r>
              <w:rPr>
                <w:sz w:val="24"/>
              </w:rPr>
              <w:t>…</w:t>
            </w:r>
          </w:p>
        </w:tc>
        <w:tc>
          <w:tcPr>
            <w:tcW w:w="541" w:type="dxa"/>
          </w:tcPr>
          <w:p w:rsidR="00866818" w:rsidRDefault="00866818" w:rsidP="00866818">
            <w:pPr>
              <w:pStyle w:val="TableParagraph"/>
              <w:spacing w:line="256" w:lineRule="exact"/>
              <w:ind w:left="45"/>
              <w:jc w:val="center"/>
              <w:rPr>
                <w:sz w:val="24"/>
              </w:rPr>
            </w:pPr>
            <w:r>
              <w:rPr>
                <w:sz w:val="24"/>
              </w:rPr>
              <w:t>…</w:t>
            </w:r>
          </w:p>
        </w:tc>
        <w:tc>
          <w:tcPr>
            <w:tcW w:w="1436" w:type="dxa"/>
          </w:tcPr>
          <w:p w:rsidR="00866818" w:rsidRDefault="00866818" w:rsidP="00866818">
            <w:pPr>
              <w:pStyle w:val="TableParagraph"/>
              <w:spacing w:line="256" w:lineRule="exact"/>
              <w:ind w:left="107" w:right="54"/>
              <w:jc w:val="center"/>
              <w:rPr>
                <w:sz w:val="24"/>
              </w:rPr>
            </w:pPr>
            <w:r>
              <w:rPr>
                <w:sz w:val="24"/>
              </w:rPr>
              <w:t>….</w:t>
            </w:r>
          </w:p>
        </w:tc>
        <w:tc>
          <w:tcPr>
            <w:tcW w:w="536" w:type="dxa"/>
          </w:tcPr>
          <w:p w:rsidR="00866818" w:rsidRDefault="00866818" w:rsidP="00866818">
            <w:pPr>
              <w:pStyle w:val="TableParagraph"/>
              <w:spacing w:line="256" w:lineRule="exact"/>
              <w:ind w:right="129"/>
              <w:jc w:val="right"/>
              <w:rPr>
                <w:sz w:val="24"/>
              </w:rPr>
            </w:pPr>
            <w:r>
              <w:rPr>
                <w:sz w:val="24"/>
              </w:rPr>
              <w:t>…</w:t>
            </w:r>
          </w:p>
        </w:tc>
        <w:tc>
          <w:tcPr>
            <w:tcW w:w="723" w:type="dxa"/>
          </w:tcPr>
          <w:p w:rsidR="00866818" w:rsidRDefault="00866818" w:rsidP="00866818">
            <w:pPr>
              <w:pStyle w:val="TableParagraph"/>
              <w:spacing w:line="256" w:lineRule="exact"/>
              <w:ind w:left="26"/>
              <w:jc w:val="center"/>
              <w:rPr>
                <w:sz w:val="24"/>
              </w:rPr>
            </w:pPr>
            <w:r>
              <w:rPr>
                <w:sz w:val="24"/>
              </w:rPr>
              <w:t>…</w:t>
            </w:r>
          </w:p>
        </w:tc>
        <w:tc>
          <w:tcPr>
            <w:tcW w:w="716" w:type="dxa"/>
          </w:tcPr>
          <w:p w:rsidR="00866818" w:rsidRDefault="00866818" w:rsidP="00866818">
            <w:pPr>
              <w:pStyle w:val="TableParagraph"/>
              <w:spacing w:line="256" w:lineRule="exact"/>
              <w:ind w:left="32"/>
              <w:jc w:val="center"/>
              <w:rPr>
                <w:sz w:val="24"/>
              </w:rPr>
            </w:pPr>
            <w:r>
              <w:rPr>
                <w:sz w:val="24"/>
              </w:rPr>
              <w:t>…</w:t>
            </w:r>
          </w:p>
        </w:tc>
      </w:tr>
      <w:tr w:rsidR="00866818" w:rsidTr="00866818">
        <w:trPr>
          <w:trHeight w:val="275"/>
        </w:trPr>
        <w:tc>
          <w:tcPr>
            <w:tcW w:w="1908" w:type="dxa"/>
          </w:tcPr>
          <w:p w:rsidR="00866818" w:rsidRDefault="00866818" w:rsidP="00866818">
            <w:pPr>
              <w:pStyle w:val="TableParagraph"/>
              <w:spacing w:line="256" w:lineRule="exact"/>
              <w:ind w:left="122"/>
              <w:rPr>
                <w:sz w:val="24"/>
              </w:rPr>
            </w:pPr>
            <w:r>
              <w:rPr>
                <w:sz w:val="24"/>
              </w:rPr>
              <w:t>Всего по группе</w:t>
            </w:r>
          </w:p>
        </w:tc>
        <w:tc>
          <w:tcPr>
            <w:tcW w:w="1080" w:type="dxa"/>
          </w:tcPr>
          <w:p w:rsidR="00866818" w:rsidRDefault="00866818" w:rsidP="00866818">
            <w:pPr>
              <w:pStyle w:val="TableParagraph"/>
              <w:spacing w:line="256" w:lineRule="exact"/>
              <w:ind w:right="1"/>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0"/>
              </w:rPr>
            </w:pPr>
          </w:p>
        </w:tc>
        <w:tc>
          <w:tcPr>
            <w:tcW w:w="1080" w:type="dxa"/>
          </w:tcPr>
          <w:p w:rsidR="00866818" w:rsidRDefault="00866818" w:rsidP="00866818">
            <w:pPr>
              <w:pStyle w:val="TableParagraph"/>
              <w:spacing w:line="256" w:lineRule="exact"/>
              <w:ind w:left="103"/>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0"/>
              </w:rPr>
            </w:pPr>
          </w:p>
        </w:tc>
        <w:tc>
          <w:tcPr>
            <w:tcW w:w="722" w:type="dxa"/>
          </w:tcPr>
          <w:p w:rsidR="00866818" w:rsidRDefault="00866818" w:rsidP="00866818">
            <w:pPr>
              <w:pStyle w:val="TableParagraph"/>
              <w:spacing w:line="256" w:lineRule="exact"/>
              <w:ind w:right="1"/>
              <w:jc w:val="center"/>
              <w:rPr>
                <w:rFonts w:ascii="Symbol" w:hAnsi="Symbol"/>
                <w:sz w:val="24"/>
              </w:rPr>
            </w:pPr>
            <w:r>
              <w:rPr>
                <w:rFonts w:ascii="Symbol" w:hAnsi="Symbol"/>
                <w:sz w:val="24"/>
              </w:rPr>
              <w:t></w:t>
            </w:r>
          </w:p>
        </w:tc>
        <w:tc>
          <w:tcPr>
            <w:tcW w:w="1617" w:type="dxa"/>
          </w:tcPr>
          <w:p w:rsidR="00866818" w:rsidRDefault="00866818" w:rsidP="00866818">
            <w:pPr>
              <w:pStyle w:val="TableParagraph"/>
              <w:spacing w:line="256" w:lineRule="exact"/>
              <w:jc w:val="center"/>
              <w:rPr>
                <w:rFonts w:ascii="Symbol" w:hAnsi="Symbol"/>
                <w:sz w:val="24"/>
              </w:rPr>
            </w:pPr>
            <w:r>
              <w:rPr>
                <w:rFonts w:ascii="Symbol" w:hAnsi="Symbol"/>
                <w:sz w:val="24"/>
              </w:rPr>
              <w:t></w:t>
            </w:r>
          </w:p>
        </w:tc>
        <w:tc>
          <w:tcPr>
            <w:tcW w:w="719" w:type="dxa"/>
          </w:tcPr>
          <w:p w:rsidR="00866818" w:rsidRDefault="00866818" w:rsidP="00866818">
            <w:pPr>
              <w:pStyle w:val="TableParagraph"/>
              <w:rPr>
                <w:sz w:val="20"/>
              </w:rPr>
            </w:pPr>
          </w:p>
        </w:tc>
        <w:tc>
          <w:tcPr>
            <w:tcW w:w="1619" w:type="dxa"/>
          </w:tcPr>
          <w:p w:rsidR="00866818" w:rsidRDefault="00866818" w:rsidP="00866818">
            <w:pPr>
              <w:pStyle w:val="TableParagraph"/>
              <w:rPr>
                <w:sz w:val="20"/>
              </w:rPr>
            </w:pPr>
          </w:p>
        </w:tc>
        <w:tc>
          <w:tcPr>
            <w:tcW w:w="541" w:type="dxa"/>
          </w:tcPr>
          <w:p w:rsidR="00866818" w:rsidRDefault="00866818" w:rsidP="00866818">
            <w:pPr>
              <w:pStyle w:val="TableParagraph"/>
              <w:rPr>
                <w:sz w:val="20"/>
              </w:rPr>
            </w:pPr>
          </w:p>
        </w:tc>
        <w:tc>
          <w:tcPr>
            <w:tcW w:w="1436" w:type="dxa"/>
          </w:tcPr>
          <w:p w:rsidR="00866818" w:rsidRDefault="00866818" w:rsidP="00866818">
            <w:pPr>
              <w:pStyle w:val="TableParagraph"/>
              <w:spacing w:line="256" w:lineRule="exact"/>
              <w:ind w:left="39"/>
              <w:jc w:val="center"/>
              <w:rPr>
                <w:rFonts w:ascii="Symbol" w:hAnsi="Symbol"/>
                <w:sz w:val="24"/>
              </w:rPr>
            </w:pPr>
            <w:r>
              <w:rPr>
                <w:rFonts w:ascii="Symbol" w:hAnsi="Symbol"/>
                <w:sz w:val="24"/>
              </w:rPr>
              <w:t></w:t>
            </w:r>
          </w:p>
        </w:tc>
        <w:tc>
          <w:tcPr>
            <w:tcW w:w="536" w:type="dxa"/>
          </w:tcPr>
          <w:p w:rsidR="00866818" w:rsidRDefault="00866818" w:rsidP="00866818">
            <w:pPr>
              <w:pStyle w:val="TableParagraph"/>
              <w:rPr>
                <w:sz w:val="20"/>
              </w:rPr>
            </w:pPr>
          </w:p>
        </w:tc>
        <w:tc>
          <w:tcPr>
            <w:tcW w:w="723" w:type="dxa"/>
          </w:tcPr>
          <w:p w:rsidR="00866818" w:rsidRDefault="00866818" w:rsidP="00866818">
            <w:pPr>
              <w:pStyle w:val="TableParagraph"/>
              <w:spacing w:line="256" w:lineRule="exact"/>
              <w:ind w:left="15"/>
              <w:jc w:val="center"/>
              <w:rPr>
                <w:rFonts w:ascii="Symbol" w:hAnsi="Symbol"/>
                <w:sz w:val="24"/>
              </w:rPr>
            </w:pPr>
            <w:r>
              <w:rPr>
                <w:rFonts w:ascii="Symbol" w:hAnsi="Symbol"/>
                <w:sz w:val="24"/>
              </w:rPr>
              <w:t></w:t>
            </w:r>
          </w:p>
        </w:tc>
        <w:tc>
          <w:tcPr>
            <w:tcW w:w="716" w:type="dxa"/>
          </w:tcPr>
          <w:p w:rsidR="00866818" w:rsidRDefault="00866818" w:rsidP="00866818">
            <w:pPr>
              <w:pStyle w:val="TableParagraph"/>
              <w:rPr>
                <w:sz w:val="20"/>
              </w:rPr>
            </w:pPr>
          </w:p>
        </w:tc>
      </w:tr>
      <w:tr w:rsidR="00866818" w:rsidTr="00866818">
        <w:trPr>
          <w:trHeight w:val="282"/>
        </w:trPr>
        <w:tc>
          <w:tcPr>
            <w:tcW w:w="1908" w:type="dxa"/>
          </w:tcPr>
          <w:p w:rsidR="00866818" w:rsidRDefault="00866818" w:rsidP="00866818">
            <w:pPr>
              <w:pStyle w:val="TableParagraph"/>
              <w:spacing w:line="263" w:lineRule="exact"/>
              <w:ind w:left="129"/>
              <w:rPr>
                <w:sz w:val="24"/>
              </w:rPr>
            </w:pPr>
            <w:r>
              <w:rPr>
                <w:sz w:val="24"/>
              </w:rPr>
              <w:t>ИТОГО по цеху</w:t>
            </w:r>
          </w:p>
        </w:tc>
        <w:tc>
          <w:tcPr>
            <w:tcW w:w="1080" w:type="dxa"/>
          </w:tcPr>
          <w:p w:rsidR="00866818" w:rsidRDefault="00866818" w:rsidP="00866818">
            <w:pPr>
              <w:pStyle w:val="TableParagraph"/>
              <w:spacing w:line="263" w:lineRule="exact"/>
              <w:ind w:right="1"/>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0"/>
              </w:rPr>
            </w:pPr>
          </w:p>
        </w:tc>
        <w:tc>
          <w:tcPr>
            <w:tcW w:w="1080" w:type="dxa"/>
          </w:tcPr>
          <w:p w:rsidR="00866818" w:rsidRDefault="00866818" w:rsidP="00866818">
            <w:pPr>
              <w:pStyle w:val="TableParagraph"/>
              <w:spacing w:line="263" w:lineRule="exact"/>
              <w:ind w:left="103"/>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0"/>
              </w:rPr>
            </w:pPr>
          </w:p>
        </w:tc>
        <w:tc>
          <w:tcPr>
            <w:tcW w:w="722" w:type="dxa"/>
          </w:tcPr>
          <w:p w:rsidR="00866818" w:rsidRDefault="00866818" w:rsidP="00866818">
            <w:pPr>
              <w:pStyle w:val="TableParagraph"/>
              <w:spacing w:line="263" w:lineRule="exact"/>
              <w:ind w:right="1"/>
              <w:jc w:val="center"/>
              <w:rPr>
                <w:rFonts w:ascii="Symbol" w:hAnsi="Symbol"/>
                <w:sz w:val="24"/>
              </w:rPr>
            </w:pPr>
            <w:r>
              <w:rPr>
                <w:rFonts w:ascii="Symbol" w:hAnsi="Symbol"/>
                <w:sz w:val="24"/>
              </w:rPr>
              <w:t></w:t>
            </w:r>
          </w:p>
        </w:tc>
        <w:tc>
          <w:tcPr>
            <w:tcW w:w="1617" w:type="dxa"/>
          </w:tcPr>
          <w:p w:rsidR="00866818" w:rsidRDefault="00866818" w:rsidP="00866818">
            <w:pPr>
              <w:pStyle w:val="TableParagraph"/>
              <w:spacing w:line="263" w:lineRule="exact"/>
              <w:ind w:left="9"/>
              <w:jc w:val="center"/>
              <w:rPr>
                <w:rFonts w:ascii="Symbol" w:hAnsi="Symbol"/>
                <w:sz w:val="28"/>
              </w:rPr>
            </w:pPr>
            <w:r>
              <w:rPr>
                <w:rFonts w:ascii="Symbol" w:hAnsi="Symbol"/>
                <w:sz w:val="28"/>
              </w:rPr>
              <w:t></w:t>
            </w:r>
          </w:p>
        </w:tc>
        <w:tc>
          <w:tcPr>
            <w:tcW w:w="719" w:type="dxa"/>
          </w:tcPr>
          <w:p w:rsidR="00866818" w:rsidRDefault="00866818" w:rsidP="00866818">
            <w:pPr>
              <w:pStyle w:val="TableParagraph"/>
              <w:rPr>
                <w:sz w:val="20"/>
              </w:rPr>
            </w:pPr>
          </w:p>
        </w:tc>
        <w:tc>
          <w:tcPr>
            <w:tcW w:w="1619" w:type="dxa"/>
          </w:tcPr>
          <w:p w:rsidR="00866818" w:rsidRDefault="00866818" w:rsidP="00866818">
            <w:pPr>
              <w:pStyle w:val="TableParagraph"/>
              <w:rPr>
                <w:sz w:val="20"/>
              </w:rPr>
            </w:pPr>
          </w:p>
        </w:tc>
        <w:tc>
          <w:tcPr>
            <w:tcW w:w="541" w:type="dxa"/>
          </w:tcPr>
          <w:p w:rsidR="00866818" w:rsidRDefault="00866818" w:rsidP="00866818">
            <w:pPr>
              <w:pStyle w:val="TableParagraph"/>
              <w:rPr>
                <w:sz w:val="20"/>
              </w:rPr>
            </w:pPr>
          </w:p>
        </w:tc>
        <w:tc>
          <w:tcPr>
            <w:tcW w:w="1436" w:type="dxa"/>
          </w:tcPr>
          <w:p w:rsidR="00866818" w:rsidRDefault="00866818" w:rsidP="00866818">
            <w:pPr>
              <w:pStyle w:val="TableParagraph"/>
              <w:spacing w:line="263" w:lineRule="exact"/>
              <w:ind w:left="39"/>
              <w:jc w:val="center"/>
              <w:rPr>
                <w:rFonts w:ascii="Symbol" w:hAnsi="Symbol"/>
                <w:sz w:val="24"/>
              </w:rPr>
            </w:pPr>
            <w:r>
              <w:rPr>
                <w:rFonts w:ascii="Symbol" w:hAnsi="Symbol"/>
                <w:sz w:val="24"/>
              </w:rPr>
              <w:t></w:t>
            </w:r>
          </w:p>
        </w:tc>
        <w:tc>
          <w:tcPr>
            <w:tcW w:w="536" w:type="dxa"/>
          </w:tcPr>
          <w:p w:rsidR="00866818" w:rsidRDefault="00866818" w:rsidP="00866818">
            <w:pPr>
              <w:pStyle w:val="TableParagraph"/>
              <w:rPr>
                <w:sz w:val="20"/>
              </w:rPr>
            </w:pPr>
          </w:p>
        </w:tc>
        <w:tc>
          <w:tcPr>
            <w:tcW w:w="723" w:type="dxa"/>
          </w:tcPr>
          <w:p w:rsidR="00866818" w:rsidRDefault="00866818" w:rsidP="00866818">
            <w:pPr>
              <w:pStyle w:val="TableParagraph"/>
              <w:spacing w:line="263" w:lineRule="exact"/>
              <w:ind w:left="15"/>
              <w:jc w:val="center"/>
              <w:rPr>
                <w:rFonts w:ascii="Symbol" w:hAnsi="Symbol"/>
                <w:sz w:val="24"/>
              </w:rPr>
            </w:pPr>
            <w:r>
              <w:rPr>
                <w:rFonts w:ascii="Symbol" w:hAnsi="Symbol"/>
                <w:sz w:val="24"/>
              </w:rPr>
              <w:t></w:t>
            </w:r>
          </w:p>
        </w:tc>
        <w:tc>
          <w:tcPr>
            <w:tcW w:w="716" w:type="dxa"/>
          </w:tcPr>
          <w:p w:rsidR="00866818" w:rsidRDefault="00866818" w:rsidP="00866818">
            <w:pPr>
              <w:pStyle w:val="TableParagraph"/>
              <w:rPr>
                <w:sz w:val="20"/>
              </w:rPr>
            </w:pPr>
          </w:p>
        </w:tc>
      </w:tr>
    </w:tbl>
    <w:p w:rsidR="00866818" w:rsidRDefault="00866818" w:rsidP="00866818">
      <w:pPr>
        <w:rPr>
          <w:sz w:val="20"/>
        </w:rPr>
        <w:sectPr w:rsidR="00866818">
          <w:footerReference w:type="even" r:id="rId33"/>
          <w:pgSz w:w="16840" w:h="11900" w:orient="landscape"/>
          <w:pgMar w:top="1100" w:right="620" w:bottom="280" w:left="1660" w:header="0" w:footer="0" w:gutter="0"/>
          <w:cols w:space="720"/>
        </w:sectPr>
      </w:pPr>
    </w:p>
    <w:p w:rsidR="00866818" w:rsidRDefault="0020542B" w:rsidP="00866818">
      <w:pPr>
        <w:pStyle w:val="a3"/>
        <w:rPr>
          <w:i/>
          <w:sz w:val="20"/>
        </w:rPr>
      </w:pPr>
      <w:r>
        <w:lastRenderedPageBreak/>
        <w:pict>
          <v:shape id="_x0000_s1089" type="#_x0000_t202" style="position:absolute;margin-left:429.1pt;margin-top:525pt;width:12.05pt;height:13.3pt;z-index:-251608064;mso-position-horizontal-relative:page;mso-position-vertical-relative:page" filled="f" stroked="f">
            <v:textbox inset="0,0,0,0">
              <w:txbxContent>
                <w:p w:rsidR="009B0B97" w:rsidRDefault="009B0B97" w:rsidP="00866818">
                  <w:pPr>
                    <w:spacing w:line="266" w:lineRule="exact"/>
                    <w:rPr>
                      <w:sz w:val="24"/>
                    </w:rPr>
                  </w:pPr>
                  <w:r>
                    <w:rPr>
                      <w:sz w:val="24"/>
                    </w:rPr>
                    <w:t>61</w:t>
                  </w:r>
                </w:p>
              </w:txbxContent>
            </v:textbox>
            <w10:wrap anchorx="page" anchory="page"/>
          </v:shape>
        </w:pict>
      </w:r>
      <w:r>
        <w:pict>
          <v:shape id="_x0000_s1061" type="#_x0000_t202" style="position:absolute;margin-left:45.25pt;margin-top:282.45pt;width:15.3pt;height:14.05pt;z-index:251679744;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61</w:t>
                  </w:r>
                </w:p>
              </w:txbxContent>
            </v:textbox>
            <w10:wrap anchorx="page" anchory="page"/>
          </v:shape>
        </w:pict>
      </w:r>
    </w:p>
    <w:p w:rsidR="00866818" w:rsidRDefault="00866818" w:rsidP="00866818">
      <w:pPr>
        <w:spacing w:before="252"/>
        <w:ind w:left="1174"/>
        <w:rPr>
          <w:i/>
          <w:sz w:val="28"/>
        </w:rPr>
      </w:pPr>
      <w:r>
        <w:rPr>
          <w:i/>
          <w:sz w:val="28"/>
        </w:rPr>
        <w:t>Таблица А.2 – Примерная форма приведенной программы цеха</w:t>
      </w:r>
    </w:p>
    <w:p w:rsidR="00866818" w:rsidRDefault="00866818" w:rsidP="00866818">
      <w:pPr>
        <w:pStyle w:val="a3"/>
        <w:spacing w:before="11"/>
        <w:rPr>
          <w:i/>
          <w:sz w:val="1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625"/>
        <w:gridCol w:w="1438"/>
        <w:gridCol w:w="1440"/>
        <w:gridCol w:w="1440"/>
        <w:gridCol w:w="1620"/>
        <w:gridCol w:w="2160"/>
        <w:gridCol w:w="2518"/>
      </w:tblGrid>
      <w:tr w:rsidR="00866818" w:rsidTr="00866818">
        <w:trPr>
          <w:trHeight w:val="441"/>
        </w:trPr>
        <w:tc>
          <w:tcPr>
            <w:tcW w:w="1908" w:type="dxa"/>
            <w:vMerge w:val="restart"/>
          </w:tcPr>
          <w:p w:rsidR="00866818" w:rsidRPr="00866818" w:rsidRDefault="00866818" w:rsidP="00866818">
            <w:pPr>
              <w:pStyle w:val="TableParagraph"/>
              <w:spacing w:before="158"/>
              <w:ind w:left="292" w:right="282" w:hanging="2"/>
              <w:jc w:val="center"/>
              <w:rPr>
                <w:sz w:val="28"/>
                <w:lang w:val="ru-RU"/>
              </w:rPr>
            </w:pPr>
            <w:r w:rsidRPr="00866818">
              <w:rPr>
                <w:sz w:val="28"/>
                <w:lang w:val="ru-RU"/>
              </w:rPr>
              <w:t>Группа отливок по массе, кг</w:t>
            </w:r>
          </w:p>
        </w:tc>
        <w:tc>
          <w:tcPr>
            <w:tcW w:w="1625" w:type="dxa"/>
            <w:vMerge w:val="restart"/>
          </w:tcPr>
          <w:p w:rsidR="00866818" w:rsidRDefault="00866818" w:rsidP="00866818">
            <w:pPr>
              <w:pStyle w:val="TableParagraph"/>
              <w:spacing w:before="158"/>
              <w:ind w:left="144" w:right="132"/>
              <w:jc w:val="center"/>
              <w:rPr>
                <w:sz w:val="28"/>
              </w:rPr>
            </w:pPr>
            <w:r>
              <w:rPr>
                <w:sz w:val="28"/>
              </w:rPr>
              <w:t>Наимено- вание отливки</w:t>
            </w:r>
          </w:p>
        </w:tc>
        <w:tc>
          <w:tcPr>
            <w:tcW w:w="5938" w:type="dxa"/>
            <w:gridSpan w:val="4"/>
          </w:tcPr>
          <w:p w:rsidR="00866818" w:rsidRDefault="00866818" w:rsidP="00866818">
            <w:pPr>
              <w:pStyle w:val="TableParagraph"/>
              <w:spacing w:line="315" w:lineRule="exact"/>
              <w:ind w:left="1746"/>
              <w:rPr>
                <w:sz w:val="28"/>
              </w:rPr>
            </w:pPr>
            <w:r>
              <w:rPr>
                <w:sz w:val="28"/>
              </w:rPr>
              <w:t>Заданная программа</w:t>
            </w:r>
          </w:p>
        </w:tc>
        <w:tc>
          <w:tcPr>
            <w:tcW w:w="2160" w:type="dxa"/>
            <w:vMerge w:val="restart"/>
          </w:tcPr>
          <w:p w:rsidR="00866818" w:rsidRDefault="00866818" w:rsidP="00866818">
            <w:pPr>
              <w:pStyle w:val="TableParagraph"/>
              <w:spacing w:before="8"/>
              <w:rPr>
                <w:i/>
                <w:sz w:val="27"/>
              </w:rPr>
            </w:pPr>
          </w:p>
          <w:p w:rsidR="00866818" w:rsidRDefault="00866818" w:rsidP="00866818">
            <w:pPr>
              <w:pStyle w:val="TableParagraph"/>
              <w:ind w:left="592" w:right="330" w:hanging="238"/>
              <w:rPr>
                <w:sz w:val="28"/>
              </w:rPr>
            </w:pPr>
            <w:r>
              <w:rPr>
                <w:sz w:val="28"/>
              </w:rPr>
              <w:t>Переводной коэф.. К</w:t>
            </w:r>
          </w:p>
        </w:tc>
        <w:tc>
          <w:tcPr>
            <w:tcW w:w="2518" w:type="dxa"/>
            <w:vMerge w:val="restart"/>
          </w:tcPr>
          <w:p w:rsidR="00866818" w:rsidRPr="00866818" w:rsidRDefault="00866818" w:rsidP="00866818">
            <w:pPr>
              <w:pStyle w:val="TableParagraph"/>
              <w:spacing w:before="158"/>
              <w:ind w:left="126" w:right="117" w:firstLine="2"/>
              <w:jc w:val="center"/>
              <w:rPr>
                <w:sz w:val="28"/>
                <w:lang w:val="ru-RU"/>
              </w:rPr>
            </w:pPr>
            <w:r w:rsidRPr="00866818">
              <w:rPr>
                <w:sz w:val="28"/>
                <w:lang w:val="ru-RU"/>
              </w:rPr>
              <w:t>Приведенный г</w:t>
            </w:r>
            <w:r w:rsidRPr="00866818">
              <w:rPr>
                <w:sz w:val="28"/>
                <w:lang w:val="ru-RU"/>
              </w:rPr>
              <w:t>о</w:t>
            </w:r>
            <w:r w:rsidRPr="00866818">
              <w:rPr>
                <w:sz w:val="28"/>
                <w:lang w:val="ru-RU"/>
              </w:rPr>
              <w:t>довой выпуск по группе, шт</w:t>
            </w:r>
          </w:p>
        </w:tc>
      </w:tr>
      <w:tr w:rsidR="00866818" w:rsidTr="00866818">
        <w:trPr>
          <w:trHeight w:val="966"/>
        </w:trPr>
        <w:tc>
          <w:tcPr>
            <w:tcW w:w="1908" w:type="dxa"/>
            <w:vMerge/>
            <w:tcBorders>
              <w:top w:val="nil"/>
            </w:tcBorders>
          </w:tcPr>
          <w:p w:rsidR="00866818" w:rsidRPr="00866818" w:rsidRDefault="00866818" w:rsidP="00866818">
            <w:pPr>
              <w:rPr>
                <w:sz w:val="2"/>
                <w:szCs w:val="2"/>
                <w:lang w:val="ru-RU"/>
              </w:rPr>
            </w:pPr>
          </w:p>
        </w:tc>
        <w:tc>
          <w:tcPr>
            <w:tcW w:w="1625" w:type="dxa"/>
            <w:vMerge/>
            <w:tcBorders>
              <w:top w:val="nil"/>
            </w:tcBorders>
          </w:tcPr>
          <w:p w:rsidR="00866818" w:rsidRPr="00866818" w:rsidRDefault="00866818" w:rsidP="00866818">
            <w:pPr>
              <w:rPr>
                <w:sz w:val="2"/>
                <w:szCs w:val="2"/>
                <w:lang w:val="ru-RU"/>
              </w:rPr>
            </w:pPr>
          </w:p>
        </w:tc>
        <w:tc>
          <w:tcPr>
            <w:tcW w:w="1438" w:type="dxa"/>
          </w:tcPr>
          <w:p w:rsidR="00866818" w:rsidRDefault="00866818" w:rsidP="00866818">
            <w:pPr>
              <w:pStyle w:val="TableParagraph"/>
              <w:ind w:left="210" w:right="208"/>
              <w:jc w:val="center"/>
              <w:rPr>
                <w:sz w:val="28"/>
              </w:rPr>
            </w:pPr>
            <w:r>
              <w:rPr>
                <w:sz w:val="28"/>
              </w:rPr>
              <w:t>Годовой выпуск,</w:t>
            </w:r>
          </w:p>
          <w:p w:rsidR="00866818" w:rsidRDefault="00866818" w:rsidP="00866818">
            <w:pPr>
              <w:pStyle w:val="TableParagraph"/>
              <w:spacing w:line="308" w:lineRule="exact"/>
              <w:ind w:left="210" w:right="206"/>
              <w:jc w:val="center"/>
              <w:rPr>
                <w:sz w:val="28"/>
              </w:rPr>
            </w:pPr>
            <w:r>
              <w:rPr>
                <w:sz w:val="28"/>
              </w:rPr>
              <w:t>шт</w:t>
            </w:r>
          </w:p>
        </w:tc>
        <w:tc>
          <w:tcPr>
            <w:tcW w:w="1440" w:type="dxa"/>
          </w:tcPr>
          <w:p w:rsidR="00866818" w:rsidRDefault="00866818" w:rsidP="00866818">
            <w:pPr>
              <w:pStyle w:val="TableParagraph"/>
              <w:ind w:left="198" w:right="187" w:hanging="1"/>
              <w:jc w:val="center"/>
              <w:rPr>
                <w:sz w:val="28"/>
              </w:rPr>
            </w:pPr>
            <w:r>
              <w:rPr>
                <w:sz w:val="28"/>
              </w:rPr>
              <w:t>Масса отливки,</w:t>
            </w:r>
          </w:p>
          <w:p w:rsidR="00866818" w:rsidRDefault="00866818" w:rsidP="00866818">
            <w:pPr>
              <w:pStyle w:val="TableParagraph"/>
              <w:spacing w:line="308" w:lineRule="exact"/>
              <w:ind w:left="121" w:right="115"/>
              <w:jc w:val="center"/>
              <w:rPr>
                <w:sz w:val="28"/>
              </w:rPr>
            </w:pPr>
            <w:r>
              <w:rPr>
                <w:sz w:val="28"/>
              </w:rPr>
              <w:t>кг</w:t>
            </w:r>
          </w:p>
        </w:tc>
        <w:tc>
          <w:tcPr>
            <w:tcW w:w="1440" w:type="dxa"/>
          </w:tcPr>
          <w:p w:rsidR="00866818" w:rsidRDefault="00866818" w:rsidP="00866818">
            <w:pPr>
              <w:pStyle w:val="TableParagraph"/>
              <w:ind w:left="152" w:right="125" w:firstLine="62"/>
              <w:rPr>
                <w:sz w:val="28"/>
              </w:rPr>
            </w:pPr>
            <w:r>
              <w:rPr>
                <w:sz w:val="28"/>
              </w:rPr>
              <w:t>Годовой выпуск, т</w:t>
            </w:r>
          </w:p>
        </w:tc>
        <w:tc>
          <w:tcPr>
            <w:tcW w:w="1620" w:type="dxa"/>
          </w:tcPr>
          <w:p w:rsidR="00866818" w:rsidRPr="00866818" w:rsidRDefault="00866818" w:rsidP="00866818">
            <w:pPr>
              <w:pStyle w:val="TableParagraph"/>
              <w:ind w:left="191" w:right="182" w:firstLine="112"/>
              <w:rPr>
                <w:sz w:val="28"/>
                <w:lang w:val="ru-RU"/>
              </w:rPr>
            </w:pPr>
            <w:r w:rsidRPr="00866818">
              <w:rPr>
                <w:sz w:val="28"/>
                <w:lang w:val="ru-RU"/>
              </w:rPr>
              <w:t>Годовой выпуск</w:t>
            </w:r>
            <w:r w:rsidRPr="00866818">
              <w:rPr>
                <w:spacing w:val="-2"/>
                <w:sz w:val="28"/>
                <w:lang w:val="ru-RU"/>
              </w:rPr>
              <w:t xml:space="preserve"> </w:t>
            </w:r>
            <w:r w:rsidRPr="00866818">
              <w:rPr>
                <w:spacing w:val="-7"/>
                <w:sz w:val="28"/>
                <w:lang w:val="ru-RU"/>
              </w:rPr>
              <w:t>по</w:t>
            </w:r>
          </w:p>
          <w:p w:rsidR="00866818" w:rsidRPr="00866818" w:rsidRDefault="00866818" w:rsidP="00866818">
            <w:pPr>
              <w:pStyle w:val="TableParagraph"/>
              <w:spacing w:line="308" w:lineRule="exact"/>
              <w:ind w:left="268"/>
              <w:rPr>
                <w:sz w:val="28"/>
                <w:lang w:val="ru-RU"/>
              </w:rPr>
            </w:pPr>
            <w:r w:rsidRPr="00866818">
              <w:rPr>
                <w:sz w:val="28"/>
                <w:lang w:val="ru-RU"/>
              </w:rPr>
              <w:t>группе,</w:t>
            </w:r>
            <w:r w:rsidRPr="00866818">
              <w:rPr>
                <w:spacing w:val="-3"/>
                <w:sz w:val="28"/>
                <w:lang w:val="ru-RU"/>
              </w:rPr>
              <w:t xml:space="preserve"> </w:t>
            </w:r>
            <w:r w:rsidRPr="00866818">
              <w:rPr>
                <w:sz w:val="28"/>
                <w:lang w:val="ru-RU"/>
              </w:rPr>
              <w:t>т</w:t>
            </w:r>
          </w:p>
        </w:tc>
        <w:tc>
          <w:tcPr>
            <w:tcW w:w="2160" w:type="dxa"/>
            <w:vMerge/>
            <w:tcBorders>
              <w:top w:val="nil"/>
            </w:tcBorders>
          </w:tcPr>
          <w:p w:rsidR="00866818" w:rsidRPr="00866818" w:rsidRDefault="00866818" w:rsidP="00866818">
            <w:pPr>
              <w:rPr>
                <w:sz w:val="2"/>
                <w:szCs w:val="2"/>
                <w:lang w:val="ru-RU"/>
              </w:rPr>
            </w:pPr>
          </w:p>
        </w:tc>
        <w:tc>
          <w:tcPr>
            <w:tcW w:w="2518" w:type="dxa"/>
            <w:vMerge/>
            <w:tcBorders>
              <w:top w:val="nil"/>
            </w:tcBorders>
          </w:tcPr>
          <w:p w:rsidR="00866818" w:rsidRPr="00866818" w:rsidRDefault="00866818" w:rsidP="00866818">
            <w:pPr>
              <w:rPr>
                <w:sz w:val="2"/>
                <w:szCs w:val="2"/>
                <w:lang w:val="ru-RU"/>
              </w:rPr>
            </w:pPr>
          </w:p>
        </w:tc>
      </w:tr>
      <w:tr w:rsidR="00866818" w:rsidTr="00866818">
        <w:trPr>
          <w:trHeight w:val="275"/>
        </w:trPr>
        <w:tc>
          <w:tcPr>
            <w:tcW w:w="1908" w:type="dxa"/>
          </w:tcPr>
          <w:p w:rsidR="00866818" w:rsidRDefault="00866818" w:rsidP="00866818">
            <w:pPr>
              <w:pStyle w:val="TableParagraph"/>
              <w:spacing w:line="256" w:lineRule="exact"/>
              <w:ind w:left="212" w:right="205"/>
              <w:jc w:val="center"/>
              <w:rPr>
                <w:sz w:val="24"/>
              </w:rPr>
            </w:pPr>
            <w:r>
              <w:rPr>
                <w:sz w:val="24"/>
              </w:rPr>
              <w:t>(1)</w:t>
            </w:r>
          </w:p>
        </w:tc>
        <w:tc>
          <w:tcPr>
            <w:tcW w:w="1625" w:type="dxa"/>
          </w:tcPr>
          <w:p w:rsidR="00866818" w:rsidRDefault="00866818" w:rsidP="00866818">
            <w:pPr>
              <w:pStyle w:val="TableParagraph"/>
              <w:spacing w:line="256" w:lineRule="exact"/>
              <w:ind w:left="142" w:right="135"/>
              <w:jc w:val="center"/>
              <w:rPr>
                <w:sz w:val="24"/>
              </w:rPr>
            </w:pPr>
            <w:r>
              <w:rPr>
                <w:sz w:val="24"/>
              </w:rPr>
              <w:t>(2)</w:t>
            </w:r>
          </w:p>
        </w:tc>
        <w:tc>
          <w:tcPr>
            <w:tcW w:w="1438" w:type="dxa"/>
          </w:tcPr>
          <w:p w:rsidR="00866818" w:rsidRDefault="00866818" w:rsidP="00866818">
            <w:pPr>
              <w:pStyle w:val="TableParagraph"/>
              <w:spacing w:line="256" w:lineRule="exact"/>
              <w:ind w:left="210" w:right="208"/>
              <w:jc w:val="center"/>
              <w:rPr>
                <w:sz w:val="24"/>
              </w:rPr>
            </w:pPr>
            <w:r>
              <w:rPr>
                <w:sz w:val="24"/>
              </w:rPr>
              <w:t>(3)</w:t>
            </w:r>
          </w:p>
        </w:tc>
        <w:tc>
          <w:tcPr>
            <w:tcW w:w="1440" w:type="dxa"/>
          </w:tcPr>
          <w:p w:rsidR="00866818" w:rsidRDefault="00866818" w:rsidP="00866818">
            <w:pPr>
              <w:pStyle w:val="TableParagraph"/>
              <w:spacing w:line="256" w:lineRule="exact"/>
              <w:ind w:left="119" w:right="115"/>
              <w:jc w:val="center"/>
              <w:rPr>
                <w:sz w:val="24"/>
              </w:rPr>
            </w:pPr>
            <w:r>
              <w:rPr>
                <w:sz w:val="24"/>
              </w:rPr>
              <w:t>(4)</w:t>
            </w:r>
          </w:p>
        </w:tc>
        <w:tc>
          <w:tcPr>
            <w:tcW w:w="1440" w:type="dxa"/>
          </w:tcPr>
          <w:p w:rsidR="00866818" w:rsidRDefault="00866818" w:rsidP="00866818">
            <w:pPr>
              <w:pStyle w:val="TableParagraph"/>
              <w:spacing w:line="256" w:lineRule="exact"/>
              <w:ind w:left="119" w:right="115"/>
              <w:jc w:val="center"/>
              <w:rPr>
                <w:sz w:val="24"/>
              </w:rPr>
            </w:pPr>
            <w:r>
              <w:rPr>
                <w:sz w:val="24"/>
              </w:rPr>
              <w:t>(5)</w:t>
            </w:r>
          </w:p>
        </w:tc>
        <w:tc>
          <w:tcPr>
            <w:tcW w:w="1620" w:type="dxa"/>
          </w:tcPr>
          <w:p w:rsidR="00866818" w:rsidRDefault="00866818" w:rsidP="00866818">
            <w:pPr>
              <w:pStyle w:val="TableParagraph"/>
              <w:spacing w:line="256" w:lineRule="exact"/>
              <w:ind w:left="437" w:right="431"/>
              <w:jc w:val="center"/>
              <w:rPr>
                <w:sz w:val="24"/>
              </w:rPr>
            </w:pPr>
            <w:r>
              <w:rPr>
                <w:sz w:val="24"/>
              </w:rPr>
              <w:t>(6)</w:t>
            </w:r>
          </w:p>
        </w:tc>
        <w:tc>
          <w:tcPr>
            <w:tcW w:w="2160" w:type="dxa"/>
          </w:tcPr>
          <w:p w:rsidR="00866818" w:rsidRDefault="00866818" w:rsidP="00866818">
            <w:pPr>
              <w:pStyle w:val="TableParagraph"/>
              <w:spacing w:line="256" w:lineRule="exact"/>
              <w:ind w:left="937"/>
              <w:rPr>
                <w:sz w:val="24"/>
              </w:rPr>
            </w:pPr>
            <w:r>
              <w:rPr>
                <w:sz w:val="24"/>
              </w:rPr>
              <w:t>(7)</w:t>
            </w:r>
          </w:p>
        </w:tc>
        <w:tc>
          <w:tcPr>
            <w:tcW w:w="2518" w:type="dxa"/>
          </w:tcPr>
          <w:p w:rsidR="00866818" w:rsidRDefault="00866818" w:rsidP="00866818">
            <w:pPr>
              <w:pStyle w:val="TableParagraph"/>
              <w:spacing w:line="256" w:lineRule="exact"/>
              <w:ind w:left="1097" w:right="1091"/>
              <w:jc w:val="center"/>
              <w:rPr>
                <w:sz w:val="24"/>
              </w:rPr>
            </w:pPr>
            <w:r>
              <w:rPr>
                <w:sz w:val="24"/>
              </w:rPr>
              <w:t>(8)</w:t>
            </w:r>
          </w:p>
        </w:tc>
      </w:tr>
      <w:tr w:rsidR="00866818" w:rsidTr="00866818">
        <w:trPr>
          <w:trHeight w:val="321"/>
        </w:trPr>
        <w:tc>
          <w:tcPr>
            <w:tcW w:w="1908" w:type="dxa"/>
            <w:vMerge w:val="restart"/>
          </w:tcPr>
          <w:p w:rsidR="00866818" w:rsidRDefault="00866818" w:rsidP="00866818">
            <w:pPr>
              <w:pStyle w:val="TableParagraph"/>
              <w:spacing w:line="315" w:lineRule="exact"/>
              <w:ind w:left="583"/>
              <w:rPr>
                <w:sz w:val="28"/>
              </w:rPr>
            </w:pPr>
            <w:r>
              <w:rPr>
                <w:sz w:val="28"/>
              </w:rPr>
              <w:t>Св. 30</w:t>
            </w:r>
          </w:p>
        </w:tc>
        <w:tc>
          <w:tcPr>
            <w:tcW w:w="1625" w:type="dxa"/>
          </w:tcPr>
          <w:p w:rsidR="00866818" w:rsidRDefault="00866818" w:rsidP="00866818">
            <w:pPr>
              <w:pStyle w:val="TableParagraph"/>
              <w:spacing w:line="301" w:lineRule="exact"/>
              <w:ind w:left="107"/>
              <w:rPr>
                <w:sz w:val="28"/>
              </w:rPr>
            </w:pPr>
            <w:r>
              <w:rPr>
                <w:sz w:val="28"/>
              </w:rPr>
              <w:t>Крышка</w:t>
            </w:r>
          </w:p>
        </w:tc>
        <w:tc>
          <w:tcPr>
            <w:tcW w:w="1438" w:type="dxa"/>
          </w:tcPr>
          <w:p w:rsidR="00866818" w:rsidRDefault="00866818" w:rsidP="00866818">
            <w:pPr>
              <w:pStyle w:val="TableParagraph"/>
              <w:spacing w:line="301" w:lineRule="exact"/>
              <w:ind w:left="210" w:right="205"/>
              <w:jc w:val="center"/>
              <w:rPr>
                <w:sz w:val="28"/>
              </w:rPr>
            </w:pPr>
            <w:r>
              <w:rPr>
                <w:sz w:val="28"/>
              </w:rPr>
              <w:t>1000</w:t>
            </w:r>
          </w:p>
        </w:tc>
        <w:tc>
          <w:tcPr>
            <w:tcW w:w="1440" w:type="dxa"/>
          </w:tcPr>
          <w:p w:rsidR="00866818" w:rsidRDefault="00866818" w:rsidP="00866818">
            <w:pPr>
              <w:pStyle w:val="TableParagraph"/>
              <w:spacing w:line="301" w:lineRule="exact"/>
              <w:ind w:left="9"/>
              <w:jc w:val="center"/>
              <w:rPr>
                <w:sz w:val="28"/>
              </w:rPr>
            </w:pPr>
            <w:r>
              <w:rPr>
                <w:sz w:val="28"/>
              </w:rPr>
              <w:t>7</w:t>
            </w:r>
          </w:p>
        </w:tc>
        <w:tc>
          <w:tcPr>
            <w:tcW w:w="1440" w:type="dxa"/>
          </w:tcPr>
          <w:p w:rsidR="00866818" w:rsidRDefault="00866818" w:rsidP="00866818">
            <w:pPr>
              <w:pStyle w:val="TableParagraph"/>
              <w:spacing w:line="301" w:lineRule="exact"/>
              <w:ind w:left="124" w:right="115"/>
              <w:jc w:val="center"/>
              <w:rPr>
                <w:sz w:val="28"/>
              </w:rPr>
            </w:pPr>
            <w:r>
              <w:rPr>
                <w:sz w:val="28"/>
              </w:rPr>
              <w:t>7,0</w:t>
            </w:r>
          </w:p>
        </w:tc>
        <w:tc>
          <w:tcPr>
            <w:tcW w:w="1620" w:type="dxa"/>
            <w:vMerge w:val="restart"/>
          </w:tcPr>
          <w:p w:rsidR="00866818" w:rsidRDefault="00866818" w:rsidP="00866818">
            <w:pPr>
              <w:pStyle w:val="TableParagraph"/>
              <w:rPr>
                <w:i/>
                <w:sz w:val="30"/>
              </w:rPr>
            </w:pPr>
          </w:p>
          <w:p w:rsidR="00866818" w:rsidRDefault="00866818" w:rsidP="00866818">
            <w:pPr>
              <w:pStyle w:val="TableParagraph"/>
              <w:spacing w:before="6"/>
              <w:rPr>
                <w:i/>
                <w:sz w:val="41"/>
              </w:rPr>
            </w:pPr>
          </w:p>
          <w:p w:rsidR="00866818" w:rsidRDefault="00866818" w:rsidP="00866818">
            <w:pPr>
              <w:pStyle w:val="TableParagraph"/>
              <w:ind w:left="493"/>
              <w:rPr>
                <w:sz w:val="28"/>
              </w:rPr>
            </w:pPr>
            <w:r>
              <w:rPr>
                <w:sz w:val="28"/>
              </w:rPr>
              <w:t>271,2</w:t>
            </w:r>
          </w:p>
        </w:tc>
        <w:tc>
          <w:tcPr>
            <w:tcW w:w="2160" w:type="dxa"/>
            <w:vMerge w:val="restart"/>
          </w:tcPr>
          <w:p w:rsidR="00866818" w:rsidRDefault="00866818" w:rsidP="00866818">
            <w:pPr>
              <w:pStyle w:val="TableParagraph"/>
              <w:rPr>
                <w:i/>
                <w:sz w:val="30"/>
              </w:rPr>
            </w:pPr>
          </w:p>
          <w:p w:rsidR="00866818" w:rsidRDefault="00866818" w:rsidP="00866818">
            <w:pPr>
              <w:pStyle w:val="TableParagraph"/>
              <w:spacing w:before="6"/>
              <w:rPr>
                <w:i/>
                <w:sz w:val="41"/>
              </w:rPr>
            </w:pPr>
          </w:p>
          <w:p w:rsidR="00866818" w:rsidRDefault="00866818" w:rsidP="00866818">
            <w:pPr>
              <w:pStyle w:val="TableParagraph"/>
              <w:ind w:left="191"/>
              <w:rPr>
                <w:sz w:val="28"/>
              </w:rPr>
            </w:pPr>
            <w:r>
              <w:rPr>
                <w:sz w:val="28"/>
              </w:rPr>
              <w:t>271,2/99=2,739</w:t>
            </w:r>
          </w:p>
        </w:tc>
        <w:tc>
          <w:tcPr>
            <w:tcW w:w="2518" w:type="dxa"/>
            <w:vMerge w:val="restart"/>
          </w:tcPr>
          <w:p w:rsidR="00866818" w:rsidRDefault="00866818" w:rsidP="00866818">
            <w:pPr>
              <w:pStyle w:val="TableParagraph"/>
              <w:rPr>
                <w:i/>
                <w:sz w:val="30"/>
              </w:rPr>
            </w:pPr>
          </w:p>
          <w:p w:rsidR="00866818" w:rsidRDefault="00866818" w:rsidP="00866818">
            <w:pPr>
              <w:pStyle w:val="TableParagraph"/>
              <w:spacing w:before="6"/>
              <w:rPr>
                <w:i/>
                <w:sz w:val="41"/>
              </w:rPr>
            </w:pPr>
          </w:p>
          <w:p w:rsidR="00866818" w:rsidRDefault="00866818" w:rsidP="00866818">
            <w:pPr>
              <w:pStyle w:val="TableParagraph"/>
              <w:ind w:left="107"/>
              <w:rPr>
                <w:sz w:val="28"/>
              </w:rPr>
            </w:pPr>
            <w:r>
              <w:rPr>
                <w:sz w:val="28"/>
              </w:rPr>
              <w:t>4500х2,739=12327</w:t>
            </w:r>
          </w:p>
        </w:tc>
      </w:tr>
      <w:tr w:rsidR="00866818" w:rsidTr="00866818">
        <w:trPr>
          <w:trHeight w:val="323"/>
        </w:trPr>
        <w:tc>
          <w:tcPr>
            <w:tcW w:w="1908"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304" w:lineRule="exact"/>
              <w:ind w:left="107"/>
              <w:rPr>
                <w:sz w:val="28"/>
              </w:rPr>
            </w:pPr>
            <w:r>
              <w:rPr>
                <w:sz w:val="28"/>
              </w:rPr>
              <w:t>Корпус</w:t>
            </w:r>
          </w:p>
        </w:tc>
        <w:tc>
          <w:tcPr>
            <w:tcW w:w="1438" w:type="dxa"/>
          </w:tcPr>
          <w:p w:rsidR="00866818" w:rsidRDefault="00866818" w:rsidP="00866818">
            <w:pPr>
              <w:pStyle w:val="TableParagraph"/>
              <w:spacing w:line="304" w:lineRule="exact"/>
              <w:ind w:left="210" w:right="205"/>
              <w:jc w:val="center"/>
              <w:rPr>
                <w:sz w:val="28"/>
              </w:rPr>
            </w:pPr>
            <w:r>
              <w:rPr>
                <w:sz w:val="28"/>
              </w:rPr>
              <w:t>5000</w:t>
            </w:r>
          </w:p>
        </w:tc>
        <w:tc>
          <w:tcPr>
            <w:tcW w:w="1440" w:type="dxa"/>
          </w:tcPr>
          <w:p w:rsidR="00866818" w:rsidRDefault="00866818" w:rsidP="00866818">
            <w:pPr>
              <w:pStyle w:val="TableParagraph"/>
              <w:spacing w:line="304" w:lineRule="exact"/>
              <w:ind w:left="122" w:right="115"/>
              <w:jc w:val="center"/>
              <w:rPr>
                <w:sz w:val="28"/>
              </w:rPr>
            </w:pPr>
            <w:r>
              <w:rPr>
                <w:sz w:val="28"/>
              </w:rPr>
              <w:t>10</w:t>
            </w:r>
          </w:p>
        </w:tc>
        <w:tc>
          <w:tcPr>
            <w:tcW w:w="1440" w:type="dxa"/>
          </w:tcPr>
          <w:p w:rsidR="00866818" w:rsidRDefault="00866818" w:rsidP="00866818">
            <w:pPr>
              <w:pStyle w:val="TableParagraph"/>
              <w:spacing w:line="304" w:lineRule="exact"/>
              <w:ind w:left="124" w:right="115"/>
              <w:jc w:val="center"/>
              <w:rPr>
                <w:sz w:val="28"/>
              </w:rPr>
            </w:pPr>
            <w:r>
              <w:rPr>
                <w:sz w:val="28"/>
              </w:rPr>
              <w:t>50,0</w:t>
            </w:r>
          </w:p>
        </w:tc>
        <w:tc>
          <w:tcPr>
            <w:tcW w:w="1620" w:type="dxa"/>
            <w:vMerge/>
            <w:tcBorders>
              <w:top w:val="nil"/>
            </w:tcBorders>
          </w:tcPr>
          <w:p w:rsidR="00866818" w:rsidRDefault="00866818" w:rsidP="00866818">
            <w:pPr>
              <w:rPr>
                <w:sz w:val="2"/>
                <w:szCs w:val="2"/>
              </w:rPr>
            </w:pPr>
          </w:p>
        </w:tc>
        <w:tc>
          <w:tcPr>
            <w:tcW w:w="2160" w:type="dxa"/>
            <w:vMerge/>
            <w:tcBorders>
              <w:top w:val="nil"/>
            </w:tcBorders>
          </w:tcPr>
          <w:p w:rsidR="00866818" w:rsidRDefault="00866818" w:rsidP="00866818">
            <w:pPr>
              <w:rPr>
                <w:sz w:val="2"/>
                <w:szCs w:val="2"/>
              </w:rPr>
            </w:pPr>
          </w:p>
        </w:tc>
        <w:tc>
          <w:tcPr>
            <w:tcW w:w="2518" w:type="dxa"/>
            <w:vMerge/>
            <w:tcBorders>
              <w:top w:val="nil"/>
            </w:tcBorders>
          </w:tcPr>
          <w:p w:rsidR="00866818" w:rsidRDefault="00866818" w:rsidP="00866818">
            <w:pPr>
              <w:rPr>
                <w:sz w:val="2"/>
                <w:szCs w:val="2"/>
              </w:rPr>
            </w:pPr>
          </w:p>
        </w:tc>
      </w:tr>
      <w:tr w:rsidR="00866818" w:rsidTr="00866818">
        <w:trPr>
          <w:trHeight w:val="321"/>
        </w:trPr>
        <w:tc>
          <w:tcPr>
            <w:tcW w:w="1908"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301" w:lineRule="exact"/>
              <w:ind w:left="107"/>
              <w:rPr>
                <w:sz w:val="28"/>
              </w:rPr>
            </w:pPr>
            <w:r>
              <w:rPr>
                <w:sz w:val="28"/>
              </w:rPr>
              <w:t>Стакан</w:t>
            </w:r>
          </w:p>
        </w:tc>
        <w:tc>
          <w:tcPr>
            <w:tcW w:w="1438" w:type="dxa"/>
          </w:tcPr>
          <w:p w:rsidR="00866818" w:rsidRDefault="00866818" w:rsidP="00866818">
            <w:pPr>
              <w:pStyle w:val="TableParagraph"/>
              <w:spacing w:line="301" w:lineRule="exact"/>
              <w:ind w:left="210" w:right="205"/>
              <w:jc w:val="center"/>
              <w:rPr>
                <w:sz w:val="28"/>
              </w:rPr>
            </w:pPr>
            <w:r>
              <w:rPr>
                <w:sz w:val="28"/>
              </w:rPr>
              <w:t>4000</w:t>
            </w:r>
          </w:p>
        </w:tc>
        <w:tc>
          <w:tcPr>
            <w:tcW w:w="1440" w:type="dxa"/>
          </w:tcPr>
          <w:p w:rsidR="00866818" w:rsidRDefault="00866818" w:rsidP="00866818">
            <w:pPr>
              <w:pStyle w:val="TableParagraph"/>
              <w:spacing w:line="301" w:lineRule="exact"/>
              <w:ind w:left="122" w:right="115"/>
              <w:jc w:val="center"/>
              <w:rPr>
                <w:sz w:val="28"/>
              </w:rPr>
            </w:pPr>
            <w:r>
              <w:rPr>
                <w:sz w:val="28"/>
              </w:rPr>
              <w:t>20</w:t>
            </w:r>
          </w:p>
        </w:tc>
        <w:tc>
          <w:tcPr>
            <w:tcW w:w="1440" w:type="dxa"/>
          </w:tcPr>
          <w:p w:rsidR="00866818" w:rsidRDefault="00866818" w:rsidP="00866818">
            <w:pPr>
              <w:pStyle w:val="TableParagraph"/>
              <w:spacing w:line="301" w:lineRule="exact"/>
              <w:ind w:left="124" w:right="115"/>
              <w:jc w:val="center"/>
              <w:rPr>
                <w:sz w:val="28"/>
              </w:rPr>
            </w:pPr>
            <w:r>
              <w:rPr>
                <w:sz w:val="28"/>
              </w:rPr>
              <w:t>80,0</w:t>
            </w:r>
          </w:p>
        </w:tc>
        <w:tc>
          <w:tcPr>
            <w:tcW w:w="1620" w:type="dxa"/>
            <w:vMerge/>
            <w:tcBorders>
              <w:top w:val="nil"/>
            </w:tcBorders>
          </w:tcPr>
          <w:p w:rsidR="00866818" w:rsidRDefault="00866818" w:rsidP="00866818">
            <w:pPr>
              <w:rPr>
                <w:sz w:val="2"/>
                <w:szCs w:val="2"/>
              </w:rPr>
            </w:pPr>
          </w:p>
        </w:tc>
        <w:tc>
          <w:tcPr>
            <w:tcW w:w="2160" w:type="dxa"/>
            <w:vMerge/>
            <w:tcBorders>
              <w:top w:val="nil"/>
            </w:tcBorders>
          </w:tcPr>
          <w:p w:rsidR="00866818" w:rsidRDefault="00866818" w:rsidP="00866818">
            <w:pPr>
              <w:rPr>
                <w:sz w:val="2"/>
                <w:szCs w:val="2"/>
              </w:rPr>
            </w:pPr>
          </w:p>
        </w:tc>
        <w:tc>
          <w:tcPr>
            <w:tcW w:w="2518" w:type="dxa"/>
            <w:vMerge/>
            <w:tcBorders>
              <w:top w:val="nil"/>
            </w:tcBorders>
          </w:tcPr>
          <w:p w:rsidR="00866818" w:rsidRDefault="00866818" w:rsidP="00866818">
            <w:pPr>
              <w:rPr>
                <w:sz w:val="2"/>
                <w:szCs w:val="2"/>
              </w:rPr>
            </w:pPr>
          </w:p>
        </w:tc>
      </w:tr>
      <w:tr w:rsidR="00866818" w:rsidTr="00866818">
        <w:trPr>
          <w:trHeight w:val="321"/>
        </w:trPr>
        <w:tc>
          <w:tcPr>
            <w:tcW w:w="1908"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301" w:lineRule="exact"/>
              <w:ind w:left="107"/>
              <w:rPr>
                <w:sz w:val="28"/>
              </w:rPr>
            </w:pPr>
            <w:r>
              <w:rPr>
                <w:sz w:val="28"/>
              </w:rPr>
              <w:t>Палец</w:t>
            </w:r>
          </w:p>
        </w:tc>
        <w:tc>
          <w:tcPr>
            <w:tcW w:w="1438" w:type="dxa"/>
          </w:tcPr>
          <w:p w:rsidR="00866818" w:rsidRDefault="00866818" w:rsidP="00866818">
            <w:pPr>
              <w:pStyle w:val="TableParagraph"/>
              <w:spacing w:line="301" w:lineRule="exact"/>
              <w:ind w:left="210" w:right="205"/>
              <w:jc w:val="center"/>
              <w:rPr>
                <w:sz w:val="28"/>
              </w:rPr>
            </w:pPr>
            <w:r>
              <w:rPr>
                <w:sz w:val="28"/>
              </w:rPr>
              <w:t>500</w:t>
            </w:r>
          </w:p>
        </w:tc>
        <w:tc>
          <w:tcPr>
            <w:tcW w:w="1440" w:type="dxa"/>
          </w:tcPr>
          <w:p w:rsidR="00866818" w:rsidRDefault="00866818" w:rsidP="00866818">
            <w:pPr>
              <w:pStyle w:val="TableParagraph"/>
              <w:spacing w:line="301" w:lineRule="exact"/>
              <w:ind w:left="122" w:right="115"/>
              <w:jc w:val="center"/>
              <w:rPr>
                <w:sz w:val="28"/>
              </w:rPr>
            </w:pPr>
            <w:r>
              <w:rPr>
                <w:sz w:val="28"/>
              </w:rPr>
              <w:t>20</w:t>
            </w:r>
          </w:p>
        </w:tc>
        <w:tc>
          <w:tcPr>
            <w:tcW w:w="1440" w:type="dxa"/>
          </w:tcPr>
          <w:p w:rsidR="00866818" w:rsidRDefault="00866818" w:rsidP="00866818">
            <w:pPr>
              <w:pStyle w:val="TableParagraph"/>
              <w:spacing w:line="301" w:lineRule="exact"/>
              <w:ind w:left="124" w:right="115"/>
              <w:jc w:val="center"/>
              <w:rPr>
                <w:sz w:val="28"/>
              </w:rPr>
            </w:pPr>
            <w:r>
              <w:rPr>
                <w:sz w:val="28"/>
              </w:rPr>
              <w:t>10,0</w:t>
            </w:r>
          </w:p>
        </w:tc>
        <w:tc>
          <w:tcPr>
            <w:tcW w:w="1620" w:type="dxa"/>
            <w:vMerge/>
            <w:tcBorders>
              <w:top w:val="nil"/>
            </w:tcBorders>
          </w:tcPr>
          <w:p w:rsidR="00866818" w:rsidRDefault="00866818" w:rsidP="00866818">
            <w:pPr>
              <w:rPr>
                <w:sz w:val="2"/>
                <w:szCs w:val="2"/>
              </w:rPr>
            </w:pPr>
          </w:p>
        </w:tc>
        <w:tc>
          <w:tcPr>
            <w:tcW w:w="2160" w:type="dxa"/>
            <w:vMerge/>
            <w:tcBorders>
              <w:top w:val="nil"/>
            </w:tcBorders>
          </w:tcPr>
          <w:p w:rsidR="00866818" w:rsidRDefault="00866818" w:rsidP="00866818">
            <w:pPr>
              <w:rPr>
                <w:sz w:val="2"/>
                <w:szCs w:val="2"/>
              </w:rPr>
            </w:pPr>
          </w:p>
        </w:tc>
        <w:tc>
          <w:tcPr>
            <w:tcW w:w="2518" w:type="dxa"/>
            <w:vMerge/>
            <w:tcBorders>
              <w:top w:val="nil"/>
            </w:tcBorders>
          </w:tcPr>
          <w:p w:rsidR="00866818" w:rsidRDefault="00866818" w:rsidP="00866818">
            <w:pPr>
              <w:rPr>
                <w:sz w:val="2"/>
                <w:szCs w:val="2"/>
              </w:rPr>
            </w:pPr>
          </w:p>
        </w:tc>
      </w:tr>
      <w:tr w:rsidR="00866818" w:rsidTr="00866818">
        <w:trPr>
          <w:trHeight w:val="323"/>
        </w:trPr>
        <w:tc>
          <w:tcPr>
            <w:tcW w:w="1908"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304" w:lineRule="exact"/>
              <w:ind w:left="107"/>
              <w:rPr>
                <w:b/>
                <w:i/>
                <w:sz w:val="28"/>
              </w:rPr>
            </w:pPr>
            <w:r>
              <w:rPr>
                <w:b/>
                <w:i/>
                <w:sz w:val="28"/>
              </w:rPr>
              <w:t>Колесо</w:t>
            </w:r>
          </w:p>
        </w:tc>
        <w:tc>
          <w:tcPr>
            <w:tcW w:w="1438" w:type="dxa"/>
          </w:tcPr>
          <w:p w:rsidR="00866818" w:rsidRDefault="00866818" w:rsidP="00866818">
            <w:pPr>
              <w:pStyle w:val="TableParagraph"/>
              <w:spacing w:line="304" w:lineRule="exact"/>
              <w:ind w:left="210" w:right="205"/>
              <w:jc w:val="center"/>
              <w:rPr>
                <w:b/>
                <w:i/>
                <w:sz w:val="28"/>
              </w:rPr>
            </w:pPr>
            <w:r>
              <w:rPr>
                <w:b/>
                <w:i/>
                <w:sz w:val="28"/>
              </w:rPr>
              <w:t>4500</w:t>
            </w:r>
          </w:p>
        </w:tc>
        <w:tc>
          <w:tcPr>
            <w:tcW w:w="1440" w:type="dxa"/>
          </w:tcPr>
          <w:p w:rsidR="00866818" w:rsidRDefault="00866818" w:rsidP="00866818">
            <w:pPr>
              <w:pStyle w:val="TableParagraph"/>
              <w:spacing w:line="304" w:lineRule="exact"/>
              <w:ind w:left="122" w:right="115"/>
              <w:jc w:val="center"/>
              <w:rPr>
                <w:b/>
                <w:i/>
                <w:sz w:val="28"/>
              </w:rPr>
            </w:pPr>
            <w:r>
              <w:rPr>
                <w:b/>
                <w:i/>
                <w:sz w:val="28"/>
              </w:rPr>
              <w:t>22</w:t>
            </w:r>
          </w:p>
        </w:tc>
        <w:tc>
          <w:tcPr>
            <w:tcW w:w="1440" w:type="dxa"/>
          </w:tcPr>
          <w:p w:rsidR="00866818" w:rsidRDefault="00866818" w:rsidP="00866818">
            <w:pPr>
              <w:pStyle w:val="TableParagraph"/>
              <w:spacing w:line="304" w:lineRule="exact"/>
              <w:ind w:left="124" w:right="115"/>
              <w:jc w:val="center"/>
              <w:rPr>
                <w:b/>
                <w:i/>
                <w:sz w:val="28"/>
              </w:rPr>
            </w:pPr>
            <w:r>
              <w:rPr>
                <w:b/>
                <w:i/>
                <w:sz w:val="28"/>
              </w:rPr>
              <w:t>99,0</w:t>
            </w:r>
          </w:p>
        </w:tc>
        <w:tc>
          <w:tcPr>
            <w:tcW w:w="1620" w:type="dxa"/>
            <w:vMerge/>
            <w:tcBorders>
              <w:top w:val="nil"/>
            </w:tcBorders>
          </w:tcPr>
          <w:p w:rsidR="00866818" w:rsidRDefault="00866818" w:rsidP="00866818">
            <w:pPr>
              <w:rPr>
                <w:sz w:val="2"/>
                <w:szCs w:val="2"/>
              </w:rPr>
            </w:pPr>
          </w:p>
        </w:tc>
        <w:tc>
          <w:tcPr>
            <w:tcW w:w="2160" w:type="dxa"/>
            <w:vMerge/>
            <w:tcBorders>
              <w:top w:val="nil"/>
            </w:tcBorders>
          </w:tcPr>
          <w:p w:rsidR="00866818" w:rsidRDefault="00866818" w:rsidP="00866818">
            <w:pPr>
              <w:rPr>
                <w:sz w:val="2"/>
                <w:szCs w:val="2"/>
              </w:rPr>
            </w:pPr>
          </w:p>
        </w:tc>
        <w:tc>
          <w:tcPr>
            <w:tcW w:w="2518" w:type="dxa"/>
            <w:vMerge/>
            <w:tcBorders>
              <w:top w:val="nil"/>
            </w:tcBorders>
          </w:tcPr>
          <w:p w:rsidR="00866818" w:rsidRDefault="00866818" w:rsidP="00866818">
            <w:pPr>
              <w:rPr>
                <w:sz w:val="2"/>
                <w:szCs w:val="2"/>
              </w:rPr>
            </w:pPr>
          </w:p>
        </w:tc>
      </w:tr>
      <w:tr w:rsidR="00866818" w:rsidTr="00866818">
        <w:trPr>
          <w:trHeight w:val="321"/>
        </w:trPr>
        <w:tc>
          <w:tcPr>
            <w:tcW w:w="1908" w:type="dxa"/>
            <w:vMerge/>
            <w:tcBorders>
              <w:top w:val="nil"/>
            </w:tcBorders>
          </w:tcPr>
          <w:p w:rsidR="00866818" w:rsidRDefault="00866818" w:rsidP="00866818">
            <w:pPr>
              <w:rPr>
                <w:sz w:val="2"/>
                <w:szCs w:val="2"/>
              </w:rPr>
            </w:pPr>
          </w:p>
        </w:tc>
        <w:tc>
          <w:tcPr>
            <w:tcW w:w="1625" w:type="dxa"/>
          </w:tcPr>
          <w:p w:rsidR="00866818" w:rsidRDefault="00866818" w:rsidP="00866818">
            <w:pPr>
              <w:pStyle w:val="TableParagraph"/>
              <w:spacing w:line="301" w:lineRule="exact"/>
              <w:ind w:left="107"/>
              <w:rPr>
                <w:sz w:val="28"/>
              </w:rPr>
            </w:pPr>
            <w:r>
              <w:rPr>
                <w:sz w:val="28"/>
              </w:rPr>
              <w:t>Ползун</w:t>
            </w:r>
          </w:p>
        </w:tc>
        <w:tc>
          <w:tcPr>
            <w:tcW w:w="1438" w:type="dxa"/>
          </w:tcPr>
          <w:p w:rsidR="00866818" w:rsidRDefault="00866818" w:rsidP="00866818">
            <w:pPr>
              <w:pStyle w:val="TableParagraph"/>
              <w:spacing w:line="301" w:lineRule="exact"/>
              <w:ind w:left="210" w:right="205"/>
              <w:jc w:val="center"/>
              <w:rPr>
                <w:sz w:val="28"/>
              </w:rPr>
            </w:pPr>
            <w:r>
              <w:rPr>
                <w:sz w:val="28"/>
              </w:rPr>
              <w:t>900</w:t>
            </w:r>
          </w:p>
        </w:tc>
        <w:tc>
          <w:tcPr>
            <w:tcW w:w="1440" w:type="dxa"/>
          </w:tcPr>
          <w:p w:rsidR="00866818" w:rsidRDefault="00866818" w:rsidP="00866818">
            <w:pPr>
              <w:pStyle w:val="TableParagraph"/>
              <w:spacing w:line="301" w:lineRule="exact"/>
              <w:ind w:left="122" w:right="115"/>
              <w:jc w:val="center"/>
              <w:rPr>
                <w:sz w:val="28"/>
              </w:rPr>
            </w:pPr>
            <w:r>
              <w:rPr>
                <w:sz w:val="28"/>
              </w:rPr>
              <w:t>28</w:t>
            </w:r>
          </w:p>
        </w:tc>
        <w:tc>
          <w:tcPr>
            <w:tcW w:w="1440" w:type="dxa"/>
          </w:tcPr>
          <w:p w:rsidR="00866818" w:rsidRDefault="00866818" w:rsidP="00866818">
            <w:pPr>
              <w:pStyle w:val="TableParagraph"/>
              <w:spacing w:line="301" w:lineRule="exact"/>
              <w:ind w:left="124" w:right="115"/>
              <w:jc w:val="center"/>
              <w:rPr>
                <w:sz w:val="28"/>
              </w:rPr>
            </w:pPr>
            <w:r>
              <w:rPr>
                <w:sz w:val="28"/>
              </w:rPr>
              <w:t>25,2</w:t>
            </w:r>
          </w:p>
        </w:tc>
        <w:tc>
          <w:tcPr>
            <w:tcW w:w="1620" w:type="dxa"/>
            <w:vMerge/>
            <w:tcBorders>
              <w:top w:val="nil"/>
            </w:tcBorders>
          </w:tcPr>
          <w:p w:rsidR="00866818" w:rsidRDefault="00866818" w:rsidP="00866818">
            <w:pPr>
              <w:rPr>
                <w:sz w:val="2"/>
                <w:szCs w:val="2"/>
              </w:rPr>
            </w:pPr>
          </w:p>
        </w:tc>
        <w:tc>
          <w:tcPr>
            <w:tcW w:w="2160" w:type="dxa"/>
            <w:vMerge/>
            <w:tcBorders>
              <w:top w:val="nil"/>
            </w:tcBorders>
          </w:tcPr>
          <w:p w:rsidR="00866818" w:rsidRDefault="00866818" w:rsidP="00866818">
            <w:pPr>
              <w:rPr>
                <w:sz w:val="2"/>
                <w:szCs w:val="2"/>
              </w:rPr>
            </w:pPr>
          </w:p>
        </w:tc>
        <w:tc>
          <w:tcPr>
            <w:tcW w:w="2518" w:type="dxa"/>
            <w:vMerge/>
            <w:tcBorders>
              <w:top w:val="nil"/>
            </w:tcBorders>
          </w:tcPr>
          <w:p w:rsidR="00866818" w:rsidRDefault="00866818" w:rsidP="00866818">
            <w:pPr>
              <w:rPr>
                <w:sz w:val="2"/>
                <w:szCs w:val="2"/>
              </w:rPr>
            </w:pPr>
          </w:p>
        </w:tc>
      </w:tr>
      <w:tr w:rsidR="00866818" w:rsidTr="00866818">
        <w:trPr>
          <w:trHeight w:val="321"/>
        </w:trPr>
        <w:tc>
          <w:tcPr>
            <w:tcW w:w="1908" w:type="dxa"/>
          </w:tcPr>
          <w:p w:rsidR="00866818" w:rsidRDefault="00866818" w:rsidP="00866818">
            <w:pPr>
              <w:pStyle w:val="TableParagraph"/>
              <w:spacing w:line="301" w:lineRule="exact"/>
              <w:ind w:left="213" w:right="205"/>
              <w:jc w:val="center"/>
              <w:rPr>
                <w:sz w:val="28"/>
              </w:rPr>
            </w:pPr>
            <w:r>
              <w:rPr>
                <w:sz w:val="28"/>
              </w:rPr>
              <w:t>Св. 30…100</w:t>
            </w:r>
          </w:p>
        </w:tc>
        <w:tc>
          <w:tcPr>
            <w:tcW w:w="1625" w:type="dxa"/>
          </w:tcPr>
          <w:p w:rsidR="00866818" w:rsidRDefault="00866818" w:rsidP="00866818">
            <w:pPr>
              <w:pStyle w:val="TableParagraph"/>
              <w:spacing w:line="301" w:lineRule="exact"/>
              <w:ind w:left="9"/>
              <w:jc w:val="center"/>
              <w:rPr>
                <w:sz w:val="28"/>
              </w:rPr>
            </w:pPr>
            <w:r>
              <w:rPr>
                <w:sz w:val="28"/>
              </w:rPr>
              <w:t>…</w:t>
            </w:r>
          </w:p>
        </w:tc>
        <w:tc>
          <w:tcPr>
            <w:tcW w:w="1438" w:type="dxa"/>
          </w:tcPr>
          <w:p w:rsidR="00866818" w:rsidRDefault="00866818" w:rsidP="00866818">
            <w:pPr>
              <w:pStyle w:val="TableParagraph"/>
              <w:spacing w:line="301" w:lineRule="exact"/>
              <w:ind w:left="4"/>
              <w:jc w:val="center"/>
              <w:rPr>
                <w:sz w:val="28"/>
              </w:rPr>
            </w:pPr>
            <w:r>
              <w:rPr>
                <w:sz w:val="28"/>
              </w:rPr>
              <w:t>…</w:t>
            </w:r>
          </w:p>
        </w:tc>
        <w:tc>
          <w:tcPr>
            <w:tcW w:w="1440" w:type="dxa"/>
          </w:tcPr>
          <w:p w:rsidR="00866818" w:rsidRDefault="00866818" w:rsidP="00866818">
            <w:pPr>
              <w:pStyle w:val="TableParagraph"/>
              <w:spacing w:line="301" w:lineRule="exact"/>
              <w:ind w:left="6"/>
              <w:jc w:val="center"/>
              <w:rPr>
                <w:sz w:val="28"/>
              </w:rPr>
            </w:pPr>
            <w:r>
              <w:rPr>
                <w:sz w:val="28"/>
              </w:rPr>
              <w:t>…</w:t>
            </w:r>
          </w:p>
        </w:tc>
        <w:tc>
          <w:tcPr>
            <w:tcW w:w="1440" w:type="dxa"/>
          </w:tcPr>
          <w:p w:rsidR="00866818" w:rsidRDefault="00866818" w:rsidP="00866818">
            <w:pPr>
              <w:pStyle w:val="TableParagraph"/>
              <w:spacing w:line="301" w:lineRule="exact"/>
              <w:ind w:left="6"/>
              <w:jc w:val="center"/>
              <w:rPr>
                <w:sz w:val="28"/>
              </w:rPr>
            </w:pPr>
            <w:r>
              <w:rPr>
                <w:sz w:val="28"/>
              </w:rPr>
              <w:t>…</w:t>
            </w:r>
          </w:p>
        </w:tc>
        <w:tc>
          <w:tcPr>
            <w:tcW w:w="1620" w:type="dxa"/>
          </w:tcPr>
          <w:p w:rsidR="00866818" w:rsidRDefault="00866818" w:rsidP="00866818">
            <w:pPr>
              <w:pStyle w:val="TableParagraph"/>
              <w:spacing w:line="301" w:lineRule="exact"/>
              <w:ind w:left="8"/>
              <w:jc w:val="center"/>
              <w:rPr>
                <w:sz w:val="28"/>
              </w:rPr>
            </w:pPr>
            <w:r>
              <w:rPr>
                <w:sz w:val="28"/>
              </w:rPr>
              <w:t>…</w:t>
            </w:r>
          </w:p>
        </w:tc>
        <w:tc>
          <w:tcPr>
            <w:tcW w:w="2160" w:type="dxa"/>
          </w:tcPr>
          <w:p w:rsidR="00866818" w:rsidRDefault="00866818" w:rsidP="00866818">
            <w:pPr>
              <w:pStyle w:val="TableParagraph"/>
              <w:spacing w:line="301" w:lineRule="exact"/>
              <w:ind w:left="937"/>
              <w:rPr>
                <w:sz w:val="28"/>
              </w:rPr>
            </w:pPr>
            <w:r>
              <w:rPr>
                <w:sz w:val="28"/>
              </w:rPr>
              <w:t>…</w:t>
            </w:r>
          </w:p>
        </w:tc>
        <w:tc>
          <w:tcPr>
            <w:tcW w:w="2518" w:type="dxa"/>
          </w:tcPr>
          <w:p w:rsidR="00866818" w:rsidRDefault="00866818" w:rsidP="00866818">
            <w:pPr>
              <w:pStyle w:val="TableParagraph"/>
              <w:spacing w:line="301" w:lineRule="exact"/>
              <w:ind w:left="8"/>
              <w:jc w:val="center"/>
              <w:rPr>
                <w:sz w:val="28"/>
              </w:rPr>
            </w:pPr>
            <w:r>
              <w:rPr>
                <w:sz w:val="28"/>
              </w:rPr>
              <w:t>…</w:t>
            </w:r>
          </w:p>
        </w:tc>
      </w:tr>
      <w:tr w:rsidR="00866818" w:rsidTr="00866818">
        <w:trPr>
          <w:trHeight w:val="323"/>
        </w:trPr>
        <w:tc>
          <w:tcPr>
            <w:tcW w:w="1908" w:type="dxa"/>
          </w:tcPr>
          <w:p w:rsidR="00866818" w:rsidRDefault="00866818" w:rsidP="00866818">
            <w:pPr>
              <w:pStyle w:val="TableParagraph"/>
              <w:spacing w:line="304" w:lineRule="exact"/>
              <w:ind w:left="9"/>
              <w:jc w:val="center"/>
              <w:rPr>
                <w:sz w:val="28"/>
              </w:rPr>
            </w:pPr>
            <w:r>
              <w:rPr>
                <w:sz w:val="28"/>
              </w:rPr>
              <w:t>…</w:t>
            </w:r>
          </w:p>
        </w:tc>
        <w:tc>
          <w:tcPr>
            <w:tcW w:w="1625" w:type="dxa"/>
          </w:tcPr>
          <w:p w:rsidR="00866818" w:rsidRDefault="00866818" w:rsidP="00866818">
            <w:pPr>
              <w:pStyle w:val="TableParagraph"/>
              <w:spacing w:line="304" w:lineRule="exact"/>
              <w:ind w:left="9"/>
              <w:jc w:val="center"/>
              <w:rPr>
                <w:sz w:val="28"/>
              </w:rPr>
            </w:pPr>
            <w:r>
              <w:rPr>
                <w:sz w:val="28"/>
              </w:rPr>
              <w:t>…</w:t>
            </w:r>
          </w:p>
        </w:tc>
        <w:tc>
          <w:tcPr>
            <w:tcW w:w="1438" w:type="dxa"/>
          </w:tcPr>
          <w:p w:rsidR="00866818" w:rsidRDefault="00866818" w:rsidP="00866818">
            <w:pPr>
              <w:pStyle w:val="TableParagraph"/>
              <w:spacing w:line="304" w:lineRule="exact"/>
              <w:ind w:left="4"/>
              <w:jc w:val="center"/>
              <w:rPr>
                <w:sz w:val="28"/>
              </w:rPr>
            </w:pPr>
            <w:r>
              <w:rPr>
                <w:sz w:val="28"/>
              </w:rPr>
              <w:t>…</w:t>
            </w:r>
          </w:p>
        </w:tc>
        <w:tc>
          <w:tcPr>
            <w:tcW w:w="1440" w:type="dxa"/>
          </w:tcPr>
          <w:p w:rsidR="00866818" w:rsidRDefault="00866818" w:rsidP="00866818">
            <w:pPr>
              <w:pStyle w:val="TableParagraph"/>
              <w:spacing w:line="304" w:lineRule="exact"/>
              <w:ind w:left="6"/>
              <w:jc w:val="center"/>
              <w:rPr>
                <w:sz w:val="28"/>
              </w:rPr>
            </w:pPr>
            <w:r>
              <w:rPr>
                <w:sz w:val="28"/>
              </w:rPr>
              <w:t>…</w:t>
            </w:r>
          </w:p>
        </w:tc>
        <w:tc>
          <w:tcPr>
            <w:tcW w:w="1440" w:type="dxa"/>
          </w:tcPr>
          <w:p w:rsidR="00866818" w:rsidRDefault="00866818" w:rsidP="00866818">
            <w:pPr>
              <w:pStyle w:val="TableParagraph"/>
              <w:spacing w:line="304" w:lineRule="exact"/>
              <w:ind w:left="6"/>
              <w:jc w:val="center"/>
              <w:rPr>
                <w:sz w:val="28"/>
              </w:rPr>
            </w:pPr>
            <w:r>
              <w:rPr>
                <w:sz w:val="28"/>
              </w:rPr>
              <w:t>…</w:t>
            </w:r>
          </w:p>
        </w:tc>
        <w:tc>
          <w:tcPr>
            <w:tcW w:w="1620" w:type="dxa"/>
          </w:tcPr>
          <w:p w:rsidR="00866818" w:rsidRDefault="00866818" w:rsidP="00866818">
            <w:pPr>
              <w:pStyle w:val="TableParagraph"/>
              <w:spacing w:line="304" w:lineRule="exact"/>
              <w:ind w:left="8"/>
              <w:jc w:val="center"/>
              <w:rPr>
                <w:sz w:val="28"/>
              </w:rPr>
            </w:pPr>
            <w:r>
              <w:rPr>
                <w:sz w:val="28"/>
              </w:rPr>
              <w:t>…</w:t>
            </w:r>
          </w:p>
        </w:tc>
        <w:tc>
          <w:tcPr>
            <w:tcW w:w="2160" w:type="dxa"/>
          </w:tcPr>
          <w:p w:rsidR="00866818" w:rsidRDefault="00866818" w:rsidP="00866818">
            <w:pPr>
              <w:pStyle w:val="TableParagraph"/>
              <w:spacing w:line="304" w:lineRule="exact"/>
              <w:ind w:left="937"/>
              <w:rPr>
                <w:sz w:val="28"/>
              </w:rPr>
            </w:pPr>
            <w:r>
              <w:rPr>
                <w:sz w:val="28"/>
              </w:rPr>
              <w:t>…</w:t>
            </w:r>
          </w:p>
        </w:tc>
        <w:tc>
          <w:tcPr>
            <w:tcW w:w="2518" w:type="dxa"/>
          </w:tcPr>
          <w:p w:rsidR="00866818" w:rsidRDefault="00866818" w:rsidP="00866818">
            <w:pPr>
              <w:pStyle w:val="TableParagraph"/>
              <w:spacing w:line="304" w:lineRule="exact"/>
              <w:ind w:left="8"/>
              <w:jc w:val="center"/>
              <w:rPr>
                <w:sz w:val="28"/>
              </w:rPr>
            </w:pPr>
            <w:r>
              <w:rPr>
                <w:sz w:val="28"/>
              </w:rPr>
              <w:t>…</w:t>
            </w:r>
          </w:p>
        </w:tc>
      </w:tr>
      <w:tr w:rsidR="00866818" w:rsidTr="00866818">
        <w:trPr>
          <w:trHeight w:val="321"/>
        </w:trPr>
        <w:tc>
          <w:tcPr>
            <w:tcW w:w="1908" w:type="dxa"/>
          </w:tcPr>
          <w:p w:rsidR="00866818" w:rsidRDefault="00866818" w:rsidP="00866818">
            <w:pPr>
              <w:pStyle w:val="TableParagraph"/>
              <w:spacing w:line="301" w:lineRule="exact"/>
              <w:ind w:left="213" w:right="205"/>
              <w:jc w:val="center"/>
              <w:rPr>
                <w:sz w:val="28"/>
              </w:rPr>
            </w:pPr>
            <w:r>
              <w:rPr>
                <w:sz w:val="28"/>
              </w:rPr>
              <w:t>Итого</w:t>
            </w:r>
          </w:p>
        </w:tc>
        <w:tc>
          <w:tcPr>
            <w:tcW w:w="5943" w:type="dxa"/>
            <w:gridSpan w:val="4"/>
          </w:tcPr>
          <w:p w:rsidR="00866818" w:rsidRDefault="00866818" w:rsidP="00866818">
            <w:pPr>
              <w:pStyle w:val="TableParagraph"/>
              <w:rPr>
                <w:sz w:val="24"/>
              </w:rPr>
            </w:pPr>
          </w:p>
        </w:tc>
        <w:tc>
          <w:tcPr>
            <w:tcW w:w="1620" w:type="dxa"/>
          </w:tcPr>
          <w:p w:rsidR="00866818" w:rsidRDefault="00866818" w:rsidP="00866818">
            <w:pPr>
              <w:pStyle w:val="TableParagraph"/>
              <w:spacing w:line="301" w:lineRule="exact"/>
              <w:ind w:left="4"/>
              <w:jc w:val="center"/>
              <w:rPr>
                <w:rFonts w:ascii="Symbol" w:hAnsi="Symbol"/>
                <w:sz w:val="28"/>
              </w:rPr>
            </w:pPr>
            <w:r>
              <w:rPr>
                <w:rFonts w:ascii="Symbol" w:hAnsi="Symbol"/>
                <w:sz w:val="28"/>
              </w:rPr>
              <w:t></w:t>
            </w:r>
          </w:p>
        </w:tc>
        <w:tc>
          <w:tcPr>
            <w:tcW w:w="2160" w:type="dxa"/>
          </w:tcPr>
          <w:p w:rsidR="00866818" w:rsidRDefault="00866818" w:rsidP="00866818">
            <w:pPr>
              <w:pStyle w:val="TableParagraph"/>
              <w:rPr>
                <w:sz w:val="24"/>
              </w:rPr>
            </w:pPr>
          </w:p>
        </w:tc>
        <w:tc>
          <w:tcPr>
            <w:tcW w:w="2518" w:type="dxa"/>
          </w:tcPr>
          <w:p w:rsidR="00866818" w:rsidRDefault="00866818" w:rsidP="00866818">
            <w:pPr>
              <w:pStyle w:val="TableParagraph"/>
              <w:spacing w:line="301" w:lineRule="exact"/>
              <w:ind w:left="8"/>
              <w:jc w:val="center"/>
              <w:rPr>
                <w:rFonts w:ascii="Symbol" w:hAnsi="Symbol"/>
                <w:sz w:val="28"/>
              </w:rPr>
            </w:pPr>
            <w:r>
              <w:rPr>
                <w:rFonts w:ascii="Symbol" w:hAnsi="Symbol"/>
                <w:sz w:val="28"/>
              </w:rPr>
              <w:t></w:t>
            </w:r>
          </w:p>
        </w:tc>
      </w:tr>
    </w:tbl>
    <w:p w:rsidR="00866818" w:rsidRDefault="00866818" w:rsidP="00866818">
      <w:pPr>
        <w:pStyle w:val="a3"/>
        <w:spacing w:before="4"/>
        <w:rPr>
          <w:i/>
          <w:sz w:val="27"/>
        </w:rPr>
      </w:pPr>
    </w:p>
    <w:p w:rsidR="00866818" w:rsidRDefault="00866818" w:rsidP="00866818">
      <w:pPr>
        <w:ind w:left="1176"/>
        <w:rPr>
          <w:i/>
          <w:sz w:val="24"/>
        </w:rPr>
      </w:pPr>
      <w:r>
        <w:rPr>
          <w:i/>
          <w:sz w:val="28"/>
        </w:rPr>
        <w:t xml:space="preserve">Таблица А.3 – </w:t>
      </w:r>
      <w:r>
        <w:rPr>
          <w:i/>
          <w:sz w:val="24"/>
        </w:rPr>
        <w:t>Сводная ведомость плавильного отделения</w:t>
      </w:r>
    </w:p>
    <w:p w:rsidR="00866818" w:rsidRDefault="00866818" w:rsidP="00866818">
      <w:pPr>
        <w:pStyle w:val="a3"/>
        <w:rPr>
          <w:i/>
          <w:sz w:val="11"/>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40"/>
        <w:gridCol w:w="900"/>
        <w:gridCol w:w="722"/>
        <w:gridCol w:w="900"/>
        <w:gridCol w:w="1080"/>
        <w:gridCol w:w="1440"/>
        <w:gridCol w:w="1260"/>
        <w:gridCol w:w="1442"/>
        <w:gridCol w:w="1437"/>
        <w:gridCol w:w="1262"/>
        <w:gridCol w:w="1255"/>
      </w:tblGrid>
      <w:tr w:rsidR="00866818" w:rsidTr="00866818">
        <w:trPr>
          <w:trHeight w:val="827"/>
        </w:trPr>
        <w:tc>
          <w:tcPr>
            <w:tcW w:w="1008" w:type="dxa"/>
            <w:vMerge w:val="restart"/>
          </w:tcPr>
          <w:p w:rsidR="00866818" w:rsidRPr="00866818" w:rsidRDefault="00866818" w:rsidP="00866818">
            <w:pPr>
              <w:pStyle w:val="TableParagraph"/>
              <w:spacing w:before="10"/>
              <w:rPr>
                <w:i/>
                <w:sz w:val="27"/>
                <w:lang w:val="ru-RU"/>
              </w:rPr>
            </w:pPr>
          </w:p>
          <w:p w:rsidR="00866818" w:rsidRDefault="00866818" w:rsidP="00866818">
            <w:pPr>
              <w:pStyle w:val="TableParagraph"/>
              <w:ind w:left="172" w:firstLine="4"/>
              <w:rPr>
                <w:sz w:val="24"/>
              </w:rPr>
            </w:pPr>
            <w:r>
              <w:rPr>
                <w:sz w:val="24"/>
              </w:rPr>
              <w:t>Марка сплава</w:t>
            </w:r>
          </w:p>
        </w:tc>
        <w:tc>
          <w:tcPr>
            <w:tcW w:w="1440" w:type="dxa"/>
            <w:vMerge w:val="restart"/>
          </w:tcPr>
          <w:p w:rsidR="00866818" w:rsidRDefault="00866818" w:rsidP="00866818">
            <w:pPr>
              <w:pStyle w:val="TableParagraph"/>
              <w:spacing w:before="181"/>
              <w:ind w:left="309" w:hanging="192"/>
              <w:rPr>
                <w:sz w:val="24"/>
              </w:rPr>
            </w:pPr>
            <w:r>
              <w:rPr>
                <w:sz w:val="24"/>
              </w:rPr>
              <w:t>Количество годного литья, т</w:t>
            </w:r>
          </w:p>
        </w:tc>
        <w:tc>
          <w:tcPr>
            <w:tcW w:w="1622" w:type="dxa"/>
            <w:gridSpan w:val="2"/>
          </w:tcPr>
          <w:p w:rsidR="00866818" w:rsidRDefault="00866818" w:rsidP="00866818">
            <w:pPr>
              <w:pStyle w:val="TableParagraph"/>
              <w:ind w:left="225" w:right="208"/>
              <w:jc w:val="center"/>
              <w:rPr>
                <w:sz w:val="24"/>
              </w:rPr>
            </w:pPr>
            <w:r>
              <w:rPr>
                <w:spacing w:val="-3"/>
                <w:sz w:val="24"/>
              </w:rPr>
              <w:t>Количество жидкого</w:t>
            </w:r>
          </w:p>
          <w:p w:rsidR="00866818" w:rsidRDefault="00866818" w:rsidP="00866818">
            <w:pPr>
              <w:pStyle w:val="TableParagraph"/>
              <w:spacing w:line="264" w:lineRule="exact"/>
              <w:ind w:left="221" w:right="208"/>
              <w:jc w:val="center"/>
              <w:rPr>
                <w:sz w:val="24"/>
              </w:rPr>
            </w:pPr>
            <w:r>
              <w:rPr>
                <w:spacing w:val="-3"/>
                <w:sz w:val="24"/>
              </w:rPr>
              <w:t>металла</w:t>
            </w:r>
          </w:p>
        </w:tc>
        <w:tc>
          <w:tcPr>
            <w:tcW w:w="900" w:type="dxa"/>
            <w:vMerge w:val="restart"/>
          </w:tcPr>
          <w:p w:rsidR="00866818" w:rsidRDefault="00866818" w:rsidP="00866818">
            <w:pPr>
              <w:pStyle w:val="TableParagraph"/>
              <w:spacing w:before="10"/>
              <w:rPr>
                <w:i/>
                <w:sz w:val="27"/>
              </w:rPr>
            </w:pPr>
          </w:p>
          <w:p w:rsidR="00866818" w:rsidRDefault="00866818" w:rsidP="00866818">
            <w:pPr>
              <w:pStyle w:val="TableParagraph"/>
              <w:ind w:left="213" w:firstLine="38"/>
              <w:rPr>
                <w:sz w:val="24"/>
              </w:rPr>
            </w:pPr>
            <w:r>
              <w:rPr>
                <w:sz w:val="24"/>
              </w:rPr>
              <w:t>Тип печи</w:t>
            </w:r>
          </w:p>
        </w:tc>
        <w:tc>
          <w:tcPr>
            <w:tcW w:w="1080" w:type="dxa"/>
            <w:vMerge w:val="restart"/>
          </w:tcPr>
          <w:p w:rsidR="00866818" w:rsidRDefault="00866818" w:rsidP="00866818">
            <w:pPr>
              <w:pStyle w:val="TableParagraph"/>
              <w:spacing w:before="10"/>
              <w:rPr>
                <w:i/>
                <w:sz w:val="27"/>
              </w:rPr>
            </w:pPr>
          </w:p>
          <w:p w:rsidR="00866818" w:rsidRDefault="00866818" w:rsidP="00866818">
            <w:pPr>
              <w:pStyle w:val="TableParagraph"/>
              <w:ind w:left="194" w:hanging="75"/>
              <w:rPr>
                <w:sz w:val="24"/>
              </w:rPr>
            </w:pPr>
            <w:r>
              <w:rPr>
                <w:sz w:val="24"/>
              </w:rPr>
              <w:t>Емкость печи, т</w:t>
            </w:r>
          </w:p>
        </w:tc>
        <w:tc>
          <w:tcPr>
            <w:tcW w:w="1440" w:type="dxa"/>
            <w:vMerge w:val="restart"/>
          </w:tcPr>
          <w:p w:rsidR="00866818" w:rsidRDefault="00866818" w:rsidP="00866818">
            <w:pPr>
              <w:pStyle w:val="TableParagraph"/>
              <w:spacing w:before="181"/>
              <w:ind w:left="133" w:right="115"/>
              <w:jc w:val="center"/>
              <w:rPr>
                <w:sz w:val="24"/>
              </w:rPr>
            </w:pPr>
            <w:r>
              <w:rPr>
                <w:sz w:val="24"/>
              </w:rPr>
              <w:t>Продолжи- тельность плавки, ч</w:t>
            </w:r>
          </w:p>
        </w:tc>
        <w:tc>
          <w:tcPr>
            <w:tcW w:w="2702" w:type="dxa"/>
            <w:gridSpan w:val="2"/>
          </w:tcPr>
          <w:p w:rsidR="00866818" w:rsidRDefault="00866818" w:rsidP="00866818">
            <w:pPr>
              <w:pStyle w:val="TableParagraph"/>
              <w:spacing w:before="131"/>
              <w:ind w:left="1113" w:right="230" w:hanging="802"/>
              <w:rPr>
                <w:sz w:val="24"/>
              </w:rPr>
            </w:pPr>
            <w:r>
              <w:rPr>
                <w:sz w:val="24"/>
              </w:rPr>
              <w:t>Производительность печи</w:t>
            </w:r>
          </w:p>
        </w:tc>
        <w:tc>
          <w:tcPr>
            <w:tcW w:w="2699" w:type="dxa"/>
            <w:gridSpan w:val="2"/>
          </w:tcPr>
          <w:p w:rsidR="00866818" w:rsidRDefault="00866818" w:rsidP="00866818">
            <w:pPr>
              <w:pStyle w:val="TableParagraph"/>
              <w:spacing w:before="3"/>
              <w:rPr>
                <w:i/>
                <w:sz w:val="23"/>
              </w:rPr>
            </w:pPr>
          </w:p>
          <w:p w:rsidR="00866818" w:rsidRDefault="00866818" w:rsidP="00866818">
            <w:pPr>
              <w:pStyle w:val="TableParagraph"/>
              <w:ind w:left="250"/>
              <w:rPr>
                <w:sz w:val="24"/>
              </w:rPr>
            </w:pPr>
            <w:r>
              <w:rPr>
                <w:sz w:val="24"/>
              </w:rPr>
              <w:t>Количество печей, шт</w:t>
            </w:r>
          </w:p>
        </w:tc>
        <w:tc>
          <w:tcPr>
            <w:tcW w:w="1255" w:type="dxa"/>
            <w:vMerge w:val="restart"/>
          </w:tcPr>
          <w:p w:rsidR="00866818" w:rsidRDefault="00866818" w:rsidP="00866818">
            <w:pPr>
              <w:pStyle w:val="TableParagraph"/>
              <w:rPr>
                <w:i/>
                <w:sz w:val="26"/>
              </w:rPr>
            </w:pPr>
          </w:p>
          <w:p w:rsidR="00866818" w:rsidRDefault="00866818" w:rsidP="00866818">
            <w:pPr>
              <w:pStyle w:val="TableParagraph"/>
              <w:spacing w:before="158"/>
              <w:ind w:left="292" w:right="278"/>
              <w:jc w:val="center"/>
              <w:rPr>
                <w:sz w:val="24"/>
              </w:rPr>
            </w:pPr>
            <w:r>
              <w:rPr>
                <w:sz w:val="24"/>
              </w:rPr>
              <w:t>Кз</w:t>
            </w:r>
          </w:p>
        </w:tc>
      </w:tr>
      <w:tr w:rsidR="00866818" w:rsidTr="00866818">
        <w:trPr>
          <w:trHeight w:val="369"/>
        </w:trPr>
        <w:tc>
          <w:tcPr>
            <w:tcW w:w="1008" w:type="dxa"/>
            <w:vMerge/>
            <w:tcBorders>
              <w:top w:val="nil"/>
            </w:tcBorders>
          </w:tcPr>
          <w:p w:rsidR="00866818" w:rsidRDefault="00866818" w:rsidP="00866818">
            <w:pPr>
              <w:rPr>
                <w:sz w:val="2"/>
                <w:szCs w:val="2"/>
              </w:rPr>
            </w:pPr>
          </w:p>
        </w:tc>
        <w:tc>
          <w:tcPr>
            <w:tcW w:w="1440" w:type="dxa"/>
            <w:vMerge/>
            <w:tcBorders>
              <w:top w:val="nil"/>
            </w:tcBorders>
          </w:tcPr>
          <w:p w:rsidR="00866818" w:rsidRDefault="00866818" w:rsidP="00866818">
            <w:pPr>
              <w:rPr>
                <w:sz w:val="2"/>
                <w:szCs w:val="2"/>
              </w:rPr>
            </w:pPr>
          </w:p>
        </w:tc>
        <w:tc>
          <w:tcPr>
            <w:tcW w:w="900" w:type="dxa"/>
          </w:tcPr>
          <w:p w:rsidR="00866818" w:rsidRDefault="00866818" w:rsidP="00866818">
            <w:pPr>
              <w:pStyle w:val="TableParagraph"/>
              <w:spacing w:line="270" w:lineRule="exact"/>
              <w:ind w:left="128" w:right="114"/>
              <w:jc w:val="center"/>
              <w:rPr>
                <w:sz w:val="24"/>
              </w:rPr>
            </w:pPr>
            <w:r>
              <w:rPr>
                <w:sz w:val="24"/>
              </w:rPr>
              <w:t>т/г</w:t>
            </w:r>
          </w:p>
        </w:tc>
        <w:tc>
          <w:tcPr>
            <w:tcW w:w="722" w:type="dxa"/>
          </w:tcPr>
          <w:p w:rsidR="00866818" w:rsidRDefault="00866818" w:rsidP="00866818">
            <w:pPr>
              <w:pStyle w:val="TableParagraph"/>
              <w:spacing w:line="270" w:lineRule="exact"/>
              <w:ind w:left="131" w:right="118"/>
              <w:jc w:val="center"/>
              <w:rPr>
                <w:sz w:val="24"/>
              </w:rPr>
            </w:pPr>
            <w:r>
              <w:rPr>
                <w:sz w:val="24"/>
              </w:rPr>
              <w:t>т/ч</w:t>
            </w:r>
          </w:p>
        </w:tc>
        <w:tc>
          <w:tcPr>
            <w:tcW w:w="900" w:type="dxa"/>
            <w:vMerge/>
            <w:tcBorders>
              <w:top w:val="nil"/>
            </w:tcBorders>
          </w:tcPr>
          <w:p w:rsidR="00866818" w:rsidRDefault="00866818" w:rsidP="00866818">
            <w:pPr>
              <w:rPr>
                <w:sz w:val="2"/>
                <w:szCs w:val="2"/>
              </w:rPr>
            </w:pPr>
          </w:p>
        </w:tc>
        <w:tc>
          <w:tcPr>
            <w:tcW w:w="1080" w:type="dxa"/>
            <w:vMerge/>
            <w:tcBorders>
              <w:top w:val="nil"/>
            </w:tcBorders>
          </w:tcPr>
          <w:p w:rsidR="00866818" w:rsidRDefault="00866818" w:rsidP="00866818">
            <w:pPr>
              <w:rPr>
                <w:sz w:val="2"/>
                <w:szCs w:val="2"/>
              </w:rPr>
            </w:pPr>
          </w:p>
        </w:tc>
        <w:tc>
          <w:tcPr>
            <w:tcW w:w="1440" w:type="dxa"/>
            <w:vMerge/>
            <w:tcBorders>
              <w:top w:val="nil"/>
            </w:tcBorders>
          </w:tcPr>
          <w:p w:rsidR="00866818" w:rsidRDefault="00866818" w:rsidP="00866818">
            <w:pPr>
              <w:rPr>
                <w:sz w:val="2"/>
                <w:szCs w:val="2"/>
              </w:rPr>
            </w:pPr>
          </w:p>
        </w:tc>
        <w:tc>
          <w:tcPr>
            <w:tcW w:w="1260" w:type="dxa"/>
          </w:tcPr>
          <w:p w:rsidR="00866818" w:rsidRDefault="00866818" w:rsidP="00866818">
            <w:pPr>
              <w:pStyle w:val="TableParagraph"/>
              <w:spacing w:line="270" w:lineRule="exact"/>
              <w:ind w:left="499"/>
              <w:rPr>
                <w:sz w:val="24"/>
              </w:rPr>
            </w:pPr>
            <w:r>
              <w:rPr>
                <w:sz w:val="24"/>
              </w:rPr>
              <w:t>т/г</w:t>
            </w:r>
          </w:p>
        </w:tc>
        <w:tc>
          <w:tcPr>
            <w:tcW w:w="1442" w:type="dxa"/>
          </w:tcPr>
          <w:p w:rsidR="00866818" w:rsidRDefault="00866818" w:rsidP="00866818">
            <w:pPr>
              <w:pStyle w:val="TableParagraph"/>
              <w:spacing w:line="270" w:lineRule="exact"/>
              <w:ind w:left="578"/>
              <w:rPr>
                <w:sz w:val="24"/>
              </w:rPr>
            </w:pPr>
            <w:r>
              <w:rPr>
                <w:sz w:val="24"/>
              </w:rPr>
              <w:t>т/ч</w:t>
            </w:r>
          </w:p>
        </w:tc>
        <w:tc>
          <w:tcPr>
            <w:tcW w:w="1437" w:type="dxa"/>
          </w:tcPr>
          <w:p w:rsidR="00866818" w:rsidRDefault="00866818" w:rsidP="00866818">
            <w:pPr>
              <w:pStyle w:val="TableParagraph"/>
              <w:spacing w:line="270" w:lineRule="exact"/>
              <w:ind w:left="190" w:right="175"/>
              <w:jc w:val="center"/>
              <w:rPr>
                <w:sz w:val="24"/>
              </w:rPr>
            </w:pPr>
            <w:r>
              <w:rPr>
                <w:sz w:val="24"/>
              </w:rPr>
              <w:t>расчетное</w:t>
            </w:r>
          </w:p>
        </w:tc>
        <w:tc>
          <w:tcPr>
            <w:tcW w:w="1262" w:type="dxa"/>
          </w:tcPr>
          <w:p w:rsidR="00866818" w:rsidRDefault="00866818" w:rsidP="00866818">
            <w:pPr>
              <w:pStyle w:val="TableParagraph"/>
              <w:spacing w:line="270" w:lineRule="exact"/>
              <w:ind w:left="140" w:right="124"/>
              <w:jc w:val="center"/>
              <w:rPr>
                <w:sz w:val="24"/>
              </w:rPr>
            </w:pPr>
            <w:r>
              <w:rPr>
                <w:sz w:val="24"/>
              </w:rPr>
              <w:t>принятое</w:t>
            </w:r>
          </w:p>
        </w:tc>
        <w:tc>
          <w:tcPr>
            <w:tcW w:w="1255" w:type="dxa"/>
            <w:vMerge/>
            <w:tcBorders>
              <w:top w:val="nil"/>
            </w:tcBorders>
          </w:tcPr>
          <w:p w:rsidR="00866818" w:rsidRDefault="00866818" w:rsidP="00866818">
            <w:pPr>
              <w:rPr>
                <w:sz w:val="2"/>
                <w:szCs w:val="2"/>
              </w:rPr>
            </w:pPr>
          </w:p>
        </w:tc>
      </w:tr>
      <w:tr w:rsidR="00866818" w:rsidTr="00866818">
        <w:trPr>
          <w:trHeight w:val="277"/>
        </w:trPr>
        <w:tc>
          <w:tcPr>
            <w:tcW w:w="1008" w:type="dxa"/>
          </w:tcPr>
          <w:p w:rsidR="00866818" w:rsidRDefault="00866818" w:rsidP="00866818">
            <w:pPr>
              <w:pStyle w:val="TableParagraph"/>
              <w:spacing w:line="258" w:lineRule="exact"/>
              <w:ind w:left="196" w:right="182"/>
              <w:jc w:val="center"/>
              <w:rPr>
                <w:sz w:val="24"/>
              </w:rPr>
            </w:pPr>
            <w:r>
              <w:rPr>
                <w:sz w:val="24"/>
              </w:rPr>
              <w:t>30Л</w:t>
            </w:r>
          </w:p>
        </w:tc>
        <w:tc>
          <w:tcPr>
            <w:tcW w:w="1440" w:type="dxa"/>
          </w:tcPr>
          <w:p w:rsidR="00866818" w:rsidRDefault="00866818" w:rsidP="00866818">
            <w:pPr>
              <w:pStyle w:val="TableParagraph"/>
              <w:spacing w:line="258" w:lineRule="exact"/>
              <w:ind w:left="129" w:right="115"/>
              <w:jc w:val="center"/>
              <w:rPr>
                <w:sz w:val="24"/>
              </w:rPr>
            </w:pPr>
            <w:r>
              <w:rPr>
                <w:sz w:val="24"/>
              </w:rPr>
              <w:t>15200</w:t>
            </w:r>
          </w:p>
        </w:tc>
        <w:tc>
          <w:tcPr>
            <w:tcW w:w="900" w:type="dxa"/>
          </w:tcPr>
          <w:p w:rsidR="00866818" w:rsidRDefault="00866818" w:rsidP="00866818">
            <w:pPr>
              <w:pStyle w:val="TableParagraph"/>
              <w:spacing w:line="258" w:lineRule="exact"/>
              <w:ind w:left="128" w:right="116"/>
              <w:jc w:val="center"/>
              <w:rPr>
                <w:sz w:val="24"/>
              </w:rPr>
            </w:pPr>
            <w:r>
              <w:rPr>
                <w:sz w:val="24"/>
              </w:rPr>
              <w:t>28800</w:t>
            </w:r>
          </w:p>
        </w:tc>
        <w:tc>
          <w:tcPr>
            <w:tcW w:w="722" w:type="dxa"/>
          </w:tcPr>
          <w:p w:rsidR="00866818" w:rsidRDefault="00866818" w:rsidP="00866818">
            <w:pPr>
              <w:pStyle w:val="TableParagraph"/>
              <w:spacing w:line="258" w:lineRule="exact"/>
              <w:ind w:left="12"/>
              <w:jc w:val="center"/>
              <w:rPr>
                <w:sz w:val="24"/>
              </w:rPr>
            </w:pPr>
            <w:r>
              <w:rPr>
                <w:sz w:val="24"/>
              </w:rPr>
              <w:t>…</w:t>
            </w:r>
          </w:p>
        </w:tc>
        <w:tc>
          <w:tcPr>
            <w:tcW w:w="900" w:type="dxa"/>
          </w:tcPr>
          <w:p w:rsidR="00866818" w:rsidRDefault="00866818" w:rsidP="00866818">
            <w:pPr>
              <w:pStyle w:val="TableParagraph"/>
              <w:spacing w:line="258" w:lineRule="exact"/>
              <w:ind w:left="128" w:right="113"/>
              <w:jc w:val="center"/>
              <w:rPr>
                <w:sz w:val="24"/>
              </w:rPr>
            </w:pPr>
            <w:r>
              <w:rPr>
                <w:sz w:val="24"/>
              </w:rPr>
              <w:t>ДСП</w:t>
            </w:r>
          </w:p>
        </w:tc>
        <w:tc>
          <w:tcPr>
            <w:tcW w:w="1080" w:type="dxa"/>
          </w:tcPr>
          <w:p w:rsidR="00866818" w:rsidRDefault="00866818" w:rsidP="00866818">
            <w:pPr>
              <w:pStyle w:val="TableParagraph"/>
              <w:spacing w:line="258" w:lineRule="exact"/>
              <w:ind w:left="422"/>
              <w:rPr>
                <w:sz w:val="24"/>
              </w:rPr>
            </w:pPr>
            <w:r>
              <w:rPr>
                <w:sz w:val="24"/>
              </w:rPr>
              <w:t>12</w:t>
            </w:r>
          </w:p>
        </w:tc>
        <w:tc>
          <w:tcPr>
            <w:tcW w:w="1440" w:type="dxa"/>
          </w:tcPr>
          <w:p w:rsidR="00866818" w:rsidRDefault="00866818" w:rsidP="00866818">
            <w:pPr>
              <w:pStyle w:val="TableParagraph"/>
              <w:spacing w:line="258" w:lineRule="exact"/>
              <w:ind w:left="600"/>
              <w:rPr>
                <w:sz w:val="24"/>
              </w:rPr>
            </w:pPr>
            <w:r>
              <w:rPr>
                <w:sz w:val="24"/>
              </w:rPr>
              <w:t>…</w:t>
            </w:r>
          </w:p>
        </w:tc>
        <w:tc>
          <w:tcPr>
            <w:tcW w:w="1260" w:type="dxa"/>
          </w:tcPr>
          <w:p w:rsidR="00866818" w:rsidRDefault="00866818" w:rsidP="00866818">
            <w:pPr>
              <w:pStyle w:val="TableParagraph"/>
              <w:spacing w:line="258" w:lineRule="exact"/>
              <w:ind w:left="511"/>
              <w:rPr>
                <w:sz w:val="24"/>
              </w:rPr>
            </w:pPr>
            <w:r>
              <w:rPr>
                <w:sz w:val="24"/>
              </w:rPr>
              <w:t>…</w:t>
            </w:r>
          </w:p>
        </w:tc>
        <w:tc>
          <w:tcPr>
            <w:tcW w:w="1442" w:type="dxa"/>
          </w:tcPr>
          <w:p w:rsidR="00866818" w:rsidRDefault="00866818" w:rsidP="00866818">
            <w:pPr>
              <w:pStyle w:val="TableParagraph"/>
              <w:spacing w:line="258" w:lineRule="exact"/>
              <w:ind w:left="602"/>
              <w:rPr>
                <w:sz w:val="24"/>
              </w:rPr>
            </w:pPr>
            <w:r>
              <w:rPr>
                <w:sz w:val="24"/>
              </w:rPr>
              <w:t>…</w:t>
            </w:r>
          </w:p>
        </w:tc>
        <w:tc>
          <w:tcPr>
            <w:tcW w:w="1437" w:type="dxa"/>
          </w:tcPr>
          <w:p w:rsidR="00866818" w:rsidRDefault="00866818" w:rsidP="00866818">
            <w:pPr>
              <w:pStyle w:val="TableParagraph"/>
              <w:spacing w:line="258" w:lineRule="exact"/>
              <w:ind w:left="190" w:right="174"/>
              <w:jc w:val="center"/>
              <w:rPr>
                <w:sz w:val="24"/>
              </w:rPr>
            </w:pPr>
            <w:r>
              <w:rPr>
                <w:sz w:val="24"/>
              </w:rPr>
              <w:t>2,1</w:t>
            </w:r>
          </w:p>
        </w:tc>
        <w:tc>
          <w:tcPr>
            <w:tcW w:w="1262" w:type="dxa"/>
          </w:tcPr>
          <w:p w:rsidR="00866818" w:rsidRDefault="00866818" w:rsidP="00866818">
            <w:pPr>
              <w:pStyle w:val="TableParagraph"/>
              <w:spacing w:line="258" w:lineRule="exact"/>
              <w:ind w:left="12"/>
              <w:jc w:val="center"/>
              <w:rPr>
                <w:sz w:val="24"/>
              </w:rPr>
            </w:pPr>
            <w:r>
              <w:rPr>
                <w:sz w:val="24"/>
              </w:rPr>
              <w:t>3</w:t>
            </w:r>
          </w:p>
        </w:tc>
        <w:tc>
          <w:tcPr>
            <w:tcW w:w="1255" w:type="dxa"/>
          </w:tcPr>
          <w:p w:rsidR="00866818" w:rsidRDefault="00866818" w:rsidP="00866818">
            <w:pPr>
              <w:pStyle w:val="TableParagraph"/>
              <w:spacing w:line="258" w:lineRule="exact"/>
              <w:ind w:right="463"/>
              <w:jc w:val="right"/>
              <w:rPr>
                <w:sz w:val="24"/>
              </w:rPr>
            </w:pPr>
            <w:r>
              <w:rPr>
                <w:sz w:val="24"/>
              </w:rPr>
              <w:t>0,7</w:t>
            </w:r>
          </w:p>
        </w:tc>
      </w:tr>
      <w:tr w:rsidR="00866818" w:rsidTr="00866818">
        <w:trPr>
          <w:trHeight w:val="275"/>
        </w:trPr>
        <w:tc>
          <w:tcPr>
            <w:tcW w:w="1008" w:type="dxa"/>
          </w:tcPr>
          <w:p w:rsidR="00866818" w:rsidRDefault="00866818" w:rsidP="00866818">
            <w:pPr>
              <w:pStyle w:val="TableParagraph"/>
              <w:spacing w:line="256" w:lineRule="exact"/>
              <w:ind w:left="196" w:right="185"/>
              <w:jc w:val="center"/>
              <w:rPr>
                <w:sz w:val="24"/>
              </w:rPr>
            </w:pPr>
            <w:r>
              <w:rPr>
                <w:sz w:val="24"/>
              </w:rPr>
              <w:t>45ХЛ</w:t>
            </w:r>
          </w:p>
        </w:tc>
        <w:tc>
          <w:tcPr>
            <w:tcW w:w="1440" w:type="dxa"/>
          </w:tcPr>
          <w:p w:rsidR="00866818" w:rsidRDefault="00866818" w:rsidP="00866818">
            <w:pPr>
              <w:pStyle w:val="TableParagraph"/>
              <w:spacing w:line="256" w:lineRule="exact"/>
              <w:ind w:left="127" w:right="115"/>
              <w:jc w:val="center"/>
              <w:rPr>
                <w:sz w:val="24"/>
              </w:rPr>
            </w:pPr>
            <w:r>
              <w:rPr>
                <w:sz w:val="24"/>
              </w:rPr>
              <w:t>4800</w:t>
            </w:r>
          </w:p>
        </w:tc>
        <w:tc>
          <w:tcPr>
            <w:tcW w:w="900" w:type="dxa"/>
          </w:tcPr>
          <w:p w:rsidR="00866818" w:rsidRDefault="00866818" w:rsidP="00866818">
            <w:pPr>
              <w:pStyle w:val="TableParagraph"/>
              <w:spacing w:line="256" w:lineRule="exact"/>
              <w:ind w:left="128" w:right="114"/>
              <w:jc w:val="center"/>
              <w:rPr>
                <w:sz w:val="24"/>
              </w:rPr>
            </w:pPr>
            <w:r>
              <w:rPr>
                <w:sz w:val="24"/>
              </w:rPr>
              <w:t>9150</w:t>
            </w:r>
          </w:p>
        </w:tc>
        <w:tc>
          <w:tcPr>
            <w:tcW w:w="722" w:type="dxa"/>
          </w:tcPr>
          <w:p w:rsidR="00866818" w:rsidRDefault="00866818" w:rsidP="00866818">
            <w:pPr>
              <w:pStyle w:val="TableParagraph"/>
              <w:spacing w:line="256" w:lineRule="exact"/>
              <w:ind w:left="12"/>
              <w:jc w:val="center"/>
              <w:rPr>
                <w:sz w:val="24"/>
              </w:rPr>
            </w:pPr>
            <w:r>
              <w:rPr>
                <w:sz w:val="24"/>
              </w:rPr>
              <w:t>…</w:t>
            </w:r>
          </w:p>
        </w:tc>
        <w:tc>
          <w:tcPr>
            <w:tcW w:w="900" w:type="dxa"/>
          </w:tcPr>
          <w:p w:rsidR="00866818" w:rsidRDefault="00866818" w:rsidP="00866818">
            <w:pPr>
              <w:pStyle w:val="TableParagraph"/>
              <w:spacing w:line="256" w:lineRule="exact"/>
              <w:ind w:left="128" w:right="113"/>
              <w:jc w:val="center"/>
              <w:rPr>
                <w:sz w:val="24"/>
              </w:rPr>
            </w:pPr>
            <w:r>
              <w:rPr>
                <w:sz w:val="24"/>
              </w:rPr>
              <w:t>ДСП</w:t>
            </w:r>
          </w:p>
        </w:tc>
        <w:tc>
          <w:tcPr>
            <w:tcW w:w="1080" w:type="dxa"/>
          </w:tcPr>
          <w:p w:rsidR="00866818" w:rsidRDefault="00866818" w:rsidP="00866818">
            <w:pPr>
              <w:pStyle w:val="TableParagraph"/>
              <w:spacing w:line="256" w:lineRule="exact"/>
              <w:ind w:left="480"/>
              <w:rPr>
                <w:sz w:val="24"/>
              </w:rPr>
            </w:pPr>
            <w:r>
              <w:rPr>
                <w:sz w:val="24"/>
              </w:rPr>
              <w:t>6</w:t>
            </w:r>
          </w:p>
        </w:tc>
        <w:tc>
          <w:tcPr>
            <w:tcW w:w="1440" w:type="dxa"/>
          </w:tcPr>
          <w:p w:rsidR="00866818" w:rsidRDefault="00866818" w:rsidP="00866818">
            <w:pPr>
              <w:pStyle w:val="TableParagraph"/>
              <w:spacing w:line="256" w:lineRule="exact"/>
              <w:ind w:left="600"/>
              <w:rPr>
                <w:sz w:val="24"/>
              </w:rPr>
            </w:pPr>
            <w:r>
              <w:rPr>
                <w:sz w:val="24"/>
              </w:rPr>
              <w:t>…</w:t>
            </w:r>
          </w:p>
        </w:tc>
        <w:tc>
          <w:tcPr>
            <w:tcW w:w="1260" w:type="dxa"/>
          </w:tcPr>
          <w:p w:rsidR="00866818" w:rsidRDefault="00866818" w:rsidP="00866818">
            <w:pPr>
              <w:pStyle w:val="TableParagraph"/>
              <w:spacing w:line="256" w:lineRule="exact"/>
              <w:ind w:left="511"/>
              <w:rPr>
                <w:sz w:val="24"/>
              </w:rPr>
            </w:pPr>
            <w:r>
              <w:rPr>
                <w:sz w:val="24"/>
              </w:rPr>
              <w:t>…</w:t>
            </w:r>
          </w:p>
        </w:tc>
        <w:tc>
          <w:tcPr>
            <w:tcW w:w="1442" w:type="dxa"/>
          </w:tcPr>
          <w:p w:rsidR="00866818" w:rsidRDefault="00866818" w:rsidP="00866818">
            <w:pPr>
              <w:pStyle w:val="TableParagraph"/>
              <w:spacing w:line="256" w:lineRule="exact"/>
              <w:ind w:left="602"/>
              <w:rPr>
                <w:sz w:val="24"/>
              </w:rPr>
            </w:pPr>
            <w:r>
              <w:rPr>
                <w:sz w:val="24"/>
              </w:rPr>
              <w:t>…</w:t>
            </w:r>
          </w:p>
        </w:tc>
        <w:tc>
          <w:tcPr>
            <w:tcW w:w="1437" w:type="dxa"/>
          </w:tcPr>
          <w:p w:rsidR="00866818" w:rsidRDefault="00866818" w:rsidP="00866818">
            <w:pPr>
              <w:pStyle w:val="TableParagraph"/>
              <w:spacing w:line="256" w:lineRule="exact"/>
              <w:ind w:left="190" w:right="174"/>
              <w:jc w:val="center"/>
              <w:rPr>
                <w:sz w:val="24"/>
              </w:rPr>
            </w:pPr>
            <w:r>
              <w:rPr>
                <w:sz w:val="24"/>
              </w:rPr>
              <w:t>0,6</w:t>
            </w:r>
          </w:p>
        </w:tc>
        <w:tc>
          <w:tcPr>
            <w:tcW w:w="1262" w:type="dxa"/>
          </w:tcPr>
          <w:p w:rsidR="00866818" w:rsidRDefault="00866818" w:rsidP="00866818">
            <w:pPr>
              <w:pStyle w:val="TableParagraph"/>
              <w:spacing w:line="256" w:lineRule="exact"/>
              <w:ind w:left="12"/>
              <w:jc w:val="center"/>
              <w:rPr>
                <w:sz w:val="24"/>
              </w:rPr>
            </w:pPr>
            <w:r>
              <w:rPr>
                <w:sz w:val="24"/>
              </w:rPr>
              <w:t>1</w:t>
            </w:r>
          </w:p>
        </w:tc>
        <w:tc>
          <w:tcPr>
            <w:tcW w:w="1255" w:type="dxa"/>
          </w:tcPr>
          <w:p w:rsidR="00866818" w:rsidRDefault="00866818" w:rsidP="00866818">
            <w:pPr>
              <w:pStyle w:val="TableParagraph"/>
              <w:spacing w:line="256" w:lineRule="exact"/>
              <w:ind w:right="463"/>
              <w:jc w:val="right"/>
              <w:rPr>
                <w:sz w:val="24"/>
              </w:rPr>
            </w:pPr>
            <w:r>
              <w:rPr>
                <w:sz w:val="24"/>
              </w:rPr>
              <w:t>0,6</w:t>
            </w:r>
          </w:p>
        </w:tc>
      </w:tr>
      <w:tr w:rsidR="00866818" w:rsidTr="00866818">
        <w:trPr>
          <w:trHeight w:val="275"/>
        </w:trPr>
        <w:tc>
          <w:tcPr>
            <w:tcW w:w="1008" w:type="dxa"/>
          </w:tcPr>
          <w:p w:rsidR="00866818" w:rsidRDefault="00866818" w:rsidP="00866818">
            <w:pPr>
              <w:pStyle w:val="TableParagraph"/>
              <w:spacing w:line="256" w:lineRule="exact"/>
              <w:ind w:left="9"/>
              <w:jc w:val="center"/>
              <w:rPr>
                <w:sz w:val="24"/>
              </w:rPr>
            </w:pPr>
            <w:r>
              <w:rPr>
                <w:sz w:val="24"/>
              </w:rPr>
              <w:t>…</w:t>
            </w:r>
          </w:p>
        </w:tc>
        <w:tc>
          <w:tcPr>
            <w:tcW w:w="1440" w:type="dxa"/>
          </w:tcPr>
          <w:p w:rsidR="00866818" w:rsidRDefault="00866818" w:rsidP="00866818">
            <w:pPr>
              <w:pStyle w:val="TableParagraph"/>
              <w:spacing w:line="256" w:lineRule="exact"/>
              <w:ind w:left="9"/>
              <w:jc w:val="center"/>
              <w:rPr>
                <w:sz w:val="24"/>
              </w:rPr>
            </w:pPr>
            <w:r>
              <w:rPr>
                <w:sz w:val="24"/>
              </w:rPr>
              <w:t>…</w:t>
            </w:r>
          </w:p>
        </w:tc>
        <w:tc>
          <w:tcPr>
            <w:tcW w:w="900" w:type="dxa"/>
          </w:tcPr>
          <w:p w:rsidR="00866818" w:rsidRDefault="00866818" w:rsidP="00866818">
            <w:pPr>
              <w:pStyle w:val="TableParagraph"/>
              <w:spacing w:line="256" w:lineRule="exact"/>
              <w:ind w:left="12"/>
              <w:jc w:val="center"/>
              <w:rPr>
                <w:sz w:val="24"/>
              </w:rPr>
            </w:pPr>
            <w:r>
              <w:rPr>
                <w:sz w:val="24"/>
              </w:rPr>
              <w:t>…</w:t>
            </w:r>
          </w:p>
        </w:tc>
        <w:tc>
          <w:tcPr>
            <w:tcW w:w="722" w:type="dxa"/>
          </w:tcPr>
          <w:p w:rsidR="00866818" w:rsidRDefault="00866818" w:rsidP="00866818">
            <w:pPr>
              <w:pStyle w:val="TableParagraph"/>
              <w:spacing w:line="256" w:lineRule="exact"/>
              <w:ind w:left="12"/>
              <w:jc w:val="center"/>
              <w:rPr>
                <w:sz w:val="24"/>
              </w:rPr>
            </w:pPr>
            <w:r>
              <w:rPr>
                <w:sz w:val="24"/>
              </w:rPr>
              <w:t>…</w:t>
            </w:r>
          </w:p>
        </w:tc>
        <w:tc>
          <w:tcPr>
            <w:tcW w:w="900" w:type="dxa"/>
          </w:tcPr>
          <w:p w:rsidR="00866818" w:rsidRDefault="00866818" w:rsidP="00866818">
            <w:pPr>
              <w:pStyle w:val="TableParagraph"/>
              <w:spacing w:line="256" w:lineRule="exact"/>
              <w:ind w:left="12"/>
              <w:jc w:val="center"/>
              <w:rPr>
                <w:sz w:val="24"/>
              </w:rPr>
            </w:pPr>
            <w:r>
              <w:rPr>
                <w:sz w:val="24"/>
              </w:rPr>
              <w:t>…</w:t>
            </w:r>
          </w:p>
        </w:tc>
        <w:tc>
          <w:tcPr>
            <w:tcW w:w="1080" w:type="dxa"/>
          </w:tcPr>
          <w:p w:rsidR="00866818" w:rsidRDefault="00866818" w:rsidP="00866818">
            <w:pPr>
              <w:pStyle w:val="TableParagraph"/>
              <w:spacing w:line="256" w:lineRule="exact"/>
              <w:ind w:left="420"/>
              <w:rPr>
                <w:sz w:val="24"/>
              </w:rPr>
            </w:pPr>
            <w:r>
              <w:rPr>
                <w:sz w:val="24"/>
              </w:rPr>
              <w:t>…</w:t>
            </w:r>
          </w:p>
        </w:tc>
        <w:tc>
          <w:tcPr>
            <w:tcW w:w="1440" w:type="dxa"/>
          </w:tcPr>
          <w:p w:rsidR="00866818" w:rsidRDefault="00866818" w:rsidP="00866818">
            <w:pPr>
              <w:pStyle w:val="TableParagraph"/>
              <w:spacing w:line="256" w:lineRule="exact"/>
              <w:ind w:left="600"/>
              <w:rPr>
                <w:sz w:val="24"/>
              </w:rPr>
            </w:pPr>
            <w:r>
              <w:rPr>
                <w:sz w:val="24"/>
              </w:rPr>
              <w:t>…</w:t>
            </w:r>
          </w:p>
        </w:tc>
        <w:tc>
          <w:tcPr>
            <w:tcW w:w="1260" w:type="dxa"/>
          </w:tcPr>
          <w:p w:rsidR="00866818" w:rsidRDefault="00866818" w:rsidP="00866818">
            <w:pPr>
              <w:pStyle w:val="TableParagraph"/>
              <w:spacing w:line="256" w:lineRule="exact"/>
              <w:ind w:left="511"/>
              <w:rPr>
                <w:sz w:val="24"/>
              </w:rPr>
            </w:pPr>
            <w:r>
              <w:rPr>
                <w:sz w:val="24"/>
              </w:rPr>
              <w:t>…</w:t>
            </w:r>
          </w:p>
        </w:tc>
        <w:tc>
          <w:tcPr>
            <w:tcW w:w="1442" w:type="dxa"/>
          </w:tcPr>
          <w:p w:rsidR="00866818" w:rsidRDefault="00866818" w:rsidP="00866818">
            <w:pPr>
              <w:pStyle w:val="TableParagraph"/>
              <w:spacing w:line="256" w:lineRule="exact"/>
              <w:ind w:left="602"/>
              <w:rPr>
                <w:sz w:val="24"/>
              </w:rPr>
            </w:pPr>
            <w:r>
              <w:rPr>
                <w:sz w:val="24"/>
              </w:rPr>
              <w:t>…</w:t>
            </w:r>
          </w:p>
        </w:tc>
        <w:tc>
          <w:tcPr>
            <w:tcW w:w="1437" w:type="dxa"/>
          </w:tcPr>
          <w:p w:rsidR="00866818" w:rsidRDefault="00866818" w:rsidP="00866818">
            <w:pPr>
              <w:pStyle w:val="TableParagraph"/>
              <w:spacing w:line="256" w:lineRule="exact"/>
              <w:ind w:left="14"/>
              <w:jc w:val="center"/>
              <w:rPr>
                <w:sz w:val="24"/>
              </w:rPr>
            </w:pPr>
            <w:r>
              <w:rPr>
                <w:sz w:val="24"/>
              </w:rPr>
              <w:t>…</w:t>
            </w:r>
          </w:p>
        </w:tc>
        <w:tc>
          <w:tcPr>
            <w:tcW w:w="1262" w:type="dxa"/>
          </w:tcPr>
          <w:p w:rsidR="00866818" w:rsidRDefault="00866818" w:rsidP="00866818">
            <w:pPr>
              <w:pStyle w:val="TableParagraph"/>
              <w:spacing w:line="256" w:lineRule="exact"/>
              <w:ind w:left="12"/>
              <w:jc w:val="center"/>
              <w:rPr>
                <w:sz w:val="24"/>
              </w:rPr>
            </w:pPr>
            <w:r>
              <w:rPr>
                <w:sz w:val="24"/>
              </w:rPr>
              <w:t>…</w:t>
            </w:r>
          </w:p>
        </w:tc>
        <w:tc>
          <w:tcPr>
            <w:tcW w:w="1255" w:type="dxa"/>
          </w:tcPr>
          <w:p w:rsidR="00866818" w:rsidRDefault="00866818" w:rsidP="00866818">
            <w:pPr>
              <w:pStyle w:val="TableParagraph"/>
              <w:spacing w:line="256" w:lineRule="exact"/>
              <w:ind w:right="492"/>
              <w:jc w:val="right"/>
              <w:rPr>
                <w:sz w:val="24"/>
              </w:rPr>
            </w:pPr>
            <w:r>
              <w:rPr>
                <w:sz w:val="24"/>
              </w:rPr>
              <w:t>…</w:t>
            </w:r>
          </w:p>
        </w:tc>
      </w:tr>
    </w:tbl>
    <w:p w:rsidR="00866818" w:rsidRDefault="00866818" w:rsidP="00866818">
      <w:pPr>
        <w:pStyle w:val="a3"/>
        <w:rPr>
          <w:i/>
          <w:sz w:val="20"/>
        </w:rPr>
      </w:pPr>
    </w:p>
    <w:p w:rsidR="00866818" w:rsidRDefault="0020542B" w:rsidP="00866818">
      <w:pPr>
        <w:pStyle w:val="a3"/>
        <w:spacing w:before="4"/>
        <w:rPr>
          <w:i/>
          <w:sz w:val="14"/>
        </w:rPr>
      </w:pPr>
      <w:r>
        <w:pict>
          <v:rect id="_x0000_s1095" style="position:absolute;margin-left:396.85pt;margin-top:10.2pt;width:50.15pt;height:49.2pt;z-index:-251601920;mso-wrap-distance-left:0;mso-wrap-distance-right:0;mso-position-horizontal-relative:page" stroked="f">
            <w10:wrap type="topAndBottom" anchorx="page"/>
          </v:rect>
        </w:pict>
      </w:r>
    </w:p>
    <w:p w:rsidR="00866818" w:rsidRDefault="00866818" w:rsidP="00866818">
      <w:pPr>
        <w:rPr>
          <w:sz w:val="14"/>
        </w:rPr>
        <w:sectPr w:rsidR="00866818">
          <w:footerReference w:type="default" r:id="rId34"/>
          <w:pgSz w:w="16840" w:h="11900" w:orient="landscape"/>
          <w:pgMar w:top="1100" w:right="620" w:bottom="280" w:left="1660" w:header="0" w:footer="0" w:gutter="0"/>
          <w:cols w:space="720"/>
        </w:sectPr>
      </w:pPr>
    </w:p>
    <w:p w:rsidR="00866818" w:rsidRDefault="0020542B" w:rsidP="00866818">
      <w:pPr>
        <w:pStyle w:val="a3"/>
        <w:rPr>
          <w:i/>
          <w:sz w:val="20"/>
        </w:rPr>
      </w:pPr>
      <w:r>
        <w:lastRenderedPageBreak/>
        <w:pict>
          <v:shape id="_x0000_s1062" type="#_x0000_t202" style="position:absolute;margin-left:51.95pt;margin-top:265.75pt;width:15.3pt;height:14.05pt;z-index:251680768;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62</w:t>
                  </w:r>
                </w:p>
              </w:txbxContent>
            </v:textbox>
            <w10:wrap anchorx="page" anchory="page"/>
          </v:shape>
        </w:pict>
      </w:r>
    </w:p>
    <w:p w:rsidR="00866818" w:rsidRDefault="00866818" w:rsidP="00866818">
      <w:pPr>
        <w:spacing w:before="252"/>
        <w:ind w:left="1174"/>
        <w:rPr>
          <w:i/>
          <w:sz w:val="28"/>
        </w:rPr>
      </w:pPr>
      <w:r>
        <w:rPr>
          <w:i/>
          <w:sz w:val="28"/>
        </w:rPr>
        <w:t>Таблица А.4 – Сводная ведомость формовочного отделения</w:t>
      </w:r>
    </w:p>
    <w:p w:rsidR="00866818" w:rsidRDefault="00866818" w:rsidP="00866818">
      <w:pPr>
        <w:pStyle w:val="a3"/>
        <w:spacing w:before="11"/>
        <w:rPr>
          <w:i/>
          <w:sz w:val="1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1224"/>
        <w:gridCol w:w="1262"/>
        <w:gridCol w:w="1620"/>
        <w:gridCol w:w="1082"/>
        <w:gridCol w:w="1082"/>
        <w:gridCol w:w="1262"/>
        <w:gridCol w:w="1982"/>
        <w:gridCol w:w="1075"/>
        <w:gridCol w:w="1085"/>
        <w:gridCol w:w="1248"/>
      </w:tblGrid>
      <w:tr w:rsidR="00866818" w:rsidTr="00866818">
        <w:trPr>
          <w:trHeight w:val="551"/>
        </w:trPr>
        <w:tc>
          <w:tcPr>
            <w:tcW w:w="1224" w:type="dxa"/>
            <w:vMerge w:val="restart"/>
          </w:tcPr>
          <w:p w:rsidR="00866818" w:rsidRPr="00866818" w:rsidRDefault="00866818" w:rsidP="00866818">
            <w:pPr>
              <w:pStyle w:val="TableParagraph"/>
              <w:spacing w:before="3"/>
              <w:rPr>
                <w:i/>
                <w:sz w:val="23"/>
                <w:lang w:val="ru-RU"/>
              </w:rPr>
            </w:pPr>
          </w:p>
          <w:p w:rsidR="00866818" w:rsidRDefault="00866818" w:rsidP="00866818">
            <w:pPr>
              <w:pStyle w:val="TableParagraph"/>
              <w:ind w:left="179" w:right="168" w:firstLine="3"/>
              <w:jc w:val="center"/>
              <w:rPr>
                <w:sz w:val="24"/>
              </w:rPr>
            </w:pPr>
            <w:r>
              <w:rPr>
                <w:spacing w:val="-3"/>
                <w:sz w:val="24"/>
              </w:rPr>
              <w:t xml:space="preserve">Группа отливок, </w:t>
            </w:r>
            <w:r>
              <w:rPr>
                <w:sz w:val="24"/>
              </w:rPr>
              <w:t>кг</w:t>
            </w:r>
          </w:p>
        </w:tc>
        <w:tc>
          <w:tcPr>
            <w:tcW w:w="1224" w:type="dxa"/>
            <w:vMerge w:val="restart"/>
          </w:tcPr>
          <w:p w:rsidR="00866818" w:rsidRPr="00866818" w:rsidRDefault="00866818" w:rsidP="00866818">
            <w:pPr>
              <w:pStyle w:val="TableParagraph"/>
              <w:spacing w:before="128"/>
              <w:ind w:left="177" w:right="167"/>
              <w:jc w:val="center"/>
              <w:rPr>
                <w:sz w:val="24"/>
                <w:lang w:val="ru-RU"/>
              </w:rPr>
            </w:pPr>
            <w:r w:rsidRPr="00866818">
              <w:rPr>
                <w:sz w:val="24"/>
                <w:lang w:val="ru-RU"/>
              </w:rPr>
              <w:t>Количе- ство годного литья, т</w:t>
            </w:r>
          </w:p>
        </w:tc>
        <w:tc>
          <w:tcPr>
            <w:tcW w:w="1262" w:type="dxa"/>
            <w:vMerge w:val="restart"/>
          </w:tcPr>
          <w:p w:rsidR="00866818" w:rsidRPr="00866818" w:rsidRDefault="00866818" w:rsidP="00866818">
            <w:pPr>
              <w:pStyle w:val="TableParagraph"/>
              <w:ind w:left="40" w:right="100" w:hanging="1"/>
              <w:jc w:val="center"/>
              <w:rPr>
                <w:sz w:val="24"/>
                <w:lang w:val="ru-RU"/>
              </w:rPr>
            </w:pPr>
            <w:r w:rsidRPr="00866818">
              <w:rPr>
                <w:spacing w:val="-3"/>
                <w:sz w:val="24"/>
                <w:lang w:val="ru-RU"/>
              </w:rPr>
              <w:t xml:space="preserve">Размер опок </w:t>
            </w:r>
            <w:r w:rsidRPr="00866818">
              <w:rPr>
                <w:sz w:val="24"/>
                <w:lang w:val="ru-RU"/>
              </w:rPr>
              <w:t xml:space="preserve">в </w:t>
            </w:r>
            <w:r w:rsidRPr="00866818">
              <w:rPr>
                <w:spacing w:val="-3"/>
                <w:sz w:val="24"/>
                <w:lang w:val="ru-RU"/>
              </w:rPr>
              <w:t xml:space="preserve">свету </w:t>
            </w:r>
            <w:r w:rsidRPr="00866818">
              <w:rPr>
                <w:spacing w:val="-4"/>
                <w:sz w:val="24"/>
                <w:lang w:val="ru-RU"/>
              </w:rPr>
              <w:t>(ке</w:t>
            </w:r>
            <w:r w:rsidRPr="00866818">
              <w:rPr>
                <w:spacing w:val="-4"/>
                <w:sz w:val="24"/>
                <w:lang w:val="ru-RU"/>
              </w:rPr>
              <w:t>с</w:t>
            </w:r>
            <w:r w:rsidRPr="00866818">
              <w:rPr>
                <w:spacing w:val="-4"/>
                <w:sz w:val="24"/>
                <w:lang w:val="ru-RU"/>
              </w:rPr>
              <w:t>сонов),</w:t>
            </w:r>
          </w:p>
          <w:p w:rsidR="00866818" w:rsidRDefault="00866818" w:rsidP="00866818">
            <w:pPr>
              <w:pStyle w:val="TableParagraph"/>
              <w:spacing w:line="264" w:lineRule="exact"/>
              <w:ind w:left="63" w:right="124"/>
              <w:jc w:val="center"/>
              <w:rPr>
                <w:sz w:val="24"/>
              </w:rPr>
            </w:pPr>
            <w:r>
              <w:rPr>
                <w:sz w:val="24"/>
              </w:rPr>
              <w:t>мм</w:t>
            </w:r>
          </w:p>
        </w:tc>
        <w:tc>
          <w:tcPr>
            <w:tcW w:w="1620" w:type="dxa"/>
            <w:vMerge w:val="restart"/>
          </w:tcPr>
          <w:p w:rsidR="00866818" w:rsidRPr="00866818" w:rsidRDefault="00866818" w:rsidP="00866818">
            <w:pPr>
              <w:pStyle w:val="TableParagraph"/>
              <w:spacing w:before="128"/>
              <w:ind w:left="139" w:right="112" w:hanging="5"/>
              <w:jc w:val="center"/>
              <w:rPr>
                <w:sz w:val="24"/>
                <w:lang w:val="ru-RU"/>
              </w:rPr>
            </w:pPr>
            <w:r w:rsidRPr="00866818">
              <w:rPr>
                <w:spacing w:val="-3"/>
                <w:sz w:val="24"/>
                <w:lang w:val="ru-RU"/>
              </w:rPr>
              <w:t xml:space="preserve">Средняя </w:t>
            </w:r>
            <w:r w:rsidRPr="00866818">
              <w:rPr>
                <w:spacing w:val="-4"/>
                <w:sz w:val="24"/>
                <w:lang w:val="ru-RU"/>
              </w:rPr>
              <w:t>м</w:t>
            </w:r>
            <w:r w:rsidRPr="00866818">
              <w:rPr>
                <w:spacing w:val="-4"/>
                <w:sz w:val="24"/>
                <w:lang w:val="ru-RU"/>
              </w:rPr>
              <w:t>е</w:t>
            </w:r>
            <w:r w:rsidRPr="00866818">
              <w:rPr>
                <w:spacing w:val="-4"/>
                <w:sz w:val="24"/>
                <w:lang w:val="ru-RU"/>
              </w:rPr>
              <w:t xml:space="preserve">таллоем- </w:t>
            </w:r>
            <w:r w:rsidRPr="00866818">
              <w:rPr>
                <w:spacing w:val="-3"/>
                <w:sz w:val="24"/>
                <w:lang w:val="ru-RU"/>
              </w:rPr>
              <w:t xml:space="preserve">кость </w:t>
            </w:r>
            <w:r w:rsidRPr="00866818">
              <w:rPr>
                <w:spacing w:val="-5"/>
                <w:sz w:val="24"/>
                <w:lang w:val="ru-RU"/>
              </w:rPr>
              <w:t xml:space="preserve">формы, </w:t>
            </w:r>
            <w:r w:rsidRPr="00866818">
              <w:rPr>
                <w:sz w:val="24"/>
                <w:lang w:val="ru-RU"/>
              </w:rPr>
              <w:t>кг</w:t>
            </w:r>
          </w:p>
        </w:tc>
        <w:tc>
          <w:tcPr>
            <w:tcW w:w="2164" w:type="dxa"/>
            <w:gridSpan w:val="2"/>
          </w:tcPr>
          <w:p w:rsidR="00866818" w:rsidRPr="00866818" w:rsidRDefault="00866818" w:rsidP="00866818">
            <w:pPr>
              <w:pStyle w:val="TableParagraph"/>
              <w:spacing w:line="268" w:lineRule="exact"/>
              <w:ind w:left="76" w:right="62"/>
              <w:jc w:val="center"/>
              <w:rPr>
                <w:sz w:val="24"/>
                <w:lang w:val="ru-RU"/>
              </w:rPr>
            </w:pPr>
            <w:r w:rsidRPr="00866818">
              <w:rPr>
                <w:sz w:val="24"/>
                <w:lang w:val="ru-RU"/>
              </w:rPr>
              <w:t>Количество форм с</w:t>
            </w:r>
          </w:p>
          <w:p w:rsidR="00866818" w:rsidRPr="00866818" w:rsidRDefault="00866818" w:rsidP="00866818">
            <w:pPr>
              <w:pStyle w:val="TableParagraph"/>
              <w:spacing w:line="264" w:lineRule="exact"/>
              <w:ind w:left="76" w:right="59"/>
              <w:jc w:val="center"/>
              <w:rPr>
                <w:sz w:val="24"/>
                <w:lang w:val="ru-RU"/>
              </w:rPr>
            </w:pPr>
            <w:r w:rsidRPr="00866818">
              <w:rPr>
                <w:sz w:val="24"/>
                <w:lang w:val="ru-RU"/>
              </w:rPr>
              <w:t>учетом брака</w:t>
            </w:r>
          </w:p>
        </w:tc>
        <w:tc>
          <w:tcPr>
            <w:tcW w:w="1262" w:type="dxa"/>
            <w:vMerge w:val="restart"/>
          </w:tcPr>
          <w:p w:rsidR="00866818" w:rsidRPr="00866818" w:rsidRDefault="00866818" w:rsidP="00866818">
            <w:pPr>
              <w:pStyle w:val="TableParagraph"/>
              <w:spacing w:before="128"/>
              <w:ind w:left="149" w:right="129" w:firstLine="24"/>
              <w:jc w:val="both"/>
              <w:rPr>
                <w:sz w:val="24"/>
                <w:lang w:val="ru-RU"/>
              </w:rPr>
            </w:pPr>
            <w:r w:rsidRPr="00866818">
              <w:rPr>
                <w:spacing w:val="-3"/>
                <w:sz w:val="24"/>
                <w:lang w:val="ru-RU"/>
              </w:rPr>
              <w:t xml:space="preserve">Тип фор- мовочно- </w:t>
            </w:r>
            <w:r w:rsidRPr="00866818">
              <w:rPr>
                <w:sz w:val="24"/>
                <w:lang w:val="ru-RU"/>
              </w:rPr>
              <w:t xml:space="preserve">го </w:t>
            </w:r>
            <w:r w:rsidRPr="00866818">
              <w:rPr>
                <w:spacing w:val="-5"/>
                <w:sz w:val="24"/>
                <w:lang w:val="ru-RU"/>
              </w:rPr>
              <w:t xml:space="preserve">агрега- </w:t>
            </w:r>
            <w:r w:rsidRPr="00866818">
              <w:rPr>
                <w:spacing w:val="-2"/>
                <w:sz w:val="24"/>
                <w:lang w:val="ru-RU"/>
              </w:rPr>
              <w:t xml:space="preserve">та, </w:t>
            </w:r>
            <w:r w:rsidRPr="00866818">
              <w:rPr>
                <w:spacing w:val="-3"/>
                <w:sz w:val="24"/>
                <w:lang w:val="ru-RU"/>
              </w:rPr>
              <w:t>линии</w:t>
            </w:r>
          </w:p>
        </w:tc>
        <w:tc>
          <w:tcPr>
            <w:tcW w:w="1982" w:type="dxa"/>
            <w:vMerge w:val="restart"/>
          </w:tcPr>
          <w:p w:rsidR="00866818" w:rsidRPr="00866818" w:rsidRDefault="00866818" w:rsidP="00866818">
            <w:pPr>
              <w:pStyle w:val="TableParagraph"/>
              <w:spacing w:before="128"/>
              <w:ind w:left="117" w:right="101"/>
              <w:jc w:val="center"/>
              <w:rPr>
                <w:sz w:val="24"/>
                <w:lang w:val="ru-RU"/>
              </w:rPr>
            </w:pPr>
            <w:r w:rsidRPr="00866818">
              <w:rPr>
                <w:sz w:val="24"/>
                <w:lang w:val="ru-RU"/>
              </w:rPr>
              <w:t>Производитель- ность формовоч- ного агрегата, форм/ч</w:t>
            </w:r>
          </w:p>
        </w:tc>
        <w:tc>
          <w:tcPr>
            <w:tcW w:w="2160" w:type="dxa"/>
            <w:gridSpan w:val="2"/>
          </w:tcPr>
          <w:p w:rsidR="00866818" w:rsidRDefault="00866818" w:rsidP="00866818">
            <w:pPr>
              <w:pStyle w:val="TableParagraph"/>
              <w:spacing w:before="128"/>
              <w:ind w:left="493"/>
              <w:rPr>
                <w:sz w:val="24"/>
              </w:rPr>
            </w:pPr>
            <w:r>
              <w:rPr>
                <w:sz w:val="24"/>
              </w:rPr>
              <w:t>Количество</w:t>
            </w:r>
          </w:p>
        </w:tc>
        <w:tc>
          <w:tcPr>
            <w:tcW w:w="1248" w:type="dxa"/>
            <w:vMerge w:val="restart"/>
          </w:tcPr>
          <w:p w:rsidR="00866818" w:rsidRDefault="00866818" w:rsidP="00866818">
            <w:pPr>
              <w:pStyle w:val="TableParagraph"/>
              <w:rPr>
                <w:i/>
                <w:sz w:val="26"/>
              </w:rPr>
            </w:pPr>
          </w:p>
          <w:p w:rsidR="00866818" w:rsidRDefault="00866818" w:rsidP="00866818">
            <w:pPr>
              <w:pStyle w:val="TableParagraph"/>
              <w:spacing w:before="3"/>
              <w:rPr>
                <w:i/>
                <w:sz w:val="21"/>
              </w:rPr>
            </w:pPr>
          </w:p>
          <w:p w:rsidR="00866818" w:rsidRDefault="00866818" w:rsidP="00866818">
            <w:pPr>
              <w:pStyle w:val="TableParagraph"/>
              <w:ind w:left="480" w:right="463"/>
              <w:jc w:val="center"/>
              <w:rPr>
                <w:sz w:val="24"/>
              </w:rPr>
            </w:pPr>
            <w:r>
              <w:rPr>
                <w:sz w:val="24"/>
              </w:rPr>
              <w:t>Кз</w:t>
            </w:r>
          </w:p>
        </w:tc>
      </w:tr>
      <w:tr w:rsidR="00866818" w:rsidTr="00866818">
        <w:trPr>
          <w:trHeight w:val="817"/>
        </w:trPr>
        <w:tc>
          <w:tcPr>
            <w:tcW w:w="1224" w:type="dxa"/>
            <w:vMerge/>
            <w:tcBorders>
              <w:top w:val="nil"/>
            </w:tcBorders>
          </w:tcPr>
          <w:p w:rsidR="00866818" w:rsidRDefault="00866818" w:rsidP="00866818">
            <w:pPr>
              <w:rPr>
                <w:sz w:val="2"/>
                <w:szCs w:val="2"/>
              </w:rPr>
            </w:pPr>
          </w:p>
        </w:tc>
        <w:tc>
          <w:tcPr>
            <w:tcW w:w="1224" w:type="dxa"/>
            <w:vMerge/>
            <w:tcBorders>
              <w:top w:val="nil"/>
            </w:tcBorders>
          </w:tcPr>
          <w:p w:rsidR="00866818" w:rsidRDefault="00866818" w:rsidP="00866818">
            <w:pPr>
              <w:rPr>
                <w:sz w:val="2"/>
                <w:szCs w:val="2"/>
              </w:rPr>
            </w:pPr>
          </w:p>
        </w:tc>
        <w:tc>
          <w:tcPr>
            <w:tcW w:w="1262" w:type="dxa"/>
            <w:vMerge/>
            <w:tcBorders>
              <w:top w:val="nil"/>
            </w:tcBorders>
          </w:tcPr>
          <w:p w:rsidR="00866818" w:rsidRDefault="00866818" w:rsidP="00866818">
            <w:pPr>
              <w:rPr>
                <w:sz w:val="2"/>
                <w:szCs w:val="2"/>
              </w:rPr>
            </w:pPr>
          </w:p>
        </w:tc>
        <w:tc>
          <w:tcPr>
            <w:tcW w:w="1620" w:type="dxa"/>
            <w:vMerge/>
            <w:tcBorders>
              <w:top w:val="nil"/>
            </w:tcBorders>
          </w:tcPr>
          <w:p w:rsidR="00866818" w:rsidRDefault="00866818" w:rsidP="00866818">
            <w:pPr>
              <w:rPr>
                <w:sz w:val="2"/>
                <w:szCs w:val="2"/>
              </w:rPr>
            </w:pPr>
          </w:p>
        </w:tc>
        <w:tc>
          <w:tcPr>
            <w:tcW w:w="1082" w:type="dxa"/>
          </w:tcPr>
          <w:p w:rsidR="00866818" w:rsidRDefault="00866818" w:rsidP="00866818">
            <w:pPr>
              <w:pStyle w:val="TableParagraph"/>
              <w:spacing w:line="268" w:lineRule="exact"/>
              <w:ind w:left="290"/>
              <w:rPr>
                <w:sz w:val="24"/>
              </w:rPr>
            </w:pPr>
            <w:r>
              <w:rPr>
                <w:sz w:val="24"/>
              </w:rPr>
              <w:t>в год</w:t>
            </w:r>
          </w:p>
        </w:tc>
        <w:tc>
          <w:tcPr>
            <w:tcW w:w="1082" w:type="dxa"/>
          </w:tcPr>
          <w:p w:rsidR="00866818" w:rsidRDefault="00866818" w:rsidP="00866818">
            <w:pPr>
              <w:pStyle w:val="TableParagraph"/>
              <w:spacing w:line="268" w:lineRule="exact"/>
              <w:ind w:left="293"/>
              <w:rPr>
                <w:sz w:val="24"/>
              </w:rPr>
            </w:pPr>
            <w:r>
              <w:rPr>
                <w:sz w:val="24"/>
              </w:rPr>
              <w:t>в час</w:t>
            </w:r>
          </w:p>
        </w:tc>
        <w:tc>
          <w:tcPr>
            <w:tcW w:w="1262" w:type="dxa"/>
            <w:vMerge/>
            <w:tcBorders>
              <w:top w:val="nil"/>
            </w:tcBorders>
          </w:tcPr>
          <w:p w:rsidR="00866818" w:rsidRDefault="00866818" w:rsidP="00866818">
            <w:pPr>
              <w:rPr>
                <w:sz w:val="2"/>
                <w:szCs w:val="2"/>
              </w:rPr>
            </w:pPr>
          </w:p>
        </w:tc>
        <w:tc>
          <w:tcPr>
            <w:tcW w:w="1982" w:type="dxa"/>
            <w:vMerge/>
            <w:tcBorders>
              <w:top w:val="nil"/>
            </w:tcBorders>
          </w:tcPr>
          <w:p w:rsidR="00866818" w:rsidRDefault="00866818" w:rsidP="00866818">
            <w:pPr>
              <w:rPr>
                <w:sz w:val="2"/>
                <w:szCs w:val="2"/>
              </w:rPr>
            </w:pPr>
          </w:p>
        </w:tc>
        <w:tc>
          <w:tcPr>
            <w:tcW w:w="1075" w:type="dxa"/>
          </w:tcPr>
          <w:p w:rsidR="00866818" w:rsidRDefault="00866818" w:rsidP="00866818">
            <w:pPr>
              <w:pStyle w:val="TableParagraph"/>
              <w:spacing w:before="126"/>
              <w:ind w:left="364" w:hanging="190"/>
              <w:rPr>
                <w:sz w:val="24"/>
              </w:rPr>
            </w:pPr>
            <w:r>
              <w:rPr>
                <w:sz w:val="24"/>
              </w:rPr>
              <w:t>расчет- ное</w:t>
            </w:r>
          </w:p>
        </w:tc>
        <w:tc>
          <w:tcPr>
            <w:tcW w:w="1085" w:type="dxa"/>
          </w:tcPr>
          <w:p w:rsidR="00866818" w:rsidRDefault="00866818" w:rsidP="00866818">
            <w:pPr>
              <w:pStyle w:val="TableParagraph"/>
              <w:spacing w:before="126"/>
              <w:ind w:left="381" w:hanging="178"/>
              <w:rPr>
                <w:sz w:val="24"/>
              </w:rPr>
            </w:pPr>
            <w:r>
              <w:rPr>
                <w:sz w:val="24"/>
              </w:rPr>
              <w:t>приня- тое</w:t>
            </w:r>
          </w:p>
        </w:tc>
        <w:tc>
          <w:tcPr>
            <w:tcW w:w="1248" w:type="dxa"/>
            <w:vMerge/>
            <w:tcBorders>
              <w:top w:val="nil"/>
            </w:tcBorders>
          </w:tcPr>
          <w:p w:rsidR="00866818" w:rsidRDefault="00866818" w:rsidP="00866818">
            <w:pPr>
              <w:rPr>
                <w:sz w:val="2"/>
                <w:szCs w:val="2"/>
              </w:rPr>
            </w:pPr>
          </w:p>
        </w:tc>
      </w:tr>
      <w:tr w:rsidR="00866818" w:rsidTr="00866818">
        <w:trPr>
          <w:trHeight w:val="275"/>
        </w:trPr>
        <w:tc>
          <w:tcPr>
            <w:tcW w:w="1224" w:type="dxa"/>
          </w:tcPr>
          <w:p w:rsidR="00866818" w:rsidRDefault="00866818" w:rsidP="00866818">
            <w:pPr>
              <w:pStyle w:val="TableParagraph"/>
              <w:spacing w:line="256" w:lineRule="exact"/>
              <w:ind w:left="177" w:right="163"/>
              <w:jc w:val="center"/>
              <w:rPr>
                <w:sz w:val="24"/>
              </w:rPr>
            </w:pPr>
            <w:r>
              <w:rPr>
                <w:sz w:val="24"/>
              </w:rPr>
              <w:t>До 100</w:t>
            </w:r>
          </w:p>
        </w:tc>
        <w:tc>
          <w:tcPr>
            <w:tcW w:w="1224" w:type="dxa"/>
          </w:tcPr>
          <w:p w:rsidR="00866818" w:rsidRDefault="00866818" w:rsidP="00866818">
            <w:pPr>
              <w:pStyle w:val="TableParagraph"/>
              <w:rPr>
                <w:sz w:val="20"/>
              </w:rPr>
            </w:pPr>
          </w:p>
        </w:tc>
        <w:tc>
          <w:tcPr>
            <w:tcW w:w="1262" w:type="dxa"/>
          </w:tcPr>
          <w:p w:rsidR="00866818" w:rsidRDefault="00866818" w:rsidP="00866818">
            <w:pPr>
              <w:pStyle w:val="TableParagraph"/>
              <w:rPr>
                <w:sz w:val="20"/>
              </w:rPr>
            </w:pPr>
          </w:p>
        </w:tc>
        <w:tc>
          <w:tcPr>
            <w:tcW w:w="1620" w:type="dxa"/>
          </w:tcPr>
          <w:p w:rsidR="00866818" w:rsidRDefault="00866818" w:rsidP="00866818">
            <w:pPr>
              <w:pStyle w:val="TableParagraph"/>
              <w:rPr>
                <w:sz w:val="20"/>
              </w:rPr>
            </w:pPr>
          </w:p>
        </w:tc>
        <w:tc>
          <w:tcPr>
            <w:tcW w:w="1082" w:type="dxa"/>
          </w:tcPr>
          <w:p w:rsidR="00866818" w:rsidRDefault="00866818" w:rsidP="00866818">
            <w:pPr>
              <w:pStyle w:val="TableParagraph"/>
              <w:rPr>
                <w:sz w:val="20"/>
              </w:rPr>
            </w:pPr>
          </w:p>
        </w:tc>
        <w:tc>
          <w:tcPr>
            <w:tcW w:w="1082" w:type="dxa"/>
          </w:tcPr>
          <w:p w:rsidR="00866818" w:rsidRDefault="00866818" w:rsidP="00866818">
            <w:pPr>
              <w:pStyle w:val="TableParagraph"/>
              <w:rPr>
                <w:sz w:val="20"/>
              </w:rPr>
            </w:pPr>
          </w:p>
        </w:tc>
        <w:tc>
          <w:tcPr>
            <w:tcW w:w="1262" w:type="dxa"/>
          </w:tcPr>
          <w:p w:rsidR="00866818" w:rsidRDefault="00866818" w:rsidP="00866818">
            <w:pPr>
              <w:pStyle w:val="TableParagraph"/>
              <w:rPr>
                <w:sz w:val="20"/>
              </w:rPr>
            </w:pPr>
          </w:p>
        </w:tc>
        <w:tc>
          <w:tcPr>
            <w:tcW w:w="1982" w:type="dxa"/>
          </w:tcPr>
          <w:p w:rsidR="00866818" w:rsidRDefault="00866818" w:rsidP="00866818">
            <w:pPr>
              <w:pStyle w:val="TableParagraph"/>
              <w:rPr>
                <w:sz w:val="20"/>
              </w:rPr>
            </w:pPr>
          </w:p>
        </w:tc>
        <w:tc>
          <w:tcPr>
            <w:tcW w:w="1075" w:type="dxa"/>
          </w:tcPr>
          <w:p w:rsidR="00866818" w:rsidRDefault="00866818" w:rsidP="00866818">
            <w:pPr>
              <w:pStyle w:val="TableParagraph"/>
              <w:rPr>
                <w:sz w:val="20"/>
              </w:rPr>
            </w:pPr>
          </w:p>
        </w:tc>
        <w:tc>
          <w:tcPr>
            <w:tcW w:w="1085" w:type="dxa"/>
          </w:tcPr>
          <w:p w:rsidR="00866818" w:rsidRDefault="00866818" w:rsidP="00866818">
            <w:pPr>
              <w:pStyle w:val="TableParagraph"/>
              <w:rPr>
                <w:sz w:val="20"/>
              </w:rPr>
            </w:pPr>
          </w:p>
        </w:tc>
        <w:tc>
          <w:tcPr>
            <w:tcW w:w="1248" w:type="dxa"/>
          </w:tcPr>
          <w:p w:rsidR="00866818" w:rsidRDefault="00866818" w:rsidP="00866818">
            <w:pPr>
              <w:pStyle w:val="TableParagraph"/>
              <w:rPr>
                <w:sz w:val="20"/>
              </w:rPr>
            </w:pPr>
          </w:p>
        </w:tc>
      </w:tr>
      <w:tr w:rsidR="00866818" w:rsidTr="00866818">
        <w:trPr>
          <w:trHeight w:val="551"/>
        </w:trPr>
        <w:tc>
          <w:tcPr>
            <w:tcW w:w="1224" w:type="dxa"/>
          </w:tcPr>
          <w:p w:rsidR="00866818" w:rsidRDefault="00866818" w:rsidP="00866818">
            <w:pPr>
              <w:pStyle w:val="TableParagraph"/>
              <w:spacing w:line="268" w:lineRule="exact"/>
              <w:ind w:left="244"/>
              <w:rPr>
                <w:sz w:val="24"/>
              </w:rPr>
            </w:pPr>
            <w:r>
              <w:rPr>
                <w:sz w:val="24"/>
              </w:rPr>
              <w:t>Св. 100</w:t>
            </w:r>
          </w:p>
          <w:p w:rsidR="00866818" w:rsidRDefault="00866818" w:rsidP="00866818">
            <w:pPr>
              <w:pStyle w:val="TableParagraph"/>
              <w:spacing w:line="264" w:lineRule="exact"/>
              <w:ind w:left="316"/>
              <w:rPr>
                <w:sz w:val="24"/>
              </w:rPr>
            </w:pPr>
            <w:r>
              <w:rPr>
                <w:sz w:val="24"/>
              </w:rPr>
              <w:t>…500</w:t>
            </w:r>
          </w:p>
        </w:tc>
        <w:tc>
          <w:tcPr>
            <w:tcW w:w="1224" w:type="dxa"/>
          </w:tcPr>
          <w:p w:rsidR="00866818" w:rsidRDefault="00866818" w:rsidP="00866818">
            <w:pPr>
              <w:pStyle w:val="TableParagraph"/>
              <w:rPr>
                <w:sz w:val="24"/>
              </w:rPr>
            </w:pPr>
          </w:p>
        </w:tc>
        <w:tc>
          <w:tcPr>
            <w:tcW w:w="1262" w:type="dxa"/>
          </w:tcPr>
          <w:p w:rsidR="00866818" w:rsidRDefault="00866818" w:rsidP="00866818">
            <w:pPr>
              <w:pStyle w:val="TableParagraph"/>
              <w:rPr>
                <w:sz w:val="24"/>
              </w:rPr>
            </w:pPr>
          </w:p>
        </w:tc>
        <w:tc>
          <w:tcPr>
            <w:tcW w:w="1620" w:type="dxa"/>
          </w:tcPr>
          <w:p w:rsidR="00866818" w:rsidRDefault="00866818" w:rsidP="00866818">
            <w:pPr>
              <w:pStyle w:val="TableParagraph"/>
              <w:rPr>
                <w:sz w:val="24"/>
              </w:rPr>
            </w:pPr>
          </w:p>
        </w:tc>
        <w:tc>
          <w:tcPr>
            <w:tcW w:w="1082" w:type="dxa"/>
          </w:tcPr>
          <w:p w:rsidR="00866818" w:rsidRDefault="00866818" w:rsidP="00866818">
            <w:pPr>
              <w:pStyle w:val="TableParagraph"/>
              <w:rPr>
                <w:sz w:val="24"/>
              </w:rPr>
            </w:pPr>
          </w:p>
        </w:tc>
        <w:tc>
          <w:tcPr>
            <w:tcW w:w="1082" w:type="dxa"/>
          </w:tcPr>
          <w:p w:rsidR="00866818" w:rsidRDefault="00866818" w:rsidP="00866818">
            <w:pPr>
              <w:pStyle w:val="TableParagraph"/>
              <w:rPr>
                <w:sz w:val="24"/>
              </w:rPr>
            </w:pPr>
          </w:p>
        </w:tc>
        <w:tc>
          <w:tcPr>
            <w:tcW w:w="1262" w:type="dxa"/>
          </w:tcPr>
          <w:p w:rsidR="00866818" w:rsidRDefault="00866818" w:rsidP="00866818">
            <w:pPr>
              <w:pStyle w:val="TableParagraph"/>
              <w:rPr>
                <w:sz w:val="24"/>
              </w:rPr>
            </w:pPr>
          </w:p>
        </w:tc>
        <w:tc>
          <w:tcPr>
            <w:tcW w:w="1982" w:type="dxa"/>
          </w:tcPr>
          <w:p w:rsidR="00866818" w:rsidRDefault="00866818" w:rsidP="00866818">
            <w:pPr>
              <w:pStyle w:val="TableParagraph"/>
              <w:rPr>
                <w:sz w:val="24"/>
              </w:rPr>
            </w:pPr>
          </w:p>
        </w:tc>
        <w:tc>
          <w:tcPr>
            <w:tcW w:w="1075" w:type="dxa"/>
          </w:tcPr>
          <w:p w:rsidR="00866818" w:rsidRDefault="00866818" w:rsidP="00866818">
            <w:pPr>
              <w:pStyle w:val="TableParagraph"/>
              <w:rPr>
                <w:sz w:val="24"/>
              </w:rPr>
            </w:pPr>
          </w:p>
        </w:tc>
        <w:tc>
          <w:tcPr>
            <w:tcW w:w="1085" w:type="dxa"/>
          </w:tcPr>
          <w:p w:rsidR="00866818" w:rsidRDefault="00866818" w:rsidP="00866818">
            <w:pPr>
              <w:pStyle w:val="TableParagraph"/>
              <w:rPr>
                <w:sz w:val="24"/>
              </w:rPr>
            </w:pPr>
          </w:p>
        </w:tc>
        <w:tc>
          <w:tcPr>
            <w:tcW w:w="1248" w:type="dxa"/>
          </w:tcPr>
          <w:p w:rsidR="00866818" w:rsidRDefault="00866818" w:rsidP="00866818">
            <w:pPr>
              <w:pStyle w:val="TableParagraph"/>
              <w:rPr>
                <w:sz w:val="24"/>
              </w:rPr>
            </w:pPr>
          </w:p>
        </w:tc>
      </w:tr>
      <w:tr w:rsidR="00866818" w:rsidTr="00866818">
        <w:trPr>
          <w:trHeight w:val="277"/>
        </w:trPr>
        <w:tc>
          <w:tcPr>
            <w:tcW w:w="1224" w:type="dxa"/>
          </w:tcPr>
          <w:p w:rsidR="00866818" w:rsidRDefault="00866818" w:rsidP="00866818">
            <w:pPr>
              <w:pStyle w:val="TableParagraph"/>
              <w:spacing w:line="258" w:lineRule="exact"/>
              <w:ind w:left="9"/>
              <w:jc w:val="center"/>
              <w:rPr>
                <w:sz w:val="24"/>
              </w:rPr>
            </w:pPr>
            <w:r>
              <w:rPr>
                <w:sz w:val="24"/>
              </w:rPr>
              <w:t>…</w:t>
            </w:r>
          </w:p>
        </w:tc>
        <w:tc>
          <w:tcPr>
            <w:tcW w:w="1224" w:type="dxa"/>
          </w:tcPr>
          <w:p w:rsidR="00866818" w:rsidRDefault="00866818" w:rsidP="00866818">
            <w:pPr>
              <w:pStyle w:val="TableParagraph"/>
              <w:rPr>
                <w:sz w:val="20"/>
              </w:rPr>
            </w:pPr>
          </w:p>
        </w:tc>
        <w:tc>
          <w:tcPr>
            <w:tcW w:w="1262" w:type="dxa"/>
          </w:tcPr>
          <w:p w:rsidR="00866818" w:rsidRDefault="00866818" w:rsidP="00866818">
            <w:pPr>
              <w:pStyle w:val="TableParagraph"/>
              <w:rPr>
                <w:sz w:val="20"/>
              </w:rPr>
            </w:pPr>
          </w:p>
        </w:tc>
        <w:tc>
          <w:tcPr>
            <w:tcW w:w="1620" w:type="dxa"/>
          </w:tcPr>
          <w:p w:rsidR="00866818" w:rsidRDefault="00866818" w:rsidP="00866818">
            <w:pPr>
              <w:pStyle w:val="TableParagraph"/>
              <w:rPr>
                <w:sz w:val="20"/>
              </w:rPr>
            </w:pPr>
          </w:p>
        </w:tc>
        <w:tc>
          <w:tcPr>
            <w:tcW w:w="1082" w:type="dxa"/>
          </w:tcPr>
          <w:p w:rsidR="00866818" w:rsidRDefault="00866818" w:rsidP="00866818">
            <w:pPr>
              <w:pStyle w:val="TableParagraph"/>
              <w:rPr>
                <w:sz w:val="20"/>
              </w:rPr>
            </w:pPr>
          </w:p>
        </w:tc>
        <w:tc>
          <w:tcPr>
            <w:tcW w:w="1082" w:type="dxa"/>
          </w:tcPr>
          <w:p w:rsidR="00866818" w:rsidRDefault="00866818" w:rsidP="00866818">
            <w:pPr>
              <w:pStyle w:val="TableParagraph"/>
              <w:rPr>
                <w:sz w:val="20"/>
              </w:rPr>
            </w:pPr>
          </w:p>
        </w:tc>
        <w:tc>
          <w:tcPr>
            <w:tcW w:w="1262" w:type="dxa"/>
          </w:tcPr>
          <w:p w:rsidR="00866818" w:rsidRDefault="00866818" w:rsidP="00866818">
            <w:pPr>
              <w:pStyle w:val="TableParagraph"/>
              <w:rPr>
                <w:sz w:val="20"/>
              </w:rPr>
            </w:pPr>
          </w:p>
        </w:tc>
        <w:tc>
          <w:tcPr>
            <w:tcW w:w="1982" w:type="dxa"/>
          </w:tcPr>
          <w:p w:rsidR="00866818" w:rsidRDefault="00866818" w:rsidP="00866818">
            <w:pPr>
              <w:pStyle w:val="TableParagraph"/>
              <w:rPr>
                <w:sz w:val="20"/>
              </w:rPr>
            </w:pPr>
          </w:p>
        </w:tc>
        <w:tc>
          <w:tcPr>
            <w:tcW w:w="1075" w:type="dxa"/>
          </w:tcPr>
          <w:p w:rsidR="00866818" w:rsidRDefault="00866818" w:rsidP="00866818">
            <w:pPr>
              <w:pStyle w:val="TableParagraph"/>
              <w:rPr>
                <w:sz w:val="20"/>
              </w:rPr>
            </w:pPr>
          </w:p>
        </w:tc>
        <w:tc>
          <w:tcPr>
            <w:tcW w:w="1085" w:type="dxa"/>
          </w:tcPr>
          <w:p w:rsidR="00866818" w:rsidRDefault="00866818" w:rsidP="00866818">
            <w:pPr>
              <w:pStyle w:val="TableParagraph"/>
              <w:rPr>
                <w:sz w:val="20"/>
              </w:rPr>
            </w:pPr>
          </w:p>
        </w:tc>
        <w:tc>
          <w:tcPr>
            <w:tcW w:w="1248" w:type="dxa"/>
          </w:tcPr>
          <w:p w:rsidR="00866818" w:rsidRDefault="00866818" w:rsidP="00866818">
            <w:pPr>
              <w:pStyle w:val="TableParagraph"/>
              <w:rPr>
                <w:sz w:val="20"/>
              </w:rPr>
            </w:pPr>
          </w:p>
        </w:tc>
      </w:tr>
    </w:tbl>
    <w:p w:rsidR="00866818" w:rsidRDefault="00866818" w:rsidP="00866818">
      <w:pPr>
        <w:pStyle w:val="a3"/>
        <w:spacing w:before="4"/>
        <w:rPr>
          <w:i/>
          <w:sz w:val="27"/>
        </w:rPr>
      </w:pPr>
    </w:p>
    <w:p w:rsidR="00866818" w:rsidRDefault="00866818" w:rsidP="00866818">
      <w:pPr>
        <w:ind w:left="1378"/>
        <w:rPr>
          <w:i/>
          <w:sz w:val="28"/>
        </w:rPr>
      </w:pPr>
      <w:r>
        <w:rPr>
          <w:i/>
          <w:sz w:val="28"/>
        </w:rPr>
        <w:t>Таблица А.5 – Расчетная ведомость стержневого отделения</w:t>
      </w:r>
    </w:p>
    <w:p w:rsidR="00866818" w:rsidRDefault="00866818" w:rsidP="00866818">
      <w:pPr>
        <w:pStyle w:val="a3"/>
        <w:rPr>
          <w:i/>
          <w:sz w:val="11"/>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1075"/>
        <w:gridCol w:w="905"/>
        <w:gridCol w:w="905"/>
        <w:gridCol w:w="1080"/>
        <w:gridCol w:w="1080"/>
        <w:gridCol w:w="1260"/>
        <w:gridCol w:w="1258"/>
        <w:gridCol w:w="1078"/>
        <w:gridCol w:w="1618"/>
        <w:gridCol w:w="900"/>
        <w:gridCol w:w="1078"/>
        <w:gridCol w:w="718"/>
      </w:tblGrid>
      <w:tr w:rsidR="00866818" w:rsidTr="00866818">
        <w:trPr>
          <w:trHeight w:val="275"/>
        </w:trPr>
        <w:tc>
          <w:tcPr>
            <w:tcW w:w="1195" w:type="dxa"/>
            <w:vMerge w:val="restart"/>
          </w:tcPr>
          <w:p w:rsidR="00866818" w:rsidRPr="00866818" w:rsidRDefault="00866818" w:rsidP="00866818">
            <w:pPr>
              <w:pStyle w:val="TableParagraph"/>
              <w:spacing w:before="3"/>
              <w:rPr>
                <w:i/>
                <w:sz w:val="23"/>
                <w:lang w:val="ru-RU"/>
              </w:rPr>
            </w:pPr>
          </w:p>
          <w:p w:rsidR="00866818" w:rsidRPr="00866818" w:rsidRDefault="00866818" w:rsidP="00866818">
            <w:pPr>
              <w:pStyle w:val="TableParagraph"/>
              <w:ind w:left="124" w:right="111" w:firstLine="1"/>
              <w:jc w:val="center"/>
              <w:rPr>
                <w:sz w:val="24"/>
                <w:lang w:val="ru-RU"/>
              </w:rPr>
            </w:pPr>
            <w:r w:rsidRPr="00866818">
              <w:rPr>
                <w:spacing w:val="-3"/>
                <w:sz w:val="24"/>
                <w:lang w:val="ru-RU"/>
              </w:rPr>
              <w:t xml:space="preserve">Группа стержней </w:t>
            </w:r>
            <w:r w:rsidRPr="00866818">
              <w:rPr>
                <w:sz w:val="24"/>
                <w:lang w:val="ru-RU"/>
              </w:rPr>
              <w:t xml:space="preserve">по </w:t>
            </w:r>
            <w:r w:rsidRPr="00866818">
              <w:rPr>
                <w:spacing w:val="-4"/>
                <w:sz w:val="24"/>
                <w:lang w:val="ru-RU"/>
              </w:rPr>
              <w:t xml:space="preserve">массе, </w:t>
            </w:r>
            <w:r w:rsidRPr="00866818">
              <w:rPr>
                <w:sz w:val="24"/>
                <w:lang w:val="ru-RU"/>
              </w:rPr>
              <w:t>кг</w:t>
            </w:r>
          </w:p>
        </w:tc>
        <w:tc>
          <w:tcPr>
            <w:tcW w:w="2885" w:type="dxa"/>
            <w:gridSpan w:val="3"/>
          </w:tcPr>
          <w:p w:rsidR="00866818" w:rsidRDefault="00866818" w:rsidP="00866818">
            <w:pPr>
              <w:pStyle w:val="TableParagraph"/>
              <w:spacing w:line="256" w:lineRule="exact"/>
              <w:ind w:left="158"/>
              <w:rPr>
                <w:sz w:val="24"/>
              </w:rPr>
            </w:pPr>
            <w:r>
              <w:rPr>
                <w:sz w:val="24"/>
              </w:rPr>
              <w:t>Количество стержней, шт</w:t>
            </w:r>
          </w:p>
        </w:tc>
        <w:tc>
          <w:tcPr>
            <w:tcW w:w="2160" w:type="dxa"/>
            <w:gridSpan w:val="2"/>
          </w:tcPr>
          <w:p w:rsidR="00866818" w:rsidRDefault="00866818" w:rsidP="00866818">
            <w:pPr>
              <w:pStyle w:val="TableParagraph"/>
              <w:spacing w:line="256" w:lineRule="exact"/>
              <w:ind w:left="741" w:right="728"/>
              <w:jc w:val="center"/>
              <w:rPr>
                <w:sz w:val="24"/>
              </w:rPr>
            </w:pPr>
            <w:r>
              <w:rPr>
                <w:sz w:val="24"/>
              </w:rPr>
              <w:t>Масса</w:t>
            </w:r>
          </w:p>
        </w:tc>
        <w:tc>
          <w:tcPr>
            <w:tcW w:w="1260" w:type="dxa"/>
            <w:vMerge w:val="restart"/>
          </w:tcPr>
          <w:p w:rsidR="00866818" w:rsidRDefault="00866818" w:rsidP="00866818">
            <w:pPr>
              <w:pStyle w:val="TableParagraph"/>
              <w:spacing w:before="2"/>
              <w:rPr>
                <w:i/>
                <w:sz w:val="24"/>
              </w:rPr>
            </w:pPr>
          </w:p>
          <w:p w:rsidR="00866818" w:rsidRDefault="00866818" w:rsidP="00866818">
            <w:pPr>
              <w:pStyle w:val="TableParagraph"/>
              <w:spacing w:before="1" w:line="228" w:lineRule="auto"/>
              <w:ind w:left="127" w:right="115" w:firstLine="3"/>
              <w:jc w:val="center"/>
              <w:rPr>
                <w:sz w:val="16"/>
              </w:rPr>
            </w:pPr>
            <w:r>
              <w:rPr>
                <w:spacing w:val="-3"/>
                <w:sz w:val="24"/>
              </w:rPr>
              <w:t xml:space="preserve">Годовой объем стержней, </w:t>
            </w:r>
            <w:r>
              <w:rPr>
                <w:position w:val="-10"/>
                <w:sz w:val="24"/>
              </w:rPr>
              <w:t>м</w:t>
            </w:r>
            <w:r>
              <w:rPr>
                <w:sz w:val="16"/>
              </w:rPr>
              <w:t>3</w:t>
            </w:r>
          </w:p>
        </w:tc>
        <w:tc>
          <w:tcPr>
            <w:tcW w:w="1258" w:type="dxa"/>
            <w:vMerge w:val="restart"/>
          </w:tcPr>
          <w:p w:rsidR="00866818" w:rsidRPr="00866818" w:rsidRDefault="00866818" w:rsidP="00866818">
            <w:pPr>
              <w:pStyle w:val="TableParagraph"/>
              <w:spacing w:before="131"/>
              <w:ind w:left="153" w:right="144"/>
              <w:jc w:val="center"/>
              <w:rPr>
                <w:sz w:val="24"/>
                <w:lang w:val="ru-RU"/>
              </w:rPr>
            </w:pPr>
            <w:r w:rsidRPr="00866818">
              <w:rPr>
                <w:sz w:val="24"/>
                <w:vertAlign w:val="superscript"/>
                <w:lang w:val="ru-RU"/>
              </w:rPr>
              <w:t>1</w:t>
            </w:r>
            <w:r w:rsidRPr="00866818">
              <w:rPr>
                <w:sz w:val="24"/>
                <w:lang w:val="ru-RU"/>
              </w:rPr>
              <w:t>Годовая</w:t>
            </w:r>
          </w:p>
          <w:p w:rsidR="00866818" w:rsidRPr="00866818" w:rsidRDefault="00866818" w:rsidP="00866818">
            <w:pPr>
              <w:pStyle w:val="TableParagraph"/>
              <w:spacing w:before="11" w:line="228" w:lineRule="auto"/>
              <w:ind w:left="134" w:right="122" w:firstLine="1"/>
              <w:jc w:val="center"/>
              <w:rPr>
                <w:sz w:val="16"/>
                <w:lang w:val="ru-RU"/>
              </w:rPr>
            </w:pPr>
            <w:r w:rsidRPr="00866818">
              <w:rPr>
                <w:spacing w:val="-3"/>
                <w:sz w:val="24"/>
                <w:lang w:val="ru-RU"/>
              </w:rPr>
              <w:t xml:space="preserve">площадь сушиль- ных </w:t>
            </w:r>
            <w:r w:rsidRPr="00866818">
              <w:rPr>
                <w:spacing w:val="-6"/>
                <w:sz w:val="24"/>
                <w:lang w:val="ru-RU"/>
              </w:rPr>
              <w:t xml:space="preserve">плит, </w:t>
            </w:r>
            <w:r w:rsidRPr="00866818">
              <w:rPr>
                <w:position w:val="-10"/>
                <w:sz w:val="24"/>
                <w:lang w:val="ru-RU"/>
              </w:rPr>
              <w:t>м</w:t>
            </w:r>
            <w:r w:rsidRPr="00866818">
              <w:rPr>
                <w:sz w:val="16"/>
                <w:lang w:val="ru-RU"/>
              </w:rPr>
              <w:t>2</w:t>
            </w:r>
          </w:p>
        </w:tc>
        <w:tc>
          <w:tcPr>
            <w:tcW w:w="1078" w:type="dxa"/>
            <w:vMerge w:val="restart"/>
          </w:tcPr>
          <w:p w:rsidR="00866818" w:rsidRPr="00866818" w:rsidRDefault="00866818" w:rsidP="00866818">
            <w:pPr>
              <w:pStyle w:val="TableParagraph"/>
              <w:ind w:left="203" w:right="188" w:hanging="4"/>
              <w:jc w:val="center"/>
              <w:rPr>
                <w:sz w:val="24"/>
                <w:lang w:val="ru-RU"/>
              </w:rPr>
            </w:pPr>
            <w:r w:rsidRPr="00866818">
              <w:rPr>
                <w:spacing w:val="-3"/>
                <w:sz w:val="24"/>
                <w:lang w:val="ru-RU"/>
              </w:rPr>
              <w:t xml:space="preserve">Тип стерж- невого </w:t>
            </w:r>
            <w:r w:rsidRPr="00866818">
              <w:rPr>
                <w:spacing w:val="-4"/>
                <w:sz w:val="24"/>
                <w:lang w:val="ru-RU"/>
              </w:rPr>
              <w:t xml:space="preserve">обору- </w:t>
            </w:r>
            <w:r w:rsidRPr="00866818">
              <w:rPr>
                <w:sz w:val="24"/>
                <w:lang w:val="ru-RU"/>
              </w:rPr>
              <w:t>до-</w:t>
            </w:r>
          </w:p>
          <w:p w:rsidR="00866818" w:rsidRDefault="00866818" w:rsidP="00866818">
            <w:pPr>
              <w:pStyle w:val="TableParagraph"/>
              <w:spacing w:line="264" w:lineRule="exact"/>
              <w:ind w:left="225" w:right="215"/>
              <w:jc w:val="center"/>
              <w:rPr>
                <w:sz w:val="24"/>
              </w:rPr>
            </w:pPr>
            <w:r>
              <w:rPr>
                <w:sz w:val="24"/>
              </w:rPr>
              <w:t>вания</w:t>
            </w:r>
          </w:p>
        </w:tc>
        <w:tc>
          <w:tcPr>
            <w:tcW w:w="1618" w:type="dxa"/>
            <w:vMerge w:val="restart"/>
          </w:tcPr>
          <w:p w:rsidR="00866818" w:rsidRPr="00866818" w:rsidRDefault="00866818" w:rsidP="00866818">
            <w:pPr>
              <w:pStyle w:val="TableParagraph"/>
              <w:spacing w:before="131"/>
              <w:ind w:left="121" w:right="111"/>
              <w:jc w:val="center"/>
              <w:rPr>
                <w:sz w:val="24"/>
                <w:lang w:val="ru-RU"/>
              </w:rPr>
            </w:pPr>
            <w:r w:rsidRPr="00866818">
              <w:rPr>
                <w:sz w:val="24"/>
                <w:lang w:val="ru-RU"/>
              </w:rPr>
              <w:t>Производи- тельность оборудова- ния, съмов/ч, циклов/ч</w:t>
            </w:r>
          </w:p>
        </w:tc>
        <w:tc>
          <w:tcPr>
            <w:tcW w:w="1978" w:type="dxa"/>
            <w:gridSpan w:val="2"/>
          </w:tcPr>
          <w:p w:rsidR="00866818" w:rsidRDefault="00866818" w:rsidP="00866818">
            <w:pPr>
              <w:pStyle w:val="TableParagraph"/>
              <w:spacing w:line="256" w:lineRule="exact"/>
              <w:ind w:left="399"/>
              <w:rPr>
                <w:sz w:val="24"/>
              </w:rPr>
            </w:pPr>
            <w:r>
              <w:rPr>
                <w:sz w:val="24"/>
              </w:rPr>
              <w:t>Количество</w:t>
            </w:r>
          </w:p>
        </w:tc>
        <w:tc>
          <w:tcPr>
            <w:tcW w:w="718" w:type="dxa"/>
            <w:vMerge w:val="restart"/>
          </w:tcPr>
          <w:p w:rsidR="00866818" w:rsidRDefault="00866818" w:rsidP="00866818">
            <w:pPr>
              <w:pStyle w:val="TableParagraph"/>
              <w:rPr>
                <w:i/>
                <w:sz w:val="26"/>
              </w:rPr>
            </w:pPr>
          </w:p>
          <w:p w:rsidR="00866818" w:rsidRDefault="00866818" w:rsidP="00866818">
            <w:pPr>
              <w:pStyle w:val="TableParagraph"/>
              <w:spacing w:before="4"/>
              <w:rPr>
                <w:i/>
                <w:sz w:val="33"/>
              </w:rPr>
            </w:pPr>
          </w:p>
          <w:p w:rsidR="00866818" w:rsidRDefault="00866818" w:rsidP="00866818">
            <w:pPr>
              <w:pStyle w:val="TableParagraph"/>
              <w:ind w:left="233"/>
              <w:rPr>
                <w:sz w:val="24"/>
              </w:rPr>
            </w:pPr>
            <w:r>
              <w:rPr>
                <w:sz w:val="24"/>
              </w:rPr>
              <w:t>Кз</w:t>
            </w:r>
          </w:p>
        </w:tc>
      </w:tr>
      <w:tr w:rsidR="00866818" w:rsidTr="00866818">
        <w:trPr>
          <w:trHeight w:val="1369"/>
        </w:trPr>
        <w:tc>
          <w:tcPr>
            <w:tcW w:w="1195" w:type="dxa"/>
            <w:vMerge/>
            <w:tcBorders>
              <w:top w:val="nil"/>
            </w:tcBorders>
          </w:tcPr>
          <w:p w:rsidR="00866818" w:rsidRDefault="00866818" w:rsidP="00866818">
            <w:pPr>
              <w:rPr>
                <w:sz w:val="2"/>
                <w:szCs w:val="2"/>
              </w:rPr>
            </w:pPr>
          </w:p>
        </w:tc>
        <w:tc>
          <w:tcPr>
            <w:tcW w:w="1075" w:type="dxa"/>
          </w:tcPr>
          <w:p w:rsidR="00866818" w:rsidRDefault="00866818" w:rsidP="00866818">
            <w:pPr>
              <w:pStyle w:val="TableParagraph"/>
              <w:spacing w:before="11"/>
              <w:rPr>
                <w:i/>
                <w:sz w:val="34"/>
              </w:rPr>
            </w:pPr>
          </w:p>
          <w:p w:rsidR="00866818" w:rsidRDefault="00866818" w:rsidP="00866818">
            <w:pPr>
              <w:pStyle w:val="TableParagraph"/>
              <w:ind w:left="172" w:hanging="20"/>
              <w:rPr>
                <w:sz w:val="24"/>
              </w:rPr>
            </w:pPr>
            <w:r>
              <w:rPr>
                <w:sz w:val="24"/>
              </w:rPr>
              <w:t>На про- грамму</w:t>
            </w:r>
          </w:p>
        </w:tc>
        <w:tc>
          <w:tcPr>
            <w:tcW w:w="905" w:type="dxa"/>
          </w:tcPr>
          <w:p w:rsidR="00866818" w:rsidRPr="00866818" w:rsidRDefault="00866818" w:rsidP="00866818">
            <w:pPr>
              <w:pStyle w:val="TableParagraph"/>
              <w:spacing w:before="126"/>
              <w:ind w:left="104" w:right="86"/>
              <w:jc w:val="center"/>
              <w:rPr>
                <w:sz w:val="24"/>
                <w:lang w:val="ru-RU"/>
              </w:rPr>
            </w:pPr>
            <w:r w:rsidRPr="00866818">
              <w:rPr>
                <w:sz w:val="24"/>
                <w:lang w:val="ru-RU"/>
              </w:rPr>
              <w:t>На по- кры- тие брака</w:t>
            </w:r>
          </w:p>
        </w:tc>
        <w:tc>
          <w:tcPr>
            <w:tcW w:w="905" w:type="dxa"/>
          </w:tcPr>
          <w:p w:rsidR="00866818" w:rsidRPr="00866818" w:rsidRDefault="00866818" w:rsidP="00866818">
            <w:pPr>
              <w:pStyle w:val="TableParagraph"/>
              <w:spacing w:before="11"/>
              <w:rPr>
                <w:i/>
                <w:sz w:val="34"/>
                <w:lang w:val="ru-RU"/>
              </w:rPr>
            </w:pPr>
          </w:p>
          <w:p w:rsidR="00866818" w:rsidRDefault="00866818" w:rsidP="00866818">
            <w:pPr>
              <w:pStyle w:val="TableParagraph"/>
              <w:ind w:left="144" w:firstLine="21"/>
              <w:rPr>
                <w:sz w:val="24"/>
              </w:rPr>
            </w:pPr>
            <w:r>
              <w:rPr>
                <w:sz w:val="24"/>
              </w:rPr>
              <w:t>Всего на год</w:t>
            </w:r>
          </w:p>
        </w:tc>
        <w:tc>
          <w:tcPr>
            <w:tcW w:w="1080" w:type="dxa"/>
          </w:tcPr>
          <w:p w:rsidR="00866818" w:rsidRPr="00866818" w:rsidRDefault="00866818" w:rsidP="00866818">
            <w:pPr>
              <w:pStyle w:val="TableParagraph"/>
              <w:spacing w:before="126"/>
              <w:ind w:left="93" w:right="84"/>
              <w:jc w:val="center"/>
              <w:rPr>
                <w:sz w:val="24"/>
                <w:lang w:val="ru-RU"/>
              </w:rPr>
            </w:pPr>
            <w:r w:rsidRPr="00866818">
              <w:rPr>
                <w:sz w:val="24"/>
                <w:lang w:val="ru-RU"/>
              </w:rPr>
              <w:t>Средняя одного стерж- ня, кг</w:t>
            </w:r>
          </w:p>
        </w:tc>
        <w:tc>
          <w:tcPr>
            <w:tcW w:w="1080" w:type="dxa"/>
          </w:tcPr>
          <w:p w:rsidR="00866818" w:rsidRPr="00866818" w:rsidRDefault="00866818" w:rsidP="00866818">
            <w:pPr>
              <w:pStyle w:val="TableParagraph"/>
              <w:spacing w:before="9"/>
              <w:rPr>
                <w:i/>
                <w:lang w:val="ru-RU"/>
              </w:rPr>
            </w:pPr>
          </w:p>
          <w:p w:rsidR="00866818" w:rsidRDefault="00866818" w:rsidP="00866818">
            <w:pPr>
              <w:pStyle w:val="TableParagraph"/>
              <w:spacing w:before="1"/>
              <w:ind w:left="143" w:right="136" w:firstLine="5"/>
              <w:jc w:val="center"/>
              <w:rPr>
                <w:sz w:val="24"/>
              </w:rPr>
            </w:pPr>
            <w:r>
              <w:rPr>
                <w:sz w:val="24"/>
              </w:rPr>
              <w:t>На</w:t>
            </w:r>
            <w:r>
              <w:rPr>
                <w:spacing w:val="-17"/>
                <w:sz w:val="24"/>
              </w:rPr>
              <w:t xml:space="preserve"> </w:t>
            </w:r>
            <w:r>
              <w:rPr>
                <w:sz w:val="24"/>
              </w:rPr>
              <w:t xml:space="preserve">про- </w:t>
            </w:r>
            <w:r>
              <w:rPr>
                <w:spacing w:val="-4"/>
                <w:sz w:val="24"/>
              </w:rPr>
              <w:t xml:space="preserve">грамму, </w:t>
            </w:r>
            <w:r>
              <w:rPr>
                <w:sz w:val="24"/>
              </w:rPr>
              <w:t>т</w:t>
            </w:r>
          </w:p>
        </w:tc>
        <w:tc>
          <w:tcPr>
            <w:tcW w:w="1260" w:type="dxa"/>
            <w:vMerge/>
            <w:tcBorders>
              <w:top w:val="nil"/>
            </w:tcBorders>
          </w:tcPr>
          <w:p w:rsidR="00866818" w:rsidRDefault="00866818" w:rsidP="00866818">
            <w:pPr>
              <w:rPr>
                <w:sz w:val="2"/>
                <w:szCs w:val="2"/>
              </w:rPr>
            </w:pPr>
          </w:p>
        </w:tc>
        <w:tc>
          <w:tcPr>
            <w:tcW w:w="1258" w:type="dxa"/>
            <w:vMerge/>
            <w:tcBorders>
              <w:top w:val="nil"/>
            </w:tcBorders>
          </w:tcPr>
          <w:p w:rsidR="00866818" w:rsidRDefault="00866818" w:rsidP="00866818">
            <w:pPr>
              <w:rPr>
                <w:sz w:val="2"/>
                <w:szCs w:val="2"/>
              </w:rPr>
            </w:pPr>
          </w:p>
        </w:tc>
        <w:tc>
          <w:tcPr>
            <w:tcW w:w="1078" w:type="dxa"/>
            <w:vMerge/>
            <w:tcBorders>
              <w:top w:val="nil"/>
            </w:tcBorders>
          </w:tcPr>
          <w:p w:rsidR="00866818" w:rsidRDefault="00866818" w:rsidP="00866818">
            <w:pPr>
              <w:rPr>
                <w:sz w:val="2"/>
                <w:szCs w:val="2"/>
              </w:rPr>
            </w:pPr>
          </w:p>
        </w:tc>
        <w:tc>
          <w:tcPr>
            <w:tcW w:w="1618" w:type="dxa"/>
            <w:vMerge/>
            <w:tcBorders>
              <w:top w:val="nil"/>
            </w:tcBorders>
          </w:tcPr>
          <w:p w:rsidR="00866818" w:rsidRDefault="00866818" w:rsidP="00866818">
            <w:pPr>
              <w:rPr>
                <w:sz w:val="2"/>
                <w:szCs w:val="2"/>
              </w:rPr>
            </w:pPr>
          </w:p>
        </w:tc>
        <w:tc>
          <w:tcPr>
            <w:tcW w:w="900" w:type="dxa"/>
          </w:tcPr>
          <w:p w:rsidR="00866818" w:rsidRDefault="00866818" w:rsidP="00866818">
            <w:pPr>
              <w:pStyle w:val="TableParagraph"/>
              <w:spacing w:before="11"/>
              <w:rPr>
                <w:i/>
                <w:sz w:val="34"/>
              </w:rPr>
            </w:pPr>
          </w:p>
          <w:p w:rsidR="00866818" w:rsidRDefault="00866818" w:rsidP="00866818">
            <w:pPr>
              <w:pStyle w:val="TableParagraph"/>
              <w:ind w:left="111" w:firstLine="134"/>
              <w:rPr>
                <w:sz w:val="24"/>
              </w:rPr>
            </w:pPr>
            <w:r>
              <w:rPr>
                <w:sz w:val="24"/>
              </w:rPr>
              <w:t>рас- четное</w:t>
            </w:r>
          </w:p>
        </w:tc>
        <w:tc>
          <w:tcPr>
            <w:tcW w:w="1078" w:type="dxa"/>
          </w:tcPr>
          <w:p w:rsidR="00866818" w:rsidRDefault="00866818" w:rsidP="00866818">
            <w:pPr>
              <w:pStyle w:val="TableParagraph"/>
              <w:spacing w:before="11"/>
              <w:rPr>
                <w:i/>
                <w:sz w:val="34"/>
              </w:rPr>
            </w:pPr>
          </w:p>
          <w:p w:rsidR="00866818" w:rsidRDefault="00866818" w:rsidP="00866818">
            <w:pPr>
              <w:pStyle w:val="TableParagraph"/>
              <w:ind w:left="373" w:hanging="178"/>
              <w:rPr>
                <w:sz w:val="24"/>
              </w:rPr>
            </w:pPr>
            <w:r>
              <w:rPr>
                <w:sz w:val="24"/>
              </w:rPr>
              <w:t>приня- тое</w:t>
            </w:r>
          </w:p>
        </w:tc>
        <w:tc>
          <w:tcPr>
            <w:tcW w:w="718" w:type="dxa"/>
            <w:vMerge/>
            <w:tcBorders>
              <w:top w:val="nil"/>
            </w:tcBorders>
          </w:tcPr>
          <w:p w:rsidR="00866818" w:rsidRDefault="00866818" w:rsidP="00866818">
            <w:pPr>
              <w:rPr>
                <w:sz w:val="2"/>
                <w:szCs w:val="2"/>
              </w:rPr>
            </w:pPr>
          </w:p>
        </w:tc>
      </w:tr>
      <w:tr w:rsidR="00866818" w:rsidTr="00866818">
        <w:trPr>
          <w:trHeight w:val="275"/>
        </w:trPr>
        <w:tc>
          <w:tcPr>
            <w:tcW w:w="1195" w:type="dxa"/>
          </w:tcPr>
          <w:p w:rsidR="00866818" w:rsidRDefault="00866818" w:rsidP="00866818">
            <w:pPr>
              <w:pStyle w:val="TableParagraph"/>
              <w:spacing w:line="256" w:lineRule="exact"/>
              <w:ind w:left="217" w:right="205"/>
              <w:jc w:val="center"/>
              <w:rPr>
                <w:sz w:val="24"/>
              </w:rPr>
            </w:pPr>
            <w:r>
              <w:rPr>
                <w:sz w:val="24"/>
              </w:rPr>
              <w:t>До 16</w:t>
            </w:r>
          </w:p>
        </w:tc>
        <w:tc>
          <w:tcPr>
            <w:tcW w:w="1075" w:type="dxa"/>
          </w:tcPr>
          <w:p w:rsidR="00866818" w:rsidRDefault="00866818" w:rsidP="00866818">
            <w:pPr>
              <w:pStyle w:val="TableParagraph"/>
              <w:spacing w:line="256" w:lineRule="exact"/>
              <w:ind w:right="405"/>
              <w:jc w:val="right"/>
              <w:rPr>
                <w:sz w:val="24"/>
              </w:rPr>
            </w:pPr>
            <w:r>
              <w:rPr>
                <w:sz w:val="24"/>
              </w:rPr>
              <w:t>…</w:t>
            </w:r>
          </w:p>
        </w:tc>
        <w:tc>
          <w:tcPr>
            <w:tcW w:w="905" w:type="dxa"/>
          </w:tcPr>
          <w:p w:rsidR="00866818" w:rsidRDefault="00866818" w:rsidP="00866818">
            <w:pPr>
              <w:pStyle w:val="TableParagraph"/>
              <w:rPr>
                <w:sz w:val="20"/>
              </w:rPr>
            </w:pPr>
          </w:p>
        </w:tc>
        <w:tc>
          <w:tcPr>
            <w:tcW w:w="905" w:type="dxa"/>
          </w:tcPr>
          <w:p w:rsidR="00866818" w:rsidRDefault="00866818" w:rsidP="00866818">
            <w:pPr>
              <w:pStyle w:val="TableParagraph"/>
              <w:rPr>
                <w:sz w:val="20"/>
              </w:rPr>
            </w:pPr>
          </w:p>
        </w:tc>
        <w:tc>
          <w:tcPr>
            <w:tcW w:w="1080" w:type="dxa"/>
          </w:tcPr>
          <w:p w:rsidR="00866818" w:rsidRDefault="00866818" w:rsidP="00866818">
            <w:pPr>
              <w:pStyle w:val="TableParagraph"/>
              <w:rPr>
                <w:sz w:val="20"/>
              </w:rPr>
            </w:pPr>
          </w:p>
        </w:tc>
        <w:tc>
          <w:tcPr>
            <w:tcW w:w="1080" w:type="dxa"/>
          </w:tcPr>
          <w:p w:rsidR="00866818" w:rsidRDefault="00866818" w:rsidP="00866818">
            <w:pPr>
              <w:pStyle w:val="TableParagraph"/>
              <w:rPr>
                <w:sz w:val="20"/>
              </w:rPr>
            </w:pPr>
          </w:p>
        </w:tc>
        <w:tc>
          <w:tcPr>
            <w:tcW w:w="1260" w:type="dxa"/>
          </w:tcPr>
          <w:p w:rsidR="00866818" w:rsidRDefault="00866818" w:rsidP="00866818">
            <w:pPr>
              <w:pStyle w:val="TableParagraph"/>
              <w:rPr>
                <w:sz w:val="20"/>
              </w:rPr>
            </w:pPr>
          </w:p>
        </w:tc>
        <w:tc>
          <w:tcPr>
            <w:tcW w:w="1258" w:type="dxa"/>
          </w:tcPr>
          <w:p w:rsidR="00866818" w:rsidRDefault="00866818" w:rsidP="00866818">
            <w:pPr>
              <w:pStyle w:val="TableParagraph"/>
              <w:rPr>
                <w:sz w:val="20"/>
              </w:rPr>
            </w:pPr>
          </w:p>
        </w:tc>
        <w:tc>
          <w:tcPr>
            <w:tcW w:w="1078" w:type="dxa"/>
          </w:tcPr>
          <w:p w:rsidR="00866818" w:rsidRDefault="00866818" w:rsidP="00866818">
            <w:pPr>
              <w:pStyle w:val="TableParagraph"/>
              <w:spacing w:line="256" w:lineRule="exact"/>
              <w:ind w:left="225" w:right="214"/>
              <w:jc w:val="center"/>
              <w:rPr>
                <w:sz w:val="24"/>
              </w:rPr>
            </w:pPr>
            <w:r>
              <w:rPr>
                <w:sz w:val="24"/>
              </w:rPr>
              <w:t>Л16Т</w:t>
            </w:r>
          </w:p>
        </w:tc>
        <w:tc>
          <w:tcPr>
            <w:tcW w:w="1618" w:type="dxa"/>
          </w:tcPr>
          <w:p w:rsidR="00866818" w:rsidRDefault="00866818" w:rsidP="00866818">
            <w:pPr>
              <w:pStyle w:val="TableParagraph"/>
              <w:rPr>
                <w:sz w:val="20"/>
              </w:rPr>
            </w:pPr>
          </w:p>
        </w:tc>
        <w:tc>
          <w:tcPr>
            <w:tcW w:w="900" w:type="dxa"/>
          </w:tcPr>
          <w:p w:rsidR="00866818" w:rsidRDefault="00866818" w:rsidP="00866818">
            <w:pPr>
              <w:pStyle w:val="TableParagraph"/>
              <w:rPr>
                <w:sz w:val="20"/>
              </w:rPr>
            </w:pPr>
          </w:p>
        </w:tc>
        <w:tc>
          <w:tcPr>
            <w:tcW w:w="1078" w:type="dxa"/>
          </w:tcPr>
          <w:p w:rsidR="00866818" w:rsidRDefault="00866818" w:rsidP="00866818">
            <w:pPr>
              <w:pStyle w:val="TableParagraph"/>
              <w:rPr>
                <w:sz w:val="20"/>
              </w:rPr>
            </w:pPr>
          </w:p>
        </w:tc>
        <w:tc>
          <w:tcPr>
            <w:tcW w:w="718" w:type="dxa"/>
          </w:tcPr>
          <w:p w:rsidR="00866818" w:rsidRDefault="00866818" w:rsidP="00866818">
            <w:pPr>
              <w:pStyle w:val="TableParagraph"/>
              <w:rPr>
                <w:sz w:val="20"/>
              </w:rPr>
            </w:pPr>
          </w:p>
        </w:tc>
      </w:tr>
      <w:tr w:rsidR="00866818" w:rsidTr="00866818">
        <w:trPr>
          <w:trHeight w:val="551"/>
        </w:trPr>
        <w:tc>
          <w:tcPr>
            <w:tcW w:w="1195" w:type="dxa"/>
          </w:tcPr>
          <w:p w:rsidR="00866818" w:rsidRDefault="00866818" w:rsidP="00866818">
            <w:pPr>
              <w:pStyle w:val="TableParagraph"/>
              <w:spacing w:line="268" w:lineRule="exact"/>
              <w:ind w:left="217" w:right="205"/>
              <w:jc w:val="center"/>
              <w:rPr>
                <w:sz w:val="24"/>
              </w:rPr>
            </w:pPr>
            <w:r>
              <w:rPr>
                <w:sz w:val="24"/>
              </w:rPr>
              <w:t>Св.</w:t>
            </w:r>
          </w:p>
          <w:p w:rsidR="00866818" w:rsidRDefault="00866818" w:rsidP="00866818">
            <w:pPr>
              <w:pStyle w:val="TableParagraph"/>
              <w:spacing w:line="264" w:lineRule="exact"/>
              <w:ind w:left="219" w:right="205"/>
              <w:jc w:val="center"/>
              <w:rPr>
                <w:sz w:val="24"/>
              </w:rPr>
            </w:pPr>
            <w:r>
              <w:rPr>
                <w:sz w:val="24"/>
              </w:rPr>
              <w:t>16…40</w:t>
            </w:r>
          </w:p>
        </w:tc>
        <w:tc>
          <w:tcPr>
            <w:tcW w:w="1075" w:type="dxa"/>
          </w:tcPr>
          <w:p w:rsidR="00866818" w:rsidRDefault="00866818" w:rsidP="00866818">
            <w:pPr>
              <w:pStyle w:val="TableParagraph"/>
              <w:spacing w:line="268" w:lineRule="exact"/>
              <w:ind w:right="405"/>
              <w:jc w:val="right"/>
              <w:rPr>
                <w:sz w:val="24"/>
              </w:rPr>
            </w:pPr>
            <w:r>
              <w:rPr>
                <w:sz w:val="24"/>
              </w:rPr>
              <w:t>…</w:t>
            </w:r>
          </w:p>
        </w:tc>
        <w:tc>
          <w:tcPr>
            <w:tcW w:w="905" w:type="dxa"/>
          </w:tcPr>
          <w:p w:rsidR="00866818" w:rsidRDefault="00866818" w:rsidP="00866818">
            <w:pPr>
              <w:pStyle w:val="TableParagraph"/>
              <w:rPr>
                <w:sz w:val="24"/>
              </w:rPr>
            </w:pPr>
          </w:p>
        </w:tc>
        <w:tc>
          <w:tcPr>
            <w:tcW w:w="905"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1258" w:type="dxa"/>
          </w:tcPr>
          <w:p w:rsidR="00866818" w:rsidRDefault="00866818" w:rsidP="00866818">
            <w:pPr>
              <w:pStyle w:val="TableParagraph"/>
              <w:rPr>
                <w:sz w:val="24"/>
              </w:rPr>
            </w:pPr>
          </w:p>
        </w:tc>
        <w:tc>
          <w:tcPr>
            <w:tcW w:w="1078" w:type="dxa"/>
          </w:tcPr>
          <w:p w:rsidR="00866818" w:rsidRDefault="00866818" w:rsidP="00866818">
            <w:pPr>
              <w:pStyle w:val="TableParagraph"/>
              <w:spacing w:line="268" w:lineRule="exact"/>
              <w:ind w:left="225" w:right="212"/>
              <w:jc w:val="center"/>
              <w:rPr>
                <w:sz w:val="24"/>
              </w:rPr>
            </w:pPr>
            <w:r>
              <w:rPr>
                <w:sz w:val="24"/>
              </w:rPr>
              <w:t>Л40Х</w:t>
            </w:r>
          </w:p>
        </w:tc>
        <w:tc>
          <w:tcPr>
            <w:tcW w:w="1618"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1078"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r>
      <w:tr w:rsidR="00866818" w:rsidTr="00866818">
        <w:trPr>
          <w:trHeight w:val="275"/>
        </w:trPr>
        <w:tc>
          <w:tcPr>
            <w:tcW w:w="1195" w:type="dxa"/>
          </w:tcPr>
          <w:p w:rsidR="00866818" w:rsidRDefault="00866818" w:rsidP="00866818">
            <w:pPr>
              <w:pStyle w:val="TableParagraph"/>
              <w:spacing w:line="256" w:lineRule="exact"/>
              <w:ind w:left="9"/>
              <w:jc w:val="center"/>
              <w:rPr>
                <w:sz w:val="24"/>
              </w:rPr>
            </w:pPr>
            <w:r>
              <w:rPr>
                <w:sz w:val="24"/>
              </w:rPr>
              <w:t>…</w:t>
            </w:r>
          </w:p>
        </w:tc>
        <w:tc>
          <w:tcPr>
            <w:tcW w:w="1075" w:type="dxa"/>
          </w:tcPr>
          <w:p w:rsidR="00866818" w:rsidRDefault="00866818" w:rsidP="00866818">
            <w:pPr>
              <w:pStyle w:val="TableParagraph"/>
              <w:spacing w:line="256" w:lineRule="exact"/>
              <w:ind w:right="405"/>
              <w:jc w:val="right"/>
              <w:rPr>
                <w:sz w:val="24"/>
              </w:rPr>
            </w:pPr>
            <w:r>
              <w:rPr>
                <w:sz w:val="24"/>
              </w:rPr>
              <w:t>…</w:t>
            </w:r>
          </w:p>
        </w:tc>
        <w:tc>
          <w:tcPr>
            <w:tcW w:w="905" w:type="dxa"/>
          </w:tcPr>
          <w:p w:rsidR="00866818" w:rsidRDefault="00866818" w:rsidP="00866818">
            <w:pPr>
              <w:pStyle w:val="TableParagraph"/>
              <w:spacing w:line="256" w:lineRule="exact"/>
              <w:ind w:right="319"/>
              <w:jc w:val="right"/>
              <w:rPr>
                <w:sz w:val="24"/>
              </w:rPr>
            </w:pPr>
            <w:r>
              <w:rPr>
                <w:sz w:val="24"/>
              </w:rPr>
              <w:t>…</w:t>
            </w:r>
          </w:p>
        </w:tc>
        <w:tc>
          <w:tcPr>
            <w:tcW w:w="905" w:type="dxa"/>
          </w:tcPr>
          <w:p w:rsidR="00866818" w:rsidRDefault="00866818" w:rsidP="00866818">
            <w:pPr>
              <w:pStyle w:val="TableParagraph"/>
              <w:spacing w:line="256" w:lineRule="exact"/>
              <w:ind w:right="319"/>
              <w:jc w:val="right"/>
              <w:rPr>
                <w:sz w:val="24"/>
              </w:rPr>
            </w:pPr>
            <w:r>
              <w:rPr>
                <w:sz w:val="24"/>
              </w:rPr>
              <w:t>…</w:t>
            </w:r>
          </w:p>
        </w:tc>
        <w:tc>
          <w:tcPr>
            <w:tcW w:w="1080" w:type="dxa"/>
          </w:tcPr>
          <w:p w:rsidR="00866818" w:rsidRDefault="00866818" w:rsidP="00866818">
            <w:pPr>
              <w:pStyle w:val="TableParagraph"/>
              <w:spacing w:line="256" w:lineRule="exact"/>
              <w:ind w:left="9"/>
              <w:jc w:val="center"/>
              <w:rPr>
                <w:sz w:val="24"/>
              </w:rPr>
            </w:pPr>
            <w:r>
              <w:rPr>
                <w:sz w:val="24"/>
              </w:rPr>
              <w:t>…</w:t>
            </w:r>
          </w:p>
        </w:tc>
        <w:tc>
          <w:tcPr>
            <w:tcW w:w="1080" w:type="dxa"/>
          </w:tcPr>
          <w:p w:rsidR="00866818" w:rsidRDefault="00866818" w:rsidP="00866818">
            <w:pPr>
              <w:pStyle w:val="TableParagraph"/>
              <w:spacing w:line="256" w:lineRule="exact"/>
              <w:ind w:right="410"/>
              <w:jc w:val="right"/>
              <w:rPr>
                <w:sz w:val="24"/>
              </w:rPr>
            </w:pPr>
            <w:r>
              <w:rPr>
                <w:sz w:val="24"/>
              </w:rPr>
              <w:t>…</w:t>
            </w:r>
          </w:p>
        </w:tc>
        <w:tc>
          <w:tcPr>
            <w:tcW w:w="1260" w:type="dxa"/>
          </w:tcPr>
          <w:p w:rsidR="00866818" w:rsidRDefault="00866818" w:rsidP="00866818">
            <w:pPr>
              <w:pStyle w:val="TableParagraph"/>
              <w:spacing w:line="256" w:lineRule="exact"/>
              <w:ind w:right="496"/>
              <w:jc w:val="right"/>
              <w:rPr>
                <w:sz w:val="24"/>
              </w:rPr>
            </w:pPr>
            <w:r>
              <w:rPr>
                <w:sz w:val="24"/>
              </w:rPr>
              <w:t>…</w:t>
            </w:r>
          </w:p>
        </w:tc>
        <w:tc>
          <w:tcPr>
            <w:tcW w:w="1258" w:type="dxa"/>
          </w:tcPr>
          <w:p w:rsidR="00866818" w:rsidRDefault="00866818" w:rsidP="00866818">
            <w:pPr>
              <w:pStyle w:val="TableParagraph"/>
              <w:rPr>
                <w:sz w:val="20"/>
              </w:rPr>
            </w:pPr>
          </w:p>
        </w:tc>
        <w:tc>
          <w:tcPr>
            <w:tcW w:w="1078" w:type="dxa"/>
          </w:tcPr>
          <w:p w:rsidR="00866818" w:rsidRDefault="00866818" w:rsidP="00866818">
            <w:pPr>
              <w:pStyle w:val="TableParagraph"/>
              <w:spacing w:line="256" w:lineRule="exact"/>
              <w:ind w:left="10"/>
              <w:jc w:val="center"/>
              <w:rPr>
                <w:sz w:val="24"/>
              </w:rPr>
            </w:pPr>
            <w:r>
              <w:rPr>
                <w:sz w:val="24"/>
              </w:rPr>
              <w:t>…</w:t>
            </w:r>
          </w:p>
        </w:tc>
        <w:tc>
          <w:tcPr>
            <w:tcW w:w="1618" w:type="dxa"/>
          </w:tcPr>
          <w:p w:rsidR="00866818" w:rsidRDefault="00866818" w:rsidP="00866818">
            <w:pPr>
              <w:pStyle w:val="TableParagraph"/>
              <w:spacing w:line="256" w:lineRule="exact"/>
              <w:ind w:left="7"/>
              <w:jc w:val="center"/>
              <w:rPr>
                <w:sz w:val="24"/>
              </w:rPr>
            </w:pPr>
            <w:r>
              <w:rPr>
                <w:sz w:val="24"/>
              </w:rPr>
              <w:t>…</w:t>
            </w:r>
          </w:p>
        </w:tc>
        <w:tc>
          <w:tcPr>
            <w:tcW w:w="900" w:type="dxa"/>
          </w:tcPr>
          <w:p w:rsidR="00866818" w:rsidRDefault="00866818" w:rsidP="00866818">
            <w:pPr>
              <w:pStyle w:val="TableParagraph"/>
              <w:spacing w:line="256" w:lineRule="exact"/>
              <w:ind w:left="4"/>
              <w:jc w:val="center"/>
              <w:rPr>
                <w:sz w:val="24"/>
              </w:rPr>
            </w:pPr>
            <w:r>
              <w:rPr>
                <w:sz w:val="24"/>
              </w:rPr>
              <w:t>…</w:t>
            </w:r>
          </w:p>
        </w:tc>
        <w:tc>
          <w:tcPr>
            <w:tcW w:w="1078" w:type="dxa"/>
          </w:tcPr>
          <w:p w:rsidR="00866818" w:rsidRDefault="00866818" w:rsidP="00866818">
            <w:pPr>
              <w:pStyle w:val="TableParagraph"/>
              <w:rPr>
                <w:sz w:val="20"/>
              </w:rPr>
            </w:pPr>
          </w:p>
        </w:tc>
        <w:tc>
          <w:tcPr>
            <w:tcW w:w="718" w:type="dxa"/>
          </w:tcPr>
          <w:p w:rsidR="00866818" w:rsidRDefault="00866818" w:rsidP="00866818">
            <w:pPr>
              <w:pStyle w:val="TableParagraph"/>
              <w:rPr>
                <w:sz w:val="20"/>
              </w:rPr>
            </w:pPr>
          </w:p>
        </w:tc>
      </w:tr>
      <w:tr w:rsidR="00866818" w:rsidTr="00866818">
        <w:trPr>
          <w:trHeight w:val="277"/>
        </w:trPr>
        <w:tc>
          <w:tcPr>
            <w:tcW w:w="1195" w:type="dxa"/>
          </w:tcPr>
          <w:p w:rsidR="00866818" w:rsidRDefault="00866818" w:rsidP="00866818">
            <w:pPr>
              <w:pStyle w:val="TableParagraph"/>
              <w:spacing w:line="258" w:lineRule="exact"/>
              <w:ind w:left="9"/>
              <w:jc w:val="center"/>
              <w:rPr>
                <w:sz w:val="24"/>
              </w:rPr>
            </w:pPr>
            <w:r>
              <w:rPr>
                <w:sz w:val="24"/>
              </w:rPr>
              <w:t>…</w:t>
            </w:r>
          </w:p>
        </w:tc>
        <w:tc>
          <w:tcPr>
            <w:tcW w:w="1075" w:type="dxa"/>
          </w:tcPr>
          <w:p w:rsidR="00866818" w:rsidRDefault="00866818" w:rsidP="00866818">
            <w:pPr>
              <w:pStyle w:val="TableParagraph"/>
              <w:spacing w:line="258" w:lineRule="exact"/>
              <w:ind w:right="405"/>
              <w:jc w:val="right"/>
              <w:rPr>
                <w:sz w:val="24"/>
              </w:rPr>
            </w:pPr>
            <w:r>
              <w:rPr>
                <w:sz w:val="24"/>
              </w:rPr>
              <w:t>…</w:t>
            </w:r>
          </w:p>
        </w:tc>
        <w:tc>
          <w:tcPr>
            <w:tcW w:w="905" w:type="dxa"/>
          </w:tcPr>
          <w:p w:rsidR="00866818" w:rsidRDefault="00866818" w:rsidP="00866818">
            <w:pPr>
              <w:pStyle w:val="TableParagraph"/>
              <w:spacing w:line="258" w:lineRule="exact"/>
              <w:ind w:right="319"/>
              <w:jc w:val="right"/>
              <w:rPr>
                <w:sz w:val="24"/>
              </w:rPr>
            </w:pPr>
            <w:r>
              <w:rPr>
                <w:sz w:val="24"/>
              </w:rPr>
              <w:t>…</w:t>
            </w:r>
          </w:p>
        </w:tc>
        <w:tc>
          <w:tcPr>
            <w:tcW w:w="905" w:type="dxa"/>
          </w:tcPr>
          <w:p w:rsidR="00866818" w:rsidRDefault="00866818" w:rsidP="00866818">
            <w:pPr>
              <w:pStyle w:val="TableParagraph"/>
              <w:spacing w:line="258" w:lineRule="exact"/>
              <w:ind w:right="319"/>
              <w:jc w:val="right"/>
              <w:rPr>
                <w:sz w:val="24"/>
              </w:rPr>
            </w:pPr>
            <w:r>
              <w:rPr>
                <w:sz w:val="24"/>
              </w:rPr>
              <w:t>…</w:t>
            </w:r>
          </w:p>
        </w:tc>
        <w:tc>
          <w:tcPr>
            <w:tcW w:w="1080" w:type="dxa"/>
          </w:tcPr>
          <w:p w:rsidR="00866818" w:rsidRDefault="00866818" w:rsidP="00866818">
            <w:pPr>
              <w:pStyle w:val="TableParagraph"/>
              <w:spacing w:line="258" w:lineRule="exact"/>
              <w:ind w:left="9"/>
              <w:jc w:val="center"/>
              <w:rPr>
                <w:sz w:val="24"/>
              </w:rPr>
            </w:pPr>
            <w:r>
              <w:rPr>
                <w:sz w:val="24"/>
              </w:rPr>
              <w:t>…</w:t>
            </w:r>
          </w:p>
        </w:tc>
        <w:tc>
          <w:tcPr>
            <w:tcW w:w="1080" w:type="dxa"/>
          </w:tcPr>
          <w:p w:rsidR="00866818" w:rsidRDefault="00866818" w:rsidP="00866818">
            <w:pPr>
              <w:pStyle w:val="TableParagraph"/>
              <w:spacing w:line="258" w:lineRule="exact"/>
              <w:ind w:right="410"/>
              <w:jc w:val="right"/>
              <w:rPr>
                <w:sz w:val="24"/>
              </w:rPr>
            </w:pPr>
            <w:r>
              <w:rPr>
                <w:sz w:val="24"/>
              </w:rPr>
              <w:t>…</w:t>
            </w:r>
          </w:p>
        </w:tc>
        <w:tc>
          <w:tcPr>
            <w:tcW w:w="1260" w:type="dxa"/>
          </w:tcPr>
          <w:p w:rsidR="00866818" w:rsidRDefault="00866818" w:rsidP="00866818">
            <w:pPr>
              <w:pStyle w:val="TableParagraph"/>
              <w:spacing w:line="258" w:lineRule="exact"/>
              <w:ind w:right="496"/>
              <w:jc w:val="right"/>
              <w:rPr>
                <w:sz w:val="24"/>
              </w:rPr>
            </w:pPr>
            <w:r>
              <w:rPr>
                <w:sz w:val="24"/>
              </w:rPr>
              <w:t>…</w:t>
            </w:r>
          </w:p>
        </w:tc>
        <w:tc>
          <w:tcPr>
            <w:tcW w:w="1258" w:type="dxa"/>
          </w:tcPr>
          <w:p w:rsidR="00866818" w:rsidRDefault="00866818" w:rsidP="00866818">
            <w:pPr>
              <w:pStyle w:val="TableParagraph"/>
              <w:rPr>
                <w:sz w:val="20"/>
              </w:rPr>
            </w:pPr>
          </w:p>
        </w:tc>
        <w:tc>
          <w:tcPr>
            <w:tcW w:w="1078" w:type="dxa"/>
          </w:tcPr>
          <w:p w:rsidR="00866818" w:rsidRDefault="00866818" w:rsidP="00866818">
            <w:pPr>
              <w:pStyle w:val="TableParagraph"/>
              <w:spacing w:line="258" w:lineRule="exact"/>
              <w:ind w:left="10"/>
              <w:jc w:val="center"/>
              <w:rPr>
                <w:sz w:val="24"/>
              </w:rPr>
            </w:pPr>
            <w:r>
              <w:rPr>
                <w:sz w:val="24"/>
              </w:rPr>
              <w:t>…</w:t>
            </w:r>
          </w:p>
        </w:tc>
        <w:tc>
          <w:tcPr>
            <w:tcW w:w="1618" w:type="dxa"/>
          </w:tcPr>
          <w:p w:rsidR="00866818" w:rsidRDefault="00866818" w:rsidP="00866818">
            <w:pPr>
              <w:pStyle w:val="TableParagraph"/>
              <w:spacing w:line="258" w:lineRule="exact"/>
              <w:ind w:left="7"/>
              <w:jc w:val="center"/>
              <w:rPr>
                <w:sz w:val="24"/>
              </w:rPr>
            </w:pPr>
            <w:r>
              <w:rPr>
                <w:sz w:val="24"/>
              </w:rPr>
              <w:t>…</w:t>
            </w:r>
          </w:p>
        </w:tc>
        <w:tc>
          <w:tcPr>
            <w:tcW w:w="900" w:type="dxa"/>
          </w:tcPr>
          <w:p w:rsidR="00866818" w:rsidRDefault="00866818" w:rsidP="00866818">
            <w:pPr>
              <w:pStyle w:val="TableParagraph"/>
              <w:spacing w:line="258" w:lineRule="exact"/>
              <w:ind w:left="4"/>
              <w:jc w:val="center"/>
              <w:rPr>
                <w:sz w:val="24"/>
              </w:rPr>
            </w:pPr>
            <w:r>
              <w:rPr>
                <w:sz w:val="24"/>
              </w:rPr>
              <w:t>…</w:t>
            </w:r>
          </w:p>
        </w:tc>
        <w:tc>
          <w:tcPr>
            <w:tcW w:w="1078" w:type="dxa"/>
          </w:tcPr>
          <w:p w:rsidR="00866818" w:rsidRDefault="00866818" w:rsidP="00866818">
            <w:pPr>
              <w:pStyle w:val="TableParagraph"/>
              <w:spacing w:line="258" w:lineRule="exact"/>
              <w:ind w:left="4"/>
              <w:jc w:val="center"/>
              <w:rPr>
                <w:sz w:val="24"/>
              </w:rPr>
            </w:pPr>
            <w:r>
              <w:rPr>
                <w:sz w:val="24"/>
              </w:rPr>
              <w:t>…</w:t>
            </w:r>
          </w:p>
        </w:tc>
        <w:tc>
          <w:tcPr>
            <w:tcW w:w="718" w:type="dxa"/>
          </w:tcPr>
          <w:p w:rsidR="00866818" w:rsidRDefault="00866818" w:rsidP="00866818">
            <w:pPr>
              <w:pStyle w:val="TableParagraph"/>
              <w:spacing w:line="258" w:lineRule="exact"/>
              <w:ind w:left="8"/>
              <w:jc w:val="center"/>
              <w:rPr>
                <w:sz w:val="24"/>
              </w:rPr>
            </w:pPr>
            <w:r>
              <w:rPr>
                <w:sz w:val="24"/>
              </w:rPr>
              <w:t>…</w:t>
            </w:r>
          </w:p>
        </w:tc>
      </w:tr>
      <w:tr w:rsidR="00866818" w:rsidTr="00866818">
        <w:trPr>
          <w:trHeight w:val="400"/>
        </w:trPr>
        <w:tc>
          <w:tcPr>
            <w:tcW w:w="1195" w:type="dxa"/>
          </w:tcPr>
          <w:p w:rsidR="00866818" w:rsidRDefault="00866818" w:rsidP="00866818">
            <w:pPr>
              <w:pStyle w:val="TableParagraph"/>
              <w:spacing w:line="268" w:lineRule="exact"/>
              <w:ind w:left="217" w:right="205"/>
              <w:jc w:val="center"/>
              <w:rPr>
                <w:sz w:val="24"/>
              </w:rPr>
            </w:pPr>
            <w:r>
              <w:rPr>
                <w:sz w:val="24"/>
              </w:rPr>
              <w:t>Всего</w:t>
            </w:r>
          </w:p>
        </w:tc>
        <w:tc>
          <w:tcPr>
            <w:tcW w:w="1075" w:type="dxa"/>
          </w:tcPr>
          <w:p w:rsidR="00866818" w:rsidRDefault="00866818" w:rsidP="00866818">
            <w:pPr>
              <w:pStyle w:val="TableParagraph"/>
              <w:spacing w:line="380" w:lineRule="exact"/>
              <w:ind w:right="474"/>
              <w:jc w:val="right"/>
              <w:rPr>
                <w:rFonts w:ascii="Symbol" w:hAnsi="Symbol"/>
                <w:sz w:val="36"/>
              </w:rPr>
            </w:pPr>
            <w:r>
              <w:rPr>
                <w:rFonts w:ascii="Symbol" w:hAnsi="Symbol"/>
                <w:sz w:val="36"/>
              </w:rPr>
              <w:t></w:t>
            </w:r>
          </w:p>
        </w:tc>
        <w:tc>
          <w:tcPr>
            <w:tcW w:w="905" w:type="dxa"/>
          </w:tcPr>
          <w:p w:rsidR="00866818" w:rsidRDefault="00866818" w:rsidP="00866818">
            <w:pPr>
              <w:pStyle w:val="TableParagraph"/>
              <w:spacing w:line="380" w:lineRule="exact"/>
              <w:ind w:left="245"/>
              <w:rPr>
                <w:rFonts w:ascii="Symbol" w:hAnsi="Symbol"/>
                <w:sz w:val="36"/>
              </w:rPr>
            </w:pPr>
            <w:r>
              <w:rPr>
                <w:rFonts w:ascii="Symbol" w:hAnsi="Symbol"/>
                <w:sz w:val="36"/>
              </w:rPr>
              <w:t></w:t>
            </w:r>
          </w:p>
        </w:tc>
        <w:tc>
          <w:tcPr>
            <w:tcW w:w="905" w:type="dxa"/>
          </w:tcPr>
          <w:p w:rsidR="00866818" w:rsidRDefault="00866818" w:rsidP="00866818">
            <w:pPr>
              <w:pStyle w:val="TableParagraph"/>
              <w:spacing w:line="380" w:lineRule="exact"/>
              <w:ind w:left="247"/>
              <w:rPr>
                <w:rFonts w:ascii="Symbol" w:hAnsi="Symbol"/>
                <w:sz w:val="36"/>
              </w:rPr>
            </w:pPr>
            <w:r>
              <w:rPr>
                <w:rFonts w:ascii="Symbol" w:hAnsi="Symbol"/>
                <w:sz w:val="36"/>
              </w:rPr>
              <w:t></w:t>
            </w:r>
          </w:p>
        </w:tc>
        <w:tc>
          <w:tcPr>
            <w:tcW w:w="1080" w:type="dxa"/>
          </w:tcPr>
          <w:p w:rsidR="00866818" w:rsidRDefault="00866818" w:rsidP="00866818">
            <w:pPr>
              <w:pStyle w:val="TableParagraph"/>
              <w:spacing w:line="268" w:lineRule="exact"/>
              <w:ind w:left="7"/>
              <w:jc w:val="center"/>
              <w:rPr>
                <w:sz w:val="24"/>
              </w:rPr>
            </w:pPr>
            <w:r>
              <w:rPr>
                <w:sz w:val="24"/>
              </w:rPr>
              <w:t>-</w:t>
            </w:r>
          </w:p>
        </w:tc>
        <w:tc>
          <w:tcPr>
            <w:tcW w:w="1080" w:type="dxa"/>
          </w:tcPr>
          <w:p w:rsidR="00866818" w:rsidRDefault="00866818" w:rsidP="00866818">
            <w:pPr>
              <w:pStyle w:val="TableParagraph"/>
              <w:spacing w:line="380" w:lineRule="exact"/>
              <w:ind w:left="331"/>
              <w:rPr>
                <w:rFonts w:ascii="Symbol" w:hAnsi="Symbol"/>
                <w:sz w:val="36"/>
              </w:rPr>
            </w:pPr>
            <w:r>
              <w:rPr>
                <w:rFonts w:ascii="Symbol" w:hAnsi="Symbol"/>
                <w:sz w:val="36"/>
              </w:rPr>
              <w:t></w:t>
            </w:r>
          </w:p>
        </w:tc>
        <w:tc>
          <w:tcPr>
            <w:tcW w:w="1260" w:type="dxa"/>
          </w:tcPr>
          <w:p w:rsidR="00866818" w:rsidRDefault="00866818" w:rsidP="00866818">
            <w:pPr>
              <w:pStyle w:val="TableParagraph"/>
              <w:spacing w:line="380" w:lineRule="exact"/>
              <w:ind w:right="146"/>
              <w:jc w:val="center"/>
              <w:rPr>
                <w:rFonts w:ascii="Symbol" w:hAnsi="Symbol"/>
                <w:sz w:val="36"/>
              </w:rPr>
            </w:pPr>
            <w:r>
              <w:rPr>
                <w:rFonts w:ascii="Symbol" w:hAnsi="Symbol"/>
                <w:sz w:val="36"/>
              </w:rPr>
              <w:t></w:t>
            </w:r>
          </w:p>
        </w:tc>
        <w:tc>
          <w:tcPr>
            <w:tcW w:w="1258" w:type="dxa"/>
          </w:tcPr>
          <w:p w:rsidR="00866818" w:rsidRDefault="00866818" w:rsidP="00866818">
            <w:pPr>
              <w:pStyle w:val="TableParagraph"/>
              <w:rPr>
                <w:sz w:val="24"/>
              </w:rPr>
            </w:pPr>
          </w:p>
        </w:tc>
        <w:tc>
          <w:tcPr>
            <w:tcW w:w="1078" w:type="dxa"/>
          </w:tcPr>
          <w:p w:rsidR="00866818" w:rsidRDefault="00866818" w:rsidP="00866818">
            <w:pPr>
              <w:pStyle w:val="TableParagraph"/>
              <w:spacing w:line="268" w:lineRule="exact"/>
              <w:ind w:left="9"/>
              <w:jc w:val="center"/>
              <w:rPr>
                <w:sz w:val="24"/>
              </w:rPr>
            </w:pPr>
            <w:r>
              <w:rPr>
                <w:sz w:val="24"/>
              </w:rPr>
              <w:t>-</w:t>
            </w:r>
          </w:p>
        </w:tc>
        <w:tc>
          <w:tcPr>
            <w:tcW w:w="1618" w:type="dxa"/>
          </w:tcPr>
          <w:p w:rsidR="00866818" w:rsidRDefault="00866818" w:rsidP="00866818">
            <w:pPr>
              <w:pStyle w:val="TableParagraph"/>
              <w:spacing w:line="268" w:lineRule="exact"/>
              <w:ind w:left="5"/>
              <w:jc w:val="center"/>
              <w:rPr>
                <w:sz w:val="24"/>
              </w:rPr>
            </w:pPr>
            <w:r>
              <w:rPr>
                <w:sz w:val="24"/>
              </w:rPr>
              <w:t>-</w:t>
            </w:r>
          </w:p>
        </w:tc>
        <w:tc>
          <w:tcPr>
            <w:tcW w:w="900" w:type="dxa"/>
          </w:tcPr>
          <w:p w:rsidR="00866818" w:rsidRDefault="00866818" w:rsidP="00866818">
            <w:pPr>
              <w:pStyle w:val="TableParagraph"/>
              <w:spacing w:line="268" w:lineRule="exact"/>
              <w:ind w:left="3"/>
              <w:jc w:val="center"/>
              <w:rPr>
                <w:sz w:val="24"/>
              </w:rPr>
            </w:pPr>
            <w:r>
              <w:rPr>
                <w:sz w:val="24"/>
              </w:rPr>
              <w:t>-</w:t>
            </w:r>
          </w:p>
        </w:tc>
        <w:tc>
          <w:tcPr>
            <w:tcW w:w="1078" w:type="dxa"/>
          </w:tcPr>
          <w:p w:rsidR="00866818" w:rsidRDefault="00866818" w:rsidP="00866818">
            <w:pPr>
              <w:pStyle w:val="TableParagraph"/>
              <w:spacing w:line="268" w:lineRule="exact"/>
              <w:ind w:left="2"/>
              <w:jc w:val="center"/>
              <w:rPr>
                <w:sz w:val="24"/>
              </w:rPr>
            </w:pPr>
            <w:r>
              <w:rPr>
                <w:sz w:val="24"/>
              </w:rPr>
              <w:t>-</w:t>
            </w:r>
          </w:p>
        </w:tc>
        <w:tc>
          <w:tcPr>
            <w:tcW w:w="718" w:type="dxa"/>
          </w:tcPr>
          <w:p w:rsidR="00866818" w:rsidRDefault="00866818" w:rsidP="00866818">
            <w:pPr>
              <w:pStyle w:val="TableParagraph"/>
              <w:spacing w:line="268" w:lineRule="exact"/>
              <w:ind w:left="11"/>
              <w:jc w:val="center"/>
              <w:rPr>
                <w:sz w:val="24"/>
              </w:rPr>
            </w:pPr>
            <w:r>
              <w:rPr>
                <w:sz w:val="24"/>
              </w:rPr>
              <w:t>-</w:t>
            </w:r>
          </w:p>
        </w:tc>
      </w:tr>
    </w:tbl>
    <w:p w:rsidR="00866818" w:rsidRDefault="00866818" w:rsidP="00866818">
      <w:pPr>
        <w:pStyle w:val="a3"/>
        <w:spacing w:before="4"/>
        <w:rPr>
          <w:i/>
          <w:sz w:val="27"/>
        </w:rPr>
      </w:pPr>
    </w:p>
    <w:p w:rsidR="00866818" w:rsidRDefault="0020542B" w:rsidP="00866818">
      <w:pPr>
        <w:pStyle w:val="a3"/>
        <w:ind w:left="466"/>
      </w:pPr>
      <w:r>
        <w:pict>
          <v:shape id="_x0000_s1090" type="#_x0000_t202" style="position:absolute;left:0;text-align:left;margin-left:429.1pt;margin-top:67.55pt;width:12.05pt;height:13.3pt;z-index:-251607040;mso-position-horizontal-relative:page" filled="f" stroked="f">
            <v:textbox inset="0,0,0,0">
              <w:txbxContent>
                <w:p w:rsidR="009B0B97" w:rsidRDefault="009B0B97" w:rsidP="00866818">
                  <w:pPr>
                    <w:spacing w:line="266" w:lineRule="exact"/>
                    <w:rPr>
                      <w:sz w:val="24"/>
                    </w:rPr>
                  </w:pPr>
                  <w:r>
                    <w:rPr>
                      <w:sz w:val="24"/>
                    </w:rPr>
                    <w:t>62</w:t>
                  </w:r>
                </w:p>
              </w:txbxContent>
            </v:textbox>
            <w10:wrap anchorx="page"/>
          </v:shape>
        </w:pict>
      </w:r>
      <w:r w:rsidR="00866818">
        <w:t>Примечание. Столбец 8 заполняется в случае применения тепловой сушки стержней.</w:t>
      </w:r>
    </w:p>
    <w:p w:rsidR="00866818" w:rsidRDefault="00866818" w:rsidP="00866818">
      <w:pPr>
        <w:pStyle w:val="a3"/>
        <w:rPr>
          <w:sz w:val="20"/>
        </w:rPr>
      </w:pPr>
    </w:p>
    <w:p w:rsidR="00866818" w:rsidRDefault="00866818" w:rsidP="00866818">
      <w:pPr>
        <w:pStyle w:val="a3"/>
        <w:rPr>
          <w:sz w:val="20"/>
        </w:rPr>
      </w:pPr>
    </w:p>
    <w:p w:rsidR="00866818" w:rsidRDefault="0020542B" w:rsidP="00866818">
      <w:pPr>
        <w:pStyle w:val="a3"/>
        <w:spacing w:before="7"/>
        <w:rPr>
          <w:sz w:val="25"/>
        </w:rPr>
      </w:pPr>
      <w:r>
        <w:pict>
          <v:rect id="_x0000_s1096" style="position:absolute;margin-left:416.25pt;margin-top:16.7pt;width:50.15pt;height:49.2pt;z-index:-251600896;mso-wrap-distance-left:0;mso-wrap-distance-right:0;mso-position-horizontal-relative:page" stroked="f">
            <w10:wrap type="topAndBottom" anchorx="page"/>
          </v:rect>
        </w:pict>
      </w:r>
    </w:p>
    <w:p w:rsidR="00866818" w:rsidRDefault="00866818" w:rsidP="00866818">
      <w:pPr>
        <w:rPr>
          <w:sz w:val="25"/>
        </w:rPr>
        <w:sectPr w:rsidR="00866818">
          <w:footerReference w:type="even" r:id="rId35"/>
          <w:pgSz w:w="16840" w:h="11900" w:orient="landscape"/>
          <w:pgMar w:top="1100" w:right="620" w:bottom="280" w:left="1660" w:header="0" w:footer="0" w:gutter="0"/>
          <w:cols w:space="720"/>
        </w:sectPr>
      </w:pPr>
    </w:p>
    <w:p w:rsidR="00866818" w:rsidRDefault="0020542B" w:rsidP="00866818">
      <w:pPr>
        <w:pStyle w:val="a3"/>
        <w:rPr>
          <w:sz w:val="20"/>
        </w:rPr>
      </w:pPr>
      <w:r>
        <w:lastRenderedPageBreak/>
        <w:pict>
          <v:shape id="_x0000_s1063" type="#_x0000_t202" style="position:absolute;margin-left:46.05pt;margin-top:273.9pt;width:15.3pt;height:14.05pt;z-index:251681792;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63</w:t>
                  </w:r>
                </w:p>
              </w:txbxContent>
            </v:textbox>
            <w10:wrap anchorx="page" anchory="page"/>
          </v:shape>
        </w:pict>
      </w:r>
    </w:p>
    <w:p w:rsidR="00866818" w:rsidRDefault="00866818" w:rsidP="00866818">
      <w:pPr>
        <w:spacing w:before="252"/>
        <w:ind w:left="466"/>
        <w:rPr>
          <w:i/>
          <w:sz w:val="28"/>
        </w:rPr>
      </w:pPr>
      <w:r>
        <w:rPr>
          <w:i/>
          <w:sz w:val="28"/>
        </w:rPr>
        <w:t>Таблица А.6 – Расчет расхода формовочных смесей</w:t>
      </w:r>
    </w:p>
    <w:p w:rsidR="00866818" w:rsidRDefault="00866818" w:rsidP="00866818">
      <w:pPr>
        <w:pStyle w:val="a3"/>
        <w:spacing w:before="11"/>
        <w:rPr>
          <w:i/>
          <w:sz w:val="10"/>
        </w:rPr>
      </w:pPr>
    </w:p>
    <w:tbl>
      <w:tblPr>
        <w:tblStyle w:val="TableNormal"/>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5"/>
        <w:gridCol w:w="1125"/>
        <w:gridCol w:w="1082"/>
        <w:gridCol w:w="1800"/>
        <w:gridCol w:w="1440"/>
        <w:gridCol w:w="1260"/>
        <w:gridCol w:w="1440"/>
        <w:gridCol w:w="1080"/>
        <w:gridCol w:w="1260"/>
        <w:gridCol w:w="1258"/>
      </w:tblGrid>
      <w:tr w:rsidR="00866818" w:rsidTr="00866818">
        <w:trPr>
          <w:trHeight w:val="392"/>
        </w:trPr>
        <w:tc>
          <w:tcPr>
            <w:tcW w:w="2335" w:type="dxa"/>
            <w:vMerge w:val="restart"/>
          </w:tcPr>
          <w:p w:rsidR="00866818" w:rsidRPr="00866818" w:rsidRDefault="00866818" w:rsidP="00866818">
            <w:pPr>
              <w:pStyle w:val="TableParagraph"/>
              <w:spacing w:before="3"/>
              <w:rPr>
                <w:i/>
                <w:sz w:val="35"/>
                <w:lang w:val="ru-RU"/>
              </w:rPr>
            </w:pPr>
          </w:p>
          <w:p w:rsidR="00866818" w:rsidRDefault="00866818" w:rsidP="00866818">
            <w:pPr>
              <w:pStyle w:val="TableParagraph"/>
              <w:ind w:left="54"/>
              <w:rPr>
                <w:sz w:val="28"/>
              </w:rPr>
            </w:pPr>
            <w:r>
              <w:rPr>
                <w:sz w:val="28"/>
              </w:rPr>
              <w:t>Размер формы, мм</w:t>
            </w:r>
          </w:p>
        </w:tc>
        <w:tc>
          <w:tcPr>
            <w:tcW w:w="2207" w:type="dxa"/>
            <w:gridSpan w:val="2"/>
          </w:tcPr>
          <w:p w:rsidR="00866818" w:rsidRDefault="00866818" w:rsidP="00866818">
            <w:pPr>
              <w:pStyle w:val="TableParagraph"/>
              <w:spacing w:before="28"/>
              <w:ind w:left="304"/>
              <w:rPr>
                <w:sz w:val="28"/>
              </w:rPr>
            </w:pPr>
            <w:r>
              <w:rPr>
                <w:sz w:val="28"/>
              </w:rPr>
              <w:t>Выпуск в год</w:t>
            </w:r>
          </w:p>
        </w:tc>
        <w:tc>
          <w:tcPr>
            <w:tcW w:w="1800" w:type="dxa"/>
            <w:vMerge w:val="restart"/>
          </w:tcPr>
          <w:p w:rsidR="00866818" w:rsidRDefault="00866818" w:rsidP="00866818">
            <w:pPr>
              <w:pStyle w:val="TableParagraph"/>
              <w:spacing w:before="244"/>
              <w:ind w:left="281" w:right="76" w:hanging="176"/>
              <w:rPr>
                <w:sz w:val="28"/>
              </w:rPr>
            </w:pPr>
            <w:r>
              <w:rPr>
                <w:sz w:val="28"/>
              </w:rPr>
              <w:t>Объем одной формы, м</w:t>
            </w:r>
            <w:r>
              <w:rPr>
                <w:sz w:val="28"/>
                <w:vertAlign w:val="superscript"/>
              </w:rPr>
              <w:t>3</w:t>
            </w:r>
          </w:p>
        </w:tc>
        <w:tc>
          <w:tcPr>
            <w:tcW w:w="5220" w:type="dxa"/>
            <w:gridSpan w:val="4"/>
          </w:tcPr>
          <w:p w:rsidR="00866818" w:rsidRDefault="00866818" w:rsidP="00866818">
            <w:pPr>
              <w:pStyle w:val="TableParagraph"/>
              <w:spacing w:before="28"/>
              <w:ind w:left="1738"/>
              <w:rPr>
                <w:sz w:val="28"/>
              </w:rPr>
            </w:pPr>
            <w:r>
              <w:rPr>
                <w:sz w:val="28"/>
              </w:rPr>
              <w:t>Объем, м</w:t>
            </w:r>
            <w:r>
              <w:rPr>
                <w:sz w:val="28"/>
                <w:vertAlign w:val="superscript"/>
              </w:rPr>
              <w:t>3</w:t>
            </w:r>
            <w:r>
              <w:rPr>
                <w:sz w:val="28"/>
              </w:rPr>
              <w:t xml:space="preserve"> /год</w:t>
            </w:r>
          </w:p>
        </w:tc>
        <w:tc>
          <w:tcPr>
            <w:tcW w:w="2518" w:type="dxa"/>
            <w:gridSpan w:val="2"/>
            <w:vMerge w:val="restart"/>
            <w:tcBorders>
              <w:bottom w:val="single" w:sz="4" w:space="0" w:color="000000"/>
            </w:tcBorders>
          </w:tcPr>
          <w:p w:rsidR="00866818" w:rsidRDefault="00866818" w:rsidP="00866818">
            <w:pPr>
              <w:pStyle w:val="TableParagraph"/>
              <w:spacing w:before="74"/>
              <w:ind w:left="908" w:right="283" w:hanging="596"/>
              <w:rPr>
                <w:sz w:val="28"/>
              </w:rPr>
            </w:pPr>
            <w:r>
              <w:rPr>
                <w:sz w:val="28"/>
              </w:rPr>
              <w:t>Годовой расход смеси</w:t>
            </w:r>
          </w:p>
        </w:tc>
      </w:tr>
      <w:tr w:rsidR="00866818" w:rsidTr="00866818">
        <w:trPr>
          <w:trHeight w:val="395"/>
        </w:trPr>
        <w:tc>
          <w:tcPr>
            <w:tcW w:w="2335" w:type="dxa"/>
            <w:vMerge/>
            <w:tcBorders>
              <w:top w:val="nil"/>
            </w:tcBorders>
          </w:tcPr>
          <w:p w:rsidR="00866818" w:rsidRDefault="00866818" w:rsidP="00866818">
            <w:pPr>
              <w:rPr>
                <w:sz w:val="2"/>
                <w:szCs w:val="2"/>
              </w:rPr>
            </w:pPr>
          </w:p>
        </w:tc>
        <w:tc>
          <w:tcPr>
            <w:tcW w:w="1125" w:type="dxa"/>
            <w:vMerge w:val="restart"/>
          </w:tcPr>
          <w:p w:rsidR="00866818" w:rsidRDefault="00866818" w:rsidP="00866818">
            <w:pPr>
              <w:pStyle w:val="TableParagraph"/>
              <w:spacing w:before="40"/>
              <w:ind w:left="499" w:right="14" w:hanging="454"/>
              <w:rPr>
                <w:sz w:val="28"/>
              </w:rPr>
            </w:pPr>
            <w:r>
              <w:rPr>
                <w:sz w:val="28"/>
              </w:rPr>
              <w:t>отливок, т</w:t>
            </w:r>
          </w:p>
        </w:tc>
        <w:tc>
          <w:tcPr>
            <w:tcW w:w="1082" w:type="dxa"/>
            <w:vMerge w:val="restart"/>
          </w:tcPr>
          <w:p w:rsidR="00866818" w:rsidRDefault="00866818" w:rsidP="00866818">
            <w:pPr>
              <w:pStyle w:val="TableParagraph"/>
              <w:spacing w:before="40"/>
              <w:ind w:left="372" w:right="154" w:hanging="188"/>
              <w:rPr>
                <w:sz w:val="28"/>
              </w:rPr>
            </w:pPr>
            <w:r>
              <w:rPr>
                <w:sz w:val="28"/>
              </w:rPr>
              <w:t>форм, шт</w:t>
            </w:r>
          </w:p>
        </w:tc>
        <w:tc>
          <w:tcPr>
            <w:tcW w:w="1800" w:type="dxa"/>
            <w:vMerge/>
            <w:tcBorders>
              <w:top w:val="nil"/>
            </w:tcBorders>
          </w:tcPr>
          <w:p w:rsidR="00866818" w:rsidRDefault="00866818" w:rsidP="00866818">
            <w:pPr>
              <w:rPr>
                <w:sz w:val="2"/>
                <w:szCs w:val="2"/>
              </w:rPr>
            </w:pPr>
          </w:p>
        </w:tc>
        <w:tc>
          <w:tcPr>
            <w:tcW w:w="1440" w:type="dxa"/>
            <w:vMerge w:val="restart"/>
          </w:tcPr>
          <w:p w:rsidR="00866818" w:rsidRDefault="00866818" w:rsidP="00866818">
            <w:pPr>
              <w:pStyle w:val="TableParagraph"/>
              <w:spacing w:before="40"/>
              <w:ind w:left="399" w:right="42" w:hanging="327"/>
              <w:rPr>
                <w:sz w:val="28"/>
              </w:rPr>
            </w:pPr>
            <w:r>
              <w:rPr>
                <w:sz w:val="28"/>
              </w:rPr>
              <w:t>смеси всех форм</w:t>
            </w:r>
          </w:p>
        </w:tc>
        <w:tc>
          <w:tcPr>
            <w:tcW w:w="3780" w:type="dxa"/>
            <w:gridSpan w:val="3"/>
            <w:tcBorders>
              <w:bottom w:val="single" w:sz="4" w:space="0" w:color="000000"/>
            </w:tcBorders>
          </w:tcPr>
          <w:p w:rsidR="00866818" w:rsidRDefault="00866818" w:rsidP="00866818">
            <w:pPr>
              <w:pStyle w:val="TableParagraph"/>
              <w:spacing w:before="31"/>
              <w:ind w:left="1193"/>
              <w:rPr>
                <w:sz w:val="28"/>
              </w:rPr>
            </w:pPr>
            <w:r>
              <w:rPr>
                <w:sz w:val="28"/>
              </w:rPr>
              <w:t>в том числе</w:t>
            </w:r>
          </w:p>
        </w:tc>
        <w:tc>
          <w:tcPr>
            <w:tcW w:w="2518" w:type="dxa"/>
            <w:gridSpan w:val="2"/>
            <w:vMerge/>
            <w:tcBorders>
              <w:top w:val="nil"/>
              <w:bottom w:val="single" w:sz="4" w:space="0" w:color="000000"/>
            </w:tcBorders>
          </w:tcPr>
          <w:p w:rsidR="00866818" w:rsidRDefault="00866818" w:rsidP="00866818">
            <w:pPr>
              <w:rPr>
                <w:sz w:val="2"/>
                <w:szCs w:val="2"/>
              </w:rPr>
            </w:pPr>
          </w:p>
        </w:tc>
      </w:tr>
      <w:tr w:rsidR="00866818" w:rsidTr="00866818">
        <w:trPr>
          <w:trHeight w:val="328"/>
        </w:trPr>
        <w:tc>
          <w:tcPr>
            <w:tcW w:w="2335" w:type="dxa"/>
            <w:vMerge/>
            <w:tcBorders>
              <w:top w:val="nil"/>
            </w:tcBorders>
          </w:tcPr>
          <w:p w:rsidR="00866818" w:rsidRDefault="00866818" w:rsidP="00866818">
            <w:pPr>
              <w:rPr>
                <w:sz w:val="2"/>
                <w:szCs w:val="2"/>
              </w:rPr>
            </w:pPr>
          </w:p>
        </w:tc>
        <w:tc>
          <w:tcPr>
            <w:tcW w:w="1125" w:type="dxa"/>
            <w:vMerge/>
            <w:tcBorders>
              <w:top w:val="nil"/>
            </w:tcBorders>
          </w:tcPr>
          <w:p w:rsidR="00866818" w:rsidRDefault="00866818" w:rsidP="00866818">
            <w:pPr>
              <w:rPr>
                <w:sz w:val="2"/>
                <w:szCs w:val="2"/>
              </w:rPr>
            </w:pPr>
          </w:p>
        </w:tc>
        <w:tc>
          <w:tcPr>
            <w:tcW w:w="1082" w:type="dxa"/>
            <w:vMerge/>
            <w:tcBorders>
              <w:top w:val="nil"/>
            </w:tcBorders>
          </w:tcPr>
          <w:p w:rsidR="00866818" w:rsidRDefault="00866818" w:rsidP="00866818">
            <w:pPr>
              <w:rPr>
                <w:sz w:val="2"/>
                <w:szCs w:val="2"/>
              </w:rPr>
            </w:pPr>
          </w:p>
        </w:tc>
        <w:tc>
          <w:tcPr>
            <w:tcW w:w="1800" w:type="dxa"/>
            <w:vMerge/>
            <w:tcBorders>
              <w:top w:val="nil"/>
            </w:tcBorders>
          </w:tcPr>
          <w:p w:rsidR="00866818" w:rsidRDefault="00866818" w:rsidP="00866818">
            <w:pPr>
              <w:rPr>
                <w:sz w:val="2"/>
                <w:szCs w:val="2"/>
              </w:rPr>
            </w:pPr>
          </w:p>
        </w:tc>
        <w:tc>
          <w:tcPr>
            <w:tcW w:w="1440" w:type="dxa"/>
            <w:vMerge/>
            <w:tcBorders>
              <w:top w:val="nil"/>
            </w:tcBorders>
          </w:tcPr>
          <w:p w:rsidR="00866818" w:rsidRDefault="00866818" w:rsidP="00866818">
            <w:pPr>
              <w:rPr>
                <w:sz w:val="2"/>
                <w:szCs w:val="2"/>
              </w:rPr>
            </w:pPr>
          </w:p>
        </w:tc>
        <w:tc>
          <w:tcPr>
            <w:tcW w:w="1260" w:type="dxa"/>
            <w:tcBorders>
              <w:top w:val="single" w:sz="4" w:space="0" w:color="000000"/>
              <w:right w:val="single" w:sz="4" w:space="0" w:color="000000"/>
            </w:tcBorders>
          </w:tcPr>
          <w:p w:rsidR="00866818" w:rsidRDefault="00866818" w:rsidP="00866818">
            <w:pPr>
              <w:pStyle w:val="TableParagraph"/>
              <w:spacing w:line="308" w:lineRule="exact"/>
              <w:ind w:left="134" w:right="120"/>
              <w:jc w:val="center"/>
              <w:rPr>
                <w:sz w:val="28"/>
              </w:rPr>
            </w:pPr>
            <w:r>
              <w:rPr>
                <w:sz w:val="28"/>
              </w:rPr>
              <w:t>металла</w:t>
            </w:r>
          </w:p>
        </w:tc>
        <w:tc>
          <w:tcPr>
            <w:tcW w:w="1440" w:type="dxa"/>
            <w:tcBorders>
              <w:top w:val="single" w:sz="4" w:space="0" w:color="000000"/>
              <w:left w:val="single" w:sz="4" w:space="0" w:color="000000"/>
              <w:right w:val="single" w:sz="4" w:space="0" w:color="000000"/>
            </w:tcBorders>
          </w:tcPr>
          <w:p w:rsidR="00866818" w:rsidRDefault="00866818" w:rsidP="00866818">
            <w:pPr>
              <w:pStyle w:val="TableParagraph"/>
              <w:spacing w:line="308" w:lineRule="exact"/>
              <w:ind w:left="128" w:right="115"/>
              <w:jc w:val="center"/>
              <w:rPr>
                <w:sz w:val="28"/>
              </w:rPr>
            </w:pPr>
            <w:r>
              <w:rPr>
                <w:sz w:val="28"/>
              </w:rPr>
              <w:t>стержней</w:t>
            </w:r>
          </w:p>
        </w:tc>
        <w:tc>
          <w:tcPr>
            <w:tcW w:w="1080" w:type="dxa"/>
            <w:tcBorders>
              <w:top w:val="single" w:sz="4" w:space="0" w:color="000000"/>
              <w:left w:val="single" w:sz="4" w:space="0" w:color="000000"/>
            </w:tcBorders>
          </w:tcPr>
          <w:p w:rsidR="00866818" w:rsidRDefault="00866818" w:rsidP="00866818">
            <w:pPr>
              <w:pStyle w:val="TableParagraph"/>
              <w:spacing w:line="308" w:lineRule="exact"/>
              <w:ind w:left="171" w:right="155"/>
              <w:jc w:val="center"/>
              <w:rPr>
                <w:sz w:val="28"/>
              </w:rPr>
            </w:pPr>
            <w:r>
              <w:rPr>
                <w:sz w:val="28"/>
              </w:rPr>
              <w:t>смеси</w:t>
            </w:r>
          </w:p>
        </w:tc>
        <w:tc>
          <w:tcPr>
            <w:tcW w:w="1260" w:type="dxa"/>
            <w:tcBorders>
              <w:top w:val="single" w:sz="4" w:space="0" w:color="000000"/>
              <w:right w:val="single" w:sz="4" w:space="0" w:color="000000"/>
            </w:tcBorders>
          </w:tcPr>
          <w:p w:rsidR="00866818" w:rsidRDefault="00866818" w:rsidP="00866818">
            <w:pPr>
              <w:pStyle w:val="TableParagraph"/>
              <w:spacing w:before="26" w:line="115" w:lineRule="auto"/>
              <w:ind w:left="130" w:right="120"/>
              <w:jc w:val="center"/>
              <w:rPr>
                <w:sz w:val="18"/>
              </w:rPr>
            </w:pPr>
            <w:r>
              <w:rPr>
                <w:position w:val="-12"/>
                <w:sz w:val="28"/>
              </w:rPr>
              <w:t>м</w:t>
            </w:r>
            <w:r>
              <w:rPr>
                <w:sz w:val="18"/>
              </w:rPr>
              <w:t>3</w:t>
            </w:r>
          </w:p>
        </w:tc>
        <w:tc>
          <w:tcPr>
            <w:tcW w:w="1258" w:type="dxa"/>
            <w:tcBorders>
              <w:top w:val="single" w:sz="4" w:space="0" w:color="000000"/>
              <w:left w:val="single" w:sz="4" w:space="0" w:color="000000"/>
            </w:tcBorders>
          </w:tcPr>
          <w:p w:rsidR="00866818" w:rsidRDefault="00866818" w:rsidP="00866818">
            <w:pPr>
              <w:pStyle w:val="TableParagraph"/>
              <w:spacing w:line="308" w:lineRule="exact"/>
              <w:ind w:left="16"/>
              <w:jc w:val="center"/>
              <w:rPr>
                <w:sz w:val="28"/>
              </w:rPr>
            </w:pPr>
            <w:r>
              <w:rPr>
                <w:sz w:val="28"/>
              </w:rPr>
              <w:t>т</w:t>
            </w:r>
          </w:p>
        </w:tc>
      </w:tr>
      <w:tr w:rsidR="00866818" w:rsidTr="00866818">
        <w:trPr>
          <w:trHeight w:val="323"/>
        </w:trPr>
        <w:tc>
          <w:tcPr>
            <w:tcW w:w="2335" w:type="dxa"/>
          </w:tcPr>
          <w:p w:rsidR="00866818" w:rsidRDefault="00866818" w:rsidP="00866818">
            <w:pPr>
              <w:pStyle w:val="TableParagraph"/>
              <w:spacing w:line="303" w:lineRule="exact"/>
              <w:ind w:left="112"/>
              <w:rPr>
                <w:sz w:val="28"/>
              </w:rPr>
            </w:pPr>
            <w:r>
              <w:rPr>
                <w:sz w:val="28"/>
              </w:rPr>
              <w:t>800х700х 300/300</w:t>
            </w:r>
          </w:p>
        </w:tc>
        <w:tc>
          <w:tcPr>
            <w:tcW w:w="1125" w:type="dxa"/>
          </w:tcPr>
          <w:p w:rsidR="00866818" w:rsidRDefault="00866818" w:rsidP="00866818">
            <w:pPr>
              <w:pStyle w:val="TableParagraph"/>
              <w:spacing w:line="303" w:lineRule="exact"/>
              <w:ind w:left="211"/>
              <w:rPr>
                <w:sz w:val="28"/>
              </w:rPr>
            </w:pPr>
            <w:r>
              <w:rPr>
                <w:sz w:val="28"/>
              </w:rPr>
              <w:t>18000</w:t>
            </w:r>
          </w:p>
        </w:tc>
        <w:tc>
          <w:tcPr>
            <w:tcW w:w="1082" w:type="dxa"/>
          </w:tcPr>
          <w:p w:rsidR="00866818" w:rsidRDefault="00866818" w:rsidP="00866818">
            <w:pPr>
              <w:pStyle w:val="TableParagraph"/>
              <w:spacing w:line="303" w:lineRule="exact"/>
              <w:ind w:left="120"/>
              <w:rPr>
                <w:sz w:val="28"/>
              </w:rPr>
            </w:pPr>
            <w:r>
              <w:rPr>
                <w:sz w:val="28"/>
              </w:rPr>
              <w:t>360000</w:t>
            </w:r>
          </w:p>
        </w:tc>
        <w:tc>
          <w:tcPr>
            <w:tcW w:w="1800" w:type="dxa"/>
          </w:tcPr>
          <w:p w:rsidR="00866818" w:rsidRDefault="00866818" w:rsidP="00866818">
            <w:pPr>
              <w:pStyle w:val="TableParagraph"/>
              <w:spacing w:line="303" w:lineRule="exact"/>
              <w:ind w:left="584"/>
              <w:rPr>
                <w:sz w:val="28"/>
              </w:rPr>
            </w:pPr>
            <w:r>
              <w:rPr>
                <w:sz w:val="28"/>
              </w:rPr>
              <w:t>0,336</w:t>
            </w:r>
          </w:p>
        </w:tc>
        <w:tc>
          <w:tcPr>
            <w:tcW w:w="1440" w:type="dxa"/>
          </w:tcPr>
          <w:p w:rsidR="00866818" w:rsidRDefault="00866818" w:rsidP="00866818">
            <w:pPr>
              <w:pStyle w:val="TableParagraph"/>
              <w:spacing w:line="303" w:lineRule="exact"/>
              <w:ind w:left="300"/>
              <w:rPr>
                <w:sz w:val="28"/>
              </w:rPr>
            </w:pPr>
            <w:r>
              <w:rPr>
                <w:sz w:val="28"/>
              </w:rPr>
              <w:t>120960</w:t>
            </w:r>
          </w:p>
        </w:tc>
        <w:tc>
          <w:tcPr>
            <w:tcW w:w="1260" w:type="dxa"/>
          </w:tcPr>
          <w:p w:rsidR="00866818" w:rsidRDefault="00866818" w:rsidP="00866818">
            <w:pPr>
              <w:pStyle w:val="TableParagraph"/>
              <w:spacing w:line="303" w:lineRule="exact"/>
              <w:ind w:left="292" w:right="274"/>
              <w:jc w:val="center"/>
              <w:rPr>
                <w:sz w:val="28"/>
              </w:rPr>
            </w:pPr>
            <w:r>
              <w:rPr>
                <w:sz w:val="28"/>
              </w:rPr>
              <w:t>3900</w:t>
            </w:r>
          </w:p>
        </w:tc>
        <w:tc>
          <w:tcPr>
            <w:tcW w:w="1440" w:type="dxa"/>
          </w:tcPr>
          <w:p w:rsidR="00866818" w:rsidRDefault="00866818" w:rsidP="00866818">
            <w:pPr>
              <w:pStyle w:val="TableParagraph"/>
              <w:spacing w:line="303" w:lineRule="exact"/>
              <w:ind w:left="57" w:right="47"/>
              <w:jc w:val="center"/>
              <w:rPr>
                <w:sz w:val="28"/>
              </w:rPr>
            </w:pPr>
            <w:r>
              <w:rPr>
                <w:sz w:val="28"/>
              </w:rPr>
              <w:t>3756</w:t>
            </w:r>
          </w:p>
        </w:tc>
        <w:tc>
          <w:tcPr>
            <w:tcW w:w="1080" w:type="dxa"/>
          </w:tcPr>
          <w:p w:rsidR="00866818" w:rsidRDefault="00866818" w:rsidP="00866818">
            <w:pPr>
              <w:pStyle w:val="TableParagraph"/>
              <w:spacing w:line="303" w:lineRule="exact"/>
              <w:ind w:left="99" w:right="86"/>
              <w:jc w:val="center"/>
              <w:rPr>
                <w:sz w:val="28"/>
              </w:rPr>
            </w:pPr>
            <w:r>
              <w:rPr>
                <w:sz w:val="28"/>
              </w:rPr>
              <w:t>113304</w:t>
            </w:r>
          </w:p>
        </w:tc>
        <w:tc>
          <w:tcPr>
            <w:tcW w:w="1260" w:type="dxa"/>
            <w:tcBorders>
              <w:right w:val="single" w:sz="4" w:space="0" w:color="000000"/>
            </w:tcBorders>
          </w:tcPr>
          <w:p w:rsidR="00866818" w:rsidRDefault="00866818" w:rsidP="00866818">
            <w:pPr>
              <w:pStyle w:val="TableParagraph"/>
              <w:spacing w:line="303" w:lineRule="exact"/>
              <w:ind w:left="128" w:right="120"/>
              <w:jc w:val="center"/>
              <w:rPr>
                <w:sz w:val="28"/>
              </w:rPr>
            </w:pPr>
            <w:r>
              <w:rPr>
                <w:sz w:val="28"/>
              </w:rPr>
              <w:t>200000</w:t>
            </w:r>
          </w:p>
        </w:tc>
        <w:tc>
          <w:tcPr>
            <w:tcW w:w="1258" w:type="dxa"/>
            <w:tcBorders>
              <w:left w:val="single" w:sz="4" w:space="0" w:color="000000"/>
            </w:tcBorders>
          </w:tcPr>
          <w:p w:rsidR="00866818" w:rsidRDefault="00866818" w:rsidP="00866818">
            <w:pPr>
              <w:pStyle w:val="TableParagraph"/>
              <w:rPr>
                <w:sz w:val="24"/>
              </w:rPr>
            </w:pPr>
          </w:p>
        </w:tc>
      </w:tr>
      <w:tr w:rsidR="00866818" w:rsidTr="00866818">
        <w:trPr>
          <w:trHeight w:val="320"/>
        </w:trPr>
        <w:tc>
          <w:tcPr>
            <w:tcW w:w="2335" w:type="dxa"/>
          </w:tcPr>
          <w:p w:rsidR="00866818" w:rsidRDefault="00866818" w:rsidP="00866818">
            <w:pPr>
              <w:pStyle w:val="TableParagraph"/>
              <w:spacing w:line="301" w:lineRule="exact"/>
              <w:ind w:left="38"/>
              <w:rPr>
                <w:sz w:val="28"/>
              </w:rPr>
            </w:pPr>
            <w:r>
              <w:rPr>
                <w:sz w:val="28"/>
              </w:rPr>
              <w:t>…..</w:t>
            </w:r>
          </w:p>
        </w:tc>
        <w:tc>
          <w:tcPr>
            <w:tcW w:w="1125" w:type="dxa"/>
          </w:tcPr>
          <w:p w:rsidR="00866818" w:rsidRDefault="00866818" w:rsidP="00866818">
            <w:pPr>
              <w:pStyle w:val="TableParagraph"/>
              <w:rPr>
                <w:sz w:val="24"/>
              </w:rPr>
            </w:pPr>
          </w:p>
        </w:tc>
        <w:tc>
          <w:tcPr>
            <w:tcW w:w="1082" w:type="dxa"/>
          </w:tcPr>
          <w:p w:rsidR="00866818" w:rsidRDefault="00866818" w:rsidP="00866818">
            <w:pPr>
              <w:pStyle w:val="TableParagraph"/>
              <w:rPr>
                <w:sz w:val="24"/>
              </w:rPr>
            </w:pPr>
          </w:p>
        </w:tc>
        <w:tc>
          <w:tcPr>
            <w:tcW w:w="1800"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1260" w:type="dxa"/>
            <w:tcBorders>
              <w:right w:val="single" w:sz="4" w:space="0" w:color="000000"/>
            </w:tcBorders>
          </w:tcPr>
          <w:p w:rsidR="00866818" w:rsidRDefault="00866818" w:rsidP="00866818">
            <w:pPr>
              <w:pStyle w:val="TableParagraph"/>
              <w:rPr>
                <w:sz w:val="24"/>
              </w:rPr>
            </w:pPr>
          </w:p>
        </w:tc>
        <w:tc>
          <w:tcPr>
            <w:tcW w:w="1258" w:type="dxa"/>
            <w:tcBorders>
              <w:left w:val="single" w:sz="4" w:space="0" w:color="000000"/>
            </w:tcBorders>
          </w:tcPr>
          <w:p w:rsidR="00866818" w:rsidRDefault="00866818" w:rsidP="00866818">
            <w:pPr>
              <w:pStyle w:val="TableParagraph"/>
              <w:rPr>
                <w:sz w:val="24"/>
              </w:rPr>
            </w:pPr>
          </w:p>
        </w:tc>
      </w:tr>
      <w:tr w:rsidR="00866818" w:rsidTr="00866818">
        <w:trPr>
          <w:trHeight w:val="323"/>
        </w:trPr>
        <w:tc>
          <w:tcPr>
            <w:tcW w:w="2335" w:type="dxa"/>
          </w:tcPr>
          <w:p w:rsidR="00866818" w:rsidRDefault="00866818" w:rsidP="00866818">
            <w:pPr>
              <w:pStyle w:val="TableParagraph"/>
              <w:spacing w:line="303" w:lineRule="exact"/>
              <w:ind w:left="38"/>
              <w:rPr>
                <w:sz w:val="28"/>
              </w:rPr>
            </w:pPr>
            <w:r>
              <w:rPr>
                <w:sz w:val="28"/>
              </w:rPr>
              <w:t>Всего</w:t>
            </w:r>
          </w:p>
        </w:tc>
        <w:tc>
          <w:tcPr>
            <w:tcW w:w="1125" w:type="dxa"/>
          </w:tcPr>
          <w:p w:rsidR="00866818" w:rsidRDefault="00866818" w:rsidP="00866818">
            <w:pPr>
              <w:pStyle w:val="TableParagraph"/>
              <w:rPr>
                <w:sz w:val="24"/>
              </w:rPr>
            </w:pPr>
          </w:p>
        </w:tc>
        <w:tc>
          <w:tcPr>
            <w:tcW w:w="1082" w:type="dxa"/>
          </w:tcPr>
          <w:p w:rsidR="00866818" w:rsidRDefault="00866818" w:rsidP="00866818">
            <w:pPr>
              <w:pStyle w:val="TableParagraph"/>
              <w:rPr>
                <w:sz w:val="24"/>
              </w:rPr>
            </w:pPr>
          </w:p>
        </w:tc>
        <w:tc>
          <w:tcPr>
            <w:tcW w:w="1800"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1260" w:type="dxa"/>
            <w:tcBorders>
              <w:right w:val="single" w:sz="4" w:space="0" w:color="000000"/>
            </w:tcBorders>
          </w:tcPr>
          <w:p w:rsidR="00866818" w:rsidRDefault="00866818" w:rsidP="00866818">
            <w:pPr>
              <w:pStyle w:val="TableParagraph"/>
              <w:rPr>
                <w:sz w:val="24"/>
              </w:rPr>
            </w:pPr>
          </w:p>
        </w:tc>
        <w:tc>
          <w:tcPr>
            <w:tcW w:w="1258" w:type="dxa"/>
            <w:tcBorders>
              <w:left w:val="single" w:sz="4" w:space="0" w:color="000000"/>
            </w:tcBorders>
          </w:tcPr>
          <w:p w:rsidR="00866818" w:rsidRDefault="00866818" w:rsidP="00866818">
            <w:pPr>
              <w:pStyle w:val="TableParagraph"/>
              <w:rPr>
                <w:sz w:val="24"/>
              </w:rPr>
            </w:pPr>
          </w:p>
        </w:tc>
      </w:tr>
    </w:tbl>
    <w:p w:rsidR="00866818" w:rsidRDefault="00866818" w:rsidP="00866818">
      <w:pPr>
        <w:pStyle w:val="a3"/>
        <w:spacing w:before="4"/>
        <w:rPr>
          <w:i/>
          <w:sz w:val="27"/>
        </w:rPr>
      </w:pPr>
    </w:p>
    <w:p w:rsidR="00866818" w:rsidRDefault="00866818" w:rsidP="00866818">
      <w:pPr>
        <w:ind w:left="1174"/>
        <w:rPr>
          <w:i/>
          <w:sz w:val="28"/>
        </w:rPr>
      </w:pPr>
      <w:r>
        <w:rPr>
          <w:i/>
          <w:sz w:val="28"/>
        </w:rPr>
        <w:t>Таблица А.7 – Расчетные данные по смесеприготовительному отделению цеха</w:t>
      </w:r>
    </w:p>
    <w:p w:rsidR="00866818" w:rsidRDefault="00866818" w:rsidP="00866818">
      <w:pPr>
        <w:pStyle w:val="a3"/>
        <w:rPr>
          <w:i/>
          <w:sz w:val="11"/>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1493"/>
        <w:gridCol w:w="1231"/>
        <w:gridCol w:w="1406"/>
        <w:gridCol w:w="2664"/>
        <w:gridCol w:w="1589"/>
        <w:gridCol w:w="1587"/>
        <w:gridCol w:w="1402"/>
      </w:tblGrid>
      <w:tr w:rsidR="00866818" w:rsidTr="00866818">
        <w:trPr>
          <w:trHeight w:val="323"/>
        </w:trPr>
        <w:tc>
          <w:tcPr>
            <w:tcW w:w="2777" w:type="dxa"/>
            <w:vMerge w:val="restart"/>
          </w:tcPr>
          <w:p w:rsidR="00866818" w:rsidRDefault="00866818" w:rsidP="00866818">
            <w:pPr>
              <w:pStyle w:val="TableParagraph"/>
              <w:spacing w:line="315" w:lineRule="exact"/>
              <w:ind w:left="777"/>
              <w:rPr>
                <w:sz w:val="28"/>
              </w:rPr>
            </w:pPr>
            <w:r>
              <w:rPr>
                <w:sz w:val="28"/>
              </w:rPr>
              <w:t>Вид смеси</w:t>
            </w:r>
          </w:p>
        </w:tc>
        <w:tc>
          <w:tcPr>
            <w:tcW w:w="2724" w:type="dxa"/>
            <w:gridSpan w:val="2"/>
          </w:tcPr>
          <w:p w:rsidR="00866818" w:rsidRDefault="00866818" w:rsidP="00866818">
            <w:pPr>
              <w:pStyle w:val="TableParagraph"/>
              <w:spacing w:line="304" w:lineRule="exact"/>
              <w:ind w:left="381"/>
              <w:rPr>
                <w:sz w:val="28"/>
              </w:rPr>
            </w:pPr>
            <w:r>
              <w:rPr>
                <w:sz w:val="28"/>
              </w:rPr>
              <w:t>Расход смеси, м</w:t>
            </w:r>
            <w:r>
              <w:rPr>
                <w:sz w:val="28"/>
                <w:vertAlign w:val="superscript"/>
              </w:rPr>
              <w:t>3</w:t>
            </w:r>
          </w:p>
        </w:tc>
        <w:tc>
          <w:tcPr>
            <w:tcW w:w="1406" w:type="dxa"/>
            <w:vMerge w:val="restart"/>
          </w:tcPr>
          <w:p w:rsidR="00866818" w:rsidRDefault="00866818" w:rsidP="00866818">
            <w:pPr>
              <w:pStyle w:val="TableParagraph"/>
              <w:spacing w:before="160"/>
              <w:ind w:left="314" w:hanging="132"/>
              <w:rPr>
                <w:sz w:val="28"/>
              </w:rPr>
            </w:pPr>
            <w:r>
              <w:rPr>
                <w:sz w:val="28"/>
              </w:rPr>
              <w:t>Тип сме- сителя</w:t>
            </w:r>
          </w:p>
        </w:tc>
        <w:tc>
          <w:tcPr>
            <w:tcW w:w="2664" w:type="dxa"/>
            <w:vMerge w:val="restart"/>
          </w:tcPr>
          <w:p w:rsidR="00866818" w:rsidRDefault="00866818" w:rsidP="00866818">
            <w:pPr>
              <w:pStyle w:val="TableParagraph"/>
              <w:spacing w:before="160"/>
              <w:ind w:left="432" w:right="33" w:hanging="317"/>
              <w:rPr>
                <w:sz w:val="28"/>
              </w:rPr>
            </w:pPr>
            <w:r>
              <w:rPr>
                <w:sz w:val="28"/>
              </w:rPr>
              <w:t>Производительность смесителя, м</w:t>
            </w:r>
            <w:r>
              <w:rPr>
                <w:sz w:val="28"/>
                <w:vertAlign w:val="superscript"/>
              </w:rPr>
              <w:t>3</w:t>
            </w:r>
            <w:r>
              <w:rPr>
                <w:sz w:val="28"/>
              </w:rPr>
              <w:t>/ч</w:t>
            </w:r>
          </w:p>
        </w:tc>
        <w:tc>
          <w:tcPr>
            <w:tcW w:w="3176" w:type="dxa"/>
            <w:gridSpan w:val="2"/>
          </w:tcPr>
          <w:p w:rsidR="00866818" w:rsidRDefault="00866818" w:rsidP="00866818">
            <w:pPr>
              <w:pStyle w:val="TableParagraph"/>
              <w:spacing w:line="304" w:lineRule="exact"/>
              <w:ind w:left="201"/>
              <w:rPr>
                <w:sz w:val="28"/>
              </w:rPr>
            </w:pPr>
            <w:r>
              <w:rPr>
                <w:sz w:val="28"/>
              </w:rPr>
              <w:t>Количество смесителей</w:t>
            </w:r>
          </w:p>
        </w:tc>
        <w:tc>
          <w:tcPr>
            <w:tcW w:w="1402" w:type="dxa"/>
            <w:vMerge w:val="restart"/>
          </w:tcPr>
          <w:p w:rsidR="00866818" w:rsidRDefault="00866818" w:rsidP="00866818">
            <w:pPr>
              <w:pStyle w:val="TableParagraph"/>
              <w:spacing w:before="11"/>
              <w:rPr>
                <w:i/>
                <w:sz w:val="27"/>
              </w:rPr>
            </w:pPr>
          </w:p>
          <w:p w:rsidR="00866818" w:rsidRDefault="00866818" w:rsidP="00866818">
            <w:pPr>
              <w:pStyle w:val="TableParagraph"/>
              <w:ind w:left="532" w:right="521"/>
              <w:jc w:val="center"/>
              <w:rPr>
                <w:sz w:val="28"/>
              </w:rPr>
            </w:pPr>
            <w:r>
              <w:rPr>
                <w:sz w:val="28"/>
              </w:rPr>
              <w:t>Кз</w:t>
            </w:r>
          </w:p>
        </w:tc>
      </w:tr>
      <w:tr w:rsidR="00866818" w:rsidTr="00866818">
        <w:trPr>
          <w:trHeight w:val="642"/>
        </w:trPr>
        <w:tc>
          <w:tcPr>
            <w:tcW w:w="2777" w:type="dxa"/>
            <w:vMerge/>
            <w:tcBorders>
              <w:top w:val="nil"/>
            </w:tcBorders>
          </w:tcPr>
          <w:p w:rsidR="00866818" w:rsidRDefault="00866818" w:rsidP="00866818">
            <w:pPr>
              <w:rPr>
                <w:sz w:val="2"/>
                <w:szCs w:val="2"/>
              </w:rPr>
            </w:pPr>
          </w:p>
        </w:tc>
        <w:tc>
          <w:tcPr>
            <w:tcW w:w="1493" w:type="dxa"/>
          </w:tcPr>
          <w:p w:rsidR="00866818" w:rsidRDefault="00866818" w:rsidP="00866818">
            <w:pPr>
              <w:pStyle w:val="TableParagraph"/>
              <w:spacing w:line="315" w:lineRule="exact"/>
              <w:ind w:left="318"/>
              <w:rPr>
                <w:sz w:val="28"/>
              </w:rPr>
            </w:pPr>
            <w:r>
              <w:rPr>
                <w:sz w:val="28"/>
              </w:rPr>
              <w:t>на</w:t>
            </w:r>
            <w:r>
              <w:rPr>
                <w:spacing w:val="-7"/>
                <w:sz w:val="28"/>
              </w:rPr>
              <w:t xml:space="preserve"> </w:t>
            </w:r>
            <w:r>
              <w:rPr>
                <w:spacing w:val="-3"/>
                <w:sz w:val="28"/>
              </w:rPr>
              <w:t>про-</w:t>
            </w:r>
          </w:p>
          <w:p w:rsidR="00866818" w:rsidRDefault="00866818" w:rsidP="00866818">
            <w:pPr>
              <w:pStyle w:val="TableParagraph"/>
              <w:spacing w:line="308" w:lineRule="exact"/>
              <w:ind w:left="316"/>
              <w:rPr>
                <w:sz w:val="28"/>
              </w:rPr>
            </w:pPr>
            <w:r>
              <w:rPr>
                <w:spacing w:val="-3"/>
                <w:sz w:val="28"/>
              </w:rPr>
              <w:t>грамму</w:t>
            </w:r>
          </w:p>
        </w:tc>
        <w:tc>
          <w:tcPr>
            <w:tcW w:w="1231" w:type="dxa"/>
          </w:tcPr>
          <w:p w:rsidR="00866818" w:rsidRDefault="00866818" w:rsidP="00866818">
            <w:pPr>
              <w:pStyle w:val="TableParagraph"/>
              <w:spacing w:before="153"/>
              <w:ind w:left="325"/>
              <w:rPr>
                <w:sz w:val="28"/>
              </w:rPr>
            </w:pPr>
            <w:r>
              <w:rPr>
                <w:sz w:val="28"/>
              </w:rPr>
              <w:t>в час</w:t>
            </w:r>
          </w:p>
        </w:tc>
        <w:tc>
          <w:tcPr>
            <w:tcW w:w="1406" w:type="dxa"/>
            <w:vMerge/>
            <w:tcBorders>
              <w:top w:val="nil"/>
            </w:tcBorders>
          </w:tcPr>
          <w:p w:rsidR="00866818" w:rsidRDefault="00866818" w:rsidP="00866818">
            <w:pPr>
              <w:rPr>
                <w:sz w:val="2"/>
                <w:szCs w:val="2"/>
              </w:rPr>
            </w:pPr>
          </w:p>
        </w:tc>
        <w:tc>
          <w:tcPr>
            <w:tcW w:w="2664" w:type="dxa"/>
            <w:vMerge/>
            <w:tcBorders>
              <w:top w:val="nil"/>
            </w:tcBorders>
          </w:tcPr>
          <w:p w:rsidR="00866818" w:rsidRDefault="00866818" w:rsidP="00866818">
            <w:pPr>
              <w:rPr>
                <w:sz w:val="2"/>
                <w:szCs w:val="2"/>
              </w:rPr>
            </w:pPr>
          </w:p>
        </w:tc>
        <w:tc>
          <w:tcPr>
            <w:tcW w:w="1589" w:type="dxa"/>
          </w:tcPr>
          <w:p w:rsidR="00866818" w:rsidRDefault="00866818" w:rsidP="00866818">
            <w:pPr>
              <w:pStyle w:val="TableParagraph"/>
              <w:spacing w:before="153"/>
              <w:ind w:left="211"/>
              <w:rPr>
                <w:sz w:val="28"/>
              </w:rPr>
            </w:pPr>
            <w:r>
              <w:rPr>
                <w:sz w:val="28"/>
              </w:rPr>
              <w:t>расчетное</w:t>
            </w:r>
          </w:p>
        </w:tc>
        <w:tc>
          <w:tcPr>
            <w:tcW w:w="1587" w:type="dxa"/>
          </w:tcPr>
          <w:p w:rsidR="00866818" w:rsidRDefault="00866818" w:rsidP="00866818">
            <w:pPr>
              <w:pStyle w:val="TableParagraph"/>
              <w:spacing w:before="153"/>
              <w:ind w:left="251"/>
              <w:rPr>
                <w:sz w:val="28"/>
              </w:rPr>
            </w:pPr>
            <w:r>
              <w:rPr>
                <w:sz w:val="28"/>
              </w:rPr>
              <w:t>принятое</w:t>
            </w:r>
          </w:p>
        </w:tc>
        <w:tc>
          <w:tcPr>
            <w:tcW w:w="1402" w:type="dxa"/>
            <w:vMerge/>
            <w:tcBorders>
              <w:top w:val="nil"/>
            </w:tcBorders>
          </w:tcPr>
          <w:p w:rsidR="00866818" w:rsidRDefault="00866818" w:rsidP="00866818">
            <w:pPr>
              <w:rPr>
                <w:sz w:val="2"/>
                <w:szCs w:val="2"/>
              </w:rPr>
            </w:pPr>
          </w:p>
        </w:tc>
      </w:tr>
      <w:tr w:rsidR="00866818" w:rsidTr="00866818">
        <w:trPr>
          <w:trHeight w:val="321"/>
        </w:trPr>
        <w:tc>
          <w:tcPr>
            <w:tcW w:w="2777" w:type="dxa"/>
          </w:tcPr>
          <w:p w:rsidR="00866818" w:rsidRDefault="00866818" w:rsidP="00866818">
            <w:pPr>
              <w:pStyle w:val="TableParagraph"/>
              <w:spacing w:line="301" w:lineRule="exact"/>
              <w:ind w:left="182"/>
              <w:rPr>
                <w:sz w:val="28"/>
              </w:rPr>
            </w:pPr>
            <w:r>
              <w:rPr>
                <w:sz w:val="28"/>
              </w:rPr>
              <w:t>Формовочные смеси</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3"/>
        </w:trPr>
        <w:tc>
          <w:tcPr>
            <w:tcW w:w="2777" w:type="dxa"/>
          </w:tcPr>
          <w:p w:rsidR="00866818" w:rsidRDefault="00866818" w:rsidP="00866818">
            <w:pPr>
              <w:pStyle w:val="TableParagraph"/>
              <w:spacing w:line="304" w:lineRule="exact"/>
              <w:ind w:left="107"/>
              <w:rPr>
                <w:sz w:val="28"/>
              </w:rPr>
            </w:pPr>
            <w:r>
              <w:rPr>
                <w:sz w:val="28"/>
              </w:rPr>
              <w:t>Смесь №1</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Смесь №2</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3"/>
        </w:trPr>
        <w:tc>
          <w:tcPr>
            <w:tcW w:w="2777" w:type="dxa"/>
          </w:tcPr>
          <w:p w:rsidR="00866818" w:rsidRDefault="00866818" w:rsidP="00866818">
            <w:pPr>
              <w:pStyle w:val="TableParagraph"/>
              <w:spacing w:line="304" w:lineRule="exact"/>
              <w:ind w:left="107"/>
              <w:rPr>
                <w:sz w:val="28"/>
              </w:rPr>
            </w:pPr>
            <w:r>
              <w:rPr>
                <w:sz w:val="28"/>
              </w:rPr>
              <w:t>Итого</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Стержневые смеси</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3"/>
        </w:trPr>
        <w:tc>
          <w:tcPr>
            <w:tcW w:w="2777" w:type="dxa"/>
          </w:tcPr>
          <w:p w:rsidR="00866818" w:rsidRDefault="00866818" w:rsidP="00866818">
            <w:pPr>
              <w:pStyle w:val="TableParagraph"/>
              <w:spacing w:line="304" w:lineRule="exact"/>
              <w:ind w:left="107"/>
              <w:rPr>
                <w:sz w:val="28"/>
              </w:rPr>
            </w:pPr>
            <w:r>
              <w:rPr>
                <w:sz w:val="28"/>
              </w:rPr>
              <w:t>…</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Итого</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r w:rsidR="00866818" w:rsidTr="00866818">
        <w:trPr>
          <w:trHeight w:val="321"/>
        </w:trPr>
        <w:tc>
          <w:tcPr>
            <w:tcW w:w="2777" w:type="dxa"/>
          </w:tcPr>
          <w:p w:rsidR="00866818" w:rsidRDefault="00866818" w:rsidP="00866818">
            <w:pPr>
              <w:pStyle w:val="TableParagraph"/>
              <w:spacing w:line="301" w:lineRule="exact"/>
              <w:ind w:left="107"/>
              <w:rPr>
                <w:sz w:val="28"/>
              </w:rPr>
            </w:pPr>
            <w:r>
              <w:rPr>
                <w:sz w:val="28"/>
              </w:rPr>
              <w:t>Всего по цеху</w:t>
            </w:r>
          </w:p>
        </w:tc>
        <w:tc>
          <w:tcPr>
            <w:tcW w:w="1493" w:type="dxa"/>
          </w:tcPr>
          <w:p w:rsidR="00866818" w:rsidRDefault="00866818" w:rsidP="00866818">
            <w:pPr>
              <w:pStyle w:val="TableParagraph"/>
              <w:rPr>
                <w:sz w:val="24"/>
              </w:rPr>
            </w:pPr>
          </w:p>
        </w:tc>
        <w:tc>
          <w:tcPr>
            <w:tcW w:w="1231" w:type="dxa"/>
          </w:tcPr>
          <w:p w:rsidR="00866818" w:rsidRDefault="00866818" w:rsidP="00866818">
            <w:pPr>
              <w:pStyle w:val="TableParagraph"/>
              <w:rPr>
                <w:sz w:val="24"/>
              </w:rPr>
            </w:pPr>
          </w:p>
        </w:tc>
        <w:tc>
          <w:tcPr>
            <w:tcW w:w="1406" w:type="dxa"/>
          </w:tcPr>
          <w:p w:rsidR="00866818" w:rsidRDefault="00866818" w:rsidP="00866818">
            <w:pPr>
              <w:pStyle w:val="TableParagraph"/>
              <w:rPr>
                <w:sz w:val="24"/>
              </w:rPr>
            </w:pPr>
          </w:p>
        </w:tc>
        <w:tc>
          <w:tcPr>
            <w:tcW w:w="2664" w:type="dxa"/>
          </w:tcPr>
          <w:p w:rsidR="00866818" w:rsidRDefault="00866818" w:rsidP="00866818">
            <w:pPr>
              <w:pStyle w:val="TableParagraph"/>
              <w:rPr>
                <w:sz w:val="24"/>
              </w:rPr>
            </w:pPr>
          </w:p>
        </w:tc>
        <w:tc>
          <w:tcPr>
            <w:tcW w:w="1589" w:type="dxa"/>
          </w:tcPr>
          <w:p w:rsidR="00866818" w:rsidRDefault="00866818" w:rsidP="00866818">
            <w:pPr>
              <w:pStyle w:val="TableParagraph"/>
              <w:rPr>
                <w:sz w:val="24"/>
              </w:rPr>
            </w:pPr>
          </w:p>
        </w:tc>
        <w:tc>
          <w:tcPr>
            <w:tcW w:w="1587" w:type="dxa"/>
          </w:tcPr>
          <w:p w:rsidR="00866818" w:rsidRDefault="00866818" w:rsidP="00866818">
            <w:pPr>
              <w:pStyle w:val="TableParagraph"/>
              <w:rPr>
                <w:sz w:val="24"/>
              </w:rPr>
            </w:pPr>
          </w:p>
        </w:tc>
        <w:tc>
          <w:tcPr>
            <w:tcW w:w="1402" w:type="dxa"/>
          </w:tcPr>
          <w:p w:rsidR="00866818" w:rsidRDefault="00866818" w:rsidP="00866818">
            <w:pPr>
              <w:pStyle w:val="TableParagraph"/>
              <w:rPr>
                <w:sz w:val="24"/>
              </w:rPr>
            </w:pPr>
          </w:p>
        </w:tc>
      </w:tr>
    </w:tbl>
    <w:p w:rsidR="00866818" w:rsidRDefault="00866818" w:rsidP="00866818">
      <w:pPr>
        <w:rPr>
          <w:sz w:val="24"/>
        </w:rPr>
        <w:sectPr w:rsidR="00866818">
          <w:footerReference w:type="default" r:id="rId36"/>
          <w:pgSz w:w="16840" w:h="11900" w:orient="landscape"/>
          <w:pgMar w:top="1100" w:right="620" w:bottom="1620" w:left="1660" w:header="0" w:footer="1435" w:gutter="0"/>
          <w:cols w:space="720"/>
        </w:sectPr>
      </w:pPr>
    </w:p>
    <w:p w:rsidR="00866818" w:rsidRDefault="0020542B" w:rsidP="00866818">
      <w:pPr>
        <w:pStyle w:val="a3"/>
        <w:rPr>
          <w:i/>
          <w:sz w:val="20"/>
        </w:rPr>
      </w:pPr>
      <w:r>
        <w:lastRenderedPageBreak/>
        <w:pict>
          <v:shape id="_x0000_s1091" type="#_x0000_t202" style="position:absolute;margin-left:429.1pt;margin-top:525pt;width:12.05pt;height:13.3pt;z-index:-251606016;mso-position-horizontal-relative:page;mso-position-vertical-relative:page" filled="f" stroked="f">
            <v:textbox inset="0,0,0,0">
              <w:txbxContent>
                <w:p w:rsidR="009B0B97" w:rsidRDefault="009B0B97" w:rsidP="00866818">
                  <w:pPr>
                    <w:spacing w:line="266" w:lineRule="exact"/>
                    <w:rPr>
                      <w:sz w:val="24"/>
                    </w:rPr>
                  </w:pPr>
                  <w:r>
                    <w:rPr>
                      <w:sz w:val="24"/>
                    </w:rPr>
                    <w:t>64</w:t>
                  </w:r>
                </w:p>
              </w:txbxContent>
            </v:textbox>
            <w10:wrap anchorx="page" anchory="page"/>
          </v:shape>
        </w:pict>
      </w:r>
      <w:r>
        <w:pict>
          <v:shape id="_x0000_s1064" type="#_x0000_t202" style="position:absolute;margin-left:51pt;margin-top:253.5pt;width:15.3pt;height:14.05pt;z-index:251682816;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64</w:t>
                  </w:r>
                </w:p>
              </w:txbxContent>
            </v:textbox>
            <w10:wrap anchorx="page" anchory="page"/>
          </v:shape>
        </w:pict>
      </w:r>
    </w:p>
    <w:p w:rsidR="00866818" w:rsidRDefault="00866818" w:rsidP="00866818">
      <w:pPr>
        <w:spacing w:before="252"/>
        <w:ind w:left="448" w:right="2811"/>
        <w:jc w:val="center"/>
        <w:rPr>
          <w:i/>
          <w:sz w:val="28"/>
        </w:rPr>
      </w:pPr>
      <w:r>
        <w:rPr>
          <w:i/>
          <w:sz w:val="28"/>
        </w:rPr>
        <w:t>Таблица А.8 – Составы смесей и расчёт расхода компонентов на программу цеха</w:t>
      </w:r>
    </w:p>
    <w:p w:rsidR="00866818" w:rsidRDefault="00866818" w:rsidP="00866818">
      <w:pPr>
        <w:pStyle w:val="a3"/>
        <w:spacing w:before="11"/>
        <w:rPr>
          <w:i/>
          <w:sz w:val="10"/>
        </w:rPr>
      </w:pPr>
    </w:p>
    <w:tbl>
      <w:tblPr>
        <w:tblStyle w:val="TableNormal"/>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1294"/>
        <w:gridCol w:w="1440"/>
        <w:gridCol w:w="720"/>
        <w:gridCol w:w="1080"/>
        <w:gridCol w:w="720"/>
        <w:gridCol w:w="1260"/>
        <w:gridCol w:w="718"/>
        <w:gridCol w:w="898"/>
        <w:gridCol w:w="723"/>
        <w:gridCol w:w="901"/>
        <w:gridCol w:w="2521"/>
      </w:tblGrid>
      <w:tr w:rsidR="00866818" w:rsidTr="00866818">
        <w:trPr>
          <w:trHeight w:val="402"/>
        </w:trPr>
        <w:tc>
          <w:tcPr>
            <w:tcW w:w="4544" w:type="dxa"/>
            <w:gridSpan w:val="3"/>
          </w:tcPr>
          <w:p w:rsidR="00866818" w:rsidRDefault="00866818" w:rsidP="00866818">
            <w:pPr>
              <w:pStyle w:val="TableParagraph"/>
              <w:spacing w:line="268" w:lineRule="exact"/>
              <w:ind w:left="1922" w:right="1912"/>
              <w:jc w:val="center"/>
              <w:rPr>
                <w:sz w:val="24"/>
              </w:rPr>
            </w:pPr>
            <w:r>
              <w:rPr>
                <w:sz w:val="24"/>
              </w:rPr>
              <w:t>Смеси</w:t>
            </w:r>
          </w:p>
        </w:tc>
        <w:tc>
          <w:tcPr>
            <w:tcW w:w="9541" w:type="dxa"/>
            <w:gridSpan w:val="9"/>
          </w:tcPr>
          <w:p w:rsidR="00866818" w:rsidRDefault="00866818" w:rsidP="00866818">
            <w:pPr>
              <w:pStyle w:val="TableParagraph"/>
              <w:spacing w:line="268" w:lineRule="exact"/>
              <w:ind w:left="3695" w:right="3683"/>
              <w:jc w:val="center"/>
              <w:rPr>
                <w:sz w:val="24"/>
              </w:rPr>
            </w:pPr>
            <w:r>
              <w:rPr>
                <w:sz w:val="24"/>
              </w:rPr>
              <w:t>Расход компонентов</w:t>
            </w:r>
          </w:p>
        </w:tc>
      </w:tr>
      <w:tr w:rsidR="00866818" w:rsidTr="00866818">
        <w:trPr>
          <w:trHeight w:val="757"/>
        </w:trPr>
        <w:tc>
          <w:tcPr>
            <w:tcW w:w="1810" w:type="dxa"/>
            <w:vMerge w:val="restart"/>
          </w:tcPr>
          <w:p w:rsidR="00866818" w:rsidRDefault="00866818" w:rsidP="00866818">
            <w:pPr>
              <w:pStyle w:val="TableParagraph"/>
              <w:rPr>
                <w:i/>
                <w:sz w:val="26"/>
              </w:rPr>
            </w:pPr>
          </w:p>
          <w:p w:rsidR="00866818" w:rsidRDefault="00866818" w:rsidP="00866818">
            <w:pPr>
              <w:pStyle w:val="TableParagraph"/>
              <w:spacing w:before="218"/>
              <w:ind w:left="700" w:right="692"/>
              <w:jc w:val="center"/>
              <w:rPr>
                <w:sz w:val="24"/>
              </w:rPr>
            </w:pPr>
            <w:r>
              <w:rPr>
                <w:sz w:val="24"/>
              </w:rPr>
              <w:t>тип</w:t>
            </w:r>
          </w:p>
        </w:tc>
        <w:tc>
          <w:tcPr>
            <w:tcW w:w="2734" w:type="dxa"/>
            <w:gridSpan w:val="2"/>
          </w:tcPr>
          <w:p w:rsidR="00866818" w:rsidRDefault="00866818" w:rsidP="00866818">
            <w:pPr>
              <w:pStyle w:val="TableParagraph"/>
              <w:spacing w:before="4"/>
              <w:rPr>
                <w:i/>
                <w:sz w:val="20"/>
              </w:rPr>
            </w:pPr>
          </w:p>
          <w:p w:rsidR="00866818" w:rsidRDefault="00866818" w:rsidP="00866818">
            <w:pPr>
              <w:pStyle w:val="TableParagraph"/>
              <w:ind w:left="815"/>
              <w:rPr>
                <w:sz w:val="24"/>
              </w:rPr>
            </w:pPr>
            <w:r>
              <w:rPr>
                <w:sz w:val="24"/>
              </w:rPr>
              <w:t>Расход, т/г</w:t>
            </w:r>
          </w:p>
        </w:tc>
        <w:tc>
          <w:tcPr>
            <w:tcW w:w="1800" w:type="dxa"/>
            <w:gridSpan w:val="2"/>
          </w:tcPr>
          <w:p w:rsidR="00866818" w:rsidRDefault="00866818" w:rsidP="00866818">
            <w:pPr>
              <w:pStyle w:val="TableParagraph"/>
              <w:spacing w:before="95"/>
              <w:ind w:left="697" w:right="139" w:hanging="526"/>
              <w:rPr>
                <w:sz w:val="24"/>
              </w:rPr>
            </w:pPr>
            <w:r>
              <w:rPr>
                <w:sz w:val="24"/>
              </w:rPr>
              <w:t>Песок кварце- вый</w:t>
            </w:r>
          </w:p>
        </w:tc>
        <w:tc>
          <w:tcPr>
            <w:tcW w:w="1980" w:type="dxa"/>
            <w:gridSpan w:val="2"/>
          </w:tcPr>
          <w:p w:rsidR="00866818" w:rsidRDefault="00866818" w:rsidP="00866818">
            <w:pPr>
              <w:pStyle w:val="TableParagraph"/>
              <w:spacing w:before="4"/>
              <w:rPr>
                <w:i/>
                <w:sz w:val="20"/>
              </w:rPr>
            </w:pPr>
          </w:p>
          <w:p w:rsidR="00866818" w:rsidRDefault="00866818" w:rsidP="00866818">
            <w:pPr>
              <w:pStyle w:val="TableParagraph"/>
              <w:ind w:left="61"/>
              <w:rPr>
                <w:sz w:val="24"/>
              </w:rPr>
            </w:pPr>
            <w:r>
              <w:rPr>
                <w:sz w:val="24"/>
              </w:rPr>
              <w:t>Глина каолиновая</w:t>
            </w:r>
          </w:p>
        </w:tc>
        <w:tc>
          <w:tcPr>
            <w:tcW w:w="1616" w:type="dxa"/>
            <w:gridSpan w:val="2"/>
            <w:tcBorders>
              <w:right w:val="single" w:sz="4" w:space="0" w:color="000000"/>
            </w:tcBorders>
          </w:tcPr>
          <w:p w:rsidR="00866818" w:rsidRDefault="00866818" w:rsidP="00866818">
            <w:pPr>
              <w:pStyle w:val="TableParagraph"/>
              <w:spacing w:before="4"/>
              <w:rPr>
                <w:i/>
                <w:sz w:val="20"/>
              </w:rPr>
            </w:pPr>
          </w:p>
          <w:p w:rsidR="00866818" w:rsidRDefault="00866818" w:rsidP="00866818">
            <w:pPr>
              <w:pStyle w:val="TableParagraph"/>
              <w:ind w:left="7"/>
              <w:jc w:val="center"/>
              <w:rPr>
                <w:sz w:val="24"/>
              </w:rPr>
            </w:pPr>
            <w:r>
              <w:rPr>
                <w:sz w:val="24"/>
              </w:rPr>
              <w:t>…</w:t>
            </w:r>
          </w:p>
        </w:tc>
        <w:tc>
          <w:tcPr>
            <w:tcW w:w="1624" w:type="dxa"/>
            <w:gridSpan w:val="2"/>
            <w:tcBorders>
              <w:left w:val="single" w:sz="4" w:space="0" w:color="000000"/>
            </w:tcBorders>
          </w:tcPr>
          <w:p w:rsidR="00866818" w:rsidRDefault="00866818" w:rsidP="00866818">
            <w:pPr>
              <w:pStyle w:val="TableParagraph"/>
              <w:spacing w:before="4"/>
              <w:rPr>
                <w:i/>
                <w:sz w:val="20"/>
              </w:rPr>
            </w:pPr>
          </w:p>
          <w:p w:rsidR="00866818" w:rsidRDefault="00866818" w:rsidP="00866818">
            <w:pPr>
              <w:pStyle w:val="TableParagraph"/>
              <w:ind w:left="12"/>
              <w:jc w:val="center"/>
              <w:rPr>
                <w:sz w:val="24"/>
              </w:rPr>
            </w:pPr>
            <w:r>
              <w:rPr>
                <w:sz w:val="24"/>
              </w:rPr>
              <w:t>…</w:t>
            </w:r>
          </w:p>
        </w:tc>
        <w:tc>
          <w:tcPr>
            <w:tcW w:w="2521" w:type="dxa"/>
            <w:vMerge w:val="restart"/>
          </w:tcPr>
          <w:p w:rsidR="00866818" w:rsidRDefault="00866818" w:rsidP="00866818">
            <w:pPr>
              <w:pStyle w:val="TableParagraph"/>
              <w:rPr>
                <w:i/>
                <w:sz w:val="26"/>
              </w:rPr>
            </w:pPr>
          </w:p>
          <w:p w:rsidR="00866818" w:rsidRDefault="00866818" w:rsidP="00866818">
            <w:pPr>
              <w:pStyle w:val="TableParagraph"/>
              <w:spacing w:before="218"/>
              <w:ind w:left="111"/>
              <w:rPr>
                <w:sz w:val="24"/>
              </w:rPr>
            </w:pPr>
            <w:r>
              <w:rPr>
                <w:sz w:val="24"/>
              </w:rPr>
              <w:t>Всего на программу, т</w:t>
            </w:r>
          </w:p>
        </w:tc>
      </w:tr>
      <w:tr w:rsidR="00866818" w:rsidTr="00866818">
        <w:trPr>
          <w:trHeight w:val="551"/>
        </w:trPr>
        <w:tc>
          <w:tcPr>
            <w:tcW w:w="1810" w:type="dxa"/>
            <w:vMerge/>
            <w:tcBorders>
              <w:top w:val="nil"/>
            </w:tcBorders>
          </w:tcPr>
          <w:p w:rsidR="00866818" w:rsidRDefault="00866818" w:rsidP="00866818">
            <w:pPr>
              <w:rPr>
                <w:sz w:val="2"/>
                <w:szCs w:val="2"/>
              </w:rPr>
            </w:pPr>
          </w:p>
        </w:tc>
        <w:tc>
          <w:tcPr>
            <w:tcW w:w="1294" w:type="dxa"/>
          </w:tcPr>
          <w:p w:rsidR="00866818" w:rsidRDefault="00866818" w:rsidP="00866818">
            <w:pPr>
              <w:pStyle w:val="TableParagraph"/>
              <w:spacing w:before="131"/>
              <w:ind w:left="102"/>
              <w:rPr>
                <w:sz w:val="24"/>
              </w:rPr>
            </w:pPr>
            <w:r>
              <w:rPr>
                <w:sz w:val="24"/>
              </w:rPr>
              <w:t>расчетный</w:t>
            </w:r>
          </w:p>
        </w:tc>
        <w:tc>
          <w:tcPr>
            <w:tcW w:w="1440" w:type="dxa"/>
          </w:tcPr>
          <w:p w:rsidR="00866818" w:rsidRDefault="00866818" w:rsidP="00866818">
            <w:pPr>
              <w:pStyle w:val="TableParagraph"/>
              <w:spacing w:line="268" w:lineRule="exact"/>
              <w:ind w:left="57" w:right="49"/>
              <w:jc w:val="center"/>
              <w:rPr>
                <w:sz w:val="24"/>
              </w:rPr>
            </w:pPr>
            <w:r>
              <w:rPr>
                <w:sz w:val="24"/>
              </w:rPr>
              <w:t>с учетом по-</w:t>
            </w:r>
          </w:p>
          <w:p w:rsidR="00866818" w:rsidRDefault="00866818" w:rsidP="00866818">
            <w:pPr>
              <w:pStyle w:val="TableParagraph"/>
              <w:spacing w:line="264" w:lineRule="exact"/>
              <w:ind w:left="57" w:right="46"/>
              <w:jc w:val="center"/>
              <w:rPr>
                <w:sz w:val="24"/>
              </w:rPr>
            </w:pPr>
            <w:r>
              <w:rPr>
                <w:sz w:val="24"/>
              </w:rPr>
              <w:t>терь</w:t>
            </w:r>
            <w:r>
              <w:rPr>
                <w:sz w:val="24"/>
                <w:vertAlign w:val="superscript"/>
              </w:rPr>
              <w:t>1</w:t>
            </w:r>
          </w:p>
        </w:tc>
        <w:tc>
          <w:tcPr>
            <w:tcW w:w="720" w:type="dxa"/>
          </w:tcPr>
          <w:p w:rsidR="00866818" w:rsidRDefault="00866818" w:rsidP="00866818">
            <w:pPr>
              <w:pStyle w:val="TableParagraph"/>
              <w:spacing w:before="131"/>
              <w:ind w:left="11"/>
              <w:jc w:val="center"/>
              <w:rPr>
                <w:sz w:val="24"/>
              </w:rPr>
            </w:pPr>
            <w:r>
              <w:rPr>
                <w:sz w:val="24"/>
              </w:rPr>
              <w:t>%</w:t>
            </w:r>
          </w:p>
        </w:tc>
        <w:tc>
          <w:tcPr>
            <w:tcW w:w="1080" w:type="dxa"/>
          </w:tcPr>
          <w:p w:rsidR="00866818" w:rsidRDefault="00866818" w:rsidP="00866818">
            <w:pPr>
              <w:pStyle w:val="TableParagraph"/>
              <w:spacing w:before="131"/>
              <w:ind w:left="483"/>
              <w:rPr>
                <w:sz w:val="24"/>
              </w:rPr>
            </w:pPr>
            <w:r>
              <w:rPr>
                <w:sz w:val="24"/>
              </w:rPr>
              <w:t>т</w:t>
            </w:r>
          </w:p>
        </w:tc>
        <w:tc>
          <w:tcPr>
            <w:tcW w:w="720" w:type="dxa"/>
          </w:tcPr>
          <w:p w:rsidR="00866818" w:rsidRDefault="00866818" w:rsidP="00866818">
            <w:pPr>
              <w:pStyle w:val="TableParagraph"/>
              <w:spacing w:before="131"/>
              <w:ind w:left="11"/>
              <w:jc w:val="center"/>
              <w:rPr>
                <w:sz w:val="24"/>
              </w:rPr>
            </w:pPr>
            <w:r>
              <w:rPr>
                <w:sz w:val="24"/>
              </w:rPr>
              <w:t>%</w:t>
            </w:r>
          </w:p>
        </w:tc>
        <w:tc>
          <w:tcPr>
            <w:tcW w:w="1260" w:type="dxa"/>
          </w:tcPr>
          <w:p w:rsidR="00866818" w:rsidRDefault="00866818" w:rsidP="00866818">
            <w:pPr>
              <w:pStyle w:val="TableParagraph"/>
              <w:spacing w:before="131"/>
              <w:ind w:left="9"/>
              <w:jc w:val="center"/>
              <w:rPr>
                <w:sz w:val="24"/>
              </w:rPr>
            </w:pPr>
            <w:r>
              <w:rPr>
                <w:sz w:val="24"/>
              </w:rPr>
              <w:t>т</w:t>
            </w:r>
          </w:p>
        </w:tc>
        <w:tc>
          <w:tcPr>
            <w:tcW w:w="718" w:type="dxa"/>
          </w:tcPr>
          <w:p w:rsidR="00866818" w:rsidRDefault="00866818" w:rsidP="00866818">
            <w:pPr>
              <w:pStyle w:val="TableParagraph"/>
              <w:spacing w:before="131"/>
              <w:ind w:left="8"/>
              <w:jc w:val="center"/>
              <w:rPr>
                <w:sz w:val="24"/>
              </w:rPr>
            </w:pPr>
            <w:r>
              <w:rPr>
                <w:sz w:val="24"/>
              </w:rPr>
              <w:t>%</w:t>
            </w:r>
          </w:p>
        </w:tc>
        <w:tc>
          <w:tcPr>
            <w:tcW w:w="898" w:type="dxa"/>
            <w:tcBorders>
              <w:right w:val="single" w:sz="4" w:space="0" w:color="000000"/>
            </w:tcBorders>
          </w:tcPr>
          <w:p w:rsidR="00866818" w:rsidRDefault="00866818" w:rsidP="00866818">
            <w:pPr>
              <w:pStyle w:val="TableParagraph"/>
              <w:spacing w:before="131"/>
              <w:ind w:left="8"/>
              <w:jc w:val="center"/>
              <w:rPr>
                <w:sz w:val="24"/>
              </w:rPr>
            </w:pPr>
            <w:r>
              <w:rPr>
                <w:sz w:val="24"/>
              </w:rPr>
              <w:t>т</w:t>
            </w:r>
          </w:p>
        </w:tc>
        <w:tc>
          <w:tcPr>
            <w:tcW w:w="723" w:type="dxa"/>
            <w:tcBorders>
              <w:left w:val="single" w:sz="4" w:space="0" w:color="000000"/>
              <w:right w:val="single" w:sz="4" w:space="0" w:color="000000"/>
            </w:tcBorders>
          </w:tcPr>
          <w:p w:rsidR="00866818" w:rsidRDefault="00866818" w:rsidP="00866818">
            <w:pPr>
              <w:pStyle w:val="TableParagraph"/>
              <w:spacing w:before="131"/>
              <w:ind w:left="11"/>
              <w:jc w:val="center"/>
              <w:rPr>
                <w:sz w:val="24"/>
              </w:rPr>
            </w:pPr>
            <w:r>
              <w:rPr>
                <w:sz w:val="24"/>
              </w:rPr>
              <w:t>%</w:t>
            </w:r>
          </w:p>
        </w:tc>
        <w:tc>
          <w:tcPr>
            <w:tcW w:w="901" w:type="dxa"/>
            <w:tcBorders>
              <w:left w:val="single" w:sz="4" w:space="0" w:color="000000"/>
            </w:tcBorders>
          </w:tcPr>
          <w:p w:rsidR="00866818" w:rsidRDefault="00866818" w:rsidP="00866818">
            <w:pPr>
              <w:pStyle w:val="TableParagraph"/>
              <w:spacing w:before="131"/>
              <w:ind w:left="396"/>
              <w:rPr>
                <w:sz w:val="24"/>
              </w:rPr>
            </w:pPr>
            <w:r>
              <w:rPr>
                <w:sz w:val="24"/>
              </w:rPr>
              <w:t>т</w:t>
            </w:r>
          </w:p>
        </w:tc>
        <w:tc>
          <w:tcPr>
            <w:tcW w:w="2521" w:type="dxa"/>
            <w:vMerge/>
            <w:tcBorders>
              <w:top w:val="nil"/>
            </w:tcBorders>
          </w:tcPr>
          <w:p w:rsidR="00866818" w:rsidRDefault="00866818" w:rsidP="00866818">
            <w:pPr>
              <w:rPr>
                <w:sz w:val="2"/>
                <w:szCs w:val="2"/>
              </w:rPr>
            </w:pPr>
          </w:p>
        </w:tc>
      </w:tr>
      <w:tr w:rsidR="00866818" w:rsidTr="00866818">
        <w:trPr>
          <w:trHeight w:val="311"/>
        </w:trPr>
        <w:tc>
          <w:tcPr>
            <w:tcW w:w="14085" w:type="dxa"/>
            <w:gridSpan w:val="12"/>
          </w:tcPr>
          <w:p w:rsidR="00866818" w:rsidRDefault="00866818" w:rsidP="00866818">
            <w:pPr>
              <w:pStyle w:val="TableParagraph"/>
              <w:spacing w:line="270" w:lineRule="exact"/>
              <w:ind w:left="5961" w:right="5957"/>
              <w:jc w:val="center"/>
              <w:rPr>
                <w:sz w:val="24"/>
              </w:rPr>
            </w:pPr>
            <w:r>
              <w:rPr>
                <w:sz w:val="24"/>
              </w:rPr>
              <w:t>Формовочные смеси</w:t>
            </w:r>
          </w:p>
        </w:tc>
      </w:tr>
      <w:tr w:rsidR="00866818" w:rsidTr="00866818">
        <w:trPr>
          <w:trHeight w:val="323"/>
        </w:trPr>
        <w:tc>
          <w:tcPr>
            <w:tcW w:w="1810" w:type="dxa"/>
          </w:tcPr>
          <w:p w:rsidR="00866818" w:rsidRDefault="00866818" w:rsidP="00866818">
            <w:pPr>
              <w:pStyle w:val="TableParagraph"/>
              <w:spacing w:line="268" w:lineRule="exact"/>
              <w:ind w:left="38"/>
              <w:rPr>
                <w:sz w:val="24"/>
              </w:rPr>
            </w:pPr>
            <w:r>
              <w:rPr>
                <w:sz w:val="24"/>
              </w:rPr>
              <w:t>Смесь 1</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rPr>
                <w:sz w:val="24"/>
              </w:rPr>
            </w:pP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rPr>
                <w:sz w:val="24"/>
              </w:rPr>
            </w:pPr>
          </w:p>
        </w:tc>
        <w:tc>
          <w:tcPr>
            <w:tcW w:w="2521" w:type="dxa"/>
          </w:tcPr>
          <w:p w:rsidR="00866818" w:rsidRDefault="00866818" w:rsidP="00866818">
            <w:pPr>
              <w:pStyle w:val="TableParagraph"/>
              <w:spacing w:before="15" w:line="288" w:lineRule="exact"/>
              <w:ind w:right="2"/>
              <w:jc w:val="center"/>
              <w:rPr>
                <w:rFonts w:ascii="Symbol" w:hAnsi="Symbol"/>
                <w:sz w:val="24"/>
              </w:rPr>
            </w:pPr>
            <w:r>
              <w:rPr>
                <w:rFonts w:ascii="Symbol" w:hAnsi="Symbol"/>
                <w:sz w:val="24"/>
              </w:rPr>
              <w:t></w:t>
            </w:r>
          </w:p>
        </w:tc>
      </w:tr>
      <w:tr w:rsidR="00866818" w:rsidTr="00866818">
        <w:trPr>
          <w:trHeight w:val="320"/>
        </w:trPr>
        <w:tc>
          <w:tcPr>
            <w:tcW w:w="1810" w:type="dxa"/>
          </w:tcPr>
          <w:p w:rsidR="00866818" w:rsidRDefault="00866818" w:rsidP="00866818">
            <w:pPr>
              <w:pStyle w:val="TableParagraph"/>
              <w:spacing w:line="268" w:lineRule="exact"/>
              <w:ind w:left="38"/>
              <w:rPr>
                <w:sz w:val="24"/>
              </w:rPr>
            </w:pPr>
            <w:r>
              <w:rPr>
                <w:sz w:val="24"/>
              </w:rPr>
              <w:t>Смесь 2</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rPr>
                <w:sz w:val="24"/>
              </w:rPr>
            </w:pP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rPr>
                <w:sz w:val="24"/>
              </w:rPr>
            </w:pPr>
          </w:p>
        </w:tc>
        <w:tc>
          <w:tcPr>
            <w:tcW w:w="2521" w:type="dxa"/>
          </w:tcPr>
          <w:p w:rsidR="00866818" w:rsidRDefault="00866818" w:rsidP="00866818">
            <w:pPr>
              <w:pStyle w:val="TableParagraph"/>
              <w:spacing w:before="13" w:line="288" w:lineRule="exact"/>
              <w:ind w:right="2"/>
              <w:jc w:val="center"/>
              <w:rPr>
                <w:rFonts w:ascii="Symbol" w:hAnsi="Symbol"/>
                <w:sz w:val="24"/>
              </w:rPr>
            </w:pPr>
            <w:r>
              <w:rPr>
                <w:rFonts w:ascii="Symbol" w:hAnsi="Symbol"/>
                <w:sz w:val="24"/>
              </w:rPr>
              <w:t></w:t>
            </w:r>
          </w:p>
        </w:tc>
      </w:tr>
      <w:tr w:rsidR="00866818" w:rsidTr="00866818">
        <w:trPr>
          <w:trHeight w:val="320"/>
        </w:trPr>
        <w:tc>
          <w:tcPr>
            <w:tcW w:w="1810" w:type="dxa"/>
          </w:tcPr>
          <w:p w:rsidR="00866818" w:rsidRDefault="00866818" w:rsidP="00866818">
            <w:pPr>
              <w:pStyle w:val="TableParagraph"/>
              <w:spacing w:line="268" w:lineRule="exact"/>
              <w:ind w:left="38"/>
              <w:rPr>
                <w:sz w:val="24"/>
              </w:rPr>
            </w:pPr>
            <w:r>
              <w:rPr>
                <w:sz w:val="24"/>
              </w:rPr>
              <w:t>….</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rPr>
                <w:sz w:val="24"/>
              </w:rPr>
            </w:pP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rPr>
                <w:sz w:val="24"/>
              </w:rPr>
            </w:pPr>
          </w:p>
        </w:tc>
        <w:tc>
          <w:tcPr>
            <w:tcW w:w="2521" w:type="dxa"/>
          </w:tcPr>
          <w:p w:rsidR="00866818" w:rsidRDefault="00866818" w:rsidP="00866818">
            <w:pPr>
              <w:pStyle w:val="TableParagraph"/>
              <w:spacing w:before="15" w:line="286" w:lineRule="exact"/>
              <w:ind w:right="2"/>
              <w:jc w:val="center"/>
              <w:rPr>
                <w:rFonts w:ascii="Symbol" w:hAnsi="Symbol"/>
                <w:sz w:val="24"/>
              </w:rPr>
            </w:pPr>
            <w:r>
              <w:rPr>
                <w:rFonts w:ascii="Symbol" w:hAnsi="Symbol"/>
                <w:sz w:val="24"/>
              </w:rPr>
              <w:t></w:t>
            </w:r>
          </w:p>
        </w:tc>
      </w:tr>
      <w:tr w:rsidR="00866818" w:rsidTr="00866818">
        <w:trPr>
          <w:trHeight w:val="323"/>
        </w:trPr>
        <w:tc>
          <w:tcPr>
            <w:tcW w:w="14085" w:type="dxa"/>
            <w:gridSpan w:val="12"/>
          </w:tcPr>
          <w:p w:rsidR="00866818" w:rsidRDefault="00866818" w:rsidP="00866818">
            <w:pPr>
              <w:pStyle w:val="TableParagraph"/>
              <w:spacing w:line="270" w:lineRule="exact"/>
              <w:ind w:left="5961" w:right="5957"/>
              <w:jc w:val="center"/>
              <w:rPr>
                <w:sz w:val="24"/>
              </w:rPr>
            </w:pPr>
            <w:r>
              <w:rPr>
                <w:sz w:val="24"/>
              </w:rPr>
              <w:t>Стержневые смеси</w:t>
            </w:r>
          </w:p>
        </w:tc>
      </w:tr>
      <w:tr w:rsidR="00866818" w:rsidTr="00866818">
        <w:trPr>
          <w:trHeight w:val="320"/>
        </w:trPr>
        <w:tc>
          <w:tcPr>
            <w:tcW w:w="1810" w:type="dxa"/>
          </w:tcPr>
          <w:p w:rsidR="00866818" w:rsidRDefault="00866818" w:rsidP="00866818">
            <w:pPr>
              <w:pStyle w:val="TableParagraph"/>
              <w:spacing w:line="268" w:lineRule="exact"/>
              <w:ind w:left="38"/>
              <w:rPr>
                <w:sz w:val="24"/>
              </w:rPr>
            </w:pPr>
            <w:r>
              <w:rPr>
                <w:sz w:val="24"/>
              </w:rPr>
              <w:t>Смесь 1</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rPr>
                <w:sz w:val="24"/>
              </w:rPr>
            </w:pP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rPr>
                <w:sz w:val="24"/>
              </w:rPr>
            </w:pPr>
          </w:p>
        </w:tc>
        <w:tc>
          <w:tcPr>
            <w:tcW w:w="2521" w:type="dxa"/>
          </w:tcPr>
          <w:p w:rsidR="00866818" w:rsidRDefault="00866818" w:rsidP="00866818">
            <w:pPr>
              <w:pStyle w:val="TableParagraph"/>
              <w:spacing w:before="15" w:line="286" w:lineRule="exact"/>
              <w:ind w:right="2"/>
              <w:jc w:val="center"/>
              <w:rPr>
                <w:rFonts w:ascii="Symbol" w:hAnsi="Symbol"/>
                <w:sz w:val="24"/>
              </w:rPr>
            </w:pPr>
            <w:r>
              <w:rPr>
                <w:rFonts w:ascii="Symbol" w:hAnsi="Symbol"/>
                <w:sz w:val="24"/>
              </w:rPr>
              <w:t></w:t>
            </w:r>
          </w:p>
        </w:tc>
      </w:tr>
      <w:tr w:rsidR="00866818" w:rsidTr="00866818">
        <w:trPr>
          <w:trHeight w:val="323"/>
        </w:trPr>
        <w:tc>
          <w:tcPr>
            <w:tcW w:w="1810" w:type="dxa"/>
          </w:tcPr>
          <w:p w:rsidR="00866818" w:rsidRDefault="00866818" w:rsidP="00866818">
            <w:pPr>
              <w:pStyle w:val="TableParagraph"/>
              <w:spacing w:line="268" w:lineRule="exact"/>
              <w:ind w:left="38"/>
              <w:rPr>
                <w:sz w:val="24"/>
              </w:rPr>
            </w:pPr>
            <w:r>
              <w:rPr>
                <w:sz w:val="24"/>
              </w:rPr>
              <w:t>…</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rPr>
                <w:sz w:val="24"/>
              </w:rPr>
            </w:pP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rPr>
                <w:sz w:val="24"/>
              </w:rPr>
            </w:pPr>
          </w:p>
        </w:tc>
        <w:tc>
          <w:tcPr>
            <w:tcW w:w="2521" w:type="dxa"/>
          </w:tcPr>
          <w:p w:rsidR="00866818" w:rsidRDefault="00866818" w:rsidP="00866818">
            <w:pPr>
              <w:pStyle w:val="TableParagraph"/>
              <w:spacing w:before="15" w:line="288" w:lineRule="exact"/>
              <w:ind w:right="2"/>
              <w:jc w:val="center"/>
              <w:rPr>
                <w:rFonts w:ascii="Symbol" w:hAnsi="Symbol"/>
                <w:sz w:val="24"/>
              </w:rPr>
            </w:pPr>
            <w:r>
              <w:rPr>
                <w:rFonts w:ascii="Symbol" w:hAnsi="Symbol"/>
                <w:sz w:val="24"/>
              </w:rPr>
              <w:t></w:t>
            </w:r>
          </w:p>
        </w:tc>
      </w:tr>
      <w:tr w:rsidR="00866818" w:rsidTr="00866818">
        <w:trPr>
          <w:trHeight w:val="438"/>
        </w:trPr>
        <w:tc>
          <w:tcPr>
            <w:tcW w:w="1810" w:type="dxa"/>
          </w:tcPr>
          <w:p w:rsidR="00866818" w:rsidRDefault="00866818" w:rsidP="00866818">
            <w:pPr>
              <w:pStyle w:val="TableParagraph"/>
              <w:spacing w:line="268" w:lineRule="exact"/>
              <w:ind w:left="37"/>
              <w:rPr>
                <w:i/>
                <w:sz w:val="24"/>
              </w:rPr>
            </w:pPr>
            <w:r>
              <w:rPr>
                <w:i/>
                <w:sz w:val="24"/>
              </w:rPr>
              <w:t>Всего</w:t>
            </w:r>
          </w:p>
        </w:tc>
        <w:tc>
          <w:tcPr>
            <w:tcW w:w="1294" w:type="dxa"/>
          </w:tcPr>
          <w:p w:rsidR="00866818" w:rsidRDefault="00866818" w:rsidP="00866818">
            <w:pPr>
              <w:pStyle w:val="TableParagraph"/>
              <w:rPr>
                <w:sz w:val="24"/>
              </w:rPr>
            </w:pPr>
          </w:p>
        </w:tc>
        <w:tc>
          <w:tcPr>
            <w:tcW w:w="1440" w:type="dxa"/>
          </w:tcPr>
          <w:p w:rsidR="00866818" w:rsidRDefault="00866818" w:rsidP="00866818">
            <w:pPr>
              <w:pStyle w:val="TableParagraph"/>
              <w:spacing w:before="73"/>
              <w:ind w:left="1"/>
              <w:jc w:val="center"/>
              <w:rPr>
                <w:rFonts w:ascii="Symbol" w:hAnsi="Symbol"/>
                <w:sz w:val="24"/>
              </w:rPr>
            </w:pPr>
            <w:r>
              <w:rPr>
                <w:rFonts w:ascii="Symbol" w:hAnsi="Symbol"/>
                <w:sz w:val="24"/>
              </w:rPr>
              <w:t></w:t>
            </w:r>
          </w:p>
        </w:tc>
        <w:tc>
          <w:tcPr>
            <w:tcW w:w="720" w:type="dxa"/>
          </w:tcPr>
          <w:p w:rsidR="00866818" w:rsidRDefault="00866818" w:rsidP="00866818">
            <w:pPr>
              <w:pStyle w:val="TableParagraph"/>
              <w:rPr>
                <w:sz w:val="24"/>
              </w:rPr>
            </w:pPr>
          </w:p>
        </w:tc>
        <w:tc>
          <w:tcPr>
            <w:tcW w:w="1080" w:type="dxa"/>
          </w:tcPr>
          <w:p w:rsidR="00866818" w:rsidRDefault="00866818" w:rsidP="00866818">
            <w:pPr>
              <w:pStyle w:val="TableParagraph"/>
              <w:spacing w:before="73"/>
              <w:ind w:left="459"/>
              <w:rPr>
                <w:rFonts w:ascii="Symbol" w:hAnsi="Symbol"/>
                <w:sz w:val="24"/>
              </w:rPr>
            </w:pPr>
            <w:r>
              <w:rPr>
                <w:rFonts w:ascii="Symbol" w:hAnsi="Symbol"/>
                <w:sz w:val="24"/>
              </w:rPr>
              <w:t></w:t>
            </w:r>
          </w:p>
        </w:tc>
        <w:tc>
          <w:tcPr>
            <w:tcW w:w="720" w:type="dxa"/>
          </w:tcPr>
          <w:p w:rsidR="00866818" w:rsidRDefault="00866818" w:rsidP="00866818">
            <w:pPr>
              <w:pStyle w:val="TableParagraph"/>
              <w:rPr>
                <w:sz w:val="24"/>
              </w:rPr>
            </w:pPr>
          </w:p>
        </w:tc>
        <w:tc>
          <w:tcPr>
            <w:tcW w:w="1260" w:type="dxa"/>
          </w:tcPr>
          <w:p w:rsidR="00866818" w:rsidRDefault="00866818" w:rsidP="00866818">
            <w:pPr>
              <w:pStyle w:val="TableParagraph"/>
              <w:spacing w:before="73"/>
              <w:ind w:right="1"/>
              <w:jc w:val="center"/>
              <w:rPr>
                <w:rFonts w:ascii="Symbol" w:hAnsi="Symbol"/>
                <w:sz w:val="24"/>
              </w:rPr>
            </w:pPr>
            <w:r>
              <w:rPr>
                <w:rFonts w:ascii="Symbol" w:hAnsi="Symbol"/>
                <w:sz w:val="24"/>
              </w:rPr>
              <w:t></w:t>
            </w:r>
          </w:p>
        </w:tc>
        <w:tc>
          <w:tcPr>
            <w:tcW w:w="718" w:type="dxa"/>
          </w:tcPr>
          <w:p w:rsidR="00866818" w:rsidRDefault="00866818" w:rsidP="00866818">
            <w:pPr>
              <w:pStyle w:val="TableParagraph"/>
              <w:rPr>
                <w:sz w:val="24"/>
              </w:rPr>
            </w:pPr>
          </w:p>
        </w:tc>
        <w:tc>
          <w:tcPr>
            <w:tcW w:w="898" w:type="dxa"/>
            <w:tcBorders>
              <w:right w:val="single" w:sz="4" w:space="0" w:color="000000"/>
            </w:tcBorders>
          </w:tcPr>
          <w:p w:rsidR="00866818" w:rsidRDefault="00866818" w:rsidP="00866818">
            <w:pPr>
              <w:pStyle w:val="TableParagraph"/>
              <w:spacing w:before="73"/>
              <w:jc w:val="center"/>
              <w:rPr>
                <w:rFonts w:ascii="Symbol" w:hAnsi="Symbol"/>
                <w:sz w:val="24"/>
              </w:rPr>
            </w:pPr>
            <w:r>
              <w:rPr>
                <w:rFonts w:ascii="Symbol" w:hAnsi="Symbol"/>
                <w:sz w:val="24"/>
              </w:rPr>
              <w:t></w:t>
            </w:r>
          </w:p>
        </w:tc>
        <w:tc>
          <w:tcPr>
            <w:tcW w:w="723" w:type="dxa"/>
            <w:tcBorders>
              <w:left w:val="single" w:sz="4" w:space="0" w:color="000000"/>
              <w:right w:val="single" w:sz="4" w:space="0" w:color="000000"/>
            </w:tcBorders>
          </w:tcPr>
          <w:p w:rsidR="00866818" w:rsidRDefault="00866818" w:rsidP="00866818">
            <w:pPr>
              <w:pStyle w:val="TableParagraph"/>
              <w:rPr>
                <w:sz w:val="24"/>
              </w:rPr>
            </w:pPr>
          </w:p>
        </w:tc>
        <w:tc>
          <w:tcPr>
            <w:tcW w:w="901" w:type="dxa"/>
            <w:tcBorders>
              <w:left w:val="single" w:sz="4" w:space="0" w:color="000000"/>
            </w:tcBorders>
          </w:tcPr>
          <w:p w:rsidR="00866818" w:rsidRDefault="00866818" w:rsidP="00866818">
            <w:pPr>
              <w:pStyle w:val="TableParagraph"/>
              <w:spacing w:before="73"/>
              <w:ind w:left="372"/>
              <w:rPr>
                <w:rFonts w:ascii="Symbol" w:hAnsi="Symbol"/>
                <w:sz w:val="24"/>
              </w:rPr>
            </w:pPr>
            <w:r>
              <w:rPr>
                <w:rFonts w:ascii="Symbol" w:hAnsi="Symbol"/>
                <w:sz w:val="24"/>
              </w:rPr>
              <w:t></w:t>
            </w:r>
          </w:p>
        </w:tc>
        <w:tc>
          <w:tcPr>
            <w:tcW w:w="2521" w:type="dxa"/>
          </w:tcPr>
          <w:p w:rsidR="00866818" w:rsidRDefault="00866818" w:rsidP="00866818">
            <w:pPr>
              <w:pStyle w:val="TableParagraph"/>
              <w:spacing w:before="73"/>
              <w:ind w:right="2"/>
              <w:jc w:val="center"/>
              <w:rPr>
                <w:rFonts w:ascii="Symbol" w:hAnsi="Symbol"/>
                <w:sz w:val="24"/>
              </w:rPr>
            </w:pPr>
            <w:r>
              <w:rPr>
                <w:rFonts w:ascii="Symbol" w:hAnsi="Symbol"/>
                <w:sz w:val="24"/>
              </w:rPr>
              <w:t></w:t>
            </w:r>
          </w:p>
        </w:tc>
      </w:tr>
    </w:tbl>
    <w:p w:rsidR="00866818" w:rsidRDefault="00866818" w:rsidP="00866818">
      <w:pPr>
        <w:pStyle w:val="a3"/>
        <w:ind w:left="448" w:right="2884"/>
        <w:jc w:val="center"/>
      </w:pPr>
      <w:r>
        <w:t>Примечание. Величина потерь смеси на просыпи при транспортировке принимается 5…10%.</w:t>
      </w:r>
    </w:p>
    <w:p w:rsidR="00866818" w:rsidRDefault="00866818" w:rsidP="00866818">
      <w:pPr>
        <w:pStyle w:val="a3"/>
        <w:spacing w:before="10"/>
        <w:rPr>
          <w:sz w:val="27"/>
        </w:rPr>
      </w:pPr>
    </w:p>
    <w:p w:rsidR="00866818" w:rsidRDefault="00866818" w:rsidP="00866818">
      <w:pPr>
        <w:ind w:left="1174"/>
        <w:rPr>
          <w:i/>
          <w:sz w:val="28"/>
        </w:rPr>
      </w:pPr>
      <w:r>
        <w:rPr>
          <w:i/>
          <w:sz w:val="28"/>
        </w:rPr>
        <w:t>Таблица А.9 – Распределение отливок по операциям термообрубных работ</w:t>
      </w:r>
    </w:p>
    <w:p w:rsidR="00866818" w:rsidRDefault="00866818" w:rsidP="00866818">
      <w:pPr>
        <w:pStyle w:val="a3"/>
        <w:spacing w:before="3"/>
        <w:rPr>
          <w:i/>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660"/>
        <w:gridCol w:w="840"/>
        <w:gridCol w:w="722"/>
        <w:gridCol w:w="897"/>
        <w:gridCol w:w="722"/>
        <w:gridCol w:w="900"/>
        <w:gridCol w:w="718"/>
        <w:gridCol w:w="905"/>
        <w:gridCol w:w="718"/>
        <w:gridCol w:w="900"/>
        <w:gridCol w:w="722"/>
        <w:gridCol w:w="900"/>
        <w:gridCol w:w="722"/>
        <w:gridCol w:w="900"/>
        <w:gridCol w:w="722"/>
        <w:gridCol w:w="717"/>
        <w:gridCol w:w="532"/>
      </w:tblGrid>
      <w:tr w:rsidR="00866818" w:rsidTr="00866818">
        <w:trPr>
          <w:trHeight w:val="827"/>
        </w:trPr>
        <w:tc>
          <w:tcPr>
            <w:tcW w:w="1126" w:type="dxa"/>
            <w:vMerge w:val="restart"/>
            <w:textDirection w:val="btLr"/>
          </w:tcPr>
          <w:p w:rsidR="00866818" w:rsidRDefault="00866818" w:rsidP="00866818">
            <w:pPr>
              <w:pStyle w:val="TableParagraph"/>
              <w:spacing w:before="138" w:line="247" w:lineRule="auto"/>
              <w:ind w:left="57" w:right="59"/>
              <w:jc w:val="center"/>
              <w:rPr>
                <w:sz w:val="24"/>
              </w:rPr>
            </w:pPr>
            <w:r>
              <w:rPr>
                <w:sz w:val="24"/>
              </w:rPr>
              <w:t>Наимено- вание от- ливки</w:t>
            </w:r>
          </w:p>
        </w:tc>
        <w:tc>
          <w:tcPr>
            <w:tcW w:w="660" w:type="dxa"/>
            <w:vMerge w:val="restart"/>
            <w:textDirection w:val="btLr"/>
          </w:tcPr>
          <w:p w:rsidR="00866818" w:rsidRDefault="00866818" w:rsidP="00866818">
            <w:pPr>
              <w:pStyle w:val="TableParagraph"/>
              <w:spacing w:before="188"/>
              <w:ind w:left="69"/>
              <w:rPr>
                <w:sz w:val="24"/>
              </w:rPr>
            </w:pPr>
            <w:r>
              <w:rPr>
                <w:sz w:val="24"/>
              </w:rPr>
              <w:t>Масса, кг</w:t>
            </w:r>
          </w:p>
        </w:tc>
        <w:tc>
          <w:tcPr>
            <w:tcW w:w="1562" w:type="dxa"/>
            <w:gridSpan w:val="2"/>
          </w:tcPr>
          <w:p w:rsidR="00866818" w:rsidRPr="00866818" w:rsidRDefault="00866818" w:rsidP="00866818">
            <w:pPr>
              <w:pStyle w:val="TableParagraph"/>
              <w:spacing w:line="268" w:lineRule="exact"/>
              <w:ind w:left="237" w:hanging="96"/>
              <w:rPr>
                <w:sz w:val="24"/>
                <w:lang w:val="ru-RU"/>
              </w:rPr>
            </w:pPr>
            <w:r w:rsidRPr="00866818">
              <w:rPr>
                <w:sz w:val="24"/>
                <w:lang w:val="ru-RU"/>
              </w:rPr>
              <w:t>Годовой вы-</w:t>
            </w:r>
          </w:p>
          <w:p w:rsidR="00866818" w:rsidRPr="00866818" w:rsidRDefault="00866818" w:rsidP="00866818">
            <w:pPr>
              <w:pStyle w:val="TableParagraph"/>
              <w:spacing w:line="270" w:lineRule="atLeast"/>
              <w:ind w:left="604" w:right="211" w:hanging="368"/>
              <w:rPr>
                <w:sz w:val="24"/>
                <w:lang w:val="ru-RU"/>
              </w:rPr>
            </w:pPr>
            <w:r w:rsidRPr="00866818">
              <w:rPr>
                <w:sz w:val="24"/>
                <w:lang w:val="ru-RU"/>
              </w:rPr>
              <w:t>пуск отли- вок</w:t>
            </w:r>
          </w:p>
        </w:tc>
        <w:tc>
          <w:tcPr>
            <w:tcW w:w="1619" w:type="dxa"/>
            <w:gridSpan w:val="2"/>
          </w:tcPr>
          <w:p w:rsidR="00866818" w:rsidRDefault="00866818" w:rsidP="00866818">
            <w:pPr>
              <w:pStyle w:val="TableParagraph"/>
              <w:spacing w:before="128"/>
              <w:ind w:left="326" w:right="295" w:firstLine="28"/>
              <w:rPr>
                <w:sz w:val="24"/>
              </w:rPr>
            </w:pPr>
            <w:r>
              <w:rPr>
                <w:sz w:val="24"/>
              </w:rPr>
              <w:t>Выбивка стержней</w:t>
            </w:r>
          </w:p>
        </w:tc>
        <w:tc>
          <w:tcPr>
            <w:tcW w:w="1618" w:type="dxa"/>
            <w:gridSpan w:val="2"/>
          </w:tcPr>
          <w:p w:rsidR="00866818" w:rsidRDefault="00866818" w:rsidP="00866818">
            <w:pPr>
              <w:pStyle w:val="TableParagraph"/>
              <w:spacing w:before="128"/>
              <w:ind w:left="562" w:right="229" w:hanging="300"/>
              <w:rPr>
                <w:sz w:val="24"/>
              </w:rPr>
            </w:pPr>
            <w:r>
              <w:rPr>
                <w:sz w:val="24"/>
              </w:rPr>
              <w:t>Отделение ЛПС</w:t>
            </w:r>
          </w:p>
        </w:tc>
        <w:tc>
          <w:tcPr>
            <w:tcW w:w="1623" w:type="dxa"/>
            <w:gridSpan w:val="2"/>
          </w:tcPr>
          <w:p w:rsidR="00866818" w:rsidRDefault="00866818" w:rsidP="00866818">
            <w:pPr>
              <w:pStyle w:val="TableParagraph"/>
              <w:spacing w:before="3"/>
              <w:rPr>
                <w:i/>
                <w:sz w:val="23"/>
              </w:rPr>
            </w:pPr>
          </w:p>
          <w:p w:rsidR="00866818" w:rsidRDefault="00866818" w:rsidP="00866818">
            <w:pPr>
              <w:pStyle w:val="TableParagraph"/>
              <w:ind w:left="382"/>
              <w:rPr>
                <w:sz w:val="24"/>
              </w:rPr>
            </w:pPr>
            <w:r>
              <w:rPr>
                <w:sz w:val="24"/>
              </w:rPr>
              <w:t>Очистка</w:t>
            </w:r>
          </w:p>
        </w:tc>
        <w:tc>
          <w:tcPr>
            <w:tcW w:w="1622" w:type="dxa"/>
            <w:gridSpan w:val="2"/>
          </w:tcPr>
          <w:p w:rsidR="00866818" w:rsidRDefault="00866818" w:rsidP="00866818">
            <w:pPr>
              <w:pStyle w:val="TableParagraph"/>
              <w:spacing w:before="3"/>
              <w:rPr>
                <w:i/>
                <w:sz w:val="23"/>
              </w:rPr>
            </w:pPr>
          </w:p>
          <w:p w:rsidR="00866818" w:rsidRDefault="00866818" w:rsidP="00866818">
            <w:pPr>
              <w:pStyle w:val="TableParagraph"/>
              <w:ind w:left="369"/>
              <w:rPr>
                <w:sz w:val="24"/>
              </w:rPr>
            </w:pPr>
            <w:r>
              <w:rPr>
                <w:sz w:val="24"/>
              </w:rPr>
              <w:t>Обрубка</w:t>
            </w:r>
          </w:p>
        </w:tc>
        <w:tc>
          <w:tcPr>
            <w:tcW w:w="1622" w:type="dxa"/>
            <w:gridSpan w:val="2"/>
          </w:tcPr>
          <w:p w:rsidR="00866818" w:rsidRDefault="00866818" w:rsidP="00866818">
            <w:pPr>
              <w:pStyle w:val="TableParagraph"/>
              <w:spacing w:before="3"/>
              <w:rPr>
                <w:i/>
                <w:sz w:val="23"/>
              </w:rPr>
            </w:pPr>
          </w:p>
          <w:p w:rsidR="00866818" w:rsidRDefault="00866818" w:rsidP="00866818">
            <w:pPr>
              <w:pStyle w:val="TableParagraph"/>
              <w:ind w:left="355"/>
              <w:rPr>
                <w:sz w:val="24"/>
              </w:rPr>
            </w:pPr>
            <w:r>
              <w:rPr>
                <w:sz w:val="24"/>
              </w:rPr>
              <w:t>Зачистка</w:t>
            </w:r>
          </w:p>
        </w:tc>
        <w:tc>
          <w:tcPr>
            <w:tcW w:w="1622" w:type="dxa"/>
            <w:gridSpan w:val="2"/>
          </w:tcPr>
          <w:p w:rsidR="00866818" w:rsidRDefault="00866818" w:rsidP="00866818">
            <w:pPr>
              <w:pStyle w:val="TableParagraph"/>
              <w:spacing w:before="128"/>
              <w:ind w:left="291" w:right="262" w:firstLine="158"/>
              <w:rPr>
                <w:sz w:val="24"/>
              </w:rPr>
            </w:pPr>
            <w:r>
              <w:rPr>
                <w:sz w:val="24"/>
              </w:rPr>
              <w:t>Термо- обработка</w:t>
            </w:r>
          </w:p>
        </w:tc>
        <w:tc>
          <w:tcPr>
            <w:tcW w:w="1249" w:type="dxa"/>
            <w:gridSpan w:val="2"/>
          </w:tcPr>
          <w:p w:rsidR="00866818" w:rsidRDefault="00866818" w:rsidP="00866818">
            <w:pPr>
              <w:pStyle w:val="TableParagraph"/>
              <w:spacing w:before="128"/>
              <w:ind w:left="514" w:right="130" w:hanging="351"/>
              <w:rPr>
                <w:sz w:val="24"/>
              </w:rPr>
            </w:pPr>
            <w:r>
              <w:rPr>
                <w:sz w:val="24"/>
              </w:rPr>
              <w:t>Грунтов- ка</w:t>
            </w:r>
          </w:p>
        </w:tc>
      </w:tr>
      <w:tr w:rsidR="00866818" w:rsidTr="00866818">
        <w:trPr>
          <w:trHeight w:val="275"/>
        </w:trPr>
        <w:tc>
          <w:tcPr>
            <w:tcW w:w="1126" w:type="dxa"/>
            <w:vMerge/>
            <w:tcBorders>
              <w:top w:val="nil"/>
            </w:tcBorders>
            <w:textDirection w:val="btLr"/>
          </w:tcPr>
          <w:p w:rsidR="00866818" w:rsidRDefault="00866818" w:rsidP="00866818">
            <w:pPr>
              <w:rPr>
                <w:sz w:val="2"/>
                <w:szCs w:val="2"/>
              </w:rPr>
            </w:pPr>
          </w:p>
        </w:tc>
        <w:tc>
          <w:tcPr>
            <w:tcW w:w="660" w:type="dxa"/>
            <w:vMerge/>
            <w:tcBorders>
              <w:top w:val="nil"/>
            </w:tcBorders>
            <w:textDirection w:val="btLr"/>
          </w:tcPr>
          <w:p w:rsidR="00866818" w:rsidRDefault="00866818" w:rsidP="00866818">
            <w:pPr>
              <w:rPr>
                <w:sz w:val="2"/>
                <w:szCs w:val="2"/>
              </w:rPr>
            </w:pPr>
          </w:p>
        </w:tc>
        <w:tc>
          <w:tcPr>
            <w:tcW w:w="840" w:type="dxa"/>
          </w:tcPr>
          <w:p w:rsidR="00866818" w:rsidRDefault="00866818" w:rsidP="00866818">
            <w:pPr>
              <w:pStyle w:val="TableParagraph"/>
              <w:spacing w:line="256" w:lineRule="exact"/>
              <w:ind w:left="99" w:right="91"/>
              <w:jc w:val="center"/>
              <w:rPr>
                <w:sz w:val="24"/>
              </w:rPr>
            </w:pPr>
            <w:r>
              <w:rPr>
                <w:sz w:val="24"/>
              </w:rPr>
              <w:t>шт/г</w:t>
            </w:r>
          </w:p>
        </w:tc>
        <w:tc>
          <w:tcPr>
            <w:tcW w:w="722" w:type="dxa"/>
          </w:tcPr>
          <w:p w:rsidR="00866818" w:rsidRDefault="00866818" w:rsidP="00866818">
            <w:pPr>
              <w:pStyle w:val="TableParagraph"/>
              <w:spacing w:line="256" w:lineRule="exact"/>
              <w:ind w:right="213"/>
              <w:jc w:val="right"/>
              <w:rPr>
                <w:sz w:val="24"/>
              </w:rPr>
            </w:pPr>
            <w:r>
              <w:rPr>
                <w:sz w:val="24"/>
              </w:rPr>
              <w:t>т/г</w:t>
            </w:r>
          </w:p>
        </w:tc>
        <w:tc>
          <w:tcPr>
            <w:tcW w:w="897" w:type="dxa"/>
          </w:tcPr>
          <w:p w:rsidR="00866818" w:rsidRDefault="00866818" w:rsidP="00866818">
            <w:pPr>
              <w:pStyle w:val="TableParagraph"/>
              <w:spacing w:line="256" w:lineRule="exact"/>
              <w:ind w:left="128" w:right="118"/>
              <w:jc w:val="center"/>
              <w:rPr>
                <w:sz w:val="24"/>
              </w:rPr>
            </w:pPr>
            <w:r>
              <w:rPr>
                <w:sz w:val="24"/>
              </w:rPr>
              <w:t>шт/г</w:t>
            </w:r>
          </w:p>
        </w:tc>
        <w:tc>
          <w:tcPr>
            <w:tcW w:w="722" w:type="dxa"/>
          </w:tcPr>
          <w:p w:rsidR="00866818" w:rsidRDefault="00866818" w:rsidP="00866818">
            <w:pPr>
              <w:pStyle w:val="TableParagraph"/>
              <w:spacing w:line="256" w:lineRule="exact"/>
              <w:ind w:left="131" w:right="120"/>
              <w:jc w:val="center"/>
              <w:rPr>
                <w:sz w:val="24"/>
              </w:rPr>
            </w:pPr>
            <w:r>
              <w:rPr>
                <w:sz w:val="24"/>
              </w:rPr>
              <w:t>т/г</w:t>
            </w:r>
          </w:p>
        </w:tc>
        <w:tc>
          <w:tcPr>
            <w:tcW w:w="900" w:type="dxa"/>
          </w:tcPr>
          <w:p w:rsidR="00866818" w:rsidRDefault="00866818" w:rsidP="00866818">
            <w:pPr>
              <w:pStyle w:val="TableParagraph"/>
              <w:spacing w:line="256" w:lineRule="exact"/>
              <w:ind w:left="221"/>
              <w:rPr>
                <w:sz w:val="24"/>
              </w:rPr>
            </w:pPr>
            <w:r>
              <w:rPr>
                <w:sz w:val="24"/>
              </w:rPr>
              <w:t>шт/г</w:t>
            </w:r>
          </w:p>
        </w:tc>
        <w:tc>
          <w:tcPr>
            <w:tcW w:w="718" w:type="dxa"/>
          </w:tcPr>
          <w:p w:rsidR="00866818" w:rsidRDefault="00866818" w:rsidP="00866818">
            <w:pPr>
              <w:pStyle w:val="TableParagraph"/>
              <w:spacing w:line="256" w:lineRule="exact"/>
              <w:ind w:left="224"/>
              <w:rPr>
                <w:sz w:val="24"/>
              </w:rPr>
            </w:pPr>
            <w:r>
              <w:rPr>
                <w:sz w:val="24"/>
              </w:rPr>
              <w:t>т/г</w:t>
            </w:r>
          </w:p>
        </w:tc>
        <w:tc>
          <w:tcPr>
            <w:tcW w:w="905" w:type="dxa"/>
          </w:tcPr>
          <w:p w:rsidR="00866818" w:rsidRDefault="00866818" w:rsidP="00866818">
            <w:pPr>
              <w:pStyle w:val="TableParagraph"/>
              <w:spacing w:line="256" w:lineRule="exact"/>
              <w:ind w:right="213"/>
              <w:jc w:val="right"/>
              <w:rPr>
                <w:sz w:val="24"/>
              </w:rPr>
            </w:pPr>
            <w:r>
              <w:rPr>
                <w:sz w:val="24"/>
              </w:rPr>
              <w:t>шт/г</w:t>
            </w:r>
          </w:p>
        </w:tc>
        <w:tc>
          <w:tcPr>
            <w:tcW w:w="718" w:type="dxa"/>
          </w:tcPr>
          <w:p w:rsidR="00866818" w:rsidRDefault="00866818" w:rsidP="00866818">
            <w:pPr>
              <w:pStyle w:val="TableParagraph"/>
              <w:spacing w:line="256" w:lineRule="exact"/>
              <w:ind w:right="213"/>
              <w:jc w:val="right"/>
              <w:rPr>
                <w:sz w:val="24"/>
              </w:rPr>
            </w:pPr>
            <w:r>
              <w:rPr>
                <w:sz w:val="24"/>
              </w:rPr>
              <w:t>т/г</w:t>
            </w:r>
          </w:p>
        </w:tc>
        <w:tc>
          <w:tcPr>
            <w:tcW w:w="900" w:type="dxa"/>
          </w:tcPr>
          <w:p w:rsidR="00866818" w:rsidRDefault="00866818" w:rsidP="00866818">
            <w:pPr>
              <w:pStyle w:val="TableParagraph"/>
              <w:spacing w:line="256" w:lineRule="exact"/>
              <w:ind w:left="126" w:right="119"/>
              <w:jc w:val="center"/>
              <w:rPr>
                <w:sz w:val="24"/>
              </w:rPr>
            </w:pPr>
            <w:r>
              <w:rPr>
                <w:sz w:val="24"/>
              </w:rPr>
              <w:t>шт/г</w:t>
            </w:r>
          </w:p>
        </w:tc>
        <w:tc>
          <w:tcPr>
            <w:tcW w:w="722" w:type="dxa"/>
          </w:tcPr>
          <w:p w:rsidR="00866818" w:rsidRDefault="00866818" w:rsidP="00866818">
            <w:pPr>
              <w:pStyle w:val="TableParagraph"/>
              <w:spacing w:line="256" w:lineRule="exact"/>
              <w:ind w:right="213"/>
              <w:jc w:val="right"/>
              <w:rPr>
                <w:sz w:val="24"/>
              </w:rPr>
            </w:pPr>
            <w:r>
              <w:rPr>
                <w:sz w:val="24"/>
              </w:rPr>
              <w:t>т/г</w:t>
            </w:r>
          </w:p>
        </w:tc>
        <w:tc>
          <w:tcPr>
            <w:tcW w:w="900" w:type="dxa"/>
          </w:tcPr>
          <w:p w:rsidR="00866818" w:rsidRDefault="00866818" w:rsidP="00866818">
            <w:pPr>
              <w:pStyle w:val="TableParagraph"/>
              <w:spacing w:line="256" w:lineRule="exact"/>
              <w:ind w:left="127" w:right="119"/>
              <w:jc w:val="center"/>
              <w:rPr>
                <w:sz w:val="24"/>
              </w:rPr>
            </w:pPr>
            <w:r>
              <w:rPr>
                <w:sz w:val="24"/>
              </w:rPr>
              <w:t>шт/г</w:t>
            </w:r>
          </w:p>
        </w:tc>
        <w:tc>
          <w:tcPr>
            <w:tcW w:w="722" w:type="dxa"/>
          </w:tcPr>
          <w:p w:rsidR="00866818" w:rsidRDefault="00866818" w:rsidP="00866818">
            <w:pPr>
              <w:pStyle w:val="TableParagraph"/>
              <w:spacing w:line="256" w:lineRule="exact"/>
              <w:ind w:right="212"/>
              <w:jc w:val="right"/>
              <w:rPr>
                <w:sz w:val="24"/>
              </w:rPr>
            </w:pPr>
            <w:r>
              <w:rPr>
                <w:sz w:val="24"/>
              </w:rPr>
              <w:t>т/г</w:t>
            </w:r>
          </w:p>
        </w:tc>
        <w:tc>
          <w:tcPr>
            <w:tcW w:w="900" w:type="dxa"/>
          </w:tcPr>
          <w:p w:rsidR="00866818" w:rsidRDefault="00866818" w:rsidP="00866818">
            <w:pPr>
              <w:pStyle w:val="TableParagraph"/>
              <w:spacing w:line="256" w:lineRule="exact"/>
              <w:ind w:left="127" w:right="119"/>
              <w:jc w:val="center"/>
              <w:rPr>
                <w:sz w:val="24"/>
              </w:rPr>
            </w:pPr>
            <w:r>
              <w:rPr>
                <w:sz w:val="24"/>
              </w:rPr>
              <w:t>шт/г</w:t>
            </w:r>
          </w:p>
        </w:tc>
        <w:tc>
          <w:tcPr>
            <w:tcW w:w="722" w:type="dxa"/>
          </w:tcPr>
          <w:p w:rsidR="00866818" w:rsidRDefault="00866818" w:rsidP="00866818">
            <w:pPr>
              <w:pStyle w:val="TableParagraph"/>
              <w:spacing w:line="256" w:lineRule="exact"/>
              <w:ind w:left="131" w:right="120"/>
              <w:jc w:val="center"/>
              <w:rPr>
                <w:sz w:val="24"/>
              </w:rPr>
            </w:pPr>
            <w:r>
              <w:rPr>
                <w:sz w:val="24"/>
              </w:rPr>
              <w:t>т/г</w:t>
            </w:r>
          </w:p>
        </w:tc>
        <w:tc>
          <w:tcPr>
            <w:tcW w:w="717" w:type="dxa"/>
          </w:tcPr>
          <w:p w:rsidR="00866818" w:rsidRDefault="00866818" w:rsidP="00866818">
            <w:pPr>
              <w:pStyle w:val="TableParagraph"/>
              <w:spacing w:line="256" w:lineRule="exact"/>
              <w:ind w:left="113" w:right="98"/>
              <w:jc w:val="center"/>
              <w:rPr>
                <w:sz w:val="24"/>
              </w:rPr>
            </w:pPr>
            <w:r>
              <w:rPr>
                <w:sz w:val="24"/>
              </w:rPr>
              <w:t>шт/г</w:t>
            </w:r>
          </w:p>
        </w:tc>
        <w:tc>
          <w:tcPr>
            <w:tcW w:w="532" w:type="dxa"/>
          </w:tcPr>
          <w:p w:rsidR="00866818" w:rsidRDefault="00866818" w:rsidP="00866818">
            <w:pPr>
              <w:pStyle w:val="TableParagraph"/>
              <w:spacing w:line="256" w:lineRule="exact"/>
              <w:ind w:left="111" w:right="100"/>
              <w:jc w:val="center"/>
              <w:rPr>
                <w:sz w:val="24"/>
              </w:rPr>
            </w:pPr>
            <w:r>
              <w:rPr>
                <w:sz w:val="24"/>
              </w:rPr>
              <w:t>т/г</w:t>
            </w:r>
          </w:p>
        </w:tc>
      </w:tr>
      <w:tr w:rsidR="00866818" w:rsidTr="00866818">
        <w:trPr>
          <w:trHeight w:val="275"/>
        </w:trPr>
        <w:tc>
          <w:tcPr>
            <w:tcW w:w="1126" w:type="dxa"/>
          </w:tcPr>
          <w:p w:rsidR="00866818" w:rsidRDefault="00866818" w:rsidP="00866818">
            <w:pPr>
              <w:pStyle w:val="TableParagraph"/>
              <w:spacing w:line="256" w:lineRule="exact"/>
              <w:ind w:left="107"/>
              <w:rPr>
                <w:sz w:val="24"/>
              </w:rPr>
            </w:pPr>
            <w:r>
              <w:rPr>
                <w:sz w:val="24"/>
              </w:rPr>
              <w:t>Корпус</w:t>
            </w:r>
          </w:p>
        </w:tc>
        <w:tc>
          <w:tcPr>
            <w:tcW w:w="660" w:type="dxa"/>
          </w:tcPr>
          <w:p w:rsidR="00866818" w:rsidRDefault="00866818" w:rsidP="00866818">
            <w:pPr>
              <w:pStyle w:val="TableParagraph"/>
              <w:spacing w:line="256" w:lineRule="exact"/>
              <w:ind w:left="6"/>
              <w:jc w:val="center"/>
              <w:rPr>
                <w:sz w:val="24"/>
              </w:rPr>
            </w:pPr>
            <w:r>
              <w:rPr>
                <w:sz w:val="24"/>
              </w:rPr>
              <w:t>6</w:t>
            </w:r>
          </w:p>
        </w:tc>
        <w:tc>
          <w:tcPr>
            <w:tcW w:w="840" w:type="dxa"/>
          </w:tcPr>
          <w:p w:rsidR="00866818" w:rsidRDefault="00866818" w:rsidP="00866818">
            <w:pPr>
              <w:pStyle w:val="TableParagraph"/>
              <w:spacing w:line="256" w:lineRule="exact"/>
              <w:ind w:left="99" w:right="91"/>
              <w:jc w:val="center"/>
              <w:rPr>
                <w:sz w:val="24"/>
              </w:rPr>
            </w:pPr>
            <w:r>
              <w:rPr>
                <w:sz w:val="24"/>
              </w:rPr>
              <w:t>10000</w:t>
            </w:r>
          </w:p>
        </w:tc>
        <w:tc>
          <w:tcPr>
            <w:tcW w:w="722" w:type="dxa"/>
          </w:tcPr>
          <w:p w:rsidR="00866818" w:rsidRDefault="00866818" w:rsidP="00866818">
            <w:pPr>
              <w:pStyle w:val="TableParagraph"/>
              <w:spacing w:line="256" w:lineRule="exact"/>
              <w:ind w:right="230"/>
              <w:jc w:val="right"/>
              <w:rPr>
                <w:sz w:val="24"/>
              </w:rPr>
            </w:pPr>
            <w:r>
              <w:rPr>
                <w:sz w:val="24"/>
              </w:rPr>
              <w:t>60</w:t>
            </w:r>
          </w:p>
        </w:tc>
        <w:tc>
          <w:tcPr>
            <w:tcW w:w="897" w:type="dxa"/>
          </w:tcPr>
          <w:p w:rsidR="00866818" w:rsidRDefault="00866818" w:rsidP="00866818">
            <w:pPr>
              <w:pStyle w:val="TableParagraph"/>
              <w:spacing w:line="256" w:lineRule="exact"/>
              <w:ind w:left="128" w:right="118"/>
              <w:jc w:val="center"/>
              <w:rPr>
                <w:sz w:val="24"/>
              </w:rPr>
            </w:pPr>
            <w:r>
              <w:rPr>
                <w:sz w:val="24"/>
              </w:rPr>
              <w:t>10000</w:t>
            </w:r>
          </w:p>
        </w:tc>
        <w:tc>
          <w:tcPr>
            <w:tcW w:w="722" w:type="dxa"/>
          </w:tcPr>
          <w:p w:rsidR="00866818" w:rsidRDefault="00866818" w:rsidP="00866818">
            <w:pPr>
              <w:pStyle w:val="TableParagraph"/>
              <w:spacing w:line="256" w:lineRule="exact"/>
              <w:ind w:left="129" w:right="121"/>
              <w:jc w:val="center"/>
              <w:rPr>
                <w:sz w:val="24"/>
              </w:rPr>
            </w:pPr>
            <w:r>
              <w:rPr>
                <w:sz w:val="24"/>
              </w:rPr>
              <w:t>60</w:t>
            </w:r>
          </w:p>
        </w:tc>
        <w:tc>
          <w:tcPr>
            <w:tcW w:w="900" w:type="dxa"/>
          </w:tcPr>
          <w:p w:rsidR="00866818" w:rsidRDefault="00866818" w:rsidP="00866818">
            <w:pPr>
              <w:pStyle w:val="TableParagraph"/>
              <w:spacing w:line="256" w:lineRule="exact"/>
              <w:ind w:left="149"/>
              <w:rPr>
                <w:sz w:val="24"/>
              </w:rPr>
            </w:pPr>
            <w:r>
              <w:rPr>
                <w:sz w:val="24"/>
              </w:rPr>
              <w:t>10000</w:t>
            </w:r>
          </w:p>
        </w:tc>
        <w:tc>
          <w:tcPr>
            <w:tcW w:w="718" w:type="dxa"/>
          </w:tcPr>
          <w:p w:rsidR="00866818" w:rsidRDefault="00866818" w:rsidP="00866818">
            <w:pPr>
              <w:pStyle w:val="TableParagraph"/>
              <w:spacing w:line="256" w:lineRule="exact"/>
              <w:ind w:left="240"/>
              <w:rPr>
                <w:sz w:val="24"/>
              </w:rPr>
            </w:pPr>
            <w:r>
              <w:rPr>
                <w:sz w:val="24"/>
              </w:rPr>
              <w:t>60</w:t>
            </w:r>
          </w:p>
        </w:tc>
        <w:tc>
          <w:tcPr>
            <w:tcW w:w="905" w:type="dxa"/>
          </w:tcPr>
          <w:p w:rsidR="00866818" w:rsidRDefault="00866818" w:rsidP="00866818">
            <w:pPr>
              <w:pStyle w:val="TableParagraph"/>
              <w:spacing w:line="256" w:lineRule="exact"/>
              <w:ind w:right="201"/>
              <w:jc w:val="right"/>
              <w:rPr>
                <w:sz w:val="24"/>
              </w:rPr>
            </w:pPr>
            <w:r>
              <w:rPr>
                <w:sz w:val="24"/>
              </w:rPr>
              <w:t>5000</w:t>
            </w:r>
          </w:p>
        </w:tc>
        <w:tc>
          <w:tcPr>
            <w:tcW w:w="718" w:type="dxa"/>
          </w:tcPr>
          <w:p w:rsidR="00866818" w:rsidRDefault="00866818" w:rsidP="00866818">
            <w:pPr>
              <w:pStyle w:val="TableParagraph"/>
              <w:spacing w:line="256" w:lineRule="exact"/>
              <w:ind w:right="228"/>
              <w:jc w:val="right"/>
              <w:rPr>
                <w:sz w:val="24"/>
              </w:rPr>
            </w:pPr>
            <w:r>
              <w:rPr>
                <w:sz w:val="24"/>
              </w:rPr>
              <w:t>30</w:t>
            </w:r>
          </w:p>
        </w:tc>
        <w:tc>
          <w:tcPr>
            <w:tcW w:w="900" w:type="dxa"/>
          </w:tcPr>
          <w:p w:rsidR="00866818" w:rsidRDefault="00866818" w:rsidP="00866818">
            <w:pPr>
              <w:pStyle w:val="TableParagraph"/>
              <w:spacing w:line="256" w:lineRule="exact"/>
              <w:ind w:left="10"/>
              <w:jc w:val="center"/>
              <w:rPr>
                <w:sz w:val="24"/>
              </w:rPr>
            </w:pPr>
            <w:r>
              <w:rPr>
                <w:sz w:val="24"/>
              </w:rPr>
              <w:t>-</w:t>
            </w:r>
          </w:p>
        </w:tc>
        <w:tc>
          <w:tcPr>
            <w:tcW w:w="722" w:type="dxa"/>
          </w:tcPr>
          <w:p w:rsidR="00866818" w:rsidRDefault="00866818" w:rsidP="00866818">
            <w:pPr>
              <w:pStyle w:val="TableParagraph"/>
              <w:spacing w:line="256" w:lineRule="exact"/>
              <w:ind w:left="10"/>
              <w:jc w:val="center"/>
              <w:rPr>
                <w:sz w:val="24"/>
              </w:rPr>
            </w:pPr>
            <w:r>
              <w:rPr>
                <w:sz w:val="24"/>
              </w:rPr>
              <w:t>-</w:t>
            </w:r>
          </w:p>
        </w:tc>
        <w:tc>
          <w:tcPr>
            <w:tcW w:w="900" w:type="dxa"/>
          </w:tcPr>
          <w:p w:rsidR="00866818" w:rsidRDefault="00866818" w:rsidP="00866818">
            <w:pPr>
              <w:pStyle w:val="TableParagraph"/>
              <w:spacing w:line="256" w:lineRule="exact"/>
              <w:ind w:left="11"/>
              <w:jc w:val="center"/>
              <w:rPr>
                <w:sz w:val="24"/>
              </w:rPr>
            </w:pPr>
            <w:r>
              <w:rPr>
                <w:sz w:val="24"/>
              </w:rPr>
              <w:t>-</w:t>
            </w:r>
          </w:p>
        </w:tc>
        <w:tc>
          <w:tcPr>
            <w:tcW w:w="722" w:type="dxa"/>
          </w:tcPr>
          <w:p w:rsidR="00866818" w:rsidRDefault="00866818" w:rsidP="00866818">
            <w:pPr>
              <w:pStyle w:val="TableParagraph"/>
              <w:spacing w:line="256" w:lineRule="exact"/>
              <w:ind w:left="11"/>
              <w:jc w:val="center"/>
              <w:rPr>
                <w:sz w:val="24"/>
              </w:rPr>
            </w:pPr>
            <w:r>
              <w:rPr>
                <w:sz w:val="24"/>
              </w:rPr>
              <w:t>-</w:t>
            </w:r>
          </w:p>
        </w:tc>
        <w:tc>
          <w:tcPr>
            <w:tcW w:w="900" w:type="dxa"/>
          </w:tcPr>
          <w:p w:rsidR="00866818" w:rsidRDefault="00866818" w:rsidP="00866818">
            <w:pPr>
              <w:pStyle w:val="TableParagraph"/>
              <w:spacing w:line="256" w:lineRule="exact"/>
              <w:ind w:left="11"/>
              <w:jc w:val="center"/>
              <w:rPr>
                <w:sz w:val="24"/>
              </w:rPr>
            </w:pPr>
            <w:r>
              <w:rPr>
                <w:sz w:val="24"/>
              </w:rPr>
              <w:t>-</w:t>
            </w:r>
          </w:p>
        </w:tc>
        <w:tc>
          <w:tcPr>
            <w:tcW w:w="722" w:type="dxa"/>
          </w:tcPr>
          <w:p w:rsidR="00866818" w:rsidRDefault="00866818" w:rsidP="00866818">
            <w:pPr>
              <w:pStyle w:val="TableParagraph"/>
              <w:spacing w:line="256" w:lineRule="exact"/>
              <w:ind w:left="12"/>
              <w:jc w:val="center"/>
              <w:rPr>
                <w:sz w:val="24"/>
              </w:rPr>
            </w:pPr>
            <w:r>
              <w:rPr>
                <w:sz w:val="24"/>
              </w:rPr>
              <w:t>-</w:t>
            </w:r>
          </w:p>
        </w:tc>
        <w:tc>
          <w:tcPr>
            <w:tcW w:w="717" w:type="dxa"/>
          </w:tcPr>
          <w:p w:rsidR="00866818" w:rsidRDefault="00866818" w:rsidP="00866818">
            <w:pPr>
              <w:pStyle w:val="TableParagraph"/>
              <w:spacing w:line="256" w:lineRule="exact"/>
              <w:ind w:left="13"/>
              <w:jc w:val="center"/>
              <w:rPr>
                <w:sz w:val="24"/>
              </w:rPr>
            </w:pPr>
            <w:r>
              <w:rPr>
                <w:sz w:val="24"/>
              </w:rPr>
              <w:t>-</w:t>
            </w:r>
          </w:p>
        </w:tc>
        <w:tc>
          <w:tcPr>
            <w:tcW w:w="532" w:type="dxa"/>
          </w:tcPr>
          <w:p w:rsidR="00866818" w:rsidRDefault="00866818" w:rsidP="00866818">
            <w:pPr>
              <w:pStyle w:val="TableParagraph"/>
              <w:spacing w:line="256" w:lineRule="exact"/>
              <w:ind w:left="12"/>
              <w:jc w:val="center"/>
              <w:rPr>
                <w:sz w:val="24"/>
              </w:rPr>
            </w:pPr>
            <w:r>
              <w:rPr>
                <w:sz w:val="24"/>
              </w:rPr>
              <w:t>-</w:t>
            </w:r>
          </w:p>
        </w:tc>
      </w:tr>
      <w:tr w:rsidR="00866818" w:rsidTr="00866818">
        <w:trPr>
          <w:trHeight w:val="275"/>
        </w:trPr>
        <w:tc>
          <w:tcPr>
            <w:tcW w:w="1126" w:type="dxa"/>
          </w:tcPr>
          <w:p w:rsidR="00866818" w:rsidRDefault="00866818" w:rsidP="00866818">
            <w:pPr>
              <w:pStyle w:val="TableParagraph"/>
              <w:spacing w:line="256" w:lineRule="exact"/>
              <w:ind w:left="107"/>
              <w:rPr>
                <w:sz w:val="24"/>
              </w:rPr>
            </w:pPr>
            <w:r>
              <w:rPr>
                <w:sz w:val="24"/>
              </w:rPr>
              <w:t>Муфта</w:t>
            </w:r>
          </w:p>
        </w:tc>
        <w:tc>
          <w:tcPr>
            <w:tcW w:w="660" w:type="dxa"/>
          </w:tcPr>
          <w:p w:rsidR="00866818" w:rsidRDefault="00866818" w:rsidP="00866818">
            <w:pPr>
              <w:pStyle w:val="TableParagraph"/>
              <w:spacing w:line="256" w:lineRule="exact"/>
              <w:ind w:left="104"/>
              <w:rPr>
                <w:sz w:val="24"/>
              </w:rPr>
            </w:pPr>
            <w:r>
              <w:rPr>
                <w:sz w:val="24"/>
              </w:rPr>
              <w:t>15</w:t>
            </w:r>
          </w:p>
        </w:tc>
        <w:tc>
          <w:tcPr>
            <w:tcW w:w="840" w:type="dxa"/>
          </w:tcPr>
          <w:p w:rsidR="00866818" w:rsidRDefault="00866818" w:rsidP="00866818">
            <w:pPr>
              <w:pStyle w:val="TableParagraph"/>
              <w:spacing w:line="256" w:lineRule="exact"/>
              <w:ind w:left="99" w:right="91"/>
              <w:jc w:val="center"/>
              <w:rPr>
                <w:sz w:val="24"/>
              </w:rPr>
            </w:pPr>
            <w:r>
              <w:rPr>
                <w:sz w:val="24"/>
              </w:rPr>
              <w:t>20000</w:t>
            </w:r>
          </w:p>
        </w:tc>
        <w:tc>
          <w:tcPr>
            <w:tcW w:w="722" w:type="dxa"/>
          </w:tcPr>
          <w:p w:rsidR="00866818" w:rsidRDefault="00866818" w:rsidP="00866818">
            <w:pPr>
              <w:pStyle w:val="TableParagraph"/>
              <w:spacing w:line="256" w:lineRule="exact"/>
              <w:ind w:right="170"/>
              <w:jc w:val="right"/>
              <w:rPr>
                <w:sz w:val="24"/>
              </w:rPr>
            </w:pPr>
            <w:r>
              <w:rPr>
                <w:sz w:val="24"/>
              </w:rPr>
              <w:t>300</w:t>
            </w:r>
          </w:p>
        </w:tc>
        <w:tc>
          <w:tcPr>
            <w:tcW w:w="897" w:type="dxa"/>
          </w:tcPr>
          <w:p w:rsidR="00866818" w:rsidRDefault="00866818" w:rsidP="00866818">
            <w:pPr>
              <w:pStyle w:val="TableParagraph"/>
              <w:spacing w:line="256" w:lineRule="exact"/>
              <w:ind w:left="8"/>
              <w:jc w:val="center"/>
              <w:rPr>
                <w:sz w:val="24"/>
              </w:rPr>
            </w:pPr>
            <w:r>
              <w:rPr>
                <w:sz w:val="24"/>
              </w:rPr>
              <w:t>-</w:t>
            </w:r>
          </w:p>
        </w:tc>
        <w:tc>
          <w:tcPr>
            <w:tcW w:w="722" w:type="dxa"/>
          </w:tcPr>
          <w:p w:rsidR="00866818" w:rsidRDefault="00866818" w:rsidP="00866818">
            <w:pPr>
              <w:pStyle w:val="TableParagraph"/>
              <w:spacing w:line="256" w:lineRule="exact"/>
              <w:ind w:left="11"/>
              <w:jc w:val="center"/>
              <w:rPr>
                <w:sz w:val="24"/>
              </w:rPr>
            </w:pPr>
            <w:r>
              <w:rPr>
                <w:sz w:val="24"/>
              </w:rPr>
              <w:t>-</w:t>
            </w:r>
          </w:p>
        </w:tc>
        <w:tc>
          <w:tcPr>
            <w:tcW w:w="900" w:type="dxa"/>
          </w:tcPr>
          <w:p w:rsidR="00866818" w:rsidRDefault="00866818" w:rsidP="00866818">
            <w:pPr>
              <w:pStyle w:val="TableParagraph"/>
              <w:spacing w:line="256" w:lineRule="exact"/>
              <w:ind w:left="149"/>
              <w:rPr>
                <w:sz w:val="24"/>
              </w:rPr>
            </w:pPr>
            <w:r>
              <w:rPr>
                <w:sz w:val="24"/>
              </w:rPr>
              <w:t>20000</w:t>
            </w:r>
          </w:p>
        </w:tc>
        <w:tc>
          <w:tcPr>
            <w:tcW w:w="718" w:type="dxa"/>
          </w:tcPr>
          <w:p w:rsidR="00866818" w:rsidRDefault="00866818" w:rsidP="00866818">
            <w:pPr>
              <w:pStyle w:val="TableParagraph"/>
              <w:spacing w:line="256" w:lineRule="exact"/>
              <w:ind w:left="180"/>
              <w:rPr>
                <w:sz w:val="24"/>
              </w:rPr>
            </w:pPr>
            <w:r>
              <w:rPr>
                <w:sz w:val="24"/>
              </w:rPr>
              <w:t>300</w:t>
            </w:r>
          </w:p>
        </w:tc>
        <w:tc>
          <w:tcPr>
            <w:tcW w:w="905" w:type="dxa"/>
          </w:tcPr>
          <w:p w:rsidR="00866818" w:rsidRDefault="00866818" w:rsidP="00866818">
            <w:pPr>
              <w:pStyle w:val="TableParagraph"/>
              <w:spacing w:line="256" w:lineRule="exact"/>
              <w:ind w:right="141"/>
              <w:jc w:val="right"/>
              <w:rPr>
                <w:sz w:val="24"/>
              </w:rPr>
            </w:pPr>
            <w:r>
              <w:rPr>
                <w:sz w:val="24"/>
              </w:rPr>
              <w:t>20000</w:t>
            </w:r>
          </w:p>
        </w:tc>
        <w:tc>
          <w:tcPr>
            <w:tcW w:w="718" w:type="dxa"/>
          </w:tcPr>
          <w:p w:rsidR="00866818" w:rsidRDefault="00866818" w:rsidP="00866818">
            <w:pPr>
              <w:pStyle w:val="TableParagraph"/>
              <w:spacing w:line="256" w:lineRule="exact"/>
              <w:ind w:right="168"/>
              <w:jc w:val="right"/>
              <w:rPr>
                <w:sz w:val="24"/>
              </w:rPr>
            </w:pPr>
            <w:r>
              <w:rPr>
                <w:sz w:val="24"/>
              </w:rPr>
              <w:t>300</w:t>
            </w:r>
          </w:p>
        </w:tc>
        <w:tc>
          <w:tcPr>
            <w:tcW w:w="900" w:type="dxa"/>
          </w:tcPr>
          <w:p w:rsidR="00866818" w:rsidRDefault="00866818" w:rsidP="00866818">
            <w:pPr>
              <w:pStyle w:val="TableParagraph"/>
              <w:spacing w:line="256" w:lineRule="exact"/>
              <w:ind w:left="126" w:right="119"/>
              <w:jc w:val="center"/>
              <w:rPr>
                <w:sz w:val="24"/>
              </w:rPr>
            </w:pPr>
            <w:r>
              <w:rPr>
                <w:sz w:val="24"/>
              </w:rPr>
              <w:t>20000</w:t>
            </w:r>
          </w:p>
        </w:tc>
        <w:tc>
          <w:tcPr>
            <w:tcW w:w="722" w:type="dxa"/>
          </w:tcPr>
          <w:p w:rsidR="00866818" w:rsidRDefault="00866818" w:rsidP="00866818">
            <w:pPr>
              <w:pStyle w:val="TableParagraph"/>
              <w:spacing w:line="256" w:lineRule="exact"/>
              <w:ind w:right="170"/>
              <w:jc w:val="right"/>
              <w:rPr>
                <w:sz w:val="24"/>
              </w:rPr>
            </w:pPr>
            <w:r>
              <w:rPr>
                <w:sz w:val="24"/>
              </w:rPr>
              <w:t>300</w:t>
            </w:r>
          </w:p>
        </w:tc>
        <w:tc>
          <w:tcPr>
            <w:tcW w:w="900" w:type="dxa"/>
          </w:tcPr>
          <w:p w:rsidR="00866818" w:rsidRDefault="00866818" w:rsidP="00866818">
            <w:pPr>
              <w:pStyle w:val="TableParagraph"/>
              <w:spacing w:line="256" w:lineRule="exact"/>
              <w:ind w:left="127" w:right="119"/>
              <w:jc w:val="center"/>
              <w:rPr>
                <w:sz w:val="24"/>
              </w:rPr>
            </w:pPr>
            <w:r>
              <w:rPr>
                <w:sz w:val="24"/>
              </w:rPr>
              <w:t>20000</w:t>
            </w:r>
          </w:p>
        </w:tc>
        <w:tc>
          <w:tcPr>
            <w:tcW w:w="722" w:type="dxa"/>
          </w:tcPr>
          <w:p w:rsidR="00866818" w:rsidRDefault="00866818" w:rsidP="00866818">
            <w:pPr>
              <w:pStyle w:val="TableParagraph"/>
              <w:spacing w:line="256" w:lineRule="exact"/>
              <w:ind w:right="169"/>
              <w:jc w:val="right"/>
              <w:rPr>
                <w:sz w:val="24"/>
              </w:rPr>
            </w:pPr>
            <w:r>
              <w:rPr>
                <w:sz w:val="24"/>
              </w:rPr>
              <w:t>300</w:t>
            </w:r>
          </w:p>
        </w:tc>
        <w:tc>
          <w:tcPr>
            <w:tcW w:w="900" w:type="dxa"/>
          </w:tcPr>
          <w:p w:rsidR="00866818" w:rsidRDefault="00866818" w:rsidP="00866818">
            <w:pPr>
              <w:pStyle w:val="TableParagraph"/>
              <w:spacing w:line="256" w:lineRule="exact"/>
              <w:ind w:left="127" w:right="119"/>
              <w:jc w:val="center"/>
              <w:rPr>
                <w:sz w:val="24"/>
              </w:rPr>
            </w:pPr>
            <w:r>
              <w:rPr>
                <w:sz w:val="24"/>
              </w:rPr>
              <w:t>20000</w:t>
            </w:r>
          </w:p>
        </w:tc>
        <w:tc>
          <w:tcPr>
            <w:tcW w:w="722" w:type="dxa"/>
          </w:tcPr>
          <w:p w:rsidR="00866818" w:rsidRDefault="00866818" w:rsidP="00866818">
            <w:pPr>
              <w:pStyle w:val="TableParagraph"/>
              <w:spacing w:line="256" w:lineRule="exact"/>
              <w:ind w:left="130" w:right="121"/>
              <w:jc w:val="center"/>
              <w:rPr>
                <w:sz w:val="24"/>
              </w:rPr>
            </w:pPr>
            <w:r>
              <w:rPr>
                <w:sz w:val="24"/>
              </w:rPr>
              <w:t>300</w:t>
            </w:r>
          </w:p>
        </w:tc>
        <w:tc>
          <w:tcPr>
            <w:tcW w:w="717" w:type="dxa"/>
          </w:tcPr>
          <w:p w:rsidR="00866818" w:rsidRDefault="00866818" w:rsidP="00866818">
            <w:pPr>
              <w:pStyle w:val="TableParagraph"/>
              <w:spacing w:line="256" w:lineRule="exact"/>
              <w:ind w:left="13"/>
              <w:jc w:val="center"/>
              <w:rPr>
                <w:sz w:val="24"/>
              </w:rPr>
            </w:pPr>
            <w:r>
              <w:rPr>
                <w:sz w:val="24"/>
              </w:rPr>
              <w:t>-</w:t>
            </w:r>
          </w:p>
        </w:tc>
        <w:tc>
          <w:tcPr>
            <w:tcW w:w="532" w:type="dxa"/>
          </w:tcPr>
          <w:p w:rsidR="00866818" w:rsidRDefault="00866818" w:rsidP="00866818">
            <w:pPr>
              <w:pStyle w:val="TableParagraph"/>
              <w:spacing w:line="256" w:lineRule="exact"/>
              <w:ind w:left="12"/>
              <w:jc w:val="center"/>
              <w:rPr>
                <w:sz w:val="24"/>
              </w:rPr>
            </w:pPr>
            <w:r>
              <w:rPr>
                <w:sz w:val="24"/>
              </w:rPr>
              <w:t>-</w:t>
            </w:r>
          </w:p>
        </w:tc>
      </w:tr>
      <w:tr w:rsidR="00866818" w:rsidTr="00866818">
        <w:trPr>
          <w:trHeight w:val="275"/>
        </w:trPr>
        <w:tc>
          <w:tcPr>
            <w:tcW w:w="1126" w:type="dxa"/>
          </w:tcPr>
          <w:p w:rsidR="00866818" w:rsidRDefault="00866818" w:rsidP="00866818">
            <w:pPr>
              <w:pStyle w:val="TableParagraph"/>
              <w:spacing w:line="256" w:lineRule="exact"/>
              <w:ind w:left="107"/>
              <w:rPr>
                <w:sz w:val="24"/>
              </w:rPr>
            </w:pPr>
            <w:r>
              <w:rPr>
                <w:sz w:val="24"/>
              </w:rPr>
              <w:t>…</w:t>
            </w:r>
          </w:p>
        </w:tc>
        <w:tc>
          <w:tcPr>
            <w:tcW w:w="660" w:type="dxa"/>
          </w:tcPr>
          <w:p w:rsidR="00866818" w:rsidRDefault="00866818" w:rsidP="00866818">
            <w:pPr>
              <w:pStyle w:val="TableParagraph"/>
              <w:rPr>
                <w:sz w:val="20"/>
              </w:rPr>
            </w:pPr>
          </w:p>
        </w:tc>
        <w:tc>
          <w:tcPr>
            <w:tcW w:w="840" w:type="dxa"/>
          </w:tcPr>
          <w:p w:rsidR="00866818" w:rsidRDefault="00866818" w:rsidP="00866818">
            <w:pPr>
              <w:pStyle w:val="TableParagraph"/>
              <w:rPr>
                <w:sz w:val="20"/>
              </w:rPr>
            </w:pPr>
          </w:p>
        </w:tc>
        <w:tc>
          <w:tcPr>
            <w:tcW w:w="722" w:type="dxa"/>
          </w:tcPr>
          <w:p w:rsidR="00866818" w:rsidRDefault="00866818" w:rsidP="00866818">
            <w:pPr>
              <w:pStyle w:val="TableParagraph"/>
              <w:rPr>
                <w:sz w:val="20"/>
              </w:rPr>
            </w:pPr>
          </w:p>
        </w:tc>
        <w:tc>
          <w:tcPr>
            <w:tcW w:w="897" w:type="dxa"/>
          </w:tcPr>
          <w:p w:rsidR="00866818" w:rsidRDefault="00866818" w:rsidP="00866818">
            <w:pPr>
              <w:pStyle w:val="TableParagraph"/>
              <w:rPr>
                <w:sz w:val="20"/>
              </w:rPr>
            </w:pPr>
          </w:p>
        </w:tc>
        <w:tc>
          <w:tcPr>
            <w:tcW w:w="722" w:type="dxa"/>
          </w:tcPr>
          <w:p w:rsidR="00866818" w:rsidRDefault="00866818" w:rsidP="00866818">
            <w:pPr>
              <w:pStyle w:val="TableParagraph"/>
              <w:rPr>
                <w:sz w:val="20"/>
              </w:rPr>
            </w:pPr>
          </w:p>
        </w:tc>
        <w:tc>
          <w:tcPr>
            <w:tcW w:w="900" w:type="dxa"/>
          </w:tcPr>
          <w:p w:rsidR="00866818" w:rsidRDefault="00866818" w:rsidP="00866818">
            <w:pPr>
              <w:pStyle w:val="TableParagraph"/>
              <w:rPr>
                <w:sz w:val="20"/>
              </w:rPr>
            </w:pPr>
          </w:p>
        </w:tc>
        <w:tc>
          <w:tcPr>
            <w:tcW w:w="718" w:type="dxa"/>
          </w:tcPr>
          <w:p w:rsidR="00866818" w:rsidRDefault="00866818" w:rsidP="00866818">
            <w:pPr>
              <w:pStyle w:val="TableParagraph"/>
              <w:rPr>
                <w:sz w:val="20"/>
              </w:rPr>
            </w:pPr>
          </w:p>
        </w:tc>
        <w:tc>
          <w:tcPr>
            <w:tcW w:w="905" w:type="dxa"/>
          </w:tcPr>
          <w:p w:rsidR="00866818" w:rsidRDefault="00866818" w:rsidP="00866818">
            <w:pPr>
              <w:pStyle w:val="TableParagraph"/>
              <w:rPr>
                <w:sz w:val="20"/>
              </w:rPr>
            </w:pPr>
          </w:p>
        </w:tc>
        <w:tc>
          <w:tcPr>
            <w:tcW w:w="718" w:type="dxa"/>
          </w:tcPr>
          <w:p w:rsidR="00866818" w:rsidRDefault="00866818" w:rsidP="00866818">
            <w:pPr>
              <w:pStyle w:val="TableParagraph"/>
              <w:rPr>
                <w:sz w:val="20"/>
              </w:rPr>
            </w:pPr>
          </w:p>
        </w:tc>
        <w:tc>
          <w:tcPr>
            <w:tcW w:w="900" w:type="dxa"/>
          </w:tcPr>
          <w:p w:rsidR="00866818" w:rsidRDefault="00866818" w:rsidP="00866818">
            <w:pPr>
              <w:pStyle w:val="TableParagraph"/>
              <w:rPr>
                <w:sz w:val="20"/>
              </w:rPr>
            </w:pPr>
          </w:p>
        </w:tc>
        <w:tc>
          <w:tcPr>
            <w:tcW w:w="722" w:type="dxa"/>
          </w:tcPr>
          <w:p w:rsidR="00866818" w:rsidRDefault="00866818" w:rsidP="00866818">
            <w:pPr>
              <w:pStyle w:val="TableParagraph"/>
              <w:rPr>
                <w:sz w:val="20"/>
              </w:rPr>
            </w:pPr>
          </w:p>
        </w:tc>
        <w:tc>
          <w:tcPr>
            <w:tcW w:w="900" w:type="dxa"/>
          </w:tcPr>
          <w:p w:rsidR="00866818" w:rsidRDefault="00866818" w:rsidP="00866818">
            <w:pPr>
              <w:pStyle w:val="TableParagraph"/>
              <w:rPr>
                <w:sz w:val="20"/>
              </w:rPr>
            </w:pPr>
          </w:p>
        </w:tc>
        <w:tc>
          <w:tcPr>
            <w:tcW w:w="722" w:type="dxa"/>
          </w:tcPr>
          <w:p w:rsidR="00866818" w:rsidRDefault="00866818" w:rsidP="00866818">
            <w:pPr>
              <w:pStyle w:val="TableParagraph"/>
              <w:rPr>
                <w:sz w:val="20"/>
              </w:rPr>
            </w:pPr>
          </w:p>
        </w:tc>
        <w:tc>
          <w:tcPr>
            <w:tcW w:w="900" w:type="dxa"/>
          </w:tcPr>
          <w:p w:rsidR="00866818" w:rsidRDefault="00866818" w:rsidP="00866818">
            <w:pPr>
              <w:pStyle w:val="TableParagraph"/>
              <w:rPr>
                <w:sz w:val="20"/>
              </w:rPr>
            </w:pPr>
          </w:p>
        </w:tc>
        <w:tc>
          <w:tcPr>
            <w:tcW w:w="722" w:type="dxa"/>
          </w:tcPr>
          <w:p w:rsidR="00866818" w:rsidRDefault="00866818" w:rsidP="00866818">
            <w:pPr>
              <w:pStyle w:val="TableParagraph"/>
              <w:rPr>
                <w:sz w:val="20"/>
              </w:rPr>
            </w:pPr>
          </w:p>
        </w:tc>
        <w:tc>
          <w:tcPr>
            <w:tcW w:w="717" w:type="dxa"/>
          </w:tcPr>
          <w:p w:rsidR="00866818" w:rsidRDefault="00866818" w:rsidP="00866818">
            <w:pPr>
              <w:pStyle w:val="TableParagraph"/>
              <w:rPr>
                <w:sz w:val="20"/>
              </w:rPr>
            </w:pPr>
          </w:p>
        </w:tc>
        <w:tc>
          <w:tcPr>
            <w:tcW w:w="532" w:type="dxa"/>
          </w:tcPr>
          <w:p w:rsidR="00866818" w:rsidRDefault="00866818" w:rsidP="00866818">
            <w:pPr>
              <w:pStyle w:val="TableParagraph"/>
              <w:rPr>
                <w:sz w:val="20"/>
              </w:rPr>
            </w:pPr>
          </w:p>
        </w:tc>
      </w:tr>
      <w:tr w:rsidR="00866818" w:rsidTr="00866818">
        <w:trPr>
          <w:trHeight w:val="323"/>
        </w:trPr>
        <w:tc>
          <w:tcPr>
            <w:tcW w:w="1126" w:type="dxa"/>
          </w:tcPr>
          <w:p w:rsidR="00866818" w:rsidRDefault="00866818" w:rsidP="00866818">
            <w:pPr>
              <w:pStyle w:val="TableParagraph"/>
              <w:spacing w:line="304" w:lineRule="exact"/>
              <w:ind w:left="215"/>
              <w:rPr>
                <w:sz w:val="28"/>
              </w:rPr>
            </w:pPr>
            <w:r>
              <w:rPr>
                <w:sz w:val="28"/>
              </w:rPr>
              <w:t>Всего</w:t>
            </w:r>
          </w:p>
        </w:tc>
        <w:tc>
          <w:tcPr>
            <w:tcW w:w="660" w:type="dxa"/>
          </w:tcPr>
          <w:p w:rsidR="00866818" w:rsidRDefault="00866818" w:rsidP="00866818">
            <w:pPr>
              <w:pStyle w:val="TableParagraph"/>
              <w:rPr>
                <w:sz w:val="24"/>
              </w:rPr>
            </w:pPr>
          </w:p>
        </w:tc>
        <w:tc>
          <w:tcPr>
            <w:tcW w:w="840" w:type="dxa"/>
          </w:tcPr>
          <w:p w:rsidR="00866818" w:rsidRDefault="00866818" w:rsidP="00866818">
            <w:pPr>
              <w:pStyle w:val="TableParagraph"/>
              <w:spacing w:before="39" w:line="264" w:lineRule="exact"/>
              <w:jc w:val="center"/>
              <w:rPr>
                <w:rFonts w:ascii="Symbol" w:hAnsi="Symbol"/>
                <w:sz w:val="24"/>
              </w:rPr>
            </w:pPr>
            <w:r>
              <w:rPr>
                <w:rFonts w:ascii="Symbol" w:hAnsi="Symbol"/>
                <w:sz w:val="24"/>
              </w:rPr>
              <w:t></w:t>
            </w:r>
          </w:p>
        </w:tc>
        <w:tc>
          <w:tcPr>
            <w:tcW w:w="722" w:type="dxa"/>
          </w:tcPr>
          <w:p w:rsidR="00866818" w:rsidRDefault="00866818" w:rsidP="00866818">
            <w:pPr>
              <w:pStyle w:val="TableParagraph"/>
              <w:spacing w:before="39" w:line="264" w:lineRule="exact"/>
              <w:ind w:right="2"/>
              <w:jc w:val="center"/>
              <w:rPr>
                <w:rFonts w:ascii="Symbol" w:hAnsi="Symbol"/>
                <w:sz w:val="24"/>
              </w:rPr>
            </w:pPr>
            <w:r>
              <w:rPr>
                <w:rFonts w:ascii="Symbol" w:hAnsi="Symbol"/>
                <w:sz w:val="24"/>
              </w:rPr>
              <w:t></w:t>
            </w:r>
          </w:p>
        </w:tc>
        <w:tc>
          <w:tcPr>
            <w:tcW w:w="897" w:type="dxa"/>
          </w:tcPr>
          <w:p w:rsidR="00866818" w:rsidRDefault="00866818" w:rsidP="00866818">
            <w:pPr>
              <w:pStyle w:val="TableParagraph"/>
              <w:spacing w:before="39" w:line="264" w:lineRule="exact"/>
              <w:ind w:right="1"/>
              <w:jc w:val="center"/>
              <w:rPr>
                <w:rFonts w:ascii="Symbol" w:hAnsi="Symbol"/>
                <w:sz w:val="24"/>
              </w:rPr>
            </w:pPr>
            <w:r>
              <w:rPr>
                <w:rFonts w:ascii="Symbol" w:hAnsi="Symbol"/>
                <w:sz w:val="24"/>
              </w:rPr>
              <w:t></w:t>
            </w:r>
          </w:p>
        </w:tc>
        <w:tc>
          <w:tcPr>
            <w:tcW w:w="722" w:type="dxa"/>
          </w:tcPr>
          <w:p w:rsidR="00866818" w:rsidRDefault="00866818" w:rsidP="00866818">
            <w:pPr>
              <w:pStyle w:val="TableParagraph"/>
              <w:spacing w:before="39" w:line="264" w:lineRule="exact"/>
              <w:jc w:val="center"/>
              <w:rPr>
                <w:rFonts w:ascii="Symbol" w:hAnsi="Symbol"/>
                <w:sz w:val="24"/>
              </w:rPr>
            </w:pPr>
            <w:r>
              <w:rPr>
                <w:rFonts w:ascii="Symbol" w:hAnsi="Symbol"/>
                <w:sz w:val="24"/>
              </w:rPr>
              <w:t></w:t>
            </w:r>
          </w:p>
        </w:tc>
        <w:tc>
          <w:tcPr>
            <w:tcW w:w="900" w:type="dxa"/>
          </w:tcPr>
          <w:p w:rsidR="00866818" w:rsidRDefault="00866818" w:rsidP="00866818">
            <w:pPr>
              <w:pStyle w:val="TableParagraph"/>
              <w:spacing w:before="39" w:line="264" w:lineRule="exact"/>
              <w:jc w:val="center"/>
              <w:rPr>
                <w:rFonts w:ascii="Symbol" w:hAnsi="Symbol"/>
                <w:sz w:val="24"/>
              </w:rPr>
            </w:pPr>
            <w:r>
              <w:rPr>
                <w:rFonts w:ascii="Symbol" w:hAnsi="Symbol"/>
                <w:sz w:val="24"/>
              </w:rPr>
              <w:t></w:t>
            </w:r>
          </w:p>
        </w:tc>
        <w:tc>
          <w:tcPr>
            <w:tcW w:w="718" w:type="dxa"/>
          </w:tcPr>
          <w:p w:rsidR="00866818" w:rsidRDefault="00866818" w:rsidP="00866818">
            <w:pPr>
              <w:pStyle w:val="TableParagraph"/>
              <w:spacing w:before="39" w:line="264" w:lineRule="exact"/>
              <w:ind w:left="284"/>
              <w:rPr>
                <w:rFonts w:ascii="Symbol" w:hAnsi="Symbol"/>
                <w:sz w:val="24"/>
              </w:rPr>
            </w:pPr>
            <w:r>
              <w:rPr>
                <w:rFonts w:ascii="Symbol" w:hAnsi="Symbol"/>
                <w:sz w:val="24"/>
              </w:rPr>
              <w:t></w:t>
            </w:r>
          </w:p>
        </w:tc>
        <w:tc>
          <w:tcPr>
            <w:tcW w:w="905" w:type="dxa"/>
          </w:tcPr>
          <w:p w:rsidR="00866818" w:rsidRDefault="00866818" w:rsidP="00866818">
            <w:pPr>
              <w:pStyle w:val="TableParagraph"/>
              <w:spacing w:before="39" w:line="264" w:lineRule="exact"/>
              <w:ind w:right="1"/>
              <w:jc w:val="center"/>
              <w:rPr>
                <w:rFonts w:ascii="Symbol" w:hAnsi="Symbol"/>
                <w:sz w:val="24"/>
              </w:rPr>
            </w:pPr>
            <w:r>
              <w:rPr>
                <w:rFonts w:ascii="Symbol" w:hAnsi="Symbol"/>
                <w:sz w:val="24"/>
              </w:rPr>
              <w:t></w:t>
            </w:r>
          </w:p>
        </w:tc>
        <w:tc>
          <w:tcPr>
            <w:tcW w:w="718" w:type="dxa"/>
          </w:tcPr>
          <w:p w:rsidR="00866818" w:rsidRDefault="00866818" w:rsidP="00866818">
            <w:pPr>
              <w:pStyle w:val="TableParagraph"/>
              <w:spacing w:before="39" w:line="264" w:lineRule="exact"/>
              <w:ind w:right="1"/>
              <w:jc w:val="center"/>
              <w:rPr>
                <w:rFonts w:ascii="Symbol" w:hAnsi="Symbol"/>
                <w:sz w:val="24"/>
              </w:rPr>
            </w:pPr>
            <w:r>
              <w:rPr>
                <w:rFonts w:ascii="Symbol" w:hAnsi="Symbol"/>
                <w:sz w:val="24"/>
              </w:rPr>
              <w:t></w:t>
            </w:r>
          </w:p>
        </w:tc>
        <w:tc>
          <w:tcPr>
            <w:tcW w:w="900" w:type="dxa"/>
          </w:tcPr>
          <w:p w:rsidR="00866818" w:rsidRDefault="00866818" w:rsidP="00866818">
            <w:pPr>
              <w:pStyle w:val="TableParagraph"/>
              <w:spacing w:before="39" w:line="264" w:lineRule="exact"/>
              <w:ind w:right="2"/>
              <w:jc w:val="center"/>
              <w:rPr>
                <w:rFonts w:ascii="Symbol" w:hAnsi="Symbol"/>
                <w:sz w:val="24"/>
              </w:rPr>
            </w:pPr>
            <w:r>
              <w:rPr>
                <w:rFonts w:ascii="Symbol" w:hAnsi="Symbol"/>
                <w:sz w:val="24"/>
              </w:rPr>
              <w:t></w:t>
            </w:r>
          </w:p>
        </w:tc>
        <w:tc>
          <w:tcPr>
            <w:tcW w:w="722" w:type="dxa"/>
          </w:tcPr>
          <w:p w:rsidR="00866818" w:rsidRDefault="00866818" w:rsidP="00866818">
            <w:pPr>
              <w:pStyle w:val="TableParagraph"/>
              <w:spacing w:before="39" w:line="264" w:lineRule="exact"/>
              <w:ind w:right="1"/>
              <w:jc w:val="center"/>
              <w:rPr>
                <w:rFonts w:ascii="Symbol" w:hAnsi="Symbol"/>
                <w:sz w:val="24"/>
              </w:rPr>
            </w:pPr>
            <w:r>
              <w:rPr>
                <w:rFonts w:ascii="Symbol" w:hAnsi="Symbol"/>
                <w:sz w:val="24"/>
              </w:rPr>
              <w:t></w:t>
            </w:r>
          </w:p>
        </w:tc>
        <w:tc>
          <w:tcPr>
            <w:tcW w:w="900" w:type="dxa"/>
          </w:tcPr>
          <w:p w:rsidR="00866818" w:rsidRDefault="00866818" w:rsidP="00866818">
            <w:pPr>
              <w:pStyle w:val="TableParagraph"/>
              <w:spacing w:before="39" w:line="264" w:lineRule="exact"/>
              <w:ind w:right="1"/>
              <w:jc w:val="center"/>
              <w:rPr>
                <w:rFonts w:ascii="Symbol" w:hAnsi="Symbol"/>
                <w:sz w:val="24"/>
              </w:rPr>
            </w:pPr>
            <w:r>
              <w:rPr>
                <w:rFonts w:ascii="Symbol" w:hAnsi="Symbol"/>
                <w:sz w:val="24"/>
              </w:rPr>
              <w:t></w:t>
            </w:r>
          </w:p>
        </w:tc>
        <w:tc>
          <w:tcPr>
            <w:tcW w:w="722" w:type="dxa"/>
          </w:tcPr>
          <w:p w:rsidR="00866818" w:rsidRDefault="00866818" w:rsidP="00866818">
            <w:pPr>
              <w:pStyle w:val="TableParagraph"/>
              <w:spacing w:before="39" w:line="264" w:lineRule="exact"/>
              <w:ind w:right="284"/>
              <w:jc w:val="right"/>
              <w:rPr>
                <w:rFonts w:ascii="Symbol" w:hAnsi="Symbol"/>
                <w:sz w:val="24"/>
              </w:rPr>
            </w:pPr>
            <w:r>
              <w:rPr>
                <w:rFonts w:ascii="Symbol" w:hAnsi="Symbol"/>
                <w:sz w:val="24"/>
              </w:rPr>
              <w:t></w:t>
            </w:r>
          </w:p>
        </w:tc>
        <w:tc>
          <w:tcPr>
            <w:tcW w:w="900" w:type="dxa"/>
          </w:tcPr>
          <w:p w:rsidR="00866818" w:rsidRDefault="00866818" w:rsidP="00866818">
            <w:pPr>
              <w:pStyle w:val="TableParagraph"/>
              <w:spacing w:before="39" w:line="264" w:lineRule="exact"/>
              <w:jc w:val="center"/>
              <w:rPr>
                <w:rFonts w:ascii="Symbol" w:hAnsi="Symbol"/>
                <w:sz w:val="24"/>
              </w:rPr>
            </w:pPr>
            <w:r>
              <w:rPr>
                <w:rFonts w:ascii="Symbol" w:hAnsi="Symbol"/>
                <w:sz w:val="24"/>
              </w:rPr>
              <w:t></w:t>
            </w:r>
          </w:p>
        </w:tc>
        <w:tc>
          <w:tcPr>
            <w:tcW w:w="722" w:type="dxa"/>
          </w:tcPr>
          <w:p w:rsidR="00866818" w:rsidRDefault="00866818" w:rsidP="00866818">
            <w:pPr>
              <w:pStyle w:val="TableParagraph"/>
              <w:spacing w:before="39" w:line="264" w:lineRule="exact"/>
              <w:jc w:val="center"/>
              <w:rPr>
                <w:rFonts w:ascii="Symbol" w:hAnsi="Symbol"/>
                <w:sz w:val="24"/>
              </w:rPr>
            </w:pPr>
            <w:r>
              <w:rPr>
                <w:rFonts w:ascii="Symbol" w:hAnsi="Symbol"/>
                <w:sz w:val="24"/>
              </w:rPr>
              <w:t></w:t>
            </w:r>
          </w:p>
        </w:tc>
        <w:tc>
          <w:tcPr>
            <w:tcW w:w="717" w:type="dxa"/>
          </w:tcPr>
          <w:p w:rsidR="00866818" w:rsidRDefault="00866818" w:rsidP="00866818">
            <w:pPr>
              <w:pStyle w:val="TableParagraph"/>
              <w:spacing w:before="39" w:line="264" w:lineRule="exact"/>
              <w:ind w:left="3"/>
              <w:jc w:val="center"/>
              <w:rPr>
                <w:rFonts w:ascii="Symbol" w:hAnsi="Symbol"/>
                <w:sz w:val="24"/>
              </w:rPr>
            </w:pPr>
            <w:r>
              <w:rPr>
                <w:rFonts w:ascii="Symbol" w:hAnsi="Symbol"/>
                <w:sz w:val="24"/>
              </w:rPr>
              <w:t></w:t>
            </w:r>
          </w:p>
        </w:tc>
        <w:tc>
          <w:tcPr>
            <w:tcW w:w="532" w:type="dxa"/>
          </w:tcPr>
          <w:p w:rsidR="00866818" w:rsidRDefault="00866818" w:rsidP="00866818">
            <w:pPr>
              <w:pStyle w:val="TableParagraph"/>
              <w:spacing w:before="39" w:line="264" w:lineRule="exact"/>
              <w:ind w:left="2"/>
              <w:jc w:val="center"/>
              <w:rPr>
                <w:rFonts w:ascii="Symbol" w:hAnsi="Symbol"/>
                <w:sz w:val="24"/>
              </w:rPr>
            </w:pPr>
            <w:r>
              <w:rPr>
                <w:rFonts w:ascii="Symbol" w:hAnsi="Symbol"/>
                <w:sz w:val="24"/>
              </w:rPr>
              <w:t></w:t>
            </w:r>
          </w:p>
        </w:tc>
      </w:tr>
    </w:tbl>
    <w:p w:rsidR="00866818" w:rsidRDefault="00866818" w:rsidP="00866818">
      <w:pPr>
        <w:pStyle w:val="a3"/>
        <w:rPr>
          <w:i/>
          <w:sz w:val="20"/>
        </w:rPr>
      </w:pPr>
    </w:p>
    <w:p w:rsidR="00866818" w:rsidRDefault="0020542B" w:rsidP="00866818">
      <w:pPr>
        <w:pStyle w:val="a3"/>
        <w:spacing w:before="2"/>
        <w:rPr>
          <w:i/>
          <w:sz w:val="19"/>
        </w:rPr>
      </w:pPr>
      <w:r>
        <w:pict>
          <v:rect id="_x0000_s1097" style="position:absolute;margin-left:420.85pt;margin-top:13pt;width:50.15pt;height:49.2pt;z-index:-251599872;mso-wrap-distance-left:0;mso-wrap-distance-right:0;mso-position-horizontal-relative:page" stroked="f">
            <w10:wrap type="topAndBottom" anchorx="page"/>
          </v:rect>
        </w:pict>
      </w:r>
    </w:p>
    <w:p w:rsidR="00866818" w:rsidRDefault="00866818" w:rsidP="00866818">
      <w:pPr>
        <w:rPr>
          <w:sz w:val="19"/>
        </w:rPr>
        <w:sectPr w:rsidR="00866818">
          <w:footerReference w:type="even" r:id="rId37"/>
          <w:pgSz w:w="16840" w:h="11900" w:orient="landscape"/>
          <w:pgMar w:top="1100" w:right="620" w:bottom="280" w:left="1660" w:header="0" w:footer="0" w:gutter="0"/>
          <w:cols w:space="720"/>
        </w:sectPr>
      </w:pPr>
    </w:p>
    <w:p w:rsidR="00866818" w:rsidRDefault="0020542B" w:rsidP="00866818">
      <w:pPr>
        <w:pStyle w:val="a3"/>
        <w:rPr>
          <w:i/>
          <w:sz w:val="20"/>
        </w:rPr>
      </w:pPr>
      <w:r>
        <w:lastRenderedPageBreak/>
        <w:pict>
          <v:shape id="_x0000_s1065" type="#_x0000_t202" style="position:absolute;margin-left:50.15pt;margin-top:274.75pt;width:15.3pt;height:14.05pt;z-index:251683840;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65</w:t>
                  </w:r>
                </w:p>
              </w:txbxContent>
            </v:textbox>
            <w10:wrap anchorx="page" anchory="page"/>
          </v:shape>
        </w:pict>
      </w:r>
    </w:p>
    <w:p w:rsidR="00866818" w:rsidRDefault="00866818" w:rsidP="00866818">
      <w:pPr>
        <w:spacing w:before="252"/>
        <w:ind w:left="478"/>
        <w:rPr>
          <w:i/>
          <w:sz w:val="28"/>
        </w:rPr>
      </w:pPr>
      <w:r>
        <w:rPr>
          <w:i/>
          <w:sz w:val="28"/>
        </w:rPr>
        <w:t>Таблица А.10 –Объемы работ термообрубного отделения</w:t>
      </w:r>
    </w:p>
    <w:p w:rsidR="00866818" w:rsidRDefault="00866818" w:rsidP="00866818">
      <w:pPr>
        <w:pStyle w:val="a3"/>
        <w:spacing w:before="11"/>
        <w:rPr>
          <w:i/>
          <w:sz w:val="10"/>
        </w:rPr>
      </w:pPr>
    </w:p>
    <w:tbl>
      <w:tblPr>
        <w:tblStyle w:val="TableNormal"/>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8"/>
        <w:gridCol w:w="2520"/>
        <w:gridCol w:w="900"/>
        <w:gridCol w:w="900"/>
        <w:gridCol w:w="900"/>
        <w:gridCol w:w="1080"/>
        <w:gridCol w:w="900"/>
        <w:gridCol w:w="1260"/>
        <w:gridCol w:w="900"/>
        <w:gridCol w:w="902"/>
        <w:gridCol w:w="1077"/>
        <w:gridCol w:w="899"/>
      </w:tblGrid>
      <w:tr w:rsidR="00866818" w:rsidTr="00866818">
        <w:trPr>
          <w:trHeight w:val="320"/>
        </w:trPr>
        <w:tc>
          <w:tcPr>
            <w:tcW w:w="1728" w:type="dxa"/>
            <w:vMerge w:val="restart"/>
          </w:tcPr>
          <w:p w:rsidR="00866818" w:rsidRDefault="00866818" w:rsidP="00866818">
            <w:pPr>
              <w:pStyle w:val="TableParagraph"/>
              <w:spacing w:line="315" w:lineRule="exact"/>
              <w:ind w:left="278"/>
              <w:rPr>
                <w:sz w:val="28"/>
              </w:rPr>
            </w:pPr>
            <w:r>
              <w:rPr>
                <w:sz w:val="28"/>
              </w:rPr>
              <w:t>Операция</w:t>
            </w:r>
          </w:p>
        </w:tc>
        <w:tc>
          <w:tcPr>
            <w:tcW w:w="2520" w:type="dxa"/>
            <w:vMerge w:val="restart"/>
          </w:tcPr>
          <w:p w:rsidR="00866818" w:rsidRDefault="00866818" w:rsidP="00866818">
            <w:pPr>
              <w:pStyle w:val="TableParagraph"/>
              <w:spacing w:line="315" w:lineRule="exact"/>
              <w:ind w:left="393"/>
              <w:rPr>
                <w:sz w:val="28"/>
              </w:rPr>
            </w:pPr>
            <w:r>
              <w:rPr>
                <w:sz w:val="28"/>
              </w:rPr>
              <w:t>Оборудование</w:t>
            </w:r>
          </w:p>
        </w:tc>
        <w:tc>
          <w:tcPr>
            <w:tcW w:w="7742" w:type="dxa"/>
            <w:gridSpan w:val="8"/>
          </w:tcPr>
          <w:p w:rsidR="00866818" w:rsidRPr="00866818" w:rsidRDefault="00866818" w:rsidP="00866818">
            <w:pPr>
              <w:pStyle w:val="TableParagraph"/>
              <w:spacing w:line="301" w:lineRule="exact"/>
              <w:ind w:left="1393" w:right="1383"/>
              <w:jc w:val="center"/>
              <w:rPr>
                <w:sz w:val="28"/>
                <w:lang w:val="ru-RU"/>
              </w:rPr>
            </w:pPr>
            <w:r w:rsidRPr="00866818">
              <w:rPr>
                <w:sz w:val="28"/>
                <w:lang w:val="ru-RU"/>
              </w:rPr>
              <w:t>Объем работ для групп отливок по массе</w:t>
            </w:r>
          </w:p>
        </w:tc>
        <w:tc>
          <w:tcPr>
            <w:tcW w:w="1976" w:type="dxa"/>
            <w:gridSpan w:val="2"/>
            <w:vMerge w:val="restart"/>
          </w:tcPr>
          <w:p w:rsidR="00866818" w:rsidRDefault="00866818" w:rsidP="00866818">
            <w:pPr>
              <w:pStyle w:val="TableParagraph"/>
              <w:spacing w:line="315" w:lineRule="exact"/>
              <w:ind w:left="643"/>
              <w:rPr>
                <w:sz w:val="28"/>
              </w:rPr>
            </w:pPr>
            <w:r>
              <w:rPr>
                <w:sz w:val="28"/>
              </w:rPr>
              <w:t>Всего</w:t>
            </w:r>
          </w:p>
        </w:tc>
      </w:tr>
      <w:tr w:rsidR="00866818" w:rsidTr="00866818">
        <w:trPr>
          <w:trHeight w:val="323"/>
        </w:trPr>
        <w:tc>
          <w:tcPr>
            <w:tcW w:w="1728" w:type="dxa"/>
            <w:vMerge/>
            <w:tcBorders>
              <w:top w:val="nil"/>
            </w:tcBorders>
          </w:tcPr>
          <w:p w:rsidR="00866818" w:rsidRDefault="00866818" w:rsidP="00866818">
            <w:pPr>
              <w:rPr>
                <w:sz w:val="2"/>
                <w:szCs w:val="2"/>
              </w:rPr>
            </w:pPr>
          </w:p>
        </w:tc>
        <w:tc>
          <w:tcPr>
            <w:tcW w:w="2520" w:type="dxa"/>
            <w:vMerge/>
            <w:tcBorders>
              <w:top w:val="nil"/>
            </w:tcBorders>
          </w:tcPr>
          <w:p w:rsidR="00866818" w:rsidRDefault="00866818" w:rsidP="00866818">
            <w:pPr>
              <w:rPr>
                <w:sz w:val="2"/>
                <w:szCs w:val="2"/>
              </w:rPr>
            </w:pPr>
          </w:p>
        </w:tc>
        <w:tc>
          <w:tcPr>
            <w:tcW w:w="1800" w:type="dxa"/>
            <w:gridSpan w:val="2"/>
          </w:tcPr>
          <w:p w:rsidR="00866818" w:rsidRDefault="00866818" w:rsidP="00866818">
            <w:pPr>
              <w:pStyle w:val="TableParagraph"/>
              <w:spacing w:line="303" w:lineRule="exact"/>
              <w:ind w:left="359"/>
              <w:rPr>
                <w:sz w:val="28"/>
              </w:rPr>
            </w:pPr>
            <w:r>
              <w:rPr>
                <w:sz w:val="28"/>
              </w:rPr>
              <w:t>До 100кг</w:t>
            </w:r>
          </w:p>
        </w:tc>
        <w:tc>
          <w:tcPr>
            <w:tcW w:w="1980" w:type="dxa"/>
            <w:gridSpan w:val="2"/>
          </w:tcPr>
          <w:p w:rsidR="00866818" w:rsidRDefault="00866818" w:rsidP="00866818">
            <w:pPr>
              <w:pStyle w:val="TableParagraph"/>
              <w:spacing w:line="303" w:lineRule="exact"/>
              <w:ind w:left="107"/>
              <w:rPr>
                <w:sz w:val="28"/>
              </w:rPr>
            </w:pPr>
            <w:r>
              <w:rPr>
                <w:sz w:val="28"/>
              </w:rPr>
              <w:t>Св.100…250кг</w:t>
            </w:r>
          </w:p>
        </w:tc>
        <w:tc>
          <w:tcPr>
            <w:tcW w:w="2160" w:type="dxa"/>
            <w:gridSpan w:val="2"/>
          </w:tcPr>
          <w:p w:rsidR="00866818" w:rsidRDefault="00866818" w:rsidP="00866818">
            <w:pPr>
              <w:pStyle w:val="TableParagraph"/>
              <w:spacing w:line="303" w:lineRule="exact"/>
              <w:ind w:left="196"/>
              <w:rPr>
                <w:sz w:val="28"/>
              </w:rPr>
            </w:pPr>
            <w:r>
              <w:rPr>
                <w:sz w:val="28"/>
              </w:rPr>
              <w:t>Св.250…500кг</w:t>
            </w:r>
          </w:p>
        </w:tc>
        <w:tc>
          <w:tcPr>
            <w:tcW w:w="1802" w:type="dxa"/>
            <w:gridSpan w:val="2"/>
          </w:tcPr>
          <w:p w:rsidR="00866818" w:rsidRDefault="00866818" w:rsidP="00866818">
            <w:pPr>
              <w:pStyle w:val="TableParagraph"/>
              <w:spacing w:line="303" w:lineRule="exact"/>
              <w:ind w:left="10"/>
              <w:jc w:val="center"/>
              <w:rPr>
                <w:sz w:val="28"/>
              </w:rPr>
            </w:pPr>
            <w:r>
              <w:rPr>
                <w:sz w:val="28"/>
              </w:rPr>
              <w:t>…</w:t>
            </w:r>
          </w:p>
        </w:tc>
        <w:tc>
          <w:tcPr>
            <w:tcW w:w="1976" w:type="dxa"/>
            <w:gridSpan w:val="2"/>
            <w:vMerge/>
            <w:tcBorders>
              <w:top w:val="nil"/>
            </w:tcBorders>
          </w:tcPr>
          <w:p w:rsidR="00866818" w:rsidRDefault="00866818" w:rsidP="00866818">
            <w:pPr>
              <w:rPr>
                <w:sz w:val="2"/>
                <w:szCs w:val="2"/>
              </w:rPr>
            </w:pPr>
          </w:p>
        </w:tc>
      </w:tr>
      <w:tr w:rsidR="00866818" w:rsidTr="00866818">
        <w:trPr>
          <w:trHeight w:val="414"/>
        </w:trPr>
        <w:tc>
          <w:tcPr>
            <w:tcW w:w="1728" w:type="dxa"/>
            <w:vMerge/>
            <w:tcBorders>
              <w:top w:val="nil"/>
            </w:tcBorders>
          </w:tcPr>
          <w:p w:rsidR="00866818" w:rsidRDefault="00866818" w:rsidP="00866818">
            <w:pPr>
              <w:rPr>
                <w:sz w:val="2"/>
                <w:szCs w:val="2"/>
              </w:rPr>
            </w:pPr>
          </w:p>
        </w:tc>
        <w:tc>
          <w:tcPr>
            <w:tcW w:w="2520" w:type="dxa"/>
            <w:vMerge/>
            <w:tcBorders>
              <w:top w:val="nil"/>
            </w:tcBorders>
          </w:tcPr>
          <w:p w:rsidR="00866818" w:rsidRDefault="00866818" w:rsidP="00866818">
            <w:pPr>
              <w:rPr>
                <w:sz w:val="2"/>
                <w:szCs w:val="2"/>
              </w:rPr>
            </w:pPr>
          </w:p>
        </w:tc>
        <w:tc>
          <w:tcPr>
            <w:tcW w:w="900" w:type="dxa"/>
          </w:tcPr>
          <w:p w:rsidR="00866818" w:rsidRDefault="00866818" w:rsidP="00866818">
            <w:pPr>
              <w:pStyle w:val="TableParagraph"/>
              <w:spacing w:line="315" w:lineRule="exact"/>
              <w:ind w:left="147" w:right="135"/>
              <w:jc w:val="center"/>
              <w:rPr>
                <w:sz w:val="28"/>
              </w:rPr>
            </w:pPr>
            <w:r>
              <w:rPr>
                <w:sz w:val="28"/>
              </w:rPr>
              <w:t>шт/г</w:t>
            </w:r>
          </w:p>
        </w:tc>
        <w:tc>
          <w:tcPr>
            <w:tcW w:w="900" w:type="dxa"/>
          </w:tcPr>
          <w:p w:rsidR="00866818" w:rsidRDefault="00866818" w:rsidP="00866818">
            <w:pPr>
              <w:pStyle w:val="TableParagraph"/>
              <w:spacing w:line="315" w:lineRule="exact"/>
              <w:ind w:left="147" w:right="135"/>
              <w:jc w:val="center"/>
              <w:rPr>
                <w:sz w:val="28"/>
              </w:rPr>
            </w:pPr>
            <w:r>
              <w:rPr>
                <w:sz w:val="28"/>
              </w:rPr>
              <w:t>т/г</w:t>
            </w:r>
          </w:p>
        </w:tc>
        <w:tc>
          <w:tcPr>
            <w:tcW w:w="900" w:type="dxa"/>
          </w:tcPr>
          <w:p w:rsidR="00866818" w:rsidRDefault="00866818" w:rsidP="00866818">
            <w:pPr>
              <w:pStyle w:val="TableParagraph"/>
              <w:spacing w:line="315" w:lineRule="exact"/>
              <w:ind w:left="147" w:right="135"/>
              <w:jc w:val="center"/>
              <w:rPr>
                <w:sz w:val="28"/>
              </w:rPr>
            </w:pPr>
            <w:r>
              <w:rPr>
                <w:sz w:val="28"/>
              </w:rPr>
              <w:t>шт/г</w:t>
            </w:r>
          </w:p>
        </w:tc>
        <w:tc>
          <w:tcPr>
            <w:tcW w:w="1080" w:type="dxa"/>
          </w:tcPr>
          <w:p w:rsidR="00866818" w:rsidRDefault="00866818" w:rsidP="00866818">
            <w:pPr>
              <w:pStyle w:val="TableParagraph"/>
              <w:spacing w:line="315" w:lineRule="exact"/>
              <w:ind w:left="99" w:right="85"/>
              <w:jc w:val="center"/>
              <w:rPr>
                <w:sz w:val="28"/>
              </w:rPr>
            </w:pPr>
            <w:r>
              <w:rPr>
                <w:sz w:val="28"/>
              </w:rPr>
              <w:t>т/г</w:t>
            </w:r>
          </w:p>
        </w:tc>
        <w:tc>
          <w:tcPr>
            <w:tcW w:w="900" w:type="dxa"/>
          </w:tcPr>
          <w:p w:rsidR="00866818" w:rsidRDefault="00866818" w:rsidP="00866818">
            <w:pPr>
              <w:pStyle w:val="TableParagraph"/>
              <w:spacing w:line="315" w:lineRule="exact"/>
              <w:ind w:left="147" w:right="135"/>
              <w:jc w:val="center"/>
              <w:rPr>
                <w:sz w:val="28"/>
              </w:rPr>
            </w:pPr>
            <w:r>
              <w:rPr>
                <w:sz w:val="28"/>
              </w:rPr>
              <w:t>шт/г</w:t>
            </w:r>
          </w:p>
        </w:tc>
        <w:tc>
          <w:tcPr>
            <w:tcW w:w="1260" w:type="dxa"/>
          </w:tcPr>
          <w:p w:rsidR="00866818" w:rsidRDefault="00866818" w:rsidP="00866818">
            <w:pPr>
              <w:pStyle w:val="TableParagraph"/>
              <w:spacing w:line="315" w:lineRule="exact"/>
              <w:ind w:left="292" w:right="280"/>
              <w:jc w:val="center"/>
              <w:rPr>
                <w:sz w:val="28"/>
              </w:rPr>
            </w:pPr>
            <w:r>
              <w:rPr>
                <w:sz w:val="28"/>
              </w:rPr>
              <w:t>т/г</w:t>
            </w:r>
          </w:p>
        </w:tc>
        <w:tc>
          <w:tcPr>
            <w:tcW w:w="900" w:type="dxa"/>
          </w:tcPr>
          <w:p w:rsidR="00866818" w:rsidRDefault="00866818" w:rsidP="00866818">
            <w:pPr>
              <w:pStyle w:val="TableParagraph"/>
              <w:spacing w:line="315" w:lineRule="exact"/>
              <w:ind w:left="147" w:right="135"/>
              <w:jc w:val="center"/>
              <w:rPr>
                <w:sz w:val="28"/>
              </w:rPr>
            </w:pPr>
            <w:r>
              <w:rPr>
                <w:sz w:val="28"/>
              </w:rPr>
              <w:t>шт/г</w:t>
            </w:r>
          </w:p>
        </w:tc>
        <w:tc>
          <w:tcPr>
            <w:tcW w:w="902" w:type="dxa"/>
          </w:tcPr>
          <w:p w:rsidR="00866818" w:rsidRDefault="00866818" w:rsidP="00866818">
            <w:pPr>
              <w:pStyle w:val="TableParagraph"/>
              <w:spacing w:line="315" w:lineRule="exact"/>
              <w:ind w:left="128" w:right="114"/>
              <w:jc w:val="center"/>
              <w:rPr>
                <w:sz w:val="28"/>
              </w:rPr>
            </w:pPr>
            <w:r>
              <w:rPr>
                <w:sz w:val="28"/>
              </w:rPr>
              <w:t>т/г</w:t>
            </w:r>
          </w:p>
        </w:tc>
        <w:tc>
          <w:tcPr>
            <w:tcW w:w="1077" w:type="dxa"/>
          </w:tcPr>
          <w:p w:rsidR="00866818" w:rsidRDefault="00866818" w:rsidP="00866818">
            <w:pPr>
              <w:pStyle w:val="TableParagraph"/>
              <w:spacing w:line="315" w:lineRule="exact"/>
              <w:ind w:left="168" w:right="150"/>
              <w:jc w:val="center"/>
              <w:rPr>
                <w:sz w:val="28"/>
              </w:rPr>
            </w:pPr>
            <w:r>
              <w:rPr>
                <w:sz w:val="28"/>
              </w:rPr>
              <w:t>шт/г</w:t>
            </w:r>
          </w:p>
        </w:tc>
        <w:tc>
          <w:tcPr>
            <w:tcW w:w="899" w:type="dxa"/>
          </w:tcPr>
          <w:p w:rsidR="00866818" w:rsidRDefault="00866818" w:rsidP="00866818">
            <w:pPr>
              <w:pStyle w:val="TableParagraph"/>
              <w:spacing w:line="315" w:lineRule="exact"/>
              <w:ind w:left="116" w:right="97"/>
              <w:jc w:val="center"/>
              <w:rPr>
                <w:sz w:val="28"/>
              </w:rPr>
            </w:pPr>
            <w:r>
              <w:rPr>
                <w:sz w:val="28"/>
              </w:rPr>
              <w:t>т/г</w:t>
            </w:r>
          </w:p>
        </w:tc>
      </w:tr>
      <w:tr w:rsidR="00866818" w:rsidTr="00866818">
        <w:trPr>
          <w:trHeight w:val="320"/>
        </w:trPr>
        <w:tc>
          <w:tcPr>
            <w:tcW w:w="1728" w:type="dxa"/>
            <w:vMerge w:val="restart"/>
          </w:tcPr>
          <w:p w:rsidR="00866818" w:rsidRDefault="00866818" w:rsidP="00866818">
            <w:pPr>
              <w:pStyle w:val="TableParagraph"/>
              <w:spacing w:before="3" w:line="322" w:lineRule="exact"/>
              <w:ind w:left="299" w:right="265" w:firstLine="31"/>
              <w:rPr>
                <w:sz w:val="28"/>
              </w:rPr>
            </w:pPr>
            <w:r>
              <w:rPr>
                <w:sz w:val="28"/>
              </w:rPr>
              <w:t>Выбивка стержней</w:t>
            </w:r>
          </w:p>
        </w:tc>
        <w:tc>
          <w:tcPr>
            <w:tcW w:w="2520" w:type="dxa"/>
          </w:tcPr>
          <w:p w:rsidR="00866818" w:rsidRDefault="00866818" w:rsidP="00866818">
            <w:pPr>
              <w:pStyle w:val="TableParagraph"/>
              <w:spacing w:line="301" w:lineRule="exact"/>
              <w:ind w:left="294" w:right="284"/>
              <w:jc w:val="center"/>
              <w:rPr>
                <w:sz w:val="28"/>
              </w:rPr>
            </w:pPr>
            <w:r>
              <w:rPr>
                <w:sz w:val="28"/>
              </w:rPr>
              <w:t>ЭГОЛ</w:t>
            </w:r>
          </w:p>
        </w:tc>
        <w:tc>
          <w:tcPr>
            <w:tcW w:w="900" w:type="dxa"/>
          </w:tcPr>
          <w:p w:rsidR="00866818" w:rsidRDefault="00866818" w:rsidP="00866818">
            <w:pPr>
              <w:pStyle w:val="TableParagraph"/>
              <w:spacing w:line="301" w:lineRule="exact"/>
              <w:ind w:left="147" w:right="137"/>
              <w:jc w:val="center"/>
              <w:rPr>
                <w:sz w:val="28"/>
              </w:rPr>
            </w:pPr>
            <w:r>
              <w:rPr>
                <w:sz w:val="28"/>
              </w:rPr>
              <w:t>9550</w:t>
            </w:r>
          </w:p>
        </w:tc>
        <w:tc>
          <w:tcPr>
            <w:tcW w:w="900" w:type="dxa"/>
          </w:tcPr>
          <w:p w:rsidR="00866818" w:rsidRDefault="00866818" w:rsidP="00866818">
            <w:pPr>
              <w:pStyle w:val="TableParagraph"/>
              <w:spacing w:line="301" w:lineRule="exact"/>
              <w:ind w:left="145" w:right="137"/>
              <w:jc w:val="center"/>
              <w:rPr>
                <w:sz w:val="28"/>
              </w:rPr>
            </w:pPr>
            <w:r>
              <w:rPr>
                <w:sz w:val="28"/>
              </w:rPr>
              <w:t>95,5</w:t>
            </w:r>
          </w:p>
        </w:tc>
        <w:tc>
          <w:tcPr>
            <w:tcW w:w="900" w:type="dxa"/>
          </w:tcPr>
          <w:p w:rsidR="00866818" w:rsidRDefault="00866818" w:rsidP="00866818">
            <w:pPr>
              <w:pStyle w:val="TableParagraph"/>
              <w:spacing w:line="301" w:lineRule="exact"/>
              <w:ind w:left="147" w:right="137"/>
              <w:jc w:val="center"/>
              <w:rPr>
                <w:sz w:val="28"/>
              </w:rPr>
            </w:pPr>
            <w:r>
              <w:rPr>
                <w:sz w:val="28"/>
              </w:rPr>
              <w:t>1350</w:t>
            </w:r>
          </w:p>
        </w:tc>
        <w:tc>
          <w:tcPr>
            <w:tcW w:w="1080" w:type="dxa"/>
          </w:tcPr>
          <w:p w:rsidR="00866818" w:rsidRDefault="00866818" w:rsidP="00866818">
            <w:pPr>
              <w:pStyle w:val="TableParagraph"/>
              <w:spacing w:line="301" w:lineRule="exact"/>
              <w:ind w:left="99" w:right="86"/>
              <w:jc w:val="center"/>
              <w:rPr>
                <w:sz w:val="28"/>
              </w:rPr>
            </w:pPr>
            <w:r>
              <w:rPr>
                <w:sz w:val="28"/>
              </w:rPr>
              <w:t>342,8</w:t>
            </w:r>
          </w:p>
        </w:tc>
        <w:tc>
          <w:tcPr>
            <w:tcW w:w="900" w:type="dxa"/>
          </w:tcPr>
          <w:p w:rsidR="00866818" w:rsidRDefault="00866818" w:rsidP="00866818">
            <w:pPr>
              <w:pStyle w:val="TableParagraph"/>
              <w:spacing w:line="301" w:lineRule="exact"/>
              <w:ind w:left="9"/>
              <w:jc w:val="center"/>
              <w:rPr>
                <w:sz w:val="28"/>
              </w:rPr>
            </w:pPr>
            <w:r>
              <w:rPr>
                <w:sz w:val="28"/>
              </w:rPr>
              <w:t>-</w:t>
            </w:r>
          </w:p>
        </w:tc>
        <w:tc>
          <w:tcPr>
            <w:tcW w:w="1260" w:type="dxa"/>
          </w:tcPr>
          <w:p w:rsidR="00866818" w:rsidRDefault="00866818" w:rsidP="00866818">
            <w:pPr>
              <w:pStyle w:val="TableParagraph"/>
              <w:spacing w:line="301" w:lineRule="exact"/>
              <w:ind w:left="9"/>
              <w:jc w:val="center"/>
              <w:rPr>
                <w:sz w:val="28"/>
              </w:rPr>
            </w:pPr>
            <w:r>
              <w:rPr>
                <w:sz w:val="28"/>
              </w:rPr>
              <w:t>-</w:t>
            </w:r>
          </w:p>
        </w:tc>
        <w:tc>
          <w:tcPr>
            <w:tcW w:w="900" w:type="dxa"/>
          </w:tcPr>
          <w:p w:rsidR="00866818" w:rsidRDefault="00866818" w:rsidP="00866818">
            <w:pPr>
              <w:pStyle w:val="TableParagraph"/>
              <w:spacing w:line="301" w:lineRule="exact"/>
              <w:ind w:left="9"/>
              <w:jc w:val="center"/>
              <w:rPr>
                <w:sz w:val="28"/>
              </w:rPr>
            </w:pPr>
            <w:r>
              <w:rPr>
                <w:sz w:val="28"/>
              </w:rPr>
              <w:t>-</w:t>
            </w:r>
          </w:p>
        </w:tc>
        <w:tc>
          <w:tcPr>
            <w:tcW w:w="902" w:type="dxa"/>
          </w:tcPr>
          <w:p w:rsidR="00866818" w:rsidRDefault="00866818" w:rsidP="00866818">
            <w:pPr>
              <w:pStyle w:val="TableParagraph"/>
              <w:spacing w:line="301" w:lineRule="exact"/>
              <w:ind w:left="12"/>
              <w:jc w:val="center"/>
              <w:rPr>
                <w:sz w:val="28"/>
              </w:rPr>
            </w:pPr>
            <w:r>
              <w:rPr>
                <w:sz w:val="28"/>
              </w:rPr>
              <w:t>-</w:t>
            </w:r>
          </w:p>
        </w:tc>
        <w:tc>
          <w:tcPr>
            <w:tcW w:w="1077" w:type="dxa"/>
          </w:tcPr>
          <w:p w:rsidR="00866818" w:rsidRDefault="00866818" w:rsidP="00866818">
            <w:pPr>
              <w:pStyle w:val="TableParagraph"/>
              <w:spacing w:line="301" w:lineRule="exact"/>
              <w:ind w:left="168" w:right="154"/>
              <w:jc w:val="center"/>
              <w:rPr>
                <w:sz w:val="28"/>
              </w:rPr>
            </w:pPr>
            <w:r>
              <w:rPr>
                <w:sz w:val="28"/>
              </w:rPr>
              <w:t>10900</w:t>
            </w:r>
          </w:p>
        </w:tc>
        <w:tc>
          <w:tcPr>
            <w:tcW w:w="899" w:type="dxa"/>
          </w:tcPr>
          <w:p w:rsidR="00866818" w:rsidRDefault="00866818" w:rsidP="00866818">
            <w:pPr>
              <w:pStyle w:val="TableParagraph"/>
              <w:spacing w:line="301" w:lineRule="exact"/>
              <w:ind w:left="116" w:right="98"/>
              <w:jc w:val="center"/>
              <w:rPr>
                <w:sz w:val="28"/>
              </w:rPr>
            </w:pPr>
            <w:r>
              <w:rPr>
                <w:sz w:val="28"/>
              </w:rPr>
              <w:t>438,3</w:t>
            </w:r>
          </w:p>
        </w:tc>
      </w:tr>
      <w:tr w:rsidR="00866818" w:rsidTr="00866818">
        <w:trPr>
          <w:trHeight w:val="323"/>
        </w:trPr>
        <w:tc>
          <w:tcPr>
            <w:tcW w:w="1728" w:type="dxa"/>
            <w:vMerge/>
            <w:tcBorders>
              <w:top w:val="nil"/>
            </w:tcBorders>
          </w:tcPr>
          <w:p w:rsidR="00866818" w:rsidRDefault="00866818" w:rsidP="00866818">
            <w:pPr>
              <w:rPr>
                <w:sz w:val="2"/>
                <w:szCs w:val="2"/>
              </w:rPr>
            </w:pPr>
          </w:p>
        </w:tc>
        <w:tc>
          <w:tcPr>
            <w:tcW w:w="2520" w:type="dxa"/>
          </w:tcPr>
          <w:p w:rsidR="00866818" w:rsidRDefault="00866818" w:rsidP="00866818">
            <w:pPr>
              <w:pStyle w:val="TableParagraph"/>
              <w:spacing w:line="303" w:lineRule="exact"/>
              <w:ind w:left="294" w:right="282"/>
              <w:jc w:val="center"/>
              <w:rPr>
                <w:sz w:val="28"/>
              </w:rPr>
            </w:pPr>
            <w:r>
              <w:rPr>
                <w:sz w:val="28"/>
              </w:rPr>
              <w:t>Гидрокамера</w:t>
            </w:r>
          </w:p>
        </w:tc>
        <w:tc>
          <w:tcPr>
            <w:tcW w:w="900" w:type="dxa"/>
          </w:tcPr>
          <w:p w:rsidR="00866818" w:rsidRDefault="00866818" w:rsidP="00866818">
            <w:pPr>
              <w:pStyle w:val="TableParagraph"/>
              <w:spacing w:line="303" w:lineRule="exact"/>
              <w:ind w:left="9"/>
              <w:jc w:val="center"/>
              <w:rPr>
                <w:sz w:val="28"/>
              </w:rPr>
            </w:pPr>
            <w:r>
              <w:rPr>
                <w:sz w:val="28"/>
              </w:rPr>
              <w:t>-</w:t>
            </w:r>
          </w:p>
        </w:tc>
        <w:tc>
          <w:tcPr>
            <w:tcW w:w="900" w:type="dxa"/>
          </w:tcPr>
          <w:p w:rsidR="00866818" w:rsidRDefault="00866818" w:rsidP="00866818">
            <w:pPr>
              <w:pStyle w:val="TableParagraph"/>
              <w:spacing w:line="303" w:lineRule="exact"/>
              <w:ind w:left="9"/>
              <w:jc w:val="center"/>
              <w:rPr>
                <w:sz w:val="28"/>
              </w:rPr>
            </w:pPr>
            <w:r>
              <w:rPr>
                <w:sz w:val="28"/>
              </w:rPr>
              <w:t>-</w:t>
            </w:r>
          </w:p>
        </w:tc>
        <w:tc>
          <w:tcPr>
            <w:tcW w:w="900" w:type="dxa"/>
          </w:tcPr>
          <w:p w:rsidR="00866818" w:rsidRDefault="00866818" w:rsidP="00866818">
            <w:pPr>
              <w:pStyle w:val="TableParagraph"/>
              <w:spacing w:line="303" w:lineRule="exact"/>
              <w:ind w:left="9"/>
              <w:jc w:val="center"/>
              <w:rPr>
                <w:sz w:val="28"/>
              </w:rPr>
            </w:pPr>
            <w:r>
              <w:rPr>
                <w:sz w:val="28"/>
              </w:rPr>
              <w:t>-</w:t>
            </w:r>
          </w:p>
        </w:tc>
        <w:tc>
          <w:tcPr>
            <w:tcW w:w="1080" w:type="dxa"/>
          </w:tcPr>
          <w:p w:rsidR="00866818" w:rsidRDefault="00866818" w:rsidP="00866818">
            <w:pPr>
              <w:pStyle w:val="TableParagraph"/>
              <w:spacing w:line="303" w:lineRule="exact"/>
              <w:ind w:left="12"/>
              <w:jc w:val="center"/>
              <w:rPr>
                <w:sz w:val="28"/>
              </w:rPr>
            </w:pPr>
            <w:r>
              <w:rPr>
                <w:sz w:val="28"/>
              </w:rPr>
              <w:t>-</w:t>
            </w:r>
          </w:p>
        </w:tc>
        <w:tc>
          <w:tcPr>
            <w:tcW w:w="900" w:type="dxa"/>
          </w:tcPr>
          <w:p w:rsidR="00866818" w:rsidRDefault="00866818" w:rsidP="00866818">
            <w:pPr>
              <w:pStyle w:val="TableParagraph"/>
              <w:spacing w:line="303" w:lineRule="exact"/>
              <w:ind w:left="9"/>
              <w:jc w:val="center"/>
              <w:rPr>
                <w:sz w:val="28"/>
              </w:rPr>
            </w:pPr>
            <w:r>
              <w:rPr>
                <w:sz w:val="28"/>
              </w:rPr>
              <w:t>-</w:t>
            </w:r>
          </w:p>
        </w:tc>
        <w:tc>
          <w:tcPr>
            <w:tcW w:w="1260" w:type="dxa"/>
          </w:tcPr>
          <w:p w:rsidR="00866818" w:rsidRDefault="00866818" w:rsidP="00866818">
            <w:pPr>
              <w:pStyle w:val="TableParagraph"/>
              <w:spacing w:line="303" w:lineRule="exact"/>
              <w:ind w:left="9"/>
              <w:jc w:val="center"/>
              <w:rPr>
                <w:sz w:val="28"/>
              </w:rPr>
            </w:pPr>
            <w:r>
              <w:rPr>
                <w:sz w:val="28"/>
              </w:rPr>
              <w:t>-</w:t>
            </w:r>
          </w:p>
        </w:tc>
        <w:tc>
          <w:tcPr>
            <w:tcW w:w="900" w:type="dxa"/>
          </w:tcPr>
          <w:p w:rsidR="00866818" w:rsidRDefault="00866818" w:rsidP="00866818">
            <w:pPr>
              <w:pStyle w:val="TableParagraph"/>
              <w:spacing w:line="303" w:lineRule="exact"/>
              <w:ind w:left="147" w:right="137"/>
              <w:jc w:val="center"/>
              <w:rPr>
                <w:sz w:val="28"/>
              </w:rPr>
            </w:pPr>
            <w:r>
              <w:rPr>
                <w:sz w:val="28"/>
              </w:rPr>
              <w:t>1200</w:t>
            </w:r>
          </w:p>
        </w:tc>
        <w:tc>
          <w:tcPr>
            <w:tcW w:w="902" w:type="dxa"/>
          </w:tcPr>
          <w:p w:rsidR="00866818" w:rsidRDefault="00866818" w:rsidP="00866818">
            <w:pPr>
              <w:pStyle w:val="TableParagraph"/>
              <w:spacing w:line="303" w:lineRule="exact"/>
              <w:ind w:left="128" w:right="115"/>
              <w:jc w:val="center"/>
              <w:rPr>
                <w:sz w:val="28"/>
              </w:rPr>
            </w:pPr>
            <w:r>
              <w:rPr>
                <w:sz w:val="28"/>
              </w:rPr>
              <w:t>1225</w:t>
            </w:r>
          </w:p>
        </w:tc>
        <w:tc>
          <w:tcPr>
            <w:tcW w:w="1077" w:type="dxa"/>
          </w:tcPr>
          <w:p w:rsidR="00866818" w:rsidRDefault="00866818" w:rsidP="00866818">
            <w:pPr>
              <w:pStyle w:val="TableParagraph"/>
              <w:spacing w:line="303" w:lineRule="exact"/>
              <w:ind w:left="168" w:right="151"/>
              <w:jc w:val="center"/>
              <w:rPr>
                <w:sz w:val="28"/>
              </w:rPr>
            </w:pPr>
            <w:r>
              <w:rPr>
                <w:sz w:val="28"/>
              </w:rPr>
              <w:t>1200</w:t>
            </w:r>
          </w:p>
        </w:tc>
        <w:tc>
          <w:tcPr>
            <w:tcW w:w="899" w:type="dxa"/>
          </w:tcPr>
          <w:p w:rsidR="00866818" w:rsidRDefault="00866818" w:rsidP="00866818">
            <w:pPr>
              <w:pStyle w:val="TableParagraph"/>
              <w:spacing w:line="303" w:lineRule="exact"/>
              <w:ind w:left="116" w:right="98"/>
              <w:jc w:val="center"/>
              <w:rPr>
                <w:sz w:val="28"/>
              </w:rPr>
            </w:pPr>
            <w:r>
              <w:rPr>
                <w:sz w:val="28"/>
              </w:rPr>
              <w:t>1225</w:t>
            </w:r>
          </w:p>
        </w:tc>
      </w:tr>
      <w:tr w:rsidR="00866818" w:rsidTr="00866818">
        <w:trPr>
          <w:trHeight w:val="320"/>
        </w:trPr>
        <w:tc>
          <w:tcPr>
            <w:tcW w:w="1728" w:type="dxa"/>
            <w:vMerge w:val="restart"/>
          </w:tcPr>
          <w:p w:rsidR="00866818" w:rsidRDefault="00866818" w:rsidP="00866818">
            <w:pPr>
              <w:pStyle w:val="TableParagraph"/>
              <w:spacing w:before="160"/>
              <w:ind w:left="330"/>
              <w:rPr>
                <w:sz w:val="28"/>
              </w:rPr>
            </w:pPr>
            <w:r>
              <w:rPr>
                <w:sz w:val="28"/>
              </w:rPr>
              <w:t>Зачистка</w:t>
            </w:r>
          </w:p>
        </w:tc>
        <w:tc>
          <w:tcPr>
            <w:tcW w:w="2520" w:type="dxa"/>
          </w:tcPr>
          <w:p w:rsidR="00866818" w:rsidRDefault="00866818" w:rsidP="00866818">
            <w:pPr>
              <w:pStyle w:val="TableParagraph"/>
              <w:spacing w:line="268" w:lineRule="exact"/>
              <w:ind w:left="294" w:right="286"/>
              <w:jc w:val="center"/>
              <w:rPr>
                <w:sz w:val="24"/>
              </w:rPr>
            </w:pPr>
            <w:r>
              <w:rPr>
                <w:sz w:val="24"/>
              </w:rPr>
              <w:t>Станок МЗ-11В</w:t>
            </w:r>
          </w:p>
        </w:tc>
        <w:tc>
          <w:tcPr>
            <w:tcW w:w="900" w:type="dxa"/>
          </w:tcPr>
          <w:p w:rsidR="00866818" w:rsidRDefault="00866818" w:rsidP="00866818">
            <w:pPr>
              <w:pStyle w:val="TableParagraph"/>
              <w:spacing w:line="301" w:lineRule="exact"/>
              <w:ind w:left="147" w:right="137"/>
              <w:jc w:val="center"/>
              <w:rPr>
                <w:sz w:val="28"/>
              </w:rPr>
            </w:pPr>
            <w:r>
              <w:rPr>
                <w:sz w:val="28"/>
              </w:rPr>
              <w:t>9550</w:t>
            </w:r>
          </w:p>
        </w:tc>
        <w:tc>
          <w:tcPr>
            <w:tcW w:w="900" w:type="dxa"/>
          </w:tcPr>
          <w:p w:rsidR="00866818" w:rsidRDefault="00866818" w:rsidP="00866818">
            <w:pPr>
              <w:pStyle w:val="TableParagraph"/>
              <w:spacing w:line="301" w:lineRule="exact"/>
              <w:ind w:left="145" w:right="137"/>
              <w:jc w:val="center"/>
              <w:rPr>
                <w:sz w:val="28"/>
              </w:rPr>
            </w:pPr>
            <w:r>
              <w:rPr>
                <w:sz w:val="28"/>
              </w:rPr>
              <w:t>95,5</w:t>
            </w:r>
          </w:p>
        </w:tc>
        <w:tc>
          <w:tcPr>
            <w:tcW w:w="900" w:type="dxa"/>
          </w:tcPr>
          <w:p w:rsidR="00866818" w:rsidRDefault="00866818" w:rsidP="00866818">
            <w:pPr>
              <w:pStyle w:val="TableParagraph"/>
              <w:spacing w:line="301" w:lineRule="exact"/>
              <w:ind w:left="147" w:right="137"/>
              <w:jc w:val="center"/>
              <w:rPr>
                <w:sz w:val="28"/>
              </w:rPr>
            </w:pPr>
            <w:r>
              <w:rPr>
                <w:sz w:val="28"/>
              </w:rPr>
              <w:t>1350</w:t>
            </w:r>
          </w:p>
        </w:tc>
        <w:tc>
          <w:tcPr>
            <w:tcW w:w="1080" w:type="dxa"/>
          </w:tcPr>
          <w:p w:rsidR="00866818" w:rsidRDefault="00866818" w:rsidP="00866818">
            <w:pPr>
              <w:pStyle w:val="TableParagraph"/>
              <w:spacing w:line="301" w:lineRule="exact"/>
              <w:ind w:left="99" w:right="86"/>
              <w:jc w:val="center"/>
              <w:rPr>
                <w:sz w:val="28"/>
              </w:rPr>
            </w:pPr>
            <w:r>
              <w:rPr>
                <w:sz w:val="28"/>
              </w:rPr>
              <w:t>342,8</w:t>
            </w:r>
          </w:p>
        </w:tc>
        <w:tc>
          <w:tcPr>
            <w:tcW w:w="900" w:type="dxa"/>
          </w:tcPr>
          <w:p w:rsidR="00866818" w:rsidRDefault="00866818" w:rsidP="00866818">
            <w:pPr>
              <w:pStyle w:val="TableParagraph"/>
              <w:spacing w:line="301" w:lineRule="exact"/>
              <w:ind w:left="147" w:right="137"/>
              <w:jc w:val="center"/>
              <w:rPr>
                <w:sz w:val="28"/>
              </w:rPr>
            </w:pPr>
            <w:r>
              <w:rPr>
                <w:sz w:val="28"/>
              </w:rPr>
              <w:t>9520</w:t>
            </w:r>
          </w:p>
        </w:tc>
        <w:tc>
          <w:tcPr>
            <w:tcW w:w="1260" w:type="dxa"/>
          </w:tcPr>
          <w:p w:rsidR="00866818" w:rsidRDefault="00866818" w:rsidP="00866818">
            <w:pPr>
              <w:pStyle w:val="TableParagraph"/>
              <w:spacing w:line="301" w:lineRule="exact"/>
              <w:ind w:left="292" w:right="282"/>
              <w:jc w:val="center"/>
              <w:rPr>
                <w:sz w:val="28"/>
              </w:rPr>
            </w:pPr>
            <w:r>
              <w:rPr>
                <w:sz w:val="28"/>
              </w:rPr>
              <w:t>499,3</w:t>
            </w:r>
          </w:p>
        </w:tc>
        <w:tc>
          <w:tcPr>
            <w:tcW w:w="900" w:type="dxa"/>
          </w:tcPr>
          <w:p w:rsidR="00866818" w:rsidRDefault="00866818" w:rsidP="00866818">
            <w:pPr>
              <w:pStyle w:val="TableParagraph"/>
              <w:spacing w:line="301" w:lineRule="exact"/>
              <w:ind w:left="9"/>
              <w:jc w:val="center"/>
              <w:rPr>
                <w:sz w:val="28"/>
              </w:rPr>
            </w:pPr>
            <w:r>
              <w:rPr>
                <w:sz w:val="28"/>
              </w:rPr>
              <w:t>-</w:t>
            </w:r>
          </w:p>
        </w:tc>
        <w:tc>
          <w:tcPr>
            <w:tcW w:w="902" w:type="dxa"/>
          </w:tcPr>
          <w:p w:rsidR="00866818" w:rsidRDefault="00866818" w:rsidP="00866818">
            <w:pPr>
              <w:pStyle w:val="TableParagraph"/>
              <w:spacing w:line="301" w:lineRule="exact"/>
              <w:ind w:left="12"/>
              <w:jc w:val="center"/>
              <w:rPr>
                <w:sz w:val="28"/>
              </w:rPr>
            </w:pPr>
            <w:r>
              <w:rPr>
                <w:sz w:val="28"/>
              </w:rPr>
              <w:t>-</w:t>
            </w:r>
          </w:p>
        </w:tc>
        <w:tc>
          <w:tcPr>
            <w:tcW w:w="1077" w:type="dxa"/>
          </w:tcPr>
          <w:p w:rsidR="00866818" w:rsidRDefault="00866818" w:rsidP="00866818">
            <w:pPr>
              <w:pStyle w:val="TableParagraph"/>
              <w:spacing w:line="301" w:lineRule="exact"/>
              <w:ind w:left="168" w:right="154"/>
              <w:jc w:val="center"/>
              <w:rPr>
                <w:sz w:val="28"/>
              </w:rPr>
            </w:pPr>
            <w:r>
              <w:rPr>
                <w:sz w:val="28"/>
              </w:rPr>
              <w:t>20420</w:t>
            </w:r>
          </w:p>
        </w:tc>
        <w:tc>
          <w:tcPr>
            <w:tcW w:w="899" w:type="dxa"/>
          </w:tcPr>
          <w:p w:rsidR="00866818" w:rsidRDefault="00866818" w:rsidP="00866818">
            <w:pPr>
              <w:pStyle w:val="TableParagraph"/>
              <w:spacing w:line="301" w:lineRule="exact"/>
              <w:ind w:left="116" w:right="98"/>
              <w:jc w:val="center"/>
              <w:rPr>
                <w:sz w:val="28"/>
              </w:rPr>
            </w:pPr>
            <w:r>
              <w:rPr>
                <w:sz w:val="28"/>
              </w:rPr>
              <w:t>937,6</w:t>
            </w:r>
          </w:p>
        </w:tc>
      </w:tr>
      <w:tr w:rsidR="00866818" w:rsidTr="00866818">
        <w:trPr>
          <w:trHeight w:val="320"/>
        </w:trPr>
        <w:tc>
          <w:tcPr>
            <w:tcW w:w="1728" w:type="dxa"/>
            <w:vMerge/>
            <w:tcBorders>
              <w:top w:val="nil"/>
            </w:tcBorders>
          </w:tcPr>
          <w:p w:rsidR="00866818" w:rsidRDefault="00866818" w:rsidP="00866818">
            <w:pPr>
              <w:rPr>
                <w:sz w:val="2"/>
                <w:szCs w:val="2"/>
              </w:rPr>
            </w:pPr>
          </w:p>
        </w:tc>
        <w:tc>
          <w:tcPr>
            <w:tcW w:w="2520" w:type="dxa"/>
          </w:tcPr>
          <w:p w:rsidR="00866818" w:rsidRDefault="00866818" w:rsidP="00866818">
            <w:pPr>
              <w:pStyle w:val="TableParagraph"/>
              <w:spacing w:line="268" w:lineRule="exact"/>
              <w:ind w:left="294" w:right="287"/>
              <w:jc w:val="center"/>
              <w:rPr>
                <w:sz w:val="24"/>
              </w:rPr>
            </w:pPr>
            <w:r>
              <w:rPr>
                <w:sz w:val="24"/>
              </w:rPr>
              <w:t>Комплекс 98516М</w:t>
            </w:r>
          </w:p>
        </w:tc>
        <w:tc>
          <w:tcPr>
            <w:tcW w:w="900" w:type="dxa"/>
          </w:tcPr>
          <w:p w:rsidR="00866818" w:rsidRDefault="00866818" w:rsidP="00866818">
            <w:pPr>
              <w:pStyle w:val="TableParagraph"/>
              <w:spacing w:line="301" w:lineRule="exact"/>
              <w:ind w:left="9"/>
              <w:jc w:val="center"/>
              <w:rPr>
                <w:sz w:val="28"/>
              </w:rPr>
            </w:pPr>
            <w:r>
              <w:rPr>
                <w:sz w:val="28"/>
              </w:rPr>
              <w:t>-</w:t>
            </w:r>
          </w:p>
        </w:tc>
        <w:tc>
          <w:tcPr>
            <w:tcW w:w="900" w:type="dxa"/>
          </w:tcPr>
          <w:p w:rsidR="00866818" w:rsidRDefault="00866818" w:rsidP="00866818">
            <w:pPr>
              <w:pStyle w:val="TableParagraph"/>
              <w:spacing w:line="301" w:lineRule="exact"/>
              <w:ind w:left="9"/>
              <w:jc w:val="center"/>
              <w:rPr>
                <w:sz w:val="28"/>
              </w:rPr>
            </w:pPr>
            <w:r>
              <w:rPr>
                <w:sz w:val="28"/>
              </w:rPr>
              <w:t>-</w:t>
            </w:r>
          </w:p>
        </w:tc>
        <w:tc>
          <w:tcPr>
            <w:tcW w:w="900" w:type="dxa"/>
          </w:tcPr>
          <w:p w:rsidR="00866818" w:rsidRDefault="00866818" w:rsidP="00866818">
            <w:pPr>
              <w:pStyle w:val="TableParagraph"/>
              <w:spacing w:line="301" w:lineRule="exact"/>
              <w:ind w:left="9"/>
              <w:jc w:val="center"/>
              <w:rPr>
                <w:sz w:val="28"/>
              </w:rPr>
            </w:pPr>
            <w:r>
              <w:rPr>
                <w:sz w:val="28"/>
              </w:rPr>
              <w:t>-</w:t>
            </w:r>
          </w:p>
        </w:tc>
        <w:tc>
          <w:tcPr>
            <w:tcW w:w="1080" w:type="dxa"/>
          </w:tcPr>
          <w:p w:rsidR="00866818" w:rsidRDefault="00866818" w:rsidP="00866818">
            <w:pPr>
              <w:pStyle w:val="TableParagraph"/>
              <w:spacing w:line="301" w:lineRule="exact"/>
              <w:ind w:left="11"/>
              <w:jc w:val="center"/>
              <w:rPr>
                <w:sz w:val="28"/>
              </w:rPr>
            </w:pPr>
            <w:r>
              <w:rPr>
                <w:sz w:val="28"/>
              </w:rPr>
              <w:t>-</w:t>
            </w:r>
          </w:p>
        </w:tc>
        <w:tc>
          <w:tcPr>
            <w:tcW w:w="900" w:type="dxa"/>
          </w:tcPr>
          <w:p w:rsidR="00866818" w:rsidRDefault="00866818" w:rsidP="00866818">
            <w:pPr>
              <w:pStyle w:val="TableParagraph"/>
              <w:spacing w:line="301" w:lineRule="exact"/>
              <w:ind w:left="9"/>
              <w:jc w:val="center"/>
              <w:rPr>
                <w:sz w:val="28"/>
              </w:rPr>
            </w:pPr>
            <w:r>
              <w:rPr>
                <w:sz w:val="28"/>
              </w:rPr>
              <w:t>-</w:t>
            </w:r>
          </w:p>
        </w:tc>
        <w:tc>
          <w:tcPr>
            <w:tcW w:w="1260" w:type="dxa"/>
          </w:tcPr>
          <w:p w:rsidR="00866818" w:rsidRDefault="00866818" w:rsidP="00866818">
            <w:pPr>
              <w:pStyle w:val="TableParagraph"/>
              <w:spacing w:line="301" w:lineRule="exact"/>
              <w:ind w:left="9"/>
              <w:jc w:val="center"/>
              <w:rPr>
                <w:sz w:val="28"/>
              </w:rPr>
            </w:pPr>
            <w:r>
              <w:rPr>
                <w:sz w:val="28"/>
              </w:rPr>
              <w:t>-</w:t>
            </w:r>
          </w:p>
        </w:tc>
        <w:tc>
          <w:tcPr>
            <w:tcW w:w="900" w:type="dxa"/>
          </w:tcPr>
          <w:p w:rsidR="00866818" w:rsidRDefault="00866818" w:rsidP="00866818">
            <w:pPr>
              <w:pStyle w:val="TableParagraph"/>
              <w:spacing w:line="301" w:lineRule="exact"/>
              <w:ind w:left="147" w:right="137"/>
              <w:jc w:val="center"/>
              <w:rPr>
                <w:sz w:val="28"/>
              </w:rPr>
            </w:pPr>
            <w:r>
              <w:rPr>
                <w:sz w:val="28"/>
              </w:rPr>
              <w:t>1200</w:t>
            </w:r>
          </w:p>
        </w:tc>
        <w:tc>
          <w:tcPr>
            <w:tcW w:w="902" w:type="dxa"/>
          </w:tcPr>
          <w:p w:rsidR="00866818" w:rsidRDefault="00866818" w:rsidP="00866818">
            <w:pPr>
              <w:pStyle w:val="TableParagraph"/>
              <w:spacing w:line="301" w:lineRule="exact"/>
              <w:ind w:left="128" w:right="115"/>
              <w:jc w:val="center"/>
              <w:rPr>
                <w:sz w:val="28"/>
              </w:rPr>
            </w:pPr>
            <w:r>
              <w:rPr>
                <w:sz w:val="28"/>
              </w:rPr>
              <w:t>1225</w:t>
            </w:r>
          </w:p>
        </w:tc>
        <w:tc>
          <w:tcPr>
            <w:tcW w:w="1077" w:type="dxa"/>
          </w:tcPr>
          <w:p w:rsidR="00866818" w:rsidRDefault="00866818" w:rsidP="00866818">
            <w:pPr>
              <w:pStyle w:val="TableParagraph"/>
              <w:spacing w:line="301" w:lineRule="exact"/>
              <w:ind w:left="168" w:right="151"/>
              <w:jc w:val="center"/>
              <w:rPr>
                <w:sz w:val="28"/>
              </w:rPr>
            </w:pPr>
            <w:r>
              <w:rPr>
                <w:sz w:val="28"/>
              </w:rPr>
              <w:t>1200</w:t>
            </w:r>
          </w:p>
        </w:tc>
        <w:tc>
          <w:tcPr>
            <w:tcW w:w="899" w:type="dxa"/>
          </w:tcPr>
          <w:p w:rsidR="00866818" w:rsidRDefault="00866818" w:rsidP="00866818">
            <w:pPr>
              <w:pStyle w:val="TableParagraph"/>
              <w:spacing w:line="301" w:lineRule="exact"/>
              <w:ind w:left="116" w:right="98"/>
              <w:jc w:val="center"/>
              <w:rPr>
                <w:sz w:val="28"/>
              </w:rPr>
            </w:pPr>
            <w:r>
              <w:rPr>
                <w:sz w:val="28"/>
              </w:rPr>
              <w:t>1225</w:t>
            </w:r>
          </w:p>
        </w:tc>
      </w:tr>
      <w:tr w:rsidR="00866818" w:rsidTr="00866818">
        <w:trPr>
          <w:trHeight w:val="323"/>
        </w:trPr>
        <w:tc>
          <w:tcPr>
            <w:tcW w:w="1728" w:type="dxa"/>
            <w:vMerge w:val="restart"/>
          </w:tcPr>
          <w:p w:rsidR="00866818" w:rsidRDefault="00866818" w:rsidP="00866818">
            <w:pPr>
              <w:pStyle w:val="TableParagraph"/>
              <w:spacing w:before="163"/>
              <w:ind w:left="12"/>
              <w:jc w:val="center"/>
              <w:rPr>
                <w:sz w:val="28"/>
              </w:rPr>
            </w:pPr>
            <w:r>
              <w:rPr>
                <w:sz w:val="28"/>
              </w:rPr>
              <w:t>…</w:t>
            </w:r>
          </w:p>
        </w:tc>
        <w:tc>
          <w:tcPr>
            <w:tcW w:w="252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2" w:type="dxa"/>
          </w:tcPr>
          <w:p w:rsidR="00866818" w:rsidRDefault="00866818" w:rsidP="00866818">
            <w:pPr>
              <w:pStyle w:val="TableParagraph"/>
              <w:rPr>
                <w:sz w:val="24"/>
              </w:rPr>
            </w:pPr>
          </w:p>
        </w:tc>
        <w:tc>
          <w:tcPr>
            <w:tcW w:w="1077" w:type="dxa"/>
          </w:tcPr>
          <w:p w:rsidR="00866818" w:rsidRDefault="00866818" w:rsidP="00866818">
            <w:pPr>
              <w:pStyle w:val="TableParagraph"/>
              <w:rPr>
                <w:sz w:val="24"/>
              </w:rPr>
            </w:pPr>
          </w:p>
        </w:tc>
        <w:tc>
          <w:tcPr>
            <w:tcW w:w="899" w:type="dxa"/>
          </w:tcPr>
          <w:p w:rsidR="00866818" w:rsidRDefault="00866818" w:rsidP="00866818">
            <w:pPr>
              <w:pStyle w:val="TableParagraph"/>
              <w:rPr>
                <w:sz w:val="24"/>
              </w:rPr>
            </w:pPr>
          </w:p>
        </w:tc>
      </w:tr>
      <w:tr w:rsidR="00866818" w:rsidTr="00866818">
        <w:trPr>
          <w:trHeight w:val="320"/>
        </w:trPr>
        <w:tc>
          <w:tcPr>
            <w:tcW w:w="1728" w:type="dxa"/>
            <w:vMerge/>
            <w:tcBorders>
              <w:top w:val="nil"/>
            </w:tcBorders>
          </w:tcPr>
          <w:p w:rsidR="00866818" w:rsidRDefault="00866818" w:rsidP="00866818">
            <w:pPr>
              <w:rPr>
                <w:sz w:val="2"/>
                <w:szCs w:val="2"/>
              </w:rPr>
            </w:pPr>
          </w:p>
        </w:tc>
        <w:tc>
          <w:tcPr>
            <w:tcW w:w="252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108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1260" w:type="dxa"/>
          </w:tcPr>
          <w:p w:rsidR="00866818" w:rsidRDefault="00866818" w:rsidP="00866818">
            <w:pPr>
              <w:pStyle w:val="TableParagraph"/>
              <w:rPr>
                <w:sz w:val="24"/>
              </w:rPr>
            </w:pPr>
          </w:p>
        </w:tc>
        <w:tc>
          <w:tcPr>
            <w:tcW w:w="900" w:type="dxa"/>
          </w:tcPr>
          <w:p w:rsidR="00866818" w:rsidRDefault="00866818" w:rsidP="00866818">
            <w:pPr>
              <w:pStyle w:val="TableParagraph"/>
              <w:rPr>
                <w:sz w:val="24"/>
              </w:rPr>
            </w:pPr>
          </w:p>
        </w:tc>
        <w:tc>
          <w:tcPr>
            <w:tcW w:w="902" w:type="dxa"/>
          </w:tcPr>
          <w:p w:rsidR="00866818" w:rsidRDefault="00866818" w:rsidP="00866818">
            <w:pPr>
              <w:pStyle w:val="TableParagraph"/>
              <w:rPr>
                <w:sz w:val="24"/>
              </w:rPr>
            </w:pPr>
          </w:p>
        </w:tc>
        <w:tc>
          <w:tcPr>
            <w:tcW w:w="1077" w:type="dxa"/>
          </w:tcPr>
          <w:p w:rsidR="00866818" w:rsidRDefault="00866818" w:rsidP="00866818">
            <w:pPr>
              <w:pStyle w:val="TableParagraph"/>
              <w:rPr>
                <w:sz w:val="24"/>
              </w:rPr>
            </w:pPr>
          </w:p>
        </w:tc>
        <w:tc>
          <w:tcPr>
            <w:tcW w:w="899" w:type="dxa"/>
          </w:tcPr>
          <w:p w:rsidR="00866818" w:rsidRDefault="00866818" w:rsidP="00866818">
            <w:pPr>
              <w:pStyle w:val="TableParagraph"/>
              <w:rPr>
                <w:sz w:val="24"/>
              </w:rPr>
            </w:pPr>
          </w:p>
        </w:tc>
      </w:tr>
    </w:tbl>
    <w:p w:rsidR="00866818" w:rsidRDefault="00866818" w:rsidP="00866818">
      <w:pPr>
        <w:rPr>
          <w:sz w:val="24"/>
        </w:rPr>
        <w:sectPr w:rsidR="00866818">
          <w:footerReference w:type="default" r:id="rId38"/>
          <w:pgSz w:w="16840" w:h="11900" w:orient="landscape"/>
          <w:pgMar w:top="1100" w:right="620" w:bottom="1600" w:left="1660" w:header="0" w:footer="1402" w:gutter="0"/>
          <w:cols w:space="720"/>
        </w:sectPr>
      </w:pPr>
    </w:p>
    <w:p w:rsidR="00866818" w:rsidRDefault="0020542B" w:rsidP="00866818">
      <w:pPr>
        <w:pStyle w:val="a3"/>
        <w:rPr>
          <w:i/>
          <w:sz w:val="20"/>
        </w:rPr>
      </w:pPr>
      <w:r>
        <w:lastRenderedPageBreak/>
        <w:pict>
          <v:shape id="_x0000_s1092" type="#_x0000_t202" style="position:absolute;margin-left:429.1pt;margin-top:525pt;width:12.05pt;height:13.3pt;z-index:-251604992;mso-position-horizontal-relative:page;mso-position-vertical-relative:page" filled="f" stroked="f">
            <v:textbox inset="0,0,0,0">
              <w:txbxContent>
                <w:p w:rsidR="009B0B97" w:rsidRDefault="009B0B97" w:rsidP="00866818">
                  <w:pPr>
                    <w:spacing w:line="266" w:lineRule="exact"/>
                    <w:rPr>
                      <w:sz w:val="24"/>
                    </w:rPr>
                  </w:pPr>
                  <w:r>
                    <w:rPr>
                      <w:sz w:val="24"/>
                    </w:rPr>
                    <w:t>66</w:t>
                  </w:r>
                </w:p>
              </w:txbxContent>
            </v:textbox>
            <w10:wrap anchorx="page" anchory="page"/>
          </v:shape>
        </w:pict>
      </w:r>
      <w:r>
        <w:pict>
          <v:shape id="_x0000_s1066" type="#_x0000_t202" style="position:absolute;margin-left:61.45pt;margin-top:266.7pt;width:15.3pt;height:14.05pt;z-index:251684864;mso-position-horizontal-relative:page;mso-position-vertical-relative:page" filled="f" stroked="f">
            <v:textbox style="layout-flow:vertical" inset="0,0,0,0">
              <w:txbxContent>
                <w:p w:rsidR="009B0B97" w:rsidRDefault="009B0B97" w:rsidP="00866818">
                  <w:pPr>
                    <w:spacing w:before="10"/>
                    <w:ind w:left="20"/>
                    <w:rPr>
                      <w:sz w:val="24"/>
                    </w:rPr>
                  </w:pPr>
                  <w:r>
                    <w:rPr>
                      <w:sz w:val="24"/>
                    </w:rPr>
                    <w:t>66</w:t>
                  </w:r>
                </w:p>
              </w:txbxContent>
            </v:textbox>
            <w10:wrap anchorx="page" anchory="page"/>
          </v:shape>
        </w:pict>
      </w:r>
    </w:p>
    <w:p w:rsidR="00866818" w:rsidRDefault="00866818" w:rsidP="00866818">
      <w:pPr>
        <w:pStyle w:val="a3"/>
        <w:rPr>
          <w:i/>
          <w:sz w:val="20"/>
        </w:rPr>
      </w:pPr>
    </w:p>
    <w:p w:rsidR="00866818" w:rsidRDefault="00866818" w:rsidP="00866818">
      <w:pPr>
        <w:pStyle w:val="a3"/>
        <w:spacing w:before="1"/>
        <w:rPr>
          <w:i/>
          <w:sz w:val="22"/>
        </w:rPr>
      </w:pPr>
    </w:p>
    <w:p w:rsidR="00866818" w:rsidRDefault="00866818" w:rsidP="00866818">
      <w:pPr>
        <w:spacing w:before="89"/>
        <w:ind w:left="478"/>
        <w:rPr>
          <w:i/>
          <w:sz w:val="28"/>
        </w:rPr>
      </w:pPr>
      <w:r>
        <w:rPr>
          <w:i/>
          <w:sz w:val="28"/>
        </w:rPr>
        <w:t>Таблица А.11 – Форма расчета площадей складов</w:t>
      </w:r>
    </w:p>
    <w:p w:rsidR="00866818" w:rsidRDefault="00866818" w:rsidP="00866818">
      <w:pPr>
        <w:pStyle w:val="a3"/>
        <w:rPr>
          <w:i/>
          <w:sz w:val="11"/>
        </w:rPr>
      </w:pPr>
    </w:p>
    <w:tbl>
      <w:tblPr>
        <w:tblStyle w:val="TableNormal"/>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2"/>
        <w:gridCol w:w="1244"/>
        <w:gridCol w:w="1854"/>
        <w:gridCol w:w="1686"/>
        <w:gridCol w:w="1338"/>
        <w:gridCol w:w="1621"/>
        <w:gridCol w:w="1441"/>
        <w:gridCol w:w="1440"/>
        <w:gridCol w:w="1260"/>
      </w:tblGrid>
      <w:tr w:rsidR="00866818" w:rsidTr="00866818">
        <w:trPr>
          <w:trHeight w:val="827"/>
        </w:trPr>
        <w:tc>
          <w:tcPr>
            <w:tcW w:w="2092" w:type="dxa"/>
            <w:tcBorders>
              <w:bottom w:val="single" w:sz="4" w:space="0" w:color="000000"/>
            </w:tcBorders>
          </w:tcPr>
          <w:p w:rsidR="00866818" w:rsidRPr="00866818" w:rsidRDefault="00866818" w:rsidP="00866818">
            <w:pPr>
              <w:pStyle w:val="TableParagraph"/>
              <w:spacing w:before="3"/>
              <w:rPr>
                <w:i/>
                <w:sz w:val="23"/>
                <w:lang w:val="ru-RU"/>
              </w:rPr>
            </w:pPr>
          </w:p>
          <w:p w:rsidR="00866818" w:rsidRDefault="00866818" w:rsidP="00866818">
            <w:pPr>
              <w:pStyle w:val="TableParagraph"/>
              <w:ind w:left="462"/>
              <w:rPr>
                <w:sz w:val="24"/>
              </w:rPr>
            </w:pPr>
            <w:r>
              <w:rPr>
                <w:sz w:val="24"/>
              </w:rPr>
              <w:t>Материалы</w:t>
            </w:r>
          </w:p>
        </w:tc>
        <w:tc>
          <w:tcPr>
            <w:tcW w:w="1244" w:type="dxa"/>
            <w:tcBorders>
              <w:bottom w:val="single" w:sz="4" w:space="0" w:color="000000"/>
            </w:tcBorders>
          </w:tcPr>
          <w:p w:rsidR="00866818" w:rsidRDefault="00866818" w:rsidP="00866818">
            <w:pPr>
              <w:pStyle w:val="TableParagraph"/>
              <w:spacing w:line="268" w:lineRule="exact"/>
              <w:ind w:left="90" w:right="75"/>
              <w:jc w:val="center"/>
              <w:rPr>
                <w:sz w:val="24"/>
              </w:rPr>
            </w:pPr>
            <w:r>
              <w:rPr>
                <w:sz w:val="24"/>
              </w:rPr>
              <w:t>Объемная</w:t>
            </w:r>
          </w:p>
          <w:p w:rsidR="00866818" w:rsidRDefault="00866818" w:rsidP="00866818">
            <w:pPr>
              <w:pStyle w:val="TableParagraph"/>
              <w:spacing w:line="270" w:lineRule="atLeast"/>
              <w:ind w:left="302" w:right="288"/>
              <w:jc w:val="center"/>
              <w:rPr>
                <w:sz w:val="24"/>
              </w:rPr>
            </w:pPr>
            <w:r>
              <w:rPr>
                <w:sz w:val="24"/>
              </w:rPr>
              <w:t>масса, т/м</w:t>
            </w:r>
            <w:r>
              <w:rPr>
                <w:sz w:val="24"/>
                <w:vertAlign w:val="superscript"/>
              </w:rPr>
              <w:t>3</w:t>
            </w:r>
          </w:p>
        </w:tc>
        <w:tc>
          <w:tcPr>
            <w:tcW w:w="1854" w:type="dxa"/>
            <w:tcBorders>
              <w:bottom w:val="single" w:sz="4" w:space="0" w:color="000000"/>
            </w:tcBorders>
          </w:tcPr>
          <w:p w:rsidR="00866818" w:rsidRDefault="00866818" w:rsidP="00866818">
            <w:pPr>
              <w:pStyle w:val="TableParagraph"/>
              <w:spacing w:before="131"/>
              <w:ind w:left="302" w:right="269" w:firstLine="14"/>
              <w:rPr>
                <w:sz w:val="24"/>
              </w:rPr>
            </w:pPr>
            <w:r>
              <w:rPr>
                <w:sz w:val="24"/>
              </w:rPr>
              <w:t>Годовая по- требность, т</w:t>
            </w:r>
          </w:p>
        </w:tc>
        <w:tc>
          <w:tcPr>
            <w:tcW w:w="1686" w:type="dxa"/>
            <w:tcBorders>
              <w:bottom w:val="single" w:sz="4" w:space="0" w:color="000000"/>
            </w:tcBorders>
          </w:tcPr>
          <w:p w:rsidR="00866818" w:rsidRDefault="00866818" w:rsidP="00866818">
            <w:pPr>
              <w:pStyle w:val="TableParagraph"/>
              <w:spacing w:before="131"/>
              <w:ind w:left="216" w:right="131" w:hanging="56"/>
              <w:rPr>
                <w:sz w:val="24"/>
              </w:rPr>
            </w:pPr>
            <w:r>
              <w:rPr>
                <w:sz w:val="24"/>
              </w:rPr>
              <w:t>Суточная по- требность, т</w:t>
            </w:r>
          </w:p>
        </w:tc>
        <w:tc>
          <w:tcPr>
            <w:tcW w:w="1338" w:type="dxa"/>
            <w:tcBorders>
              <w:bottom w:val="single" w:sz="4" w:space="0" w:color="000000"/>
            </w:tcBorders>
          </w:tcPr>
          <w:p w:rsidR="00866818" w:rsidRDefault="00866818" w:rsidP="00866818">
            <w:pPr>
              <w:pStyle w:val="TableParagraph"/>
              <w:spacing w:line="268" w:lineRule="exact"/>
              <w:ind w:left="158" w:right="150"/>
              <w:jc w:val="center"/>
              <w:rPr>
                <w:sz w:val="24"/>
              </w:rPr>
            </w:pPr>
            <w:r>
              <w:rPr>
                <w:sz w:val="24"/>
              </w:rPr>
              <w:t>Норма</w:t>
            </w:r>
          </w:p>
          <w:p w:rsidR="00866818" w:rsidRDefault="00866818" w:rsidP="00866818">
            <w:pPr>
              <w:pStyle w:val="TableParagraph"/>
              <w:spacing w:line="270" w:lineRule="atLeast"/>
              <w:ind w:left="160" w:right="150"/>
              <w:jc w:val="center"/>
              <w:rPr>
                <w:sz w:val="24"/>
              </w:rPr>
            </w:pPr>
            <w:r>
              <w:rPr>
                <w:sz w:val="24"/>
              </w:rPr>
              <w:t>хранения, дней</w:t>
            </w:r>
          </w:p>
        </w:tc>
        <w:tc>
          <w:tcPr>
            <w:tcW w:w="1621" w:type="dxa"/>
            <w:tcBorders>
              <w:bottom w:val="single" w:sz="4" w:space="0" w:color="000000"/>
            </w:tcBorders>
          </w:tcPr>
          <w:p w:rsidR="00866818" w:rsidRPr="00866818" w:rsidRDefault="00866818" w:rsidP="00866818">
            <w:pPr>
              <w:pStyle w:val="TableParagraph"/>
              <w:spacing w:line="268" w:lineRule="exact"/>
              <w:ind w:left="387" w:hanging="164"/>
              <w:rPr>
                <w:sz w:val="24"/>
                <w:lang w:val="ru-RU"/>
              </w:rPr>
            </w:pPr>
            <w:r w:rsidRPr="00866818">
              <w:rPr>
                <w:sz w:val="24"/>
                <w:lang w:val="ru-RU"/>
              </w:rPr>
              <w:t>Требуемый</w:t>
            </w:r>
          </w:p>
          <w:p w:rsidR="00866818" w:rsidRPr="00866818" w:rsidRDefault="00866818" w:rsidP="00866818">
            <w:pPr>
              <w:pStyle w:val="TableParagraph"/>
              <w:spacing w:line="270" w:lineRule="atLeast"/>
              <w:ind w:left="353" w:right="330" w:firstLine="33"/>
              <w:rPr>
                <w:sz w:val="24"/>
                <w:lang w:val="ru-RU"/>
              </w:rPr>
            </w:pPr>
            <w:r w:rsidRPr="00866818">
              <w:rPr>
                <w:sz w:val="24"/>
                <w:lang w:val="ru-RU"/>
              </w:rPr>
              <w:t>запас на складе, т</w:t>
            </w:r>
          </w:p>
        </w:tc>
        <w:tc>
          <w:tcPr>
            <w:tcW w:w="1441" w:type="dxa"/>
            <w:tcBorders>
              <w:bottom w:val="single" w:sz="4" w:space="0" w:color="000000"/>
            </w:tcBorders>
          </w:tcPr>
          <w:p w:rsidR="00866818" w:rsidRDefault="00866818" w:rsidP="00866818">
            <w:pPr>
              <w:pStyle w:val="TableParagraph"/>
              <w:spacing w:line="268" w:lineRule="exact"/>
              <w:ind w:left="362" w:hanging="68"/>
              <w:rPr>
                <w:sz w:val="24"/>
              </w:rPr>
            </w:pPr>
            <w:r>
              <w:rPr>
                <w:sz w:val="24"/>
              </w:rPr>
              <w:t>Место и</w:t>
            </w:r>
          </w:p>
          <w:p w:rsidR="00866818" w:rsidRDefault="00866818" w:rsidP="00866818">
            <w:pPr>
              <w:pStyle w:val="TableParagraph"/>
              <w:spacing w:line="270" w:lineRule="atLeast"/>
              <w:ind w:left="239" w:right="218" w:firstLine="122"/>
              <w:rPr>
                <w:sz w:val="24"/>
              </w:rPr>
            </w:pPr>
            <w:r>
              <w:rPr>
                <w:sz w:val="24"/>
              </w:rPr>
              <w:t>способ хранения</w:t>
            </w:r>
          </w:p>
        </w:tc>
        <w:tc>
          <w:tcPr>
            <w:tcW w:w="1440" w:type="dxa"/>
            <w:tcBorders>
              <w:bottom w:val="single" w:sz="4" w:space="0" w:color="000000"/>
              <w:right w:val="single" w:sz="4" w:space="0" w:color="000000"/>
            </w:tcBorders>
          </w:tcPr>
          <w:p w:rsidR="00866818" w:rsidRDefault="00866818" w:rsidP="00866818">
            <w:pPr>
              <w:pStyle w:val="TableParagraph"/>
              <w:spacing w:before="131"/>
              <w:ind w:left="102" w:right="84" w:firstLine="232"/>
              <w:rPr>
                <w:sz w:val="24"/>
              </w:rPr>
            </w:pPr>
            <w:r>
              <w:rPr>
                <w:sz w:val="24"/>
              </w:rPr>
              <w:t>Высота хранения, м</w:t>
            </w:r>
          </w:p>
        </w:tc>
        <w:tc>
          <w:tcPr>
            <w:tcW w:w="1260" w:type="dxa"/>
            <w:tcBorders>
              <w:left w:val="single" w:sz="4" w:space="0" w:color="000000"/>
              <w:bottom w:val="single" w:sz="4" w:space="0" w:color="000000"/>
            </w:tcBorders>
          </w:tcPr>
          <w:p w:rsidR="00866818" w:rsidRDefault="00866818" w:rsidP="00866818">
            <w:pPr>
              <w:pStyle w:val="TableParagraph"/>
              <w:spacing w:line="268" w:lineRule="exact"/>
              <w:ind w:left="147" w:hanging="36"/>
              <w:rPr>
                <w:sz w:val="24"/>
              </w:rPr>
            </w:pPr>
            <w:r>
              <w:rPr>
                <w:sz w:val="24"/>
              </w:rPr>
              <w:t>Расчетная</w:t>
            </w:r>
          </w:p>
          <w:p w:rsidR="00866818" w:rsidRDefault="00866818" w:rsidP="00866818">
            <w:pPr>
              <w:pStyle w:val="TableParagraph"/>
              <w:spacing w:before="40" w:line="196" w:lineRule="auto"/>
              <w:ind w:left="507" w:right="129" w:hanging="360"/>
              <w:rPr>
                <w:sz w:val="16"/>
              </w:rPr>
            </w:pPr>
            <w:r>
              <w:rPr>
                <w:sz w:val="24"/>
              </w:rPr>
              <w:t xml:space="preserve">площадь, </w:t>
            </w:r>
            <w:r>
              <w:rPr>
                <w:position w:val="-10"/>
                <w:sz w:val="24"/>
              </w:rPr>
              <w:t>м</w:t>
            </w:r>
            <w:r>
              <w:rPr>
                <w:sz w:val="16"/>
              </w:rPr>
              <w:t>2</w:t>
            </w:r>
          </w:p>
        </w:tc>
      </w:tr>
      <w:tr w:rsidR="00866818" w:rsidTr="00866818">
        <w:trPr>
          <w:trHeight w:val="323"/>
        </w:trPr>
        <w:tc>
          <w:tcPr>
            <w:tcW w:w="2092" w:type="dxa"/>
            <w:tcBorders>
              <w:top w:val="single" w:sz="4" w:space="0" w:color="000000"/>
              <w:left w:val="single" w:sz="4" w:space="0" w:color="000000"/>
              <w:bottom w:val="single" w:sz="4" w:space="0" w:color="000000"/>
            </w:tcBorders>
          </w:tcPr>
          <w:p w:rsidR="00866818" w:rsidRDefault="00866818" w:rsidP="00866818">
            <w:pPr>
              <w:pStyle w:val="TableParagraph"/>
              <w:spacing w:line="268" w:lineRule="exact"/>
              <w:ind w:left="886" w:right="873"/>
              <w:jc w:val="center"/>
              <w:rPr>
                <w:sz w:val="24"/>
              </w:rPr>
            </w:pPr>
            <w:r>
              <w:rPr>
                <w:sz w:val="24"/>
              </w:rPr>
              <w:t>(1)</w:t>
            </w:r>
          </w:p>
        </w:tc>
        <w:tc>
          <w:tcPr>
            <w:tcW w:w="1244" w:type="dxa"/>
            <w:tcBorders>
              <w:top w:val="single" w:sz="4" w:space="0" w:color="000000"/>
              <w:bottom w:val="single" w:sz="4" w:space="0" w:color="000000"/>
            </w:tcBorders>
          </w:tcPr>
          <w:p w:rsidR="00866818" w:rsidRDefault="00866818" w:rsidP="00866818">
            <w:pPr>
              <w:pStyle w:val="TableParagraph"/>
              <w:spacing w:line="268" w:lineRule="exact"/>
              <w:ind w:left="86" w:right="75"/>
              <w:jc w:val="center"/>
              <w:rPr>
                <w:sz w:val="24"/>
              </w:rPr>
            </w:pPr>
            <w:r>
              <w:rPr>
                <w:sz w:val="24"/>
              </w:rPr>
              <w:t>(2)</w:t>
            </w:r>
          </w:p>
        </w:tc>
        <w:tc>
          <w:tcPr>
            <w:tcW w:w="1854" w:type="dxa"/>
            <w:tcBorders>
              <w:top w:val="single" w:sz="4" w:space="0" w:color="000000"/>
              <w:bottom w:val="single" w:sz="4" w:space="0" w:color="000000"/>
            </w:tcBorders>
          </w:tcPr>
          <w:p w:rsidR="00866818" w:rsidRDefault="00866818" w:rsidP="00866818">
            <w:pPr>
              <w:pStyle w:val="TableParagraph"/>
              <w:spacing w:line="268" w:lineRule="exact"/>
              <w:ind w:left="453" w:right="444"/>
              <w:jc w:val="center"/>
              <w:rPr>
                <w:sz w:val="24"/>
              </w:rPr>
            </w:pPr>
            <w:r>
              <w:rPr>
                <w:sz w:val="24"/>
              </w:rPr>
              <w:t>(3)</w:t>
            </w:r>
          </w:p>
        </w:tc>
        <w:tc>
          <w:tcPr>
            <w:tcW w:w="1686" w:type="dxa"/>
            <w:tcBorders>
              <w:top w:val="single" w:sz="4" w:space="0" w:color="000000"/>
              <w:bottom w:val="single" w:sz="4" w:space="0" w:color="000000"/>
            </w:tcBorders>
          </w:tcPr>
          <w:p w:rsidR="00866818" w:rsidRDefault="00866818" w:rsidP="00866818">
            <w:pPr>
              <w:pStyle w:val="TableParagraph"/>
              <w:spacing w:line="304" w:lineRule="exact"/>
              <w:ind w:left="291" w:right="285"/>
              <w:jc w:val="center"/>
              <w:rPr>
                <w:i/>
                <w:sz w:val="28"/>
              </w:rPr>
            </w:pPr>
            <w:r>
              <w:rPr>
                <w:sz w:val="24"/>
              </w:rPr>
              <w:t>(4)=(3)/</w:t>
            </w:r>
            <w:r>
              <w:rPr>
                <w:i/>
                <w:sz w:val="28"/>
              </w:rPr>
              <w:t>Т</w:t>
            </w:r>
            <w:r>
              <w:rPr>
                <w:i/>
                <w:sz w:val="28"/>
                <w:vertAlign w:val="subscript"/>
              </w:rPr>
              <w:t>Н</w:t>
            </w:r>
          </w:p>
        </w:tc>
        <w:tc>
          <w:tcPr>
            <w:tcW w:w="1338" w:type="dxa"/>
            <w:tcBorders>
              <w:top w:val="single" w:sz="4" w:space="0" w:color="000000"/>
              <w:bottom w:val="single" w:sz="4" w:space="0" w:color="000000"/>
            </w:tcBorders>
          </w:tcPr>
          <w:p w:rsidR="00866818" w:rsidRDefault="00866818" w:rsidP="00866818">
            <w:pPr>
              <w:pStyle w:val="TableParagraph"/>
              <w:spacing w:line="268" w:lineRule="exact"/>
              <w:ind w:left="156" w:right="150"/>
              <w:jc w:val="center"/>
              <w:rPr>
                <w:sz w:val="24"/>
              </w:rPr>
            </w:pPr>
            <w:r>
              <w:rPr>
                <w:sz w:val="24"/>
              </w:rPr>
              <w:t>(5)</w:t>
            </w:r>
          </w:p>
        </w:tc>
        <w:tc>
          <w:tcPr>
            <w:tcW w:w="1621" w:type="dxa"/>
            <w:tcBorders>
              <w:top w:val="single" w:sz="4" w:space="0" w:color="000000"/>
              <w:bottom w:val="single" w:sz="4" w:space="0" w:color="000000"/>
            </w:tcBorders>
          </w:tcPr>
          <w:p w:rsidR="00866818" w:rsidRDefault="00866818" w:rsidP="00866818">
            <w:pPr>
              <w:pStyle w:val="TableParagraph"/>
              <w:spacing w:line="268" w:lineRule="exact"/>
              <w:ind w:left="237" w:right="233"/>
              <w:jc w:val="center"/>
              <w:rPr>
                <w:sz w:val="24"/>
              </w:rPr>
            </w:pPr>
            <w:r>
              <w:rPr>
                <w:sz w:val="24"/>
              </w:rPr>
              <w:t>(6)=(4)х(5)</w:t>
            </w:r>
          </w:p>
        </w:tc>
        <w:tc>
          <w:tcPr>
            <w:tcW w:w="1441" w:type="dxa"/>
            <w:tcBorders>
              <w:top w:val="single" w:sz="4" w:space="0" w:color="000000"/>
              <w:bottom w:val="single" w:sz="4" w:space="0" w:color="000000"/>
            </w:tcBorders>
          </w:tcPr>
          <w:p w:rsidR="00866818" w:rsidRDefault="00866818" w:rsidP="00866818">
            <w:pPr>
              <w:pStyle w:val="TableParagraph"/>
              <w:spacing w:line="268" w:lineRule="exact"/>
              <w:ind w:left="55" w:right="55"/>
              <w:jc w:val="center"/>
              <w:rPr>
                <w:sz w:val="24"/>
              </w:rPr>
            </w:pPr>
            <w:r>
              <w:rPr>
                <w:sz w:val="24"/>
              </w:rPr>
              <w:t>(6)</w:t>
            </w:r>
          </w:p>
        </w:tc>
        <w:tc>
          <w:tcPr>
            <w:tcW w:w="1440" w:type="dxa"/>
            <w:tcBorders>
              <w:top w:val="single" w:sz="4" w:space="0" w:color="000000"/>
              <w:bottom w:val="single" w:sz="4" w:space="0" w:color="000000"/>
              <w:right w:val="single" w:sz="4" w:space="0" w:color="000000"/>
            </w:tcBorders>
          </w:tcPr>
          <w:p w:rsidR="00866818" w:rsidRDefault="00866818" w:rsidP="00866818">
            <w:pPr>
              <w:pStyle w:val="TableParagraph"/>
              <w:spacing w:line="268" w:lineRule="exact"/>
              <w:ind w:left="543" w:right="544"/>
              <w:jc w:val="center"/>
              <w:rPr>
                <w:sz w:val="24"/>
              </w:rPr>
            </w:pPr>
            <w:r>
              <w:rPr>
                <w:sz w:val="24"/>
              </w:rPr>
              <w:t>(7)</w:t>
            </w:r>
          </w:p>
        </w:tc>
        <w:tc>
          <w:tcPr>
            <w:tcW w:w="1260" w:type="dxa"/>
            <w:tcBorders>
              <w:top w:val="single" w:sz="4" w:space="0" w:color="000000"/>
              <w:left w:val="single" w:sz="4" w:space="0" w:color="000000"/>
              <w:bottom w:val="single" w:sz="4" w:space="0" w:color="000000"/>
            </w:tcBorders>
          </w:tcPr>
          <w:p w:rsidR="00866818" w:rsidRDefault="00866818" w:rsidP="00866818">
            <w:pPr>
              <w:pStyle w:val="TableParagraph"/>
              <w:spacing w:line="268" w:lineRule="exact"/>
              <w:ind w:left="120" w:right="120"/>
              <w:jc w:val="center"/>
              <w:rPr>
                <w:sz w:val="24"/>
              </w:rPr>
            </w:pPr>
            <w:r>
              <w:rPr>
                <w:sz w:val="24"/>
              </w:rPr>
              <w:t>(8)</w:t>
            </w:r>
          </w:p>
        </w:tc>
      </w:tr>
      <w:tr w:rsidR="00866818" w:rsidTr="00866818">
        <w:trPr>
          <w:trHeight w:val="267"/>
        </w:trPr>
        <w:tc>
          <w:tcPr>
            <w:tcW w:w="2092" w:type="dxa"/>
            <w:tcBorders>
              <w:top w:val="single" w:sz="4" w:space="0" w:color="000000"/>
              <w:left w:val="single" w:sz="4" w:space="0" w:color="000000"/>
              <w:bottom w:val="nil"/>
            </w:tcBorders>
          </w:tcPr>
          <w:p w:rsidR="00866818" w:rsidRDefault="00866818" w:rsidP="00866818">
            <w:pPr>
              <w:pStyle w:val="TableParagraph"/>
              <w:spacing w:line="248" w:lineRule="exact"/>
              <w:ind w:left="110"/>
              <w:rPr>
                <w:i/>
                <w:sz w:val="24"/>
              </w:rPr>
            </w:pPr>
            <w:r>
              <w:rPr>
                <w:i/>
                <w:sz w:val="24"/>
              </w:rPr>
              <w:t>Шихтовые</w:t>
            </w:r>
          </w:p>
        </w:tc>
        <w:tc>
          <w:tcPr>
            <w:tcW w:w="1244" w:type="dxa"/>
            <w:tcBorders>
              <w:top w:val="single" w:sz="4" w:space="0" w:color="000000"/>
              <w:bottom w:val="nil"/>
            </w:tcBorders>
          </w:tcPr>
          <w:p w:rsidR="00866818" w:rsidRDefault="00866818" w:rsidP="00866818">
            <w:pPr>
              <w:pStyle w:val="TableParagraph"/>
              <w:rPr>
                <w:sz w:val="18"/>
              </w:rPr>
            </w:pPr>
          </w:p>
        </w:tc>
        <w:tc>
          <w:tcPr>
            <w:tcW w:w="1854" w:type="dxa"/>
            <w:tcBorders>
              <w:top w:val="single" w:sz="4" w:space="0" w:color="000000"/>
              <w:bottom w:val="nil"/>
            </w:tcBorders>
          </w:tcPr>
          <w:p w:rsidR="00866818" w:rsidRDefault="00866818" w:rsidP="00866818">
            <w:pPr>
              <w:pStyle w:val="TableParagraph"/>
              <w:rPr>
                <w:sz w:val="18"/>
              </w:rPr>
            </w:pPr>
          </w:p>
        </w:tc>
        <w:tc>
          <w:tcPr>
            <w:tcW w:w="1686" w:type="dxa"/>
            <w:tcBorders>
              <w:top w:val="single" w:sz="4" w:space="0" w:color="000000"/>
              <w:bottom w:val="nil"/>
            </w:tcBorders>
          </w:tcPr>
          <w:p w:rsidR="00866818" w:rsidRDefault="00866818" w:rsidP="00866818">
            <w:pPr>
              <w:pStyle w:val="TableParagraph"/>
              <w:rPr>
                <w:sz w:val="18"/>
              </w:rPr>
            </w:pPr>
          </w:p>
        </w:tc>
        <w:tc>
          <w:tcPr>
            <w:tcW w:w="1338" w:type="dxa"/>
            <w:vMerge w:val="restart"/>
            <w:tcBorders>
              <w:top w:val="single" w:sz="4" w:space="0" w:color="000000"/>
              <w:bottom w:val="single" w:sz="4" w:space="0" w:color="000000"/>
            </w:tcBorders>
          </w:tcPr>
          <w:p w:rsidR="00866818" w:rsidRDefault="00866818" w:rsidP="00866818">
            <w:pPr>
              <w:pStyle w:val="TableParagraph"/>
              <w:rPr>
                <w:sz w:val="24"/>
              </w:rPr>
            </w:pPr>
          </w:p>
        </w:tc>
        <w:tc>
          <w:tcPr>
            <w:tcW w:w="1621" w:type="dxa"/>
            <w:tcBorders>
              <w:top w:val="single" w:sz="4" w:space="0" w:color="000000"/>
              <w:bottom w:val="nil"/>
            </w:tcBorders>
          </w:tcPr>
          <w:p w:rsidR="00866818" w:rsidRDefault="00866818" w:rsidP="00866818">
            <w:pPr>
              <w:pStyle w:val="TableParagraph"/>
              <w:rPr>
                <w:sz w:val="18"/>
              </w:rPr>
            </w:pPr>
          </w:p>
        </w:tc>
        <w:tc>
          <w:tcPr>
            <w:tcW w:w="1441" w:type="dxa"/>
            <w:tcBorders>
              <w:top w:val="single" w:sz="4" w:space="0" w:color="000000"/>
              <w:bottom w:val="nil"/>
            </w:tcBorders>
          </w:tcPr>
          <w:p w:rsidR="00866818" w:rsidRDefault="00866818" w:rsidP="00866818">
            <w:pPr>
              <w:pStyle w:val="TableParagraph"/>
              <w:rPr>
                <w:sz w:val="18"/>
              </w:rPr>
            </w:pPr>
          </w:p>
        </w:tc>
        <w:tc>
          <w:tcPr>
            <w:tcW w:w="1440" w:type="dxa"/>
            <w:tcBorders>
              <w:top w:val="single" w:sz="4" w:space="0" w:color="000000"/>
              <w:bottom w:val="nil"/>
              <w:right w:val="single" w:sz="4" w:space="0" w:color="000000"/>
            </w:tcBorders>
          </w:tcPr>
          <w:p w:rsidR="00866818" w:rsidRDefault="00866818" w:rsidP="00866818">
            <w:pPr>
              <w:pStyle w:val="TableParagraph"/>
              <w:rPr>
                <w:sz w:val="18"/>
              </w:rPr>
            </w:pPr>
          </w:p>
        </w:tc>
        <w:tc>
          <w:tcPr>
            <w:tcW w:w="1260" w:type="dxa"/>
            <w:tcBorders>
              <w:top w:val="single" w:sz="4" w:space="0" w:color="000000"/>
              <w:left w:val="single" w:sz="4" w:space="0" w:color="000000"/>
              <w:bottom w:val="nil"/>
            </w:tcBorders>
          </w:tcPr>
          <w:p w:rsidR="00866818" w:rsidRDefault="00866818" w:rsidP="00866818">
            <w:pPr>
              <w:pStyle w:val="TableParagraph"/>
              <w:rPr>
                <w:sz w:val="18"/>
              </w:rPr>
            </w:pPr>
          </w:p>
        </w:tc>
      </w:tr>
      <w:tr w:rsidR="00866818" w:rsidTr="00866818">
        <w:trPr>
          <w:trHeight w:val="265"/>
        </w:trPr>
        <w:tc>
          <w:tcPr>
            <w:tcW w:w="2092" w:type="dxa"/>
            <w:tcBorders>
              <w:top w:val="nil"/>
              <w:left w:val="single" w:sz="4" w:space="0" w:color="000000"/>
              <w:bottom w:val="nil"/>
            </w:tcBorders>
          </w:tcPr>
          <w:p w:rsidR="00866818" w:rsidRDefault="00866818" w:rsidP="00866818">
            <w:pPr>
              <w:pStyle w:val="TableParagraph"/>
              <w:spacing w:line="246" w:lineRule="exact"/>
              <w:ind w:left="110"/>
              <w:rPr>
                <w:sz w:val="24"/>
              </w:rPr>
            </w:pPr>
            <w:r>
              <w:rPr>
                <w:sz w:val="24"/>
              </w:rPr>
              <w:t>Чугун литейный</w:t>
            </w:r>
          </w:p>
        </w:tc>
        <w:tc>
          <w:tcPr>
            <w:tcW w:w="1244" w:type="dxa"/>
            <w:tcBorders>
              <w:top w:val="nil"/>
              <w:bottom w:val="nil"/>
            </w:tcBorders>
          </w:tcPr>
          <w:p w:rsidR="00866818" w:rsidRDefault="00866818" w:rsidP="00866818">
            <w:pPr>
              <w:pStyle w:val="TableParagraph"/>
              <w:spacing w:line="246" w:lineRule="exact"/>
              <w:ind w:left="87" w:right="75"/>
              <w:jc w:val="center"/>
              <w:rPr>
                <w:sz w:val="24"/>
              </w:rPr>
            </w:pPr>
            <w:r>
              <w:rPr>
                <w:sz w:val="24"/>
              </w:rPr>
              <w:t>3,0</w:t>
            </w:r>
          </w:p>
        </w:tc>
        <w:tc>
          <w:tcPr>
            <w:tcW w:w="1854" w:type="dxa"/>
            <w:tcBorders>
              <w:top w:val="nil"/>
              <w:bottom w:val="nil"/>
            </w:tcBorders>
          </w:tcPr>
          <w:p w:rsidR="00866818" w:rsidRDefault="00866818" w:rsidP="00866818">
            <w:pPr>
              <w:pStyle w:val="TableParagraph"/>
              <w:spacing w:line="246" w:lineRule="exact"/>
              <w:ind w:left="454" w:right="444"/>
              <w:jc w:val="center"/>
              <w:rPr>
                <w:sz w:val="24"/>
              </w:rPr>
            </w:pPr>
            <w:r>
              <w:rPr>
                <w:sz w:val="24"/>
              </w:rPr>
              <w:t>16255,25</w:t>
            </w:r>
          </w:p>
        </w:tc>
        <w:tc>
          <w:tcPr>
            <w:tcW w:w="1686" w:type="dxa"/>
            <w:tcBorders>
              <w:top w:val="nil"/>
              <w:bottom w:val="nil"/>
            </w:tcBorders>
          </w:tcPr>
          <w:p w:rsidR="00866818" w:rsidRDefault="00866818" w:rsidP="00866818">
            <w:pPr>
              <w:pStyle w:val="TableParagraph"/>
              <w:spacing w:line="246" w:lineRule="exact"/>
              <w:ind w:left="288" w:right="285"/>
              <w:jc w:val="center"/>
              <w:rPr>
                <w:sz w:val="24"/>
              </w:rPr>
            </w:pPr>
            <w:r>
              <w:rPr>
                <w:sz w:val="24"/>
              </w:rPr>
              <w:t>65,02</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line="246" w:lineRule="exact"/>
              <w:ind w:left="237" w:right="231"/>
              <w:jc w:val="center"/>
              <w:rPr>
                <w:sz w:val="24"/>
              </w:rPr>
            </w:pPr>
            <w:r>
              <w:rPr>
                <w:sz w:val="24"/>
              </w:rPr>
              <w:t>975,32</w:t>
            </w:r>
          </w:p>
        </w:tc>
        <w:tc>
          <w:tcPr>
            <w:tcW w:w="1441" w:type="dxa"/>
            <w:tcBorders>
              <w:top w:val="nil"/>
              <w:bottom w:val="nil"/>
            </w:tcBorders>
          </w:tcPr>
          <w:p w:rsidR="00866818" w:rsidRDefault="00866818" w:rsidP="00866818">
            <w:pPr>
              <w:pStyle w:val="TableParagraph"/>
              <w:spacing w:line="246" w:lineRule="exact"/>
              <w:ind w:left="60" w:right="55"/>
              <w:jc w:val="center"/>
              <w:rPr>
                <w:sz w:val="24"/>
              </w:rPr>
            </w:pPr>
            <w:r>
              <w:rPr>
                <w:sz w:val="24"/>
              </w:rPr>
              <w:t>Закром</w:t>
            </w:r>
          </w:p>
        </w:tc>
        <w:tc>
          <w:tcPr>
            <w:tcW w:w="1440" w:type="dxa"/>
            <w:tcBorders>
              <w:top w:val="nil"/>
              <w:bottom w:val="nil"/>
              <w:right w:val="single" w:sz="4" w:space="0" w:color="000000"/>
            </w:tcBorders>
          </w:tcPr>
          <w:p w:rsidR="00866818" w:rsidRDefault="00866818" w:rsidP="00866818">
            <w:pPr>
              <w:pStyle w:val="TableParagraph"/>
              <w:spacing w:line="246" w:lineRule="exact"/>
              <w:ind w:left="543" w:right="544"/>
              <w:jc w:val="center"/>
              <w:rPr>
                <w:sz w:val="24"/>
              </w:rPr>
            </w:pPr>
            <w:r>
              <w:rPr>
                <w:sz w:val="24"/>
              </w:rPr>
              <w:t>3,5</w:t>
            </w:r>
          </w:p>
        </w:tc>
        <w:tc>
          <w:tcPr>
            <w:tcW w:w="1260" w:type="dxa"/>
            <w:tcBorders>
              <w:top w:val="nil"/>
              <w:left w:val="single" w:sz="4" w:space="0" w:color="000000"/>
              <w:bottom w:val="nil"/>
            </w:tcBorders>
          </w:tcPr>
          <w:p w:rsidR="00866818" w:rsidRDefault="00866818" w:rsidP="00866818">
            <w:pPr>
              <w:pStyle w:val="TableParagraph"/>
              <w:spacing w:line="246" w:lineRule="exact"/>
              <w:ind w:left="120" w:right="120"/>
              <w:jc w:val="center"/>
              <w:rPr>
                <w:sz w:val="24"/>
              </w:rPr>
            </w:pPr>
            <w:r>
              <w:rPr>
                <w:sz w:val="24"/>
              </w:rPr>
              <w:t>18,5</w:t>
            </w:r>
          </w:p>
        </w:tc>
      </w:tr>
      <w:tr w:rsidR="00866818" w:rsidTr="00866818">
        <w:trPr>
          <w:trHeight w:val="265"/>
        </w:trPr>
        <w:tc>
          <w:tcPr>
            <w:tcW w:w="2092" w:type="dxa"/>
            <w:tcBorders>
              <w:top w:val="nil"/>
              <w:left w:val="single" w:sz="4" w:space="0" w:color="000000"/>
              <w:bottom w:val="nil"/>
            </w:tcBorders>
          </w:tcPr>
          <w:p w:rsidR="00866818" w:rsidRDefault="00866818" w:rsidP="00866818">
            <w:pPr>
              <w:pStyle w:val="TableParagraph"/>
              <w:spacing w:line="246" w:lineRule="exact"/>
              <w:ind w:left="110"/>
              <w:rPr>
                <w:sz w:val="24"/>
              </w:rPr>
            </w:pPr>
            <w:r>
              <w:rPr>
                <w:sz w:val="24"/>
              </w:rPr>
              <w:t>Чугун передель-</w:t>
            </w:r>
          </w:p>
        </w:tc>
        <w:tc>
          <w:tcPr>
            <w:tcW w:w="1244" w:type="dxa"/>
            <w:tcBorders>
              <w:top w:val="nil"/>
              <w:bottom w:val="nil"/>
            </w:tcBorders>
          </w:tcPr>
          <w:p w:rsidR="00866818" w:rsidRDefault="00866818" w:rsidP="00866818">
            <w:pPr>
              <w:pStyle w:val="TableParagraph"/>
              <w:spacing w:line="246" w:lineRule="exact"/>
              <w:ind w:left="15"/>
              <w:jc w:val="center"/>
              <w:rPr>
                <w:sz w:val="24"/>
              </w:rPr>
            </w:pPr>
            <w:r>
              <w:rPr>
                <w:sz w:val="24"/>
              </w:rPr>
              <w:t>…</w:t>
            </w:r>
          </w:p>
        </w:tc>
        <w:tc>
          <w:tcPr>
            <w:tcW w:w="1854" w:type="dxa"/>
            <w:tcBorders>
              <w:top w:val="nil"/>
              <w:bottom w:val="nil"/>
            </w:tcBorders>
          </w:tcPr>
          <w:p w:rsidR="00866818" w:rsidRDefault="00866818" w:rsidP="00866818">
            <w:pPr>
              <w:pStyle w:val="TableParagraph"/>
              <w:spacing w:line="246" w:lineRule="exact"/>
              <w:ind w:left="13"/>
              <w:jc w:val="center"/>
              <w:rPr>
                <w:sz w:val="24"/>
              </w:rPr>
            </w:pPr>
            <w:r>
              <w:rPr>
                <w:sz w:val="24"/>
              </w:rPr>
              <w:t>…</w:t>
            </w:r>
          </w:p>
        </w:tc>
        <w:tc>
          <w:tcPr>
            <w:tcW w:w="1686" w:type="dxa"/>
            <w:tcBorders>
              <w:top w:val="nil"/>
              <w:bottom w:val="nil"/>
            </w:tcBorders>
          </w:tcPr>
          <w:p w:rsidR="00866818" w:rsidRDefault="00866818" w:rsidP="00866818">
            <w:pPr>
              <w:pStyle w:val="TableParagraph"/>
              <w:spacing w:line="246" w:lineRule="exact"/>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line="246" w:lineRule="exact"/>
              <w:ind w:left="3"/>
              <w:jc w:val="center"/>
              <w:rPr>
                <w:sz w:val="24"/>
              </w:rPr>
            </w:pPr>
            <w:r>
              <w:rPr>
                <w:sz w:val="24"/>
              </w:rPr>
              <w:t>…</w:t>
            </w:r>
          </w:p>
        </w:tc>
        <w:tc>
          <w:tcPr>
            <w:tcW w:w="1441" w:type="dxa"/>
            <w:tcBorders>
              <w:top w:val="nil"/>
              <w:bottom w:val="nil"/>
            </w:tcBorders>
          </w:tcPr>
          <w:p w:rsidR="00866818" w:rsidRDefault="00866818" w:rsidP="00866818">
            <w:pPr>
              <w:pStyle w:val="TableParagraph"/>
              <w:spacing w:line="246" w:lineRule="exact"/>
              <w:ind w:left="4"/>
              <w:jc w:val="center"/>
              <w:rPr>
                <w:sz w:val="24"/>
              </w:rPr>
            </w:pPr>
            <w:r>
              <w:rPr>
                <w:sz w:val="24"/>
              </w:rPr>
              <w:t>…</w:t>
            </w:r>
          </w:p>
        </w:tc>
        <w:tc>
          <w:tcPr>
            <w:tcW w:w="1440" w:type="dxa"/>
            <w:tcBorders>
              <w:top w:val="nil"/>
              <w:bottom w:val="nil"/>
              <w:right w:val="single" w:sz="4" w:space="0" w:color="000000"/>
            </w:tcBorders>
          </w:tcPr>
          <w:p w:rsidR="00866818" w:rsidRDefault="00866818" w:rsidP="00866818">
            <w:pPr>
              <w:pStyle w:val="TableParagraph"/>
              <w:rPr>
                <w:sz w:val="18"/>
              </w:rPr>
            </w:pPr>
          </w:p>
        </w:tc>
        <w:tc>
          <w:tcPr>
            <w:tcW w:w="1260" w:type="dxa"/>
            <w:tcBorders>
              <w:top w:val="nil"/>
              <w:left w:val="single" w:sz="4" w:space="0" w:color="000000"/>
              <w:bottom w:val="nil"/>
            </w:tcBorders>
          </w:tcPr>
          <w:p w:rsidR="00866818" w:rsidRDefault="00866818" w:rsidP="00866818">
            <w:pPr>
              <w:pStyle w:val="TableParagraph"/>
              <w:spacing w:line="246" w:lineRule="exact"/>
              <w:ind w:right="1"/>
              <w:jc w:val="center"/>
              <w:rPr>
                <w:sz w:val="24"/>
              </w:rPr>
            </w:pPr>
            <w:r>
              <w:rPr>
                <w:sz w:val="24"/>
              </w:rPr>
              <w:t>…</w:t>
            </w:r>
          </w:p>
        </w:tc>
      </w:tr>
      <w:tr w:rsidR="00866818" w:rsidTr="00866818">
        <w:trPr>
          <w:trHeight w:val="265"/>
        </w:trPr>
        <w:tc>
          <w:tcPr>
            <w:tcW w:w="2092" w:type="dxa"/>
            <w:tcBorders>
              <w:top w:val="nil"/>
              <w:left w:val="single" w:sz="4" w:space="0" w:color="000000"/>
              <w:bottom w:val="nil"/>
            </w:tcBorders>
          </w:tcPr>
          <w:p w:rsidR="00866818" w:rsidRDefault="00866818" w:rsidP="00866818">
            <w:pPr>
              <w:pStyle w:val="TableParagraph"/>
              <w:spacing w:line="246" w:lineRule="exact"/>
              <w:ind w:left="110"/>
              <w:rPr>
                <w:sz w:val="24"/>
              </w:rPr>
            </w:pPr>
            <w:r>
              <w:rPr>
                <w:sz w:val="24"/>
              </w:rPr>
              <w:t>ный</w:t>
            </w:r>
          </w:p>
        </w:tc>
        <w:tc>
          <w:tcPr>
            <w:tcW w:w="1244" w:type="dxa"/>
            <w:tcBorders>
              <w:top w:val="nil"/>
              <w:bottom w:val="nil"/>
            </w:tcBorders>
          </w:tcPr>
          <w:p w:rsidR="00866818" w:rsidRDefault="00866818" w:rsidP="00866818">
            <w:pPr>
              <w:pStyle w:val="TableParagraph"/>
              <w:rPr>
                <w:sz w:val="18"/>
              </w:rPr>
            </w:pPr>
          </w:p>
        </w:tc>
        <w:tc>
          <w:tcPr>
            <w:tcW w:w="1854" w:type="dxa"/>
            <w:tcBorders>
              <w:top w:val="nil"/>
              <w:bottom w:val="nil"/>
            </w:tcBorders>
          </w:tcPr>
          <w:p w:rsidR="00866818" w:rsidRDefault="00866818" w:rsidP="00866818">
            <w:pPr>
              <w:pStyle w:val="TableParagraph"/>
              <w:rPr>
                <w:sz w:val="18"/>
              </w:rPr>
            </w:pPr>
          </w:p>
        </w:tc>
        <w:tc>
          <w:tcPr>
            <w:tcW w:w="1686" w:type="dxa"/>
            <w:tcBorders>
              <w:top w:val="nil"/>
              <w:bottom w:val="nil"/>
            </w:tcBorders>
          </w:tcPr>
          <w:p w:rsidR="00866818" w:rsidRDefault="00866818" w:rsidP="00866818">
            <w:pPr>
              <w:pStyle w:val="TableParagraph"/>
              <w:rPr>
                <w:sz w:val="18"/>
              </w:rPr>
            </w:pP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rPr>
                <w:sz w:val="18"/>
              </w:rPr>
            </w:pPr>
          </w:p>
        </w:tc>
        <w:tc>
          <w:tcPr>
            <w:tcW w:w="1441" w:type="dxa"/>
            <w:tcBorders>
              <w:top w:val="nil"/>
              <w:bottom w:val="nil"/>
            </w:tcBorders>
          </w:tcPr>
          <w:p w:rsidR="00866818" w:rsidRDefault="00866818" w:rsidP="00866818">
            <w:pPr>
              <w:pStyle w:val="TableParagraph"/>
              <w:rPr>
                <w:sz w:val="18"/>
              </w:rPr>
            </w:pPr>
          </w:p>
        </w:tc>
        <w:tc>
          <w:tcPr>
            <w:tcW w:w="1440" w:type="dxa"/>
            <w:tcBorders>
              <w:top w:val="nil"/>
              <w:bottom w:val="nil"/>
              <w:right w:val="single" w:sz="4" w:space="0" w:color="000000"/>
            </w:tcBorders>
          </w:tcPr>
          <w:p w:rsidR="00866818" w:rsidRDefault="00866818" w:rsidP="00866818">
            <w:pPr>
              <w:pStyle w:val="TableParagraph"/>
              <w:rPr>
                <w:sz w:val="18"/>
              </w:rPr>
            </w:pPr>
          </w:p>
        </w:tc>
        <w:tc>
          <w:tcPr>
            <w:tcW w:w="1260" w:type="dxa"/>
            <w:tcBorders>
              <w:top w:val="nil"/>
              <w:left w:val="single" w:sz="4" w:space="0" w:color="000000"/>
              <w:bottom w:val="nil"/>
            </w:tcBorders>
          </w:tcPr>
          <w:p w:rsidR="00866818" w:rsidRDefault="00866818" w:rsidP="00866818">
            <w:pPr>
              <w:pStyle w:val="TableParagraph"/>
              <w:rPr>
                <w:sz w:val="18"/>
              </w:rPr>
            </w:pPr>
          </w:p>
        </w:tc>
      </w:tr>
      <w:tr w:rsidR="00866818" w:rsidTr="00866818">
        <w:trPr>
          <w:trHeight w:val="352"/>
        </w:trPr>
        <w:tc>
          <w:tcPr>
            <w:tcW w:w="2092" w:type="dxa"/>
            <w:tcBorders>
              <w:top w:val="nil"/>
              <w:left w:val="single" w:sz="4" w:space="0" w:color="000000"/>
              <w:bottom w:val="single" w:sz="4" w:space="0" w:color="000000"/>
            </w:tcBorders>
          </w:tcPr>
          <w:p w:rsidR="00866818" w:rsidRDefault="00866818" w:rsidP="00866818">
            <w:pPr>
              <w:pStyle w:val="TableParagraph"/>
              <w:spacing w:line="266" w:lineRule="exact"/>
              <w:ind w:left="110"/>
              <w:rPr>
                <w:sz w:val="24"/>
              </w:rPr>
            </w:pPr>
            <w:r>
              <w:rPr>
                <w:sz w:val="24"/>
              </w:rPr>
              <w:t>…</w:t>
            </w:r>
          </w:p>
        </w:tc>
        <w:tc>
          <w:tcPr>
            <w:tcW w:w="1244" w:type="dxa"/>
            <w:tcBorders>
              <w:top w:val="nil"/>
              <w:bottom w:val="single" w:sz="4" w:space="0" w:color="000000"/>
            </w:tcBorders>
          </w:tcPr>
          <w:p w:rsidR="00866818" w:rsidRDefault="00866818" w:rsidP="00866818">
            <w:pPr>
              <w:pStyle w:val="TableParagraph"/>
              <w:spacing w:line="266" w:lineRule="exact"/>
              <w:ind w:left="15"/>
              <w:jc w:val="center"/>
              <w:rPr>
                <w:sz w:val="24"/>
              </w:rPr>
            </w:pPr>
            <w:r>
              <w:rPr>
                <w:sz w:val="24"/>
              </w:rPr>
              <w:t>…</w:t>
            </w:r>
          </w:p>
        </w:tc>
        <w:tc>
          <w:tcPr>
            <w:tcW w:w="1854" w:type="dxa"/>
            <w:tcBorders>
              <w:top w:val="nil"/>
              <w:bottom w:val="single" w:sz="4" w:space="0" w:color="000000"/>
            </w:tcBorders>
          </w:tcPr>
          <w:p w:rsidR="00866818" w:rsidRDefault="00866818" w:rsidP="00866818">
            <w:pPr>
              <w:pStyle w:val="TableParagraph"/>
              <w:spacing w:line="266" w:lineRule="exact"/>
              <w:ind w:left="13"/>
              <w:jc w:val="center"/>
              <w:rPr>
                <w:sz w:val="24"/>
              </w:rPr>
            </w:pPr>
            <w:r>
              <w:rPr>
                <w:sz w:val="24"/>
              </w:rPr>
              <w:t>…</w:t>
            </w:r>
          </w:p>
        </w:tc>
        <w:tc>
          <w:tcPr>
            <w:tcW w:w="1686" w:type="dxa"/>
            <w:tcBorders>
              <w:top w:val="nil"/>
              <w:bottom w:val="single" w:sz="4" w:space="0" w:color="000000"/>
            </w:tcBorders>
          </w:tcPr>
          <w:p w:rsidR="00866818" w:rsidRDefault="00866818" w:rsidP="00866818">
            <w:pPr>
              <w:pStyle w:val="TableParagraph"/>
              <w:spacing w:line="266" w:lineRule="exact"/>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single" w:sz="4" w:space="0" w:color="000000"/>
            </w:tcBorders>
          </w:tcPr>
          <w:p w:rsidR="00866818" w:rsidRDefault="00866818" w:rsidP="00866818">
            <w:pPr>
              <w:pStyle w:val="TableParagraph"/>
              <w:spacing w:line="266" w:lineRule="exact"/>
              <w:ind w:left="3"/>
              <w:jc w:val="center"/>
              <w:rPr>
                <w:sz w:val="24"/>
              </w:rPr>
            </w:pPr>
            <w:r>
              <w:rPr>
                <w:sz w:val="24"/>
              </w:rPr>
              <w:t>…</w:t>
            </w:r>
          </w:p>
        </w:tc>
        <w:tc>
          <w:tcPr>
            <w:tcW w:w="1441" w:type="dxa"/>
            <w:tcBorders>
              <w:top w:val="nil"/>
              <w:bottom w:val="single" w:sz="4" w:space="0" w:color="000000"/>
            </w:tcBorders>
          </w:tcPr>
          <w:p w:rsidR="00866818" w:rsidRDefault="00866818" w:rsidP="00866818">
            <w:pPr>
              <w:pStyle w:val="TableParagraph"/>
              <w:spacing w:line="266" w:lineRule="exact"/>
              <w:ind w:left="4"/>
              <w:jc w:val="center"/>
              <w:rPr>
                <w:sz w:val="24"/>
              </w:rPr>
            </w:pPr>
            <w:r>
              <w:rPr>
                <w:sz w:val="24"/>
              </w:rPr>
              <w:t>…</w:t>
            </w:r>
          </w:p>
        </w:tc>
        <w:tc>
          <w:tcPr>
            <w:tcW w:w="1440" w:type="dxa"/>
            <w:tcBorders>
              <w:top w:val="nil"/>
              <w:bottom w:val="single" w:sz="4" w:space="0" w:color="000000"/>
              <w:right w:val="single" w:sz="4" w:space="0" w:color="000000"/>
            </w:tcBorders>
          </w:tcPr>
          <w:p w:rsidR="00866818" w:rsidRDefault="00866818" w:rsidP="00866818">
            <w:pPr>
              <w:pStyle w:val="TableParagraph"/>
              <w:rPr>
                <w:sz w:val="24"/>
              </w:rPr>
            </w:pPr>
          </w:p>
        </w:tc>
        <w:tc>
          <w:tcPr>
            <w:tcW w:w="1260" w:type="dxa"/>
            <w:tcBorders>
              <w:top w:val="nil"/>
              <w:left w:val="single" w:sz="4" w:space="0" w:color="000000"/>
              <w:bottom w:val="single" w:sz="4" w:space="0" w:color="000000"/>
            </w:tcBorders>
          </w:tcPr>
          <w:p w:rsidR="00866818" w:rsidRDefault="00866818" w:rsidP="00866818">
            <w:pPr>
              <w:pStyle w:val="TableParagraph"/>
              <w:spacing w:line="266" w:lineRule="exact"/>
              <w:ind w:right="1"/>
              <w:jc w:val="center"/>
              <w:rPr>
                <w:sz w:val="24"/>
              </w:rPr>
            </w:pPr>
            <w:r>
              <w:rPr>
                <w:sz w:val="24"/>
              </w:rPr>
              <w:t>…</w:t>
            </w:r>
          </w:p>
        </w:tc>
      </w:tr>
      <w:tr w:rsidR="00866818" w:rsidTr="00866818">
        <w:trPr>
          <w:trHeight w:val="354"/>
        </w:trPr>
        <w:tc>
          <w:tcPr>
            <w:tcW w:w="2092" w:type="dxa"/>
            <w:tcBorders>
              <w:top w:val="single" w:sz="4" w:space="0" w:color="000000"/>
              <w:left w:val="single" w:sz="4" w:space="0" w:color="000000"/>
              <w:bottom w:val="single" w:sz="4" w:space="0" w:color="000000"/>
            </w:tcBorders>
          </w:tcPr>
          <w:p w:rsidR="00866818" w:rsidRDefault="00866818" w:rsidP="00866818">
            <w:pPr>
              <w:pStyle w:val="TableParagraph"/>
              <w:spacing w:line="268" w:lineRule="exact"/>
              <w:ind w:left="110"/>
              <w:rPr>
                <w:sz w:val="24"/>
              </w:rPr>
            </w:pPr>
            <w:r>
              <w:rPr>
                <w:sz w:val="24"/>
              </w:rPr>
              <w:t>Итого</w:t>
            </w:r>
          </w:p>
        </w:tc>
        <w:tc>
          <w:tcPr>
            <w:tcW w:w="1244" w:type="dxa"/>
            <w:tcBorders>
              <w:top w:val="single" w:sz="4" w:space="0" w:color="000000"/>
              <w:bottom w:val="single" w:sz="4" w:space="0" w:color="000000"/>
            </w:tcBorders>
          </w:tcPr>
          <w:p w:rsidR="00866818" w:rsidRDefault="00866818" w:rsidP="00866818">
            <w:pPr>
              <w:pStyle w:val="TableParagraph"/>
              <w:rPr>
                <w:sz w:val="24"/>
              </w:rPr>
            </w:pPr>
          </w:p>
        </w:tc>
        <w:tc>
          <w:tcPr>
            <w:tcW w:w="1854" w:type="dxa"/>
            <w:tcBorders>
              <w:top w:val="single" w:sz="4" w:space="0" w:color="000000"/>
              <w:bottom w:val="single" w:sz="4" w:space="0" w:color="000000"/>
            </w:tcBorders>
          </w:tcPr>
          <w:p w:rsidR="00866818" w:rsidRDefault="00866818" w:rsidP="00866818">
            <w:pPr>
              <w:pStyle w:val="TableParagraph"/>
              <w:rPr>
                <w:sz w:val="24"/>
              </w:rPr>
            </w:pPr>
          </w:p>
        </w:tc>
        <w:tc>
          <w:tcPr>
            <w:tcW w:w="1686" w:type="dxa"/>
            <w:tcBorders>
              <w:top w:val="single" w:sz="4" w:space="0" w:color="000000"/>
              <w:bottom w:val="single" w:sz="4" w:space="0" w:color="000000"/>
            </w:tcBorders>
          </w:tcPr>
          <w:p w:rsidR="00866818" w:rsidRDefault="00866818" w:rsidP="00866818">
            <w:pPr>
              <w:pStyle w:val="TableParagraph"/>
              <w:rPr>
                <w:sz w:val="24"/>
              </w:rPr>
            </w:pPr>
          </w:p>
        </w:tc>
        <w:tc>
          <w:tcPr>
            <w:tcW w:w="1338" w:type="dxa"/>
            <w:tcBorders>
              <w:top w:val="single" w:sz="4" w:space="0" w:color="000000"/>
              <w:bottom w:val="single" w:sz="4" w:space="0" w:color="000000"/>
            </w:tcBorders>
          </w:tcPr>
          <w:p w:rsidR="00866818" w:rsidRDefault="00866818" w:rsidP="00866818">
            <w:pPr>
              <w:pStyle w:val="TableParagraph"/>
              <w:rPr>
                <w:sz w:val="24"/>
              </w:rPr>
            </w:pPr>
          </w:p>
        </w:tc>
        <w:tc>
          <w:tcPr>
            <w:tcW w:w="1621" w:type="dxa"/>
            <w:tcBorders>
              <w:top w:val="single" w:sz="4" w:space="0" w:color="000000"/>
              <w:bottom w:val="single" w:sz="4" w:space="0" w:color="000000"/>
            </w:tcBorders>
          </w:tcPr>
          <w:p w:rsidR="00866818" w:rsidRDefault="00866818" w:rsidP="00866818">
            <w:pPr>
              <w:pStyle w:val="TableParagraph"/>
              <w:rPr>
                <w:sz w:val="24"/>
              </w:rPr>
            </w:pPr>
          </w:p>
        </w:tc>
        <w:tc>
          <w:tcPr>
            <w:tcW w:w="1441" w:type="dxa"/>
            <w:tcBorders>
              <w:top w:val="single" w:sz="4" w:space="0" w:color="000000"/>
              <w:bottom w:val="single" w:sz="4" w:space="0" w:color="000000"/>
            </w:tcBorders>
          </w:tcPr>
          <w:p w:rsidR="00866818" w:rsidRDefault="00866818" w:rsidP="00866818">
            <w:pPr>
              <w:pStyle w:val="TableParagraph"/>
              <w:rPr>
                <w:sz w:val="24"/>
              </w:rPr>
            </w:pPr>
          </w:p>
        </w:tc>
        <w:tc>
          <w:tcPr>
            <w:tcW w:w="1440" w:type="dxa"/>
            <w:tcBorders>
              <w:top w:val="single" w:sz="4" w:space="0" w:color="000000"/>
              <w:bottom w:val="single" w:sz="4" w:space="0" w:color="000000"/>
              <w:right w:val="single" w:sz="4" w:space="0" w:color="000000"/>
            </w:tcBorders>
          </w:tcPr>
          <w:p w:rsidR="00866818" w:rsidRDefault="00866818" w:rsidP="00866818">
            <w:pPr>
              <w:pStyle w:val="TableParagraph"/>
              <w:rPr>
                <w:sz w:val="24"/>
              </w:rPr>
            </w:pPr>
          </w:p>
        </w:tc>
        <w:tc>
          <w:tcPr>
            <w:tcW w:w="1260" w:type="dxa"/>
            <w:tcBorders>
              <w:top w:val="single" w:sz="4" w:space="0" w:color="000000"/>
              <w:left w:val="single" w:sz="4" w:space="0" w:color="000000"/>
              <w:bottom w:val="single" w:sz="4" w:space="0" w:color="000000"/>
            </w:tcBorders>
          </w:tcPr>
          <w:p w:rsidR="00866818" w:rsidRDefault="00866818" w:rsidP="00866818">
            <w:pPr>
              <w:pStyle w:val="TableParagraph"/>
              <w:spacing w:line="285" w:lineRule="exact"/>
              <w:ind w:right="10"/>
              <w:jc w:val="center"/>
              <w:rPr>
                <w:rFonts w:ascii="Symbol" w:hAnsi="Symbol"/>
                <w:sz w:val="24"/>
              </w:rPr>
            </w:pPr>
            <w:r>
              <w:rPr>
                <w:rFonts w:ascii="Symbol" w:hAnsi="Symbol"/>
                <w:sz w:val="24"/>
              </w:rPr>
              <w:t></w:t>
            </w:r>
          </w:p>
        </w:tc>
      </w:tr>
      <w:tr w:rsidR="00866818" w:rsidTr="00866818">
        <w:trPr>
          <w:trHeight w:val="307"/>
        </w:trPr>
        <w:tc>
          <w:tcPr>
            <w:tcW w:w="2092" w:type="dxa"/>
            <w:tcBorders>
              <w:top w:val="single" w:sz="4" w:space="0" w:color="000000"/>
              <w:left w:val="single" w:sz="4" w:space="0" w:color="000000"/>
              <w:bottom w:val="nil"/>
            </w:tcBorders>
          </w:tcPr>
          <w:p w:rsidR="00866818" w:rsidRDefault="00866818" w:rsidP="00866818">
            <w:pPr>
              <w:pStyle w:val="TableParagraph"/>
              <w:spacing w:line="268" w:lineRule="exact"/>
              <w:ind w:left="110"/>
              <w:rPr>
                <w:i/>
                <w:sz w:val="24"/>
              </w:rPr>
            </w:pPr>
            <w:r>
              <w:rPr>
                <w:i/>
                <w:sz w:val="24"/>
              </w:rPr>
              <w:t>Формовочные</w:t>
            </w:r>
          </w:p>
        </w:tc>
        <w:tc>
          <w:tcPr>
            <w:tcW w:w="1244" w:type="dxa"/>
            <w:tcBorders>
              <w:top w:val="single" w:sz="4" w:space="0" w:color="000000"/>
              <w:bottom w:val="nil"/>
            </w:tcBorders>
          </w:tcPr>
          <w:p w:rsidR="00866818" w:rsidRDefault="00866818" w:rsidP="00866818">
            <w:pPr>
              <w:pStyle w:val="TableParagraph"/>
            </w:pPr>
          </w:p>
        </w:tc>
        <w:tc>
          <w:tcPr>
            <w:tcW w:w="1854" w:type="dxa"/>
            <w:tcBorders>
              <w:top w:val="single" w:sz="4" w:space="0" w:color="000000"/>
              <w:bottom w:val="nil"/>
            </w:tcBorders>
          </w:tcPr>
          <w:p w:rsidR="00866818" w:rsidRDefault="00866818" w:rsidP="00866818">
            <w:pPr>
              <w:pStyle w:val="TableParagraph"/>
            </w:pPr>
          </w:p>
        </w:tc>
        <w:tc>
          <w:tcPr>
            <w:tcW w:w="1686" w:type="dxa"/>
            <w:tcBorders>
              <w:top w:val="single" w:sz="4" w:space="0" w:color="000000"/>
              <w:bottom w:val="nil"/>
            </w:tcBorders>
          </w:tcPr>
          <w:p w:rsidR="00866818" w:rsidRDefault="00866818" w:rsidP="00866818">
            <w:pPr>
              <w:pStyle w:val="TableParagraph"/>
            </w:pPr>
          </w:p>
        </w:tc>
        <w:tc>
          <w:tcPr>
            <w:tcW w:w="1338" w:type="dxa"/>
            <w:vMerge w:val="restart"/>
            <w:tcBorders>
              <w:top w:val="single" w:sz="4" w:space="0" w:color="000000"/>
              <w:bottom w:val="single" w:sz="4" w:space="0" w:color="000000"/>
            </w:tcBorders>
          </w:tcPr>
          <w:p w:rsidR="00866818" w:rsidRDefault="00866818" w:rsidP="00866818">
            <w:pPr>
              <w:pStyle w:val="TableParagraph"/>
              <w:rPr>
                <w:sz w:val="24"/>
              </w:rPr>
            </w:pPr>
          </w:p>
        </w:tc>
        <w:tc>
          <w:tcPr>
            <w:tcW w:w="1621" w:type="dxa"/>
            <w:tcBorders>
              <w:top w:val="single" w:sz="4" w:space="0" w:color="000000"/>
              <w:bottom w:val="nil"/>
            </w:tcBorders>
          </w:tcPr>
          <w:p w:rsidR="00866818" w:rsidRDefault="00866818" w:rsidP="00866818">
            <w:pPr>
              <w:pStyle w:val="TableParagraph"/>
            </w:pPr>
          </w:p>
        </w:tc>
        <w:tc>
          <w:tcPr>
            <w:tcW w:w="1441" w:type="dxa"/>
            <w:tcBorders>
              <w:top w:val="single" w:sz="4" w:space="0" w:color="000000"/>
              <w:bottom w:val="nil"/>
            </w:tcBorders>
          </w:tcPr>
          <w:p w:rsidR="00866818" w:rsidRDefault="00866818" w:rsidP="00866818">
            <w:pPr>
              <w:pStyle w:val="TableParagraph"/>
            </w:pPr>
          </w:p>
        </w:tc>
        <w:tc>
          <w:tcPr>
            <w:tcW w:w="1440" w:type="dxa"/>
            <w:tcBorders>
              <w:top w:val="single" w:sz="4" w:space="0" w:color="000000"/>
              <w:bottom w:val="nil"/>
              <w:right w:val="single" w:sz="4" w:space="0" w:color="000000"/>
            </w:tcBorders>
          </w:tcPr>
          <w:p w:rsidR="00866818" w:rsidRDefault="00866818" w:rsidP="00866818">
            <w:pPr>
              <w:pStyle w:val="TableParagraph"/>
            </w:pPr>
          </w:p>
        </w:tc>
        <w:tc>
          <w:tcPr>
            <w:tcW w:w="1260" w:type="dxa"/>
            <w:tcBorders>
              <w:top w:val="single" w:sz="4" w:space="0" w:color="000000"/>
              <w:left w:val="single" w:sz="4" w:space="0" w:color="000000"/>
              <w:bottom w:val="nil"/>
            </w:tcBorders>
          </w:tcPr>
          <w:p w:rsidR="00866818" w:rsidRDefault="00866818" w:rsidP="00866818">
            <w:pPr>
              <w:pStyle w:val="TableParagraph"/>
            </w:pPr>
          </w:p>
        </w:tc>
      </w:tr>
      <w:tr w:rsidR="00866818" w:rsidTr="00866818">
        <w:trPr>
          <w:trHeight w:val="345"/>
        </w:trPr>
        <w:tc>
          <w:tcPr>
            <w:tcW w:w="2092" w:type="dxa"/>
            <w:tcBorders>
              <w:top w:val="nil"/>
              <w:left w:val="single" w:sz="4" w:space="0" w:color="000000"/>
              <w:bottom w:val="nil"/>
            </w:tcBorders>
          </w:tcPr>
          <w:p w:rsidR="00866818" w:rsidRDefault="00866818" w:rsidP="00866818">
            <w:pPr>
              <w:pStyle w:val="TableParagraph"/>
              <w:spacing w:before="29"/>
              <w:ind w:left="110"/>
              <w:rPr>
                <w:sz w:val="24"/>
              </w:rPr>
            </w:pPr>
            <w:r>
              <w:rPr>
                <w:sz w:val="24"/>
              </w:rPr>
              <w:t>Песок кварцевый</w:t>
            </w:r>
          </w:p>
        </w:tc>
        <w:tc>
          <w:tcPr>
            <w:tcW w:w="1244" w:type="dxa"/>
            <w:tcBorders>
              <w:top w:val="nil"/>
              <w:bottom w:val="nil"/>
            </w:tcBorders>
          </w:tcPr>
          <w:p w:rsidR="00866818" w:rsidRDefault="00866818" w:rsidP="00866818">
            <w:pPr>
              <w:pStyle w:val="TableParagraph"/>
              <w:spacing w:before="29"/>
              <w:ind w:left="87" w:right="75"/>
              <w:jc w:val="center"/>
              <w:rPr>
                <w:sz w:val="24"/>
              </w:rPr>
            </w:pPr>
            <w:r>
              <w:rPr>
                <w:sz w:val="24"/>
              </w:rPr>
              <w:t>1,6</w:t>
            </w:r>
          </w:p>
        </w:tc>
        <w:tc>
          <w:tcPr>
            <w:tcW w:w="1854" w:type="dxa"/>
            <w:tcBorders>
              <w:top w:val="nil"/>
              <w:bottom w:val="nil"/>
            </w:tcBorders>
          </w:tcPr>
          <w:p w:rsidR="00866818" w:rsidRDefault="00866818" w:rsidP="00866818">
            <w:pPr>
              <w:pStyle w:val="TableParagraph"/>
              <w:spacing w:before="29"/>
              <w:ind w:left="454" w:right="444"/>
              <w:jc w:val="center"/>
              <w:rPr>
                <w:sz w:val="24"/>
              </w:rPr>
            </w:pPr>
            <w:r>
              <w:rPr>
                <w:sz w:val="24"/>
              </w:rPr>
              <w:t>24520,88</w:t>
            </w:r>
          </w:p>
        </w:tc>
        <w:tc>
          <w:tcPr>
            <w:tcW w:w="1686" w:type="dxa"/>
            <w:tcBorders>
              <w:top w:val="nil"/>
              <w:bottom w:val="nil"/>
            </w:tcBorders>
          </w:tcPr>
          <w:p w:rsidR="00866818" w:rsidRDefault="00866818" w:rsidP="00866818">
            <w:pPr>
              <w:pStyle w:val="TableParagraph"/>
              <w:spacing w:before="29"/>
              <w:ind w:left="288" w:right="285"/>
              <w:jc w:val="center"/>
              <w:rPr>
                <w:sz w:val="24"/>
              </w:rPr>
            </w:pPr>
            <w:r>
              <w:rPr>
                <w:sz w:val="24"/>
              </w:rPr>
              <w:t>98,08</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before="29"/>
              <w:ind w:left="237" w:right="231"/>
              <w:jc w:val="center"/>
              <w:rPr>
                <w:sz w:val="24"/>
              </w:rPr>
            </w:pPr>
            <w:r>
              <w:rPr>
                <w:sz w:val="24"/>
              </w:rPr>
              <w:t>1471,25</w:t>
            </w:r>
          </w:p>
        </w:tc>
        <w:tc>
          <w:tcPr>
            <w:tcW w:w="1441" w:type="dxa"/>
            <w:tcBorders>
              <w:top w:val="nil"/>
              <w:bottom w:val="nil"/>
            </w:tcBorders>
          </w:tcPr>
          <w:p w:rsidR="00866818" w:rsidRDefault="00866818" w:rsidP="00866818">
            <w:pPr>
              <w:pStyle w:val="TableParagraph"/>
              <w:spacing w:before="29"/>
              <w:ind w:left="60" w:right="55"/>
              <w:jc w:val="center"/>
              <w:rPr>
                <w:sz w:val="24"/>
              </w:rPr>
            </w:pPr>
            <w:r>
              <w:rPr>
                <w:sz w:val="24"/>
              </w:rPr>
              <w:t>Закром</w:t>
            </w:r>
          </w:p>
        </w:tc>
        <w:tc>
          <w:tcPr>
            <w:tcW w:w="1440" w:type="dxa"/>
            <w:tcBorders>
              <w:top w:val="nil"/>
              <w:bottom w:val="nil"/>
              <w:right w:val="single" w:sz="4" w:space="0" w:color="000000"/>
            </w:tcBorders>
          </w:tcPr>
          <w:p w:rsidR="00866818" w:rsidRDefault="00866818" w:rsidP="00866818">
            <w:pPr>
              <w:pStyle w:val="TableParagraph"/>
              <w:spacing w:before="29"/>
              <w:jc w:val="center"/>
              <w:rPr>
                <w:sz w:val="24"/>
              </w:rPr>
            </w:pPr>
            <w:r>
              <w:rPr>
                <w:sz w:val="24"/>
              </w:rPr>
              <w:t>4</w:t>
            </w:r>
          </w:p>
        </w:tc>
        <w:tc>
          <w:tcPr>
            <w:tcW w:w="1260" w:type="dxa"/>
            <w:tcBorders>
              <w:top w:val="nil"/>
              <w:left w:val="single" w:sz="4" w:space="0" w:color="000000"/>
              <w:bottom w:val="nil"/>
            </w:tcBorders>
          </w:tcPr>
          <w:p w:rsidR="00866818" w:rsidRDefault="00866818" w:rsidP="00866818">
            <w:pPr>
              <w:pStyle w:val="TableParagraph"/>
              <w:spacing w:before="29"/>
              <w:ind w:left="120" w:right="120"/>
              <w:jc w:val="center"/>
              <w:rPr>
                <w:sz w:val="24"/>
              </w:rPr>
            </w:pPr>
            <w:r>
              <w:rPr>
                <w:sz w:val="24"/>
              </w:rPr>
              <w:t>149,4</w:t>
            </w:r>
          </w:p>
        </w:tc>
      </w:tr>
      <w:tr w:rsidR="00866818" w:rsidTr="00866818">
        <w:trPr>
          <w:trHeight w:val="345"/>
        </w:trPr>
        <w:tc>
          <w:tcPr>
            <w:tcW w:w="2092" w:type="dxa"/>
            <w:tcBorders>
              <w:top w:val="nil"/>
              <w:left w:val="single" w:sz="4" w:space="0" w:color="000000"/>
              <w:bottom w:val="nil"/>
            </w:tcBorders>
          </w:tcPr>
          <w:p w:rsidR="00866818" w:rsidRDefault="00866818" w:rsidP="00866818">
            <w:pPr>
              <w:pStyle w:val="TableParagraph"/>
              <w:spacing w:before="29"/>
              <w:ind w:left="110"/>
              <w:rPr>
                <w:sz w:val="24"/>
              </w:rPr>
            </w:pPr>
            <w:r>
              <w:rPr>
                <w:sz w:val="24"/>
              </w:rPr>
              <w:t>Глина каолиновая</w:t>
            </w:r>
          </w:p>
        </w:tc>
        <w:tc>
          <w:tcPr>
            <w:tcW w:w="1244" w:type="dxa"/>
            <w:tcBorders>
              <w:top w:val="nil"/>
              <w:bottom w:val="nil"/>
            </w:tcBorders>
          </w:tcPr>
          <w:p w:rsidR="00866818" w:rsidRDefault="00866818" w:rsidP="00866818">
            <w:pPr>
              <w:pStyle w:val="TableParagraph"/>
              <w:spacing w:before="29"/>
              <w:ind w:left="15"/>
              <w:jc w:val="center"/>
              <w:rPr>
                <w:sz w:val="24"/>
              </w:rPr>
            </w:pPr>
            <w:r>
              <w:rPr>
                <w:sz w:val="24"/>
              </w:rPr>
              <w:t>…</w:t>
            </w:r>
          </w:p>
        </w:tc>
        <w:tc>
          <w:tcPr>
            <w:tcW w:w="1854" w:type="dxa"/>
            <w:tcBorders>
              <w:top w:val="nil"/>
              <w:bottom w:val="nil"/>
            </w:tcBorders>
          </w:tcPr>
          <w:p w:rsidR="00866818" w:rsidRDefault="00866818" w:rsidP="00866818">
            <w:pPr>
              <w:pStyle w:val="TableParagraph"/>
              <w:spacing w:before="29"/>
              <w:ind w:left="13"/>
              <w:jc w:val="center"/>
              <w:rPr>
                <w:sz w:val="24"/>
              </w:rPr>
            </w:pPr>
            <w:r>
              <w:rPr>
                <w:sz w:val="24"/>
              </w:rPr>
              <w:t>…</w:t>
            </w:r>
          </w:p>
        </w:tc>
        <w:tc>
          <w:tcPr>
            <w:tcW w:w="1686" w:type="dxa"/>
            <w:tcBorders>
              <w:top w:val="nil"/>
              <w:bottom w:val="nil"/>
            </w:tcBorders>
          </w:tcPr>
          <w:p w:rsidR="00866818" w:rsidRDefault="00866818" w:rsidP="00866818">
            <w:pPr>
              <w:pStyle w:val="TableParagraph"/>
              <w:spacing w:before="29"/>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before="29"/>
              <w:ind w:left="3"/>
              <w:jc w:val="center"/>
              <w:rPr>
                <w:sz w:val="24"/>
              </w:rPr>
            </w:pPr>
            <w:r>
              <w:rPr>
                <w:sz w:val="24"/>
              </w:rPr>
              <w:t>…</w:t>
            </w:r>
          </w:p>
        </w:tc>
        <w:tc>
          <w:tcPr>
            <w:tcW w:w="1441" w:type="dxa"/>
            <w:tcBorders>
              <w:top w:val="nil"/>
              <w:bottom w:val="nil"/>
            </w:tcBorders>
          </w:tcPr>
          <w:p w:rsidR="00866818" w:rsidRDefault="00866818" w:rsidP="00866818">
            <w:pPr>
              <w:pStyle w:val="TableParagraph"/>
              <w:spacing w:before="29"/>
              <w:ind w:left="4"/>
              <w:jc w:val="center"/>
              <w:rPr>
                <w:sz w:val="24"/>
              </w:rPr>
            </w:pPr>
            <w:r>
              <w:rPr>
                <w:sz w:val="24"/>
              </w:rPr>
              <w:t>…</w:t>
            </w:r>
          </w:p>
        </w:tc>
        <w:tc>
          <w:tcPr>
            <w:tcW w:w="1440" w:type="dxa"/>
            <w:tcBorders>
              <w:top w:val="nil"/>
              <w:bottom w:val="nil"/>
              <w:right w:val="single" w:sz="4" w:space="0" w:color="000000"/>
            </w:tcBorders>
          </w:tcPr>
          <w:p w:rsidR="00866818" w:rsidRDefault="00866818" w:rsidP="00866818">
            <w:pPr>
              <w:pStyle w:val="TableParagraph"/>
              <w:rPr>
                <w:sz w:val="24"/>
              </w:rPr>
            </w:pPr>
          </w:p>
        </w:tc>
        <w:tc>
          <w:tcPr>
            <w:tcW w:w="1260" w:type="dxa"/>
            <w:tcBorders>
              <w:top w:val="nil"/>
              <w:left w:val="single" w:sz="4" w:space="0" w:color="000000"/>
              <w:bottom w:val="nil"/>
            </w:tcBorders>
          </w:tcPr>
          <w:p w:rsidR="00866818" w:rsidRDefault="00866818" w:rsidP="00866818">
            <w:pPr>
              <w:pStyle w:val="TableParagraph"/>
              <w:spacing w:before="29"/>
              <w:ind w:right="1"/>
              <w:jc w:val="center"/>
              <w:rPr>
                <w:sz w:val="24"/>
              </w:rPr>
            </w:pPr>
            <w:r>
              <w:rPr>
                <w:sz w:val="24"/>
              </w:rPr>
              <w:t>…</w:t>
            </w:r>
          </w:p>
        </w:tc>
      </w:tr>
      <w:tr w:rsidR="00866818" w:rsidTr="00866818">
        <w:trPr>
          <w:trHeight w:val="390"/>
        </w:trPr>
        <w:tc>
          <w:tcPr>
            <w:tcW w:w="2092" w:type="dxa"/>
            <w:tcBorders>
              <w:top w:val="nil"/>
              <w:left w:val="single" w:sz="4" w:space="0" w:color="000000"/>
              <w:bottom w:val="single" w:sz="4" w:space="0" w:color="000000"/>
            </w:tcBorders>
          </w:tcPr>
          <w:p w:rsidR="00866818" w:rsidRDefault="00866818" w:rsidP="00866818">
            <w:pPr>
              <w:pStyle w:val="TableParagraph"/>
              <w:spacing w:before="29"/>
              <w:ind w:left="110"/>
              <w:rPr>
                <w:sz w:val="24"/>
              </w:rPr>
            </w:pPr>
            <w:r>
              <w:rPr>
                <w:sz w:val="24"/>
              </w:rPr>
              <w:t>…</w:t>
            </w:r>
          </w:p>
        </w:tc>
        <w:tc>
          <w:tcPr>
            <w:tcW w:w="1244" w:type="dxa"/>
            <w:tcBorders>
              <w:top w:val="nil"/>
              <w:bottom w:val="single" w:sz="4" w:space="0" w:color="000000"/>
            </w:tcBorders>
          </w:tcPr>
          <w:p w:rsidR="00866818" w:rsidRDefault="00866818" w:rsidP="00866818">
            <w:pPr>
              <w:pStyle w:val="TableParagraph"/>
              <w:spacing w:before="29"/>
              <w:ind w:left="15"/>
              <w:jc w:val="center"/>
              <w:rPr>
                <w:sz w:val="24"/>
              </w:rPr>
            </w:pPr>
            <w:r>
              <w:rPr>
                <w:sz w:val="24"/>
              </w:rPr>
              <w:t>…</w:t>
            </w:r>
          </w:p>
        </w:tc>
        <w:tc>
          <w:tcPr>
            <w:tcW w:w="1854" w:type="dxa"/>
            <w:tcBorders>
              <w:top w:val="nil"/>
              <w:bottom w:val="single" w:sz="4" w:space="0" w:color="000000"/>
            </w:tcBorders>
          </w:tcPr>
          <w:p w:rsidR="00866818" w:rsidRDefault="00866818" w:rsidP="00866818">
            <w:pPr>
              <w:pStyle w:val="TableParagraph"/>
              <w:spacing w:before="29"/>
              <w:ind w:left="13"/>
              <w:jc w:val="center"/>
              <w:rPr>
                <w:sz w:val="24"/>
              </w:rPr>
            </w:pPr>
            <w:r>
              <w:rPr>
                <w:sz w:val="24"/>
              </w:rPr>
              <w:t>…</w:t>
            </w:r>
          </w:p>
        </w:tc>
        <w:tc>
          <w:tcPr>
            <w:tcW w:w="1686" w:type="dxa"/>
            <w:tcBorders>
              <w:top w:val="nil"/>
              <w:bottom w:val="single" w:sz="4" w:space="0" w:color="000000"/>
            </w:tcBorders>
          </w:tcPr>
          <w:p w:rsidR="00866818" w:rsidRDefault="00866818" w:rsidP="00866818">
            <w:pPr>
              <w:pStyle w:val="TableParagraph"/>
              <w:spacing w:before="29"/>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single" w:sz="4" w:space="0" w:color="000000"/>
            </w:tcBorders>
          </w:tcPr>
          <w:p w:rsidR="00866818" w:rsidRDefault="00866818" w:rsidP="00866818">
            <w:pPr>
              <w:pStyle w:val="TableParagraph"/>
              <w:spacing w:before="29"/>
              <w:ind w:left="3"/>
              <w:jc w:val="center"/>
              <w:rPr>
                <w:sz w:val="24"/>
              </w:rPr>
            </w:pPr>
            <w:r>
              <w:rPr>
                <w:sz w:val="24"/>
              </w:rPr>
              <w:t>…</w:t>
            </w:r>
          </w:p>
        </w:tc>
        <w:tc>
          <w:tcPr>
            <w:tcW w:w="1441" w:type="dxa"/>
            <w:tcBorders>
              <w:top w:val="nil"/>
              <w:bottom w:val="single" w:sz="4" w:space="0" w:color="000000"/>
            </w:tcBorders>
          </w:tcPr>
          <w:p w:rsidR="00866818" w:rsidRDefault="00866818" w:rsidP="00866818">
            <w:pPr>
              <w:pStyle w:val="TableParagraph"/>
              <w:spacing w:before="29"/>
              <w:ind w:left="4"/>
              <w:jc w:val="center"/>
              <w:rPr>
                <w:sz w:val="24"/>
              </w:rPr>
            </w:pPr>
            <w:r>
              <w:rPr>
                <w:sz w:val="24"/>
              </w:rPr>
              <w:t>…</w:t>
            </w:r>
          </w:p>
        </w:tc>
        <w:tc>
          <w:tcPr>
            <w:tcW w:w="1440" w:type="dxa"/>
            <w:tcBorders>
              <w:top w:val="nil"/>
              <w:bottom w:val="single" w:sz="4" w:space="0" w:color="000000"/>
              <w:right w:val="single" w:sz="4" w:space="0" w:color="000000"/>
            </w:tcBorders>
          </w:tcPr>
          <w:p w:rsidR="00866818" w:rsidRDefault="00866818" w:rsidP="00866818">
            <w:pPr>
              <w:pStyle w:val="TableParagraph"/>
              <w:rPr>
                <w:sz w:val="24"/>
              </w:rPr>
            </w:pPr>
          </w:p>
        </w:tc>
        <w:tc>
          <w:tcPr>
            <w:tcW w:w="1260" w:type="dxa"/>
            <w:tcBorders>
              <w:top w:val="nil"/>
              <w:left w:val="single" w:sz="4" w:space="0" w:color="000000"/>
              <w:bottom w:val="single" w:sz="4" w:space="0" w:color="000000"/>
            </w:tcBorders>
          </w:tcPr>
          <w:p w:rsidR="00866818" w:rsidRDefault="00866818" w:rsidP="00866818">
            <w:pPr>
              <w:pStyle w:val="TableParagraph"/>
              <w:spacing w:before="29"/>
              <w:ind w:right="1"/>
              <w:jc w:val="center"/>
              <w:rPr>
                <w:sz w:val="24"/>
              </w:rPr>
            </w:pPr>
            <w:r>
              <w:rPr>
                <w:sz w:val="24"/>
              </w:rPr>
              <w:t>…</w:t>
            </w:r>
          </w:p>
        </w:tc>
      </w:tr>
      <w:tr w:rsidR="00866818" w:rsidTr="00866818">
        <w:trPr>
          <w:trHeight w:val="357"/>
        </w:trPr>
        <w:tc>
          <w:tcPr>
            <w:tcW w:w="2092" w:type="dxa"/>
            <w:tcBorders>
              <w:top w:val="single" w:sz="4" w:space="0" w:color="000000"/>
              <w:left w:val="single" w:sz="4" w:space="0" w:color="000000"/>
              <w:bottom w:val="single" w:sz="4" w:space="0" w:color="000000"/>
            </w:tcBorders>
          </w:tcPr>
          <w:p w:rsidR="00866818" w:rsidRDefault="00866818" w:rsidP="00866818">
            <w:pPr>
              <w:pStyle w:val="TableParagraph"/>
              <w:spacing w:line="270" w:lineRule="exact"/>
              <w:ind w:left="110"/>
              <w:rPr>
                <w:sz w:val="24"/>
              </w:rPr>
            </w:pPr>
            <w:r>
              <w:rPr>
                <w:sz w:val="24"/>
              </w:rPr>
              <w:t>Итого</w:t>
            </w:r>
          </w:p>
        </w:tc>
        <w:tc>
          <w:tcPr>
            <w:tcW w:w="1244" w:type="dxa"/>
            <w:tcBorders>
              <w:top w:val="single" w:sz="4" w:space="0" w:color="000000"/>
              <w:bottom w:val="single" w:sz="4" w:space="0" w:color="000000"/>
            </w:tcBorders>
          </w:tcPr>
          <w:p w:rsidR="00866818" w:rsidRDefault="00866818" w:rsidP="00866818">
            <w:pPr>
              <w:pStyle w:val="TableParagraph"/>
              <w:rPr>
                <w:sz w:val="24"/>
              </w:rPr>
            </w:pPr>
          </w:p>
        </w:tc>
        <w:tc>
          <w:tcPr>
            <w:tcW w:w="1854" w:type="dxa"/>
            <w:tcBorders>
              <w:top w:val="single" w:sz="4" w:space="0" w:color="000000"/>
              <w:bottom w:val="single" w:sz="4" w:space="0" w:color="000000"/>
            </w:tcBorders>
          </w:tcPr>
          <w:p w:rsidR="00866818" w:rsidRDefault="00866818" w:rsidP="00866818">
            <w:pPr>
              <w:pStyle w:val="TableParagraph"/>
              <w:rPr>
                <w:sz w:val="24"/>
              </w:rPr>
            </w:pPr>
          </w:p>
        </w:tc>
        <w:tc>
          <w:tcPr>
            <w:tcW w:w="1686" w:type="dxa"/>
            <w:tcBorders>
              <w:top w:val="single" w:sz="4" w:space="0" w:color="000000"/>
              <w:bottom w:val="single" w:sz="4" w:space="0" w:color="000000"/>
            </w:tcBorders>
          </w:tcPr>
          <w:p w:rsidR="00866818" w:rsidRDefault="00866818" w:rsidP="00866818">
            <w:pPr>
              <w:pStyle w:val="TableParagraph"/>
              <w:rPr>
                <w:sz w:val="24"/>
              </w:rPr>
            </w:pPr>
          </w:p>
        </w:tc>
        <w:tc>
          <w:tcPr>
            <w:tcW w:w="1338" w:type="dxa"/>
            <w:tcBorders>
              <w:top w:val="single" w:sz="4" w:space="0" w:color="000000"/>
              <w:bottom w:val="single" w:sz="4" w:space="0" w:color="000000"/>
            </w:tcBorders>
          </w:tcPr>
          <w:p w:rsidR="00866818" w:rsidRDefault="00866818" w:rsidP="00866818">
            <w:pPr>
              <w:pStyle w:val="TableParagraph"/>
              <w:rPr>
                <w:sz w:val="24"/>
              </w:rPr>
            </w:pPr>
          </w:p>
        </w:tc>
        <w:tc>
          <w:tcPr>
            <w:tcW w:w="1621" w:type="dxa"/>
            <w:tcBorders>
              <w:top w:val="single" w:sz="4" w:space="0" w:color="000000"/>
              <w:bottom w:val="single" w:sz="4" w:space="0" w:color="000000"/>
            </w:tcBorders>
          </w:tcPr>
          <w:p w:rsidR="00866818" w:rsidRDefault="00866818" w:rsidP="00866818">
            <w:pPr>
              <w:pStyle w:val="TableParagraph"/>
              <w:rPr>
                <w:sz w:val="24"/>
              </w:rPr>
            </w:pPr>
          </w:p>
        </w:tc>
        <w:tc>
          <w:tcPr>
            <w:tcW w:w="1441" w:type="dxa"/>
            <w:tcBorders>
              <w:top w:val="single" w:sz="4" w:space="0" w:color="000000"/>
              <w:bottom w:val="single" w:sz="4" w:space="0" w:color="000000"/>
            </w:tcBorders>
          </w:tcPr>
          <w:p w:rsidR="00866818" w:rsidRDefault="00866818" w:rsidP="00866818">
            <w:pPr>
              <w:pStyle w:val="TableParagraph"/>
              <w:rPr>
                <w:sz w:val="24"/>
              </w:rPr>
            </w:pPr>
          </w:p>
        </w:tc>
        <w:tc>
          <w:tcPr>
            <w:tcW w:w="1440" w:type="dxa"/>
            <w:tcBorders>
              <w:top w:val="single" w:sz="4" w:space="0" w:color="000000"/>
              <w:bottom w:val="single" w:sz="4" w:space="0" w:color="000000"/>
              <w:right w:val="single" w:sz="4" w:space="0" w:color="000000"/>
            </w:tcBorders>
          </w:tcPr>
          <w:p w:rsidR="00866818" w:rsidRDefault="00866818" w:rsidP="00866818">
            <w:pPr>
              <w:pStyle w:val="TableParagraph"/>
              <w:rPr>
                <w:sz w:val="24"/>
              </w:rPr>
            </w:pPr>
          </w:p>
        </w:tc>
        <w:tc>
          <w:tcPr>
            <w:tcW w:w="1260" w:type="dxa"/>
            <w:tcBorders>
              <w:top w:val="single" w:sz="4" w:space="0" w:color="000000"/>
              <w:left w:val="single" w:sz="4" w:space="0" w:color="000000"/>
              <w:bottom w:val="single" w:sz="4" w:space="0" w:color="000000"/>
            </w:tcBorders>
          </w:tcPr>
          <w:p w:rsidR="00866818" w:rsidRDefault="00866818" w:rsidP="00866818">
            <w:pPr>
              <w:pStyle w:val="TableParagraph"/>
              <w:spacing w:line="288" w:lineRule="exact"/>
              <w:ind w:right="10"/>
              <w:jc w:val="center"/>
              <w:rPr>
                <w:rFonts w:ascii="Symbol" w:hAnsi="Symbol"/>
                <w:sz w:val="24"/>
              </w:rPr>
            </w:pPr>
            <w:r>
              <w:rPr>
                <w:rFonts w:ascii="Symbol" w:hAnsi="Symbol"/>
                <w:sz w:val="24"/>
              </w:rPr>
              <w:t></w:t>
            </w:r>
          </w:p>
        </w:tc>
      </w:tr>
      <w:tr w:rsidR="00866818" w:rsidTr="00866818">
        <w:trPr>
          <w:trHeight w:val="307"/>
        </w:trPr>
        <w:tc>
          <w:tcPr>
            <w:tcW w:w="2092" w:type="dxa"/>
            <w:tcBorders>
              <w:top w:val="single" w:sz="4" w:space="0" w:color="000000"/>
              <w:left w:val="single" w:sz="4" w:space="0" w:color="000000"/>
              <w:bottom w:val="nil"/>
            </w:tcBorders>
          </w:tcPr>
          <w:p w:rsidR="00866818" w:rsidRDefault="00866818" w:rsidP="00866818">
            <w:pPr>
              <w:pStyle w:val="TableParagraph"/>
              <w:spacing w:line="268" w:lineRule="exact"/>
              <w:ind w:left="110"/>
              <w:rPr>
                <w:sz w:val="24"/>
              </w:rPr>
            </w:pPr>
            <w:r>
              <w:rPr>
                <w:sz w:val="24"/>
              </w:rPr>
              <w:t>Прочие</w:t>
            </w:r>
          </w:p>
        </w:tc>
        <w:tc>
          <w:tcPr>
            <w:tcW w:w="1244" w:type="dxa"/>
            <w:tcBorders>
              <w:top w:val="single" w:sz="4" w:space="0" w:color="000000"/>
              <w:bottom w:val="nil"/>
            </w:tcBorders>
          </w:tcPr>
          <w:p w:rsidR="00866818" w:rsidRDefault="00866818" w:rsidP="00866818">
            <w:pPr>
              <w:pStyle w:val="TableParagraph"/>
            </w:pPr>
          </w:p>
        </w:tc>
        <w:tc>
          <w:tcPr>
            <w:tcW w:w="1854" w:type="dxa"/>
            <w:tcBorders>
              <w:top w:val="single" w:sz="4" w:space="0" w:color="000000"/>
              <w:bottom w:val="nil"/>
            </w:tcBorders>
          </w:tcPr>
          <w:p w:rsidR="00866818" w:rsidRDefault="00866818" w:rsidP="00866818">
            <w:pPr>
              <w:pStyle w:val="TableParagraph"/>
            </w:pPr>
          </w:p>
        </w:tc>
        <w:tc>
          <w:tcPr>
            <w:tcW w:w="1686" w:type="dxa"/>
            <w:tcBorders>
              <w:top w:val="single" w:sz="4" w:space="0" w:color="000000"/>
              <w:bottom w:val="nil"/>
            </w:tcBorders>
          </w:tcPr>
          <w:p w:rsidR="00866818" w:rsidRDefault="00866818" w:rsidP="00866818">
            <w:pPr>
              <w:pStyle w:val="TableParagraph"/>
            </w:pPr>
          </w:p>
        </w:tc>
        <w:tc>
          <w:tcPr>
            <w:tcW w:w="1338" w:type="dxa"/>
            <w:vMerge w:val="restart"/>
            <w:tcBorders>
              <w:top w:val="single" w:sz="4" w:space="0" w:color="000000"/>
              <w:bottom w:val="single" w:sz="4" w:space="0" w:color="000000"/>
            </w:tcBorders>
          </w:tcPr>
          <w:p w:rsidR="00866818" w:rsidRDefault="00866818" w:rsidP="00866818">
            <w:pPr>
              <w:pStyle w:val="TableParagraph"/>
              <w:rPr>
                <w:sz w:val="24"/>
              </w:rPr>
            </w:pPr>
          </w:p>
        </w:tc>
        <w:tc>
          <w:tcPr>
            <w:tcW w:w="1621" w:type="dxa"/>
            <w:tcBorders>
              <w:top w:val="single" w:sz="4" w:space="0" w:color="000000"/>
              <w:bottom w:val="nil"/>
            </w:tcBorders>
          </w:tcPr>
          <w:p w:rsidR="00866818" w:rsidRDefault="00866818" w:rsidP="00866818">
            <w:pPr>
              <w:pStyle w:val="TableParagraph"/>
            </w:pPr>
          </w:p>
        </w:tc>
        <w:tc>
          <w:tcPr>
            <w:tcW w:w="1441" w:type="dxa"/>
            <w:tcBorders>
              <w:top w:val="single" w:sz="4" w:space="0" w:color="000000"/>
              <w:bottom w:val="nil"/>
            </w:tcBorders>
          </w:tcPr>
          <w:p w:rsidR="00866818" w:rsidRDefault="00866818" w:rsidP="00866818">
            <w:pPr>
              <w:pStyle w:val="TableParagraph"/>
            </w:pPr>
          </w:p>
        </w:tc>
        <w:tc>
          <w:tcPr>
            <w:tcW w:w="1440" w:type="dxa"/>
            <w:vMerge w:val="restart"/>
            <w:tcBorders>
              <w:top w:val="single" w:sz="4" w:space="0" w:color="000000"/>
              <w:bottom w:val="single" w:sz="4" w:space="0" w:color="000000"/>
              <w:right w:val="single" w:sz="4" w:space="0" w:color="000000"/>
            </w:tcBorders>
          </w:tcPr>
          <w:p w:rsidR="00866818" w:rsidRDefault="00866818" w:rsidP="00866818">
            <w:pPr>
              <w:pStyle w:val="TableParagraph"/>
              <w:rPr>
                <w:sz w:val="24"/>
              </w:rPr>
            </w:pPr>
          </w:p>
        </w:tc>
        <w:tc>
          <w:tcPr>
            <w:tcW w:w="1260" w:type="dxa"/>
            <w:tcBorders>
              <w:top w:val="single" w:sz="4" w:space="0" w:color="000000"/>
              <w:left w:val="single" w:sz="4" w:space="0" w:color="000000"/>
              <w:bottom w:val="nil"/>
            </w:tcBorders>
          </w:tcPr>
          <w:p w:rsidR="00866818" w:rsidRDefault="00866818" w:rsidP="00866818">
            <w:pPr>
              <w:pStyle w:val="TableParagraph"/>
            </w:pPr>
          </w:p>
        </w:tc>
      </w:tr>
      <w:tr w:rsidR="00866818" w:rsidTr="00866818">
        <w:trPr>
          <w:trHeight w:val="345"/>
        </w:trPr>
        <w:tc>
          <w:tcPr>
            <w:tcW w:w="2092" w:type="dxa"/>
            <w:tcBorders>
              <w:top w:val="nil"/>
              <w:left w:val="single" w:sz="4" w:space="0" w:color="000000"/>
              <w:bottom w:val="nil"/>
            </w:tcBorders>
          </w:tcPr>
          <w:p w:rsidR="00866818" w:rsidRDefault="00866818" w:rsidP="00866818">
            <w:pPr>
              <w:pStyle w:val="TableParagraph"/>
              <w:spacing w:before="29"/>
              <w:ind w:left="110"/>
              <w:rPr>
                <w:sz w:val="24"/>
              </w:rPr>
            </w:pPr>
            <w:r>
              <w:rPr>
                <w:sz w:val="24"/>
              </w:rPr>
              <w:t>Флюсы</w:t>
            </w:r>
          </w:p>
        </w:tc>
        <w:tc>
          <w:tcPr>
            <w:tcW w:w="1244" w:type="dxa"/>
            <w:tcBorders>
              <w:top w:val="nil"/>
              <w:bottom w:val="nil"/>
            </w:tcBorders>
          </w:tcPr>
          <w:p w:rsidR="00866818" w:rsidRDefault="00866818" w:rsidP="00866818">
            <w:pPr>
              <w:pStyle w:val="TableParagraph"/>
              <w:spacing w:before="29"/>
              <w:ind w:left="15"/>
              <w:jc w:val="center"/>
              <w:rPr>
                <w:sz w:val="24"/>
              </w:rPr>
            </w:pPr>
            <w:r>
              <w:rPr>
                <w:sz w:val="24"/>
              </w:rPr>
              <w:t>…</w:t>
            </w:r>
          </w:p>
        </w:tc>
        <w:tc>
          <w:tcPr>
            <w:tcW w:w="1854" w:type="dxa"/>
            <w:tcBorders>
              <w:top w:val="nil"/>
              <w:bottom w:val="nil"/>
            </w:tcBorders>
          </w:tcPr>
          <w:p w:rsidR="00866818" w:rsidRDefault="00866818" w:rsidP="00866818">
            <w:pPr>
              <w:pStyle w:val="TableParagraph"/>
              <w:spacing w:before="29"/>
              <w:ind w:left="13"/>
              <w:jc w:val="center"/>
              <w:rPr>
                <w:sz w:val="24"/>
              </w:rPr>
            </w:pPr>
            <w:r>
              <w:rPr>
                <w:sz w:val="24"/>
              </w:rPr>
              <w:t>…</w:t>
            </w:r>
          </w:p>
        </w:tc>
        <w:tc>
          <w:tcPr>
            <w:tcW w:w="1686" w:type="dxa"/>
            <w:tcBorders>
              <w:top w:val="nil"/>
              <w:bottom w:val="nil"/>
            </w:tcBorders>
          </w:tcPr>
          <w:p w:rsidR="00866818" w:rsidRDefault="00866818" w:rsidP="00866818">
            <w:pPr>
              <w:pStyle w:val="TableParagraph"/>
              <w:spacing w:before="29"/>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before="29"/>
              <w:ind w:left="3"/>
              <w:jc w:val="center"/>
              <w:rPr>
                <w:sz w:val="24"/>
              </w:rPr>
            </w:pPr>
            <w:r>
              <w:rPr>
                <w:sz w:val="24"/>
              </w:rPr>
              <w:t>…</w:t>
            </w:r>
          </w:p>
        </w:tc>
        <w:tc>
          <w:tcPr>
            <w:tcW w:w="1441" w:type="dxa"/>
            <w:tcBorders>
              <w:top w:val="nil"/>
              <w:bottom w:val="nil"/>
            </w:tcBorders>
          </w:tcPr>
          <w:p w:rsidR="00866818" w:rsidRDefault="00866818" w:rsidP="00866818">
            <w:pPr>
              <w:pStyle w:val="TableParagraph"/>
              <w:spacing w:before="29"/>
              <w:ind w:left="4"/>
              <w:jc w:val="center"/>
              <w:rPr>
                <w:sz w:val="24"/>
              </w:rPr>
            </w:pPr>
            <w:r>
              <w:rPr>
                <w:sz w:val="24"/>
              </w:rPr>
              <w:t>…</w:t>
            </w:r>
          </w:p>
        </w:tc>
        <w:tc>
          <w:tcPr>
            <w:tcW w:w="1440" w:type="dxa"/>
            <w:vMerge/>
            <w:tcBorders>
              <w:top w:val="nil"/>
              <w:bottom w:val="single" w:sz="4" w:space="0" w:color="000000"/>
              <w:right w:val="single" w:sz="4" w:space="0" w:color="000000"/>
            </w:tcBorders>
          </w:tcPr>
          <w:p w:rsidR="00866818" w:rsidRDefault="00866818" w:rsidP="00866818">
            <w:pPr>
              <w:rPr>
                <w:sz w:val="2"/>
                <w:szCs w:val="2"/>
              </w:rPr>
            </w:pPr>
          </w:p>
        </w:tc>
        <w:tc>
          <w:tcPr>
            <w:tcW w:w="1260" w:type="dxa"/>
            <w:tcBorders>
              <w:top w:val="nil"/>
              <w:left w:val="single" w:sz="4" w:space="0" w:color="000000"/>
              <w:bottom w:val="nil"/>
            </w:tcBorders>
          </w:tcPr>
          <w:p w:rsidR="00866818" w:rsidRDefault="00866818" w:rsidP="00866818">
            <w:pPr>
              <w:pStyle w:val="TableParagraph"/>
              <w:spacing w:before="29"/>
              <w:ind w:right="1"/>
              <w:jc w:val="center"/>
              <w:rPr>
                <w:sz w:val="24"/>
              </w:rPr>
            </w:pPr>
            <w:r>
              <w:rPr>
                <w:sz w:val="24"/>
              </w:rPr>
              <w:t>…</w:t>
            </w:r>
          </w:p>
        </w:tc>
      </w:tr>
      <w:tr w:rsidR="00866818" w:rsidTr="00866818">
        <w:trPr>
          <w:trHeight w:val="343"/>
        </w:trPr>
        <w:tc>
          <w:tcPr>
            <w:tcW w:w="2092" w:type="dxa"/>
            <w:tcBorders>
              <w:top w:val="nil"/>
              <w:left w:val="single" w:sz="4" w:space="0" w:color="000000"/>
              <w:bottom w:val="nil"/>
            </w:tcBorders>
          </w:tcPr>
          <w:p w:rsidR="00866818" w:rsidRDefault="00866818" w:rsidP="00866818">
            <w:pPr>
              <w:pStyle w:val="TableParagraph"/>
              <w:spacing w:before="29"/>
              <w:ind w:left="110"/>
              <w:rPr>
                <w:sz w:val="24"/>
              </w:rPr>
            </w:pPr>
            <w:r>
              <w:rPr>
                <w:sz w:val="24"/>
              </w:rPr>
              <w:t>Огнеупоры</w:t>
            </w:r>
          </w:p>
        </w:tc>
        <w:tc>
          <w:tcPr>
            <w:tcW w:w="1244" w:type="dxa"/>
            <w:tcBorders>
              <w:top w:val="nil"/>
              <w:bottom w:val="nil"/>
            </w:tcBorders>
          </w:tcPr>
          <w:p w:rsidR="00866818" w:rsidRDefault="00866818" w:rsidP="00866818">
            <w:pPr>
              <w:pStyle w:val="TableParagraph"/>
              <w:spacing w:before="29"/>
              <w:ind w:left="15"/>
              <w:jc w:val="center"/>
              <w:rPr>
                <w:sz w:val="24"/>
              </w:rPr>
            </w:pPr>
            <w:r>
              <w:rPr>
                <w:sz w:val="24"/>
              </w:rPr>
              <w:t>…</w:t>
            </w:r>
          </w:p>
        </w:tc>
        <w:tc>
          <w:tcPr>
            <w:tcW w:w="1854" w:type="dxa"/>
            <w:tcBorders>
              <w:top w:val="nil"/>
              <w:bottom w:val="nil"/>
            </w:tcBorders>
          </w:tcPr>
          <w:p w:rsidR="00866818" w:rsidRDefault="00866818" w:rsidP="00866818">
            <w:pPr>
              <w:pStyle w:val="TableParagraph"/>
              <w:spacing w:before="29"/>
              <w:ind w:left="13"/>
              <w:jc w:val="center"/>
              <w:rPr>
                <w:sz w:val="24"/>
              </w:rPr>
            </w:pPr>
            <w:r>
              <w:rPr>
                <w:sz w:val="24"/>
              </w:rPr>
              <w:t>…</w:t>
            </w:r>
          </w:p>
        </w:tc>
        <w:tc>
          <w:tcPr>
            <w:tcW w:w="1686" w:type="dxa"/>
            <w:tcBorders>
              <w:top w:val="nil"/>
              <w:bottom w:val="nil"/>
            </w:tcBorders>
          </w:tcPr>
          <w:p w:rsidR="00866818" w:rsidRDefault="00866818" w:rsidP="00866818">
            <w:pPr>
              <w:pStyle w:val="TableParagraph"/>
              <w:spacing w:before="29"/>
              <w:ind w:left="6"/>
              <w:jc w:val="center"/>
              <w:rPr>
                <w:sz w:val="24"/>
              </w:rPr>
            </w:pPr>
            <w:r>
              <w:rPr>
                <w:sz w:val="24"/>
              </w:rPr>
              <w:t>…</w:t>
            </w: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nil"/>
            </w:tcBorders>
          </w:tcPr>
          <w:p w:rsidR="00866818" w:rsidRDefault="00866818" w:rsidP="00866818">
            <w:pPr>
              <w:pStyle w:val="TableParagraph"/>
              <w:spacing w:before="29"/>
              <w:ind w:left="3"/>
              <w:jc w:val="center"/>
              <w:rPr>
                <w:sz w:val="24"/>
              </w:rPr>
            </w:pPr>
            <w:r>
              <w:rPr>
                <w:sz w:val="24"/>
              </w:rPr>
              <w:t>…</w:t>
            </w:r>
          </w:p>
        </w:tc>
        <w:tc>
          <w:tcPr>
            <w:tcW w:w="1441" w:type="dxa"/>
            <w:tcBorders>
              <w:top w:val="nil"/>
              <w:bottom w:val="nil"/>
            </w:tcBorders>
          </w:tcPr>
          <w:p w:rsidR="00866818" w:rsidRDefault="00866818" w:rsidP="00866818">
            <w:pPr>
              <w:pStyle w:val="TableParagraph"/>
              <w:spacing w:before="29"/>
              <w:ind w:left="4"/>
              <w:jc w:val="center"/>
              <w:rPr>
                <w:sz w:val="24"/>
              </w:rPr>
            </w:pPr>
            <w:r>
              <w:rPr>
                <w:sz w:val="24"/>
              </w:rPr>
              <w:t>…</w:t>
            </w:r>
          </w:p>
        </w:tc>
        <w:tc>
          <w:tcPr>
            <w:tcW w:w="1440" w:type="dxa"/>
            <w:vMerge/>
            <w:tcBorders>
              <w:top w:val="nil"/>
              <w:bottom w:val="single" w:sz="4" w:space="0" w:color="000000"/>
              <w:right w:val="single" w:sz="4" w:space="0" w:color="000000"/>
            </w:tcBorders>
          </w:tcPr>
          <w:p w:rsidR="00866818" w:rsidRDefault="00866818" w:rsidP="00866818">
            <w:pPr>
              <w:rPr>
                <w:sz w:val="2"/>
                <w:szCs w:val="2"/>
              </w:rPr>
            </w:pPr>
          </w:p>
        </w:tc>
        <w:tc>
          <w:tcPr>
            <w:tcW w:w="1260" w:type="dxa"/>
            <w:tcBorders>
              <w:top w:val="nil"/>
              <w:left w:val="single" w:sz="4" w:space="0" w:color="000000"/>
              <w:bottom w:val="nil"/>
            </w:tcBorders>
          </w:tcPr>
          <w:p w:rsidR="00866818" w:rsidRDefault="00866818" w:rsidP="00866818">
            <w:pPr>
              <w:pStyle w:val="TableParagraph"/>
              <w:spacing w:before="29"/>
              <w:ind w:right="1"/>
              <w:jc w:val="center"/>
              <w:rPr>
                <w:sz w:val="24"/>
              </w:rPr>
            </w:pPr>
            <w:r>
              <w:rPr>
                <w:sz w:val="24"/>
              </w:rPr>
              <w:t>…</w:t>
            </w:r>
          </w:p>
        </w:tc>
      </w:tr>
      <w:tr w:rsidR="00866818" w:rsidTr="00866818">
        <w:trPr>
          <w:trHeight w:val="393"/>
        </w:trPr>
        <w:tc>
          <w:tcPr>
            <w:tcW w:w="2092" w:type="dxa"/>
            <w:tcBorders>
              <w:top w:val="nil"/>
              <w:left w:val="single" w:sz="4" w:space="0" w:color="000000"/>
              <w:bottom w:val="single" w:sz="4" w:space="0" w:color="000000"/>
            </w:tcBorders>
          </w:tcPr>
          <w:p w:rsidR="00866818" w:rsidRDefault="00866818" w:rsidP="00866818">
            <w:pPr>
              <w:pStyle w:val="TableParagraph"/>
              <w:spacing w:before="28"/>
              <w:ind w:left="110"/>
              <w:rPr>
                <w:sz w:val="24"/>
              </w:rPr>
            </w:pPr>
            <w:r>
              <w:rPr>
                <w:sz w:val="24"/>
              </w:rPr>
              <w:t>…</w:t>
            </w:r>
          </w:p>
        </w:tc>
        <w:tc>
          <w:tcPr>
            <w:tcW w:w="1244" w:type="dxa"/>
            <w:tcBorders>
              <w:top w:val="nil"/>
              <w:bottom w:val="single" w:sz="4" w:space="0" w:color="000000"/>
            </w:tcBorders>
          </w:tcPr>
          <w:p w:rsidR="00866818" w:rsidRDefault="00866818" w:rsidP="00866818">
            <w:pPr>
              <w:pStyle w:val="TableParagraph"/>
              <w:rPr>
                <w:sz w:val="24"/>
              </w:rPr>
            </w:pPr>
          </w:p>
        </w:tc>
        <w:tc>
          <w:tcPr>
            <w:tcW w:w="1854" w:type="dxa"/>
            <w:tcBorders>
              <w:top w:val="nil"/>
              <w:bottom w:val="single" w:sz="4" w:space="0" w:color="000000"/>
            </w:tcBorders>
          </w:tcPr>
          <w:p w:rsidR="00866818" w:rsidRDefault="00866818" w:rsidP="00866818">
            <w:pPr>
              <w:pStyle w:val="TableParagraph"/>
              <w:rPr>
                <w:sz w:val="24"/>
              </w:rPr>
            </w:pPr>
          </w:p>
        </w:tc>
        <w:tc>
          <w:tcPr>
            <w:tcW w:w="1686" w:type="dxa"/>
            <w:tcBorders>
              <w:top w:val="nil"/>
              <w:bottom w:val="single" w:sz="4" w:space="0" w:color="000000"/>
            </w:tcBorders>
          </w:tcPr>
          <w:p w:rsidR="00866818" w:rsidRDefault="00866818" w:rsidP="00866818">
            <w:pPr>
              <w:pStyle w:val="TableParagraph"/>
              <w:rPr>
                <w:sz w:val="24"/>
              </w:rPr>
            </w:pPr>
          </w:p>
        </w:tc>
        <w:tc>
          <w:tcPr>
            <w:tcW w:w="1338" w:type="dxa"/>
            <w:vMerge/>
            <w:tcBorders>
              <w:top w:val="nil"/>
              <w:bottom w:val="single" w:sz="4" w:space="0" w:color="000000"/>
            </w:tcBorders>
          </w:tcPr>
          <w:p w:rsidR="00866818" w:rsidRDefault="00866818" w:rsidP="00866818">
            <w:pPr>
              <w:rPr>
                <w:sz w:val="2"/>
                <w:szCs w:val="2"/>
              </w:rPr>
            </w:pPr>
          </w:p>
        </w:tc>
        <w:tc>
          <w:tcPr>
            <w:tcW w:w="1621" w:type="dxa"/>
            <w:tcBorders>
              <w:top w:val="nil"/>
              <w:bottom w:val="single" w:sz="4" w:space="0" w:color="000000"/>
            </w:tcBorders>
          </w:tcPr>
          <w:p w:rsidR="00866818" w:rsidRDefault="00866818" w:rsidP="00866818">
            <w:pPr>
              <w:pStyle w:val="TableParagraph"/>
              <w:rPr>
                <w:sz w:val="24"/>
              </w:rPr>
            </w:pPr>
          </w:p>
        </w:tc>
        <w:tc>
          <w:tcPr>
            <w:tcW w:w="1441" w:type="dxa"/>
            <w:tcBorders>
              <w:top w:val="nil"/>
              <w:bottom w:val="single" w:sz="4" w:space="0" w:color="000000"/>
            </w:tcBorders>
          </w:tcPr>
          <w:p w:rsidR="00866818" w:rsidRDefault="00866818" w:rsidP="00866818">
            <w:pPr>
              <w:pStyle w:val="TableParagraph"/>
              <w:rPr>
                <w:sz w:val="24"/>
              </w:rPr>
            </w:pPr>
          </w:p>
        </w:tc>
        <w:tc>
          <w:tcPr>
            <w:tcW w:w="1440" w:type="dxa"/>
            <w:vMerge/>
            <w:tcBorders>
              <w:top w:val="nil"/>
              <w:bottom w:val="single" w:sz="4" w:space="0" w:color="000000"/>
              <w:right w:val="single" w:sz="4" w:space="0" w:color="000000"/>
            </w:tcBorders>
          </w:tcPr>
          <w:p w:rsidR="00866818" w:rsidRDefault="00866818" w:rsidP="00866818">
            <w:pPr>
              <w:rPr>
                <w:sz w:val="2"/>
                <w:szCs w:val="2"/>
              </w:rPr>
            </w:pPr>
          </w:p>
        </w:tc>
        <w:tc>
          <w:tcPr>
            <w:tcW w:w="1260" w:type="dxa"/>
            <w:tcBorders>
              <w:top w:val="nil"/>
              <w:left w:val="single" w:sz="4" w:space="0" w:color="000000"/>
              <w:bottom w:val="single" w:sz="4" w:space="0" w:color="000000"/>
            </w:tcBorders>
          </w:tcPr>
          <w:p w:rsidR="00866818" w:rsidRDefault="00866818" w:rsidP="00866818">
            <w:pPr>
              <w:pStyle w:val="TableParagraph"/>
              <w:rPr>
                <w:sz w:val="24"/>
              </w:rPr>
            </w:pPr>
          </w:p>
        </w:tc>
      </w:tr>
    </w:tbl>
    <w:p w:rsidR="00866818" w:rsidRDefault="00866818" w:rsidP="00866818">
      <w:pPr>
        <w:pStyle w:val="a3"/>
        <w:rPr>
          <w:i/>
          <w:sz w:val="20"/>
        </w:rPr>
      </w:pPr>
    </w:p>
    <w:p w:rsidR="00866818" w:rsidRDefault="00866818" w:rsidP="00866818">
      <w:pPr>
        <w:pStyle w:val="a3"/>
        <w:rPr>
          <w:i/>
          <w:sz w:val="20"/>
        </w:rPr>
      </w:pPr>
    </w:p>
    <w:p w:rsidR="00866818" w:rsidRDefault="00866818" w:rsidP="00866818">
      <w:pPr>
        <w:pStyle w:val="a3"/>
        <w:rPr>
          <w:i/>
          <w:sz w:val="20"/>
        </w:rPr>
      </w:pPr>
    </w:p>
    <w:p w:rsidR="00866818" w:rsidRDefault="00866818" w:rsidP="00866818">
      <w:pPr>
        <w:pStyle w:val="a3"/>
        <w:rPr>
          <w:i/>
          <w:sz w:val="20"/>
        </w:rPr>
      </w:pPr>
    </w:p>
    <w:p w:rsidR="00866818" w:rsidRDefault="00866818" w:rsidP="00866818">
      <w:pPr>
        <w:pStyle w:val="a3"/>
        <w:rPr>
          <w:i/>
          <w:sz w:val="20"/>
        </w:rPr>
      </w:pPr>
    </w:p>
    <w:p w:rsidR="00866818" w:rsidRDefault="00866818" w:rsidP="00866818">
      <w:pPr>
        <w:pStyle w:val="a3"/>
        <w:rPr>
          <w:i/>
          <w:sz w:val="20"/>
        </w:rPr>
      </w:pPr>
    </w:p>
    <w:p w:rsidR="00866818" w:rsidRDefault="0020542B" w:rsidP="00866818">
      <w:pPr>
        <w:pStyle w:val="a3"/>
        <w:spacing w:before="6"/>
        <w:rPr>
          <w:i/>
          <w:sz w:val="24"/>
        </w:rPr>
      </w:pPr>
      <w:r>
        <w:pict>
          <v:rect id="_x0000_s1098" style="position:absolute;margin-left:411.7pt;margin-top:16.1pt;width:50.15pt;height:49.2pt;z-index:-251598848;mso-wrap-distance-left:0;mso-wrap-distance-right:0;mso-position-horizontal-relative:page" stroked="f">
            <w10:wrap type="topAndBottom" anchorx="page"/>
          </v:rect>
        </w:pict>
      </w:r>
    </w:p>
    <w:p w:rsidR="00866818" w:rsidRDefault="00866818" w:rsidP="00866818">
      <w:pPr>
        <w:rPr>
          <w:sz w:val="24"/>
        </w:rPr>
        <w:sectPr w:rsidR="00866818">
          <w:footerReference w:type="even" r:id="rId39"/>
          <w:pgSz w:w="16840" w:h="11900" w:orient="landscape"/>
          <w:pgMar w:top="1100" w:right="620" w:bottom="280" w:left="1660" w:header="0" w:footer="0" w:gutter="0"/>
          <w:cols w:space="720"/>
        </w:sectPr>
      </w:pPr>
    </w:p>
    <w:p w:rsidR="00866818" w:rsidRDefault="00866818" w:rsidP="00866818">
      <w:pPr>
        <w:pStyle w:val="210"/>
        <w:spacing w:before="69" w:line="322" w:lineRule="exact"/>
        <w:ind w:left="1379" w:right="1386" w:firstLine="0"/>
        <w:jc w:val="center"/>
      </w:pPr>
      <w:r>
        <w:lastRenderedPageBreak/>
        <w:t>ПРИЛОЖЕНИЕ</w:t>
      </w:r>
      <w:r>
        <w:rPr>
          <w:spacing w:val="-1"/>
        </w:rPr>
        <w:t xml:space="preserve"> </w:t>
      </w:r>
      <w:r>
        <w:t>Б</w:t>
      </w:r>
    </w:p>
    <w:p w:rsidR="00866818" w:rsidRDefault="00866818" w:rsidP="00866818">
      <w:pPr>
        <w:ind w:left="1379" w:right="1386"/>
        <w:jc w:val="center"/>
        <w:rPr>
          <w:b/>
          <w:sz w:val="28"/>
        </w:rPr>
      </w:pPr>
      <w:r>
        <w:rPr>
          <w:b/>
          <w:sz w:val="28"/>
        </w:rPr>
        <w:t>Варианты</w:t>
      </w:r>
      <w:r>
        <w:rPr>
          <w:b/>
          <w:spacing w:val="-2"/>
          <w:sz w:val="28"/>
        </w:rPr>
        <w:t xml:space="preserve"> </w:t>
      </w:r>
      <w:r>
        <w:rPr>
          <w:b/>
          <w:sz w:val="28"/>
        </w:rPr>
        <w:t>заданий</w:t>
      </w:r>
    </w:p>
    <w:p w:rsidR="00866818" w:rsidRDefault="00866818" w:rsidP="00866818">
      <w:pPr>
        <w:pStyle w:val="a3"/>
        <w:spacing w:before="6"/>
        <w:rPr>
          <w:b/>
          <w:sz w:val="41"/>
        </w:rPr>
      </w:pPr>
    </w:p>
    <w:p w:rsidR="00866818" w:rsidRDefault="00866818" w:rsidP="00866818">
      <w:pPr>
        <w:ind w:left="108" w:firstLine="708"/>
        <w:rPr>
          <w:i/>
          <w:sz w:val="28"/>
        </w:rPr>
      </w:pPr>
      <w:r>
        <w:rPr>
          <w:i/>
          <w:sz w:val="28"/>
        </w:rPr>
        <w:t>Таблица Б.1 – Ориентировочная тематика самостоятельной рабо- ты и задания для практических</w:t>
      </w:r>
      <w:r>
        <w:rPr>
          <w:i/>
          <w:spacing w:val="-7"/>
          <w:sz w:val="28"/>
        </w:rPr>
        <w:t xml:space="preserve"> </w:t>
      </w:r>
      <w:r>
        <w:rPr>
          <w:i/>
          <w:sz w:val="28"/>
        </w:rPr>
        <w:t>работ</w:t>
      </w:r>
    </w:p>
    <w:p w:rsidR="00866818" w:rsidRDefault="00866818" w:rsidP="00866818">
      <w:pPr>
        <w:pStyle w:val="a3"/>
        <w:rPr>
          <w:i/>
          <w:sz w:val="11"/>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1335"/>
        <w:gridCol w:w="2953"/>
      </w:tblGrid>
      <w:tr w:rsidR="00866818" w:rsidTr="00866818">
        <w:trPr>
          <w:trHeight w:val="966"/>
        </w:trPr>
        <w:tc>
          <w:tcPr>
            <w:tcW w:w="4606" w:type="dxa"/>
          </w:tcPr>
          <w:p w:rsidR="00866818" w:rsidRPr="00866818" w:rsidRDefault="00866818" w:rsidP="00866818">
            <w:pPr>
              <w:pStyle w:val="TableParagraph"/>
              <w:spacing w:before="6"/>
              <w:rPr>
                <w:i/>
                <w:sz w:val="27"/>
                <w:lang w:val="ru-RU"/>
              </w:rPr>
            </w:pPr>
          </w:p>
          <w:p w:rsidR="00866818" w:rsidRDefault="00866818" w:rsidP="00866818">
            <w:pPr>
              <w:pStyle w:val="TableParagraph"/>
              <w:ind w:left="1984" w:right="1975"/>
              <w:jc w:val="center"/>
              <w:rPr>
                <w:sz w:val="28"/>
              </w:rPr>
            </w:pPr>
            <w:r>
              <w:rPr>
                <w:sz w:val="28"/>
              </w:rPr>
              <w:t>Тема</w:t>
            </w:r>
          </w:p>
        </w:tc>
        <w:tc>
          <w:tcPr>
            <w:tcW w:w="1335" w:type="dxa"/>
          </w:tcPr>
          <w:p w:rsidR="00866818" w:rsidRDefault="00866818" w:rsidP="00866818">
            <w:pPr>
              <w:pStyle w:val="TableParagraph"/>
              <w:spacing w:before="6"/>
              <w:rPr>
                <w:i/>
                <w:sz w:val="27"/>
              </w:rPr>
            </w:pPr>
          </w:p>
          <w:p w:rsidR="00866818" w:rsidRDefault="00866818" w:rsidP="00866818">
            <w:pPr>
              <w:pStyle w:val="TableParagraph"/>
              <w:ind w:left="148" w:right="138"/>
              <w:jc w:val="center"/>
              <w:rPr>
                <w:sz w:val="28"/>
              </w:rPr>
            </w:pPr>
            <w:r>
              <w:rPr>
                <w:sz w:val="28"/>
              </w:rPr>
              <w:t>Вариант</w:t>
            </w:r>
          </w:p>
        </w:tc>
        <w:tc>
          <w:tcPr>
            <w:tcW w:w="2953" w:type="dxa"/>
          </w:tcPr>
          <w:p w:rsidR="00866818" w:rsidRPr="00866818" w:rsidRDefault="00866818" w:rsidP="00866818">
            <w:pPr>
              <w:pStyle w:val="TableParagraph"/>
              <w:ind w:left="207" w:right="198"/>
              <w:jc w:val="center"/>
              <w:rPr>
                <w:sz w:val="28"/>
                <w:lang w:val="ru-RU"/>
              </w:rPr>
            </w:pPr>
            <w:r w:rsidRPr="00866818">
              <w:rPr>
                <w:sz w:val="28"/>
                <w:lang w:val="ru-RU"/>
              </w:rPr>
              <w:t>Проектная мощность цеха, тыс. т годного</w:t>
            </w:r>
          </w:p>
          <w:p w:rsidR="00866818" w:rsidRDefault="00866818" w:rsidP="00866818">
            <w:pPr>
              <w:pStyle w:val="TableParagraph"/>
              <w:spacing w:line="308" w:lineRule="exact"/>
              <w:ind w:left="205" w:right="198"/>
              <w:jc w:val="center"/>
              <w:rPr>
                <w:sz w:val="28"/>
              </w:rPr>
            </w:pPr>
            <w:r>
              <w:rPr>
                <w:sz w:val="28"/>
              </w:rPr>
              <w:t>литья в год</w:t>
            </w:r>
          </w:p>
        </w:tc>
      </w:tr>
      <w:tr w:rsidR="00866818" w:rsidTr="00866818">
        <w:trPr>
          <w:trHeight w:val="321"/>
        </w:trPr>
        <w:tc>
          <w:tcPr>
            <w:tcW w:w="4606" w:type="dxa"/>
            <w:vMerge w:val="restart"/>
          </w:tcPr>
          <w:p w:rsidR="00866818" w:rsidRPr="00866818" w:rsidRDefault="00866818" w:rsidP="00866818">
            <w:pPr>
              <w:pStyle w:val="TableParagraph"/>
              <w:ind w:left="107" w:right="180"/>
              <w:rPr>
                <w:sz w:val="28"/>
                <w:lang w:val="ru-RU"/>
              </w:rPr>
            </w:pPr>
            <w:r w:rsidRPr="00866818">
              <w:rPr>
                <w:sz w:val="28"/>
                <w:lang w:val="ru-RU"/>
              </w:rPr>
              <w:t>Расчеты основных отделений цеха мелкого стального литья для завода горнорудного оборудования.</w:t>
            </w:r>
          </w:p>
        </w:tc>
        <w:tc>
          <w:tcPr>
            <w:tcW w:w="1335" w:type="dxa"/>
          </w:tcPr>
          <w:p w:rsidR="00866818" w:rsidRDefault="00866818" w:rsidP="00866818">
            <w:pPr>
              <w:pStyle w:val="TableParagraph"/>
              <w:spacing w:line="301" w:lineRule="exact"/>
              <w:ind w:left="9"/>
              <w:jc w:val="center"/>
              <w:rPr>
                <w:b/>
                <w:sz w:val="28"/>
              </w:rPr>
            </w:pPr>
            <w:r>
              <w:rPr>
                <w:b/>
                <w:sz w:val="28"/>
              </w:rPr>
              <w:t>1</w:t>
            </w:r>
          </w:p>
        </w:tc>
        <w:tc>
          <w:tcPr>
            <w:tcW w:w="2953" w:type="dxa"/>
          </w:tcPr>
          <w:p w:rsidR="00866818" w:rsidRDefault="00866818" w:rsidP="00866818">
            <w:pPr>
              <w:pStyle w:val="TableParagraph"/>
              <w:spacing w:line="301" w:lineRule="exact"/>
              <w:ind w:right="1325"/>
              <w:jc w:val="right"/>
              <w:rPr>
                <w:sz w:val="28"/>
              </w:rPr>
            </w:pPr>
            <w:r>
              <w:rPr>
                <w:sz w:val="28"/>
              </w:rPr>
              <w:t>15</w:t>
            </w:r>
          </w:p>
        </w:tc>
      </w:tr>
      <w:tr w:rsidR="00866818" w:rsidTr="00866818">
        <w:trPr>
          <w:trHeight w:val="323"/>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4" w:lineRule="exact"/>
              <w:ind w:left="9"/>
              <w:jc w:val="center"/>
              <w:rPr>
                <w:b/>
                <w:sz w:val="28"/>
              </w:rPr>
            </w:pPr>
            <w:r>
              <w:rPr>
                <w:b/>
                <w:sz w:val="28"/>
              </w:rPr>
              <w:t>2</w:t>
            </w:r>
          </w:p>
        </w:tc>
        <w:tc>
          <w:tcPr>
            <w:tcW w:w="2953" w:type="dxa"/>
          </w:tcPr>
          <w:p w:rsidR="00866818" w:rsidRDefault="00866818" w:rsidP="00866818">
            <w:pPr>
              <w:pStyle w:val="TableParagraph"/>
              <w:spacing w:line="304" w:lineRule="exact"/>
              <w:ind w:right="1325"/>
              <w:jc w:val="right"/>
              <w:rPr>
                <w:sz w:val="28"/>
              </w:rPr>
            </w:pPr>
            <w:r>
              <w:rPr>
                <w:sz w:val="28"/>
              </w:rPr>
              <w:t>25</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9"/>
              <w:jc w:val="center"/>
              <w:rPr>
                <w:b/>
                <w:sz w:val="28"/>
              </w:rPr>
            </w:pPr>
            <w:r>
              <w:rPr>
                <w:b/>
                <w:sz w:val="28"/>
              </w:rPr>
              <w:t>3</w:t>
            </w:r>
          </w:p>
        </w:tc>
        <w:tc>
          <w:tcPr>
            <w:tcW w:w="2953" w:type="dxa"/>
          </w:tcPr>
          <w:p w:rsidR="00866818" w:rsidRDefault="00866818" w:rsidP="00866818">
            <w:pPr>
              <w:pStyle w:val="TableParagraph"/>
              <w:spacing w:line="301" w:lineRule="exact"/>
              <w:ind w:right="1325"/>
              <w:jc w:val="right"/>
              <w:rPr>
                <w:sz w:val="28"/>
              </w:rPr>
            </w:pPr>
            <w:r>
              <w:rPr>
                <w:sz w:val="28"/>
              </w:rPr>
              <w:t>35</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9"/>
              <w:jc w:val="center"/>
              <w:rPr>
                <w:b/>
                <w:sz w:val="28"/>
              </w:rPr>
            </w:pPr>
            <w:r>
              <w:rPr>
                <w:b/>
                <w:sz w:val="28"/>
              </w:rPr>
              <w:t>4</w:t>
            </w:r>
          </w:p>
        </w:tc>
        <w:tc>
          <w:tcPr>
            <w:tcW w:w="2953" w:type="dxa"/>
          </w:tcPr>
          <w:p w:rsidR="00866818" w:rsidRDefault="00866818" w:rsidP="00866818">
            <w:pPr>
              <w:pStyle w:val="TableParagraph"/>
              <w:spacing w:line="301" w:lineRule="exact"/>
              <w:ind w:right="1325"/>
              <w:jc w:val="right"/>
              <w:rPr>
                <w:sz w:val="28"/>
              </w:rPr>
            </w:pPr>
            <w:r>
              <w:rPr>
                <w:sz w:val="28"/>
              </w:rPr>
              <w:t>45</w:t>
            </w:r>
          </w:p>
        </w:tc>
      </w:tr>
      <w:tr w:rsidR="00866818" w:rsidTr="00866818">
        <w:trPr>
          <w:trHeight w:val="323"/>
        </w:trPr>
        <w:tc>
          <w:tcPr>
            <w:tcW w:w="4606" w:type="dxa"/>
            <w:vMerge w:val="restart"/>
          </w:tcPr>
          <w:p w:rsidR="00866818" w:rsidRPr="00866818" w:rsidRDefault="00866818" w:rsidP="00866818">
            <w:pPr>
              <w:pStyle w:val="TableParagraph"/>
              <w:ind w:left="107" w:right="155"/>
              <w:rPr>
                <w:sz w:val="28"/>
                <w:lang w:val="ru-RU"/>
              </w:rPr>
            </w:pPr>
            <w:r w:rsidRPr="00866818">
              <w:rPr>
                <w:sz w:val="28"/>
                <w:lang w:val="ru-RU"/>
              </w:rPr>
              <w:t>Расчеты основных отделений цеха мелкого и среднего стального литья для завода тяжелого машинострое-</w:t>
            </w:r>
          </w:p>
          <w:p w:rsidR="00866818" w:rsidRDefault="00866818" w:rsidP="00866818">
            <w:pPr>
              <w:pStyle w:val="TableParagraph"/>
              <w:spacing w:line="307" w:lineRule="exact"/>
              <w:ind w:left="107"/>
              <w:rPr>
                <w:sz w:val="28"/>
              </w:rPr>
            </w:pPr>
            <w:r>
              <w:rPr>
                <w:sz w:val="28"/>
              </w:rPr>
              <w:t>ния.</w:t>
            </w:r>
          </w:p>
        </w:tc>
        <w:tc>
          <w:tcPr>
            <w:tcW w:w="1335" w:type="dxa"/>
          </w:tcPr>
          <w:p w:rsidR="00866818" w:rsidRDefault="00866818" w:rsidP="00866818">
            <w:pPr>
              <w:pStyle w:val="TableParagraph"/>
              <w:spacing w:line="304" w:lineRule="exact"/>
              <w:ind w:left="9"/>
              <w:jc w:val="center"/>
              <w:rPr>
                <w:b/>
                <w:sz w:val="28"/>
              </w:rPr>
            </w:pPr>
            <w:r>
              <w:rPr>
                <w:b/>
                <w:sz w:val="28"/>
              </w:rPr>
              <w:t>5</w:t>
            </w:r>
          </w:p>
        </w:tc>
        <w:tc>
          <w:tcPr>
            <w:tcW w:w="2953" w:type="dxa"/>
          </w:tcPr>
          <w:p w:rsidR="00866818" w:rsidRDefault="00866818" w:rsidP="00866818">
            <w:pPr>
              <w:pStyle w:val="TableParagraph"/>
              <w:spacing w:line="304" w:lineRule="exact"/>
              <w:ind w:right="1325"/>
              <w:jc w:val="right"/>
              <w:rPr>
                <w:sz w:val="28"/>
              </w:rPr>
            </w:pPr>
            <w:r>
              <w:rPr>
                <w:sz w:val="28"/>
              </w:rPr>
              <w:t>25</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9"/>
              <w:jc w:val="center"/>
              <w:rPr>
                <w:b/>
                <w:sz w:val="28"/>
              </w:rPr>
            </w:pPr>
            <w:r>
              <w:rPr>
                <w:b/>
                <w:sz w:val="28"/>
              </w:rPr>
              <w:t>6</w:t>
            </w:r>
          </w:p>
        </w:tc>
        <w:tc>
          <w:tcPr>
            <w:tcW w:w="2953" w:type="dxa"/>
          </w:tcPr>
          <w:p w:rsidR="00866818" w:rsidRDefault="00866818" w:rsidP="00866818">
            <w:pPr>
              <w:pStyle w:val="TableParagraph"/>
              <w:spacing w:line="301" w:lineRule="exact"/>
              <w:ind w:right="1325"/>
              <w:jc w:val="right"/>
              <w:rPr>
                <w:sz w:val="28"/>
              </w:rPr>
            </w:pPr>
            <w:r>
              <w:rPr>
                <w:sz w:val="28"/>
              </w:rPr>
              <w:t>35</w:t>
            </w:r>
          </w:p>
        </w:tc>
      </w:tr>
      <w:tr w:rsidR="00866818" w:rsidTr="00866818">
        <w:trPr>
          <w:trHeight w:val="623"/>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20" w:lineRule="exact"/>
              <w:ind w:left="9"/>
              <w:jc w:val="center"/>
              <w:rPr>
                <w:b/>
                <w:sz w:val="28"/>
              </w:rPr>
            </w:pPr>
            <w:r>
              <w:rPr>
                <w:b/>
                <w:sz w:val="28"/>
              </w:rPr>
              <w:t>7</w:t>
            </w:r>
          </w:p>
        </w:tc>
        <w:tc>
          <w:tcPr>
            <w:tcW w:w="2953" w:type="dxa"/>
          </w:tcPr>
          <w:p w:rsidR="00866818" w:rsidRDefault="00866818" w:rsidP="00866818">
            <w:pPr>
              <w:pStyle w:val="TableParagraph"/>
              <w:spacing w:line="315" w:lineRule="exact"/>
              <w:ind w:right="1325"/>
              <w:jc w:val="right"/>
              <w:rPr>
                <w:sz w:val="28"/>
              </w:rPr>
            </w:pPr>
            <w:r>
              <w:rPr>
                <w:sz w:val="28"/>
              </w:rPr>
              <w:t>45</w:t>
            </w:r>
          </w:p>
        </w:tc>
      </w:tr>
      <w:tr w:rsidR="00442845" w:rsidTr="00866818">
        <w:trPr>
          <w:trHeight w:val="321"/>
        </w:trPr>
        <w:tc>
          <w:tcPr>
            <w:tcW w:w="4606" w:type="dxa"/>
            <w:vMerge w:val="restart"/>
          </w:tcPr>
          <w:p w:rsidR="00442845" w:rsidRPr="00866818" w:rsidRDefault="00442845" w:rsidP="00866818">
            <w:pPr>
              <w:pStyle w:val="TableParagraph"/>
              <w:ind w:left="107" w:right="269"/>
              <w:jc w:val="both"/>
              <w:rPr>
                <w:sz w:val="28"/>
                <w:lang w:val="ru-RU"/>
              </w:rPr>
            </w:pPr>
            <w:r w:rsidRPr="00866818">
              <w:rPr>
                <w:sz w:val="28"/>
                <w:lang w:val="ru-RU"/>
              </w:rPr>
              <w:t>Расчеты основных отделений цеха среднего и крупного чугунного ли- тья для завода тяжелого машино-</w:t>
            </w:r>
          </w:p>
          <w:p w:rsidR="00442845" w:rsidRDefault="00442845" w:rsidP="00866818">
            <w:pPr>
              <w:pStyle w:val="TableParagraph"/>
              <w:spacing w:line="308" w:lineRule="exact"/>
              <w:ind w:left="107"/>
              <w:rPr>
                <w:sz w:val="28"/>
              </w:rPr>
            </w:pPr>
            <w:r>
              <w:rPr>
                <w:sz w:val="28"/>
              </w:rPr>
              <w:t>строения.</w:t>
            </w:r>
          </w:p>
        </w:tc>
        <w:tc>
          <w:tcPr>
            <w:tcW w:w="1335" w:type="dxa"/>
          </w:tcPr>
          <w:p w:rsidR="00442845" w:rsidRDefault="00442845" w:rsidP="00866818">
            <w:pPr>
              <w:pStyle w:val="TableParagraph"/>
              <w:spacing w:line="301" w:lineRule="exact"/>
              <w:ind w:left="9"/>
              <w:jc w:val="center"/>
              <w:rPr>
                <w:b/>
                <w:sz w:val="28"/>
              </w:rPr>
            </w:pPr>
            <w:r>
              <w:rPr>
                <w:b/>
                <w:sz w:val="28"/>
              </w:rPr>
              <w:t>8</w:t>
            </w:r>
          </w:p>
        </w:tc>
        <w:tc>
          <w:tcPr>
            <w:tcW w:w="2953" w:type="dxa"/>
          </w:tcPr>
          <w:p w:rsidR="00442845" w:rsidRDefault="00442845" w:rsidP="00F80CBB">
            <w:pPr>
              <w:pStyle w:val="TableParagraph"/>
              <w:spacing w:line="301" w:lineRule="exact"/>
              <w:ind w:right="1325"/>
              <w:jc w:val="right"/>
              <w:rPr>
                <w:sz w:val="28"/>
              </w:rPr>
            </w:pPr>
            <w:r>
              <w:rPr>
                <w:sz w:val="28"/>
              </w:rPr>
              <w:t>35</w:t>
            </w:r>
          </w:p>
        </w:tc>
      </w:tr>
      <w:tr w:rsidR="00442845" w:rsidTr="00866818">
        <w:trPr>
          <w:trHeight w:val="323"/>
        </w:trPr>
        <w:tc>
          <w:tcPr>
            <w:tcW w:w="4606" w:type="dxa"/>
            <w:vMerge/>
            <w:tcBorders>
              <w:top w:val="nil"/>
            </w:tcBorders>
          </w:tcPr>
          <w:p w:rsidR="00442845" w:rsidRDefault="00442845" w:rsidP="00866818">
            <w:pPr>
              <w:rPr>
                <w:sz w:val="2"/>
                <w:szCs w:val="2"/>
              </w:rPr>
            </w:pPr>
          </w:p>
        </w:tc>
        <w:tc>
          <w:tcPr>
            <w:tcW w:w="1335" w:type="dxa"/>
          </w:tcPr>
          <w:p w:rsidR="00442845" w:rsidRDefault="00442845" w:rsidP="00866818">
            <w:pPr>
              <w:pStyle w:val="TableParagraph"/>
              <w:spacing w:line="304" w:lineRule="exact"/>
              <w:ind w:left="9"/>
              <w:jc w:val="center"/>
              <w:rPr>
                <w:b/>
                <w:sz w:val="28"/>
              </w:rPr>
            </w:pPr>
            <w:r>
              <w:rPr>
                <w:b/>
                <w:sz w:val="28"/>
              </w:rPr>
              <w:t>9</w:t>
            </w:r>
          </w:p>
        </w:tc>
        <w:tc>
          <w:tcPr>
            <w:tcW w:w="2953" w:type="dxa"/>
          </w:tcPr>
          <w:p w:rsidR="00442845" w:rsidRDefault="00442845" w:rsidP="00F80CBB">
            <w:pPr>
              <w:pStyle w:val="TableParagraph"/>
              <w:spacing w:line="301" w:lineRule="exact"/>
              <w:ind w:right="1325"/>
              <w:jc w:val="right"/>
              <w:rPr>
                <w:sz w:val="28"/>
              </w:rPr>
            </w:pPr>
            <w:r>
              <w:rPr>
                <w:sz w:val="28"/>
              </w:rPr>
              <w:t>45</w:t>
            </w:r>
          </w:p>
        </w:tc>
      </w:tr>
      <w:tr w:rsidR="00442845" w:rsidTr="00866818">
        <w:trPr>
          <w:trHeight w:val="623"/>
        </w:trPr>
        <w:tc>
          <w:tcPr>
            <w:tcW w:w="4606" w:type="dxa"/>
            <w:vMerge/>
            <w:tcBorders>
              <w:top w:val="nil"/>
            </w:tcBorders>
          </w:tcPr>
          <w:p w:rsidR="00442845" w:rsidRDefault="00442845" w:rsidP="00866818">
            <w:pPr>
              <w:rPr>
                <w:sz w:val="2"/>
                <w:szCs w:val="2"/>
              </w:rPr>
            </w:pPr>
          </w:p>
        </w:tc>
        <w:tc>
          <w:tcPr>
            <w:tcW w:w="1335" w:type="dxa"/>
          </w:tcPr>
          <w:p w:rsidR="00442845" w:rsidRDefault="00442845" w:rsidP="00866818">
            <w:pPr>
              <w:pStyle w:val="TableParagraph"/>
              <w:spacing w:line="320" w:lineRule="exact"/>
              <w:ind w:left="144" w:right="138"/>
              <w:jc w:val="center"/>
              <w:rPr>
                <w:b/>
                <w:sz w:val="28"/>
              </w:rPr>
            </w:pPr>
            <w:r>
              <w:rPr>
                <w:b/>
                <w:sz w:val="28"/>
              </w:rPr>
              <w:t>10</w:t>
            </w:r>
          </w:p>
        </w:tc>
        <w:tc>
          <w:tcPr>
            <w:tcW w:w="2953" w:type="dxa"/>
          </w:tcPr>
          <w:p w:rsidR="00442845" w:rsidRDefault="00442845" w:rsidP="00F80CBB">
            <w:pPr>
              <w:pStyle w:val="TableParagraph"/>
              <w:spacing w:line="304" w:lineRule="exact"/>
              <w:ind w:right="1325"/>
              <w:jc w:val="right"/>
              <w:rPr>
                <w:sz w:val="28"/>
              </w:rPr>
            </w:pPr>
            <w:r>
              <w:rPr>
                <w:sz w:val="28"/>
              </w:rPr>
              <w:t>25</w:t>
            </w:r>
          </w:p>
        </w:tc>
      </w:tr>
      <w:tr w:rsidR="00866818" w:rsidTr="00866818">
        <w:trPr>
          <w:trHeight w:val="321"/>
        </w:trPr>
        <w:tc>
          <w:tcPr>
            <w:tcW w:w="4606" w:type="dxa"/>
            <w:vMerge w:val="restart"/>
          </w:tcPr>
          <w:p w:rsidR="00866818" w:rsidRPr="00866818" w:rsidRDefault="00866818" w:rsidP="00866818">
            <w:pPr>
              <w:pStyle w:val="TableParagraph"/>
              <w:ind w:left="107" w:right="259"/>
              <w:rPr>
                <w:sz w:val="28"/>
                <w:lang w:val="ru-RU"/>
              </w:rPr>
            </w:pPr>
            <w:r w:rsidRPr="00866818">
              <w:rPr>
                <w:sz w:val="28"/>
                <w:lang w:val="ru-RU"/>
              </w:rPr>
              <w:t>Расчеты основных отделений цеха крупного и тяжелого стального ли- тья для энергетического машино- строения.</w:t>
            </w:r>
          </w:p>
        </w:tc>
        <w:tc>
          <w:tcPr>
            <w:tcW w:w="1335" w:type="dxa"/>
          </w:tcPr>
          <w:p w:rsidR="00866818" w:rsidRDefault="00866818" w:rsidP="00866818">
            <w:pPr>
              <w:pStyle w:val="TableParagraph"/>
              <w:spacing w:line="301" w:lineRule="exact"/>
              <w:ind w:left="144" w:right="138"/>
              <w:jc w:val="center"/>
              <w:rPr>
                <w:b/>
                <w:sz w:val="28"/>
              </w:rPr>
            </w:pPr>
            <w:r>
              <w:rPr>
                <w:b/>
                <w:sz w:val="28"/>
              </w:rPr>
              <w:t>11</w:t>
            </w:r>
          </w:p>
        </w:tc>
        <w:tc>
          <w:tcPr>
            <w:tcW w:w="2953" w:type="dxa"/>
          </w:tcPr>
          <w:p w:rsidR="00866818" w:rsidRDefault="00866818" w:rsidP="00866818">
            <w:pPr>
              <w:pStyle w:val="TableParagraph"/>
              <w:spacing w:line="301" w:lineRule="exact"/>
              <w:ind w:right="1325"/>
              <w:jc w:val="right"/>
              <w:rPr>
                <w:sz w:val="28"/>
              </w:rPr>
            </w:pPr>
            <w:r>
              <w:rPr>
                <w:sz w:val="28"/>
              </w:rPr>
              <w:t>25</w:t>
            </w:r>
          </w:p>
        </w:tc>
      </w:tr>
      <w:tr w:rsidR="00866818" w:rsidTr="00866818">
        <w:trPr>
          <w:trHeight w:val="323"/>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4" w:lineRule="exact"/>
              <w:ind w:left="144" w:right="138"/>
              <w:jc w:val="center"/>
              <w:rPr>
                <w:b/>
                <w:sz w:val="28"/>
              </w:rPr>
            </w:pPr>
            <w:r>
              <w:rPr>
                <w:b/>
                <w:sz w:val="28"/>
              </w:rPr>
              <w:t>12</w:t>
            </w:r>
          </w:p>
        </w:tc>
        <w:tc>
          <w:tcPr>
            <w:tcW w:w="2953" w:type="dxa"/>
          </w:tcPr>
          <w:p w:rsidR="00866818" w:rsidRDefault="00866818" w:rsidP="00866818">
            <w:pPr>
              <w:pStyle w:val="TableParagraph"/>
              <w:spacing w:line="304" w:lineRule="exact"/>
              <w:ind w:right="1325"/>
              <w:jc w:val="right"/>
              <w:rPr>
                <w:sz w:val="28"/>
              </w:rPr>
            </w:pPr>
            <w:r>
              <w:rPr>
                <w:sz w:val="28"/>
              </w:rPr>
              <w:t>40</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13</w:t>
            </w:r>
          </w:p>
        </w:tc>
        <w:tc>
          <w:tcPr>
            <w:tcW w:w="2953" w:type="dxa"/>
          </w:tcPr>
          <w:p w:rsidR="00866818" w:rsidRDefault="00866818" w:rsidP="00866818">
            <w:pPr>
              <w:pStyle w:val="TableParagraph"/>
              <w:spacing w:line="301" w:lineRule="exact"/>
              <w:ind w:right="1325"/>
              <w:jc w:val="right"/>
              <w:rPr>
                <w:sz w:val="28"/>
              </w:rPr>
            </w:pPr>
            <w:r>
              <w:rPr>
                <w:sz w:val="28"/>
              </w:rPr>
              <w:t>50</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14</w:t>
            </w:r>
          </w:p>
        </w:tc>
        <w:tc>
          <w:tcPr>
            <w:tcW w:w="2953" w:type="dxa"/>
          </w:tcPr>
          <w:p w:rsidR="00866818" w:rsidRDefault="00866818" w:rsidP="00866818">
            <w:pPr>
              <w:pStyle w:val="TableParagraph"/>
              <w:spacing w:line="301" w:lineRule="exact"/>
              <w:ind w:right="1325"/>
              <w:jc w:val="right"/>
              <w:rPr>
                <w:sz w:val="28"/>
              </w:rPr>
            </w:pPr>
            <w:r>
              <w:rPr>
                <w:sz w:val="28"/>
              </w:rPr>
              <w:t>65</w:t>
            </w:r>
          </w:p>
        </w:tc>
      </w:tr>
      <w:tr w:rsidR="00866818" w:rsidTr="00866818">
        <w:trPr>
          <w:trHeight w:val="323"/>
        </w:trPr>
        <w:tc>
          <w:tcPr>
            <w:tcW w:w="4606" w:type="dxa"/>
            <w:vMerge w:val="restart"/>
          </w:tcPr>
          <w:p w:rsidR="00866818" w:rsidRPr="00866818" w:rsidRDefault="00866818" w:rsidP="00866818">
            <w:pPr>
              <w:pStyle w:val="TableParagraph"/>
              <w:spacing w:line="315" w:lineRule="exact"/>
              <w:ind w:left="107"/>
              <w:rPr>
                <w:sz w:val="28"/>
                <w:lang w:val="ru-RU"/>
              </w:rPr>
            </w:pPr>
            <w:r w:rsidRPr="00866818">
              <w:rPr>
                <w:sz w:val="28"/>
                <w:lang w:val="ru-RU"/>
              </w:rPr>
              <w:t>Расчеты основных отделений цеха</w:t>
            </w:r>
          </w:p>
          <w:p w:rsidR="00866818" w:rsidRPr="00866818" w:rsidRDefault="00866818" w:rsidP="00866818">
            <w:pPr>
              <w:pStyle w:val="TableParagraph"/>
              <w:spacing w:before="2" w:line="318" w:lineRule="exact"/>
              <w:ind w:left="107"/>
              <w:rPr>
                <w:sz w:val="28"/>
                <w:lang w:val="ru-RU"/>
              </w:rPr>
            </w:pPr>
            <w:r w:rsidRPr="00866818">
              <w:rPr>
                <w:sz w:val="28"/>
                <w:lang w:val="ru-RU"/>
              </w:rPr>
              <w:t>ремонтного стального литья.</w:t>
            </w:r>
          </w:p>
        </w:tc>
        <w:tc>
          <w:tcPr>
            <w:tcW w:w="1335" w:type="dxa"/>
          </w:tcPr>
          <w:p w:rsidR="00866818" w:rsidRDefault="00866818" w:rsidP="00866818">
            <w:pPr>
              <w:pStyle w:val="TableParagraph"/>
              <w:spacing w:line="304" w:lineRule="exact"/>
              <w:ind w:left="144" w:right="138"/>
              <w:jc w:val="center"/>
              <w:rPr>
                <w:b/>
                <w:sz w:val="28"/>
              </w:rPr>
            </w:pPr>
            <w:r>
              <w:rPr>
                <w:b/>
                <w:sz w:val="28"/>
              </w:rPr>
              <w:t>15</w:t>
            </w:r>
          </w:p>
        </w:tc>
        <w:tc>
          <w:tcPr>
            <w:tcW w:w="2953" w:type="dxa"/>
          </w:tcPr>
          <w:p w:rsidR="00866818" w:rsidRDefault="00866818" w:rsidP="00866818">
            <w:pPr>
              <w:pStyle w:val="TableParagraph"/>
              <w:spacing w:line="304" w:lineRule="exact"/>
              <w:ind w:right="1325"/>
              <w:jc w:val="right"/>
              <w:rPr>
                <w:sz w:val="28"/>
              </w:rPr>
            </w:pPr>
            <w:r>
              <w:rPr>
                <w:sz w:val="28"/>
              </w:rPr>
              <w:t>10</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16</w:t>
            </w:r>
          </w:p>
        </w:tc>
        <w:tc>
          <w:tcPr>
            <w:tcW w:w="2953" w:type="dxa"/>
          </w:tcPr>
          <w:p w:rsidR="00866818" w:rsidRDefault="00866818" w:rsidP="00866818">
            <w:pPr>
              <w:pStyle w:val="TableParagraph"/>
              <w:spacing w:line="301" w:lineRule="exact"/>
              <w:ind w:right="1325"/>
              <w:jc w:val="right"/>
              <w:rPr>
                <w:sz w:val="28"/>
              </w:rPr>
            </w:pPr>
            <w:r>
              <w:rPr>
                <w:sz w:val="28"/>
              </w:rPr>
              <w:t>20</w:t>
            </w:r>
          </w:p>
        </w:tc>
      </w:tr>
      <w:tr w:rsidR="00866818" w:rsidTr="00866818">
        <w:trPr>
          <w:trHeight w:val="321"/>
        </w:trPr>
        <w:tc>
          <w:tcPr>
            <w:tcW w:w="4606" w:type="dxa"/>
            <w:vMerge w:val="restart"/>
          </w:tcPr>
          <w:p w:rsidR="00866818" w:rsidRPr="00866818" w:rsidRDefault="00866818" w:rsidP="00866818">
            <w:pPr>
              <w:pStyle w:val="TableParagraph"/>
              <w:ind w:left="107" w:right="149"/>
              <w:rPr>
                <w:sz w:val="28"/>
                <w:lang w:val="ru-RU"/>
              </w:rPr>
            </w:pPr>
            <w:r w:rsidRPr="00866818">
              <w:rPr>
                <w:sz w:val="28"/>
                <w:lang w:val="ru-RU"/>
              </w:rPr>
              <w:t>Расчеты основных отделений цеха мелкого, среднего и крупного чу- гунного литья для станкостроитель- ного завода.</w:t>
            </w:r>
          </w:p>
        </w:tc>
        <w:tc>
          <w:tcPr>
            <w:tcW w:w="1335" w:type="dxa"/>
          </w:tcPr>
          <w:p w:rsidR="00866818" w:rsidRDefault="00866818" w:rsidP="00866818">
            <w:pPr>
              <w:pStyle w:val="TableParagraph"/>
              <w:spacing w:line="301" w:lineRule="exact"/>
              <w:ind w:left="144" w:right="138"/>
              <w:jc w:val="center"/>
              <w:rPr>
                <w:b/>
                <w:sz w:val="28"/>
              </w:rPr>
            </w:pPr>
            <w:r>
              <w:rPr>
                <w:b/>
                <w:sz w:val="28"/>
              </w:rPr>
              <w:t>17</w:t>
            </w:r>
          </w:p>
        </w:tc>
        <w:tc>
          <w:tcPr>
            <w:tcW w:w="2953" w:type="dxa"/>
          </w:tcPr>
          <w:p w:rsidR="00866818" w:rsidRDefault="00866818" w:rsidP="00866818">
            <w:pPr>
              <w:pStyle w:val="TableParagraph"/>
              <w:spacing w:line="301" w:lineRule="exact"/>
              <w:ind w:right="1325"/>
              <w:jc w:val="right"/>
              <w:rPr>
                <w:sz w:val="28"/>
              </w:rPr>
            </w:pPr>
            <w:r>
              <w:rPr>
                <w:sz w:val="28"/>
              </w:rPr>
              <w:t>15</w:t>
            </w:r>
          </w:p>
        </w:tc>
      </w:tr>
      <w:tr w:rsidR="00866818" w:rsidTr="00866818">
        <w:trPr>
          <w:trHeight w:val="323"/>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4" w:lineRule="exact"/>
              <w:ind w:left="144" w:right="138"/>
              <w:jc w:val="center"/>
              <w:rPr>
                <w:b/>
                <w:sz w:val="28"/>
              </w:rPr>
            </w:pPr>
            <w:r>
              <w:rPr>
                <w:b/>
                <w:sz w:val="28"/>
              </w:rPr>
              <w:t>18</w:t>
            </w:r>
          </w:p>
        </w:tc>
        <w:tc>
          <w:tcPr>
            <w:tcW w:w="2953" w:type="dxa"/>
          </w:tcPr>
          <w:p w:rsidR="00866818" w:rsidRDefault="00866818" w:rsidP="00866818">
            <w:pPr>
              <w:pStyle w:val="TableParagraph"/>
              <w:spacing w:line="304" w:lineRule="exact"/>
              <w:ind w:right="1325"/>
              <w:jc w:val="right"/>
              <w:rPr>
                <w:sz w:val="28"/>
              </w:rPr>
            </w:pPr>
            <w:r>
              <w:rPr>
                <w:sz w:val="28"/>
              </w:rPr>
              <w:t>20</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19</w:t>
            </w:r>
          </w:p>
        </w:tc>
        <w:tc>
          <w:tcPr>
            <w:tcW w:w="2953" w:type="dxa"/>
          </w:tcPr>
          <w:p w:rsidR="00866818" w:rsidRDefault="00866818" w:rsidP="00866818">
            <w:pPr>
              <w:pStyle w:val="TableParagraph"/>
              <w:spacing w:line="301" w:lineRule="exact"/>
              <w:ind w:right="1325"/>
              <w:jc w:val="right"/>
              <w:rPr>
                <w:sz w:val="28"/>
              </w:rPr>
            </w:pPr>
            <w:r>
              <w:rPr>
                <w:sz w:val="28"/>
              </w:rPr>
              <w:t>25</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20</w:t>
            </w:r>
          </w:p>
        </w:tc>
        <w:tc>
          <w:tcPr>
            <w:tcW w:w="2953" w:type="dxa"/>
          </w:tcPr>
          <w:p w:rsidR="00866818" w:rsidRDefault="00866818" w:rsidP="00866818">
            <w:pPr>
              <w:pStyle w:val="TableParagraph"/>
              <w:spacing w:line="301" w:lineRule="exact"/>
              <w:ind w:right="1325"/>
              <w:jc w:val="right"/>
              <w:rPr>
                <w:sz w:val="28"/>
              </w:rPr>
            </w:pPr>
            <w:r>
              <w:rPr>
                <w:sz w:val="28"/>
              </w:rPr>
              <w:t>30</w:t>
            </w:r>
          </w:p>
        </w:tc>
      </w:tr>
      <w:tr w:rsidR="00866818" w:rsidTr="00866818">
        <w:trPr>
          <w:trHeight w:val="321"/>
        </w:trPr>
        <w:tc>
          <w:tcPr>
            <w:tcW w:w="4606" w:type="dxa"/>
            <w:vMerge w:val="restart"/>
          </w:tcPr>
          <w:p w:rsidR="00866818" w:rsidRPr="00866818" w:rsidRDefault="00866818" w:rsidP="00866818">
            <w:pPr>
              <w:pStyle w:val="TableParagraph"/>
              <w:ind w:left="107" w:right="93"/>
              <w:rPr>
                <w:sz w:val="28"/>
                <w:lang w:val="ru-RU"/>
              </w:rPr>
            </w:pPr>
            <w:r w:rsidRPr="00866818">
              <w:rPr>
                <w:sz w:val="28"/>
                <w:lang w:val="ru-RU"/>
              </w:rPr>
              <w:t>Расчеты основных отделений цеха крупного и тяжелого чугунного ли- тья для станкостроительного завода.</w:t>
            </w:r>
          </w:p>
        </w:tc>
        <w:tc>
          <w:tcPr>
            <w:tcW w:w="1335" w:type="dxa"/>
          </w:tcPr>
          <w:p w:rsidR="00866818" w:rsidRDefault="00866818" w:rsidP="00866818">
            <w:pPr>
              <w:pStyle w:val="TableParagraph"/>
              <w:spacing w:line="301" w:lineRule="exact"/>
              <w:ind w:left="144" w:right="138"/>
              <w:jc w:val="center"/>
              <w:rPr>
                <w:b/>
                <w:sz w:val="28"/>
              </w:rPr>
            </w:pPr>
            <w:r>
              <w:rPr>
                <w:b/>
                <w:sz w:val="28"/>
              </w:rPr>
              <w:t>21</w:t>
            </w:r>
          </w:p>
        </w:tc>
        <w:tc>
          <w:tcPr>
            <w:tcW w:w="2953" w:type="dxa"/>
          </w:tcPr>
          <w:p w:rsidR="00866818" w:rsidRDefault="00866818" w:rsidP="00866818">
            <w:pPr>
              <w:pStyle w:val="TableParagraph"/>
              <w:spacing w:line="301" w:lineRule="exact"/>
              <w:ind w:right="1325"/>
              <w:jc w:val="right"/>
              <w:rPr>
                <w:sz w:val="28"/>
              </w:rPr>
            </w:pPr>
            <w:r>
              <w:rPr>
                <w:sz w:val="28"/>
              </w:rPr>
              <w:t>30</w:t>
            </w:r>
          </w:p>
        </w:tc>
      </w:tr>
      <w:tr w:rsidR="00866818" w:rsidTr="00866818">
        <w:trPr>
          <w:trHeight w:val="323"/>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4" w:lineRule="exact"/>
              <w:ind w:left="144" w:right="138"/>
              <w:jc w:val="center"/>
              <w:rPr>
                <w:b/>
                <w:sz w:val="28"/>
              </w:rPr>
            </w:pPr>
            <w:r>
              <w:rPr>
                <w:b/>
                <w:sz w:val="28"/>
              </w:rPr>
              <w:t>22</w:t>
            </w:r>
          </w:p>
        </w:tc>
        <w:tc>
          <w:tcPr>
            <w:tcW w:w="2953" w:type="dxa"/>
          </w:tcPr>
          <w:p w:rsidR="00866818" w:rsidRDefault="00866818" w:rsidP="00866818">
            <w:pPr>
              <w:pStyle w:val="TableParagraph"/>
              <w:spacing w:line="304" w:lineRule="exact"/>
              <w:ind w:right="1325"/>
              <w:jc w:val="right"/>
              <w:rPr>
                <w:sz w:val="28"/>
              </w:rPr>
            </w:pPr>
            <w:r>
              <w:rPr>
                <w:sz w:val="28"/>
              </w:rPr>
              <w:t>45</w:t>
            </w:r>
          </w:p>
        </w:tc>
      </w:tr>
      <w:tr w:rsidR="00866818" w:rsidTr="00866818">
        <w:trPr>
          <w:trHeight w:val="321"/>
        </w:trPr>
        <w:tc>
          <w:tcPr>
            <w:tcW w:w="4606" w:type="dxa"/>
            <w:vMerge/>
            <w:tcBorders>
              <w:top w:val="nil"/>
            </w:tcBorders>
          </w:tcPr>
          <w:p w:rsidR="00866818" w:rsidRDefault="00866818" w:rsidP="00866818">
            <w:pPr>
              <w:rPr>
                <w:sz w:val="2"/>
                <w:szCs w:val="2"/>
              </w:rPr>
            </w:pPr>
          </w:p>
        </w:tc>
        <w:tc>
          <w:tcPr>
            <w:tcW w:w="1335" w:type="dxa"/>
          </w:tcPr>
          <w:p w:rsidR="00866818" w:rsidRDefault="00866818" w:rsidP="00866818">
            <w:pPr>
              <w:pStyle w:val="TableParagraph"/>
              <w:spacing w:line="301" w:lineRule="exact"/>
              <w:ind w:left="144" w:right="138"/>
              <w:jc w:val="center"/>
              <w:rPr>
                <w:b/>
                <w:sz w:val="28"/>
              </w:rPr>
            </w:pPr>
            <w:r>
              <w:rPr>
                <w:b/>
                <w:sz w:val="28"/>
              </w:rPr>
              <w:t>23</w:t>
            </w:r>
          </w:p>
        </w:tc>
        <w:tc>
          <w:tcPr>
            <w:tcW w:w="2953" w:type="dxa"/>
          </w:tcPr>
          <w:p w:rsidR="00866818" w:rsidRDefault="00866818" w:rsidP="00866818">
            <w:pPr>
              <w:pStyle w:val="TableParagraph"/>
              <w:spacing w:line="301" w:lineRule="exact"/>
              <w:ind w:right="1325"/>
              <w:jc w:val="right"/>
              <w:rPr>
                <w:sz w:val="28"/>
              </w:rPr>
            </w:pPr>
            <w:r>
              <w:rPr>
                <w:sz w:val="28"/>
              </w:rPr>
              <w:t>55</w:t>
            </w:r>
          </w:p>
        </w:tc>
      </w:tr>
    </w:tbl>
    <w:p w:rsidR="00866818" w:rsidRDefault="00866818" w:rsidP="00866818">
      <w:pPr>
        <w:pStyle w:val="a3"/>
        <w:rPr>
          <w:i/>
          <w:sz w:val="30"/>
        </w:rPr>
      </w:pPr>
    </w:p>
    <w:p w:rsidR="00866818" w:rsidRDefault="00866818" w:rsidP="00866818">
      <w:pPr>
        <w:pStyle w:val="a3"/>
        <w:rPr>
          <w:i/>
          <w:sz w:val="30"/>
        </w:rPr>
      </w:pPr>
    </w:p>
    <w:p w:rsidR="00866818" w:rsidRDefault="00866818" w:rsidP="00866818">
      <w:pPr>
        <w:pStyle w:val="a3"/>
        <w:rPr>
          <w:i/>
          <w:sz w:val="30"/>
        </w:rPr>
      </w:pPr>
    </w:p>
    <w:p w:rsidR="00866818" w:rsidRDefault="00866818" w:rsidP="00866818">
      <w:pPr>
        <w:pStyle w:val="a3"/>
        <w:rPr>
          <w:i/>
          <w:sz w:val="30"/>
        </w:rPr>
      </w:pPr>
    </w:p>
    <w:p w:rsidR="00866818" w:rsidRDefault="00866818" w:rsidP="00866818">
      <w:pPr>
        <w:pStyle w:val="a3"/>
        <w:rPr>
          <w:i/>
          <w:sz w:val="30"/>
        </w:rPr>
      </w:pPr>
    </w:p>
    <w:p w:rsidR="00866818" w:rsidRDefault="00866818" w:rsidP="00866818">
      <w:pPr>
        <w:pStyle w:val="a3"/>
        <w:rPr>
          <w:i/>
          <w:sz w:val="30"/>
        </w:rPr>
      </w:pPr>
    </w:p>
    <w:p w:rsidR="00866818" w:rsidRDefault="00866818" w:rsidP="00866818">
      <w:pPr>
        <w:ind w:left="1379" w:right="1392"/>
        <w:jc w:val="center"/>
        <w:rPr>
          <w:sz w:val="24"/>
        </w:rPr>
      </w:pPr>
      <w:r>
        <w:rPr>
          <w:sz w:val="24"/>
        </w:rPr>
        <w:t>67</w:t>
      </w:r>
    </w:p>
    <w:p w:rsidR="00C95B43" w:rsidRDefault="0020542B" w:rsidP="00A17FEB">
      <w:pPr>
        <w:pStyle w:val="a3"/>
        <w:spacing w:before="9"/>
      </w:pPr>
      <w:r>
        <w:pict>
          <v:rect id="_x0000_s1099" style="position:absolute;margin-left:268.45pt;margin-top:11.65pt;width:57.7pt;height:50.75pt;z-index:-251597824;mso-wrap-distance-left:0;mso-wrap-distance-right:0;mso-position-horizontal-relative:page" stroked="f">
            <w10:wrap type="topAndBottom" anchorx="page"/>
          </v:rect>
        </w:pict>
      </w:r>
    </w:p>
    <w:sectPr w:rsidR="00C95B43" w:rsidSect="00866818">
      <w:footerReference w:type="even" r:id="rId40"/>
      <w:pgSz w:w="11900" w:h="16840"/>
      <w:pgMar w:top="1420" w:right="1120" w:bottom="280" w:left="1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F3" w:rsidRDefault="00D415F3" w:rsidP="008A1C1E">
      <w:r>
        <w:separator/>
      </w:r>
    </w:p>
  </w:endnote>
  <w:endnote w:type="continuationSeparator" w:id="0">
    <w:p w:rsidR="00D415F3" w:rsidRDefault="00D415F3" w:rsidP="008A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20542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0.1pt;margin-top:770.6pt;width:18pt;height:15.3pt;z-index:-251655168;mso-position-horizontal-relative:page;mso-position-vertical-relative:page" filled="f" stroked="f">
          <v:textbox inset="0,0,0,0">
            <w:txbxContent>
              <w:p w:rsidR="009B0B97" w:rsidRDefault="00692A69">
                <w:pPr>
                  <w:spacing w:before="10"/>
                  <w:ind w:left="60"/>
                  <w:rPr>
                    <w:sz w:val="24"/>
                  </w:rPr>
                </w:pPr>
                <w:r>
                  <w:fldChar w:fldCharType="begin"/>
                </w:r>
                <w:r w:rsidR="009B0B97">
                  <w:rPr>
                    <w:sz w:val="24"/>
                  </w:rPr>
                  <w:instrText xml:space="preserve"> PAGE </w:instrText>
                </w:r>
                <w:r>
                  <w:fldChar w:fldCharType="separate"/>
                </w:r>
                <w:r w:rsidR="009B0B97">
                  <w:rPr>
                    <w:noProof/>
                    <w:sz w:val="24"/>
                  </w:rPr>
                  <w:t>10</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20542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7.1pt;margin-top:770.6pt;width:18pt;height:15.3pt;z-index:-251656192;mso-position-horizontal-relative:page;mso-position-vertical-relative:page" filled="f" stroked="f">
          <v:textbox inset="0,0,0,0">
            <w:txbxContent>
              <w:p w:rsidR="009B0B97" w:rsidRDefault="00692A69">
                <w:pPr>
                  <w:spacing w:before="10"/>
                  <w:ind w:left="60"/>
                  <w:rPr>
                    <w:sz w:val="24"/>
                  </w:rPr>
                </w:pPr>
                <w:r>
                  <w:fldChar w:fldCharType="begin"/>
                </w:r>
                <w:r w:rsidR="009B0B97">
                  <w:rPr>
                    <w:sz w:val="24"/>
                  </w:rPr>
                  <w:instrText xml:space="preserve"> PAGE </w:instrText>
                </w:r>
                <w:r>
                  <w:fldChar w:fldCharType="separate"/>
                </w:r>
                <w:r w:rsidR="0020542B">
                  <w:rPr>
                    <w:noProof/>
                    <w:sz w:val="24"/>
                  </w:rPr>
                  <w:t>60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20542B">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29.1pt;margin-top:525pt;width:12.05pt;height:13.3pt;z-index:-251654144;mso-position-horizontal-relative:page;mso-position-vertical-relative:page" filled="f" stroked="f">
          <v:textbox inset="0,0,0,0">
            <w:txbxContent>
              <w:p w:rsidR="009B0B97" w:rsidRDefault="009B0B97">
                <w:pPr>
                  <w:spacing w:line="266" w:lineRule="exact"/>
                  <w:rPr>
                    <w:sz w:val="24"/>
                  </w:rPr>
                </w:pPr>
                <w:r>
                  <w:rPr>
                    <w:sz w:val="24"/>
                  </w:rPr>
                  <w:t>63</w:t>
                </w:r>
              </w:p>
            </w:txbxContent>
          </v:textbox>
          <w10:wrap anchorx="page" anchory="page"/>
        </v:shape>
      </w:pict>
    </w:r>
    <w:r>
      <w:pict>
        <v:rect id="_x0000_s2052" style="position:absolute;margin-left:408.85pt;margin-top:513.25pt;width:50.15pt;height:49.2pt;z-index:-251653120;mso-position-horizontal-relative:page;mso-position-vertical-relative:page" stroked="f">
          <w10:wrap anchorx="page" anchory="page"/>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20542B">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29.1pt;margin-top:525pt;width:12.05pt;height:13.3pt;z-index:-251652096;mso-position-horizontal-relative:page;mso-position-vertical-relative:page" filled="f" stroked="f">
          <v:textbox inset="0,0,0,0">
            <w:txbxContent>
              <w:p w:rsidR="009B0B97" w:rsidRDefault="009B0B97">
                <w:pPr>
                  <w:spacing w:line="266" w:lineRule="exact"/>
                  <w:rPr>
                    <w:sz w:val="24"/>
                  </w:rPr>
                </w:pPr>
                <w:r>
                  <w:rPr>
                    <w:sz w:val="24"/>
                  </w:rPr>
                  <w:t>65</w:t>
                </w:r>
              </w:p>
            </w:txbxContent>
          </v:textbox>
          <w10:wrap anchorx="page" anchory="page"/>
        </v:shape>
      </w:pict>
    </w:r>
    <w:r>
      <w:pict>
        <v:rect id="_x0000_s2054" style="position:absolute;margin-left:408pt;margin-top:514.9pt;width:50.3pt;height:49.2pt;z-index:-251651072;mso-position-horizontal-relative:page;mso-position-vertical-relative:page" stroked="f">
          <w10:wrap anchorx="page" anchory="page"/>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7" w:rsidRDefault="009B0B9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F3" w:rsidRDefault="00D415F3" w:rsidP="008A1C1E">
      <w:r>
        <w:separator/>
      </w:r>
    </w:p>
  </w:footnote>
  <w:footnote w:type="continuationSeparator" w:id="0">
    <w:p w:rsidR="00D415F3" w:rsidRDefault="00D415F3" w:rsidP="008A1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BD7"/>
    <w:multiLevelType w:val="multilevel"/>
    <w:tmpl w:val="B36E255C"/>
    <w:lvl w:ilvl="0">
      <w:start w:val="1"/>
      <w:numFmt w:val="decimal"/>
      <w:lvlText w:val="%1."/>
      <w:lvlJc w:val="left"/>
      <w:pPr>
        <w:ind w:left="108"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3."/>
      <w:lvlJc w:val="left"/>
      <w:pPr>
        <w:ind w:left="448" w:hanging="281"/>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2320" w:hanging="281"/>
      </w:pPr>
      <w:rPr>
        <w:rFonts w:hint="default"/>
        <w:lang w:val="ru-RU" w:eastAsia="ru-RU" w:bidi="ru-RU"/>
      </w:rPr>
    </w:lvl>
    <w:lvl w:ilvl="4">
      <w:numFmt w:val="bullet"/>
      <w:lvlText w:val="•"/>
      <w:lvlJc w:val="left"/>
      <w:pPr>
        <w:ind w:left="3380" w:hanging="281"/>
      </w:pPr>
      <w:rPr>
        <w:rFonts w:hint="default"/>
        <w:lang w:val="ru-RU" w:eastAsia="ru-RU" w:bidi="ru-RU"/>
      </w:rPr>
    </w:lvl>
    <w:lvl w:ilvl="5">
      <w:numFmt w:val="bullet"/>
      <w:lvlText w:val="•"/>
      <w:lvlJc w:val="left"/>
      <w:pPr>
        <w:ind w:left="4440" w:hanging="281"/>
      </w:pPr>
      <w:rPr>
        <w:rFonts w:hint="default"/>
        <w:lang w:val="ru-RU" w:eastAsia="ru-RU" w:bidi="ru-RU"/>
      </w:rPr>
    </w:lvl>
    <w:lvl w:ilvl="6">
      <w:numFmt w:val="bullet"/>
      <w:lvlText w:val="•"/>
      <w:lvlJc w:val="left"/>
      <w:pPr>
        <w:ind w:left="5500" w:hanging="281"/>
      </w:pPr>
      <w:rPr>
        <w:rFonts w:hint="default"/>
        <w:lang w:val="ru-RU" w:eastAsia="ru-RU" w:bidi="ru-RU"/>
      </w:rPr>
    </w:lvl>
    <w:lvl w:ilvl="7">
      <w:numFmt w:val="bullet"/>
      <w:lvlText w:val="•"/>
      <w:lvlJc w:val="left"/>
      <w:pPr>
        <w:ind w:left="6560" w:hanging="281"/>
      </w:pPr>
      <w:rPr>
        <w:rFonts w:hint="default"/>
        <w:lang w:val="ru-RU" w:eastAsia="ru-RU" w:bidi="ru-RU"/>
      </w:rPr>
    </w:lvl>
    <w:lvl w:ilvl="8">
      <w:numFmt w:val="bullet"/>
      <w:lvlText w:val="•"/>
      <w:lvlJc w:val="left"/>
      <w:pPr>
        <w:ind w:left="7620" w:hanging="281"/>
      </w:pPr>
      <w:rPr>
        <w:rFonts w:hint="default"/>
        <w:lang w:val="ru-RU" w:eastAsia="ru-RU" w:bidi="ru-RU"/>
      </w:rPr>
    </w:lvl>
  </w:abstractNum>
  <w:abstractNum w:abstractNumId="1">
    <w:nsid w:val="04B9677F"/>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D548F"/>
    <w:multiLevelType w:val="multilevel"/>
    <w:tmpl w:val="858233B6"/>
    <w:lvl w:ilvl="0">
      <w:start w:val="5"/>
      <w:numFmt w:val="decimal"/>
      <w:lvlText w:val="%1"/>
      <w:lvlJc w:val="left"/>
      <w:pPr>
        <w:ind w:left="1250" w:hanging="423"/>
      </w:pPr>
      <w:rPr>
        <w:rFonts w:hint="default"/>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956" w:hanging="423"/>
      </w:pPr>
      <w:rPr>
        <w:rFonts w:hint="default"/>
        <w:lang w:val="ru-RU" w:eastAsia="ru-RU" w:bidi="ru-RU"/>
      </w:rPr>
    </w:lvl>
    <w:lvl w:ilvl="3">
      <w:numFmt w:val="bullet"/>
      <w:lvlText w:val="•"/>
      <w:lvlJc w:val="left"/>
      <w:pPr>
        <w:ind w:left="3804" w:hanging="423"/>
      </w:pPr>
      <w:rPr>
        <w:rFonts w:hint="default"/>
        <w:lang w:val="ru-RU" w:eastAsia="ru-RU" w:bidi="ru-RU"/>
      </w:rPr>
    </w:lvl>
    <w:lvl w:ilvl="4">
      <w:numFmt w:val="bullet"/>
      <w:lvlText w:val="•"/>
      <w:lvlJc w:val="left"/>
      <w:pPr>
        <w:ind w:left="4652"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348" w:hanging="423"/>
      </w:pPr>
      <w:rPr>
        <w:rFonts w:hint="default"/>
        <w:lang w:val="ru-RU" w:eastAsia="ru-RU" w:bidi="ru-RU"/>
      </w:rPr>
    </w:lvl>
    <w:lvl w:ilvl="7">
      <w:numFmt w:val="bullet"/>
      <w:lvlText w:val="•"/>
      <w:lvlJc w:val="left"/>
      <w:pPr>
        <w:ind w:left="7196" w:hanging="423"/>
      </w:pPr>
      <w:rPr>
        <w:rFonts w:hint="default"/>
        <w:lang w:val="ru-RU" w:eastAsia="ru-RU" w:bidi="ru-RU"/>
      </w:rPr>
    </w:lvl>
    <w:lvl w:ilvl="8">
      <w:numFmt w:val="bullet"/>
      <w:lvlText w:val="•"/>
      <w:lvlJc w:val="left"/>
      <w:pPr>
        <w:ind w:left="8044" w:hanging="423"/>
      </w:pPr>
      <w:rPr>
        <w:rFonts w:hint="default"/>
        <w:lang w:val="ru-RU" w:eastAsia="ru-RU" w:bidi="ru-RU"/>
      </w:rPr>
    </w:lvl>
  </w:abstractNum>
  <w:abstractNum w:abstractNumId="3">
    <w:nsid w:val="0CAA76D5"/>
    <w:multiLevelType w:val="hybridMultilevel"/>
    <w:tmpl w:val="2F9E185E"/>
    <w:lvl w:ilvl="0" w:tplc="311EB4EC">
      <w:start w:val="1"/>
      <w:numFmt w:val="decimal"/>
      <w:lvlText w:val="%1."/>
      <w:lvlJc w:val="left"/>
      <w:pPr>
        <w:ind w:left="448" w:hanging="281"/>
      </w:pPr>
      <w:rPr>
        <w:rFonts w:ascii="Times New Roman" w:eastAsia="Times New Roman" w:hAnsi="Times New Roman" w:cs="Times New Roman" w:hint="default"/>
        <w:spacing w:val="0"/>
        <w:w w:val="100"/>
        <w:sz w:val="28"/>
        <w:szCs w:val="28"/>
        <w:lang w:val="ru-RU" w:eastAsia="ru-RU" w:bidi="ru-RU"/>
      </w:rPr>
    </w:lvl>
    <w:lvl w:ilvl="1" w:tplc="40CE9C94">
      <w:numFmt w:val="bullet"/>
      <w:lvlText w:val="•"/>
      <w:lvlJc w:val="left"/>
      <w:pPr>
        <w:ind w:left="1370" w:hanging="281"/>
      </w:pPr>
      <w:rPr>
        <w:rFonts w:hint="default"/>
        <w:lang w:val="ru-RU" w:eastAsia="ru-RU" w:bidi="ru-RU"/>
      </w:rPr>
    </w:lvl>
    <w:lvl w:ilvl="2" w:tplc="4F8AC1B0">
      <w:numFmt w:val="bullet"/>
      <w:lvlText w:val="•"/>
      <w:lvlJc w:val="left"/>
      <w:pPr>
        <w:ind w:left="2300" w:hanging="281"/>
      </w:pPr>
      <w:rPr>
        <w:rFonts w:hint="default"/>
        <w:lang w:val="ru-RU" w:eastAsia="ru-RU" w:bidi="ru-RU"/>
      </w:rPr>
    </w:lvl>
    <w:lvl w:ilvl="3" w:tplc="0CDE260A">
      <w:numFmt w:val="bullet"/>
      <w:lvlText w:val="•"/>
      <w:lvlJc w:val="left"/>
      <w:pPr>
        <w:ind w:left="3230" w:hanging="281"/>
      </w:pPr>
      <w:rPr>
        <w:rFonts w:hint="default"/>
        <w:lang w:val="ru-RU" w:eastAsia="ru-RU" w:bidi="ru-RU"/>
      </w:rPr>
    </w:lvl>
    <w:lvl w:ilvl="4" w:tplc="A7060F96">
      <w:numFmt w:val="bullet"/>
      <w:lvlText w:val="•"/>
      <w:lvlJc w:val="left"/>
      <w:pPr>
        <w:ind w:left="4160" w:hanging="281"/>
      </w:pPr>
      <w:rPr>
        <w:rFonts w:hint="default"/>
        <w:lang w:val="ru-RU" w:eastAsia="ru-RU" w:bidi="ru-RU"/>
      </w:rPr>
    </w:lvl>
    <w:lvl w:ilvl="5" w:tplc="4D0E75B6">
      <w:numFmt w:val="bullet"/>
      <w:lvlText w:val="•"/>
      <w:lvlJc w:val="left"/>
      <w:pPr>
        <w:ind w:left="5090" w:hanging="281"/>
      </w:pPr>
      <w:rPr>
        <w:rFonts w:hint="default"/>
        <w:lang w:val="ru-RU" w:eastAsia="ru-RU" w:bidi="ru-RU"/>
      </w:rPr>
    </w:lvl>
    <w:lvl w:ilvl="6" w:tplc="654A2F9E">
      <w:numFmt w:val="bullet"/>
      <w:lvlText w:val="•"/>
      <w:lvlJc w:val="left"/>
      <w:pPr>
        <w:ind w:left="6020" w:hanging="281"/>
      </w:pPr>
      <w:rPr>
        <w:rFonts w:hint="default"/>
        <w:lang w:val="ru-RU" w:eastAsia="ru-RU" w:bidi="ru-RU"/>
      </w:rPr>
    </w:lvl>
    <w:lvl w:ilvl="7" w:tplc="3A9A7590">
      <w:numFmt w:val="bullet"/>
      <w:lvlText w:val="•"/>
      <w:lvlJc w:val="left"/>
      <w:pPr>
        <w:ind w:left="6950" w:hanging="281"/>
      </w:pPr>
      <w:rPr>
        <w:rFonts w:hint="default"/>
        <w:lang w:val="ru-RU" w:eastAsia="ru-RU" w:bidi="ru-RU"/>
      </w:rPr>
    </w:lvl>
    <w:lvl w:ilvl="8" w:tplc="7E40C2CC">
      <w:numFmt w:val="bullet"/>
      <w:lvlText w:val="•"/>
      <w:lvlJc w:val="left"/>
      <w:pPr>
        <w:ind w:left="7880" w:hanging="281"/>
      </w:pPr>
      <w:rPr>
        <w:rFonts w:hint="default"/>
        <w:lang w:val="ru-RU" w:eastAsia="ru-RU" w:bidi="ru-RU"/>
      </w:rPr>
    </w:lvl>
  </w:abstractNum>
  <w:abstractNum w:abstractNumId="4">
    <w:nsid w:val="0F457F51"/>
    <w:multiLevelType w:val="hybridMultilevel"/>
    <w:tmpl w:val="53929336"/>
    <w:lvl w:ilvl="0" w:tplc="221258E2">
      <w:start w:val="1"/>
      <w:numFmt w:val="decimal"/>
      <w:lvlText w:val="%1."/>
      <w:lvlJc w:val="left"/>
      <w:pPr>
        <w:ind w:left="108" w:hanging="281"/>
      </w:pPr>
      <w:rPr>
        <w:rFonts w:ascii="Times New Roman" w:eastAsia="Times New Roman" w:hAnsi="Times New Roman" w:cs="Times New Roman" w:hint="default"/>
        <w:spacing w:val="0"/>
        <w:w w:val="100"/>
        <w:sz w:val="28"/>
        <w:szCs w:val="28"/>
        <w:lang w:val="ru-RU" w:eastAsia="ru-RU" w:bidi="ru-RU"/>
      </w:rPr>
    </w:lvl>
    <w:lvl w:ilvl="1" w:tplc="311A3EC8">
      <w:start w:val="1"/>
      <w:numFmt w:val="decimal"/>
      <w:lvlText w:val="%2."/>
      <w:lvlJc w:val="left"/>
      <w:pPr>
        <w:ind w:left="1581" w:hanging="425"/>
      </w:pPr>
      <w:rPr>
        <w:rFonts w:ascii="Times New Roman" w:eastAsia="Times New Roman" w:hAnsi="Times New Roman" w:cs="Times New Roman" w:hint="default"/>
        <w:spacing w:val="0"/>
        <w:w w:val="100"/>
        <w:sz w:val="28"/>
        <w:szCs w:val="28"/>
        <w:lang w:val="ru-RU" w:eastAsia="ru-RU" w:bidi="ru-RU"/>
      </w:rPr>
    </w:lvl>
    <w:lvl w:ilvl="2" w:tplc="E850C17E">
      <w:numFmt w:val="bullet"/>
      <w:lvlText w:val="•"/>
      <w:lvlJc w:val="left"/>
      <w:pPr>
        <w:ind w:left="2486" w:hanging="425"/>
      </w:pPr>
      <w:rPr>
        <w:rFonts w:hint="default"/>
        <w:lang w:val="ru-RU" w:eastAsia="ru-RU" w:bidi="ru-RU"/>
      </w:rPr>
    </w:lvl>
    <w:lvl w:ilvl="3" w:tplc="73388BB2">
      <w:numFmt w:val="bullet"/>
      <w:lvlText w:val="•"/>
      <w:lvlJc w:val="left"/>
      <w:pPr>
        <w:ind w:left="3393" w:hanging="425"/>
      </w:pPr>
      <w:rPr>
        <w:rFonts w:hint="default"/>
        <w:lang w:val="ru-RU" w:eastAsia="ru-RU" w:bidi="ru-RU"/>
      </w:rPr>
    </w:lvl>
    <w:lvl w:ilvl="4" w:tplc="D2828308">
      <w:numFmt w:val="bullet"/>
      <w:lvlText w:val="•"/>
      <w:lvlJc w:val="left"/>
      <w:pPr>
        <w:ind w:left="4300" w:hanging="425"/>
      </w:pPr>
      <w:rPr>
        <w:rFonts w:hint="default"/>
        <w:lang w:val="ru-RU" w:eastAsia="ru-RU" w:bidi="ru-RU"/>
      </w:rPr>
    </w:lvl>
    <w:lvl w:ilvl="5" w:tplc="3760B6C6">
      <w:numFmt w:val="bullet"/>
      <w:lvlText w:val="•"/>
      <w:lvlJc w:val="left"/>
      <w:pPr>
        <w:ind w:left="5206" w:hanging="425"/>
      </w:pPr>
      <w:rPr>
        <w:rFonts w:hint="default"/>
        <w:lang w:val="ru-RU" w:eastAsia="ru-RU" w:bidi="ru-RU"/>
      </w:rPr>
    </w:lvl>
    <w:lvl w:ilvl="6" w:tplc="6F5C9796">
      <w:numFmt w:val="bullet"/>
      <w:lvlText w:val="•"/>
      <w:lvlJc w:val="left"/>
      <w:pPr>
        <w:ind w:left="6113" w:hanging="425"/>
      </w:pPr>
      <w:rPr>
        <w:rFonts w:hint="default"/>
        <w:lang w:val="ru-RU" w:eastAsia="ru-RU" w:bidi="ru-RU"/>
      </w:rPr>
    </w:lvl>
    <w:lvl w:ilvl="7" w:tplc="E1F8699E">
      <w:numFmt w:val="bullet"/>
      <w:lvlText w:val="•"/>
      <w:lvlJc w:val="left"/>
      <w:pPr>
        <w:ind w:left="7020" w:hanging="425"/>
      </w:pPr>
      <w:rPr>
        <w:rFonts w:hint="default"/>
        <w:lang w:val="ru-RU" w:eastAsia="ru-RU" w:bidi="ru-RU"/>
      </w:rPr>
    </w:lvl>
    <w:lvl w:ilvl="8" w:tplc="31E22400">
      <w:numFmt w:val="bullet"/>
      <w:lvlText w:val="•"/>
      <w:lvlJc w:val="left"/>
      <w:pPr>
        <w:ind w:left="7926" w:hanging="425"/>
      </w:pPr>
      <w:rPr>
        <w:rFonts w:hint="default"/>
        <w:lang w:val="ru-RU" w:eastAsia="ru-RU" w:bidi="ru-RU"/>
      </w:rPr>
    </w:lvl>
  </w:abstractNum>
  <w:abstractNum w:abstractNumId="5">
    <w:nsid w:val="0F5B4844"/>
    <w:multiLevelType w:val="multilevel"/>
    <w:tmpl w:val="1E564B04"/>
    <w:lvl w:ilvl="0">
      <w:start w:val="2"/>
      <w:numFmt w:val="decimal"/>
      <w:lvlText w:val="%1"/>
      <w:lvlJc w:val="left"/>
      <w:pPr>
        <w:ind w:left="1250" w:hanging="423"/>
      </w:pPr>
      <w:rPr>
        <w:rFonts w:hint="default"/>
        <w:lang w:val="ru-RU" w:eastAsia="ru-RU" w:bidi="ru-RU"/>
      </w:rPr>
    </w:lvl>
    <w:lvl w:ilvl="1">
      <w:start w:val="1"/>
      <w:numFmt w:val="decimal"/>
      <w:lvlText w:val="%1.%2"/>
      <w:lvlJc w:val="left"/>
      <w:pPr>
        <w:ind w:left="1250" w:hanging="423"/>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956" w:hanging="423"/>
      </w:pPr>
      <w:rPr>
        <w:rFonts w:hint="default"/>
        <w:lang w:val="ru-RU" w:eastAsia="ru-RU" w:bidi="ru-RU"/>
      </w:rPr>
    </w:lvl>
    <w:lvl w:ilvl="3">
      <w:numFmt w:val="bullet"/>
      <w:lvlText w:val="•"/>
      <w:lvlJc w:val="left"/>
      <w:pPr>
        <w:ind w:left="3804" w:hanging="423"/>
      </w:pPr>
      <w:rPr>
        <w:rFonts w:hint="default"/>
        <w:lang w:val="ru-RU" w:eastAsia="ru-RU" w:bidi="ru-RU"/>
      </w:rPr>
    </w:lvl>
    <w:lvl w:ilvl="4">
      <w:numFmt w:val="bullet"/>
      <w:lvlText w:val="•"/>
      <w:lvlJc w:val="left"/>
      <w:pPr>
        <w:ind w:left="4652"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348" w:hanging="423"/>
      </w:pPr>
      <w:rPr>
        <w:rFonts w:hint="default"/>
        <w:lang w:val="ru-RU" w:eastAsia="ru-RU" w:bidi="ru-RU"/>
      </w:rPr>
    </w:lvl>
    <w:lvl w:ilvl="7">
      <w:numFmt w:val="bullet"/>
      <w:lvlText w:val="•"/>
      <w:lvlJc w:val="left"/>
      <w:pPr>
        <w:ind w:left="7196" w:hanging="423"/>
      </w:pPr>
      <w:rPr>
        <w:rFonts w:hint="default"/>
        <w:lang w:val="ru-RU" w:eastAsia="ru-RU" w:bidi="ru-RU"/>
      </w:rPr>
    </w:lvl>
    <w:lvl w:ilvl="8">
      <w:numFmt w:val="bullet"/>
      <w:lvlText w:val="•"/>
      <w:lvlJc w:val="left"/>
      <w:pPr>
        <w:ind w:left="8044" w:hanging="423"/>
      </w:pPr>
      <w:rPr>
        <w:rFonts w:hint="default"/>
        <w:lang w:val="ru-RU" w:eastAsia="ru-RU" w:bidi="ru-RU"/>
      </w:rPr>
    </w:lvl>
  </w:abstractNum>
  <w:abstractNum w:abstractNumId="6">
    <w:nsid w:val="115C2481"/>
    <w:multiLevelType w:val="multilevel"/>
    <w:tmpl w:val="3D08AB10"/>
    <w:lvl w:ilvl="0">
      <w:start w:val="6"/>
      <w:numFmt w:val="decimal"/>
      <w:lvlText w:val="%1"/>
      <w:lvlJc w:val="left"/>
      <w:pPr>
        <w:ind w:left="1250" w:hanging="423"/>
      </w:pPr>
      <w:rPr>
        <w:rFonts w:hint="default"/>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956" w:hanging="423"/>
      </w:pPr>
      <w:rPr>
        <w:rFonts w:hint="default"/>
        <w:lang w:val="ru-RU" w:eastAsia="ru-RU" w:bidi="ru-RU"/>
      </w:rPr>
    </w:lvl>
    <w:lvl w:ilvl="3">
      <w:numFmt w:val="bullet"/>
      <w:lvlText w:val="•"/>
      <w:lvlJc w:val="left"/>
      <w:pPr>
        <w:ind w:left="3804" w:hanging="423"/>
      </w:pPr>
      <w:rPr>
        <w:rFonts w:hint="default"/>
        <w:lang w:val="ru-RU" w:eastAsia="ru-RU" w:bidi="ru-RU"/>
      </w:rPr>
    </w:lvl>
    <w:lvl w:ilvl="4">
      <w:numFmt w:val="bullet"/>
      <w:lvlText w:val="•"/>
      <w:lvlJc w:val="left"/>
      <w:pPr>
        <w:ind w:left="4652"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348" w:hanging="423"/>
      </w:pPr>
      <w:rPr>
        <w:rFonts w:hint="default"/>
        <w:lang w:val="ru-RU" w:eastAsia="ru-RU" w:bidi="ru-RU"/>
      </w:rPr>
    </w:lvl>
    <w:lvl w:ilvl="7">
      <w:numFmt w:val="bullet"/>
      <w:lvlText w:val="•"/>
      <w:lvlJc w:val="left"/>
      <w:pPr>
        <w:ind w:left="7196" w:hanging="423"/>
      </w:pPr>
      <w:rPr>
        <w:rFonts w:hint="default"/>
        <w:lang w:val="ru-RU" w:eastAsia="ru-RU" w:bidi="ru-RU"/>
      </w:rPr>
    </w:lvl>
    <w:lvl w:ilvl="8">
      <w:numFmt w:val="bullet"/>
      <w:lvlText w:val="•"/>
      <w:lvlJc w:val="left"/>
      <w:pPr>
        <w:ind w:left="8044" w:hanging="423"/>
      </w:pPr>
      <w:rPr>
        <w:rFonts w:hint="default"/>
        <w:lang w:val="ru-RU" w:eastAsia="ru-RU" w:bidi="ru-RU"/>
      </w:rPr>
    </w:lvl>
  </w:abstractNum>
  <w:abstractNum w:abstractNumId="7">
    <w:nsid w:val="120F7078"/>
    <w:multiLevelType w:val="hybridMultilevel"/>
    <w:tmpl w:val="F09C3464"/>
    <w:lvl w:ilvl="0" w:tplc="4BAC8664">
      <w:start w:val="1"/>
      <w:numFmt w:val="decimal"/>
      <w:lvlText w:val="%1."/>
      <w:lvlJc w:val="left"/>
      <w:pPr>
        <w:ind w:left="448" w:hanging="281"/>
      </w:pPr>
      <w:rPr>
        <w:rFonts w:ascii="Times New Roman" w:eastAsia="Times New Roman" w:hAnsi="Times New Roman" w:cs="Times New Roman" w:hint="default"/>
        <w:spacing w:val="0"/>
        <w:w w:val="100"/>
        <w:sz w:val="28"/>
        <w:szCs w:val="28"/>
        <w:lang w:val="ru-RU" w:eastAsia="ru-RU" w:bidi="ru-RU"/>
      </w:rPr>
    </w:lvl>
    <w:lvl w:ilvl="1" w:tplc="1BA63228">
      <w:numFmt w:val="bullet"/>
      <w:lvlText w:val="•"/>
      <w:lvlJc w:val="left"/>
      <w:pPr>
        <w:ind w:left="1370" w:hanging="281"/>
      </w:pPr>
      <w:rPr>
        <w:rFonts w:hint="default"/>
        <w:lang w:val="ru-RU" w:eastAsia="ru-RU" w:bidi="ru-RU"/>
      </w:rPr>
    </w:lvl>
    <w:lvl w:ilvl="2" w:tplc="B262FD14">
      <w:numFmt w:val="bullet"/>
      <w:lvlText w:val="•"/>
      <w:lvlJc w:val="left"/>
      <w:pPr>
        <w:ind w:left="2300" w:hanging="281"/>
      </w:pPr>
      <w:rPr>
        <w:rFonts w:hint="default"/>
        <w:lang w:val="ru-RU" w:eastAsia="ru-RU" w:bidi="ru-RU"/>
      </w:rPr>
    </w:lvl>
    <w:lvl w:ilvl="3" w:tplc="901AA4B0">
      <w:numFmt w:val="bullet"/>
      <w:lvlText w:val="•"/>
      <w:lvlJc w:val="left"/>
      <w:pPr>
        <w:ind w:left="3230" w:hanging="281"/>
      </w:pPr>
      <w:rPr>
        <w:rFonts w:hint="default"/>
        <w:lang w:val="ru-RU" w:eastAsia="ru-RU" w:bidi="ru-RU"/>
      </w:rPr>
    </w:lvl>
    <w:lvl w:ilvl="4" w:tplc="79A8AFBE">
      <w:numFmt w:val="bullet"/>
      <w:lvlText w:val="•"/>
      <w:lvlJc w:val="left"/>
      <w:pPr>
        <w:ind w:left="4160" w:hanging="281"/>
      </w:pPr>
      <w:rPr>
        <w:rFonts w:hint="default"/>
        <w:lang w:val="ru-RU" w:eastAsia="ru-RU" w:bidi="ru-RU"/>
      </w:rPr>
    </w:lvl>
    <w:lvl w:ilvl="5" w:tplc="87122D34">
      <w:numFmt w:val="bullet"/>
      <w:lvlText w:val="•"/>
      <w:lvlJc w:val="left"/>
      <w:pPr>
        <w:ind w:left="5090" w:hanging="281"/>
      </w:pPr>
      <w:rPr>
        <w:rFonts w:hint="default"/>
        <w:lang w:val="ru-RU" w:eastAsia="ru-RU" w:bidi="ru-RU"/>
      </w:rPr>
    </w:lvl>
    <w:lvl w:ilvl="6" w:tplc="A954A070">
      <w:numFmt w:val="bullet"/>
      <w:lvlText w:val="•"/>
      <w:lvlJc w:val="left"/>
      <w:pPr>
        <w:ind w:left="6020" w:hanging="281"/>
      </w:pPr>
      <w:rPr>
        <w:rFonts w:hint="default"/>
        <w:lang w:val="ru-RU" w:eastAsia="ru-RU" w:bidi="ru-RU"/>
      </w:rPr>
    </w:lvl>
    <w:lvl w:ilvl="7" w:tplc="6C742A54">
      <w:numFmt w:val="bullet"/>
      <w:lvlText w:val="•"/>
      <w:lvlJc w:val="left"/>
      <w:pPr>
        <w:ind w:left="6950" w:hanging="281"/>
      </w:pPr>
      <w:rPr>
        <w:rFonts w:hint="default"/>
        <w:lang w:val="ru-RU" w:eastAsia="ru-RU" w:bidi="ru-RU"/>
      </w:rPr>
    </w:lvl>
    <w:lvl w:ilvl="8" w:tplc="42ECD63C">
      <w:numFmt w:val="bullet"/>
      <w:lvlText w:val="•"/>
      <w:lvlJc w:val="left"/>
      <w:pPr>
        <w:ind w:left="7880" w:hanging="281"/>
      </w:pPr>
      <w:rPr>
        <w:rFonts w:hint="default"/>
        <w:lang w:val="ru-RU" w:eastAsia="ru-RU" w:bidi="ru-RU"/>
      </w:rPr>
    </w:lvl>
  </w:abstractNum>
  <w:abstractNum w:abstractNumId="8">
    <w:nsid w:val="154B25E2"/>
    <w:multiLevelType w:val="hybridMultilevel"/>
    <w:tmpl w:val="FC0C1182"/>
    <w:lvl w:ilvl="0" w:tplc="10529466">
      <w:start w:val="1"/>
      <w:numFmt w:val="decimal"/>
      <w:lvlText w:val="%1."/>
      <w:lvlJc w:val="left"/>
      <w:pPr>
        <w:ind w:left="448" w:hanging="281"/>
        <w:jc w:val="right"/>
      </w:pPr>
      <w:rPr>
        <w:rFonts w:ascii="Times New Roman" w:eastAsia="Times New Roman" w:hAnsi="Times New Roman" w:cs="Times New Roman" w:hint="default"/>
        <w:spacing w:val="0"/>
        <w:w w:val="100"/>
        <w:sz w:val="28"/>
        <w:szCs w:val="28"/>
        <w:lang w:val="ru-RU" w:eastAsia="ru-RU" w:bidi="ru-RU"/>
      </w:rPr>
    </w:lvl>
    <w:lvl w:ilvl="1" w:tplc="9D80A37E">
      <w:numFmt w:val="bullet"/>
      <w:lvlText w:val="•"/>
      <w:lvlJc w:val="left"/>
      <w:pPr>
        <w:ind w:left="1370" w:hanging="281"/>
      </w:pPr>
      <w:rPr>
        <w:rFonts w:hint="default"/>
        <w:lang w:val="ru-RU" w:eastAsia="ru-RU" w:bidi="ru-RU"/>
      </w:rPr>
    </w:lvl>
    <w:lvl w:ilvl="2" w:tplc="C13A640A">
      <w:numFmt w:val="bullet"/>
      <w:lvlText w:val="•"/>
      <w:lvlJc w:val="left"/>
      <w:pPr>
        <w:ind w:left="2300" w:hanging="281"/>
      </w:pPr>
      <w:rPr>
        <w:rFonts w:hint="default"/>
        <w:lang w:val="ru-RU" w:eastAsia="ru-RU" w:bidi="ru-RU"/>
      </w:rPr>
    </w:lvl>
    <w:lvl w:ilvl="3" w:tplc="6E726A76">
      <w:numFmt w:val="bullet"/>
      <w:lvlText w:val="•"/>
      <w:lvlJc w:val="left"/>
      <w:pPr>
        <w:ind w:left="3230" w:hanging="281"/>
      </w:pPr>
      <w:rPr>
        <w:rFonts w:hint="default"/>
        <w:lang w:val="ru-RU" w:eastAsia="ru-RU" w:bidi="ru-RU"/>
      </w:rPr>
    </w:lvl>
    <w:lvl w:ilvl="4" w:tplc="AAF276DE">
      <w:numFmt w:val="bullet"/>
      <w:lvlText w:val="•"/>
      <w:lvlJc w:val="left"/>
      <w:pPr>
        <w:ind w:left="4160" w:hanging="281"/>
      </w:pPr>
      <w:rPr>
        <w:rFonts w:hint="default"/>
        <w:lang w:val="ru-RU" w:eastAsia="ru-RU" w:bidi="ru-RU"/>
      </w:rPr>
    </w:lvl>
    <w:lvl w:ilvl="5" w:tplc="B1406CC2">
      <w:numFmt w:val="bullet"/>
      <w:lvlText w:val="•"/>
      <w:lvlJc w:val="left"/>
      <w:pPr>
        <w:ind w:left="5090" w:hanging="281"/>
      </w:pPr>
      <w:rPr>
        <w:rFonts w:hint="default"/>
        <w:lang w:val="ru-RU" w:eastAsia="ru-RU" w:bidi="ru-RU"/>
      </w:rPr>
    </w:lvl>
    <w:lvl w:ilvl="6" w:tplc="DF6A6054">
      <w:numFmt w:val="bullet"/>
      <w:lvlText w:val="•"/>
      <w:lvlJc w:val="left"/>
      <w:pPr>
        <w:ind w:left="6020" w:hanging="281"/>
      </w:pPr>
      <w:rPr>
        <w:rFonts w:hint="default"/>
        <w:lang w:val="ru-RU" w:eastAsia="ru-RU" w:bidi="ru-RU"/>
      </w:rPr>
    </w:lvl>
    <w:lvl w:ilvl="7" w:tplc="065429CA">
      <w:numFmt w:val="bullet"/>
      <w:lvlText w:val="•"/>
      <w:lvlJc w:val="left"/>
      <w:pPr>
        <w:ind w:left="6950" w:hanging="281"/>
      </w:pPr>
      <w:rPr>
        <w:rFonts w:hint="default"/>
        <w:lang w:val="ru-RU" w:eastAsia="ru-RU" w:bidi="ru-RU"/>
      </w:rPr>
    </w:lvl>
    <w:lvl w:ilvl="8" w:tplc="A92A3662">
      <w:numFmt w:val="bullet"/>
      <w:lvlText w:val="•"/>
      <w:lvlJc w:val="left"/>
      <w:pPr>
        <w:ind w:left="7880" w:hanging="281"/>
      </w:pPr>
      <w:rPr>
        <w:rFonts w:hint="default"/>
        <w:lang w:val="ru-RU" w:eastAsia="ru-RU" w:bidi="ru-RU"/>
      </w:rPr>
    </w:lvl>
  </w:abstractNum>
  <w:abstractNum w:abstractNumId="9">
    <w:nsid w:val="1911532D"/>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5603BD"/>
    <w:multiLevelType w:val="hybridMultilevel"/>
    <w:tmpl w:val="318297C0"/>
    <w:lvl w:ilvl="0" w:tplc="0D3E566E">
      <w:start w:val="5"/>
      <w:numFmt w:val="decimal"/>
      <w:lvlText w:val="%1."/>
      <w:lvlJc w:val="left"/>
      <w:pPr>
        <w:ind w:left="448" w:hanging="281"/>
        <w:jc w:val="right"/>
      </w:pPr>
      <w:rPr>
        <w:rFonts w:ascii="Times New Roman" w:eastAsia="Times New Roman" w:hAnsi="Times New Roman" w:cs="Times New Roman" w:hint="default"/>
        <w:spacing w:val="0"/>
        <w:w w:val="100"/>
        <w:sz w:val="28"/>
        <w:szCs w:val="28"/>
        <w:lang w:val="ru-RU" w:eastAsia="ru-RU" w:bidi="ru-RU"/>
      </w:rPr>
    </w:lvl>
    <w:lvl w:ilvl="1" w:tplc="43547988">
      <w:numFmt w:val="bullet"/>
      <w:lvlText w:val="•"/>
      <w:lvlJc w:val="left"/>
      <w:pPr>
        <w:ind w:left="1370" w:hanging="281"/>
      </w:pPr>
      <w:rPr>
        <w:rFonts w:hint="default"/>
        <w:lang w:val="ru-RU" w:eastAsia="ru-RU" w:bidi="ru-RU"/>
      </w:rPr>
    </w:lvl>
    <w:lvl w:ilvl="2" w:tplc="EE166CDE">
      <w:numFmt w:val="bullet"/>
      <w:lvlText w:val="•"/>
      <w:lvlJc w:val="left"/>
      <w:pPr>
        <w:ind w:left="2300" w:hanging="281"/>
      </w:pPr>
      <w:rPr>
        <w:rFonts w:hint="default"/>
        <w:lang w:val="ru-RU" w:eastAsia="ru-RU" w:bidi="ru-RU"/>
      </w:rPr>
    </w:lvl>
    <w:lvl w:ilvl="3" w:tplc="1AD24974">
      <w:numFmt w:val="bullet"/>
      <w:lvlText w:val="•"/>
      <w:lvlJc w:val="left"/>
      <w:pPr>
        <w:ind w:left="3230" w:hanging="281"/>
      </w:pPr>
      <w:rPr>
        <w:rFonts w:hint="default"/>
        <w:lang w:val="ru-RU" w:eastAsia="ru-RU" w:bidi="ru-RU"/>
      </w:rPr>
    </w:lvl>
    <w:lvl w:ilvl="4" w:tplc="63705B9E">
      <w:numFmt w:val="bullet"/>
      <w:lvlText w:val="•"/>
      <w:lvlJc w:val="left"/>
      <w:pPr>
        <w:ind w:left="4160" w:hanging="281"/>
      </w:pPr>
      <w:rPr>
        <w:rFonts w:hint="default"/>
        <w:lang w:val="ru-RU" w:eastAsia="ru-RU" w:bidi="ru-RU"/>
      </w:rPr>
    </w:lvl>
    <w:lvl w:ilvl="5" w:tplc="192E7C20">
      <w:numFmt w:val="bullet"/>
      <w:lvlText w:val="•"/>
      <w:lvlJc w:val="left"/>
      <w:pPr>
        <w:ind w:left="5090" w:hanging="281"/>
      </w:pPr>
      <w:rPr>
        <w:rFonts w:hint="default"/>
        <w:lang w:val="ru-RU" w:eastAsia="ru-RU" w:bidi="ru-RU"/>
      </w:rPr>
    </w:lvl>
    <w:lvl w:ilvl="6" w:tplc="3392E070">
      <w:numFmt w:val="bullet"/>
      <w:lvlText w:val="•"/>
      <w:lvlJc w:val="left"/>
      <w:pPr>
        <w:ind w:left="6020" w:hanging="281"/>
      </w:pPr>
      <w:rPr>
        <w:rFonts w:hint="default"/>
        <w:lang w:val="ru-RU" w:eastAsia="ru-RU" w:bidi="ru-RU"/>
      </w:rPr>
    </w:lvl>
    <w:lvl w:ilvl="7" w:tplc="B704A722">
      <w:numFmt w:val="bullet"/>
      <w:lvlText w:val="•"/>
      <w:lvlJc w:val="left"/>
      <w:pPr>
        <w:ind w:left="6950" w:hanging="281"/>
      </w:pPr>
      <w:rPr>
        <w:rFonts w:hint="default"/>
        <w:lang w:val="ru-RU" w:eastAsia="ru-RU" w:bidi="ru-RU"/>
      </w:rPr>
    </w:lvl>
    <w:lvl w:ilvl="8" w:tplc="6232AB40">
      <w:numFmt w:val="bullet"/>
      <w:lvlText w:val="•"/>
      <w:lvlJc w:val="left"/>
      <w:pPr>
        <w:ind w:left="7880" w:hanging="281"/>
      </w:pPr>
      <w:rPr>
        <w:rFonts w:hint="default"/>
        <w:lang w:val="ru-RU" w:eastAsia="ru-RU" w:bidi="ru-RU"/>
      </w:rPr>
    </w:lvl>
  </w:abstractNum>
  <w:abstractNum w:abstractNumId="11">
    <w:nsid w:val="1B9546EF"/>
    <w:multiLevelType w:val="hybridMultilevel"/>
    <w:tmpl w:val="EEA605CC"/>
    <w:lvl w:ilvl="0" w:tplc="BDE804FE">
      <w:numFmt w:val="bullet"/>
      <w:lvlText w:val="–"/>
      <w:lvlJc w:val="left"/>
      <w:pPr>
        <w:ind w:left="448" w:hanging="240"/>
      </w:pPr>
      <w:rPr>
        <w:rFonts w:ascii="Times New Roman" w:eastAsia="Times New Roman" w:hAnsi="Times New Roman" w:cs="Times New Roman" w:hint="default"/>
        <w:w w:val="100"/>
        <w:sz w:val="28"/>
        <w:szCs w:val="28"/>
        <w:lang w:val="ru-RU" w:eastAsia="ru-RU" w:bidi="ru-RU"/>
      </w:rPr>
    </w:lvl>
    <w:lvl w:ilvl="1" w:tplc="00BA4846">
      <w:numFmt w:val="bullet"/>
      <w:lvlText w:val="•"/>
      <w:lvlJc w:val="left"/>
      <w:pPr>
        <w:ind w:left="1370" w:hanging="240"/>
      </w:pPr>
      <w:rPr>
        <w:rFonts w:hint="default"/>
        <w:lang w:val="ru-RU" w:eastAsia="ru-RU" w:bidi="ru-RU"/>
      </w:rPr>
    </w:lvl>
    <w:lvl w:ilvl="2" w:tplc="15F80A20">
      <w:numFmt w:val="bullet"/>
      <w:lvlText w:val="•"/>
      <w:lvlJc w:val="left"/>
      <w:pPr>
        <w:ind w:left="2300" w:hanging="240"/>
      </w:pPr>
      <w:rPr>
        <w:rFonts w:hint="default"/>
        <w:lang w:val="ru-RU" w:eastAsia="ru-RU" w:bidi="ru-RU"/>
      </w:rPr>
    </w:lvl>
    <w:lvl w:ilvl="3" w:tplc="F0B6FE2C">
      <w:numFmt w:val="bullet"/>
      <w:lvlText w:val="•"/>
      <w:lvlJc w:val="left"/>
      <w:pPr>
        <w:ind w:left="3230" w:hanging="240"/>
      </w:pPr>
      <w:rPr>
        <w:rFonts w:hint="default"/>
        <w:lang w:val="ru-RU" w:eastAsia="ru-RU" w:bidi="ru-RU"/>
      </w:rPr>
    </w:lvl>
    <w:lvl w:ilvl="4" w:tplc="82464918">
      <w:numFmt w:val="bullet"/>
      <w:lvlText w:val="•"/>
      <w:lvlJc w:val="left"/>
      <w:pPr>
        <w:ind w:left="4160" w:hanging="240"/>
      </w:pPr>
      <w:rPr>
        <w:rFonts w:hint="default"/>
        <w:lang w:val="ru-RU" w:eastAsia="ru-RU" w:bidi="ru-RU"/>
      </w:rPr>
    </w:lvl>
    <w:lvl w:ilvl="5" w:tplc="6FDA8628">
      <w:numFmt w:val="bullet"/>
      <w:lvlText w:val="•"/>
      <w:lvlJc w:val="left"/>
      <w:pPr>
        <w:ind w:left="5090" w:hanging="240"/>
      </w:pPr>
      <w:rPr>
        <w:rFonts w:hint="default"/>
        <w:lang w:val="ru-RU" w:eastAsia="ru-RU" w:bidi="ru-RU"/>
      </w:rPr>
    </w:lvl>
    <w:lvl w:ilvl="6" w:tplc="447493D8">
      <w:numFmt w:val="bullet"/>
      <w:lvlText w:val="•"/>
      <w:lvlJc w:val="left"/>
      <w:pPr>
        <w:ind w:left="6020" w:hanging="240"/>
      </w:pPr>
      <w:rPr>
        <w:rFonts w:hint="default"/>
        <w:lang w:val="ru-RU" w:eastAsia="ru-RU" w:bidi="ru-RU"/>
      </w:rPr>
    </w:lvl>
    <w:lvl w:ilvl="7" w:tplc="43AA2CC0">
      <w:numFmt w:val="bullet"/>
      <w:lvlText w:val="•"/>
      <w:lvlJc w:val="left"/>
      <w:pPr>
        <w:ind w:left="6950" w:hanging="240"/>
      </w:pPr>
      <w:rPr>
        <w:rFonts w:hint="default"/>
        <w:lang w:val="ru-RU" w:eastAsia="ru-RU" w:bidi="ru-RU"/>
      </w:rPr>
    </w:lvl>
    <w:lvl w:ilvl="8" w:tplc="50203BE8">
      <w:numFmt w:val="bullet"/>
      <w:lvlText w:val="•"/>
      <w:lvlJc w:val="left"/>
      <w:pPr>
        <w:ind w:left="7880" w:hanging="240"/>
      </w:pPr>
      <w:rPr>
        <w:rFonts w:hint="default"/>
        <w:lang w:val="ru-RU" w:eastAsia="ru-RU" w:bidi="ru-RU"/>
      </w:rPr>
    </w:lvl>
  </w:abstractNum>
  <w:abstractNum w:abstractNumId="12">
    <w:nsid w:val="20D959A7"/>
    <w:multiLevelType w:val="hybridMultilevel"/>
    <w:tmpl w:val="5CB03934"/>
    <w:lvl w:ilvl="0" w:tplc="F52A03EA">
      <w:numFmt w:val="bullet"/>
      <w:lvlText w:val=""/>
      <w:lvlJc w:val="left"/>
      <w:pPr>
        <w:ind w:left="159" w:hanging="130"/>
      </w:pPr>
      <w:rPr>
        <w:rFonts w:hint="default"/>
        <w:w w:val="54"/>
        <w:lang w:val="ru-RU" w:eastAsia="ru-RU" w:bidi="ru-RU"/>
      </w:rPr>
    </w:lvl>
    <w:lvl w:ilvl="1" w:tplc="91EA2EFC">
      <w:numFmt w:val="bullet"/>
      <w:lvlText w:val="•"/>
      <w:lvlJc w:val="left"/>
      <w:pPr>
        <w:ind w:left="210" w:hanging="130"/>
      </w:pPr>
      <w:rPr>
        <w:rFonts w:hint="default"/>
        <w:lang w:val="ru-RU" w:eastAsia="ru-RU" w:bidi="ru-RU"/>
      </w:rPr>
    </w:lvl>
    <w:lvl w:ilvl="2" w:tplc="C0061E26">
      <w:numFmt w:val="bullet"/>
      <w:lvlText w:val="•"/>
      <w:lvlJc w:val="left"/>
      <w:pPr>
        <w:ind w:left="261" w:hanging="130"/>
      </w:pPr>
      <w:rPr>
        <w:rFonts w:hint="default"/>
        <w:lang w:val="ru-RU" w:eastAsia="ru-RU" w:bidi="ru-RU"/>
      </w:rPr>
    </w:lvl>
    <w:lvl w:ilvl="3" w:tplc="0CCEB0B6">
      <w:numFmt w:val="bullet"/>
      <w:lvlText w:val="•"/>
      <w:lvlJc w:val="left"/>
      <w:pPr>
        <w:ind w:left="312" w:hanging="130"/>
      </w:pPr>
      <w:rPr>
        <w:rFonts w:hint="default"/>
        <w:lang w:val="ru-RU" w:eastAsia="ru-RU" w:bidi="ru-RU"/>
      </w:rPr>
    </w:lvl>
    <w:lvl w:ilvl="4" w:tplc="D116D25C">
      <w:numFmt w:val="bullet"/>
      <w:lvlText w:val="•"/>
      <w:lvlJc w:val="left"/>
      <w:pPr>
        <w:ind w:left="363" w:hanging="130"/>
      </w:pPr>
      <w:rPr>
        <w:rFonts w:hint="default"/>
        <w:lang w:val="ru-RU" w:eastAsia="ru-RU" w:bidi="ru-RU"/>
      </w:rPr>
    </w:lvl>
    <w:lvl w:ilvl="5" w:tplc="90CED8FC">
      <w:numFmt w:val="bullet"/>
      <w:lvlText w:val="•"/>
      <w:lvlJc w:val="left"/>
      <w:pPr>
        <w:ind w:left="413" w:hanging="130"/>
      </w:pPr>
      <w:rPr>
        <w:rFonts w:hint="default"/>
        <w:lang w:val="ru-RU" w:eastAsia="ru-RU" w:bidi="ru-RU"/>
      </w:rPr>
    </w:lvl>
    <w:lvl w:ilvl="6" w:tplc="EFEA93EE">
      <w:numFmt w:val="bullet"/>
      <w:lvlText w:val="•"/>
      <w:lvlJc w:val="left"/>
      <w:pPr>
        <w:ind w:left="464" w:hanging="130"/>
      </w:pPr>
      <w:rPr>
        <w:rFonts w:hint="default"/>
        <w:lang w:val="ru-RU" w:eastAsia="ru-RU" w:bidi="ru-RU"/>
      </w:rPr>
    </w:lvl>
    <w:lvl w:ilvl="7" w:tplc="7E1C9CD2">
      <w:numFmt w:val="bullet"/>
      <w:lvlText w:val="•"/>
      <w:lvlJc w:val="left"/>
      <w:pPr>
        <w:ind w:left="515" w:hanging="130"/>
      </w:pPr>
      <w:rPr>
        <w:rFonts w:hint="default"/>
        <w:lang w:val="ru-RU" w:eastAsia="ru-RU" w:bidi="ru-RU"/>
      </w:rPr>
    </w:lvl>
    <w:lvl w:ilvl="8" w:tplc="B87E52A0">
      <w:numFmt w:val="bullet"/>
      <w:lvlText w:val="•"/>
      <w:lvlJc w:val="left"/>
      <w:pPr>
        <w:ind w:left="566" w:hanging="130"/>
      </w:pPr>
      <w:rPr>
        <w:rFonts w:hint="default"/>
        <w:lang w:val="ru-RU" w:eastAsia="ru-RU" w:bidi="ru-RU"/>
      </w:rPr>
    </w:lvl>
  </w:abstractNum>
  <w:abstractNum w:abstractNumId="13">
    <w:nsid w:val="25404B36"/>
    <w:multiLevelType w:val="hybridMultilevel"/>
    <w:tmpl w:val="445E21B0"/>
    <w:lvl w:ilvl="0" w:tplc="E93EA540">
      <w:start w:val="1"/>
      <w:numFmt w:val="decimal"/>
      <w:lvlText w:val="%1."/>
      <w:lvlJc w:val="left"/>
      <w:pPr>
        <w:ind w:left="448" w:hanging="281"/>
      </w:pPr>
      <w:rPr>
        <w:rFonts w:ascii="Times New Roman" w:eastAsia="Times New Roman" w:hAnsi="Times New Roman" w:cs="Times New Roman" w:hint="default"/>
        <w:spacing w:val="0"/>
        <w:w w:val="100"/>
        <w:sz w:val="28"/>
        <w:szCs w:val="28"/>
        <w:lang w:val="ru-RU" w:eastAsia="ru-RU" w:bidi="ru-RU"/>
      </w:rPr>
    </w:lvl>
    <w:lvl w:ilvl="1" w:tplc="09E25D62">
      <w:numFmt w:val="bullet"/>
      <w:lvlText w:val="•"/>
      <w:lvlJc w:val="left"/>
      <w:pPr>
        <w:ind w:left="1370" w:hanging="281"/>
      </w:pPr>
      <w:rPr>
        <w:rFonts w:hint="default"/>
        <w:lang w:val="ru-RU" w:eastAsia="ru-RU" w:bidi="ru-RU"/>
      </w:rPr>
    </w:lvl>
    <w:lvl w:ilvl="2" w:tplc="02CA5724">
      <w:numFmt w:val="bullet"/>
      <w:lvlText w:val="•"/>
      <w:lvlJc w:val="left"/>
      <w:pPr>
        <w:ind w:left="2300" w:hanging="281"/>
      </w:pPr>
      <w:rPr>
        <w:rFonts w:hint="default"/>
        <w:lang w:val="ru-RU" w:eastAsia="ru-RU" w:bidi="ru-RU"/>
      </w:rPr>
    </w:lvl>
    <w:lvl w:ilvl="3" w:tplc="93A0D46E">
      <w:numFmt w:val="bullet"/>
      <w:lvlText w:val="•"/>
      <w:lvlJc w:val="left"/>
      <w:pPr>
        <w:ind w:left="3230" w:hanging="281"/>
      </w:pPr>
      <w:rPr>
        <w:rFonts w:hint="default"/>
        <w:lang w:val="ru-RU" w:eastAsia="ru-RU" w:bidi="ru-RU"/>
      </w:rPr>
    </w:lvl>
    <w:lvl w:ilvl="4" w:tplc="34B8C066">
      <w:numFmt w:val="bullet"/>
      <w:lvlText w:val="•"/>
      <w:lvlJc w:val="left"/>
      <w:pPr>
        <w:ind w:left="4160" w:hanging="281"/>
      </w:pPr>
      <w:rPr>
        <w:rFonts w:hint="default"/>
        <w:lang w:val="ru-RU" w:eastAsia="ru-RU" w:bidi="ru-RU"/>
      </w:rPr>
    </w:lvl>
    <w:lvl w:ilvl="5" w:tplc="C2A6FDD6">
      <w:numFmt w:val="bullet"/>
      <w:lvlText w:val="•"/>
      <w:lvlJc w:val="left"/>
      <w:pPr>
        <w:ind w:left="5090" w:hanging="281"/>
      </w:pPr>
      <w:rPr>
        <w:rFonts w:hint="default"/>
        <w:lang w:val="ru-RU" w:eastAsia="ru-RU" w:bidi="ru-RU"/>
      </w:rPr>
    </w:lvl>
    <w:lvl w:ilvl="6" w:tplc="81505FA8">
      <w:numFmt w:val="bullet"/>
      <w:lvlText w:val="•"/>
      <w:lvlJc w:val="left"/>
      <w:pPr>
        <w:ind w:left="6020" w:hanging="281"/>
      </w:pPr>
      <w:rPr>
        <w:rFonts w:hint="default"/>
        <w:lang w:val="ru-RU" w:eastAsia="ru-RU" w:bidi="ru-RU"/>
      </w:rPr>
    </w:lvl>
    <w:lvl w:ilvl="7" w:tplc="2ED8955A">
      <w:numFmt w:val="bullet"/>
      <w:lvlText w:val="•"/>
      <w:lvlJc w:val="left"/>
      <w:pPr>
        <w:ind w:left="6950" w:hanging="281"/>
      </w:pPr>
      <w:rPr>
        <w:rFonts w:hint="default"/>
        <w:lang w:val="ru-RU" w:eastAsia="ru-RU" w:bidi="ru-RU"/>
      </w:rPr>
    </w:lvl>
    <w:lvl w:ilvl="8" w:tplc="0AD0488E">
      <w:numFmt w:val="bullet"/>
      <w:lvlText w:val="•"/>
      <w:lvlJc w:val="left"/>
      <w:pPr>
        <w:ind w:left="7880" w:hanging="281"/>
      </w:pPr>
      <w:rPr>
        <w:rFonts w:hint="default"/>
        <w:lang w:val="ru-RU" w:eastAsia="ru-RU" w:bidi="ru-RU"/>
      </w:rPr>
    </w:lvl>
  </w:abstractNum>
  <w:abstractNum w:abstractNumId="14">
    <w:nsid w:val="257B224C"/>
    <w:multiLevelType w:val="hybridMultilevel"/>
    <w:tmpl w:val="F1749B58"/>
    <w:lvl w:ilvl="0" w:tplc="0C2EB2D4">
      <w:start w:val="1"/>
      <w:numFmt w:val="decimal"/>
      <w:lvlText w:val="%1."/>
      <w:lvlJc w:val="left"/>
      <w:pPr>
        <w:ind w:left="1096" w:hanging="281"/>
      </w:pPr>
      <w:rPr>
        <w:rFonts w:ascii="Times New Roman" w:eastAsia="Times New Roman" w:hAnsi="Times New Roman" w:cs="Times New Roman" w:hint="default"/>
        <w:spacing w:val="0"/>
        <w:w w:val="100"/>
        <w:sz w:val="28"/>
        <w:szCs w:val="28"/>
        <w:lang w:val="ru-RU" w:eastAsia="ru-RU" w:bidi="ru-RU"/>
      </w:rPr>
    </w:lvl>
    <w:lvl w:ilvl="1" w:tplc="EB4E96FA">
      <w:numFmt w:val="bullet"/>
      <w:lvlText w:val="•"/>
      <w:lvlJc w:val="left"/>
      <w:pPr>
        <w:ind w:left="1964" w:hanging="281"/>
      </w:pPr>
      <w:rPr>
        <w:rFonts w:hint="default"/>
        <w:lang w:val="ru-RU" w:eastAsia="ru-RU" w:bidi="ru-RU"/>
      </w:rPr>
    </w:lvl>
    <w:lvl w:ilvl="2" w:tplc="5F98D3EC">
      <w:numFmt w:val="bullet"/>
      <w:lvlText w:val="•"/>
      <w:lvlJc w:val="left"/>
      <w:pPr>
        <w:ind w:left="2828" w:hanging="281"/>
      </w:pPr>
      <w:rPr>
        <w:rFonts w:hint="default"/>
        <w:lang w:val="ru-RU" w:eastAsia="ru-RU" w:bidi="ru-RU"/>
      </w:rPr>
    </w:lvl>
    <w:lvl w:ilvl="3" w:tplc="8D0CAF7E">
      <w:numFmt w:val="bullet"/>
      <w:lvlText w:val="•"/>
      <w:lvlJc w:val="left"/>
      <w:pPr>
        <w:ind w:left="3692" w:hanging="281"/>
      </w:pPr>
      <w:rPr>
        <w:rFonts w:hint="default"/>
        <w:lang w:val="ru-RU" w:eastAsia="ru-RU" w:bidi="ru-RU"/>
      </w:rPr>
    </w:lvl>
    <w:lvl w:ilvl="4" w:tplc="FF8E9B76">
      <w:numFmt w:val="bullet"/>
      <w:lvlText w:val="•"/>
      <w:lvlJc w:val="left"/>
      <w:pPr>
        <w:ind w:left="4556" w:hanging="281"/>
      </w:pPr>
      <w:rPr>
        <w:rFonts w:hint="default"/>
        <w:lang w:val="ru-RU" w:eastAsia="ru-RU" w:bidi="ru-RU"/>
      </w:rPr>
    </w:lvl>
    <w:lvl w:ilvl="5" w:tplc="96C0ECE8">
      <w:numFmt w:val="bullet"/>
      <w:lvlText w:val="•"/>
      <w:lvlJc w:val="left"/>
      <w:pPr>
        <w:ind w:left="5420" w:hanging="281"/>
      </w:pPr>
      <w:rPr>
        <w:rFonts w:hint="default"/>
        <w:lang w:val="ru-RU" w:eastAsia="ru-RU" w:bidi="ru-RU"/>
      </w:rPr>
    </w:lvl>
    <w:lvl w:ilvl="6" w:tplc="2C82EE56">
      <w:numFmt w:val="bullet"/>
      <w:lvlText w:val="•"/>
      <w:lvlJc w:val="left"/>
      <w:pPr>
        <w:ind w:left="6284" w:hanging="281"/>
      </w:pPr>
      <w:rPr>
        <w:rFonts w:hint="default"/>
        <w:lang w:val="ru-RU" w:eastAsia="ru-RU" w:bidi="ru-RU"/>
      </w:rPr>
    </w:lvl>
    <w:lvl w:ilvl="7" w:tplc="1D62A160">
      <w:numFmt w:val="bullet"/>
      <w:lvlText w:val="•"/>
      <w:lvlJc w:val="left"/>
      <w:pPr>
        <w:ind w:left="7148" w:hanging="281"/>
      </w:pPr>
      <w:rPr>
        <w:rFonts w:hint="default"/>
        <w:lang w:val="ru-RU" w:eastAsia="ru-RU" w:bidi="ru-RU"/>
      </w:rPr>
    </w:lvl>
    <w:lvl w:ilvl="8" w:tplc="64C438B0">
      <w:numFmt w:val="bullet"/>
      <w:lvlText w:val="•"/>
      <w:lvlJc w:val="left"/>
      <w:pPr>
        <w:ind w:left="8012" w:hanging="281"/>
      </w:pPr>
      <w:rPr>
        <w:rFonts w:hint="default"/>
        <w:lang w:val="ru-RU" w:eastAsia="ru-RU" w:bidi="ru-RU"/>
      </w:rPr>
    </w:lvl>
  </w:abstractNum>
  <w:abstractNum w:abstractNumId="15">
    <w:nsid w:val="28102F5D"/>
    <w:multiLevelType w:val="hybridMultilevel"/>
    <w:tmpl w:val="652833DC"/>
    <w:lvl w:ilvl="0" w:tplc="108AE718">
      <w:start w:val="1"/>
      <w:numFmt w:val="decimal"/>
      <w:lvlText w:val="%1."/>
      <w:lvlJc w:val="left"/>
      <w:pPr>
        <w:ind w:left="448" w:hanging="281"/>
        <w:jc w:val="right"/>
      </w:pPr>
      <w:rPr>
        <w:rFonts w:ascii="Times New Roman" w:eastAsia="Times New Roman" w:hAnsi="Times New Roman" w:cs="Times New Roman" w:hint="default"/>
        <w:spacing w:val="0"/>
        <w:w w:val="100"/>
        <w:sz w:val="28"/>
        <w:szCs w:val="28"/>
        <w:lang w:val="ru-RU" w:eastAsia="ru-RU" w:bidi="ru-RU"/>
      </w:rPr>
    </w:lvl>
    <w:lvl w:ilvl="1" w:tplc="1C5E9832">
      <w:numFmt w:val="bullet"/>
      <w:lvlText w:val="•"/>
      <w:lvlJc w:val="left"/>
      <w:pPr>
        <w:ind w:left="1370" w:hanging="281"/>
      </w:pPr>
      <w:rPr>
        <w:rFonts w:hint="default"/>
        <w:lang w:val="ru-RU" w:eastAsia="ru-RU" w:bidi="ru-RU"/>
      </w:rPr>
    </w:lvl>
    <w:lvl w:ilvl="2" w:tplc="3DE87E04">
      <w:numFmt w:val="bullet"/>
      <w:lvlText w:val="•"/>
      <w:lvlJc w:val="left"/>
      <w:pPr>
        <w:ind w:left="2300" w:hanging="281"/>
      </w:pPr>
      <w:rPr>
        <w:rFonts w:hint="default"/>
        <w:lang w:val="ru-RU" w:eastAsia="ru-RU" w:bidi="ru-RU"/>
      </w:rPr>
    </w:lvl>
    <w:lvl w:ilvl="3" w:tplc="BF966B7A">
      <w:numFmt w:val="bullet"/>
      <w:lvlText w:val="•"/>
      <w:lvlJc w:val="left"/>
      <w:pPr>
        <w:ind w:left="3230" w:hanging="281"/>
      </w:pPr>
      <w:rPr>
        <w:rFonts w:hint="default"/>
        <w:lang w:val="ru-RU" w:eastAsia="ru-RU" w:bidi="ru-RU"/>
      </w:rPr>
    </w:lvl>
    <w:lvl w:ilvl="4" w:tplc="B61AA4AE">
      <w:numFmt w:val="bullet"/>
      <w:lvlText w:val="•"/>
      <w:lvlJc w:val="left"/>
      <w:pPr>
        <w:ind w:left="4160" w:hanging="281"/>
      </w:pPr>
      <w:rPr>
        <w:rFonts w:hint="default"/>
        <w:lang w:val="ru-RU" w:eastAsia="ru-RU" w:bidi="ru-RU"/>
      </w:rPr>
    </w:lvl>
    <w:lvl w:ilvl="5" w:tplc="549AFC80">
      <w:numFmt w:val="bullet"/>
      <w:lvlText w:val="•"/>
      <w:lvlJc w:val="left"/>
      <w:pPr>
        <w:ind w:left="5090" w:hanging="281"/>
      </w:pPr>
      <w:rPr>
        <w:rFonts w:hint="default"/>
        <w:lang w:val="ru-RU" w:eastAsia="ru-RU" w:bidi="ru-RU"/>
      </w:rPr>
    </w:lvl>
    <w:lvl w:ilvl="6" w:tplc="4E38291E">
      <w:numFmt w:val="bullet"/>
      <w:lvlText w:val="•"/>
      <w:lvlJc w:val="left"/>
      <w:pPr>
        <w:ind w:left="6020" w:hanging="281"/>
      </w:pPr>
      <w:rPr>
        <w:rFonts w:hint="default"/>
        <w:lang w:val="ru-RU" w:eastAsia="ru-RU" w:bidi="ru-RU"/>
      </w:rPr>
    </w:lvl>
    <w:lvl w:ilvl="7" w:tplc="B5BEC5F2">
      <w:numFmt w:val="bullet"/>
      <w:lvlText w:val="•"/>
      <w:lvlJc w:val="left"/>
      <w:pPr>
        <w:ind w:left="6950" w:hanging="281"/>
      </w:pPr>
      <w:rPr>
        <w:rFonts w:hint="default"/>
        <w:lang w:val="ru-RU" w:eastAsia="ru-RU" w:bidi="ru-RU"/>
      </w:rPr>
    </w:lvl>
    <w:lvl w:ilvl="8" w:tplc="483A2FF4">
      <w:numFmt w:val="bullet"/>
      <w:lvlText w:val="•"/>
      <w:lvlJc w:val="left"/>
      <w:pPr>
        <w:ind w:left="7880" w:hanging="281"/>
      </w:pPr>
      <w:rPr>
        <w:rFonts w:hint="default"/>
        <w:lang w:val="ru-RU" w:eastAsia="ru-RU" w:bidi="ru-RU"/>
      </w:rPr>
    </w:lvl>
  </w:abstractNum>
  <w:abstractNum w:abstractNumId="16">
    <w:nsid w:val="28E52030"/>
    <w:multiLevelType w:val="multilevel"/>
    <w:tmpl w:val="2C4EF912"/>
    <w:lvl w:ilvl="0">
      <w:start w:val="4"/>
      <w:numFmt w:val="decimal"/>
      <w:lvlText w:val="%1"/>
      <w:lvlJc w:val="left"/>
      <w:pPr>
        <w:ind w:left="1250" w:hanging="423"/>
      </w:pPr>
      <w:rPr>
        <w:rFonts w:hint="default"/>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4399" w:hanging="423"/>
      </w:pPr>
      <w:rPr>
        <w:rFonts w:hint="default"/>
        <w:lang w:val="ru-RU" w:eastAsia="ru-RU" w:bidi="ru-RU"/>
      </w:rPr>
    </w:lvl>
    <w:lvl w:ilvl="3">
      <w:numFmt w:val="bullet"/>
      <w:lvlText w:val="•"/>
      <w:lvlJc w:val="left"/>
      <w:pPr>
        <w:ind w:left="4538" w:hanging="423"/>
      </w:pPr>
      <w:rPr>
        <w:rFonts w:hint="default"/>
        <w:lang w:val="ru-RU" w:eastAsia="ru-RU" w:bidi="ru-RU"/>
      </w:rPr>
    </w:lvl>
    <w:lvl w:ilvl="4">
      <w:numFmt w:val="bullet"/>
      <w:lvlText w:val="•"/>
      <w:lvlJc w:val="left"/>
      <w:pPr>
        <w:ind w:left="4677" w:hanging="423"/>
      </w:pPr>
      <w:rPr>
        <w:rFonts w:hint="default"/>
        <w:lang w:val="ru-RU" w:eastAsia="ru-RU" w:bidi="ru-RU"/>
      </w:rPr>
    </w:lvl>
    <w:lvl w:ilvl="5">
      <w:numFmt w:val="bullet"/>
      <w:lvlText w:val="•"/>
      <w:lvlJc w:val="left"/>
      <w:pPr>
        <w:ind w:left="4816" w:hanging="423"/>
      </w:pPr>
      <w:rPr>
        <w:rFonts w:hint="default"/>
        <w:lang w:val="ru-RU" w:eastAsia="ru-RU" w:bidi="ru-RU"/>
      </w:rPr>
    </w:lvl>
    <w:lvl w:ilvl="6">
      <w:numFmt w:val="bullet"/>
      <w:lvlText w:val="•"/>
      <w:lvlJc w:val="left"/>
      <w:pPr>
        <w:ind w:left="4956" w:hanging="423"/>
      </w:pPr>
      <w:rPr>
        <w:rFonts w:hint="default"/>
        <w:lang w:val="ru-RU" w:eastAsia="ru-RU" w:bidi="ru-RU"/>
      </w:rPr>
    </w:lvl>
    <w:lvl w:ilvl="7">
      <w:numFmt w:val="bullet"/>
      <w:lvlText w:val="•"/>
      <w:lvlJc w:val="left"/>
      <w:pPr>
        <w:ind w:left="5095" w:hanging="423"/>
      </w:pPr>
      <w:rPr>
        <w:rFonts w:hint="default"/>
        <w:lang w:val="ru-RU" w:eastAsia="ru-RU" w:bidi="ru-RU"/>
      </w:rPr>
    </w:lvl>
    <w:lvl w:ilvl="8">
      <w:numFmt w:val="bullet"/>
      <w:lvlText w:val="•"/>
      <w:lvlJc w:val="left"/>
      <w:pPr>
        <w:ind w:left="5234" w:hanging="423"/>
      </w:pPr>
      <w:rPr>
        <w:rFonts w:hint="default"/>
        <w:lang w:val="ru-RU" w:eastAsia="ru-RU" w:bidi="ru-RU"/>
      </w:rPr>
    </w:lvl>
  </w:abstractNum>
  <w:abstractNum w:abstractNumId="17">
    <w:nsid w:val="2B9A6287"/>
    <w:multiLevelType w:val="hybridMultilevel"/>
    <w:tmpl w:val="467A37A2"/>
    <w:lvl w:ilvl="0" w:tplc="A5285A7E">
      <w:numFmt w:val="bullet"/>
      <w:lvlText w:val=""/>
      <w:lvlJc w:val="left"/>
      <w:pPr>
        <w:ind w:left="112" w:hanging="113"/>
      </w:pPr>
      <w:rPr>
        <w:rFonts w:ascii="Symbol" w:eastAsia="Symbol" w:hAnsi="Symbol" w:cs="Symbol" w:hint="default"/>
        <w:w w:val="54"/>
        <w:sz w:val="27"/>
        <w:szCs w:val="27"/>
        <w:lang w:val="ru-RU" w:eastAsia="ru-RU" w:bidi="ru-RU"/>
      </w:rPr>
    </w:lvl>
    <w:lvl w:ilvl="1" w:tplc="FECA2824">
      <w:numFmt w:val="bullet"/>
      <w:lvlText w:val="•"/>
      <w:lvlJc w:val="left"/>
      <w:pPr>
        <w:ind w:left="132" w:hanging="113"/>
      </w:pPr>
      <w:rPr>
        <w:rFonts w:hint="default"/>
        <w:lang w:val="ru-RU" w:eastAsia="ru-RU" w:bidi="ru-RU"/>
      </w:rPr>
    </w:lvl>
    <w:lvl w:ilvl="2" w:tplc="5DA85020">
      <w:numFmt w:val="bullet"/>
      <w:lvlText w:val="•"/>
      <w:lvlJc w:val="left"/>
      <w:pPr>
        <w:ind w:left="145" w:hanging="113"/>
      </w:pPr>
      <w:rPr>
        <w:rFonts w:hint="default"/>
        <w:lang w:val="ru-RU" w:eastAsia="ru-RU" w:bidi="ru-RU"/>
      </w:rPr>
    </w:lvl>
    <w:lvl w:ilvl="3" w:tplc="5CC458B6">
      <w:numFmt w:val="bullet"/>
      <w:lvlText w:val="•"/>
      <w:lvlJc w:val="left"/>
      <w:pPr>
        <w:ind w:left="158" w:hanging="113"/>
      </w:pPr>
      <w:rPr>
        <w:rFonts w:hint="default"/>
        <w:lang w:val="ru-RU" w:eastAsia="ru-RU" w:bidi="ru-RU"/>
      </w:rPr>
    </w:lvl>
    <w:lvl w:ilvl="4" w:tplc="97A05862">
      <w:numFmt w:val="bullet"/>
      <w:lvlText w:val="•"/>
      <w:lvlJc w:val="left"/>
      <w:pPr>
        <w:ind w:left="171" w:hanging="113"/>
      </w:pPr>
      <w:rPr>
        <w:rFonts w:hint="default"/>
        <w:lang w:val="ru-RU" w:eastAsia="ru-RU" w:bidi="ru-RU"/>
      </w:rPr>
    </w:lvl>
    <w:lvl w:ilvl="5" w:tplc="FDA41972">
      <w:numFmt w:val="bullet"/>
      <w:lvlText w:val="•"/>
      <w:lvlJc w:val="left"/>
      <w:pPr>
        <w:ind w:left="184" w:hanging="113"/>
      </w:pPr>
      <w:rPr>
        <w:rFonts w:hint="default"/>
        <w:lang w:val="ru-RU" w:eastAsia="ru-RU" w:bidi="ru-RU"/>
      </w:rPr>
    </w:lvl>
    <w:lvl w:ilvl="6" w:tplc="A8068EB6">
      <w:numFmt w:val="bullet"/>
      <w:lvlText w:val="•"/>
      <w:lvlJc w:val="left"/>
      <w:pPr>
        <w:ind w:left="197" w:hanging="113"/>
      </w:pPr>
      <w:rPr>
        <w:rFonts w:hint="default"/>
        <w:lang w:val="ru-RU" w:eastAsia="ru-RU" w:bidi="ru-RU"/>
      </w:rPr>
    </w:lvl>
    <w:lvl w:ilvl="7" w:tplc="6D026592">
      <w:numFmt w:val="bullet"/>
      <w:lvlText w:val="•"/>
      <w:lvlJc w:val="left"/>
      <w:pPr>
        <w:ind w:left="210" w:hanging="113"/>
      </w:pPr>
      <w:rPr>
        <w:rFonts w:hint="default"/>
        <w:lang w:val="ru-RU" w:eastAsia="ru-RU" w:bidi="ru-RU"/>
      </w:rPr>
    </w:lvl>
    <w:lvl w:ilvl="8" w:tplc="0E229D7E">
      <w:numFmt w:val="bullet"/>
      <w:lvlText w:val="•"/>
      <w:lvlJc w:val="left"/>
      <w:pPr>
        <w:ind w:left="223" w:hanging="113"/>
      </w:pPr>
      <w:rPr>
        <w:rFonts w:hint="default"/>
        <w:lang w:val="ru-RU" w:eastAsia="ru-RU" w:bidi="ru-RU"/>
      </w:rPr>
    </w:lvl>
  </w:abstractNum>
  <w:abstractNum w:abstractNumId="18">
    <w:nsid w:val="30752858"/>
    <w:multiLevelType w:val="hybridMultilevel"/>
    <w:tmpl w:val="DAA239A0"/>
    <w:lvl w:ilvl="0" w:tplc="FF865F44">
      <w:start w:val="1"/>
      <w:numFmt w:val="decimal"/>
      <w:lvlText w:val="%1."/>
      <w:lvlJc w:val="left"/>
      <w:pPr>
        <w:ind w:left="1094" w:hanging="267"/>
        <w:jc w:val="right"/>
      </w:pPr>
      <w:rPr>
        <w:rFonts w:ascii="Times New Roman" w:eastAsia="Times New Roman" w:hAnsi="Times New Roman" w:cs="Times New Roman" w:hint="default"/>
        <w:spacing w:val="-4"/>
        <w:w w:val="100"/>
        <w:sz w:val="28"/>
        <w:szCs w:val="28"/>
        <w:lang w:val="ru-RU" w:eastAsia="ru-RU" w:bidi="ru-RU"/>
      </w:rPr>
    </w:lvl>
    <w:lvl w:ilvl="1" w:tplc="521C856E">
      <w:numFmt w:val="bullet"/>
      <w:lvlText w:val="•"/>
      <w:lvlJc w:val="left"/>
      <w:pPr>
        <w:ind w:left="1964" w:hanging="267"/>
      </w:pPr>
      <w:rPr>
        <w:rFonts w:hint="default"/>
        <w:lang w:val="ru-RU" w:eastAsia="ru-RU" w:bidi="ru-RU"/>
      </w:rPr>
    </w:lvl>
    <w:lvl w:ilvl="2" w:tplc="7480BDAC">
      <w:numFmt w:val="bullet"/>
      <w:lvlText w:val="•"/>
      <w:lvlJc w:val="left"/>
      <w:pPr>
        <w:ind w:left="2828" w:hanging="267"/>
      </w:pPr>
      <w:rPr>
        <w:rFonts w:hint="default"/>
        <w:lang w:val="ru-RU" w:eastAsia="ru-RU" w:bidi="ru-RU"/>
      </w:rPr>
    </w:lvl>
    <w:lvl w:ilvl="3" w:tplc="02F269D4">
      <w:numFmt w:val="bullet"/>
      <w:lvlText w:val="•"/>
      <w:lvlJc w:val="left"/>
      <w:pPr>
        <w:ind w:left="3692" w:hanging="267"/>
      </w:pPr>
      <w:rPr>
        <w:rFonts w:hint="default"/>
        <w:lang w:val="ru-RU" w:eastAsia="ru-RU" w:bidi="ru-RU"/>
      </w:rPr>
    </w:lvl>
    <w:lvl w:ilvl="4" w:tplc="5A4813F8">
      <w:numFmt w:val="bullet"/>
      <w:lvlText w:val="•"/>
      <w:lvlJc w:val="left"/>
      <w:pPr>
        <w:ind w:left="4556" w:hanging="267"/>
      </w:pPr>
      <w:rPr>
        <w:rFonts w:hint="default"/>
        <w:lang w:val="ru-RU" w:eastAsia="ru-RU" w:bidi="ru-RU"/>
      </w:rPr>
    </w:lvl>
    <w:lvl w:ilvl="5" w:tplc="54967F70">
      <w:numFmt w:val="bullet"/>
      <w:lvlText w:val="•"/>
      <w:lvlJc w:val="left"/>
      <w:pPr>
        <w:ind w:left="5420" w:hanging="267"/>
      </w:pPr>
      <w:rPr>
        <w:rFonts w:hint="default"/>
        <w:lang w:val="ru-RU" w:eastAsia="ru-RU" w:bidi="ru-RU"/>
      </w:rPr>
    </w:lvl>
    <w:lvl w:ilvl="6" w:tplc="78EA09B6">
      <w:numFmt w:val="bullet"/>
      <w:lvlText w:val="•"/>
      <w:lvlJc w:val="left"/>
      <w:pPr>
        <w:ind w:left="6284" w:hanging="267"/>
      </w:pPr>
      <w:rPr>
        <w:rFonts w:hint="default"/>
        <w:lang w:val="ru-RU" w:eastAsia="ru-RU" w:bidi="ru-RU"/>
      </w:rPr>
    </w:lvl>
    <w:lvl w:ilvl="7" w:tplc="CE0E7950">
      <w:numFmt w:val="bullet"/>
      <w:lvlText w:val="•"/>
      <w:lvlJc w:val="left"/>
      <w:pPr>
        <w:ind w:left="7148" w:hanging="267"/>
      </w:pPr>
      <w:rPr>
        <w:rFonts w:hint="default"/>
        <w:lang w:val="ru-RU" w:eastAsia="ru-RU" w:bidi="ru-RU"/>
      </w:rPr>
    </w:lvl>
    <w:lvl w:ilvl="8" w:tplc="5ACCE054">
      <w:numFmt w:val="bullet"/>
      <w:lvlText w:val="•"/>
      <w:lvlJc w:val="left"/>
      <w:pPr>
        <w:ind w:left="8012" w:hanging="267"/>
      </w:pPr>
      <w:rPr>
        <w:rFonts w:hint="default"/>
        <w:lang w:val="ru-RU" w:eastAsia="ru-RU" w:bidi="ru-RU"/>
      </w:rPr>
    </w:lvl>
  </w:abstractNum>
  <w:abstractNum w:abstractNumId="19">
    <w:nsid w:val="31DB6324"/>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4F4656"/>
    <w:multiLevelType w:val="hybridMultilevel"/>
    <w:tmpl w:val="2FA8A3D2"/>
    <w:lvl w:ilvl="0" w:tplc="3182CD56">
      <w:start w:val="1"/>
      <w:numFmt w:val="decimal"/>
      <w:lvlText w:val="%1."/>
      <w:lvlJc w:val="left"/>
      <w:pPr>
        <w:ind w:left="1449" w:hanging="281"/>
        <w:jc w:val="right"/>
      </w:pPr>
      <w:rPr>
        <w:rFonts w:ascii="Times New Roman" w:eastAsia="Times New Roman" w:hAnsi="Times New Roman" w:cs="Times New Roman" w:hint="default"/>
        <w:spacing w:val="0"/>
        <w:w w:val="100"/>
        <w:sz w:val="28"/>
        <w:szCs w:val="28"/>
        <w:lang w:val="ru-RU" w:eastAsia="ru-RU" w:bidi="ru-RU"/>
      </w:rPr>
    </w:lvl>
    <w:lvl w:ilvl="1" w:tplc="D2A24786">
      <w:numFmt w:val="bullet"/>
      <w:lvlText w:val="•"/>
      <w:lvlJc w:val="left"/>
      <w:pPr>
        <w:ind w:left="2270" w:hanging="281"/>
      </w:pPr>
      <w:rPr>
        <w:rFonts w:hint="default"/>
        <w:lang w:val="ru-RU" w:eastAsia="ru-RU" w:bidi="ru-RU"/>
      </w:rPr>
    </w:lvl>
    <w:lvl w:ilvl="2" w:tplc="461E7520">
      <w:numFmt w:val="bullet"/>
      <w:lvlText w:val="•"/>
      <w:lvlJc w:val="left"/>
      <w:pPr>
        <w:ind w:left="3100" w:hanging="281"/>
      </w:pPr>
      <w:rPr>
        <w:rFonts w:hint="default"/>
        <w:lang w:val="ru-RU" w:eastAsia="ru-RU" w:bidi="ru-RU"/>
      </w:rPr>
    </w:lvl>
    <w:lvl w:ilvl="3" w:tplc="C854DED0">
      <w:numFmt w:val="bullet"/>
      <w:lvlText w:val="•"/>
      <w:lvlJc w:val="left"/>
      <w:pPr>
        <w:ind w:left="3930" w:hanging="281"/>
      </w:pPr>
      <w:rPr>
        <w:rFonts w:hint="default"/>
        <w:lang w:val="ru-RU" w:eastAsia="ru-RU" w:bidi="ru-RU"/>
      </w:rPr>
    </w:lvl>
    <w:lvl w:ilvl="4" w:tplc="510CCFF0">
      <w:numFmt w:val="bullet"/>
      <w:lvlText w:val="•"/>
      <w:lvlJc w:val="left"/>
      <w:pPr>
        <w:ind w:left="4760" w:hanging="281"/>
      </w:pPr>
      <w:rPr>
        <w:rFonts w:hint="default"/>
        <w:lang w:val="ru-RU" w:eastAsia="ru-RU" w:bidi="ru-RU"/>
      </w:rPr>
    </w:lvl>
    <w:lvl w:ilvl="5" w:tplc="D6B2F7AE">
      <w:numFmt w:val="bullet"/>
      <w:lvlText w:val="•"/>
      <w:lvlJc w:val="left"/>
      <w:pPr>
        <w:ind w:left="5590" w:hanging="281"/>
      </w:pPr>
      <w:rPr>
        <w:rFonts w:hint="default"/>
        <w:lang w:val="ru-RU" w:eastAsia="ru-RU" w:bidi="ru-RU"/>
      </w:rPr>
    </w:lvl>
    <w:lvl w:ilvl="6" w:tplc="7EDEACC8">
      <w:numFmt w:val="bullet"/>
      <w:lvlText w:val="•"/>
      <w:lvlJc w:val="left"/>
      <w:pPr>
        <w:ind w:left="6420" w:hanging="281"/>
      </w:pPr>
      <w:rPr>
        <w:rFonts w:hint="default"/>
        <w:lang w:val="ru-RU" w:eastAsia="ru-RU" w:bidi="ru-RU"/>
      </w:rPr>
    </w:lvl>
    <w:lvl w:ilvl="7" w:tplc="0A386E78">
      <w:numFmt w:val="bullet"/>
      <w:lvlText w:val="•"/>
      <w:lvlJc w:val="left"/>
      <w:pPr>
        <w:ind w:left="7250" w:hanging="281"/>
      </w:pPr>
      <w:rPr>
        <w:rFonts w:hint="default"/>
        <w:lang w:val="ru-RU" w:eastAsia="ru-RU" w:bidi="ru-RU"/>
      </w:rPr>
    </w:lvl>
    <w:lvl w:ilvl="8" w:tplc="95123802">
      <w:numFmt w:val="bullet"/>
      <w:lvlText w:val="•"/>
      <w:lvlJc w:val="left"/>
      <w:pPr>
        <w:ind w:left="8080" w:hanging="281"/>
      </w:pPr>
      <w:rPr>
        <w:rFonts w:hint="default"/>
        <w:lang w:val="ru-RU" w:eastAsia="ru-RU" w:bidi="ru-RU"/>
      </w:rPr>
    </w:lvl>
  </w:abstractNum>
  <w:abstractNum w:abstractNumId="21">
    <w:nsid w:val="37C40EF8"/>
    <w:multiLevelType w:val="multilevel"/>
    <w:tmpl w:val="B4863130"/>
    <w:lvl w:ilvl="0">
      <w:start w:val="8"/>
      <w:numFmt w:val="decimal"/>
      <w:lvlText w:val="%1"/>
      <w:lvlJc w:val="left"/>
      <w:pPr>
        <w:ind w:left="1250" w:hanging="423"/>
      </w:pPr>
      <w:rPr>
        <w:rFonts w:hint="default"/>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956" w:hanging="423"/>
      </w:pPr>
      <w:rPr>
        <w:rFonts w:hint="default"/>
        <w:lang w:val="ru-RU" w:eastAsia="ru-RU" w:bidi="ru-RU"/>
      </w:rPr>
    </w:lvl>
    <w:lvl w:ilvl="3">
      <w:numFmt w:val="bullet"/>
      <w:lvlText w:val="•"/>
      <w:lvlJc w:val="left"/>
      <w:pPr>
        <w:ind w:left="3804" w:hanging="423"/>
      </w:pPr>
      <w:rPr>
        <w:rFonts w:hint="default"/>
        <w:lang w:val="ru-RU" w:eastAsia="ru-RU" w:bidi="ru-RU"/>
      </w:rPr>
    </w:lvl>
    <w:lvl w:ilvl="4">
      <w:numFmt w:val="bullet"/>
      <w:lvlText w:val="•"/>
      <w:lvlJc w:val="left"/>
      <w:pPr>
        <w:ind w:left="4652"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348" w:hanging="423"/>
      </w:pPr>
      <w:rPr>
        <w:rFonts w:hint="default"/>
        <w:lang w:val="ru-RU" w:eastAsia="ru-RU" w:bidi="ru-RU"/>
      </w:rPr>
    </w:lvl>
    <w:lvl w:ilvl="7">
      <w:numFmt w:val="bullet"/>
      <w:lvlText w:val="•"/>
      <w:lvlJc w:val="left"/>
      <w:pPr>
        <w:ind w:left="7196" w:hanging="423"/>
      </w:pPr>
      <w:rPr>
        <w:rFonts w:hint="default"/>
        <w:lang w:val="ru-RU" w:eastAsia="ru-RU" w:bidi="ru-RU"/>
      </w:rPr>
    </w:lvl>
    <w:lvl w:ilvl="8">
      <w:numFmt w:val="bullet"/>
      <w:lvlText w:val="•"/>
      <w:lvlJc w:val="left"/>
      <w:pPr>
        <w:ind w:left="8044" w:hanging="423"/>
      </w:pPr>
      <w:rPr>
        <w:rFonts w:hint="default"/>
        <w:lang w:val="ru-RU" w:eastAsia="ru-RU" w:bidi="ru-RU"/>
      </w:rPr>
    </w:lvl>
  </w:abstractNum>
  <w:abstractNum w:abstractNumId="22">
    <w:nsid w:val="37E50352"/>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8BA7C87"/>
    <w:multiLevelType w:val="hybridMultilevel"/>
    <w:tmpl w:val="41EC6520"/>
    <w:lvl w:ilvl="0" w:tplc="EDA8D83A">
      <w:start w:val="1"/>
      <w:numFmt w:val="decimal"/>
      <w:lvlText w:val="%1."/>
      <w:lvlJc w:val="left"/>
      <w:pPr>
        <w:ind w:left="107" w:hanging="281"/>
        <w:jc w:val="right"/>
      </w:pPr>
      <w:rPr>
        <w:rFonts w:ascii="Times New Roman" w:eastAsia="Times New Roman" w:hAnsi="Times New Roman" w:cs="Times New Roman" w:hint="default"/>
        <w:spacing w:val="0"/>
        <w:w w:val="100"/>
        <w:sz w:val="28"/>
        <w:szCs w:val="28"/>
        <w:lang w:val="ru-RU" w:eastAsia="ru-RU" w:bidi="ru-RU"/>
      </w:rPr>
    </w:lvl>
    <w:lvl w:ilvl="1" w:tplc="AA9CD610">
      <w:numFmt w:val="bullet"/>
      <w:lvlText w:val="•"/>
      <w:lvlJc w:val="left"/>
      <w:pPr>
        <w:ind w:left="1064" w:hanging="281"/>
      </w:pPr>
      <w:rPr>
        <w:rFonts w:hint="default"/>
        <w:lang w:val="ru-RU" w:eastAsia="ru-RU" w:bidi="ru-RU"/>
      </w:rPr>
    </w:lvl>
    <w:lvl w:ilvl="2" w:tplc="E698F794">
      <w:numFmt w:val="bullet"/>
      <w:lvlText w:val="•"/>
      <w:lvlJc w:val="left"/>
      <w:pPr>
        <w:ind w:left="2028" w:hanging="281"/>
      </w:pPr>
      <w:rPr>
        <w:rFonts w:hint="default"/>
        <w:lang w:val="ru-RU" w:eastAsia="ru-RU" w:bidi="ru-RU"/>
      </w:rPr>
    </w:lvl>
    <w:lvl w:ilvl="3" w:tplc="96247DE6">
      <w:numFmt w:val="bullet"/>
      <w:lvlText w:val="•"/>
      <w:lvlJc w:val="left"/>
      <w:pPr>
        <w:ind w:left="2992" w:hanging="281"/>
      </w:pPr>
      <w:rPr>
        <w:rFonts w:hint="default"/>
        <w:lang w:val="ru-RU" w:eastAsia="ru-RU" w:bidi="ru-RU"/>
      </w:rPr>
    </w:lvl>
    <w:lvl w:ilvl="4" w:tplc="42EA6E08">
      <w:numFmt w:val="bullet"/>
      <w:lvlText w:val="•"/>
      <w:lvlJc w:val="left"/>
      <w:pPr>
        <w:ind w:left="3956" w:hanging="281"/>
      </w:pPr>
      <w:rPr>
        <w:rFonts w:hint="default"/>
        <w:lang w:val="ru-RU" w:eastAsia="ru-RU" w:bidi="ru-RU"/>
      </w:rPr>
    </w:lvl>
    <w:lvl w:ilvl="5" w:tplc="A8F2B9BE">
      <w:numFmt w:val="bullet"/>
      <w:lvlText w:val="•"/>
      <w:lvlJc w:val="left"/>
      <w:pPr>
        <w:ind w:left="4920" w:hanging="281"/>
      </w:pPr>
      <w:rPr>
        <w:rFonts w:hint="default"/>
        <w:lang w:val="ru-RU" w:eastAsia="ru-RU" w:bidi="ru-RU"/>
      </w:rPr>
    </w:lvl>
    <w:lvl w:ilvl="6" w:tplc="50A40B54">
      <w:numFmt w:val="bullet"/>
      <w:lvlText w:val="•"/>
      <w:lvlJc w:val="left"/>
      <w:pPr>
        <w:ind w:left="5884" w:hanging="281"/>
      </w:pPr>
      <w:rPr>
        <w:rFonts w:hint="default"/>
        <w:lang w:val="ru-RU" w:eastAsia="ru-RU" w:bidi="ru-RU"/>
      </w:rPr>
    </w:lvl>
    <w:lvl w:ilvl="7" w:tplc="CF2447A4">
      <w:numFmt w:val="bullet"/>
      <w:lvlText w:val="•"/>
      <w:lvlJc w:val="left"/>
      <w:pPr>
        <w:ind w:left="6848" w:hanging="281"/>
      </w:pPr>
      <w:rPr>
        <w:rFonts w:hint="default"/>
        <w:lang w:val="ru-RU" w:eastAsia="ru-RU" w:bidi="ru-RU"/>
      </w:rPr>
    </w:lvl>
    <w:lvl w:ilvl="8" w:tplc="D478B2A2">
      <w:numFmt w:val="bullet"/>
      <w:lvlText w:val="•"/>
      <w:lvlJc w:val="left"/>
      <w:pPr>
        <w:ind w:left="7812" w:hanging="281"/>
      </w:pPr>
      <w:rPr>
        <w:rFonts w:hint="default"/>
        <w:lang w:val="ru-RU" w:eastAsia="ru-RU" w:bidi="ru-RU"/>
      </w:rPr>
    </w:lvl>
  </w:abstractNum>
  <w:abstractNum w:abstractNumId="24">
    <w:nsid w:val="3CC344C5"/>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D70AB2"/>
    <w:multiLevelType w:val="multilevel"/>
    <w:tmpl w:val="6EDEBC74"/>
    <w:lvl w:ilvl="0">
      <w:start w:val="3"/>
      <w:numFmt w:val="decimal"/>
      <w:lvlText w:val="%1"/>
      <w:lvlJc w:val="left"/>
      <w:pPr>
        <w:ind w:left="1591" w:hanging="423"/>
      </w:pPr>
      <w:rPr>
        <w:rFonts w:hint="default"/>
        <w:lang w:val="ru-RU" w:eastAsia="ru-RU" w:bidi="ru-RU"/>
      </w:rPr>
    </w:lvl>
    <w:lvl w:ilvl="1">
      <w:start w:val="1"/>
      <w:numFmt w:val="decimal"/>
      <w:lvlText w:val="%1.%2"/>
      <w:lvlJc w:val="left"/>
      <w:pPr>
        <w:ind w:left="1591"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4032" w:hanging="423"/>
      </w:pPr>
      <w:rPr>
        <w:rFonts w:hint="default"/>
        <w:lang w:val="ru-RU" w:eastAsia="ru-RU" w:bidi="ru-RU"/>
      </w:rPr>
    </w:lvl>
    <w:lvl w:ilvl="3">
      <w:numFmt w:val="bullet"/>
      <w:lvlText w:val="•"/>
      <w:lvlJc w:val="left"/>
      <w:pPr>
        <w:ind w:left="4204" w:hanging="423"/>
      </w:pPr>
      <w:rPr>
        <w:rFonts w:hint="default"/>
        <w:lang w:val="ru-RU" w:eastAsia="ru-RU" w:bidi="ru-RU"/>
      </w:rPr>
    </w:lvl>
    <w:lvl w:ilvl="4">
      <w:numFmt w:val="bullet"/>
      <w:lvlText w:val="•"/>
      <w:lvlJc w:val="left"/>
      <w:pPr>
        <w:ind w:left="4377" w:hanging="423"/>
      </w:pPr>
      <w:rPr>
        <w:rFonts w:hint="default"/>
        <w:lang w:val="ru-RU" w:eastAsia="ru-RU" w:bidi="ru-RU"/>
      </w:rPr>
    </w:lvl>
    <w:lvl w:ilvl="5">
      <w:numFmt w:val="bullet"/>
      <w:lvlText w:val="•"/>
      <w:lvlJc w:val="left"/>
      <w:pPr>
        <w:ind w:left="4549" w:hanging="423"/>
      </w:pPr>
      <w:rPr>
        <w:rFonts w:hint="default"/>
        <w:lang w:val="ru-RU" w:eastAsia="ru-RU" w:bidi="ru-RU"/>
      </w:rPr>
    </w:lvl>
    <w:lvl w:ilvl="6">
      <w:numFmt w:val="bullet"/>
      <w:lvlText w:val="•"/>
      <w:lvlJc w:val="left"/>
      <w:pPr>
        <w:ind w:left="4722" w:hanging="423"/>
      </w:pPr>
      <w:rPr>
        <w:rFonts w:hint="default"/>
        <w:lang w:val="ru-RU" w:eastAsia="ru-RU" w:bidi="ru-RU"/>
      </w:rPr>
    </w:lvl>
    <w:lvl w:ilvl="7">
      <w:numFmt w:val="bullet"/>
      <w:lvlText w:val="•"/>
      <w:lvlJc w:val="left"/>
      <w:pPr>
        <w:ind w:left="4894" w:hanging="423"/>
      </w:pPr>
      <w:rPr>
        <w:rFonts w:hint="default"/>
        <w:lang w:val="ru-RU" w:eastAsia="ru-RU" w:bidi="ru-RU"/>
      </w:rPr>
    </w:lvl>
    <w:lvl w:ilvl="8">
      <w:numFmt w:val="bullet"/>
      <w:lvlText w:val="•"/>
      <w:lvlJc w:val="left"/>
      <w:pPr>
        <w:ind w:left="5067" w:hanging="423"/>
      </w:pPr>
      <w:rPr>
        <w:rFonts w:hint="default"/>
        <w:lang w:val="ru-RU" w:eastAsia="ru-RU" w:bidi="ru-RU"/>
      </w:rPr>
    </w:lvl>
  </w:abstractNum>
  <w:abstractNum w:abstractNumId="26">
    <w:nsid w:val="3EF754CC"/>
    <w:multiLevelType w:val="hybridMultilevel"/>
    <w:tmpl w:val="D24EAFB8"/>
    <w:lvl w:ilvl="0" w:tplc="CBC4C222">
      <w:numFmt w:val="bullet"/>
      <w:lvlText w:val="-"/>
      <w:lvlJc w:val="left"/>
      <w:pPr>
        <w:ind w:left="448" w:hanging="164"/>
      </w:pPr>
      <w:rPr>
        <w:rFonts w:ascii="Times New Roman" w:eastAsia="Times New Roman" w:hAnsi="Times New Roman" w:cs="Times New Roman" w:hint="default"/>
        <w:w w:val="100"/>
        <w:sz w:val="28"/>
        <w:szCs w:val="28"/>
        <w:lang w:val="ru-RU" w:eastAsia="ru-RU" w:bidi="ru-RU"/>
      </w:rPr>
    </w:lvl>
    <w:lvl w:ilvl="1" w:tplc="0960E66E">
      <w:numFmt w:val="bullet"/>
      <w:lvlText w:val="•"/>
      <w:lvlJc w:val="left"/>
      <w:pPr>
        <w:ind w:left="1370" w:hanging="164"/>
      </w:pPr>
      <w:rPr>
        <w:rFonts w:hint="default"/>
        <w:lang w:val="ru-RU" w:eastAsia="ru-RU" w:bidi="ru-RU"/>
      </w:rPr>
    </w:lvl>
    <w:lvl w:ilvl="2" w:tplc="8ED04950">
      <w:numFmt w:val="bullet"/>
      <w:lvlText w:val="•"/>
      <w:lvlJc w:val="left"/>
      <w:pPr>
        <w:ind w:left="2300" w:hanging="164"/>
      </w:pPr>
      <w:rPr>
        <w:rFonts w:hint="default"/>
        <w:lang w:val="ru-RU" w:eastAsia="ru-RU" w:bidi="ru-RU"/>
      </w:rPr>
    </w:lvl>
    <w:lvl w:ilvl="3" w:tplc="0DF4BD90">
      <w:numFmt w:val="bullet"/>
      <w:lvlText w:val="•"/>
      <w:lvlJc w:val="left"/>
      <w:pPr>
        <w:ind w:left="3230" w:hanging="164"/>
      </w:pPr>
      <w:rPr>
        <w:rFonts w:hint="default"/>
        <w:lang w:val="ru-RU" w:eastAsia="ru-RU" w:bidi="ru-RU"/>
      </w:rPr>
    </w:lvl>
    <w:lvl w:ilvl="4" w:tplc="CEE6D0AA">
      <w:numFmt w:val="bullet"/>
      <w:lvlText w:val="•"/>
      <w:lvlJc w:val="left"/>
      <w:pPr>
        <w:ind w:left="4160" w:hanging="164"/>
      </w:pPr>
      <w:rPr>
        <w:rFonts w:hint="default"/>
        <w:lang w:val="ru-RU" w:eastAsia="ru-RU" w:bidi="ru-RU"/>
      </w:rPr>
    </w:lvl>
    <w:lvl w:ilvl="5" w:tplc="A7724E7C">
      <w:numFmt w:val="bullet"/>
      <w:lvlText w:val="•"/>
      <w:lvlJc w:val="left"/>
      <w:pPr>
        <w:ind w:left="5090" w:hanging="164"/>
      </w:pPr>
      <w:rPr>
        <w:rFonts w:hint="default"/>
        <w:lang w:val="ru-RU" w:eastAsia="ru-RU" w:bidi="ru-RU"/>
      </w:rPr>
    </w:lvl>
    <w:lvl w:ilvl="6" w:tplc="83E0CC88">
      <w:numFmt w:val="bullet"/>
      <w:lvlText w:val="•"/>
      <w:lvlJc w:val="left"/>
      <w:pPr>
        <w:ind w:left="6020" w:hanging="164"/>
      </w:pPr>
      <w:rPr>
        <w:rFonts w:hint="default"/>
        <w:lang w:val="ru-RU" w:eastAsia="ru-RU" w:bidi="ru-RU"/>
      </w:rPr>
    </w:lvl>
    <w:lvl w:ilvl="7" w:tplc="089C86A0">
      <w:numFmt w:val="bullet"/>
      <w:lvlText w:val="•"/>
      <w:lvlJc w:val="left"/>
      <w:pPr>
        <w:ind w:left="6950" w:hanging="164"/>
      </w:pPr>
      <w:rPr>
        <w:rFonts w:hint="default"/>
        <w:lang w:val="ru-RU" w:eastAsia="ru-RU" w:bidi="ru-RU"/>
      </w:rPr>
    </w:lvl>
    <w:lvl w:ilvl="8" w:tplc="41829B5C">
      <w:numFmt w:val="bullet"/>
      <w:lvlText w:val="•"/>
      <w:lvlJc w:val="left"/>
      <w:pPr>
        <w:ind w:left="7880" w:hanging="164"/>
      </w:pPr>
      <w:rPr>
        <w:rFonts w:hint="default"/>
        <w:lang w:val="ru-RU" w:eastAsia="ru-RU" w:bidi="ru-RU"/>
      </w:rPr>
    </w:lvl>
  </w:abstractNum>
  <w:abstractNum w:abstractNumId="27">
    <w:nsid w:val="4091313B"/>
    <w:multiLevelType w:val="hybridMultilevel"/>
    <w:tmpl w:val="D250CA40"/>
    <w:lvl w:ilvl="0" w:tplc="A8FEACC8">
      <w:start w:val="1"/>
      <w:numFmt w:val="decimal"/>
      <w:lvlText w:val="%1."/>
      <w:lvlJc w:val="left"/>
      <w:pPr>
        <w:ind w:left="108" w:hanging="281"/>
        <w:jc w:val="right"/>
      </w:pPr>
      <w:rPr>
        <w:rFonts w:ascii="Times New Roman" w:eastAsia="Times New Roman" w:hAnsi="Times New Roman" w:cs="Times New Roman" w:hint="default"/>
        <w:spacing w:val="0"/>
        <w:w w:val="100"/>
        <w:sz w:val="28"/>
        <w:szCs w:val="28"/>
        <w:lang w:val="ru-RU" w:eastAsia="ru-RU" w:bidi="ru-RU"/>
      </w:rPr>
    </w:lvl>
    <w:lvl w:ilvl="1" w:tplc="0074AC02">
      <w:numFmt w:val="bullet"/>
      <w:lvlText w:val="•"/>
      <w:lvlJc w:val="left"/>
      <w:pPr>
        <w:ind w:left="1064" w:hanging="281"/>
      </w:pPr>
      <w:rPr>
        <w:rFonts w:hint="default"/>
        <w:lang w:val="ru-RU" w:eastAsia="ru-RU" w:bidi="ru-RU"/>
      </w:rPr>
    </w:lvl>
    <w:lvl w:ilvl="2" w:tplc="4014A574">
      <w:numFmt w:val="bullet"/>
      <w:lvlText w:val="•"/>
      <w:lvlJc w:val="left"/>
      <w:pPr>
        <w:ind w:left="2028" w:hanging="281"/>
      </w:pPr>
      <w:rPr>
        <w:rFonts w:hint="default"/>
        <w:lang w:val="ru-RU" w:eastAsia="ru-RU" w:bidi="ru-RU"/>
      </w:rPr>
    </w:lvl>
    <w:lvl w:ilvl="3" w:tplc="D212A3AA">
      <w:numFmt w:val="bullet"/>
      <w:lvlText w:val="•"/>
      <w:lvlJc w:val="left"/>
      <w:pPr>
        <w:ind w:left="2992" w:hanging="281"/>
      </w:pPr>
      <w:rPr>
        <w:rFonts w:hint="default"/>
        <w:lang w:val="ru-RU" w:eastAsia="ru-RU" w:bidi="ru-RU"/>
      </w:rPr>
    </w:lvl>
    <w:lvl w:ilvl="4" w:tplc="310AB9F4">
      <w:numFmt w:val="bullet"/>
      <w:lvlText w:val="•"/>
      <w:lvlJc w:val="left"/>
      <w:pPr>
        <w:ind w:left="3956" w:hanging="281"/>
      </w:pPr>
      <w:rPr>
        <w:rFonts w:hint="default"/>
        <w:lang w:val="ru-RU" w:eastAsia="ru-RU" w:bidi="ru-RU"/>
      </w:rPr>
    </w:lvl>
    <w:lvl w:ilvl="5" w:tplc="68AE7722">
      <w:numFmt w:val="bullet"/>
      <w:lvlText w:val="•"/>
      <w:lvlJc w:val="left"/>
      <w:pPr>
        <w:ind w:left="4920" w:hanging="281"/>
      </w:pPr>
      <w:rPr>
        <w:rFonts w:hint="default"/>
        <w:lang w:val="ru-RU" w:eastAsia="ru-RU" w:bidi="ru-RU"/>
      </w:rPr>
    </w:lvl>
    <w:lvl w:ilvl="6" w:tplc="E31ADB5C">
      <w:numFmt w:val="bullet"/>
      <w:lvlText w:val="•"/>
      <w:lvlJc w:val="left"/>
      <w:pPr>
        <w:ind w:left="5884" w:hanging="281"/>
      </w:pPr>
      <w:rPr>
        <w:rFonts w:hint="default"/>
        <w:lang w:val="ru-RU" w:eastAsia="ru-RU" w:bidi="ru-RU"/>
      </w:rPr>
    </w:lvl>
    <w:lvl w:ilvl="7" w:tplc="DF58DD92">
      <w:numFmt w:val="bullet"/>
      <w:lvlText w:val="•"/>
      <w:lvlJc w:val="left"/>
      <w:pPr>
        <w:ind w:left="6848" w:hanging="281"/>
      </w:pPr>
      <w:rPr>
        <w:rFonts w:hint="default"/>
        <w:lang w:val="ru-RU" w:eastAsia="ru-RU" w:bidi="ru-RU"/>
      </w:rPr>
    </w:lvl>
    <w:lvl w:ilvl="8" w:tplc="B24A2E72">
      <w:numFmt w:val="bullet"/>
      <w:lvlText w:val="•"/>
      <w:lvlJc w:val="left"/>
      <w:pPr>
        <w:ind w:left="7812" w:hanging="281"/>
      </w:pPr>
      <w:rPr>
        <w:rFonts w:hint="default"/>
        <w:lang w:val="ru-RU" w:eastAsia="ru-RU" w:bidi="ru-RU"/>
      </w:rPr>
    </w:lvl>
  </w:abstractNum>
  <w:abstractNum w:abstractNumId="28">
    <w:nsid w:val="415767D2"/>
    <w:multiLevelType w:val="hybridMultilevel"/>
    <w:tmpl w:val="504A83EE"/>
    <w:lvl w:ilvl="0" w:tplc="EB62B1B0">
      <w:start w:val="1"/>
      <w:numFmt w:val="decimal"/>
      <w:lvlText w:val="%1."/>
      <w:lvlJc w:val="left"/>
      <w:pPr>
        <w:ind w:left="1108" w:hanging="281"/>
      </w:pPr>
      <w:rPr>
        <w:rFonts w:ascii="Times New Roman" w:eastAsia="Times New Roman" w:hAnsi="Times New Roman" w:cs="Times New Roman" w:hint="default"/>
        <w:spacing w:val="0"/>
        <w:w w:val="100"/>
        <w:sz w:val="28"/>
        <w:szCs w:val="28"/>
        <w:lang w:val="ru-RU" w:eastAsia="ru-RU" w:bidi="ru-RU"/>
      </w:rPr>
    </w:lvl>
    <w:lvl w:ilvl="1" w:tplc="4EDE0E56">
      <w:numFmt w:val="bullet"/>
      <w:lvlText w:val="•"/>
      <w:lvlJc w:val="left"/>
      <w:pPr>
        <w:ind w:left="1964" w:hanging="281"/>
      </w:pPr>
      <w:rPr>
        <w:rFonts w:hint="default"/>
        <w:lang w:val="ru-RU" w:eastAsia="ru-RU" w:bidi="ru-RU"/>
      </w:rPr>
    </w:lvl>
    <w:lvl w:ilvl="2" w:tplc="6BF4D404">
      <w:numFmt w:val="bullet"/>
      <w:lvlText w:val="•"/>
      <w:lvlJc w:val="left"/>
      <w:pPr>
        <w:ind w:left="2828" w:hanging="281"/>
      </w:pPr>
      <w:rPr>
        <w:rFonts w:hint="default"/>
        <w:lang w:val="ru-RU" w:eastAsia="ru-RU" w:bidi="ru-RU"/>
      </w:rPr>
    </w:lvl>
    <w:lvl w:ilvl="3" w:tplc="5DA8572A">
      <w:numFmt w:val="bullet"/>
      <w:lvlText w:val="•"/>
      <w:lvlJc w:val="left"/>
      <w:pPr>
        <w:ind w:left="3692" w:hanging="281"/>
      </w:pPr>
      <w:rPr>
        <w:rFonts w:hint="default"/>
        <w:lang w:val="ru-RU" w:eastAsia="ru-RU" w:bidi="ru-RU"/>
      </w:rPr>
    </w:lvl>
    <w:lvl w:ilvl="4" w:tplc="40D81874">
      <w:numFmt w:val="bullet"/>
      <w:lvlText w:val="•"/>
      <w:lvlJc w:val="left"/>
      <w:pPr>
        <w:ind w:left="4556" w:hanging="281"/>
      </w:pPr>
      <w:rPr>
        <w:rFonts w:hint="default"/>
        <w:lang w:val="ru-RU" w:eastAsia="ru-RU" w:bidi="ru-RU"/>
      </w:rPr>
    </w:lvl>
    <w:lvl w:ilvl="5" w:tplc="84FE7DB8">
      <w:numFmt w:val="bullet"/>
      <w:lvlText w:val="•"/>
      <w:lvlJc w:val="left"/>
      <w:pPr>
        <w:ind w:left="5420" w:hanging="281"/>
      </w:pPr>
      <w:rPr>
        <w:rFonts w:hint="default"/>
        <w:lang w:val="ru-RU" w:eastAsia="ru-RU" w:bidi="ru-RU"/>
      </w:rPr>
    </w:lvl>
    <w:lvl w:ilvl="6" w:tplc="79182824">
      <w:numFmt w:val="bullet"/>
      <w:lvlText w:val="•"/>
      <w:lvlJc w:val="left"/>
      <w:pPr>
        <w:ind w:left="6284" w:hanging="281"/>
      </w:pPr>
      <w:rPr>
        <w:rFonts w:hint="default"/>
        <w:lang w:val="ru-RU" w:eastAsia="ru-RU" w:bidi="ru-RU"/>
      </w:rPr>
    </w:lvl>
    <w:lvl w:ilvl="7" w:tplc="33CEDDC0">
      <w:numFmt w:val="bullet"/>
      <w:lvlText w:val="•"/>
      <w:lvlJc w:val="left"/>
      <w:pPr>
        <w:ind w:left="7148" w:hanging="281"/>
      </w:pPr>
      <w:rPr>
        <w:rFonts w:hint="default"/>
        <w:lang w:val="ru-RU" w:eastAsia="ru-RU" w:bidi="ru-RU"/>
      </w:rPr>
    </w:lvl>
    <w:lvl w:ilvl="8" w:tplc="B52E3610">
      <w:numFmt w:val="bullet"/>
      <w:lvlText w:val="•"/>
      <w:lvlJc w:val="left"/>
      <w:pPr>
        <w:ind w:left="8012" w:hanging="281"/>
      </w:pPr>
      <w:rPr>
        <w:rFonts w:hint="default"/>
        <w:lang w:val="ru-RU" w:eastAsia="ru-RU" w:bidi="ru-RU"/>
      </w:rPr>
    </w:lvl>
  </w:abstractNum>
  <w:abstractNum w:abstractNumId="29">
    <w:nsid w:val="4362596A"/>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6322A04"/>
    <w:multiLevelType w:val="hybridMultilevel"/>
    <w:tmpl w:val="1488081E"/>
    <w:lvl w:ilvl="0" w:tplc="AA5891E2">
      <w:numFmt w:val="bullet"/>
      <w:lvlText w:val="–"/>
      <w:lvlJc w:val="left"/>
      <w:pPr>
        <w:ind w:left="371" w:hanging="288"/>
      </w:pPr>
      <w:rPr>
        <w:rFonts w:ascii="Times New Roman" w:eastAsia="Times New Roman" w:hAnsi="Times New Roman" w:cs="Times New Roman" w:hint="default"/>
        <w:w w:val="100"/>
        <w:sz w:val="28"/>
        <w:szCs w:val="28"/>
        <w:lang w:val="ru-RU" w:eastAsia="ru-RU" w:bidi="ru-RU"/>
      </w:rPr>
    </w:lvl>
    <w:lvl w:ilvl="1" w:tplc="29587C22">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2" w:tplc="9CEECF0E">
      <w:numFmt w:val="bullet"/>
      <w:lvlText w:val="-"/>
      <w:lvlJc w:val="left"/>
      <w:pPr>
        <w:ind w:left="448" w:hanging="164"/>
      </w:pPr>
      <w:rPr>
        <w:rFonts w:ascii="Times New Roman" w:eastAsia="Times New Roman" w:hAnsi="Times New Roman" w:cs="Times New Roman" w:hint="default"/>
        <w:w w:val="100"/>
        <w:sz w:val="28"/>
        <w:szCs w:val="28"/>
        <w:lang w:val="ru-RU" w:eastAsia="ru-RU" w:bidi="ru-RU"/>
      </w:rPr>
    </w:lvl>
    <w:lvl w:ilvl="3" w:tplc="E1EA6504">
      <w:numFmt w:val="bullet"/>
      <w:lvlText w:val="•"/>
      <w:lvlJc w:val="left"/>
      <w:pPr>
        <w:ind w:left="1298" w:hanging="164"/>
      </w:pPr>
      <w:rPr>
        <w:rFonts w:hint="default"/>
        <w:lang w:val="ru-RU" w:eastAsia="ru-RU" w:bidi="ru-RU"/>
      </w:rPr>
    </w:lvl>
    <w:lvl w:ilvl="4" w:tplc="DBA04ABC">
      <w:numFmt w:val="bullet"/>
      <w:lvlText w:val="•"/>
      <w:lvlJc w:val="left"/>
      <w:pPr>
        <w:ind w:left="2157" w:hanging="164"/>
      </w:pPr>
      <w:rPr>
        <w:rFonts w:hint="default"/>
        <w:lang w:val="ru-RU" w:eastAsia="ru-RU" w:bidi="ru-RU"/>
      </w:rPr>
    </w:lvl>
    <w:lvl w:ilvl="5" w:tplc="6E5E9DFE">
      <w:numFmt w:val="bullet"/>
      <w:lvlText w:val="•"/>
      <w:lvlJc w:val="left"/>
      <w:pPr>
        <w:ind w:left="3016" w:hanging="164"/>
      </w:pPr>
      <w:rPr>
        <w:rFonts w:hint="default"/>
        <w:lang w:val="ru-RU" w:eastAsia="ru-RU" w:bidi="ru-RU"/>
      </w:rPr>
    </w:lvl>
    <w:lvl w:ilvl="6" w:tplc="9C42F794">
      <w:numFmt w:val="bullet"/>
      <w:lvlText w:val="•"/>
      <w:lvlJc w:val="left"/>
      <w:pPr>
        <w:ind w:left="3875" w:hanging="164"/>
      </w:pPr>
      <w:rPr>
        <w:rFonts w:hint="default"/>
        <w:lang w:val="ru-RU" w:eastAsia="ru-RU" w:bidi="ru-RU"/>
      </w:rPr>
    </w:lvl>
    <w:lvl w:ilvl="7" w:tplc="7D2CA716">
      <w:numFmt w:val="bullet"/>
      <w:lvlText w:val="•"/>
      <w:lvlJc w:val="left"/>
      <w:pPr>
        <w:ind w:left="4733" w:hanging="164"/>
      </w:pPr>
      <w:rPr>
        <w:rFonts w:hint="default"/>
        <w:lang w:val="ru-RU" w:eastAsia="ru-RU" w:bidi="ru-RU"/>
      </w:rPr>
    </w:lvl>
    <w:lvl w:ilvl="8" w:tplc="A826611E">
      <w:numFmt w:val="bullet"/>
      <w:lvlText w:val="•"/>
      <w:lvlJc w:val="left"/>
      <w:pPr>
        <w:ind w:left="5592" w:hanging="164"/>
      </w:pPr>
      <w:rPr>
        <w:rFonts w:hint="default"/>
        <w:lang w:val="ru-RU" w:eastAsia="ru-RU" w:bidi="ru-RU"/>
      </w:rPr>
    </w:lvl>
  </w:abstractNum>
  <w:abstractNum w:abstractNumId="31">
    <w:nsid w:val="4ED34892"/>
    <w:multiLevelType w:val="hybridMultilevel"/>
    <w:tmpl w:val="A19C8B8A"/>
    <w:lvl w:ilvl="0" w:tplc="B5B8D696">
      <w:start w:val="1"/>
      <w:numFmt w:val="decimal"/>
      <w:lvlText w:val="%1."/>
      <w:lvlJc w:val="left"/>
      <w:pPr>
        <w:ind w:left="1108" w:hanging="281"/>
      </w:pPr>
      <w:rPr>
        <w:rFonts w:ascii="Times New Roman" w:eastAsia="Times New Roman" w:hAnsi="Times New Roman" w:cs="Times New Roman" w:hint="default"/>
        <w:spacing w:val="0"/>
        <w:w w:val="100"/>
        <w:sz w:val="28"/>
        <w:szCs w:val="28"/>
        <w:lang w:val="ru-RU" w:eastAsia="ru-RU" w:bidi="ru-RU"/>
      </w:rPr>
    </w:lvl>
    <w:lvl w:ilvl="1" w:tplc="CB0C0FA2">
      <w:numFmt w:val="bullet"/>
      <w:lvlText w:val="•"/>
      <w:lvlJc w:val="left"/>
      <w:pPr>
        <w:ind w:left="1964" w:hanging="281"/>
      </w:pPr>
      <w:rPr>
        <w:rFonts w:hint="default"/>
        <w:lang w:val="ru-RU" w:eastAsia="ru-RU" w:bidi="ru-RU"/>
      </w:rPr>
    </w:lvl>
    <w:lvl w:ilvl="2" w:tplc="1A405A5E">
      <w:numFmt w:val="bullet"/>
      <w:lvlText w:val="•"/>
      <w:lvlJc w:val="left"/>
      <w:pPr>
        <w:ind w:left="2828" w:hanging="281"/>
      </w:pPr>
      <w:rPr>
        <w:rFonts w:hint="default"/>
        <w:lang w:val="ru-RU" w:eastAsia="ru-RU" w:bidi="ru-RU"/>
      </w:rPr>
    </w:lvl>
    <w:lvl w:ilvl="3" w:tplc="51FA65AE">
      <w:numFmt w:val="bullet"/>
      <w:lvlText w:val="•"/>
      <w:lvlJc w:val="left"/>
      <w:pPr>
        <w:ind w:left="3692" w:hanging="281"/>
      </w:pPr>
      <w:rPr>
        <w:rFonts w:hint="default"/>
        <w:lang w:val="ru-RU" w:eastAsia="ru-RU" w:bidi="ru-RU"/>
      </w:rPr>
    </w:lvl>
    <w:lvl w:ilvl="4" w:tplc="370E853E">
      <w:numFmt w:val="bullet"/>
      <w:lvlText w:val="•"/>
      <w:lvlJc w:val="left"/>
      <w:pPr>
        <w:ind w:left="4556" w:hanging="281"/>
      </w:pPr>
      <w:rPr>
        <w:rFonts w:hint="default"/>
        <w:lang w:val="ru-RU" w:eastAsia="ru-RU" w:bidi="ru-RU"/>
      </w:rPr>
    </w:lvl>
    <w:lvl w:ilvl="5" w:tplc="0EAC4798">
      <w:numFmt w:val="bullet"/>
      <w:lvlText w:val="•"/>
      <w:lvlJc w:val="left"/>
      <w:pPr>
        <w:ind w:left="5420" w:hanging="281"/>
      </w:pPr>
      <w:rPr>
        <w:rFonts w:hint="default"/>
        <w:lang w:val="ru-RU" w:eastAsia="ru-RU" w:bidi="ru-RU"/>
      </w:rPr>
    </w:lvl>
    <w:lvl w:ilvl="6" w:tplc="E48C5950">
      <w:numFmt w:val="bullet"/>
      <w:lvlText w:val="•"/>
      <w:lvlJc w:val="left"/>
      <w:pPr>
        <w:ind w:left="6284" w:hanging="281"/>
      </w:pPr>
      <w:rPr>
        <w:rFonts w:hint="default"/>
        <w:lang w:val="ru-RU" w:eastAsia="ru-RU" w:bidi="ru-RU"/>
      </w:rPr>
    </w:lvl>
    <w:lvl w:ilvl="7" w:tplc="ED5C8CC2">
      <w:numFmt w:val="bullet"/>
      <w:lvlText w:val="•"/>
      <w:lvlJc w:val="left"/>
      <w:pPr>
        <w:ind w:left="7148" w:hanging="281"/>
      </w:pPr>
      <w:rPr>
        <w:rFonts w:hint="default"/>
        <w:lang w:val="ru-RU" w:eastAsia="ru-RU" w:bidi="ru-RU"/>
      </w:rPr>
    </w:lvl>
    <w:lvl w:ilvl="8" w:tplc="92565602">
      <w:numFmt w:val="bullet"/>
      <w:lvlText w:val="•"/>
      <w:lvlJc w:val="left"/>
      <w:pPr>
        <w:ind w:left="8012" w:hanging="281"/>
      </w:pPr>
      <w:rPr>
        <w:rFonts w:hint="default"/>
        <w:lang w:val="ru-RU" w:eastAsia="ru-RU" w:bidi="ru-RU"/>
      </w:rPr>
    </w:lvl>
  </w:abstractNum>
  <w:abstractNum w:abstractNumId="32">
    <w:nsid w:val="55364A40"/>
    <w:multiLevelType w:val="hybridMultilevel"/>
    <w:tmpl w:val="5EAC6106"/>
    <w:lvl w:ilvl="0" w:tplc="A3AA4970">
      <w:start w:val="1"/>
      <w:numFmt w:val="decimal"/>
      <w:lvlText w:val="%1."/>
      <w:lvlJc w:val="left"/>
      <w:pPr>
        <w:ind w:left="108" w:hanging="281"/>
      </w:pPr>
      <w:rPr>
        <w:rFonts w:ascii="Times New Roman" w:eastAsia="Times New Roman" w:hAnsi="Times New Roman" w:cs="Times New Roman" w:hint="default"/>
        <w:spacing w:val="0"/>
        <w:w w:val="100"/>
        <w:sz w:val="28"/>
        <w:szCs w:val="28"/>
        <w:lang w:val="ru-RU" w:eastAsia="ru-RU" w:bidi="ru-RU"/>
      </w:rPr>
    </w:lvl>
    <w:lvl w:ilvl="1" w:tplc="9C40AF54">
      <w:numFmt w:val="bullet"/>
      <w:lvlText w:val="•"/>
      <w:lvlJc w:val="left"/>
      <w:pPr>
        <w:ind w:left="1064" w:hanging="281"/>
      </w:pPr>
      <w:rPr>
        <w:rFonts w:hint="default"/>
        <w:lang w:val="ru-RU" w:eastAsia="ru-RU" w:bidi="ru-RU"/>
      </w:rPr>
    </w:lvl>
    <w:lvl w:ilvl="2" w:tplc="BA4EF8A2">
      <w:numFmt w:val="bullet"/>
      <w:lvlText w:val="•"/>
      <w:lvlJc w:val="left"/>
      <w:pPr>
        <w:ind w:left="2028" w:hanging="281"/>
      </w:pPr>
      <w:rPr>
        <w:rFonts w:hint="default"/>
        <w:lang w:val="ru-RU" w:eastAsia="ru-RU" w:bidi="ru-RU"/>
      </w:rPr>
    </w:lvl>
    <w:lvl w:ilvl="3" w:tplc="E1B0DB8C">
      <w:numFmt w:val="bullet"/>
      <w:lvlText w:val="•"/>
      <w:lvlJc w:val="left"/>
      <w:pPr>
        <w:ind w:left="2992" w:hanging="281"/>
      </w:pPr>
      <w:rPr>
        <w:rFonts w:hint="default"/>
        <w:lang w:val="ru-RU" w:eastAsia="ru-RU" w:bidi="ru-RU"/>
      </w:rPr>
    </w:lvl>
    <w:lvl w:ilvl="4" w:tplc="1B54D480">
      <w:numFmt w:val="bullet"/>
      <w:lvlText w:val="•"/>
      <w:lvlJc w:val="left"/>
      <w:pPr>
        <w:ind w:left="3956" w:hanging="281"/>
      </w:pPr>
      <w:rPr>
        <w:rFonts w:hint="default"/>
        <w:lang w:val="ru-RU" w:eastAsia="ru-RU" w:bidi="ru-RU"/>
      </w:rPr>
    </w:lvl>
    <w:lvl w:ilvl="5" w:tplc="F416730C">
      <w:numFmt w:val="bullet"/>
      <w:lvlText w:val="•"/>
      <w:lvlJc w:val="left"/>
      <w:pPr>
        <w:ind w:left="4920" w:hanging="281"/>
      </w:pPr>
      <w:rPr>
        <w:rFonts w:hint="default"/>
        <w:lang w:val="ru-RU" w:eastAsia="ru-RU" w:bidi="ru-RU"/>
      </w:rPr>
    </w:lvl>
    <w:lvl w:ilvl="6" w:tplc="1CCC3BE8">
      <w:numFmt w:val="bullet"/>
      <w:lvlText w:val="•"/>
      <w:lvlJc w:val="left"/>
      <w:pPr>
        <w:ind w:left="5884" w:hanging="281"/>
      </w:pPr>
      <w:rPr>
        <w:rFonts w:hint="default"/>
        <w:lang w:val="ru-RU" w:eastAsia="ru-RU" w:bidi="ru-RU"/>
      </w:rPr>
    </w:lvl>
    <w:lvl w:ilvl="7" w:tplc="942E56F4">
      <w:numFmt w:val="bullet"/>
      <w:lvlText w:val="•"/>
      <w:lvlJc w:val="left"/>
      <w:pPr>
        <w:ind w:left="6848" w:hanging="281"/>
      </w:pPr>
      <w:rPr>
        <w:rFonts w:hint="default"/>
        <w:lang w:val="ru-RU" w:eastAsia="ru-RU" w:bidi="ru-RU"/>
      </w:rPr>
    </w:lvl>
    <w:lvl w:ilvl="8" w:tplc="2408B104">
      <w:numFmt w:val="bullet"/>
      <w:lvlText w:val="•"/>
      <w:lvlJc w:val="left"/>
      <w:pPr>
        <w:ind w:left="7812" w:hanging="281"/>
      </w:pPr>
      <w:rPr>
        <w:rFonts w:hint="default"/>
        <w:lang w:val="ru-RU" w:eastAsia="ru-RU" w:bidi="ru-RU"/>
      </w:rPr>
    </w:lvl>
  </w:abstractNum>
  <w:abstractNum w:abstractNumId="33">
    <w:nsid w:val="559D3437"/>
    <w:multiLevelType w:val="hybridMultilevel"/>
    <w:tmpl w:val="D5FE16BE"/>
    <w:lvl w:ilvl="0" w:tplc="E27C7308">
      <w:start w:val="1"/>
      <w:numFmt w:val="decimal"/>
      <w:lvlText w:val="%1."/>
      <w:lvlJc w:val="left"/>
      <w:pPr>
        <w:ind w:left="1108" w:hanging="281"/>
        <w:jc w:val="right"/>
      </w:pPr>
      <w:rPr>
        <w:rFonts w:ascii="Times New Roman" w:eastAsia="Times New Roman" w:hAnsi="Times New Roman" w:cs="Times New Roman" w:hint="default"/>
        <w:spacing w:val="0"/>
        <w:w w:val="100"/>
        <w:sz w:val="28"/>
        <w:szCs w:val="28"/>
        <w:lang w:val="ru-RU" w:eastAsia="ru-RU" w:bidi="ru-RU"/>
      </w:rPr>
    </w:lvl>
    <w:lvl w:ilvl="1" w:tplc="72FCAB0C">
      <w:numFmt w:val="bullet"/>
      <w:lvlText w:val="•"/>
      <w:lvlJc w:val="left"/>
      <w:pPr>
        <w:ind w:left="1964" w:hanging="281"/>
      </w:pPr>
      <w:rPr>
        <w:rFonts w:hint="default"/>
        <w:lang w:val="ru-RU" w:eastAsia="ru-RU" w:bidi="ru-RU"/>
      </w:rPr>
    </w:lvl>
    <w:lvl w:ilvl="2" w:tplc="9846471E">
      <w:numFmt w:val="bullet"/>
      <w:lvlText w:val="•"/>
      <w:lvlJc w:val="left"/>
      <w:pPr>
        <w:ind w:left="2828" w:hanging="281"/>
      </w:pPr>
      <w:rPr>
        <w:rFonts w:hint="default"/>
        <w:lang w:val="ru-RU" w:eastAsia="ru-RU" w:bidi="ru-RU"/>
      </w:rPr>
    </w:lvl>
    <w:lvl w:ilvl="3" w:tplc="C26AEAE2">
      <w:numFmt w:val="bullet"/>
      <w:lvlText w:val="•"/>
      <w:lvlJc w:val="left"/>
      <w:pPr>
        <w:ind w:left="3692" w:hanging="281"/>
      </w:pPr>
      <w:rPr>
        <w:rFonts w:hint="default"/>
        <w:lang w:val="ru-RU" w:eastAsia="ru-RU" w:bidi="ru-RU"/>
      </w:rPr>
    </w:lvl>
    <w:lvl w:ilvl="4" w:tplc="5E623932">
      <w:numFmt w:val="bullet"/>
      <w:lvlText w:val="•"/>
      <w:lvlJc w:val="left"/>
      <w:pPr>
        <w:ind w:left="4556" w:hanging="281"/>
      </w:pPr>
      <w:rPr>
        <w:rFonts w:hint="default"/>
        <w:lang w:val="ru-RU" w:eastAsia="ru-RU" w:bidi="ru-RU"/>
      </w:rPr>
    </w:lvl>
    <w:lvl w:ilvl="5" w:tplc="ABEE4406">
      <w:numFmt w:val="bullet"/>
      <w:lvlText w:val="•"/>
      <w:lvlJc w:val="left"/>
      <w:pPr>
        <w:ind w:left="5420" w:hanging="281"/>
      </w:pPr>
      <w:rPr>
        <w:rFonts w:hint="default"/>
        <w:lang w:val="ru-RU" w:eastAsia="ru-RU" w:bidi="ru-RU"/>
      </w:rPr>
    </w:lvl>
    <w:lvl w:ilvl="6" w:tplc="1F463E8E">
      <w:numFmt w:val="bullet"/>
      <w:lvlText w:val="•"/>
      <w:lvlJc w:val="left"/>
      <w:pPr>
        <w:ind w:left="6284" w:hanging="281"/>
      </w:pPr>
      <w:rPr>
        <w:rFonts w:hint="default"/>
        <w:lang w:val="ru-RU" w:eastAsia="ru-RU" w:bidi="ru-RU"/>
      </w:rPr>
    </w:lvl>
    <w:lvl w:ilvl="7" w:tplc="56764D28">
      <w:numFmt w:val="bullet"/>
      <w:lvlText w:val="•"/>
      <w:lvlJc w:val="left"/>
      <w:pPr>
        <w:ind w:left="7148" w:hanging="281"/>
      </w:pPr>
      <w:rPr>
        <w:rFonts w:hint="default"/>
        <w:lang w:val="ru-RU" w:eastAsia="ru-RU" w:bidi="ru-RU"/>
      </w:rPr>
    </w:lvl>
    <w:lvl w:ilvl="8" w:tplc="836E870C">
      <w:numFmt w:val="bullet"/>
      <w:lvlText w:val="•"/>
      <w:lvlJc w:val="left"/>
      <w:pPr>
        <w:ind w:left="8012" w:hanging="281"/>
      </w:pPr>
      <w:rPr>
        <w:rFonts w:hint="default"/>
        <w:lang w:val="ru-RU" w:eastAsia="ru-RU" w:bidi="ru-RU"/>
      </w:rPr>
    </w:lvl>
  </w:abstractNum>
  <w:abstractNum w:abstractNumId="34">
    <w:nsid w:val="5D652D3D"/>
    <w:multiLevelType w:val="multilevel"/>
    <w:tmpl w:val="446E7D6A"/>
    <w:lvl w:ilvl="0">
      <w:start w:val="1"/>
      <w:numFmt w:val="decimal"/>
      <w:lvlText w:val="%1"/>
      <w:lvlJc w:val="left"/>
      <w:pPr>
        <w:ind w:left="1591" w:hanging="423"/>
      </w:pPr>
      <w:rPr>
        <w:rFonts w:hint="default"/>
        <w:lang w:val="ru-RU" w:eastAsia="ru-RU" w:bidi="ru-RU"/>
      </w:rPr>
    </w:lvl>
    <w:lvl w:ilvl="1">
      <w:start w:val="1"/>
      <w:numFmt w:val="decimal"/>
      <w:lvlText w:val="%1.%2"/>
      <w:lvlJc w:val="left"/>
      <w:pPr>
        <w:ind w:left="1591"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3228" w:hanging="423"/>
      </w:pPr>
      <w:rPr>
        <w:rFonts w:hint="default"/>
        <w:lang w:val="ru-RU" w:eastAsia="ru-RU" w:bidi="ru-RU"/>
      </w:rPr>
    </w:lvl>
    <w:lvl w:ilvl="3">
      <w:numFmt w:val="bullet"/>
      <w:lvlText w:val="•"/>
      <w:lvlJc w:val="left"/>
      <w:pPr>
        <w:ind w:left="4042" w:hanging="423"/>
      </w:pPr>
      <w:rPr>
        <w:rFonts w:hint="default"/>
        <w:lang w:val="ru-RU" w:eastAsia="ru-RU" w:bidi="ru-RU"/>
      </w:rPr>
    </w:lvl>
    <w:lvl w:ilvl="4">
      <w:numFmt w:val="bullet"/>
      <w:lvlText w:val="•"/>
      <w:lvlJc w:val="left"/>
      <w:pPr>
        <w:ind w:left="4856" w:hanging="423"/>
      </w:pPr>
      <w:rPr>
        <w:rFonts w:hint="default"/>
        <w:lang w:val="ru-RU" w:eastAsia="ru-RU" w:bidi="ru-RU"/>
      </w:rPr>
    </w:lvl>
    <w:lvl w:ilvl="5">
      <w:numFmt w:val="bullet"/>
      <w:lvlText w:val="•"/>
      <w:lvlJc w:val="left"/>
      <w:pPr>
        <w:ind w:left="5670" w:hanging="423"/>
      </w:pPr>
      <w:rPr>
        <w:rFonts w:hint="default"/>
        <w:lang w:val="ru-RU" w:eastAsia="ru-RU" w:bidi="ru-RU"/>
      </w:rPr>
    </w:lvl>
    <w:lvl w:ilvl="6">
      <w:numFmt w:val="bullet"/>
      <w:lvlText w:val="•"/>
      <w:lvlJc w:val="left"/>
      <w:pPr>
        <w:ind w:left="6484" w:hanging="423"/>
      </w:pPr>
      <w:rPr>
        <w:rFonts w:hint="default"/>
        <w:lang w:val="ru-RU" w:eastAsia="ru-RU" w:bidi="ru-RU"/>
      </w:rPr>
    </w:lvl>
    <w:lvl w:ilvl="7">
      <w:numFmt w:val="bullet"/>
      <w:lvlText w:val="•"/>
      <w:lvlJc w:val="left"/>
      <w:pPr>
        <w:ind w:left="7298" w:hanging="423"/>
      </w:pPr>
      <w:rPr>
        <w:rFonts w:hint="default"/>
        <w:lang w:val="ru-RU" w:eastAsia="ru-RU" w:bidi="ru-RU"/>
      </w:rPr>
    </w:lvl>
    <w:lvl w:ilvl="8">
      <w:numFmt w:val="bullet"/>
      <w:lvlText w:val="•"/>
      <w:lvlJc w:val="left"/>
      <w:pPr>
        <w:ind w:left="8112" w:hanging="423"/>
      </w:pPr>
      <w:rPr>
        <w:rFonts w:hint="default"/>
        <w:lang w:val="ru-RU" w:eastAsia="ru-RU" w:bidi="ru-RU"/>
      </w:rPr>
    </w:lvl>
  </w:abstractNum>
  <w:abstractNum w:abstractNumId="35">
    <w:nsid w:val="61B765EC"/>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DD24A2"/>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12656C"/>
    <w:multiLevelType w:val="multilevel"/>
    <w:tmpl w:val="CEF2B95A"/>
    <w:lvl w:ilvl="0">
      <w:start w:val="1"/>
      <w:numFmt w:val="decimal"/>
      <w:lvlText w:val="%1"/>
      <w:lvlJc w:val="left"/>
      <w:pPr>
        <w:ind w:left="660" w:hanging="212"/>
        <w:jc w:val="righ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051" w:hanging="42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1060" w:hanging="423"/>
      </w:pPr>
      <w:rPr>
        <w:rFonts w:hint="default"/>
        <w:lang w:val="ru-RU" w:eastAsia="ru-RU" w:bidi="ru-RU"/>
      </w:rPr>
    </w:lvl>
    <w:lvl w:ilvl="3">
      <w:numFmt w:val="bullet"/>
      <w:lvlText w:val="•"/>
      <w:lvlJc w:val="left"/>
      <w:pPr>
        <w:ind w:left="2820" w:hanging="423"/>
      </w:pPr>
      <w:rPr>
        <w:rFonts w:hint="default"/>
        <w:lang w:val="ru-RU" w:eastAsia="ru-RU" w:bidi="ru-RU"/>
      </w:rPr>
    </w:lvl>
    <w:lvl w:ilvl="4">
      <w:numFmt w:val="bullet"/>
      <w:lvlText w:val="•"/>
      <w:lvlJc w:val="left"/>
      <w:pPr>
        <w:ind w:left="3160" w:hanging="423"/>
      </w:pPr>
      <w:rPr>
        <w:rFonts w:hint="default"/>
        <w:lang w:val="ru-RU" w:eastAsia="ru-RU" w:bidi="ru-RU"/>
      </w:rPr>
    </w:lvl>
    <w:lvl w:ilvl="5">
      <w:numFmt w:val="bullet"/>
      <w:lvlText w:val="•"/>
      <w:lvlJc w:val="left"/>
      <w:pPr>
        <w:ind w:left="4256" w:hanging="423"/>
      </w:pPr>
      <w:rPr>
        <w:rFonts w:hint="default"/>
        <w:lang w:val="ru-RU" w:eastAsia="ru-RU" w:bidi="ru-RU"/>
      </w:rPr>
    </w:lvl>
    <w:lvl w:ilvl="6">
      <w:numFmt w:val="bullet"/>
      <w:lvlText w:val="•"/>
      <w:lvlJc w:val="left"/>
      <w:pPr>
        <w:ind w:left="5353" w:hanging="423"/>
      </w:pPr>
      <w:rPr>
        <w:rFonts w:hint="default"/>
        <w:lang w:val="ru-RU" w:eastAsia="ru-RU" w:bidi="ru-RU"/>
      </w:rPr>
    </w:lvl>
    <w:lvl w:ilvl="7">
      <w:numFmt w:val="bullet"/>
      <w:lvlText w:val="•"/>
      <w:lvlJc w:val="left"/>
      <w:pPr>
        <w:ind w:left="6450" w:hanging="423"/>
      </w:pPr>
      <w:rPr>
        <w:rFonts w:hint="default"/>
        <w:lang w:val="ru-RU" w:eastAsia="ru-RU" w:bidi="ru-RU"/>
      </w:rPr>
    </w:lvl>
    <w:lvl w:ilvl="8">
      <w:numFmt w:val="bullet"/>
      <w:lvlText w:val="•"/>
      <w:lvlJc w:val="left"/>
      <w:pPr>
        <w:ind w:left="7546" w:hanging="423"/>
      </w:pPr>
      <w:rPr>
        <w:rFonts w:hint="default"/>
        <w:lang w:val="ru-RU" w:eastAsia="ru-RU" w:bidi="ru-RU"/>
      </w:rPr>
    </w:lvl>
  </w:abstractNum>
  <w:abstractNum w:abstractNumId="38">
    <w:nsid w:val="69F94246"/>
    <w:multiLevelType w:val="hybridMultilevel"/>
    <w:tmpl w:val="5338190C"/>
    <w:lvl w:ilvl="0" w:tplc="36107A46">
      <w:start w:val="7"/>
      <w:numFmt w:val="decimal"/>
      <w:lvlText w:val="%1"/>
      <w:lvlJc w:val="left"/>
      <w:pPr>
        <w:ind w:left="2820" w:hanging="212"/>
      </w:pPr>
      <w:rPr>
        <w:rFonts w:ascii="Times New Roman" w:eastAsia="Times New Roman" w:hAnsi="Times New Roman" w:cs="Times New Roman" w:hint="default"/>
        <w:b/>
        <w:bCs/>
        <w:w w:val="100"/>
        <w:sz w:val="28"/>
        <w:szCs w:val="28"/>
        <w:lang w:val="ru-RU" w:eastAsia="ru-RU" w:bidi="ru-RU"/>
      </w:rPr>
    </w:lvl>
    <w:lvl w:ilvl="1" w:tplc="30FA7412">
      <w:numFmt w:val="bullet"/>
      <w:lvlText w:val="•"/>
      <w:lvlJc w:val="left"/>
      <w:pPr>
        <w:ind w:left="3512" w:hanging="212"/>
      </w:pPr>
      <w:rPr>
        <w:rFonts w:hint="default"/>
        <w:lang w:val="ru-RU" w:eastAsia="ru-RU" w:bidi="ru-RU"/>
      </w:rPr>
    </w:lvl>
    <w:lvl w:ilvl="2" w:tplc="6DDE5C78">
      <w:numFmt w:val="bullet"/>
      <w:lvlText w:val="•"/>
      <w:lvlJc w:val="left"/>
      <w:pPr>
        <w:ind w:left="4204" w:hanging="212"/>
      </w:pPr>
      <w:rPr>
        <w:rFonts w:hint="default"/>
        <w:lang w:val="ru-RU" w:eastAsia="ru-RU" w:bidi="ru-RU"/>
      </w:rPr>
    </w:lvl>
    <w:lvl w:ilvl="3" w:tplc="CAF84ABE">
      <w:numFmt w:val="bullet"/>
      <w:lvlText w:val="•"/>
      <w:lvlJc w:val="left"/>
      <w:pPr>
        <w:ind w:left="4896" w:hanging="212"/>
      </w:pPr>
      <w:rPr>
        <w:rFonts w:hint="default"/>
        <w:lang w:val="ru-RU" w:eastAsia="ru-RU" w:bidi="ru-RU"/>
      </w:rPr>
    </w:lvl>
    <w:lvl w:ilvl="4" w:tplc="CC72A75C">
      <w:numFmt w:val="bullet"/>
      <w:lvlText w:val="•"/>
      <w:lvlJc w:val="left"/>
      <w:pPr>
        <w:ind w:left="5588" w:hanging="212"/>
      </w:pPr>
      <w:rPr>
        <w:rFonts w:hint="default"/>
        <w:lang w:val="ru-RU" w:eastAsia="ru-RU" w:bidi="ru-RU"/>
      </w:rPr>
    </w:lvl>
    <w:lvl w:ilvl="5" w:tplc="E95C2076">
      <w:numFmt w:val="bullet"/>
      <w:lvlText w:val="•"/>
      <w:lvlJc w:val="left"/>
      <w:pPr>
        <w:ind w:left="6280" w:hanging="212"/>
      </w:pPr>
      <w:rPr>
        <w:rFonts w:hint="default"/>
        <w:lang w:val="ru-RU" w:eastAsia="ru-RU" w:bidi="ru-RU"/>
      </w:rPr>
    </w:lvl>
    <w:lvl w:ilvl="6" w:tplc="ACD052D0">
      <w:numFmt w:val="bullet"/>
      <w:lvlText w:val="•"/>
      <w:lvlJc w:val="left"/>
      <w:pPr>
        <w:ind w:left="6972" w:hanging="212"/>
      </w:pPr>
      <w:rPr>
        <w:rFonts w:hint="default"/>
        <w:lang w:val="ru-RU" w:eastAsia="ru-RU" w:bidi="ru-RU"/>
      </w:rPr>
    </w:lvl>
    <w:lvl w:ilvl="7" w:tplc="70D0555E">
      <w:numFmt w:val="bullet"/>
      <w:lvlText w:val="•"/>
      <w:lvlJc w:val="left"/>
      <w:pPr>
        <w:ind w:left="7664" w:hanging="212"/>
      </w:pPr>
      <w:rPr>
        <w:rFonts w:hint="default"/>
        <w:lang w:val="ru-RU" w:eastAsia="ru-RU" w:bidi="ru-RU"/>
      </w:rPr>
    </w:lvl>
    <w:lvl w:ilvl="8" w:tplc="57D88072">
      <w:numFmt w:val="bullet"/>
      <w:lvlText w:val="•"/>
      <w:lvlJc w:val="left"/>
      <w:pPr>
        <w:ind w:left="8356" w:hanging="212"/>
      </w:pPr>
      <w:rPr>
        <w:rFonts w:hint="default"/>
        <w:lang w:val="ru-RU" w:eastAsia="ru-RU" w:bidi="ru-RU"/>
      </w:rPr>
    </w:lvl>
  </w:abstractNum>
  <w:abstractNum w:abstractNumId="39">
    <w:nsid w:val="6ACC60B3"/>
    <w:multiLevelType w:val="hybridMultilevel"/>
    <w:tmpl w:val="FE48D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F3752FC"/>
    <w:multiLevelType w:val="hybridMultilevel"/>
    <w:tmpl w:val="BFBE6886"/>
    <w:lvl w:ilvl="0" w:tplc="793C5AD4">
      <w:start w:val="1"/>
      <w:numFmt w:val="decimal"/>
      <w:lvlText w:val="%1."/>
      <w:lvlJc w:val="left"/>
      <w:pPr>
        <w:ind w:left="1108" w:hanging="281"/>
      </w:pPr>
      <w:rPr>
        <w:rFonts w:ascii="Times New Roman" w:eastAsia="Times New Roman" w:hAnsi="Times New Roman" w:cs="Times New Roman" w:hint="default"/>
        <w:spacing w:val="0"/>
        <w:w w:val="100"/>
        <w:sz w:val="28"/>
        <w:szCs w:val="28"/>
        <w:lang w:val="ru-RU" w:eastAsia="ru-RU" w:bidi="ru-RU"/>
      </w:rPr>
    </w:lvl>
    <w:lvl w:ilvl="1" w:tplc="FCAACAB8">
      <w:numFmt w:val="bullet"/>
      <w:lvlText w:val="•"/>
      <w:lvlJc w:val="left"/>
      <w:pPr>
        <w:ind w:left="1964" w:hanging="281"/>
      </w:pPr>
      <w:rPr>
        <w:rFonts w:hint="default"/>
        <w:lang w:val="ru-RU" w:eastAsia="ru-RU" w:bidi="ru-RU"/>
      </w:rPr>
    </w:lvl>
    <w:lvl w:ilvl="2" w:tplc="8FCE74CE">
      <w:numFmt w:val="bullet"/>
      <w:lvlText w:val="•"/>
      <w:lvlJc w:val="left"/>
      <w:pPr>
        <w:ind w:left="2828" w:hanging="281"/>
      </w:pPr>
      <w:rPr>
        <w:rFonts w:hint="default"/>
        <w:lang w:val="ru-RU" w:eastAsia="ru-RU" w:bidi="ru-RU"/>
      </w:rPr>
    </w:lvl>
    <w:lvl w:ilvl="3" w:tplc="8A94DE96">
      <w:numFmt w:val="bullet"/>
      <w:lvlText w:val="•"/>
      <w:lvlJc w:val="left"/>
      <w:pPr>
        <w:ind w:left="3692" w:hanging="281"/>
      </w:pPr>
      <w:rPr>
        <w:rFonts w:hint="default"/>
        <w:lang w:val="ru-RU" w:eastAsia="ru-RU" w:bidi="ru-RU"/>
      </w:rPr>
    </w:lvl>
    <w:lvl w:ilvl="4" w:tplc="B3E01A2A">
      <w:numFmt w:val="bullet"/>
      <w:lvlText w:val="•"/>
      <w:lvlJc w:val="left"/>
      <w:pPr>
        <w:ind w:left="4556" w:hanging="281"/>
      </w:pPr>
      <w:rPr>
        <w:rFonts w:hint="default"/>
        <w:lang w:val="ru-RU" w:eastAsia="ru-RU" w:bidi="ru-RU"/>
      </w:rPr>
    </w:lvl>
    <w:lvl w:ilvl="5" w:tplc="1BBEB890">
      <w:numFmt w:val="bullet"/>
      <w:lvlText w:val="•"/>
      <w:lvlJc w:val="left"/>
      <w:pPr>
        <w:ind w:left="5420" w:hanging="281"/>
      </w:pPr>
      <w:rPr>
        <w:rFonts w:hint="default"/>
        <w:lang w:val="ru-RU" w:eastAsia="ru-RU" w:bidi="ru-RU"/>
      </w:rPr>
    </w:lvl>
    <w:lvl w:ilvl="6" w:tplc="DC368F76">
      <w:numFmt w:val="bullet"/>
      <w:lvlText w:val="•"/>
      <w:lvlJc w:val="left"/>
      <w:pPr>
        <w:ind w:left="6284" w:hanging="281"/>
      </w:pPr>
      <w:rPr>
        <w:rFonts w:hint="default"/>
        <w:lang w:val="ru-RU" w:eastAsia="ru-RU" w:bidi="ru-RU"/>
      </w:rPr>
    </w:lvl>
    <w:lvl w:ilvl="7" w:tplc="0980DF52">
      <w:numFmt w:val="bullet"/>
      <w:lvlText w:val="•"/>
      <w:lvlJc w:val="left"/>
      <w:pPr>
        <w:ind w:left="7148" w:hanging="281"/>
      </w:pPr>
      <w:rPr>
        <w:rFonts w:hint="default"/>
        <w:lang w:val="ru-RU" w:eastAsia="ru-RU" w:bidi="ru-RU"/>
      </w:rPr>
    </w:lvl>
    <w:lvl w:ilvl="8" w:tplc="D6D2B1E4">
      <w:numFmt w:val="bullet"/>
      <w:lvlText w:val="•"/>
      <w:lvlJc w:val="left"/>
      <w:pPr>
        <w:ind w:left="8012" w:hanging="281"/>
      </w:pPr>
      <w:rPr>
        <w:rFonts w:hint="default"/>
        <w:lang w:val="ru-RU" w:eastAsia="ru-RU" w:bidi="ru-RU"/>
      </w:rPr>
    </w:lvl>
  </w:abstractNum>
  <w:abstractNum w:abstractNumId="41">
    <w:nsid w:val="70651D3C"/>
    <w:multiLevelType w:val="hybridMultilevel"/>
    <w:tmpl w:val="79A42812"/>
    <w:lvl w:ilvl="0" w:tplc="A9BE4FB0">
      <w:start w:val="8"/>
      <w:numFmt w:val="decimal"/>
      <w:lvlText w:val="%1."/>
      <w:lvlJc w:val="left"/>
      <w:pPr>
        <w:ind w:left="448" w:hanging="281"/>
      </w:pPr>
      <w:rPr>
        <w:rFonts w:ascii="Times New Roman" w:eastAsia="Times New Roman" w:hAnsi="Times New Roman" w:cs="Times New Roman" w:hint="default"/>
        <w:spacing w:val="0"/>
        <w:w w:val="100"/>
        <w:sz w:val="28"/>
        <w:szCs w:val="28"/>
        <w:lang w:val="ru-RU" w:eastAsia="ru-RU" w:bidi="ru-RU"/>
      </w:rPr>
    </w:lvl>
    <w:lvl w:ilvl="1" w:tplc="A6DE334A">
      <w:numFmt w:val="bullet"/>
      <w:lvlText w:val="•"/>
      <w:lvlJc w:val="left"/>
      <w:pPr>
        <w:ind w:left="1370" w:hanging="281"/>
      </w:pPr>
      <w:rPr>
        <w:rFonts w:hint="default"/>
        <w:lang w:val="ru-RU" w:eastAsia="ru-RU" w:bidi="ru-RU"/>
      </w:rPr>
    </w:lvl>
    <w:lvl w:ilvl="2" w:tplc="21A66738">
      <w:numFmt w:val="bullet"/>
      <w:lvlText w:val="•"/>
      <w:lvlJc w:val="left"/>
      <w:pPr>
        <w:ind w:left="2300" w:hanging="281"/>
      </w:pPr>
      <w:rPr>
        <w:rFonts w:hint="default"/>
        <w:lang w:val="ru-RU" w:eastAsia="ru-RU" w:bidi="ru-RU"/>
      </w:rPr>
    </w:lvl>
    <w:lvl w:ilvl="3" w:tplc="6D9ED5FE">
      <w:numFmt w:val="bullet"/>
      <w:lvlText w:val="•"/>
      <w:lvlJc w:val="left"/>
      <w:pPr>
        <w:ind w:left="3230" w:hanging="281"/>
      </w:pPr>
      <w:rPr>
        <w:rFonts w:hint="default"/>
        <w:lang w:val="ru-RU" w:eastAsia="ru-RU" w:bidi="ru-RU"/>
      </w:rPr>
    </w:lvl>
    <w:lvl w:ilvl="4" w:tplc="281C1BA8">
      <w:numFmt w:val="bullet"/>
      <w:lvlText w:val="•"/>
      <w:lvlJc w:val="left"/>
      <w:pPr>
        <w:ind w:left="4160" w:hanging="281"/>
      </w:pPr>
      <w:rPr>
        <w:rFonts w:hint="default"/>
        <w:lang w:val="ru-RU" w:eastAsia="ru-RU" w:bidi="ru-RU"/>
      </w:rPr>
    </w:lvl>
    <w:lvl w:ilvl="5" w:tplc="79F66BD0">
      <w:numFmt w:val="bullet"/>
      <w:lvlText w:val="•"/>
      <w:lvlJc w:val="left"/>
      <w:pPr>
        <w:ind w:left="5090" w:hanging="281"/>
      </w:pPr>
      <w:rPr>
        <w:rFonts w:hint="default"/>
        <w:lang w:val="ru-RU" w:eastAsia="ru-RU" w:bidi="ru-RU"/>
      </w:rPr>
    </w:lvl>
    <w:lvl w:ilvl="6" w:tplc="89B42B38">
      <w:numFmt w:val="bullet"/>
      <w:lvlText w:val="•"/>
      <w:lvlJc w:val="left"/>
      <w:pPr>
        <w:ind w:left="6020" w:hanging="281"/>
      </w:pPr>
      <w:rPr>
        <w:rFonts w:hint="default"/>
        <w:lang w:val="ru-RU" w:eastAsia="ru-RU" w:bidi="ru-RU"/>
      </w:rPr>
    </w:lvl>
    <w:lvl w:ilvl="7" w:tplc="46FCB15E">
      <w:numFmt w:val="bullet"/>
      <w:lvlText w:val="•"/>
      <w:lvlJc w:val="left"/>
      <w:pPr>
        <w:ind w:left="6950" w:hanging="281"/>
      </w:pPr>
      <w:rPr>
        <w:rFonts w:hint="default"/>
        <w:lang w:val="ru-RU" w:eastAsia="ru-RU" w:bidi="ru-RU"/>
      </w:rPr>
    </w:lvl>
    <w:lvl w:ilvl="8" w:tplc="1A1A9E9C">
      <w:numFmt w:val="bullet"/>
      <w:lvlText w:val="•"/>
      <w:lvlJc w:val="left"/>
      <w:pPr>
        <w:ind w:left="7880" w:hanging="281"/>
      </w:pPr>
      <w:rPr>
        <w:rFonts w:hint="default"/>
        <w:lang w:val="ru-RU" w:eastAsia="ru-RU" w:bidi="ru-RU"/>
      </w:rPr>
    </w:lvl>
  </w:abstractNum>
  <w:abstractNum w:abstractNumId="42">
    <w:nsid w:val="71BF7E82"/>
    <w:multiLevelType w:val="hybridMultilevel"/>
    <w:tmpl w:val="FE48D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37A727D"/>
    <w:multiLevelType w:val="hybridMultilevel"/>
    <w:tmpl w:val="9A1A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664A80"/>
    <w:multiLevelType w:val="multilevel"/>
    <w:tmpl w:val="209C82B6"/>
    <w:lvl w:ilvl="0">
      <w:start w:val="7"/>
      <w:numFmt w:val="decimal"/>
      <w:lvlText w:val="%1"/>
      <w:lvlJc w:val="left"/>
      <w:pPr>
        <w:ind w:left="1250" w:hanging="423"/>
      </w:pPr>
      <w:rPr>
        <w:rFonts w:hint="default"/>
        <w:lang w:val="ru-RU" w:eastAsia="ru-RU" w:bidi="ru-RU"/>
      </w:rPr>
    </w:lvl>
    <w:lvl w:ilvl="1">
      <w:start w:val="1"/>
      <w:numFmt w:val="decimal"/>
      <w:lvlText w:val="%1.%2"/>
      <w:lvlJc w:val="left"/>
      <w:pPr>
        <w:ind w:left="1250" w:hanging="423"/>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956" w:hanging="423"/>
      </w:pPr>
      <w:rPr>
        <w:rFonts w:hint="default"/>
        <w:lang w:val="ru-RU" w:eastAsia="ru-RU" w:bidi="ru-RU"/>
      </w:rPr>
    </w:lvl>
    <w:lvl w:ilvl="3">
      <w:numFmt w:val="bullet"/>
      <w:lvlText w:val="•"/>
      <w:lvlJc w:val="left"/>
      <w:pPr>
        <w:ind w:left="3804" w:hanging="423"/>
      </w:pPr>
      <w:rPr>
        <w:rFonts w:hint="default"/>
        <w:lang w:val="ru-RU" w:eastAsia="ru-RU" w:bidi="ru-RU"/>
      </w:rPr>
    </w:lvl>
    <w:lvl w:ilvl="4">
      <w:numFmt w:val="bullet"/>
      <w:lvlText w:val="•"/>
      <w:lvlJc w:val="left"/>
      <w:pPr>
        <w:ind w:left="4652"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348" w:hanging="423"/>
      </w:pPr>
      <w:rPr>
        <w:rFonts w:hint="default"/>
        <w:lang w:val="ru-RU" w:eastAsia="ru-RU" w:bidi="ru-RU"/>
      </w:rPr>
    </w:lvl>
    <w:lvl w:ilvl="7">
      <w:numFmt w:val="bullet"/>
      <w:lvlText w:val="•"/>
      <w:lvlJc w:val="left"/>
      <w:pPr>
        <w:ind w:left="7196" w:hanging="423"/>
      </w:pPr>
      <w:rPr>
        <w:rFonts w:hint="default"/>
        <w:lang w:val="ru-RU" w:eastAsia="ru-RU" w:bidi="ru-RU"/>
      </w:rPr>
    </w:lvl>
    <w:lvl w:ilvl="8">
      <w:numFmt w:val="bullet"/>
      <w:lvlText w:val="•"/>
      <w:lvlJc w:val="left"/>
      <w:pPr>
        <w:ind w:left="8044" w:hanging="423"/>
      </w:pPr>
      <w:rPr>
        <w:rFonts w:hint="default"/>
        <w:lang w:val="ru-RU" w:eastAsia="ru-RU" w:bidi="ru-RU"/>
      </w:rPr>
    </w:lvl>
  </w:abstractNum>
  <w:abstractNum w:abstractNumId="45">
    <w:nsid w:val="786512FC"/>
    <w:multiLevelType w:val="hybridMultilevel"/>
    <w:tmpl w:val="1D1AF154"/>
    <w:lvl w:ilvl="0" w:tplc="E8B05F7C">
      <w:numFmt w:val="bullet"/>
      <w:lvlText w:val="-"/>
      <w:lvlJc w:val="left"/>
      <w:pPr>
        <w:ind w:left="972" w:hanging="164"/>
      </w:pPr>
      <w:rPr>
        <w:rFonts w:ascii="Times New Roman" w:eastAsia="Times New Roman" w:hAnsi="Times New Roman" w:cs="Times New Roman" w:hint="default"/>
        <w:w w:val="100"/>
        <w:sz w:val="28"/>
        <w:szCs w:val="28"/>
        <w:lang w:val="ru-RU" w:eastAsia="ru-RU" w:bidi="ru-RU"/>
      </w:rPr>
    </w:lvl>
    <w:lvl w:ilvl="1" w:tplc="9E9E85D6">
      <w:numFmt w:val="bullet"/>
      <w:lvlText w:val="•"/>
      <w:lvlJc w:val="left"/>
      <w:pPr>
        <w:ind w:left="1856" w:hanging="164"/>
      </w:pPr>
      <w:rPr>
        <w:rFonts w:hint="default"/>
        <w:lang w:val="ru-RU" w:eastAsia="ru-RU" w:bidi="ru-RU"/>
      </w:rPr>
    </w:lvl>
    <w:lvl w:ilvl="2" w:tplc="E5D81D52">
      <w:numFmt w:val="bullet"/>
      <w:lvlText w:val="•"/>
      <w:lvlJc w:val="left"/>
      <w:pPr>
        <w:ind w:left="2732" w:hanging="164"/>
      </w:pPr>
      <w:rPr>
        <w:rFonts w:hint="default"/>
        <w:lang w:val="ru-RU" w:eastAsia="ru-RU" w:bidi="ru-RU"/>
      </w:rPr>
    </w:lvl>
    <w:lvl w:ilvl="3" w:tplc="2DA4384A">
      <w:numFmt w:val="bullet"/>
      <w:lvlText w:val="•"/>
      <w:lvlJc w:val="left"/>
      <w:pPr>
        <w:ind w:left="3608" w:hanging="164"/>
      </w:pPr>
      <w:rPr>
        <w:rFonts w:hint="default"/>
        <w:lang w:val="ru-RU" w:eastAsia="ru-RU" w:bidi="ru-RU"/>
      </w:rPr>
    </w:lvl>
    <w:lvl w:ilvl="4" w:tplc="F52068E8">
      <w:numFmt w:val="bullet"/>
      <w:lvlText w:val="•"/>
      <w:lvlJc w:val="left"/>
      <w:pPr>
        <w:ind w:left="4484" w:hanging="164"/>
      </w:pPr>
      <w:rPr>
        <w:rFonts w:hint="default"/>
        <w:lang w:val="ru-RU" w:eastAsia="ru-RU" w:bidi="ru-RU"/>
      </w:rPr>
    </w:lvl>
    <w:lvl w:ilvl="5" w:tplc="001699A6">
      <w:numFmt w:val="bullet"/>
      <w:lvlText w:val="•"/>
      <w:lvlJc w:val="left"/>
      <w:pPr>
        <w:ind w:left="5360" w:hanging="164"/>
      </w:pPr>
      <w:rPr>
        <w:rFonts w:hint="default"/>
        <w:lang w:val="ru-RU" w:eastAsia="ru-RU" w:bidi="ru-RU"/>
      </w:rPr>
    </w:lvl>
    <w:lvl w:ilvl="6" w:tplc="DEF2A29E">
      <w:numFmt w:val="bullet"/>
      <w:lvlText w:val="•"/>
      <w:lvlJc w:val="left"/>
      <w:pPr>
        <w:ind w:left="6236" w:hanging="164"/>
      </w:pPr>
      <w:rPr>
        <w:rFonts w:hint="default"/>
        <w:lang w:val="ru-RU" w:eastAsia="ru-RU" w:bidi="ru-RU"/>
      </w:rPr>
    </w:lvl>
    <w:lvl w:ilvl="7" w:tplc="3740F174">
      <w:numFmt w:val="bullet"/>
      <w:lvlText w:val="•"/>
      <w:lvlJc w:val="left"/>
      <w:pPr>
        <w:ind w:left="7112" w:hanging="164"/>
      </w:pPr>
      <w:rPr>
        <w:rFonts w:hint="default"/>
        <w:lang w:val="ru-RU" w:eastAsia="ru-RU" w:bidi="ru-RU"/>
      </w:rPr>
    </w:lvl>
    <w:lvl w:ilvl="8" w:tplc="AD94734C">
      <w:numFmt w:val="bullet"/>
      <w:lvlText w:val="•"/>
      <w:lvlJc w:val="left"/>
      <w:pPr>
        <w:ind w:left="7988" w:hanging="164"/>
      </w:pPr>
      <w:rPr>
        <w:rFonts w:hint="default"/>
        <w:lang w:val="ru-RU" w:eastAsia="ru-RU" w:bidi="ru-RU"/>
      </w:rPr>
    </w:lvl>
  </w:abstractNum>
  <w:abstractNum w:abstractNumId="46">
    <w:nsid w:val="7A4A4B38"/>
    <w:multiLevelType w:val="hybridMultilevel"/>
    <w:tmpl w:val="C87AAA84"/>
    <w:lvl w:ilvl="0" w:tplc="1C02FEA4">
      <w:start w:val="1"/>
      <w:numFmt w:val="decimal"/>
      <w:lvlText w:val="%1."/>
      <w:lvlJc w:val="left"/>
      <w:pPr>
        <w:ind w:left="1449" w:hanging="281"/>
      </w:pPr>
      <w:rPr>
        <w:rFonts w:ascii="Times New Roman" w:eastAsia="Times New Roman" w:hAnsi="Times New Roman" w:cs="Times New Roman" w:hint="default"/>
        <w:spacing w:val="0"/>
        <w:w w:val="100"/>
        <w:sz w:val="28"/>
        <w:szCs w:val="28"/>
        <w:lang w:val="ru-RU" w:eastAsia="ru-RU" w:bidi="ru-RU"/>
      </w:rPr>
    </w:lvl>
    <w:lvl w:ilvl="1" w:tplc="8A9C2856">
      <w:numFmt w:val="bullet"/>
      <w:lvlText w:val="•"/>
      <w:lvlJc w:val="left"/>
      <w:pPr>
        <w:ind w:left="2270" w:hanging="281"/>
      </w:pPr>
      <w:rPr>
        <w:rFonts w:hint="default"/>
        <w:lang w:val="ru-RU" w:eastAsia="ru-RU" w:bidi="ru-RU"/>
      </w:rPr>
    </w:lvl>
    <w:lvl w:ilvl="2" w:tplc="F334BF86">
      <w:numFmt w:val="bullet"/>
      <w:lvlText w:val="•"/>
      <w:lvlJc w:val="left"/>
      <w:pPr>
        <w:ind w:left="3100" w:hanging="281"/>
      </w:pPr>
      <w:rPr>
        <w:rFonts w:hint="default"/>
        <w:lang w:val="ru-RU" w:eastAsia="ru-RU" w:bidi="ru-RU"/>
      </w:rPr>
    </w:lvl>
    <w:lvl w:ilvl="3" w:tplc="2638AF70">
      <w:numFmt w:val="bullet"/>
      <w:lvlText w:val="•"/>
      <w:lvlJc w:val="left"/>
      <w:pPr>
        <w:ind w:left="3930" w:hanging="281"/>
      </w:pPr>
      <w:rPr>
        <w:rFonts w:hint="default"/>
        <w:lang w:val="ru-RU" w:eastAsia="ru-RU" w:bidi="ru-RU"/>
      </w:rPr>
    </w:lvl>
    <w:lvl w:ilvl="4" w:tplc="F7340F62">
      <w:numFmt w:val="bullet"/>
      <w:lvlText w:val="•"/>
      <w:lvlJc w:val="left"/>
      <w:pPr>
        <w:ind w:left="4760" w:hanging="281"/>
      </w:pPr>
      <w:rPr>
        <w:rFonts w:hint="default"/>
        <w:lang w:val="ru-RU" w:eastAsia="ru-RU" w:bidi="ru-RU"/>
      </w:rPr>
    </w:lvl>
    <w:lvl w:ilvl="5" w:tplc="8618C52E">
      <w:numFmt w:val="bullet"/>
      <w:lvlText w:val="•"/>
      <w:lvlJc w:val="left"/>
      <w:pPr>
        <w:ind w:left="5590" w:hanging="281"/>
      </w:pPr>
      <w:rPr>
        <w:rFonts w:hint="default"/>
        <w:lang w:val="ru-RU" w:eastAsia="ru-RU" w:bidi="ru-RU"/>
      </w:rPr>
    </w:lvl>
    <w:lvl w:ilvl="6" w:tplc="1B38BAFE">
      <w:numFmt w:val="bullet"/>
      <w:lvlText w:val="•"/>
      <w:lvlJc w:val="left"/>
      <w:pPr>
        <w:ind w:left="6420" w:hanging="281"/>
      </w:pPr>
      <w:rPr>
        <w:rFonts w:hint="default"/>
        <w:lang w:val="ru-RU" w:eastAsia="ru-RU" w:bidi="ru-RU"/>
      </w:rPr>
    </w:lvl>
    <w:lvl w:ilvl="7" w:tplc="3ECCADB0">
      <w:numFmt w:val="bullet"/>
      <w:lvlText w:val="•"/>
      <w:lvlJc w:val="left"/>
      <w:pPr>
        <w:ind w:left="7250" w:hanging="281"/>
      </w:pPr>
      <w:rPr>
        <w:rFonts w:hint="default"/>
        <w:lang w:val="ru-RU" w:eastAsia="ru-RU" w:bidi="ru-RU"/>
      </w:rPr>
    </w:lvl>
    <w:lvl w:ilvl="8" w:tplc="EEE08824">
      <w:numFmt w:val="bullet"/>
      <w:lvlText w:val="•"/>
      <w:lvlJc w:val="left"/>
      <w:pPr>
        <w:ind w:left="8080" w:hanging="281"/>
      </w:pPr>
      <w:rPr>
        <w:rFonts w:hint="default"/>
        <w:lang w:val="ru-RU" w:eastAsia="ru-RU" w:bidi="ru-RU"/>
      </w:rPr>
    </w:lvl>
  </w:abstractNum>
  <w:abstractNum w:abstractNumId="47">
    <w:nsid w:val="7AB6650D"/>
    <w:multiLevelType w:val="hybridMultilevel"/>
    <w:tmpl w:val="CCF801C2"/>
    <w:lvl w:ilvl="0" w:tplc="B04E4058">
      <w:numFmt w:val="bullet"/>
      <w:lvlText w:val="—"/>
      <w:lvlJc w:val="left"/>
      <w:pPr>
        <w:ind w:left="448" w:hanging="384"/>
      </w:pPr>
      <w:rPr>
        <w:rFonts w:ascii="Times New Roman" w:eastAsia="Times New Roman" w:hAnsi="Times New Roman" w:cs="Times New Roman" w:hint="default"/>
        <w:w w:val="100"/>
        <w:sz w:val="28"/>
        <w:szCs w:val="28"/>
        <w:lang w:val="ru-RU" w:eastAsia="ru-RU" w:bidi="ru-RU"/>
      </w:rPr>
    </w:lvl>
    <w:lvl w:ilvl="1" w:tplc="01462E54">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2" w:tplc="D3062B74">
      <w:numFmt w:val="bullet"/>
      <w:lvlText w:val="•"/>
      <w:lvlJc w:val="left"/>
      <w:pPr>
        <w:ind w:left="1473" w:hanging="164"/>
      </w:pPr>
      <w:rPr>
        <w:rFonts w:hint="default"/>
        <w:lang w:val="ru-RU" w:eastAsia="ru-RU" w:bidi="ru-RU"/>
      </w:rPr>
    </w:lvl>
    <w:lvl w:ilvl="3" w:tplc="5D422806">
      <w:numFmt w:val="bullet"/>
      <w:lvlText w:val="•"/>
      <w:lvlJc w:val="left"/>
      <w:pPr>
        <w:ind w:left="2506" w:hanging="164"/>
      </w:pPr>
      <w:rPr>
        <w:rFonts w:hint="default"/>
        <w:lang w:val="ru-RU" w:eastAsia="ru-RU" w:bidi="ru-RU"/>
      </w:rPr>
    </w:lvl>
    <w:lvl w:ilvl="4" w:tplc="DD545C42">
      <w:numFmt w:val="bullet"/>
      <w:lvlText w:val="•"/>
      <w:lvlJc w:val="left"/>
      <w:pPr>
        <w:ind w:left="3540" w:hanging="164"/>
      </w:pPr>
      <w:rPr>
        <w:rFonts w:hint="default"/>
        <w:lang w:val="ru-RU" w:eastAsia="ru-RU" w:bidi="ru-RU"/>
      </w:rPr>
    </w:lvl>
    <w:lvl w:ilvl="5" w:tplc="CD7ECEC6">
      <w:numFmt w:val="bullet"/>
      <w:lvlText w:val="•"/>
      <w:lvlJc w:val="left"/>
      <w:pPr>
        <w:ind w:left="4573" w:hanging="164"/>
      </w:pPr>
      <w:rPr>
        <w:rFonts w:hint="default"/>
        <w:lang w:val="ru-RU" w:eastAsia="ru-RU" w:bidi="ru-RU"/>
      </w:rPr>
    </w:lvl>
    <w:lvl w:ilvl="6" w:tplc="3664239E">
      <w:numFmt w:val="bullet"/>
      <w:lvlText w:val="•"/>
      <w:lvlJc w:val="left"/>
      <w:pPr>
        <w:ind w:left="5606" w:hanging="164"/>
      </w:pPr>
      <w:rPr>
        <w:rFonts w:hint="default"/>
        <w:lang w:val="ru-RU" w:eastAsia="ru-RU" w:bidi="ru-RU"/>
      </w:rPr>
    </w:lvl>
    <w:lvl w:ilvl="7" w:tplc="E6B0A0C2">
      <w:numFmt w:val="bullet"/>
      <w:lvlText w:val="•"/>
      <w:lvlJc w:val="left"/>
      <w:pPr>
        <w:ind w:left="6640" w:hanging="164"/>
      </w:pPr>
      <w:rPr>
        <w:rFonts w:hint="default"/>
        <w:lang w:val="ru-RU" w:eastAsia="ru-RU" w:bidi="ru-RU"/>
      </w:rPr>
    </w:lvl>
    <w:lvl w:ilvl="8" w:tplc="C0DC7168">
      <w:numFmt w:val="bullet"/>
      <w:lvlText w:val="•"/>
      <w:lvlJc w:val="left"/>
      <w:pPr>
        <w:ind w:left="7673" w:hanging="164"/>
      </w:pPr>
      <w:rPr>
        <w:rFonts w:hint="default"/>
        <w:lang w:val="ru-RU" w:eastAsia="ru-RU" w:bidi="ru-RU"/>
      </w:rPr>
    </w:lvl>
  </w:abstractNum>
  <w:abstractNum w:abstractNumId="48">
    <w:nsid w:val="7B734634"/>
    <w:multiLevelType w:val="hybridMultilevel"/>
    <w:tmpl w:val="FE48D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7F570464"/>
    <w:multiLevelType w:val="hybridMultilevel"/>
    <w:tmpl w:val="1D6E8C92"/>
    <w:lvl w:ilvl="0" w:tplc="5546F234">
      <w:start w:val="1"/>
      <w:numFmt w:val="decimal"/>
      <w:lvlText w:val="%1."/>
      <w:lvlJc w:val="left"/>
      <w:pPr>
        <w:ind w:left="448" w:hanging="281"/>
        <w:jc w:val="right"/>
      </w:pPr>
      <w:rPr>
        <w:rFonts w:ascii="Times New Roman" w:eastAsia="Times New Roman" w:hAnsi="Times New Roman" w:cs="Times New Roman" w:hint="default"/>
        <w:spacing w:val="0"/>
        <w:w w:val="100"/>
        <w:sz w:val="28"/>
        <w:szCs w:val="28"/>
        <w:lang w:val="ru-RU" w:eastAsia="ru-RU" w:bidi="ru-RU"/>
      </w:rPr>
    </w:lvl>
    <w:lvl w:ilvl="1" w:tplc="603EBA1A">
      <w:numFmt w:val="bullet"/>
      <w:lvlText w:val="•"/>
      <w:lvlJc w:val="left"/>
      <w:pPr>
        <w:ind w:left="1370" w:hanging="281"/>
      </w:pPr>
      <w:rPr>
        <w:rFonts w:hint="default"/>
        <w:lang w:val="ru-RU" w:eastAsia="ru-RU" w:bidi="ru-RU"/>
      </w:rPr>
    </w:lvl>
    <w:lvl w:ilvl="2" w:tplc="EFB6D94E">
      <w:numFmt w:val="bullet"/>
      <w:lvlText w:val="•"/>
      <w:lvlJc w:val="left"/>
      <w:pPr>
        <w:ind w:left="2300" w:hanging="281"/>
      </w:pPr>
      <w:rPr>
        <w:rFonts w:hint="default"/>
        <w:lang w:val="ru-RU" w:eastAsia="ru-RU" w:bidi="ru-RU"/>
      </w:rPr>
    </w:lvl>
    <w:lvl w:ilvl="3" w:tplc="15BE9270">
      <w:numFmt w:val="bullet"/>
      <w:lvlText w:val="•"/>
      <w:lvlJc w:val="left"/>
      <w:pPr>
        <w:ind w:left="3230" w:hanging="281"/>
      </w:pPr>
      <w:rPr>
        <w:rFonts w:hint="default"/>
        <w:lang w:val="ru-RU" w:eastAsia="ru-RU" w:bidi="ru-RU"/>
      </w:rPr>
    </w:lvl>
    <w:lvl w:ilvl="4" w:tplc="5C86EEDA">
      <w:numFmt w:val="bullet"/>
      <w:lvlText w:val="•"/>
      <w:lvlJc w:val="left"/>
      <w:pPr>
        <w:ind w:left="4160" w:hanging="281"/>
      </w:pPr>
      <w:rPr>
        <w:rFonts w:hint="default"/>
        <w:lang w:val="ru-RU" w:eastAsia="ru-RU" w:bidi="ru-RU"/>
      </w:rPr>
    </w:lvl>
    <w:lvl w:ilvl="5" w:tplc="A4ACFC46">
      <w:numFmt w:val="bullet"/>
      <w:lvlText w:val="•"/>
      <w:lvlJc w:val="left"/>
      <w:pPr>
        <w:ind w:left="5090" w:hanging="281"/>
      </w:pPr>
      <w:rPr>
        <w:rFonts w:hint="default"/>
        <w:lang w:val="ru-RU" w:eastAsia="ru-RU" w:bidi="ru-RU"/>
      </w:rPr>
    </w:lvl>
    <w:lvl w:ilvl="6" w:tplc="B712C7B2">
      <w:numFmt w:val="bullet"/>
      <w:lvlText w:val="•"/>
      <w:lvlJc w:val="left"/>
      <w:pPr>
        <w:ind w:left="6020" w:hanging="281"/>
      </w:pPr>
      <w:rPr>
        <w:rFonts w:hint="default"/>
        <w:lang w:val="ru-RU" w:eastAsia="ru-RU" w:bidi="ru-RU"/>
      </w:rPr>
    </w:lvl>
    <w:lvl w:ilvl="7" w:tplc="7D081F50">
      <w:numFmt w:val="bullet"/>
      <w:lvlText w:val="•"/>
      <w:lvlJc w:val="left"/>
      <w:pPr>
        <w:ind w:left="6950" w:hanging="281"/>
      </w:pPr>
      <w:rPr>
        <w:rFonts w:hint="default"/>
        <w:lang w:val="ru-RU" w:eastAsia="ru-RU" w:bidi="ru-RU"/>
      </w:rPr>
    </w:lvl>
    <w:lvl w:ilvl="8" w:tplc="A0623A98">
      <w:numFmt w:val="bullet"/>
      <w:lvlText w:val="•"/>
      <w:lvlJc w:val="left"/>
      <w:pPr>
        <w:ind w:left="7880" w:hanging="281"/>
      </w:pPr>
      <w:rPr>
        <w:rFonts w:hint="default"/>
        <w:lang w:val="ru-RU" w:eastAsia="ru-RU" w:bidi="ru-RU"/>
      </w:rPr>
    </w:lvl>
  </w:abstractNum>
  <w:num w:numId="1">
    <w:abstractNumId w:val="4"/>
  </w:num>
  <w:num w:numId="2">
    <w:abstractNumId w:val="23"/>
  </w:num>
  <w:num w:numId="3">
    <w:abstractNumId w:val="27"/>
  </w:num>
  <w:num w:numId="4">
    <w:abstractNumId w:val="15"/>
  </w:num>
  <w:num w:numId="5">
    <w:abstractNumId w:val="0"/>
  </w:num>
  <w:num w:numId="6">
    <w:abstractNumId w:val="46"/>
  </w:num>
  <w:num w:numId="7">
    <w:abstractNumId w:val="18"/>
  </w:num>
  <w:num w:numId="8">
    <w:abstractNumId w:val="32"/>
  </w:num>
  <w:num w:numId="9">
    <w:abstractNumId w:val="21"/>
  </w:num>
  <w:num w:numId="10">
    <w:abstractNumId w:val="20"/>
  </w:num>
  <w:num w:numId="11">
    <w:abstractNumId w:val="44"/>
  </w:num>
  <w:num w:numId="12">
    <w:abstractNumId w:val="38"/>
  </w:num>
  <w:num w:numId="13">
    <w:abstractNumId w:val="49"/>
  </w:num>
  <w:num w:numId="14">
    <w:abstractNumId w:val="11"/>
  </w:num>
  <w:num w:numId="15">
    <w:abstractNumId w:val="26"/>
  </w:num>
  <w:num w:numId="16">
    <w:abstractNumId w:val="30"/>
  </w:num>
  <w:num w:numId="17">
    <w:abstractNumId w:val="12"/>
  </w:num>
  <w:num w:numId="18">
    <w:abstractNumId w:val="6"/>
  </w:num>
  <w:num w:numId="19">
    <w:abstractNumId w:val="41"/>
  </w:num>
  <w:num w:numId="20">
    <w:abstractNumId w:val="13"/>
  </w:num>
  <w:num w:numId="21">
    <w:abstractNumId w:val="45"/>
  </w:num>
  <w:num w:numId="22">
    <w:abstractNumId w:val="31"/>
  </w:num>
  <w:num w:numId="23">
    <w:abstractNumId w:val="2"/>
  </w:num>
  <w:num w:numId="24">
    <w:abstractNumId w:val="10"/>
  </w:num>
  <w:num w:numId="25">
    <w:abstractNumId w:val="7"/>
  </w:num>
  <w:num w:numId="26">
    <w:abstractNumId w:val="17"/>
  </w:num>
  <w:num w:numId="27">
    <w:abstractNumId w:val="16"/>
  </w:num>
  <w:num w:numId="28">
    <w:abstractNumId w:val="3"/>
  </w:num>
  <w:num w:numId="29">
    <w:abstractNumId w:val="33"/>
  </w:num>
  <w:num w:numId="30">
    <w:abstractNumId w:val="25"/>
  </w:num>
  <w:num w:numId="31">
    <w:abstractNumId w:val="40"/>
  </w:num>
  <w:num w:numId="32">
    <w:abstractNumId w:val="47"/>
  </w:num>
  <w:num w:numId="33">
    <w:abstractNumId w:val="5"/>
  </w:num>
  <w:num w:numId="34">
    <w:abstractNumId w:val="28"/>
  </w:num>
  <w:num w:numId="35">
    <w:abstractNumId w:val="14"/>
  </w:num>
  <w:num w:numId="36">
    <w:abstractNumId w:val="8"/>
  </w:num>
  <w:num w:numId="37">
    <w:abstractNumId w:val="34"/>
  </w:num>
  <w:num w:numId="38">
    <w:abstractNumId w:val="37"/>
  </w:num>
  <w:num w:numId="39">
    <w:abstractNumId w:val="19"/>
  </w:num>
  <w:num w:numId="40">
    <w:abstractNumId w:val="22"/>
  </w:num>
  <w:num w:numId="41">
    <w:abstractNumId w:val="1"/>
  </w:num>
  <w:num w:numId="42">
    <w:abstractNumId w:val="9"/>
  </w:num>
  <w:num w:numId="43">
    <w:abstractNumId w:val="43"/>
  </w:num>
  <w:num w:numId="44">
    <w:abstractNumId w:val="29"/>
  </w:num>
  <w:num w:numId="45">
    <w:abstractNumId w:val="35"/>
  </w:num>
  <w:num w:numId="46">
    <w:abstractNumId w:val="24"/>
  </w:num>
  <w:num w:numId="47">
    <w:abstractNumId w:val="48"/>
  </w:num>
  <w:num w:numId="48">
    <w:abstractNumId w:val="39"/>
  </w:num>
  <w:num w:numId="49">
    <w:abstractNumId w:val="42"/>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autoHyphenation/>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6818"/>
    <w:rsid w:val="000D2578"/>
    <w:rsid w:val="00175F07"/>
    <w:rsid w:val="00196684"/>
    <w:rsid w:val="0020542B"/>
    <w:rsid w:val="00210396"/>
    <w:rsid w:val="00222180"/>
    <w:rsid w:val="002506DF"/>
    <w:rsid w:val="0029284D"/>
    <w:rsid w:val="002B0116"/>
    <w:rsid w:val="002E0AB9"/>
    <w:rsid w:val="003622C6"/>
    <w:rsid w:val="003B6580"/>
    <w:rsid w:val="00442845"/>
    <w:rsid w:val="00513CDB"/>
    <w:rsid w:val="00590817"/>
    <w:rsid w:val="005D492B"/>
    <w:rsid w:val="006240E6"/>
    <w:rsid w:val="00692A69"/>
    <w:rsid w:val="00693732"/>
    <w:rsid w:val="007502A5"/>
    <w:rsid w:val="0079276B"/>
    <w:rsid w:val="007B2171"/>
    <w:rsid w:val="00833501"/>
    <w:rsid w:val="00836E8E"/>
    <w:rsid w:val="00866818"/>
    <w:rsid w:val="008A1C1E"/>
    <w:rsid w:val="00925FBA"/>
    <w:rsid w:val="009852A6"/>
    <w:rsid w:val="009B0B97"/>
    <w:rsid w:val="00A17FEB"/>
    <w:rsid w:val="00A22B2D"/>
    <w:rsid w:val="00A35061"/>
    <w:rsid w:val="00A50D64"/>
    <w:rsid w:val="00BB1290"/>
    <w:rsid w:val="00C068AB"/>
    <w:rsid w:val="00C22D36"/>
    <w:rsid w:val="00C6647F"/>
    <w:rsid w:val="00C95B43"/>
    <w:rsid w:val="00D415F3"/>
    <w:rsid w:val="00D5368B"/>
    <w:rsid w:val="00DA2D60"/>
    <w:rsid w:val="00E3624F"/>
    <w:rsid w:val="00E6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6818"/>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6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66818"/>
    <w:pPr>
      <w:spacing w:line="322" w:lineRule="exact"/>
      <w:ind w:left="107"/>
    </w:pPr>
    <w:rPr>
      <w:sz w:val="28"/>
      <w:szCs w:val="28"/>
    </w:rPr>
  </w:style>
  <w:style w:type="paragraph" w:customStyle="1" w:styleId="21">
    <w:name w:val="Оглавление 21"/>
    <w:basedOn w:val="a"/>
    <w:uiPriority w:val="1"/>
    <w:qFormat/>
    <w:rsid w:val="00866818"/>
    <w:pPr>
      <w:spacing w:line="322" w:lineRule="exact"/>
      <w:ind w:left="710" w:hanging="424"/>
    </w:pPr>
    <w:rPr>
      <w:sz w:val="28"/>
      <w:szCs w:val="28"/>
    </w:rPr>
  </w:style>
  <w:style w:type="paragraph" w:customStyle="1" w:styleId="31">
    <w:name w:val="Оглавление 31"/>
    <w:basedOn w:val="a"/>
    <w:uiPriority w:val="1"/>
    <w:qFormat/>
    <w:rsid w:val="00866818"/>
    <w:pPr>
      <w:spacing w:line="322" w:lineRule="exact"/>
      <w:ind w:left="448"/>
    </w:pPr>
    <w:rPr>
      <w:sz w:val="28"/>
      <w:szCs w:val="28"/>
    </w:rPr>
  </w:style>
  <w:style w:type="paragraph" w:customStyle="1" w:styleId="41">
    <w:name w:val="Оглавление 41"/>
    <w:basedOn w:val="a"/>
    <w:uiPriority w:val="1"/>
    <w:qFormat/>
    <w:rsid w:val="00866818"/>
    <w:pPr>
      <w:spacing w:line="322" w:lineRule="exact"/>
      <w:ind w:left="1051" w:hanging="424"/>
    </w:pPr>
    <w:rPr>
      <w:sz w:val="28"/>
      <w:szCs w:val="28"/>
    </w:rPr>
  </w:style>
  <w:style w:type="paragraph" w:styleId="a3">
    <w:name w:val="Body Text"/>
    <w:basedOn w:val="a"/>
    <w:link w:val="a4"/>
    <w:uiPriority w:val="1"/>
    <w:qFormat/>
    <w:rsid w:val="00866818"/>
    <w:rPr>
      <w:sz w:val="28"/>
      <w:szCs w:val="28"/>
    </w:rPr>
  </w:style>
  <w:style w:type="character" w:customStyle="1" w:styleId="a4">
    <w:name w:val="Основной текст Знак"/>
    <w:basedOn w:val="a0"/>
    <w:link w:val="a3"/>
    <w:uiPriority w:val="1"/>
    <w:rsid w:val="00866818"/>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866818"/>
    <w:pPr>
      <w:spacing w:before="259"/>
      <w:ind w:left="1379" w:right="2072"/>
      <w:outlineLvl w:val="1"/>
    </w:pPr>
    <w:rPr>
      <w:b/>
      <w:bCs/>
      <w:sz w:val="32"/>
      <w:szCs w:val="32"/>
    </w:rPr>
  </w:style>
  <w:style w:type="paragraph" w:customStyle="1" w:styleId="210">
    <w:name w:val="Заголовок 21"/>
    <w:basedOn w:val="a"/>
    <w:uiPriority w:val="1"/>
    <w:qFormat/>
    <w:rsid w:val="00866818"/>
    <w:pPr>
      <w:ind w:left="1250" w:hanging="424"/>
      <w:outlineLvl w:val="2"/>
    </w:pPr>
    <w:rPr>
      <w:b/>
      <w:bCs/>
      <w:sz w:val="28"/>
      <w:szCs w:val="28"/>
    </w:rPr>
  </w:style>
  <w:style w:type="paragraph" w:styleId="a5">
    <w:name w:val="Title"/>
    <w:basedOn w:val="a"/>
    <w:link w:val="a6"/>
    <w:uiPriority w:val="1"/>
    <w:qFormat/>
    <w:rsid w:val="00866818"/>
    <w:pPr>
      <w:spacing w:before="255"/>
      <w:ind w:left="679" w:right="452"/>
      <w:jc w:val="center"/>
    </w:pPr>
    <w:rPr>
      <w:b/>
      <w:bCs/>
      <w:sz w:val="36"/>
      <w:szCs w:val="36"/>
    </w:rPr>
  </w:style>
  <w:style w:type="character" w:customStyle="1" w:styleId="a6">
    <w:name w:val="Название Знак"/>
    <w:basedOn w:val="a0"/>
    <w:link w:val="a5"/>
    <w:uiPriority w:val="1"/>
    <w:rsid w:val="00866818"/>
    <w:rPr>
      <w:rFonts w:ascii="Times New Roman" w:eastAsia="Times New Roman" w:hAnsi="Times New Roman" w:cs="Times New Roman"/>
      <w:b/>
      <w:bCs/>
      <w:sz w:val="36"/>
      <w:szCs w:val="36"/>
      <w:lang w:eastAsia="ru-RU" w:bidi="ru-RU"/>
    </w:rPr>
  </w:style>
  <w:style w:type="paragraph" w:styleId="a7">
    <w:name w:val="List Paragraph"/>
    <w:basedOn w:val="a"/>
    <w:uiPriority w:val="1"/>
    <w:qFormat/>
    <w:rsid w:val="00866818"/>
    <w:pPr>
      <w:ind w:left="448" w:hanging="424"/>
    </w:pPr>
  </w:style>
  <w:style w:type="paragraph" w:customStyle="1" w:styleId="TableParagraph">
    <w:name w:val="Table Paragraph"/>
    <w:basedOn w:val="a"/>
    <w:uiPriority w:val="1"/>
    <w:qFormat/>
    <w:rsid w:val="00866818"/>
  </w:style>
  <w:style w:type="paragraph" w:styleId="a8">
    <w:name w:val="Balloon Text"/>
    <w:basedOn w:val="a"/>
    <w:link w:val="a9"/>
    <w:uiPriority w:val="99"/>
    <w:semiHidden/>
    <w:unhideWhenUsed/>
    <w:rsid w:val="00866818"/>
    <w:rPr>
      <w:rFonts w:ascii="Tahoma" w:hAnsi="Tahoma" w:cs="Tahoma"/>
      <w:sz w:val="16"/>
      <w:szCs w:val="16"/>
    </w:rPr>
  </w:style>
  <w:style w:type="character" w:customStyle="1" w:styleId="a9">
    <w:name w:val="Текст выноски Знак"/>
    <w:basedOn w:val="a0"/>
    <w:link w:val="a8"/>
    <w:uiPriority w:val="99"/>
    <w:semiHidden/>
    <w:rsid w:val="00866818"/>
    <w:rPr>
      <w:rFonts w:ascii="Tahoma" w:eastAsia="Times New Roman" w:hAnsi="Tahoma" w:cs="Tahoma"/>
      <w:sz w:val="16"/>
      <w:szCs w:val="16"/>
      <w:lang w:eastAsia="ru-RU" w:bidi="ru-RU"/>
    </w:rPr>
  </w:style>
  <w:style w:type="paragraph" w:styleId="aa">
    <w:name w:val="header"/>
    <w:basedOn w:val="a"/>
    <w:link w:val="ab"/>
    <w:uiPriority w:val="99"/>
    <w:semiHidden/>
    <w:unhideWhenUsed/>
    <w:rsid w:val="00866818"/>
    <w:pPr>
      <w:tabs>
        <w:tab w:val="center" w:pos="4677"/>
        <w:tab w:val="right" w:pos="9355"/>
      </w:tabs>
    </w:pPr>
  </w:style>
  <w:style w:type="character" w:customStyle="1" w:styleId="ab">
    <w:name w:val="Верхний колонтитул Знак"/>
    <w:basedOn w:val="a0"/>
    <w:link w:val="aa"/>
    <w:uiPriority w:val="99"/>
    <w:semiHidden/>
    <w:rsid w:val="00866818"/>
    <w:rPr>
      <w:rFonts w:ascii="Times New Roman" w:eastAsia="Times New Roman" w:hAnsi="Times New Roman" w:cs="Times New Roman"/>
      <w:lang w:eastAsia="ru-RU" w:bidi="ru-RU"/>
    </w:rPr>
  </w:style>
  <w:style w:type="paragraph" w:styleId="ac">
    <w:name w:val="footer"/>
    <w:basedOn w:val="a"/>
    <w:link w:val="ad"/>
    <w:uiPriority w:val="99"/>
    <w:semiHidden/>
    <w:unhideWhenUsed/>
    <w:rsid w:val="00866818"/>
    <w:pPr>
      <w:tabs>
        <w:tab w:val="center" w:pos="4677"/>
        <w:tab w:val="right" w:pos="9355"/>
      </w:tabs>
    </w:pPr>
  </w:style>
  <w:style w:type="character" w:customStyle="1" w:styleId="ad">
    <w:name w:val="Нижний колонтитул Знак"/>
    <w:basedOn w:val="a0"/>
    <w:link w:val="ac"/>
    <w:uiPriority w:val="99"/>
    <w:semiHidden/>
    <w:rsid w:val="00866818"/>
    <w:rPr>
      <w:rFonts w:ascii="Times New Roman" w:eastAsia="Times New Roman" w:hAnsi="Times New Roman" w:cs="Times New Roman"/>
      <w:lang w:eastAsia="ru-RU" w:bidi="ru-RU"/>
    </w:rPr>
  </w:style>
  <w:style w:type="paragraph" w:customStyle="1" w:styleId="Style8">
    <w:name w:val="Style8"/>
    <w:basedOn w:val="a"/>
    <w:rsid w:val="00A17FEB"/>
    <w:pPr>
      <w:adjustRightInd w:val="0"/>
      <w:ind w:firstLine="567"/>
      <w:jc w:val="both"/>
    </w:pPr>
    <w:rPr>
      <w:sz w:val="24"/>
      <w:szCs w:val="24"/>
      <w:lang w:bidi="ar-SA"/>
    </w:rPr>
  </w:style>
  <w:style w:type="character" w:customStyle="1" w:styleId="FontStyle17">
    <w:name w:val="Font Style17"/>
    <w:basedOn w:val="a0"/>
    <w:rsid w:val="00A17FEB"/>
    <w:rPr>
      <w:rFonts w:ascii="Times New Roman" w:hAnsi="Times New Roman" w:cs="Times New Roman"/>
      <w:b/>
      <w:bCs/>
      <w:sz w:val="16"/>
      <w:szCs w:val="16"/>
    </w:rPr>
  </w:style>
  <w:style w:type="paragraph" w:styleId="2">
    <w:name w:val="Body Text 2"/>
    <w:basedOn w:val="a"/>
    <w:link w:val="20"/>
    <w:unhideWhenUsed/>
    <w:rsid w:val="00A17FEB"/>
    <w:pPr>
      <w:adjustRightInd w:val="0"/>
      <w:spacing w:after="120" w:line="480" w:lineRule="auto"/>
    </w:pPr>
    <w:rPr>
      <w:sz w:val="24"/>
      <w:szCs w:val="24"/>
      <w:lang w:bidi="ar-SA"/>
    </w:rPr>
  </w:style>
  <w:style w:type="character" w:customStyle="1" w:styleId="20">
    <w:name w:val="Основной текст 2 Знак"/>
    <w:basedOn w:val="a0"/>
    <w:link w:val="2"/>
    <w:rsid w:val="00A17FEB"/>
    <w:rPr>
      <w:rFonts w:ascii="Times New Roman" w:eastAsia="Times New Roman" w:hAnsi="Times New Roman" w:cs="Times New Roman"/>
      <w:sz w:val="24"/>
      <w:szCs w:val="24"/>
      <w:lang w:eastAsia="ru-RU"/>
    </w:rPr>
  </w:style>
  <w:style w:type="paragraph" w:customStyle="1" w:styleId="Style7">
    <w:name w:val="Style7"/>
    <w:basedOn w:val="a"/>
    <w:rsid w:val="00A17FEB"/>
    <w:pPr>
      <w:autoSpaceDN/>
    </w:pPr>
    <w:rPr>
      <w:sz w:val="24"/>
      <w:szCs w:val="24"/>
      <w:lang w:eastAsia="ar-SA" w:bidi="ar-SA"/>
    </w:rPr>
  </w:style>
  <w:style w:type="character" w:customStyle="1" w:styleId="FontStyle18">
    <w:name w:val="Font Style18"/>
    <w:basedOn w:val="a0"/>
    <w:rsid w:val="00A17FEB"/>
    <w:rPr>
      <w:rFonts w:ascii="Times New Roman" w:hAnsi="Times New Roman" w:cs="Times New Roman"/>
      <w:b/>
      <w:bCs/>
      <w:sz w:val="10"/>
      <w:szCs w:val="10"/>
    </w:rPr>
  </w:style>
  <w:style w:type="character" w:styleId="ae">
    <w:name w:val="Hyperlink"/>
    <w:basedOn w:val="a0"/>
    <w:uiPriority w:val="99"/>
    <w:unhideWhenUsed/>
    <w:rsid w:val="00A17FEB"/>
    <w:rPr>
      <w:color w:val="0000FF" w:themeColor="hyperlink"/>
      <w:u w:val="single"/>
    </w:rPr>
  </w:style>
  <w:style w:type="paragraph" w:customStyle="1" w:styleId="1">
    <w:name w:val="Стиль1"/>
    <w:basedOn w:val="a5"/>
    <w:link w:val="10"/>
    <w:qFormat/>
    <w:rsid w:val="00A17FEB"/>
    <w:rPr>
      <w:sz w:val="30"/>
    </w:rPr>
  </w:style>
  <w:style w:type="character" w:customStyle="1" w:styleId="10">
    <w:name w:val="Стиль1 Знак"/>
    <w:basedOn w:val="a6"/>
    <w:link w:val="1"/>
    <w:rsid w:val="00A17FEB"/>
    <w:rPr>
      <w:rFonts w:ascii="Times New Roman" w:eastAsia="Times New Roman" w:hAnsi="Times New Roman" w:cs="Times New Roman"/>
      <w:b/>
      <w:bCs/>
      <w:sz w:val="30"/>
      <w:szCs w:val="36"/>
      <w:lang w:eastAsia="ru-RU" w:bidi="ru-RU"/>
    </w:rPr>
  </w:style>
  <w:style w:type="paragraph" w:customStyle="1" w:styleId="Style1">
    <w:name w:val="Style1"/>
    <w:basedOn w:val="a"/>
    <w:uiPriority w:val="99"/>
    <w:rsid w:val="002506DF"/>
    <w:pPr>
      <w:adjustRightInd w:val="0"/>
      <w:ind w:firstLine="567"/>
      <w:jc w:val="both"/>
    </w:pPr>
    <w:rPr>
      <w:sz w:val="24"/>
      <w:szCs w:val="24"/>
      <w:lang w:bidi="ar-SA"/>
    </w:rPr>
  </w:style>
  <w:style w:type="character" w:customStyle="1" w:styleId="FontStyle14">
    <w:name w:val="Font Style14"/>
    <w:uiPriority w:val="99"/>
    <w:rsid w:val="002506DF"/>
    <w:rPr>
      <w:rFonts w:ascii="Times New Roman" w:hAnsi="Times New Roman" w:cs="Times New Roman"/>
      <w:b/>
      <w:bCs/>
      <w:sz w:val="14"/>
      <w:szCs w:val="14"/>
    </w:rPr>
  </w:style>
  <w:style w:type="character" w:styleId="af">
    <w:name w:val="FollowedHyperlink"/>
    <w:basedOn w:val="a0"/>
    <w:uiPriority w:val="99"/>
    <w:semiHidden/>
    <w:unhideWhenUsed/>
    <w:rsid w:val="002E0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93717" TargetMode="External"/><Relationship Id="rId18" Type="http://schemas.openxmlformats.org/officeDocument/2006/relationships/hyperlink" Target="https://elibrary.ru/project_risc.asp" TargetMode="External"/><Relationship Id="rId26" Type="http://schemas.openxmlformats.org/officeDocument/2006/relationships/hyperlink" Target="http://scopus.com"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1.fips.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lib.eastview.com/" TargetMode="External"/><Relationship Id="rId25" Type="http://schemas.openxmlformats.org/officeDocument/2006/relationships/hyperlink" Target="http://webofscience.com" TargetMode="External"/><Relationship Id="rId33" Type="http://schemas.openxmlformats.org/officeDocument/2006/relationships/footer" Target="footer3.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e.lanbook.com/book/129223" TargetMode="External"/><Relationship Id="rId20" Type="http://schemas.openxmlformats.org/officeDocument/2006/relationships/hyperlink" Target="http://window.edu.ru/" TargetMode="External"/><Relationship Id="rId29" Type="http://schemas.openxmlformats.org/officeDocument/2006/relationships/hyperlink" Target="http://www.springer.com/referen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uisrussia.msu.ru"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e.lanbook.com/book/117050" TargetMode="External"/><Relationship Id="rId23" Type="http://schemas.openxmlformats.org/officeDocument/2006/relationships/hyperlink" Target="http://magtu.ru:8085/marcweb2/Default.asp" TargetMode="External"/><Relationship Id="rId28" Type="http://schemas.openxmlformats.org/officeDocument/2006/relationships/hyperlink" Target="http://www.springerprotocols.com/" TargetMode="External"/><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s://scholar.google.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lanbook.com/book/116953" TargetMode="External"/><Relationship Id="rId22" Type="http://schemas.openxmlformats.org/officeDocument/2006/relationships/hyperlink" Target="https://www.rsl.ru/ru/4readers/catalogues/" TargetMode="External"/><Relationship Id="rId27" Type="http://schemas.openxmlformats.org/officeDocument/2006/relationships/hyperlink" Target="http://link.springer.com/" TargetMode="External"/><Relationship Id="rId30" Type="http://schemas.openxmlformats.org/officeDocument/2006/relationships/hyperlink" Target="https://archive.neicon.ru/xmlui/"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EAB63-6F73-4D55-90B6-E26A9C39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85</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m.potapov</dc:creator>
  <cp:lastModifiedBy>Феоктистов Н.А.</cp:lastModifiedBy>
  <cp:revision>13</cp:revision>
  <dcterms:created xsi:type="dcterms:W3CDTF">2020-04-10T10:03:00Z</dcterms:created>
  <dcterms:modified xsi:type="dcterms:W3CDTF">2020-11-09T09:02:00Z</dcterms:modified>
</cp:coreProperties>
</file>