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F4" w:rsidRDefault="00E5054D" w:rsidP="00B05EF4">
      <w:pPr>
        <w:pStyle w:val="Style9"/>
        <w:widowControl/>
        <w:ind w:left="-567" w:firstLine="0"/>
        <w:jc w:val="center"/>
        <w:rPr>
          <w:rStyle w:val="FontStyle22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5322570" cy="833310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833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EF4" w:rsidRDefault="00B05EF4" w:rsidP="00B05EF4">
      <w:pPr>
        <w:pStyle w:val="Style9"/>
        <w:widowControl/>
        <w:ind w:left="-567" w:firstLine="0"/>
        <w:jc w:val="center"/>
        <w:rPr>
          <w:rStyle w:val="FontStyle22"/>
          <w:noProof/>
          <w:sz w:val="24"/>
          <w:szCs w:val="24"/>
        </w:rPr>
      </w:pPr>
    </w:p>
    <w:p w:rsidR="008668DE" w:rsidRDefault="008668DE" w:rsidP="00B05EF4">
      <w:pPr>
        <w:pStyle w:val="Style9"/>
        <w:widowControl/>
        <w:ind w:left="-567" w:firstLine="0"/>
        <w:jc w:val="center"/>
        <w:rPr>
          <w:rStyle w:val="FontStyle22"/>
          <w:sz w:val="24"/>
          <w:szCs w:val="24"/>
        </w:rPr>
      </w:pPr>
    </w:p>
    <w:p w:rsidR="00B05EF4" w:rsidRDefault="00B05EF4" w:rsidP="00B05EF4">
      <w:pPr>
        <w:pStyle w:val="Style9"/>
        <w:widowControl/>
        <w:ind w:left="-567" w:firstLine="0"/>
        <w:jc w:val="center"/>
        <w:rPr>
          <w:rStyle w:val="FontStyle22"/>
          <w:sz w:val="24"/>
          <w:szCs w:val="24"/>
        </w:rPr>
      </w:pPr>
    </w:p>
    <w:p w:rsidR="00B05EF4" w:rsidRDefault="00B05EF4" w:rsidP="00B05EF4">
      <w:pPr>
        <w:pStyle w:val="Style9"/>
        <w:widowControl/>
        <w:ind w:left="-567" w:firstLine="0"/>
        <w:jc w:val="center"/>
        <w:rPr>
          <w:rStyle w:val="FontStyle22"/>
          <w:sz w:val="24"/>
          <w:szCs w:val="24"/>
        </w:rPr>
      </w:pPr>
    </w:p>
    <w:p w:rsidR="00B05EF4" w:rsidRDefault="00B05EF4" w:rsidP="00B05EF4">
      <w:pPr>
        <w:pStyle w:val="Style9"/>
        <w:widowControl/>
        <w:ind w:left="-567" w:firstLine="0"/>
        <w:jc w:val="center"/>
        <w:rPr>
          <w:rStyle w:val="FontStyle22"/>
          <w:sz w:val="24"/>
          <w:szCs w:val="24"/>
        </w:rPr>
      </w:pPr>
    </w:p>
    <w:p w:rsidR="00B05EF4" w:rsidRDefault="00FA2D98" w:rsidP="00B05EF4">
      <w:pPr>
        <w:pStyle w:val="Style9"/>
        <w:widowControl/>
        <w:ind w:left="-567" w:firstLine="0"/>
        <w:jc w:val="center"/>
        <w:rPr>
          <w:rStyle w:val="FontStyle22"/>
          <w:sz w:val="24"/>
          <w:szCs w:val="24"/>
        </w:rPr>
      </w:pPr>
      <w:r w:rsidRPr="00FA2D98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934075" cy="835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CE4" w:rsidRDefault="009B707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402457"/>
            <wp:effectExtent l="19050" t="0" r="3175" b="0"/>
            <wp:docPr id="2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CE4" w:rsidRPr="009B707C" w:rsidRDefault="00B81CE4" w:rsidP="009B707C">
      <w:pPr>
        <w:ind w:firstLine="0"/>
      </w:pPr>
    </w:p>
    <w:p w:rsidR="00B81CE4" w:rsidRDefault="00B81CE4"/>
    <w:p w:rsidR="005E08BE" w:rsidRDefault="005E08BE" w:rsidP="009B707C">
      <w:pPr>
        <w:ind w:firstLine="0"/>
      </w:pPr>
    </w:p>
    <w:p w:rsidR="00B30BC3" w:rsidRDefault="00B30BC3"/>
    <w:p w:rsidR="00B30BC3" w:rsidRPr="00B81CE4" w:rsidRDefault="00B30BC3" w:rsidP="00B30BC3">
      <w:pPr>
        <w:pStyle w:val="1"/>
        <w:rPr>
          <w:rStyle w:val="FontStyle16"/>
          <w:b/>
          <w:bCs w:val="0"/>
          <w:sz w:val="24"/>
          <w:szCs w:val="24"/>
        </w:rPr>
      </w:pPr>
      <w:r w:rsidRPr="00B81CE4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B30BC3" w:rsidRDefault="00B30BC3" w:rsidP="00B30BC3">
      <w:pPr>
        <w:pStyle w:val="Style3"/>
        <w:widowControl/>
        <w:ind w:firstLine="720"/>
        <w:jc w:val="both"/>
      </w:pPr>
      <w:r w:rsidRPr="00B81CE4">
        <w:rPr>
          <w:rStyle w:val="FontStyle16"/>
          <w:b w:val="0"/>
          <w:sz w:val="24"/>
          <w:szCs w:val="24"/>
        </w:rPr>
        <w:t xml:space="preserve">Целями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>
        <w:rPr>
          <w:snapToGrid w:val="0"/>
        </w:rPr>
        <w:t>Специальные чугуны</w:t>
      </w:r>
      <w:r w:rsidRPr="00B81CE4">
        <w:rPr>
          <w:rStyle w:val="FontStyle16"/>
          <w:b w:val="0"/>
          <w:sz w:val="24"/>
          <w:szCs w:val="24"/>
        </w:rPr>
        <w:t>» являются</w:t>
      </w:r>
      <w:r>
        <w:rPr>
          <w:rStyle w:val="FontStyle16"/>
          <w:b w:val="0"/>
          <w:sz w:val="24"/>
          <w:szCs w:val="24"/>
        </w:rPr>
        <w:t xml:space="preserve">: </w:t>
      </w:r>
      <w:r>
        <w:t>с</w:t>
      </w:r>
      <w:r w:rsidRPr="00FD14E2">
        <w:t>форм</w:t>
      </w:r>
      <w:r w:rsidRPr="00FD14E2">
        <w:t>и</w:t>
      </w:r>
      <w:r w:rsidRPr="00FD14E2">
        <w:t>ровать у студентов знания о те</w:t>
      </w:r>
      <w:r w:rsidR="00B05EF4">
        <w:t>оретических и технологи</w:t>
      </w:r>
      <w:r w:rsidRPr="00FD14E2">
        <w:t>ческих основах производства о</w:t>
      </w:r>
      <w:r w:rsidRPr="00FD14E2">
        <w:t>т</w:t>
      </w:r>
      <w:r w:rsidRPr="00FD14E2">
        <w:t>ливок из специальных чугунов.</w:t>
      </w:r>
    </w:p>
    <w:p w:rsidR="00B30BC3" w:rsidRDefault="00B30BC3" w:rsidP="00B05EF4">
      <w:pPr>
        <w:pStyle w:val="Style3"/>
      </w:pPr>
      <w:r w:rsidRPr="00FD14E2">
        <w:t>Обучение правильному выбору состава чугуна для отливок со специальны</w:t>
      </w:r>
      <w:r>
        <w:t>ми свойствами.</w:t>
      </w:r>
    </w:p>
    <w:p w:rsidR="00B30BC3" w:rsidRDefault="00B30BC3" w:rsidP="00B05EF4">
      <w:pPr>
        <w:pStyle w:val="Style3"/>
      </w:pPr>
      <w:r w:rsidRPr="00FD14E2">
        <w:t>Формирование знаний особенностей процессов легирования и термической обработки о</w:t>
      </w:r>
      <w:r w:rsidRPr="00FD14E2">
        <w:t>т</w:t>
      </w:r>
      <w:r w:rsidRPr="00FD14E2">
        <w:t>ливок из чу</w:t>
      </w:r>
      <w:r w:rsidR="00B05EF4">
        <w:t>гунов со специальными свойст</w:t>
      </w:r>
      <w:r w:rsidRPr="00FD14E2">
        <w:t>вами</w:t>
      </w:r>
      <w:r>
        <w:t>.</w:t>
      </w:r>
    </w:p>
    <w:p w:rsidR="00B30BC3" w:rsidRDefault="00B30BC3" w:rsidP="00B30BC3">
      <w:pPr>
        <w:pStyle w:val="Style3"/>
        <w:ind w:firstLine="567"/>
      </w:pPr>
    </w:p>
    <w:p w:rsidR="00B30BC3" w:rsidRPr="006E3468" w:rsidRDefault="00B30BC3" w:rsidP="00B30BC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6E3468">
        <w:rPr>
          <w:rStyle w:val="FontStyle21"/>
          <w:b/>
          <w:sz w:val="24"/>
          <w:szCs w:val="24"/>
        </w:rPr>
        <w:t>2 Место дисциплины в структуре ООП подготовки бакалавра</w:t>
      </w:r>
    </w:p>
    <w:p w:rsidR="00B30BC3" w:rsidRPr="008F0F8C" w:rsidRDefault="00B30BC3" w:rsidP="00B30BC3">
      <w:pPr>
        <w:rPr>
          <w:rStyle w:val="FontStyle16"/>
          <w:b w:val="0"/>
          <w:sz w:val="24"/>
          <w:szCs w:val="24"/>
        </w:rPr>
      </w:pPr>
      <w:r w:rsidRPr="006E3468">
        <w:rPr>
          <w:rStyle w:val="FontStyle21"/>
          <w:sz w:val="24"/>
          <w:szCs w:val="24"/>
        </w:rPr>
        <w:t xml:space="preserve">Дисциплина </w:t>
      </w:r>
      <w:r w:rsidRPr="006E3468">
        <w:t>«</w:t>
      </w:r>
      <w:r>
        <w:rPr>
          <w:snapToGrid w:val="0"/>
        </w:rPr>
        <w:t>Специальные чугуны</w:t>
      </w:r>
      <w:proofErr w:type="gramStart"/>
      <w:r w:rsidRPr="006E3468">
        <w:t>»</w:t>
      </w:r>
      <w:r w:rsidRPr="006E3468">
        <w:rPr>
          <w:rStyle w:val="FontStyle16"/>
          <w:b w:val="0"/>
          <w:sz w:val="24"/>
          <w:szCs w:val="24"/>
        </w:rPr>
        <w:t>в</w:t>
      </w:r>
      <w:proofErr w:type="gramEnd"/>
      <w:r w:rsidRPr="006E3468">
        <w:rPr>
          <w:rStyle w:val="FontStyle16"/>
          <w:b w:val="0"/>
          <w:sz w:val="24"/>
          <w:szCs w:val="24"/>
        </w:rPr>
        <w:t xml:space="preserve">ходит </w:t>
      </w:r>
      <w:r w:rsidRPr="008F0F8C">
        <w:rPr>
          <w:rStyle w:val="FontStyle16"/>
          <w:b w:val="0"/>
          <w:sz w:val="24"/>
          <w:szCs w:val="24"/>
        </w:rPr>
        <w:t xml:space="preserve">в вариативную часть </w:t>
      </w:r>
      <w:r>
        <w:rPr>
          <w:rStyle w:val="FontStyle16"/>
          <w:b w:val="0"/>
          <w:sz w:val="24"/>
          <w:szCs w:val="24"/>
        </w:rPr>
        <w:t>дисциплин по в</w:t>
      </w:r>
      <w:r>
        <w:rPr>
          <w:rStyle w:val="FontStyle16"/>
          <w:b w:val="0"/>
          <w:sz w:val="24"/>
          <w:szCs w:val="24"/>
        </w:rPr>
        <w:t>ы</w:t>
      </w:r>
      <w:r>
        <w:rPr>
          <w:rStyle w:val="FontStyle16"/>
          <w:b w:val="0"/>
          <w:sz w:val="24"/>
          <w:szCs w:val="24"/>
        </w:rPr>
        <w:t xml:space="preserve">бору </w:t>
      </w:r>
      <w:r w:rsidRPr="008F0F8C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B30BC3" w:rsidRPr="006E3468" w:rsidRDefault="00B30BC3" w:rsidP="00B30BC3">
      <w:pPr>
        <w:rPr>
          <w:color w:val="000000"/>
        </w:rPr>
      </w:pPr>
      <w:r w:rsidRPr="006E3468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C83EA3">
        <w:rPr>
          <w:rStyle w:val="FontStyle16"/>
          <w:b w:val="0"/>
          <w:sz w:val="24"/>
          <w:szCs w:val="24"/>
        </w:rPr>
        <w:t>владения</w:t>
      </w:r>
      <w:r w:rsidRPr="006E3468">
        <w:rPr>
          <w:rStyle w:val="FontStyle16"/>
          <w:b w:val="0"/>
          <w:sz w:val="24"/>
          <w:szCs w:val="24"/>
        </w:rPr>
        <w:t>), сформированные в результате изучения</w:t>
      </w:r>
      <w:r w:rsidRPr="006E3468">
        <w:t>:</w:t>
      </w:r>
      <w:r w:rsidR="00623B45" w:rsidRPr="00623B45">
        <w:t xml:space="preserve"> </w:t>
      </w:r>
      <w:r w:rsidR="00DF1765">
        <w:rPr>
          <w:color w:val="000000"/>
        </w:rPr>
        <w:t>теории литейных процессов</w:t>
      </w:r>
      <w:r w:rsidRPr="006E3468">
        <w:rPr>
          <w:color w:val="000000"/>
        </w:rPr>
        <w:t xml:space="preserve">, </w:t>
      </w:r>
      <w:r w:rsidR="00DF1765">
        <w:rPr>
          <w:color w:val="000000"/>
        </w:rPr>
        <w:t>технологии литейного производства</w:t>
      </w:r>
      <w:r w:rsidRPr="006E3468">
        <w:rPr>
          <w:color w:val="000000"/>
        </w:rPr>
        <w:t xml:space="preserve">, </w:t>
      </w:r>
      <w:r w:rsidR="00DF1765">
        <w:rPr>
          <w:color w:val="000000"/>
        </w:rPr>
        <w:t>основ</w:t>
      </w:r>
      <w:r w:rsidR="00FA2D98">
        <w:rPr>
          <w:color w:val="000000"/>
        </w:rPr>
        <w:t>ы</w:t>
      </w:r>
      <w:r w:rsidR="00DF1765">
        <w:rPr>
          <w:color w:val="000000"/>
        </w:rPr>
        <w:t xml:space="preserve"> синтеза сплавов</w:t>
      </w:r>
      <w:r w:rsidRPr="006E3468">
        <w:rPr>
          <w:color w:val="000000"/>
        </w:rPr>
        <w:t xml:space="preserve">, </w:t>
      </w:r>
      <w:r>
        <w:rPr>
          <w:color w:val="000000"/>
        </w:rPr>
        <w:t>физической химии, материаловедения</w:t>
      </w:r>
      <w:r w:rsidRPr="006E3468">
        <w:rPr>
          <w:color w:val="000000"/>
        </w:rPr>
        <w:t>.</w:t>
      </w:r>
    </w:p>
    <w:p w:rsidR="005E08BE" w:rsidRPr="005E08BE" w:rsidRDefault="00B30BC3" w:rsidP="005E08BE">
      <w:pPr>
        <w:rPr>
          <w:rStyle w:val="FontStyle16"/>
          <w:b w:val="0"/>
          <w:sz w:val="24"/>
          <w:szCs w:val="24"/>
        </w:rPr>
      </w:pPr>
      <w:r w:rsidRPr="006E3468">
        <w:rPr>
          <w:iCs/>
        </w:rPr>
        <w:t>Знания и умения студентов, полученные при изучении дисциплины «</w:t>
      </w:r>
      <w:r w:rsidR="00DF1765">
        <w:rPr>
          <w:snapToGrid w:val="0"/>
        </w:rPr>
        <w:t>Специальные чугуны</w:t>
      </w:r>
      <w:r w:rsidRPr="006E3468">
        <w:rPr>
          <w:iCs/>
        </w:rPr>
        <w:t>» будут необходимы при изучении таких дисциплин как «</w:t>
      </w:r>
      <w:r w:rsidR="00DF1765" w:rsidRPr="00DF1765">
        <w:rPr>
          <w:iCs/>
        </w:rPr>
        <w:t>Проектирование новых и реконструкция действующих литейных цехов</w:t>
      </w:r>
      <w:r w:rsidR="005E08BE">
        <w:rPr>
          <w:iCs/>
        </w:rPr>
        <w:t>»</w:t>
      </w:r>
      <w:r w:rsidR="005E08BE" w:rsidRPr="005E08BE">
        <w:rPr>
          <w:rStyle w:val="FontStyle16"/>
          <w:b w:val="0"/>
          <w:sz w:val="24"/>
          <w:szCs w:val="24"/>
        </w:rPr>
        <w:t>, а также при прохождении производстве</w:t>
      </w:r>
      <w:r w:rsidR="005E08BE" w:rsidRPr="005E08BE">
        <w:rPr>
          <w:rStyle w:val="FontStyle16"/>
          <w:b w:val="0"/>
          <w:sz w:val="24"/>
          <w:szCs w:val="24"/>
        </w:rPr>
        <w:t>н</w:t>
      </w:r>
      <w:r w:rsidR="005E08BE" w:rsidRPr="005E08BE">
        <w:rPr>
          <w:rStyle w:val="FontStyle16"/>
          <w:b w:val="0"/>
          <w:sz w:val="24"/>
          <w:szCs w:val="24"/>
        </w:rPr>
        <w:t>ной – преддипломной практики, сдаче государственного экзамена и защите ВКР.</w:t>
      </w:r>
    </w:p>
    <w:p w:rsidR="005E08BE" w:rsidRDefault="005E08BE" w:rsidP="005E08BE">
      <w:pPr>
        <w:rPr>
          <w:rStyle w:val="FontStyle16"/>
          <w:b w:val="0"/>
        </w:rPr>
      </w:pPr>
    </w:p>
    <w:p w:rsidR="00DF1765" w:rsidRPr="00315C28" w:rsidRDefault="00DF1765" w:rsidP="00DF1765">
      <w:pPr>
        <w:pStyle w:val="1"/>
        <w:jc w:val="left"/>
        <w:rPr>
          <w:rStyle w:val="FontStyle21"/>
          <w:sz w:val="24"/>
          <w:szCs w:val="24"/>
        </w:rPr>
      </w:pPr>
      <w:r w:rsidRPr="00315C28">
        <w:rPr>
          <w:rStyle w:val="FontStyle21"/>
          <w:sz w:val="24"/>
          <w:szCs w:val="24"/>
        </w:rPr>
        <w:t>3 Компетенции обучающегося, фор</w:t>
      </w:r>
      <w:r w:rsidR="005E08BE">
        <w:rPr>
          <w:rStyle w:val="FontStyle21"/>
          <w:sz w:val="24"/>
          <w:szCs w:val="24"/>
        </w:rPr>
        <w:t xml:space="preserve">мируемые в результате освоения </w:t>
      </w:r>
      <w:r w:rsidRPr="00315C28">
        <w:rPr>
          <w:rStyle w:val="FontStyle21"/>
          <w:sz w:val="24"/>
          <w:szCs w:val="24"/>
        </w:rPr>
        <w:t>дисципл</w:t>
      </w:r>
      <w:r w:rsidRPr="00315C28">
        <w:rPr>
          <w:rStyle w:val="FontStyle21"/>
          <w:sz w:val="24"/>
          <w:szCs w:val="24"/>
        </w:rPr>
        <w:t>и</w:t>
      </w:r>
      <w:r w:rsidRPr="00315C28">
        <w:rPr>
          <w:rStyle w:val="FontStyle21"/>
          <w:sz w:val="24"/>
          <w:szCs w:val="24"/>
        </w:rPr>
        <w:t>ны и планируемые результаты обучения</w:t>
      </w:r>
    </w:p>
    <w:p w:rsidR="00DF1765" w:rsidRPr="00315C28" w:rsidRDefault="00DF1765" w:rsidP="00DF176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15C28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t>«Специальные чугуны</w:t>
      </w:r>
      <w:r w:rsidRPr="006E3468">
        <w:t>»</w:t>
      </w:r>
      <w:r w:rsidRPr="00315C28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DF1765" w:rsidRPr="00315C28" w:rsidRDefault="00DF1765" w:rsidP="00DF176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B05EF4" w:rsidRPr="00315C28" w:rsidTr="00701A64">
        <w:trPr>
          <w:trHeight w:val="828"/>
          <w:tblHeader/>
        </w:trPr>
        <w:tc>
          <w:tcPr>
            <w:tcW w:w="1019" w:type="pct"/>
            <w:vAlign w:val="center"/>
          </w:tcPr>
          <w:p w:rsidR="00B05EF4" w:rsidRPr="00EB50BD" w:rsidRDefault="00B05EF4" w:rsidP="00911794">
            <w:pPr>
              <w:ind w:firstLine="0"/>
              <w:jc w:val="center"/>
            </w:pPr>
            <w:r w:rsidRPr="00EB50BD">
              <w:t xml:space="preserve">Структурный элемент </w:t>
            </w:r>
            <w:r w:rsidRPr="00EB50BD">
              <w:br/>
              <w:t>компетенции</w:t>
            </w:r>
          </w:p>
        </w:tc>
        <w:tc>
          <w:tcPr>
            <w:tcW w:w="3981" w:type="pct"/>
            <w:shd w:val="clear" w:color="auto" w:fill="auto"/>
            <w:vAlign w:val="center"/>
          </w:tcPr>
          <w:p w:rsidR="00B05EF4" w:rsidRPr="00EB50BD" w:rsidRDefault="00B05EF4" w:rsidP="00911794">
            <w:pPr>
              <w:ind w:firstLine="0"/>
              <w:jc w:val="center"/>
            </w:pPr>
            <w:r w:rsidRPr="005E3006">
              <w:rPr>
                <w:bCs/>
              </w:rPr>
              <w:t>Планируемые результаты обучения</w:t>
            </w:r>
          </w:p>
        </w:tc>
      </w:tr>
      <w:tr w:rsidR="00DF1765" w:rsidRPr="00315C28" w:rsidTr="00911794">
        <w:tc>
          <w:tcPr>
            <w:tcW w:w="5000" w:type="pct"/>
            <w:gridSpan w:val="2"/>
          </w:tcPr>
          <w:p w:rsidR="00DF1765" w:rsidRPr="00EB50BD" w:rsidRDefault="00DF1765" w:rsidP="00EB282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ПК-5 </w:t>
            </w:r>
            <w:r w:rsidRPr="00DF1765">
              <w:rPr>
                <w:b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B05EF4" w:rsidRPr="00315C28" w:rsidTr="00EB282A">
        <w:tc>
          <w:tcPr>
            <w:tcW w:w="1019" w:type="pct"/>
            <w:vAlign w:val="center"/>
          </w:tcPr>
          <w:p w:rsidR="00B05EF4" w:rsidRPr="00EB50BD" w:rsidRDefault="00B05EF4" w:rsidP="00EB282A">
            <w:pPr>
              <w:ind w:firstLine="0"/>
              <w:jc w:val="center"/>
            </w:pPr>
            <w:r w:rsidRPr="00EB50BD">
              <w:t>Знать</w:t>
            </w:r>
          </w:p>
        </w:tc>
        <w:tc>
          <w:tcPr>
            <w:tcW w:w="3981" w:type="pct"/>
          </w:tcPr>
          <w:p w:rsidR="00B05EF4" w:rsidRPr="002C3AB9" w:rsidRDefault="00B05EF4" w:rsidP="00911794">
            <w:pPr>
              <w:ind w:firstLine="0"/>
              <w:jc w:val="left"/>
            </w:pPr>
            <w:r>
              <w:t>Классификацию специальных чугунов</w:t>
            </w:r>
          </w:p>
          <w:p w:rsidR="00B05EF4" w:rsidRPr="00D01BB1" w:rsidRDefault="00B05EF4" w:rsidP="00911794">
            <w:pPr>
              <w:ind w:firstLine="0"/>
            </w:pPr>
            <w:r>
              <w:t>Особенности легирования специальных чугунов</w:t>
            </w:r>
          </w:p>
          <w:p w:rsidR="00B05EF4" w:rsidRPr="00F50BBE" w:rsidRDefault="00B05EF4" w:rsidP="00911794">
            <w:pPr>
              <w:ind w:firstLine="0"/>
            </w:pPr>
            <w:r>
              <w:t>Особенности термической обработки специальных чугунов</w:t>
            </w:r>
          </w:p>
        </w:tc>
      </w:tr>
      <w:tr w:rsidR="00B05EF4" w:rsidRPr="00315C28" w:rsidTr="00EB282A">
        <w:tc>
          <w:tcPr>
            <w:tcW w:w="1019" w:type="pct"/>
            <w:vAlign w:val="center"/>
          </w:tcPr>
          <w:p w:rsidR="00B05EF4" w:rsidRPr="00EB50BD" w:rsidRDefault="00B05EF4" w:rsidP="00EB282A">
            <w:pPr>
              <w:ind w:firstLine="0"/>
              <w:jc w:val="center"/>
            </w:pPr>
            <w:r>
              <w:t>Уметь</w:t>
            </w:r>
          </w:p>
        </w:tc>
        <w:tc>
          <w:tcPr>
            <w:tcW w:w="3981" w:type="pct"/>
          </w:tcPr>
          <w:p w:rsidR="00B05EF4" w:rsidRPr="00EB50BD" w:rsidRDefault="00B05EF4" w:rsidP="00412948">
            <w:pPr>
              <w:ind w:firstLine="0"/>
            </w:pPr>
            <w:r>
              <w:t>Выбрать легирующий комплекс для повышения эксплуатационных свой</w:t>
            </w:r>
            <w:proofErr w:type="gramStart"/>
            <w:r>
              <w:t>ств сп</w:t>
            </w:r>
            <w:proofErr w:type="gramEnd"/>
            <w:r>
              <w:t>ециальных чугунов</w:t>
            </w:r>
          </w:p>
          <w:p w:rsidR="00B05EF4" w:rsidRPr="00EB50BD" w:rsidRDefault="00B05EF4" w:rsidP="00412948">
            <w:pPr>
              <w:ind w:right="-5" w:firstLine="0"/>
            </w:pPr>
            <w:r>
              <w:t>Выбрать шихтовые материалы для выплавки специальных чугунов</w:t>
            </w:r>
          </w:p>
          <w:p w:rsidR="00B05EF4" w:rsidRPr="00EB50BD" w:rsidRDefault="00B05EF4" w:rsidP="00911794">
            <w:pPr>
              <w:ind w:firstLine="0"/>
            </w:pPr>
            <w:r>
              <w:t>Выбрать режим термической термообработки</w:t>
            </w:r>
          </w:p>
        </w:tc>
      </w:tr>
      <w:tr w:rsidR="00B05EF4" w:rsidRPr="00315C28" w:rsidTr="00EB282A">
        <w:tc>
          <w:tcPr>
            <w:tcW w:w="1019" w:type="pct"/>
            <w:vAlign w:val="center"/>
          </w:tcPr>
          <w:p w:rsidR="00B05EF4" w:rsidRPr="00EB50BD" w:rsidRDefault="00B05EF4" w:rsidP="00EB282A">
            <w:pPr>
              <w:ind w:firstLine="0"/>
              <w:jc w:val="center"/>
            </w:pPr>
            <w:r>
              <w:t>Владеть</w:t>
            </w:r>
          </w:p>
        </w:tc>
        <w:tc>
          <w:tcPr>
            <w:tcW w:w="3981" w:type="pct"/>
          </w:tcPr>
          <w:p w:rsidR="00B05EF4" w:rsidRPr="00F50BBE" w:rsidRDefault="00B05EF4" w:rsidP="00911794">
            <w:pPr>
              <w:ind w:firstLine="0"/>
            </w:pPr>
            <w:r>
              <w:t>Профессиональной терминологией</w:t>
            </w:r>
          </w:p>
          <w:p w:rsidR="00B05EF4" w:rsidRPr="00EB50BD" w:rsidRDefault="00B05EF4" w:rsidP="00412948">
            <w:pPr>
              <w:ind w:firstLine="0"/>
            </w:pPr>
            <w:r>
              <w:t>Методами расчеты шихты специальных чугунов</w:t>
            </w:r>
          </w:p>
          <w:p w:rsidR="00B05EF4" w:rsidRPr="00EB50BD" w:rsidRDefault="00B05EF4" w:rsidP="00911794">
            <w:pPr>
              <w:ind w:firstLine="0"/>
            </w:pPr>
            <w:r>
              <w:t>Технологией термической обработки</w:t>
            </w:r>
          </w:p>
        </w:tc>
      </w:tr>
      <w:tr w:rsidR="00DF1765" w:rsidRPr="00315C28" w:rsidTr="00EB282A">
        <w:tc>
          <w:tcPr>
            <w:tcW w:w="5000" w:type="pct"/>
            <w:gridSpan w:val="2"/>
            <w:vAlign w:val="center"/>
          </w:tcPr>
          <w:p w:rsidR="00DF1765" w:rsidRPr="0059532D" w:rsidRDefault="00DF1765" w:rsidP="00EB282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ПК-11 </w:t>
            </w:r>
            <w:r w:rsidRPr="00DF1765">
              <w:rPr>
                <w:b/>
              </w:rPr>
              <w:t>готовностью выявлять объекты для улучшения в технике и технологии</w:t>
            </w:r>
          </w:p>
        </w:tc>
      </w:tr>
      <w:tr w:rsidR="00B05EF4" w:rsidRPr="00315C28" w:rsidTr="00EB282A">
        <w:tc>
          <w:tcPr>
            <w:tcW w:w="1019" w:type="pct"/>
            <w:vAlign w:val="center"/>
          </w:tcPr>
          <w:p w:rsidR="00B05EF4" w:rsidRPr="00EB50BD" w:rsidRDefault="00B05EF4" w:rsidP="00EB282A">
            <w:pPr>
              <w:ind w:firstLine="0"/>
              <w:jc w:val="center"/>
            </w:pPr>
            <w:r w:rsidRPr="00EB50BD">
              <w:t>Знать</w:t>
            </w:r>
          </w:p>
        </w:tc>
        <w:tc>
          <w:tcPr>
            <w:tcW w:w="3981" w:type="pct"/>
          </w:tcPr>
          <w:p w:rsidR="00B05EF4" w:rsidRPr="00561DB9" w:rsidRDefault="00B05EF4" w:rsidP="00DF6C29">
            <w:pPr>
              <w:ind w:firstLine="0"/>
              <w:jc w:val="left"/>
            </w:pPr>
            <w:r>
              <w:t>Марки специальных чугунов и область их применения.</w:t>
            </w:r>
          </w:p>
          <w:p w:rsidR="00B05EF4" w:rsidRPr="00561DB9" w:rsidRDefault="00B05EF4" w:rsidP="00412948">
            <w:pPr>
              <w:ind w:firstLine="0"/>
              <w:jc w:val="left"/>
            </w:pPr>
            <w:r>
              <w:t>Микроструктуру специальных чугунов.</w:t>
            </w:r>
          </w:p>
          <w:p w:rsidR="00B05EF4" w:rsidRPr="00D456A1" w:rsidRDefault="00B05EF4" w:rsidP="00911794">
            <w:pPr>
              <w:ind w:firstLine="0"/>
              <w:jc w:val="left"/>
            </w:pPr>
            <w:r>
              <w:t>Свойства специальных чугунов.</w:t>
            </w:r>
          </w:p>
        </w:tc>
      </w:tr>
      <w:tr w:rsidR="00B05EF4" w:rsidRPr="00315C28" w:rsidTr="00EB282A">
        <w:tc>
          <w:tcPr>
            <w:tcW w:w="1019" w:type="pct"/>
            <w:vAlign w:val="center"/>
          </w:tcPr>
          <w:p w:rsidR="00B05EF4" w:rsidRPr="00EB50BD" w:rsidRDefault="00B05EF4" w:rsidP="00EB282A">
            <w:pPr>
              <w:ind w:firstLine="0"/>
              <w:jc w:val="center"/>
            </w:pPr>
            <w:r w:rsidRPr="00EB50BD">
              <w:t>Уметь</w:t>
            </w:r>
          </w:p>
        </w:tc>
        <w:tc>
          <w:tcPr>
            <w:tcW w:w="3981" w:type="pct"/>
          </w:tcPr>
          <w:p w:rsidR="00B05EF4" w:rsidRPr="00EB50BD" w:rsidRDefault="00B05EF4" w:rsidP="00911794">
            <w:pPr>
              <w:ind w:firstLine="0"/>
            </w:pPr>
            <w:r>
              <w:t>Выбрать плавильный агрегат для получения расплава</w:t>
            </w:r>
          </w:p>
          <w:p w:rsidR="00B05EF4" w:rsidRPr="00EB50BD" w:rsidRDefault="00B05EF4" w:rsidP="00911794">
            <w:pPr>
              <w:ind w:firstLine="0"/>
            </w:pPr>
            <w:r>
              <w:t>Разработать технологию формы отливок из специальных чугунов</w:t>
            </w:r>
          </w:p>
          <w:p w:rsidR="00B05EF4" w:rsidRPr="00561DB9" w:rsidRDefault="00B05EF4" w:rsidP="00911794">
            <w:pPr>
              <w:ind w:firstLine="0"/>
              <w:jc w:val="left"/>
            </w:pPr>
            <w:r>
              <w:t xml:space="preserve">Рассчитать литниково-питающую систему отливки из </w:t>
            </w:r>
            <w:r w:rsidR="000A10FF">
              <w:t xml:space="preserve">специальных </w:t>
            </w:r>
            <w:r>
              <w:t>ч</w:t>
            </w:r>
            <w:r>
              <w:t>у</w:t>
            </w:r>
            <w:r>
              <w:t>гун</w:t>
            </w:r>
            <w:r w:rsidR="000A10FF">
              <w:t>ов</w:t>
            </w:r>
          </w:p>
        </w:tc>
      </w:tr>
      <w:tr w:rsidR="000A10FF" w:rsidRPr="00315C28" w:rsidTr="00EB282A">
        <w:tc>
          <w:tcPr>
            <w:tcW w:w="1019" w:type="pct"/>
            <w:vAlign w:val="center"/>
          </w:tcPr>
          <w:p w:rsidR="000A10FF" w:rsidRPr="00EB50BD" w:rsidRDefault="000A10FF" w:rsidP="00EB282A">
            <w:pPr>
              <w:ind w:firstLine="0"/>
              <w:jc w:val="center"/>
            </w:pPr>
            <w:r w:rsidRPr="00EB50BD">
              <w:t>Владеть</w:t>
            </w:r>
          </w:p>
        </w:tc>
        <w:tc>
          <w:tcPr>
            <w:tcW w:w="3981" w:type="pct"/>
          </w:tcPr>
          <w:p w:rsidR="000A10FF" w:rsidRPr="00EB50BD" w:rsidRDefault="000A10FF" w:rsidP="00911794">
            <w:pPr>
              <w:ind w:firstLine="0"/>
            </w:pPr>
            <w:r>
              <w:t xml:space="preserve">Технологией плавки и способами защиты расплава </w:t>
            </w:r>
          </w:p>
          <w:p w:rsidR="000A10FF" w:rsidRPr="00EB50BD" w:rsidRDefault="000A10FF" w:rsidP="00911794">
            <w:pPr>
              <w:ind w:firstLine="0"/>
            </w:pPr>
            <w:r>
              <w:t>Способами управления микроструктурой и свойствами специальных чугунов.</w:t>
            </w:r>
          </w:p>
          <w:p w:rsidR="000A10FF" w:rsidRPr="007D4A8D" w:rsidRDefault="000A10FF" w:rsidP="00911794">
            <w:pPr>
              <w:ind w:firstLine="0"/>
              <w:jc w:val="left"/>
            </w:pPr>
            <w:r>
              <w:t>Методикой определения эксплуатационных свойств чугуны</w:t>
            </w:r>
          </w:p>
        </w:tc>
      </w:tr>
    </w:tbl>
    <w:p w:rsidR="000A10FF" w:rsidRDefault="000A10FF" w:rsidP="00DF1765">
      <w:pPr>
        <w:rPr>
          <w:rStyle w:val="FontStyle18"/>
          <w:sz w:val="24"/>
          <w:szCs w:val="24"/>
        </w:rPr>
        <w:sectPr w:rsidR="000A10FF" w:rsidSect="00810E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1765" w:rsidRPr="00561DB9" w:rsidRDefault="00DF1765" w:rsidP="00DF1765">
      <w:r w:rsidRPr="00561DB9">
        <w:rPr>
          <w:rStyle w:val="FontStyle18"/>
          <w:sz w:val="24"/>
          <w:szCs w:val="24"/>
        </w:rPr>
        <w:lastRenderedPageBreak/>
        <w:t xml:space="preserve">4 Структура и содержание дисциплины </w:t>
      </w:r>
    </w:p>
    <w:p w:rsidR="00DF1765" w:rsidRDefault="00DF1765" w:rsidP="00DF176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F1765" w:rsidRDefault="00DF1765" w:rsidP="00DF176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1DB9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 w:rsidR="009E33FB">
        <w:rPr>
          <w:rStyle w:val="FontStyle18"/>
          <w:b w:val="0"/>
          <w:sz w:val="24"/>
          <w:szCs w:val="24"/>
        </w:rPr>
        <w:t>ет 3</w:t>
      </w:r>
      <w:r w:rsidRPr="00561DB9">
        <w:rPr>
          <w:rStyle w:val="FontStyle18"/>
          <w:b w:val="0"/>
          <w:sz w:val="24"/>
          <w:szCs w:val="24"/>
        </w:rPr>
        <w:t xml:space="preserve"> единиц </w:t>
      </w:r>
      <w:r w:rsidR="009E33FB">
        <w:rPr>
          <w:rStyle w:val="FontStyle18"/>
          <w:b w:val="0"/>
          <w:sz w:val="24"/>
          <w:szCs w:val="24"/>
        </w:rPr>
        <w:t>108</w:t>
      </w:r>
      <w:r w:rsidRPr="00561DB9">
        <w:rPr>
          <w:rStyle w:val="FontStyle18"/>
          <w:b w:val="0"/>
          <w:sz w:val="24"/>
          <w:szCs w:val="24"/>
        </w:rPr>
        <w:t xml:space="preserve"> часов:</w:t>
      </w:r>
    </w:p>
    <w:p w:rsidR="000A10FF" w:rsidRPr="000A10FF" w:rsidRDefault="000A10FF" w:rsidP="00DF176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A10FF">
        <w:rPr>
          <w:rStyle w:val="FontStyle18"/>
          <w:b w:val="0"/>
          <w:sz w:val="24"/>
          <w:szCs w:val="24"/>
        </w:rPr>
        <w:t xml:space="preserve">контактная работа – </w:t>
      </w:r>
      <w:r w:rsidR="00E5054D">
        <w:rPr>
          <w:rStyle w:val="FontStyle18"/>
          <w:b w:val="0"/>
          <w:sz w:val="24"/>
          <w:szCs w:val="24"/>
        </w:rPr>
        <w:t>12,9</w:t>
      </w:r>
      <w:r w:rsidRPr="000A10FF">
        <w:rPr>
          <w:rStyle w:val="FontStyle18"/>
          <w:b w:val="0"/>
          <w:sz w:val="24"/>
          <w:szCs w:val="24"/>
        </w:rPr>
        <w:t xml:space="preserve"> акад. часов:</w:t>
      </w:r>
    </w:p>
    <w:p w:rsidR="00DF1765" w:rsidRDefault="00DF1765" w:rsidP="00DF176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1DB9">
        <w:rPr>
          <w:rStyle w:val="FontStyle18"/>
          <w:b w:val="0"/>
          <w:sz w:val="24"/>
          <w:szCs w:val="24"/>
        </w:rPr>
        <w:t>–</w:t>
      </w:r>
      <w:r w:rsidRPr="00561DB9">
        <w:rPr>
          <w:rStyle w:val="FontStyle18"/>
          <w:b w:val="0"/>
          <w:sz w:val="24"/>
          <w:szCs w:val="24"/>
        </w:rPr>
        <w:tab/>
        <w:t>аудиторная работа</w:t>
      </w:r>
      <w:r w:rsidR="00E5054D">
        <w:rPr>
          <w:rStyle w:val="FontStyle18"/>
          <w:b w:val="0"/>
          <w:sz w:val="24"/>
          <w:szCs w:val="24"/>
        </w:rPr>
        <w:t xml:space="preserve"> – 10</w:t>
      </w:r>
      <w:r w:rsidRPr="00561DB9">
        <w:rPr>
          <w:rStyle w:val="FontStyle18"/>
          <w:b w:val="0"/>
          <w:sz w:val="24"/>
          <w:szCs w:val="24"/>
        </w:rPr>
        <w:t xml:space="preserve"> часов;</w:t>
      </w:r>
    </w:p>
    <w:p w:rsidR="000A10FF" w:rsidRPr="00561DB9" w:rsidRDefault="000A10FF" w:rsidP="00DF176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proofErr w:type="gramStart"/>
      <w:r w:rsidRPr="000A10FF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A10FF">
        <w:rPr>
          <w:rStyle w:val="FontStyle18"/>
          <w:b w:val="0"/>
          <w:sz w:val="24"/>
          <w:szCs w:val="24"/>
        </w:rPr>
        <w:t xml:space="preserve"> – </w:t>
      </w:r>
      <w:r w:rsidR="00E5054D">
        <w:rPr>
          <w:rStyle w:val="FontStyle18"/>
          <w:b w:val="0"/>
          <w:sz w:val="24"/>
          <w:szCs w:val="24"/>
        </w:rPr>
        <w:t>2,9</w:t>
      </w:r>
      <w:r w:rsidRPr="000A10FF">
        <w:rPr>
          <w:rStyle w:val="FontStyle18"/>
          <w:b w:val="0"/>
          <w:sz w:val="24"/>
          <w:szCs w:val="24"/>
        </w:rPr>
        <w:t xml:space="preserve"> акад. часов</w:t>
      </w:r>
    </w:p>
    <w:p w:rsidR="00DF1765" w:rsidRPr="00561DB9" w:rsidRDefault="00DF1765" w:rsidP="00DF176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1DB9">
        <w:rPr>
          <w:rStyle w:val="FontStyle18"/>
          <w:b w:val="0"/>
          <w:sz w:val="24"/>
          <w:szCs w:val="24"/>
        </w:rPr>
        <w:t>–</w:t>
      </w:r>
      <w:r w:rsidRPr="00561DB9">
        <w:rPr>
          <w:rStyle w:val="FontStyle18"/>
          <w:b w:val="0"/>
          <w:sz w:val="24"/>
          <w:szCs w:val="24"/>
        </w:rPr>
        <w:tab/>
        <w:t>самостоятельная рабо</w:t>
      </w:r>
      <w:r w:rsidR="009E33FB">
        <w:rPr>
          <w:rStyle w:val="FontStyle18"/>
          <w:b w:val="0"/>
          <w:sz w:val="24"/>
          <w:szCs w:val="24"/>
        </w:rPr>
        <w:t xml:space="preserve">та – </w:t>
      </w:r>
      <w:r w:rsidR="00E5054D">
        <w:rPr>
          <w:rStyle w:val="FontStyle18"/>
          <w:b w:val="0"/>
          <w:sz w:val="24"/>
          <w:szCs w:val="24"/>
        </w:rPr>
        <w:t>86,4</w:t>
      </w:r>
      <w:r w:rsidR="00623B45" w:rsidRPr="009B707C">
        <w:rPr>
          <w:rStyle w:val="FontStyle18"/>
          <w:b w:val="0"/>
          <w:sz w:val="24"/>
          <w:szCs w:val="24"/>
        </w:rPr>
        <w:t xml:space="preserve"> </w:t>
      </w:r>
      <w:r w:rsidRPr="00561DB9">
        <w:rPr>
          <w:rStyle w:val="FontStyle18"/>
          <w:b w:val="0"/>
          <w:sz w:val="24"/>
          <w:szCs w:val="24"/>
        </w:rPr>
        <w:t>часов;</w:t>
      </w:r>
    </w:p>
    <w:p w:rsidR="00DF1765" w:rsidRDefault="00E5054D" w:rsidP="00DF176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 8</w:t>
      </w:r>
      <w:r w:rsidR="00E91831">
        <w:rPr>
          <w:rStyle w:val="FontStyle18"/>
          <w:b w:val="0"/>
          <w:sz w:val="24"/>
          <w:szCs w:val="24"/>
        </w:rPr>
        <w:t>,</w:t>
      </w:r>
      <w:r w:rsidR="00E91831" w:rsidRPr="00623B45">
        <w:rPr>
          <w:rStyle w:val="FontStyle18"/>
          <w:b w:val="0"/>
          <w:sz w:val="24"/>
          <w:szCs w:val="24"/>
        </w:rPr>
        <w:t>7</w:t>
      </w:r>
      <w:r w:rsidR="00DF1765" w:rsidRPr="00561DB9">
        <w:rPr>
          <w:rStyle w:val="FontStyle18"/>
          <w:b w:val="0"/>
          <w:sz w:val="24"/>
          <w:szCs w:val="24"/>
        </w:rPr>
        <w:t xml:space="preserve"> </w:t>
      </w:r>
      <w:r w:rsidR="00623B45">
        <w:rPr>
          <w:rStyle w:val="FontStyle18"/>
          <w:b w:val="0"/>
          <w:sz w:val="24"/>
          <w:szCs w:val="24"/>
        </w:rPr>
        <w:t xml:space="preserve">акад. </w:t>
      </w:r>
      <w:r w:rsidR="00DF1765" w:rsidRPr="00561DB9">
        <w:rPr>
          <w:rStyle w:val="FontStyle18"/>
          <w:b w:val="0"/>
          <w:sz w:val="24"/>
          <w:szCs w:val="24"/>
        </w:rPr>
        <w:t>часов.</w:t>
      </w:r>
    </w:p>
    <w:p w:rsidR="00623B45" w:rsidRPr="00561DB9" w:rsidRDefault="00623B45" w:rsidP="00DF176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4"/>
        <w:gridCol w:w="554"/>
        <w:gridCol w:w="636"/>
        <w:gridCol w:w="809"/>
        <w:gridCol w:w="598"/>
        <w:gridCol w:w="812"/>
        <w:gridCol w:w="2904"/>
        <w:gridCol w:w="2904"/>
        <w:gridCol w:w="1529"/>
      </w:tblGrid>
      <w:tr w:rsidR="000A10FF" w:rsidRPr="00AF2BB2" w:rsidTr="00623B45">
        <w:trPr>
          <w:cantSplit/>
          <w:trHeight w:val="962"/>
          <w:tblHeader/>
        </w:trPr>
        <w:tc>
          <w:tcPr>
            <w:tcW w:w="1332" w:type="pct"/>
            <w:vMerge w:val="restart"/>
            <w:vAlign w:val="center"/>
          </w:tcPr>
          <w:p w:rsidR="000A10FF" w:rsidRPr="00561DB9" w:rsidRDefault="000A10FF" w:rsidP="0091179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1D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0A10FF" w:rsidRPr="00561DB9" w:rsidRDefault="000A10FF" w:rsidP="0091179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1D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0A10FF" w:rsidRPr="00561DB9" w:rsidRDefault="008C7ABF" w:rsidP="0091179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97" w:type="pct"/>
            <w:gridSpan w:val="3"/>
            <w:vAlign w:val="center"/>
          </w:tcPr>
          <w:p w:rsidR="000A10FF" w:rsidRPr="000A10FF" w:rsidRDefault="000A10FF" w:rsidP="0091179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10F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0A10F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0A10F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0A10FF" w:rsidRPr="00F0640E" w:rsidRDefault="00F0640E" w:rsidP="00F0640E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064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  <w:r w:rsidR="000A10FF" w:rsidRPr="00F0640E">
              <w:t>.</w:t>
            </w:r>
          </w:p>
        </w:tc>
        <w:tc>
          <w:tcPr>
            <w:tcW w:w="991" w:type="pct"/>
            <w:vMerge w:val="restart"/>
            <w:vAlign w:val="center"/>
          </w:tcPr>
          <w:p w:rsidR="000A10FF" w:rsidRPr="00F0640E" w:rsidRDefault="00F0640E" w:rsidP="00623B4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064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064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91" w:type="pct"/>
            <w:vMerge w:val="restart"/>
            <w:vAlign w:val="center"/>
          </w:tcPr>
          <w:p w:rsidR="000A10FF" w:rsidRPr="00561DB9" w:rsidRDefault="000A10FF" w:rsidP="00911794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61D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561D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561D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22" w:type="pct"/>
            <w:vMerge w:val="restart"/>
            <w:textDirection w:val="btLr"/>
            <w:vAlign w:val="center"/>
          </w:tcPr>
          <w:p w:rsidR="000A10FF" w:rsidRPr="00561DB9" w:rsidRDefault="000A10FF" w:rsidP="00911794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1D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61D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561D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61D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0A10FF" w:rsidRPr="00AF2BB2" w:rsidTr="000A10FF">
        <w:trPr>
          <w:cantSplit/>
          <w:trHeight w:val="1134"/>
          <w:tblHeader/>
        </w:trPr>
        <w:tc>
          <w:tcPr>
            <w:tcW w:w="1332" w:type="pct"/>
            <w:vMerge/>
          </w:tcPr>
          <w:p w:rsidR="000A10FF" w:rsidRPr="00AF2BB2" w:rsidRDefault="000A10FF" w:rsidP="00911794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0A10FF" w:rsidRPr="00AF2BB2" w:rsidRDefault="000A10FF" w:rsidP="00911794">
            <w:pPr>
              <w:pStyle w:val="Style14"/>
              <w:widowControl/>
              <w:jc w:val="center"/>
            </w:pPr>
          </w:p>
        </w:tc>
        <w:tc>
          <w:tcPr>
            <w:tcW w:w="217" w:type="pct"/>
            <w:textDirection w:val="btLr"/>
            <w:vAlign w:val="center"/>
          </w:tcPr>
          <w:p w:rsidR="000A10FF" w:rsidRPr="00AF2BB2" w:rsidRDefault="000A10FF" w:rsidP="00911794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76" w:type="pct"/>
            <w:textDirection w:val="btLr"/>
            <w:vAlign w:val="center"/>
          </w:tcPr>
          <w:p w:rsidR="000A10FF" w:rsidRPr="00AF2BB2" w:rsidRDefault="000A10FF" w:rsidP="00911794">
            <w:pPr>
              <w:pStyle w:val="Style14"/>
              <w:widowControl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0A10FF" w:rsidRPr="00AF2BB2" w:rsidRDefault="000A10FF" w:rsidP="00911794">
            <w:pPr>
              <w:pStyle w:val="Style14"/>
              <w:widowControl/>
            </w:pPr>
            <w:r w:rsidRPr="00AF2BB2">
              <w:t>занятия</w:t>
            </w:r>
          </w:p>
        </w:tc>
        <w:tc>
          <w:tcPr>
            <w:tcW w:w="204" w:type="pct"/>
            <w:textDirection w:val="btLr"/>
            <w:vAlign w:val="center"/>
          </w:tcPr>
          <w:p w:rsidR="000A10FF" w:rsidRPr="00AF2BB2" w:rsidRDefault="000A10FF" w:rsidP="00911794">
            <w:pPr>
              <w:pStyle w:val="Style14"/>
              <w:widowControl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277" w:type="pct"/>
            <w:vMerge/>
            <w:textDirection w:val="btLr"/>
            <w:vAlign w:val="center"/>
          </w:tcPr>
          <w:p w:rsidR="000A10FF" w:rsidRPr="00AF2BB2" w:rsidRDefault="000A10FF" w:rsidP="00911794">
            <w:pPr>
              <w:pStyle w:val="Style14"/>
              <w:widowControl/>
              <w:jc w:val="center"/>
            </w:pPr>
          </w:p>
        </w:tc>
        <w:tc>
          <w:tcPr>
            <w:tcW w:w="991" w:type="pct"/>
            <w:vMerge/>
            <w:textDirection w:val="btLr"/>
          </w:tcPr>
          <w:p w:rsidR="000A10FF" w:rsidRPr="00AF2BB2" w:rsidRDefault="000A10FF" w:rsidP="00911794">
            <w:pPr>
              <w:pStyle w:val="Style14"/>
              <w:widowControl/>
              <w:jc w:val="center"/>
            </w:pPr>
          </w:p>
        </w:tc>
        <w:tc>
          <w:tcPr>
            <w:tcW w:w="991" w:type="pct"/>
            <w:vMerge/>
            <w:textDirection w:val="btLr"/>
            <w:vAlign w:val="center"/>
          </w:tcPr>
          <w:p w:rsidR="000A10FF" w:rsidRPr="00AF2BB2" w:rsidRDefault="000A10FF" w:rsidP="00911794">
            <w:pPr>
              <w:pStyle w:val="Style14"/>
              <w:widowControl/>
              <w:jc w:val="center"/>
            </w:pPr>
          </w:p>
        </w:tc>
        <w:tc>
          <w:tcPr>
            <w:tcW w:w="522" w:type="pct"/>
            <w:vMerge/>
            <w:textDirection w:val="btLr"/>
          </w:tcPr>
          <w:p w:rsidR="000A10FF" w:rsidRPr="00AF2BB2" w:rsidRDefault="000A10FF" w:rsidP="00911794">
            <w:pPr>
              <w:pStyle w:val="Style14"/>
              <w:widowControl/>
              <w:jc w:val="center"/>
            </w:pPr>
          </w:p>
        </w:tc>
      </w:tr>
      <w:tr w:rsidR="008C7ABF" w:rsidRPr="00AF2BB2" w:rsidTr="00623B45">
        <w:trPr>
          <w:trHeight w:val="422"/>
        </w:trPr>
        <w:tc>
          <w:tcPr>
            <w:tcW w:w="1332" w:type="pct"/>
            <w:vAlign w:val="center"/>
          </w:tcPr>
          <w:p w:rsidR="008C7ABF" w:rsidRPr="00750950" w:rsidRDefault="008C7ABF" w:rsidP="00042EFB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50950">
              <w:rPr>
                <w:sz w:val="22"/>
                <w:szCs w:val="22"/>
              </w:rPr>
              <w:t>Классификация и области примен</w:t>
            </w:r>
            <w:r w:rsidRPr="00750950">
              <w:rPr>
                <w:sz w:val="22"/>
                <w:szCs w:val="22"/>
              </w:rPr>
              <w:t>е</w:t>
            </w:r>
            <w:r w:rsidRPr="00750950">
              <w:rPr>
                <w:sz w:val="22"/>
                <w:szCs w:val="22"/>
              </w:rPr>
              <w:t>ния специальных чугунов для отливок. Технико-экономические показатели применения отливок из специальных чугунов.</w:t>
            </w:r>
          </w:p>
        </w:tc>
        <w:tc>
          <w:tcPr>
            <w:tcW w:w="189" w:type="pct"/>
            <w:vMerge w:val="restart"/>
            <w:vAlign w:val="center"/>
          </w:tcPr>
          <w:p w:rsidR="008C7ABF" w:rsidRPr="00320E06" w:rsidRDefault="008C7ABF" w:rsidP="00EB282A">
            <w:pPr>
              <w:pStyle w:val="Style1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7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76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4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7" w:type="pct"/>
            <w:vAlign w:val="center"/>
          </w:tcPr>
          <w:p w:rsidR="008C7ABF" w:rsidRPr="00320E06" w:rsidRDefault="00623B45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pct"/>
          </w:tcPr>
          <w:p w:rsidR="008C7ABF" w:rsidRPr="00F0640E" w:rsidRDefault="008C7ABF" w:rsidP="00F0640E">
            <w:pPr>
              <w:ind w:firstLine="0"/>
            </w:pP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технической л</w:t>
            </w: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тературы из основного списка, чтение конспекта лекций</w:t>
            </w:r>
          </w:p>
        </w:tc>
        <w:tc>
          <w:tcPr>
            <w:tcW w:w="991" w:type="pct"/>
            <w:vAlign w:val="center"/>
          </w:tcPr>
          <w:p w:rsidR="008C7ABF" w:rsidRPr="00320E06" w:rsidRDefault="008C7ABF" w:rsidP="00623B4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Самоконтроль, вопросы </w:t>
            </w:r>
            <w:r w:rsidR="00623B45">
              <w:rPr>
                <w:color w:val="000000"/>
              </w:rPr>
              <w:br/>
            </w:r>
            <w:r>
              <w:rPr>
                <w:color w:val="000000"/>
              </w:rPr>
              <w:t>1-6</w:t>
            </w:r>
          </w:p>
        </w:tc>
        <w:tc>
          <w:tcPr>
            <w:tcW w:w="522" w:type="pct"/>
            <w:vAlign w:val="center"/>
          </w:tcPr>
          <w:p w:rsidR="008C7ABF" w:rsidRDefault="008C7ABF" w:rsidP="00623B4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ПК-5-зув</w:t>
            </w:r>
          </w:p>
          <w:p w:rsidR="008C7ABF" w:rsidRPr="00320E06" w:rsidRDefault="008C7ABF" w:rsidP="00623B4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  <w:r>
              <w:t>-зув</w:t>
            </w:r>
          </w:p>
        </w:tc>
      </w:tr>
      <w:tr w:rsidR="008C7ABF" w:rsidRPr="00AF2BB2" w:rsidTr="00623B45">
        <w:trPr>
          <w:trHeight w:val="422"/>
        </w:trPr>
        <w:tc>
          <w:tcPr>
            <w:tcW w:w="1332" w:type="pct"/>
            <w:vAlign w:val="center"/>
          </w:tcPr>
          <w:p w:rsidR="008C7ABF" w:rsidRPr="006E6D53" w:rsidRDefault="008C7ABF" w:rsidP="003A4706">
            <w:pPr>
              <w:tabs>
                <w:tab w:val="left" w:pos="7280"/>
              </w:tabs>
              <w:ind w:firstLine="0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E6D53">
              <w:rPr>
                <w:sz w:val="22"/>
                <w:szCs w:val="22"/>
              </w:rPr>
              <w:t>Особенности процессов легирования и термической обработки отливок из специальных чугунов.</w:t>
            </w:r>
          </w:p>
        </w:tc>
        <w:tc>
          <w:tcPr>
            <w:tcW w:w="189" w:type="pct"/>
            <w:vMerge/>
            <w:vAlign w:val="center"/>
          </w:tcPr>
          <w:p w:rsidR="008C7ABF" w:rsidRPr="00320E06" w:rsidRDefault="008C7ABF" w:rsidP="00EB282A">
            <w:pPr>
              <w:pStyle w:val="Style14"/>
              <w:jc w:val="center"/>
              <w:rPr>
                <w:color w:val="000000"/>
              </w:rPr>
            </w:pPr>
          </w:p>
        </w:tc>
        <w:tc>
          <w:tcPr>
            <w:tcW w:w="217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76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4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7" w:type="pct"/>
            <w:vAlign w:val="center"/>
          </w:tcPr>
          <w:p w:rsidR="008C7ABF" w:rsidRPr="00320E06" w:rsidRDefault="00623B45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pct"/>
          </w:tcPr>
          <w:p w:rsidR="008C7ABF" w:rsidRPr="00F0640E" w:rsidRDefault="008C7ABF" w:rsidP="00F0640E">
            <w:pPr>
              <w:ind w:firstLine="0"/>
            </w:pP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технической л</w:t>
            </w: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тературы из основного списка, чтение конспекта лекций</w:t>
            </w:r>
          </w:p>
        </w:tc>
        <w:tc>
          <w:tcPr>
            <w:tcW w:w="991" w:type="pct"/>
            <w:vAlign w:val="center"/>
          </w:tcPr>
          <w:p w:rsidR="008C7ABF" w:rsidRPr="00320E06" w:rsidRDefault="008C7ABF" w:rsidP="00623B4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Самоконтроль, вопросы </w:t>
            </w:r>
            <w:r w:rsidR="00623B45">
              <w:rPr>
                <w:color w:val="000000"/>
              </w:rPr>
              <w:br/>
            </w:r>
            <w:r>
              <w:rPr>
                <w:color w:val="000000"/>
              </w:rPr>
              <w:t>7-12</w:t>
            </w:r>
          </w:p>
        </w:tc>
        <w:tc>
          <w:tcPr>
            <w:tcW w:w="522" w:type="pct"/>
            <w:vAlign w:val="center"/>
          </w:tcPr>
          <w:p w:rsidR="008C7ABF" w:rsidRDefault="008C7ABF" w:rsidP="00623B4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ПК-5-зув</w:t>
            </w:r>
          </w:p>
          <w:p w:rsidR="008C7ABF" w:rsidRPr="00320E06" w:rsidRDefault="008C7ABF" w:rsidP="00623B45">
            <w:pPr>
              <w:pStyle w:val="Style14"/>
              <w:widowControl/>
              <w:jc w:val="center"/>
              <w:rPr>
                <w:rStyle w:val="FontStyle31"/>
                <w:color w:val="000000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  <w:r>
              <w:t>-зув</w:t>
            </w:r>
          </w:p>
        </w:tc>
      </w:tr>
      <w:tr w:rsidR="008C7ABF" w:rsidRPr="00AF2BB2" w:rsidTr="00623B45">
        <w:trPr>
          <w:trHeight w:val="422"/>
        </w:trPr>
        <w:tc>
          <w:tcPr>
            <w:tcW w:w="1332" w:type="pct"/>
            <w:vAlign w:val="center"/>
          </w:tcPr>
          <w:p w:rsidR="008C7ABF" w:rsidRPr="006E6D53" w:rsidRDefault="008C7ABF" w:rsidP="003A4706">
            <w:pPr>
              <w:tabs>
                <w:tab w:val="left" w:pos="7280"/>
              </w:tabs>
              <w:ind w:firstLine="0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6E6D53">
              <w:rPr>
                <w:sz w:val="22"/>
                <w:szCs w:val="22"/>
              </w:rPr>
              <w:t>Отливки из износостойких чугунов</w:t>
            </w:r>
          </w:p>
        </w:tc>
        <w:tc>
          <w:tcPr>
            <w:tcW w:w="189" w:type="pct"/>
            <w:vMerge/>
            <w:vAlign w:val="center"/>
          </w:tcPr>
          <w:p w:rsidR="008C7ABF" w:rsidRPr="00320E06" w:rsidRDefault="008C7ABF" w:rsidP="00EB282A">
            <w:pPr>
              <w:pStyle w:val="Style14"/>
              <w:jc w:val="center"/>
              <w:rPr>
                <w:color w:val="000000"/>
              </w:rPr>
            </w:pPr>
          </w:p>
        </w:tc>
        <w:tc>
          <w:tcPr>
            <w:tcW w:w="217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76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204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7" w:type="pct"/>
            <w:vAlign w:val="center"/>
          </w:tcPr>
          <w:p w:rsidR="008C7ABF" w:rsidRPr="00320E06" w:rsidRDefault="00623B45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1" w:type="pct"/>
          </w:tcPr>
          <w:p w:rsidR="008C7ABF" w:rsidRPr="00F0640E" w:rsidRDefault="008C7ABF" w:rsidP="00F0640E">
            <w:pPr>
              <w:ind w:firstLine="0"/>
            </w:pP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технической л</w:t>
            </w: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тературы из основного списка, чтение конспекта лекций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подготовка к ко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трольной работе, подг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товка к выполнению лаб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раторной работы</w:t>
            </w:r>
          </w:p>
        </w:tc>
        <w:tc>
          <w:tcPr>
            <w:tcW w:w="991" w:type="pct"/>
            <w:vAlign w:val="center"/>
          </w:tcPr>
          <w:p w:rsidR="008C7ABF" w:rsidRDefault="008C7ABF" w:rsidP="00623B4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Самоконтроль, вопросы 13-20 защита лабораторной работы №</w:t>
            </w:r>
            <w:r w:rsidR="00623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623B45">
              <w:rPr>
                <w:color w:val="000000"/>
              </w:rPr>
              <w:t xml:space="preserve">, </w:t>
            </w:r>
          </w:p>
          <w:p w:rsidR="00B61D6E" w:rsidRPr="00320E06" w:rsidRDefault="00623B45" w:rsidP="00623B4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контрольной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боты </w:t>
            </w:r>
            <w:r w:rsidR="00B61D6E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B61D6E">
              <w:rPr>
                <w:color w:val="000000"/>
              </w:rPr>
              <w:t>1</w:t>
            </w:r>
          </w:p>
        </w:tc>
        <w:tc>
          <w:tcPr>
            <w:tcW w:w="522" w:type="pct"/>
            <w:vAlign w:val="center"/>
          </w:tcPr>
          <w:p w:rsidR="008C7ABF" w:rsidRDefault="008C7ABF" w:rsidP="00623B4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ПК-5-зув</w:t>
            </w:r>
          </w:p>
          <w:p w:rsidR="008C7ABF" w:rsidRPr="00320E06" w:rsidRDefault="008C7ABF" w:rsidP="00623B45">
            <w:pPr>
              <w:pStyle w:val="Style14"/>
              <w:widowControl/>
              <w:jc w:val="center"/>
              <w:rPr>
                <w:rStyle w:val="FontStyle31"/>
                <w:color w:val="000000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  <w:r>
              <w:t>-зув</w:t>
            </w:r>
          </w:p>
        </w:tc>
      </w:tr>
      <w:tr w:rsidR="008C7ABF" w:rsidRPr="00AF2BB2" w:rsidTr="00623B45">
        <w:trPr>
          <w:trHeight w:val="422"/>
        </w:trPr>
        <w:tc>
          <w:tcPr>
            <w:tcW w:w="1332" w:type="pct"/>
            <w:vAlign w:val="center"/>
          </w:tcPr>
          <w:p w:rsidR="008C7ABF" w:rsidRPr="006E6D53" w:rsidRDefault="008C7ABF" w:rsidP="003A4706">
            <w:pPr>
              <w:tabs>
                <w:tab w:val="left" w:pos="7280"/>
              </w:tabs>
              <w:ind w:firstLine="0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</w:t>
            </w:r>
            <w:r w:rsidRPr="006E6D53">
              <w:rPr>
                <w:sz w:val="22"/>
                <w:szCs w:val="22"/>
              </w:rPr>
              <w:t>Отливки из коррозионностойких ч</w:t>
            </w:r>
            <w:r w:rsidRPr="006E6D53">
              <w:rPr>
                <w:sz w:val="22"/>
                <w:szCs w:val="22"/>
              </w:rPr>
              <w:t>у</w:t>
            </w:r>
            <w:r w:rsidRPr="006E6D53">
              <w:rPr>
                <w:sz w:val="22"/>
                <w:szCs w:val="22"/>
              </w:rPr>
              <w:t>гунов</w:t>
            </w:r>
          </w:p>
        </w:tc>
        <w:tc>
          <w:tcPr>
            <w:tcW w:w="189" w:type="pct"/>
            <w:vMerge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217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76" w:type="pct"/>
            <w:vAlign w:val="center"/>
          </w:tcPr>
          <w:p w:rsidR="008C7ABF" w:rsidRPr="00320E06" w:rsidRDefault="008C7ABF" w:rsidP="00623B4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2/</w:t>
            </w:r>
            <w:r w:rsidR="00623B45">
              <w:rPr>
                <w:color w:val="000000"/>
              </w:rPr>
              <w:t>2</w:t>
            </w:r>
          </w:p>
        </w:tc>
        <w:tc>
          <w:tcPr>
            <w:tcW w:w="204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7" w:type="pct"/>
            <w:vAlign w:val="center"/>
          </w:tcPr>
          <w:p w:rsidR="008C7ABF" w:rsidRPr="00320E06" w:rsidRDefault="00623B45" w:rsidP="00623B4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1" w:type="pct"/>
          </w:tcPr>
          <w:p w:rsidR="008C7ABF" w:rsidRPr="00F0640E" w:rsidRDefault="008C7ABF" w:rsidP="00623B45">
            <w:pPr>
              <w:ind w:firstLine="0"/>
            </w:pP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технической л</w:t>
            </w: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тературы из основного списка, чтение конспекта лекций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подготовка к в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полнению лабораторной работы</w:t>
            </w:r>
          </w:p>
        </w:tc>
        <w:tc>
          <w:tcPr>
            <w:tcW w:w="991" w:type="pct"/>
            <w:vAlign w:val="center"/>
          </w:tcPr>
          <w:p w:rsidR="008C7ABF" w:rsidRPr="00320E06" w:rsidRDefault="008C7ABF" w:rsidP="00623B45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опрос, вопросы 21-27 защита лабораторной работы №</w:t>
            </w:r>
            <w:r w:rsidR="00623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</w:p>
        </w:tc>
        <w:tc>
          <w:tcPr>
            <w:tcW w:w="522" w:type="pct"/>
            <w:vAlign w:val="center"/>
          </w:tcPr>
          <w:p w:rsidR="008C7ABF" w:rsidRDefault="008C7ABF" w:rsidP="00623B4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ПК-5-зув</w:t>
            </w:r>
          </w:p>
          <w:p w:rsidR="008C7ABF" w:rsidRPr="00320E06" w:rsidRDefault="008C7ABF" w:rsidP="00623B45">
            <w:pPr>
              <w:pStyle w:val="Style14"/>
              <w:widowControl/>
              <w:jc w:val="center"/>
              <w:rPr>
                <w:rStyle w:val="FontStyle31"/>
                <w:color w:val="000000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  <w:r>
              <w:t>-зув</w:t>
            </w:r>
          </w:p>
        </w:tc>
      </w:tr>
      <w:tr w:rsidR="008C7ABF" w:rsidRPr="0063790E" w:rsidTr="00623B45">
        <w:trPr>
          <w:trHeight w:val="499"/>
        </w:trPr>
        <w:tc>
          <w:tcPr>
            <w:tcW w:w="1332" w:type="pct"/>
            <w:vAlign w:val="center"/>
          </w:tcPr>
          <w:p w:rsidR="008C7ABF" w:rsidRPr="006E6D53" w:rsidRDefault="008C7ABF" w:rsidP="00042EFB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6E6D53">
              <w:rPr>
                <w:sz w:val="22"/>
                <w:szCs w:val="22"/>
              </w:rPr>
              <w:t>Отливки из жаростойких и жар</w:t>
            </w:r>
            <w:r w:rsidRPr="006E6D53">
              <w:rPr>
                <w:sz w:val="22"/>
                <w:szCs w:val="22"/>
              </w:rPr>
              <w:t>о</w:t>
            </w:r>
            <w:r w:rsidRPr="006E6D53">
              <w:rPr>
                <w:sz w:val="22"/>
                <w:szCs w:val="22"/>
              </w:rPr>
              <w:t>прочных чугунов</w:t>
            </w:r>
          </w:p>
        </w:tc>
        <w:tc>
          <w:tcPr>
            <w:tcW w:w="189" w:type="pct"/>
            <w:vMerge w:val="restart"/>
            <w:vAlign w:val="center"/>
          </w:tcPr>
          <w:p w:rsidR="008C7ABF" w:rsidRPr="00320E06" w:rsidRDefault="008C7ABF" w:rsidP="00EB282A">
            <w:pPr>
              <w:pStyle w:val="Style1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7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76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204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7" w:type="pct"/>
            <w:vAlign w:val="center"/>
          </w:tcPr>
          <w:p w:rsidR="008C7ABF" w:rsidRPr="00320E06" w:rsidRDefault="00623B45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pct"/>
          </w:tcPr>
          <w:p w:rsidR="008C7ABF" w:rsidRPr="00F0640E" w:rsidRDefault="008C7ABF" w:rsidP="00F0640E">
            <w:pPr>
              <w:ind w:firstLine="0"/>
            </w:pP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технической л</w:t>
            </w: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тературы из основного списка, чтение конспекта лекций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подготовка к в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полнению лабораторной работы</w:t>
            </w:r>
          </w:p>
        </w:tc>
        <w:tc>
          <w:tcPr>
            <w:tcW w:w="991" w:type="pct"/>
            <w:vAlign w:val="center"/>
          </w:tcPr>
          <w:p w:rsidR="008C7ABF" w:rsidRPr="00320E06" w:rsidRDefault="008C7ABF" w:rsidP="00623B4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Самоконтроль, вопросы 28-33 защита лабораторной работы №</w:t>
            </w:r>
            <w:r w:rsidR="00623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  <w:tc>
          <w:tcPr>
            <w:tcW w:w="522" w:type="pct"/>
            <w:vAlign w:val="center"/>
          </w:tcPr>
          <w:p w:rsidR="008C7ABF" w:rsidRDefault="008C7ABF" w:rsidP="00623B4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ПК-5-зув</w:t>
            </w:r>
          </w:p>
          <w:p w:rsidR="008C7ABF" w:rsidRPr="00320E06" w:rsidRDefault="008C7ABF" w:rsidP="00623B45">
            <w:pPr>
              <w:ind w:firstLine="0"/>
              <w:jc w:val="center"/>
              <w:rPr>
                <w:rStyle w:val="FontStyle31"/>
                <w:color w:val="000000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  <w:r>
              <w:t>-зув</w:t>
            </w:r>
          </w:p>
        </w:tc>
      </w:tr>
      <w:tr w:rsidR="008C7ABF" w:rsidRPr="0063790E" w:rsidTr="00623B45">
        <w:trPr>
          <w:trHeight w:val="499"/>
        </w:trPr>
        <w:tc>
          <w:tcPr>
            <w:tcW w:w="1332" w:type="pct"/>
            <w:vAlign w:val="center"/>
          </w:tcPr>
          <w:p w:rsidR="008C7ABF" w:rsidRPr="006E6D53" w:rsidRDefault="008C7ABF" w:rsidP="00042EFB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6E6D53">
              <w:rPr>
                <w:sz w:val="22"/>
                <w:szCs w:val="22"/>
              </w:rPr>
              <w:t>Особенности плавки и технологии литейной формы при производстве о</w:t>
            </w:r>
            <w:r w:rsidRPr="006E6D53">
              <w:rPr>
                <w:sz w:val="22"/>
                <w:szCs w:val="22"/>
              </w:rPr>
              <w:t>т</w:t>
            </w:r>
            <w:r w:rsidRPr="006E6D53">
              <w:rPr>
                <w:sz w:val="22"/>
                <w:szCs w:val="22"/>
              </w:rPr>
              <w:t>ливок. Особенности финишных опер</w:t>
            </w:r>
            <w:r w:rsidRPr="006E6D53">
              <w:rPr>
                <w:sz w:val="22"/>
                <w:szCs w:val="22"/>
              </w:rPr>
              <w:t>а</w:t>
            </w:r>
            <w:r w:rsidRPr="006E6D53">
              <w:rPr>
                <w:sz w:val="22"/>
                <w:szCs w:val="22"/>
              </w:rPr>
              <w:t>ций по обработке отливок.</w:t>
            </w:r>
          </w:p>
        </w:tc>
        <w:tc>
          <w:tcPr>
            <w:tcW w:w="189" w:type="pct"/>
            <w:vMerge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217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76" w:type="pct"/>
            <w:vAlign w:val="center"/>
          </w:tcPr>
          <w:p w:rsidR="008C7ABF" w:rsidRPr="00320E06" w:rsidRDefault="00623B45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4" w:type="pct"/>
            <w:vAlign w:val="center"/>
          </w:tcPr>
          <w:p w:rsidR="008C7ABF" w:rsidRPr="00320E06" w:rsidRDefault="008C7ABF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7" w:type="pct"/>
            <w:vAlign w:val="center"/>
          </w:tcPr>
          <w:p w:rsidR="008C7ABF" w:rsidRPr="00320E06" w:rsidRDefault="00623B45" w:rsidP="00EB282A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991" w:type="pct"/>
          </w:tcPr>
          <w:p w:rsidR="008C7ABF" w:rsidRPr="00F0640E" w:rsidRDefault="008C7ABF" w:rsidP="00623B45">
            <w:pPr>
              <w:ind w:firstLine="0"/>
            </w:pP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технической л</w:t>
            </w: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40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тературы из основного списка, чтение конспекта лекций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подготовка к ко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="00623B4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трольной работе</w:t>
            </w:r>
          </w:p>
        </w:tc>
        <w:tc>
          <w:tcPr>
            <w:tcW w:w="991" w:type="pct"/>
            <w:vAlign w:val="center"/>
          </w:tcPr>
          <w:p w:rsidR="00B61D6E" w:rsidRPr="00320E06" w:rsidRDefault="008C7ABF" w:rsidP="00623B4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лабораторной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№</w:t>
            </w:r>
            <w:r w:rsidR="00623B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623B45">
              <w:rPr>
                <w:color w:val="000000"/>
              </w:rPr>
              <w:t>, проверка ко</w:t>
            </w:r>
            <w:r w:rsidR="00623B45">
              <w:rPr>
                <w:color w:val="000000"/>
              </w:rPr>
              <w:t>н</w:t>
            </w:r>
            <w:r w:rsidR="00623B45">
              <w:rPr>
                <w:color w:val="000000"/>
              </w:rPr>
              <w:t xml:space="preserve">трольной работы </w:t>
            </w:r>
            <w:r w:rsidR="00B61D6E">
              <w:rPr>
                <w:color w:val="000000"/>
              </w:rPr>
              <w:t>№</w:t>
            </w:r>
            <w:r w:rsidR="00623B45">
              <w:rPr>
                <w:color w:val="000000"/>
              </w:rPr>
              <w:t xml:space="preserve"> </w:t>
            </w:r>
            <w:r w:rsidR="00B61D6E">
              <w:rPr>
                <w:color w:val="000000"/>
              </w:rPr>
              <w:t>2</w:t>
            </w:r>
          </w:p>
        </w:tc>
        <w:tc>
          <w:tcPr>
            <w:tcW w:w="522" w:type="pct"/>
            <w:vAlign w:val="center"/>
          </w:tcPr>
          <w:p w:rsidR="008C7ABF" w:rsidRDefault="008C7ABF" w:rsidP="00623B4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ПК-5-зув</w:t>
            </w:r>
          </w:p>
          <w:p w:rsidR="008C7ABF" w:rsidRPr="00320E06" w:rsidRDefault="008C7ABF" w:rsidP="00623B45">
            <w:pPr>
              <w:ind w:firstLine="0"/>
              <w:jc w:val="center"/>
              <w:rPr>
                <w:rStyle w:val="FontStyle31"/>
                <w:color w:val="000000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ПК-11</w:t>
            </w:r>
            <w:r>
              <w:t>-зув</w:t>
            </w:r>
          </w:p>
        </w:tc>
      </w:tr>
      <w:tr w:rsidR="000A10FF" w:rsidRPr="00320E06" w:rsidTr="00623B45">
        <w:trPr>
          <w:trHeight w:val="499"/>
        </w:trPr>
        <w:tc>
          <w:tcPr>
            <w:tcW w:w="1332" w:type="pct"/>
          </w:tcPr>
          <w:p w:rsidR="000A10FF" w:rsidRPr="00320E06" w:rsidRDefault="000A10FF" w:rsidP="00623B45">
            <w:pPr>
              <w:pStyle w:val="Style14"/>
              <w:widowControl/>
              <w:rPr>
                <w:b/>
                <w:color w:val="000000"/>
              </w:rPr>
            </w:pPr>
            <w:r w:rsidRPr="00320E06">
              <w:rPr>
                <w:b/>
                <w:color w:val="000000"/>
              </w:rPr>
              <w:t xml:space="preserve">Итого по </w:t>
            </w:r>
            <w:r w:rsidR="00623B45">
              <w:rPr>
                <w:b/>
                <w:color w:val="000000"/>
              </w:rPr>
              <w:t>курсу</w:t>
            </w:r>
          </w:p>
        </w:tc>
        <w:tc>
          <w:tcPr>
            <w:tcW w:w="189" w:type="pct"/>
            <w:vAlign w:val="center"/>
          </w:tcPr>
          <w:p w:rsidR="000A10FF" w:rsidRPr="00320E06" w:rsidRDefault="000A10FF" w:rsidP="00EB282A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217" w:type="pct"/>
            <w:vAlign w:val="center"/>
          </w:tcPr>
          <w:p w:rsidR="000A10FF" w:rsidRPr="00320E06" w:rsidRDefault="00E5054D" w:rsidP="00EB282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6" w:type="pct"/>
            <w:vAlign w:val="center"/>
          </w:tcPr>
          <w:p w:rsidR="000A10FF" w:rsidRPr="00320E06" w:rsidRDefault="00E5054D" w:rsidP="00EB282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0A10FF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4</w:t>
            </w:r>
            <w:r w:rsidR="00623B45">
              <w:rPr>
                <w:b/>
                <w:color w:val="000000"/>
              </w:rPr>
              <w:t>И</w:t>
            </w:r>
          </w:p>
        </w:tc>
        <w:tc>
          <w:tcPr>
            <w:tcW w:w="204" w:type="pct"/>
            <w:vAlign w:val="center"/>
          </w:tcPr>
          <w:p w:rsidR="000A10FF" w:rsidRPr="00320E06" w:rsidRDefault="000A10FF" w:rsidP="00EB282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77" w:type="pct"/>
            <w:vAlign w:val="center"/>
          </w:tcPr>
          <w:p w:rsidR="000A10FF" w:rsidRPr="00320E06" w:rsidRDefault="008C7ABF" w:rsidP="00EB282A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86,4</w:t>
            </w:r>
          </w:p>
        </w:tc>
        <w:tc>
          <w:tcPr>
            <w:tcW w:w="991" w:type="pct"/>
          </w:tcPr>
          <w:p w:rsidR="000A10FF" w:rsidRPr="00320E06" w:rsidRDefault="000A10FF" w:rsidP="00911794">
            <w:pPr>
              <w:pStyle w:val="Style14"/>
              <w:widowControl/>
              <w:rPr>
                <w:b/>
                <w:color w:val="000000"/>
              </w:rPr>
            </w:pPr>
          </w:p>
        </w:tc>
        <w:tc>
          <w:tcPr>
            <w:tcW w:w="991" w:type="pct"/>
            <w:vAlign w:val="center"/>
          </w:tcPr>
          <w:p w:rsidR="000A10FF" w:rsidRPr="00320E06" w:rsidRDefault="000A10FF" w:rsidP="00623B4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rPr>
                <w:b/>
                <w:color w:val="000000"/>
              </w:rPr>
              <w:t>экза</w:t>
            </w:r>
            <w:r>
              <w:rPr>
                <w:b/>
                <w:color w:val="000000"/>
              </w:rPr>
              <w:t>мен</w:t>
            </w:r>
          </w:p>
        </w:tc>
        <w:tc>
          <w:tcPr>
            <w:tcW w:w="522" w:type="pct"/>
            <w:vAlign w:val="center"/>
          </w:tcPr>
          <w:p w:rsidR="000A10FF" w:rsidRPr="00320E06" w:rsidRDefault="000A10FF" w:rsidP="00623B45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</w:tr>
      <w:tr w:rsidR="00623B45" w:rsidRPr="00320E06" w:rsidTr="00623B45">
        <w:trPr>
          <w:trHeight w:val="499"/>
        </w:trPr>
        <w:tc>
          <w:tcPr>
            <w:tcW w:w="1332" w:type="pct"/>
          </w:tcPr>
          <w:p w:rsidR="00623B45" w:rsidRPr="00320E06" w:rsidRDefault="00623B45" w:rsidP="009F2D7F">
            <w:pPr>
              <w:pStyle w:val="Style14"/>
              <w:widowControl/>
              <w:rPr>
                <w:b/>
                <w:color w:val="000000"/>
              </w:rPr>
            </w:pPr>
            <w:r w:rsidRPr="00320E06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189" w:type="pct"/>
            <w:vAlign w:val="center"/>
          </w:tcPr>
          <w:p w:rsidR="00623B45" w:rsidRPr="00320E06" w:rsidRDefault="00623B45" w:rsidP="009F2D7F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217" w:type="pct"/>
            <w:vAlign w:val="center"/>
          </w:tcPr>
          <w:p w:rsidR="00623B45" w:rsidRPr="00320E06" w:rsidRDefault="00623B45" w:rsidP="009F2D7F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6" w:type="pct"/>
            <w:vAlign w:val="center"/>
          </w:tcPr>
          <w:p w:rsidR="00623B45" w:rsidRPr="00320E06" w:rsidRDefault="00623B45" w:rsidP="009F2D7F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6/4</w:t>
            </w:r>
          </w:p>
        </w:tc>
        <w:tc>
          <w:tcPr>
            <w:tcW w:w="204" w:type="pct"/>
            <w:vAlign w:val="center"/>
          </w:tcPr>
          <w:p w:rsidR="00623B45" w:rsidRPr="00320E06" w:rsidRDefault="00623B45" w:rsidP="009F2D7F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77" w:type="pct"/>
            <w:vAlign w:val="center"/>
          </w:tcPr>
          <w:p w:rsidR="00623B45" w:rsidRPr="00320E06" w:rsidRDefault="00623B45" w:rsidP="009F2D7F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86,4</w:t>
            </w:r>
          </w:p>
        </w:tc>
        <w:tc>
          <w:tcPr>
            <w:tcW w:w="991" w:type="pct"/>
          </w:tcPr>
          <w:p w:rsidR="00623B45" w:rsidRPr="00320E06" w:rsidRDefault="00623B45" w:rsidP="009F2D7F">
            <w:pPr>
              <w:pStyle w:val="Style14"/>
              <w:widowControl/>
              <w:rPr>
                <w:b/>
                <w:color w:val="000000"/>
              </w:rPr>
            </w:pPr>
          </w:p>
        </w:tc>
        <w:tc>
          <w:tcPr>
            <w:tcW w:w="991" w:type="pct"/>
            <w:vAlign w:val="center"/>
          </w:tcPr>
          <w:p w:rsidR="00623B45" w:rsidRPr="00320E06" w:rsidRDefault="00623B45" w:rsidP="00623B45">
            <w:pPr>
              <w:pStyle w:val="Style14"/>
              <w:widowControl/>
              <w:jc w:val="center"/>
              <w:rPr>
                <w:b/>
                <w:color w:val="000000"/>
              </w:rPr>
            </w:pPr>
            <w:r w:rsidRPr="00320E06">
              <w:rPr>
                <w:b/>
                <w:color w:val="000000"/>
              </w:rPr>
              <w:t>экза</w:t>
            </w:r>
            <w:r>
              <w:rPr>
                <w:b/>
                <w:color w:val="000000"/>
              </w:rPr>
              <w:t>мен</w:t>
            </w:r>
          </w:p>
        </w:tc>
        <w:tc>
          <w:tcPr>
            <w:tcW w:w="522" w:type="pct"/>
            <w:vAlign w:val="center"/>
          </w:tcPr>
          <w:p w:rsidR="00623B45" w:rsidRPr="00320E06" w:rsidRDefault="00623B45" w:rsidP="00623B45">
            <w:pPr>
              <w:pStyle w:val="Style14"/>
              <w:widowControl/>
              <w:jc w:val="center"/>
              <w:rPr>
                <w:b/>
                <w:color w:val="000000"/>
              </w:rPr>
            </w:pPr>
          </w:p>
        </w:tc>
      </w:tr>
    </w:tbl>
    <w:p w:rsidR="000A10FF" w:rsidRDefault="000A10FF" w:rsidP="00DF1765">
      <w:pPr>
        <w:rPr>
          <w:color w:val="000000"/>
        </w:rPr>
        <w:sectPr w:rsidR="000A10FF" w:rsidSect="000A10F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1765" w:rsidRPr="00DC16AD" w:rsidRDefault="00F0640E" w:rsidP="00DF1765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="00DF1765" w:rsidRPr="00DC16AD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DF1765" w:rsidRPr="007A6233" w:rsidRDefault="00DF1765" w:rsidP="00DF1765">
      <w:pPr>
        <w:pStyle w:val="Style7"/>
        <w:ind w:firstLine="720"/>
        <w:jc w:val="both"/>
        <w:rPr>
          <w:rFonts w:cs="Constantia"/>
          <w:bCs/>
        </w:rPr>
      </w:pPr>
      <w:r w:rsidRPr="007A6233">
        <w:rPr>
          <w:rFonts w:cs="Constantia"/>
          <w:bCs/>
        </w:rPr>
        <w:t>Для реализации предусмотренных видов учебной работы в качестве образовател</w:t>
      </w:r>
      <w:r w:rsidRPr="007A6233">
        <w:rPr>
          <w:rFonts w:cs="Constantia"/>
          <w:bCs/>
        </w:rPr>
        <w:t>ь</w:t>
      </w:r>
      <w:r w:rsidRPr="007A6233">
        <w:rPr>
          <w:rFonts w:cs="Constantia"/>
          <w:bCs/>
        </w:rPr>
        <w:t>ных технологий в преподавании дисциплины «</w:t>
      </w:r>
      <w:r w:rsidR="00C214BD">
        <w:rPr>
          <w:rFonts w:cs="Constantia"/>
          <w:bCs/>
        </w:rPr>
        <w:t>Специальные чугуны</w:t>
      </w:r>
      <w:r w:rsidRPr="007A6233">
        <w:rPr>
          <w:rFonts w:cs="Constantia"/>
          <w:bCs/>
        </w:rPr>
        <w:t xml:space="preserve">» используются </w:t>
      </w:r>
      <w:proofErr w:type="gramStart"/>
      <w:r w:rsidRPr="007A6233">
        <w:rPr>
          <w:rFonts w:cs="Constantia"/>
          <w:bCs/>
        </w:rPr>
        <w:t>тр</w:t>
      </w:r>
      <w:r w:rsidRPr="007A6233">
        <w:rPr>
          <w:rFonts w:cs="Constantia"/>
          <w:bCs/>
        </w:rPr>
        <w:t>а</w:t>
      </w:r>
      <w:r w:rsidRPr="007A6233">
        <w:rPr>
          <w:rFonts w:cs="Constantia"/>
          <w:bCs/>
        </w:rPr>
        <w:t>диционная</w:t>
      </w:r>
      <w:proofErr w:type="gramEnd"/>
      <w:r w:rsidRPr="007A6233">
        <w:rPr>
          <w:rFonts w:cs="Constantia"/>
          <w:bCs/>
        </w:rPr>
        <w:t xml:space="preserve"> и модульно - компетентностная технологии. </w:t>
      </w:r>
    </w:p>
    <w:p w:rsidR="00DF1765" w:rsidRPr="007A6233" w:rsidRDefault="00DF1765" w:rsidP="00DF1765">
      <w:pPr>
        <w:pStyle w:val="Style7"/>
        <w:ind w:firstLine="720"/>
        <w:jc w:val="both"/>
        <w:rPr>
          <w:rFonts w:cs="Constantia"/>
          <w:bCs/>
        </w:rPr>
      </w:pPr>
      <w:r w:rsidRPr="007A6233">
        <w:rPr>
          <w:rFonts w:cs="Constantia"/>
          <w:bCs/>
        </w:rPr>
        <w:t>Лекции проходят в традиционной форме, в форме лекций-консультаций и пр</w:t>
      </w:r>
      <w:r w:rsidRPr="007A6233">
        <w:rPr>
          <w:rFonts w:cs="Constantia"/>
          <w:bCs/>
        </w:rPr>
        <w:t>о</w:t>
      </w:r>
      <w:r w:rsidRPr="007A6233">
        <w:rPr>
          <w:rFonts w:cs="Constantia"/>
          <w:bCs/>
        </w:rPr>
        <w:t>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</w:t>
      </w:r>
      <w:r w:rsidRPr="007A6233">
        <w:rPr>
          <w:rFonts w:cs="Constantia"/>
          <w:bCs/>
        </w:rPr>
        <w:t>с</w:t>
      </w:r>
      <w:r w:rsidRPr="007A6233">
        <w:rPr>
          <w:rFonts w:cs="Constantia"/>
          <w:bCs/>
        </w:rPr>
        <w:t>ка путей его решения. На лекциях – консультациях изложение нового материала сопр</w:t>
      </w:r>
      <w:r w:rsidRPr="007A6233">
        <w:rPr>
          <w:rFonts w:cs="Constantia"/>
          <w:bCs/>
        </w:rPr>
        <w:t>о</w:t>
      </w:r>
      <w:r w:rsidRPr="007A6233">
        <w:rPr>
          <w:rFonts w:cs="Constantia"/>
          <w:bCs/>
        </w:rPr>
        <w:t>вождается постановкой вопросов и дискуссией в поисках ответов на эти вопросы.</w:t>
      </w:r>
    </w:p>
    <w:p w:rsidR="0051188B" w:rsidRDefault="0051188B" w:rsidP="0051188B">
      <w:pPr>
        <w:rPr>
          <w:bCs/>
        </w:rPr>
      </w:pPr>
      <w:r>
        <w:rPr>
          <w:bCs/>
        </w:rPr>
        <w:t xml:space="preserve">Самостоятельная работа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осуществляется при непосредственной по</w:t>
      </w:r>
      <w:r>
        <w:rPr>
          <w:bCs/>
        </w:rPr>
        <w:t>д</w:t>
      </w:r>
      <w:r>
        <w:rPr>
          <w:bCs/>
        </w:rPr>
        <w:t>готовке к лаборато</w:t>
      </w:r>
      <w:r w:rsidR="000C345C">
        <w:rPr>
          <w:bCs/>
        </w:rPr>
        <w:t>рным работам и устному опросу, и</w:t>
      </w:r>
      <w:r>
        <w:rPr>
          <w:bCs/>
        </w:rPr>
        <w:t xml:space="preserve"> подготовке к экзамену. </w:t>
      </w:r>
    </w:p>
    <w:p w:rsidR="00DF1765" w:rsidRPr="009149DD" w:rsidRDefault="00DF1765" w:rsidP="00DF1765">
      <w:pPr>
        <w:ind w:firstLine="426"/>
      </w:pPr>
      <w:r w:rsidRPr="009149DD">
        <w:t>Большая часть лекционного материала оформлена в виде презентаций с использов</w:t>
      </w:r>
      <w:r w:rsidRPr="009149DD">
        <w:t>а</w:t>
      </w:r>
      <w:r w:rsidRPr="009149DD">
        <w:t xml:space="preserve">нием программы </w:t>
      </w:r>
      <w:proofErr w:type="spellStart"/>
      <w:r w:rsidRPr="009149DD">
        <w:t>PowerPoint</w:t>
      </w:r>
      <w:proofErr w:type="spellEnd"/>
      <w:r w:rsidRPr="009149DD">
        <w:t xml:space="preserve">, входящей в пакет </w:t>
      </w:r>
      <w:proofErr w:type="spellStart"/>
      <w:r w:rsidRPr="009149DD">
        <w:t>MsOffice</w:t>
      </w:r>
      <w:proofErr w:type="spellEnd"/>
      <w:r w:rsidRPr="009149DD">
        <w:t>. Для демонстрации данного наглядно-иллюстрированного материала лекций используется необходимое оборудование (ноутбук, проектор).</w:t>
      </w:r>
    </w:p>
    <w:p w:rsidR="00DF1765" w:rsidRDefault="00DF1765" w:rsidP="00DF1765">
      <w:pPr>
        <w:pStyle w:val="Style7"/>
        <w:widowControl/>
        <w:ind w:firstLine="720"/>
        <w:jc w:val="both"/>
        <w:rPr>
          <w:rFonts w:cs="Constantia"/>
          <w:bCs/>
        </w:rPr>
      </w:pPr>
    </w:p>
    <w:p w:rsidR="00DF1765" w:rsidRDefault="00DF1765" w:rsidP="00DF1765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DF1765" w:rsidRDefault="00DF1765" w:rsidP="00DF1765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C16AD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DF1765" w:rsidRPr="00343615" w:rsidRDefault="00DF1765" w:rsidP="00DF1765">
      <w:pPr>
        <w:pStyle w:val="Style3"/>
        <w:widowControl/>
        <w:ind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>Аудиторная самостоятельная работа студентов на лабораторных занятиях осуществл</w:t>
      </w:r>
      <w:r>
        <w:rPr>
          <w:sz w:val="23"/>
          <w:szCs w:val="23"/>
        </w:rPr>
        <w:t>я</w:t>
      </w:r>
      <w:r>
        <w:rPr>
          <w:sz w:val="23"/>
          <w:szCs w:val="23"/>
        </w:rPr>
        <w:t xml:space="preserve">ется под контролем преподавателя в виде </w:t>
      </w:r>
      <w:r>
        <w:t>выполнения программ лабораторных работ</w:t>
      </w:r>
      <w:r w:rsidRPr="00343615">
        <w:rPr>
          <w:i/>
          <w:sz w:val="23"/>
          <w:szCs w:val="23"/>
        </w:rPr>
        <w:t>.</w:t>
      </w:r>
    </w:p>
    <w:p w:rsidR="00DF1765" w:rsidRDefault="00DF1765" w:rsidP="00DF1765">
      <w:pPr>
        <w:pStyle w:val="Style3"/>
        <w:widowControl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Внеаудиторная самостоятельная работа студентов осуществляется в виде чтения с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работкой материала, оформления лабораторных работ и подготовке к их защите.</w:t>
      </w:r>
    </w:p>
    <w:p w:rsidR="000E0BC3" w:rsidRDefault="000E0BC3" w:rsidP="000E0BC3">
      <w:pPr>
        <w:pStyle w:val="Style8"/>
        <w:widowControl/>
        <w:rPr>
          <w:szCs w:val="20"/>
        </w:rPr>
      </w:pPr>
    </w:p>
    <w:p w:rsidR="000E0BC3" w:rsidRPr="005E08BE" w:rsidRDefault="000E0BC3" w:rsidP="00623B45">
      <w:pPr>
        <w:pStyle w:val="Style8"/>
        <w:widowControl/>
        <w:jc w:val="center"/>
        <w:rPr>
          <w:b/>
          <w:szCs w:val="20"/>
        </w:rPr>
      </w:pPr>
      <w:r w:rsidRPr="005E08BE">
        <w:rPr>
          <w:b/>
          <w:szCs w:val="20"/>
        </w:rPr>
        <w:t xml:space="preserve">Вопросы для </w:t>
      </w:r>
      <w:r w:rsidR="008C7ABF">
        <w:rPr>
          <w:b/>
          <w:szCs w:val="20"/>
        </w:rPr>
        <w:t xml:space="preserve">самоконтроля </w:t>
      </w:r>
      <w:proofErr w:type="gramStart"/>
      <w:r w:rsidRPr="005E08BE">
        <w:rPr>
          <w:b/>
          <w:szCs w:val="20"/>
        </w:rPr>
        <w:t>обучающихся</w:t>
      </w:r>
      <w:proofErr w:type="gramEnd"/>
      <w:r w:rsidRPr="005E08BE">
        <w:rPr>
          <w:b/>
          <w:szCs w:val="20"/>
        </w:rPr>
        <w:t>: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Что такое белый чугун и в чем его отличие от других?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Какова методика определения абразивной износостойкости?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Как на износостойкость влияет хром?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Как на износостойкость влияет ванадий?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Как на износостойкость влияет никель?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Как на износостойкость влияет кремний?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Как на износостойкость влияет титан?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Как на износостойкость влияют модификаторы?</w:t>
      </w:r>
    </w:p>
    <w:p w:rsidR="000E0BC3" w:rsidRPr="000E0BC3" w:rsidRDefault="00304E6A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</w:pPr>
      <w:proofErr w:type="spellStart"/>
      <w:r>
        <w:rPr>
          <w:color w:val="000000"/>
        </w:rPr>
        <w:t>Кла</w:t>
      </w:r>
      <w:r w:rsidR="000E0BC3" w:rsidRPr="000E0BC3">
        <w:rPr>
          <w:color w:val="000000"/>
        </w:rPr>
        <w:t>с</w:t>
      </w:r>
      <w:r>
        <w:rPr>
          <w:color w:val="000000"/>
        </w:rPr>
        <w:t>c</w:t>
      </w:r>
      <w:r w:rsidR="000E0BC3" w:rsidRPr="000E0BC3">
        <w:rPr>
          <w:color w:val="000000"/>
        </w:rPr>
        <w:t>ификациябелыхчугунов</w:t>
      </w:r>
      <w:proofErr w:type="spellEnd"/>
      <w:r w:rsidR="000E0BC3" w:rsidRPr="000E0BC3">
        <w:rPr>
          <w:color w:val="000000"/>
        </w:rPr>
        <w:t>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color w:val="000000"/>
          <w:lang w:val="ru-RU"/>
        </w:rPr>
      </w:pPr>
      <w:r w:rsidRPr="00304E6A">
        <w:rPr>
          <w:color w:val="000000"/>
          <w:lang w:val="ru-RU"/>
        </w:rPr>
        <w:t>Главные структурные составляющие белых чугунов и их влияние на износосто</w:t>
      </w:r>
      <w:r w:rsidRPr="00304E6A">
        <w:rPr>
          <w:color w:val="000000"/>
          <w:lang w:val="ru-RU"/>
        </w:rPr>
        <w:t>й</w:t>
      </w:r>
      <w:r w:rsidRPr="00304E6A">
        <w:rPr>
          <w:color w:val="000000"/>
          <w:lang w:val="ru-RU"/>
        </w:rPr>
        <w:t>кость?</w:t>
      </w:r>
    </w:p>
    <w:p w:rsidR="00E91831" w:rsidRPr="000E0BC3" w:rsidRDefault="000E0BC3" w:rsidP="00EB282A">
      <w:pPr>
        <w:pStyle w:val="Style3"/>
        <w:widowControl/>
        <w:numPr>
          <w:ilvl w:val="0"/>
          <w:numId w:val="19"/>
        </w:numPr>
        <w:ind w:left="714" w:hanging="357"/>
        <w:jc w:val="both"/>
      </w:pPr>
      <w:r w:rsidRPr="000E0BC3">
        <w:rPr>
          <w:color w:val="000000"/>
        </w:rPr>
        <w:t>Какую микроструктуру желательно иметь для обеспечения максимальной износ</w:t>
      </w:r>
      <w:r w:rsidRPr="000E0BC3">
        <w:rPr>
          <w:color w:val="000000"/>
        </w:rPr>
        <w:t>о</w:t>
      </w:r>
      <w:r w:rsidRPr="000E0BC3">
        <w:rPr>
          <w:color w:val="000000"/>
        </w:rPr>
        <w:t>стойкости?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Объясните    понятие   ударно-абразивная    износостойкость.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Цель    проведения    испытаний    сплавов    на    ударно-абразивную износосто</w:t>
      </w:r>
      <w:r w:rsidRPr="00304E6A">
        <w:rPr>
          <w:color w:val="000000"/>
          <w:lang w:val="ru-RU"/>
        </w:rPr>
        <w:t>й</w:t>
      </w:r>
      <w:r w:rsidRPr="00304E6A">
        <w:rPr>
          <w:color w:val="000000"/>
          <w:lang w:val="ru-RU"/>
        </w:rPr>
        <w:t>кость.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Как влияют способ литья и химический состав на ударно-абразивную износосто</w:t>
      </w:r>
      <w:r w:rsidRPr="00304E6A">
        <w:rPr>
          <w:color w:val="000000"/>
          <w:lang w:val="ru-RU"/>
        </w:rPr>
        <w:t>й</w:t>
      </w:r>
      <w:r w:rsidRPr="00304E6A">
        <w:rPr>
          <w:color w:val="000000"/>
          <w:lang w:val="ru-RU"/>
        </w:rPr>
        <w:t>кость.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Назовите основные элементы конструкции установки и объясните принцип ее р</w:t>
      </w:r>
      <w:r w:rsidRPr="00304E6A">
        <w:rPr>
          <w:color w:val="000000"/>
          <w:lang w:val="ru-RU"/>
        </w:rPr>
        <w:t>а</w:t>
      </w:r>
      <w:r w:rsidRPr="00304E6A">
        <w:rPr>
          <w:color w:val="000000"/>
          <w:lang w:val="ru-RU"/>
        </w:rPr>
        <w:t>боты.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Опишите влияние скорости соударения на характер износа поверхности образцов.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Опишите влияние энергии удара на характер износа поверхности образцов.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 xml:space="preserve">Влияние наклепа на </w:t>
      </w:r>
      <w:proofErr w:type="gramStart"/>
      <w:r w:rsidRPr="00304E6A">
        <w:rPr>
          <w:color w:val="000000"/>
          <w:lang w:val="ru-RU"/>
        </w:rPr>
        <w:t>процессы</w:t>
      </w:r>
      <w:proofErr w:type="gramEnd"/>
      <w:r w:rsidRPr="00304E6A">
        <w:rPr>
          <w:color w:val="000000"/>
          <w:lang w:val="ru-RU"/>
        </w:rPr>
        <w:t xml:space="preserve"> протекающие в зоне износа.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От каких параметров зависит энергия удара.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Расскажите порядок проведения испытаний на установке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 xml:space="preserve">Опишите </w:t>
      </w:r>
      <w:proofErr w:type="gramStart"/>
      <w:r w:rsidRPr="00304E6A">
        <w:rPr>
          <w:color w:val="000000"/>
          <w:lang w:val="ru-RU"/>
        </w:rPr>
        <w:t>процессы</w:t>
      </w:r>
      <w:proofErr w:type="gramEnd"/>
      <w:r w:rsidRPr="00304E6A">
        <w:rPr>
          <w:color w:val="000000"/>
          <w:lang w:val="ru-RU"/>
        </w:rPr>
        <w:t xml:space="preserve"> протекающие в зоне контакта абразивная частица - металл для разных типов износа.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lastRenderedPageBreak/>
        <w:t>Опишите влияние р</w:t>
      </w:r>
      <w:r w:rsidR="00304E6A">
        <w:rPr>
          <w:color w:val="000000"/>
          <w:lang w:val="ru-RU"/>
        </w:rPr>
        <w:t>азмера частиц абразива на харак</w:t>
      </w:r>
      <w:r w:rsidRPr="00304E6A">
        <w:rPr>
          <w:color w:val="000000"/>
          <w:lang w:val="ru-RU"/>
        </w:rPr>
        <w:t>тер износа металлов.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Опишите влияние формы частиц абразива на характер износа металлов.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 xml:space="preserve">Опишите влияние </w:t>
      </w:r>
      <w:r w:rsidR="00304E6A">
        <w:rPr>
          <w:color w:val="000000"/>
          <w:lang w:val="ru-RU"/>
        </w:rPr>
        <w:t>твердости частиц абразива на ха</w:t>
      </w:r>
      <w:r w:rsidRPr="00304E6A">
        <w:rPr>
          <w:color w:val="000000"/>
          <w:lang w:val="ru-RU"/>
        </w:rPr>
        <w:t>рактер износа металлов.</w:t>
      </w:r>
    </w:p>
    <w:p w:rsidR="00E91831" w:rsidRPr="000E0BC3" w:rsidRDefault="000E0BC3" w:rsidP="00EB282A">
      <w:pPr>
        <w:pStyle w:val="Style3"/>
        <w:widowControl/>
        <w:numPr>
          <w:ilvl w:val="0"/>
          <w:numId w:val="19"/>
        </w:numPr>
        <w:ind w:left="714" w:hanging="357"/>
        <w:jc w:val="both"/>
      </w:pPr>
      <w:r w:rsidRPr="000E0BC3">
        <w:rPr>
          <w:color w:val="000000"/>
        </w:rPr>
        <w:t>Влияние типа и хара</w:t>
      </w:r>
      <w:r w:rsidR="00304E6A">
        <w:rPr>
          <w:color w:val="000000"/>
        </w:rPr>
        <w:t>ктеристик микроструктуры на про</w:t>
      </w:r>
      <w:r w:rsidRPr="000E0BC3">
        <w:rPr>
          <w:color w:val="000000"/>
        </w:rPr>
        <w:t>цессы ударно-абразивного износа образцов.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Объясните  понятия  «ударосто</w:t>
      </w:r>
      <w:r w:rsidR="00304E6A">
        <w:rPr>
          <w:color w:val="000000"/>
          <w:lang w:val="ru-RU"/>
        </w:rPr>
        <w:t>йкость»   и  «усталостная  проч</w:t>
      </w:r>
      <w:r w:rsidRPr="00304E6A">
        <w:rPr>
          <w:color w:val="000000"/>
          <w:lang w:val="ru-RU"/>
        </w:rPr>
        <w:t>ность».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Цель проведения испытаний ч</w:t>
      </w:r>
      <w:r w:rsidR="00304E6A">
        <w:rPr>
          <w:color w:val="000000"/>
          <w:lang w:val="ru-RU"/>
        </w:rPr>
        <w:t>угунов на ударостойкость и уста</w:t>
      </w:r>
      <w:r w:rsidRPr="00304E6A">
        <w:rPr>
          <w:color w:val="000000"/>
          <w:lang w:val="ru-RU"/>
        </w:rPr>
        <w:t>лостную прочность.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Чем отличаются методы исп</w:t>
      </w:r>
      <w:r w:rsidR="00304E6A">
        <w:rPr>
          <w:color w:val="000000"/>
          <w:lang w:val="ru-RU"/>
        </w:rPr>
        <w:t>ытаний на ударостойкость и уста</w:t>
      </w:r>
      <w:r w:rsidRPr="00304E6A">
        <w:rPr>
          <w:color w:val="000000"/>
          <w:lang w:val="ru-RU"/>
        </w:rPr>
        <w:t>лостную прочность.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Как влияют способ литья и хи</w:t>
      </w:r>
      <w:r w:rsidR="00304E6A">
        <w:rPr>
          <w:color w:val="000000"/>
          <w:lang w:val="ru-RU"/>
        </w:rPr>
        <w:t>мический состав чугуна на ударо</w:t>
      </w:r>
      <w:r w:rsidRPr="00304E6A">
        <w:rPr>
          <w:color w:val="000000"/>
          <w:lang w:val="ru-RU"/>
        </w:rPr>
        <w:t>стойкость отливки.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 xml:space="preserve">Назовите основные элементы конструкции </w:t>
      </w:r>
      <w:proofErr w:type="spellStart"/>
      <w:r w:rsidRPr="00304E6A">
        <w:rPr>
          <w:color w:val="000000"/>
          <w:lang w:val="ru-RU"/>
        </w:rPr>
        <w:t>бойкового</w:t>
      </w:r>
      <w:proofErr w:type="spellEnd"/>
      <w:r w:rsidRPr="00304E6A">
        <w:rPr>
          <w:color w:val="000000"/>
          <w:lang w:val="ru-RU"/>
        </w:rPr>
        <w:t xml:space="preserve"> копра.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 xml:space="preserve">Объясните принцип работы </w:t>
      </w:r>
      <w:proofErr w:type="spellStart"/>
      <w:r w:rsidRPr="00304E6A">
        <w:rPr>
          <w:color w:val="000000"/>
          <w:lang w:val="ru-RU"/>
        </w:rPr>
        <w:t>бойкового</w:t>
      </w:r>
      <w:proofErr w:type="spellEnd"/>
      <w:r w:rsidRPr="00304E6A">
        <w:rPr>
          <w:color w:val="000000"/>
          <w:lang w:val="ru-RU"/>
        </w:rPr>
        <w:t xml:space="preserve"> копра.</w:t>
      </w:r>
    </w:p>
    <w:p w:rsidR="000E0BC3" w:rsidRPr="00304E6A" w:rsidRDefault="000E0BC3" w:rsidP="00EB282A">
      <w:pPr>
        <w:pStyle w:val="a5"/>
        <w:numPr>
          <w:ilvl w:val="0"/>
          <w:numId w:val="19"/>
        </w:numPr>
        <w:shd w:val="clear" w:color="auto" w:fill="FFFFFF"/>
        <w:spacing w:line="240" w:lineRule="auto"/>
        <w:ind w:left="714" w:hanging="357"/>
        <w:jc w:val="left"/>
        <w:rPr>
          <w:lang w:val="ru-RU"/>
        </w:rPr>
      </w:pPr>
      <w:r w:rsidRPr="00304E6A">
        <w:rPr>
          <w:color w:val="000000"/>
          <w:lang w:val="ru-RU"/>
        </w:rPr>
        <w:t>От каких параметров зависит энергия удара.</w:t>
      </w:r>
    </w:p>
    <w:p w:rsidR="00E91831" w:rsidRPr="000E0BC3" w:rsidRDefault="000E0BC3" w:rsidP="00EB282A">
      <w:pPr>
        <w:pStyle w:val="Style3"/>
        <w:widowControl/>
        <w:numPr>
          <w:ilvl w:val="0"/>
          <w:numId w:val="19"/>
        </w:numPr>
        <w:ind w:left="714" w:hanging="357"/>
        <w:jc w:val="both"/>
      </w:pPr>
      <w:r w:rsidRPr="000E0BC3">
        <w:rPr>
          <w:color w:val="000000"/>
        </w:rPr>
        <w:t xml:space="preserve">Расскажите порядок проведения испытаний </w:t>
      </w:r>
      <w:proofErr w:type="gramStart"/>
      <w:r w:rsidRPr="000E0BC3">
        <w:rPr>
          <w:color w:val="000000"/>
        </w:rPr>
        <w:t xml:space="preserve">на </w:t>
      </w:r>
      <w:proofErr w:type="spellStart"/>
      <w:r w:rsidRPr="000E0BC3">
        <w:rPr>
          <w:color w:val="000000"/>
        </w:rPr>
        <w:t>бойковом</w:t>
      </w:r>
      <w:proofErr w:type="spellEnd"/>
      <w:proofErr w:type="gramEnd"/>
      <w:r w:rsidRPr="000E0BC3">
        <w:rPr>
          <w:color w:val="000000"/>
        </w:rPr>
        <w:t xml:space="preserve"> копре.</w:t>
      </w:r>
    </w:p>
    <w:p w:rsidR="00E91831" w:rsidRDefault="00E91831" w:rsidP="00DF1765">
      <w:pPr>
        <w:pStyle w:val="Style3"/>
        <w:widowControl/>
        <w:ind w:firstLine="567"/>
        <w:jc w:val="both"/>
        <w:rPr>
          <w:sz w:val="23"/>
          <w:szCs w:val="23"/>
        </w:rPr>
      </w:pPr>
    </w:p>
    <w:p w:rsidR="00343615" w:rsidRPr="00623B45" w:rsidRDefault="00343615" w:rsidP="00623B45">
      <w:pPr>
        <w:jc w:val="center"/>
        <w:rPr>
          <w:b/>
        </w:rPr>
      </w:pPr>
      <w:r w:rsidRPr="000E0BC3">
        <w:rPr>
          <w:b/>
        </w:rPr>
        <w:t>Перечень контрольных вопросов</w:t>
      </w:r>
      <w:r>
        <w:rPr>
          <w:b/>
        </w:rPr>
        <w:t xml:space="preserve"> для подготовки к </w:t>
      </w:r>
      <w:r w:rsidRPr="00343615">
        <w:rPr>
          <w:b/>
        </w:rPr>
        <w:t>экзамену</w:t>
      </w:r>
      <w:r w:rsidRPr="00DC24AF">
        <w:rPr>
          <w:b/>
        </w:rPr>
        <w:t xml:space="preserve"> по дисциплине </w:t>
      </w:r>
      <w:r w:rsidRPr="00623B45">
        <w:rPr>
          <w:b/>
        </w:rPr>
        <w:t>«</w:t>
      </w:r>
      <w:r w:rsidRPr="00623B45">
        <w:rPr>
          <w:rFonts w:cs="Constantia"/>
          <w:b/>
          <w:bCs/>
        </w:rPr>
        <w:t>Специальные чугуны</w:t>
      </w:r>
      <w:r w:rsidRPr="00623B45">
        <w:rPr>
          <w:b/>
        </w:rPr>
        <w:t>»: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Особенности нормализации отливок из специальных чугунов.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Марки жаростойких алюминиевых чугунов, их структура, основные свойства, о</w:t>
      </w:r>
      <w:r w:rsidRPr="005956A8">
        <w:t>б</w:t>
      </w:r>
      <w:r w:rsidRPr="005956A8">
        <w:t>ласть применения.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Дефекты отливок из алюминиевых чугунов.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Влияние типа и морфологии карбидов на износостойкость.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Влияние ванадия, титана, молибдена на износостойкость.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Влияние хрома на жаростойкость.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Особенности процесса улучшения отливок из специальных чугунов.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Влияние хрома на износостойкость.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Влияние легирующих элементов и технологических факторов на коррозионную стойкость.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Особенности формирования структуры отливок из алюминиевых жаростойких ч</w:t>
      </w:r>
      <w:r w:rsidRPr="005956A8">
        <w:t>у</w:t>
      </w:r>
      <w:r w:rsidRPr="005956A8">
        <w:t>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Классификация износостойких чугунов по химическому составу и структуре.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Технологические основы изготовления отливок из алюминиевых чугунов.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Влияние металлической основы на абразивную износостойкость чугунов.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Влияние кремния, марганца, никеля на износостойкость.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Распределение легирующих элементов в структуре специальных чугунов.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Влияние бора, сурьмы, кальция на износостойкость.</w:t>
      </w:r>
    </w:p>
    <w:p w:rsidR="007A385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Особенности первичного аустенита легированных чугунов.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Марки кремнистых коррозионностойких чугунов, их структура, основные сво</w:t>
      </w:r>
      <w:r w:rsidRPr="005956A8">
        <w:t>й</w:t>
      </w:r>
      <w:r w:rsidRPr="005956A8">
        <w:t>ства, области применения.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Особенности легирования специальных чугунов.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Легирование хромистых коррозионностойких чугунов.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 xml:space="preserve">Отливки из </w:t>
      </w:r>
      <w:proofErr w:type="spellStart"/>
      <w:r w:rsidRPr="005956A8">
        <w:t>высоконикелевых</w:t>
      </w:r>
      <w:proofErr w:type="spellEnd"/>
      <w:r w:rsidRPr="005956A8">
        <w:t xml:space="preserve"> коррозионностойких чугунов.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Особенности жидкого состояния при выплавке специальных чугунов.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Металлургические основы изготовления отливок из хромистых жаростойких чуг</w:t>
      </w:r>
      <w:r w:rsidRPr="005956A8">
        <w:t>у</w:t>
      </w:r>
      <w:r w:rsidRPr="005956A8">
        <w:t>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Роль высокоуглеродистых фаз в формировании структуры и свой</w:t>
      </w:r>
      <w:proofErr w:type="gramStart"/>
      <w:r w:rsidRPr="005956A8">
        <w:t>ств сп</w:t>
      </w:r>
      <w:proofErr w:type="gramEnd"/>
      <w:r w:rsidRPr="005956A8">
        <w:t>ециальных чугунов.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Марки жаростойких хромистых чугунов, их структура, основные свойства, область применения.</w:t>
      </w:r>
    </w:p>
    <w:p w:rsidR="007A385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Изотермическая закалка отливок из специальных чугунов.</w:t>
      </w:r>
    </w:p>
    <w:p w:rsidR="007A385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>
        <w:t>Особенности процессов термической обработки отливок из специальных чугунов.</w:t>
      </w:r>
    </w:p>
    <w:p w:rsidR="007A385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>
        <w:t>Роль первичной структуры в формировании свойств отливок из специальных чуг</w:t>
      </w:r>
      <w:r>
        <w:t>у</w:t>
      </w:r>
      <w:r>
        <w:t>нов.</w:t>
      </w:r>
    </w:p>
    <w:p w:rsidR="007A385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>
        <w:lastRenderedPageBreak/>
        <w:t>Основные виды и сущность процессов коррозии чугунных отливок.</w:t>
      </w:r>
    </w:p>
    <w:p w:rsidR="007A385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>
        <w:t>Общая характеристика отливок из жаростойких чугунов.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Металлургические основы и</w:t>
      </w:r>
      <w:r>
        <w:t>зготовления отливок из кремнистых коррозионносто</w:t>
      </w:r>
      <w:r>
        <w:t>й</w:t>
      </w:r>
      <w:r>
        <w:t>ких</w:t>
      </w:r>
      <w:r w:rsidRPr="005956A8">
        <w:t xml:space="preserve"> чугунов.</w:t>
      </w:r>
    </w:p>
    <w:p w:rsidR="007A385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>
        <w:t>Влияние химического состава на структуру и свойства высококремнистых корр</w:t>
      </w:r>
      <w:r>
        <w:t>о</w:t>
      </w:r>
      <w:r>
        <w:t>зионностойких чугунов.</w:t>
      </w:r>
    </w:p>
    <w:p w:rsidR="007A385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Классификация специальных чугунов.</w:t>
      </w:r>
    </w:p>
    <w:p w:rsidR="007A385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Марки антифрикционных чугунов, их основные свойства, области применения</w:t>
      </w:r>
      <w:r>
        <w:t>.</w:t>
      </w:r>
    </w:p>
    <w:p w:rsidR="007A385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Чугуны для отливки валков</w:t>
      </w:r>
      <w:r>
        <w:t>.</w:t>
      </w:r>
    </w:p>
    <w:p w:rsidR="007A385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Литейные свойства специальных чугунов</w:t>
      </w:r>
      <w:r>
        <w:t>.</w:t>
      </w:r>
    </w:p>
    <w:p w:rsidR="007A3858" w:rsidRPr="005956A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>Особенности  технологии формы в зависимости от свой</w:t>
      </w:r>
      <w:proofErr w:type="gramStart"/>
      <w:r w:rsidRPr="005956A8">
        <w:t>ств сп</w:t>
      </w:r>
      <w:proofErr w:type="gramEnd"/>
      <w:r w:rsidRPr="005956A8">
        <w:t>ециальных чугунов</w:t>
      </w:r>
      <w:r>
        <w:t>.</w:t>
      </w:r>
    </w:p>
    <w:p w:rsidR="007A3858" w:rsidRDefault="007A3858" w:rsidP="007A3858">
      <w:pPr>
        <w:widowControl/>
        <w:numPr>
          <w:ilvl w:val="0"/>
          <w:numId w:val="6"/>
        </w:numPr>
        <w:autoSpaceDE/>
        <w:autoSpaceDN/>
        <w:adjustRightInd/>
      </w:pPr>
      <w:r w:rsidRPr="005956A8">
        <w:t xml:space="preserve">Механическая обработка отливок </w:t>
      </w:r>
      <w:r>
        <w:t>из специальных чугунов.</w:t>
      </w:r>
    </w:p>
    <w:p w:rsidR="00B61D6E" w:rsidRDefault="00B61D6E" w:rsidP="00084FC4">
      <w:pPr>
        <w:ind w:firstLine="709"/>
        <w:jc w:val="center"/>
        <w:rPr>
          <w:b/>
        </w:rPr>
      </w:pPr>
    </w:p>
    <w:p w:rsidR="00B61D6E" w:rsidRPr="00B61D6E" w:rsidRDefault="00B61D6E" w:rsidP="00B61D6E">
      <w:pPr>
        <w:shd w:val="clear" w:color="auto" w:fill="FFFFFF"/>
        <w:tabs>
          <w:tab w:val="left" w:pos="426"/>
          <w:tab w:val="left" w:pos="993"/>
        </w:tabs>
        <w:spacing w:line="274" w:lineRule="exact"/>
        <w:ind w:firstLine="0"/>
        <w:rPr>
          <w:b/>
          <w:i/>
        </w:rPr>
      </w:pPr>
      <w:r w:rsidRPr="00B61D6E">
        <w:rPr>
          <w:b/>
          <w:i/>
        </w:rPr>
        <w:t>Контрольная работа № 1</w:t>
      </w:r>
    </w:p>
    <w:p w:rsidR="00B61D6E" w:rsidRPr="00B61D6E" w:rsidRDefault="00B61D6E" w:rsidP="00B61D6E">
      <w:pPr>
        <w:shd w:val="clear" w:color="auto" w:fill="FFFFFF"/>
        <w:tabs>
          <w:tab w:val="left" w:pos="426"/>
          <w:tab w:val="left" w:pos="993"/>
        </w:tabs>
        <w:spacing w:line="274" w:lineRule="exact"/>
        <w:ind w:firstLine="0"/>
        <w:rPr>
          <w:b/>
          <w:i/>
        </w:rPr>
      </w:pPr>
      <w:r w:rsidRPr="00B61D6E">
        <w:rPr>
          <w:b/>
          <w:i/>
        </w:rPr>
        <w:t>П</w:t>
      </w:r>
      <w:r w:rsidR="00893B6A">
        <w:rPr>
          <w:b/>
          <w:i/>
        </w:rPr>
        <w:t>еречень вопросов для контрольной</w:t>
      </w:r>
      <w:r w:rsidRPr="00B61D6E">
        <w:rPr>
          <w:b/>
          <w:i/>
        </w:rPr>
        <w:t xml:space="preserve"> работы:</w:t>
      </w:r>
    </w:p>
    <w:p w:rsidR="00B61D6E" w:rsidRDefault="00B61D6E" w:rsidP="00B61D6E">
      <w:pPr>
        <w:widowControl/>
        <w:tabs>
          <w:tab w:val="left" w:pos="345"/>
        </w:tabs>
        <w:autoSpaceDE/>
        <w:autoSpaceDN/>
        <w:adjustRightInd/>
        <w:ind w:left="-11" w:firstLine="0"/>
      </w:pPr>
      <w:r>
        <w:t>1.</w:t>
      </w:r>
      <w:r>
        <w:tab/>
        <w:t xml:space="preserve">Выбрать марку специального чугуна для литой детали, </w:t>
      </w:r>
      <w:proofErr w:type="gramStart"/>
      <w:r>
        <w:t>работающий</w:t>
      </w:r>
      <w:proofErr w:type="gramEnd"/>
      <w:r>
        <w:t xml:space="preserve"> в условиях: п</w:t>
      </w:r>
      <w:r>
        <w:t>о</w:t>
      </w:r>
      <w:r>
        <w:t>вышенных температур, интенсивного изнашивания, агрессивной среды, ударных нагр</w:t>
      </w:r>
      <w:r>
        <w:t>у</w:t>
      </w:r>
      <w:r>
        <w:t>зок, а также в условиях воздействия нескольких факторов;</w:t>
      </w:r>
    </w:p>
    <w:p w:rsidR="00B61D6E" w:rsidRDefault="00B61D6E" w:rsidP="00B61D6E">
      <w:pPr>
        <w:widowControl/>
        <w:tabs>
          <w:tab w:val="left" w:pos="345"/>
        </w:tabs>
        <w:autoSpaceDE/>
        <w:autoSpaceDN/>
        <w:adjustRightInd/>
        <w:ind w:left="-11" w:firstLine="0"/>
      </w:pPr>
      <w:r>
        <w:t>2.</w:t>
      </w:r>
      <w:r>
        <w:tab/>
        <w:t xml:space="preserve">Оценить возможность применения </w:t>
      </w:r>
      <w:r w:rsidR="006F5932">
        <w:t xml:space="preserve">отливки из выбранного </w:t>
      </w:r>
      <w:r>
        <w:t>сплава в  различных усл</w:t>
      </w:r>
      <w:r>
        <w:t>о</w:t>
      </w:r>
      <w:r>
        <w:t xml:space="preserve">виях </w:t>
      </w:r>
      <w:r w:rsidR="00893B6A">
        <w:t>(</w:t>
      </w:r>
      <w:r>
        <w:t>повышенных температур, интенсивного изнашивания, агрессивной среды, ударных нагрузок, а также в условиях воздействия нескольких факторов</w:t>
      </w:r>
      <w:r w:rsidR="00893B6A">
        <w:t>)</w:t>
      </w:r>
      <w:r>
        <w:t>.</w:t>
      </w:r>
    </w:p>
    <w:p w:rsidR="00B61D6E" w:rsidRDefault="00B61D6E" w:rsidP="00B61D6E">
      <w:pPr>
        <w:ind w:firstLine="0"/>
        <w:jc w:val="left"/>
        <w:rPr>
          <w:b/>
        </w:rPr>
      </w:pPr>
      <w:r>
        <w:t>Преподаватель задает условия работы и чертеж детали.</w:t>
      </w:r>
    </w:p>
    <w:p w:rsidR="00B61D6E" w:rsidRDefault="00B61D6E" w:rsidP="00084FC4">
      <w:pPr>
        <w:ind w:firstLine="709"/>
        <w:jc w:val="center"/>
        <w:rPr>
          <w:b/>
        </w:rPr>
      </w:pPr>
    </w:p>
    <w:p w:rsidR="00B61D6E" w:rsidRDefault="00B61D6E" w:rsidP="00084FC4">
      <w:pPr>
        <w:ind w:firstLine="709"/>
        <w:jc w:val="center"/>
        <w:rPr>
          <w:b/>
        </w:rPr>
      </w:pPr>
    </w:p>
    <w:p w:rsidR="00B61D6E" w:rsidRPr="00B61D6E" w:rsidRDefault="00B61D6E" w:rsidP="00B61D6E">
      <w:pPr>
        <w:shd w:val="clear" w:color="auto" w:fill="FFFFFF"/>
        <w:tabs>
          <w:tab w:val="left" w:pos="426"/>
          <w:tab w:val="left" w:pos="993"/>
        </w:tabs>
        <w:spacing w:line="274" w:lineRule="exact"/>
        <w:ind w:firstLine="0"/>
        <w:rPr>
          <w:b/>
          <w:i/>
        </w:rPr>
      </w:pPr>
      <w:r w:rsidRPr="00B61D6E">
        <w:rPr>
          <w:b/>
          <w:i/>
        </w:rPr>
        <w:t>Контрольная работа № 2</w:t>
      </w:r>
    </w:p>
    <w:p w:rsidR="00B61D6E" w:rsidRDefault="00B61D6E" w:rsidP="00B61D6E">
      <w:pPr>
        <w:shd w:val="clear" w:color="auto" w:fill="FFFFFF"/>
        <w:tabs>
          <w:tab w:val="left" w:pos="426"/>
          <w:tab w:val="left" w:pos="993"/>
        </w:tabs>
        <w:spacing w:line="274" w:lineRule="exact"/>
        <w:ind w:firstLine="0"/>
        <w:rPr>
          <w:b/>
          <w:i/>
        </w:rPr>
      </w:pPr>
      <w:r w:rsidRPr="00B61D6E">
        <w:rPr>
          <w:b/>
          <w:i/>
        </w:rPr>
        <w:t>Перечень вопросов для контрольной работы:</w:t>
      </w:r>
    </w:p>
    <w:p w:rsidR="006F5932" w:rsidRDefault="006F5932" w:rsidP="006F5932">
      <w:pPr>
        <w:widowControl/>
        <w:tabs>
          <w:tab w:val="left" w:pos="345"/>
        </w:tabs>
        <w:autoSpaceDE/>
        <w:autoSpaceDN/>
        <w:adjustRightInd/>
        <w:ind w:left="-11" w:firstLine="0"/>
      </w:pPr>
      <w:r>
        <w:t>1.</w:t>
      </w:r>
      <w:r>
        <w:tab/>
        <w:t xml:space="preserve">Выбрать марку специального чугуна для литой детали, </w:t>
      </w:r>
      <w:proofErr w:type="gramStart"/>
      <w:r>
        <w:t>работающий</w:t>
      </w:r>
      <w:proofErr w:type="gramEnd"/>
      <w:r>
        <w:t xml:space="preserve"> в условиях: п</w:t>
      </w:r>
      <w:r>
        <w:t>о</w:t>
      </w:r>
      <w:r>
        <w:t>вышенных температур, интенсивного изнашивания, агрессивной среды, ударных нагр</w:t>
      </w:r>
      <w:r>
        <w:t>у</w:t>
      </w:r>
      <w:r>
        <w:t>зок, а также в условиях воздействия нескольких факторов;</w:t>
      </w:r>
    </w:p>
    <w:p w:rsidR="006F5932" w:rsidRDefault="006F5932" w:rsidP="006F5932">
      <w:pPr>
        <w:widowControl/>
        <w:tabs>
          <w:tab w:val="left" w:pos="345"/>
        </w:tabs>
        <w:autoSpaceDE/>
        <w:autoSpaceDN/>
        <w:adjustRightInd/>
        <w:ind w:left="-11" w:firstLine="0"/>
      </w:pPr>
      <w:r>
        <w:t>2.  Рассчитать шихту для выбранной марки чугуна;</w:t>
      </w:r>
    </w:p>
    <w:p w:rsidR="006F5932" w:rsidRDefault="006F5932" w:rsidP="006F5932">
      <w:pPr>
        <w:widowControl/>
        <w:tabs>
          <w:tab w:val="left" w:pos="345"/>
        </w:tabs>
        <w:autoSpaceDE/>
        <w:autoSpaceDN/>
        <w:adjustRightInd/>
        <w:ind w:left="-11" w:firstLine="0"/>
      </w:pPr>
      <w:r>
        <w:t>3.  Разработать технологию выплавки и обработки расплава;</w:t>
      </w:r>
    </w:p>
    <w:p w:rsidR="006F5932" w:rsidRDefault="006F5932" w:rsidP="006F5932">
      <w:pPr>
        <w:widowControl/>
        <w:tabs>
          <w:tab w:val="left" w:pos="345"/>
        </w:tabs>
        <w:autoSpaceDE/>
        <w:autoSpaceDN/>
        <w:adjustRightInd/>
        <w:ind w:left="-11" w:firstLine="0"/>
      </w:pPr>
      <w:r>
        <w:t>4.  Разработать технологию заливки форм;</w:t>
      </w:r>
    </w:p>
    <w:p w:rsidR="006F5932" w:rsidRDefault="006F5932" w:rsidP="006F5932">
      <w:pPr>
        <w:widowControl/>
        <w:tabs>
          <w:tab w:val="left" w:pos="345"/>
        </w:tabs>
        <w:autoSpaceDE/>
        <w:autoSpaceDN/>
        <w:adjustRightInd/>
        <w:ind w:left="-11" w:firstLine="0"/>
      </w:pPr>
      <w:r>
        <w:t>5.</w:t>
      </w:r>
      <w:r>
        <w:tab/>
        <w:t>Назначить режим ТО отливок.</w:t>
      </w:r>
    </w:p>
    <w:p w:rsidR="00186BB8" w:rsidRDefault="00186BB8" w:rsidP="00186BB8">
      <w:pPr>
        <w:ind w:firstLine="0"/>
        <w:jc w:val="left"/>
        <w:rPr>
          <w:b/>
        </w:rPr>
      </w:pPr>
      <w:r>
        <w:t>Преподаватель задает условия работы и чертеж детали.</w:t>
      </w:r>
    </w:p>
    <w:p w:rsidR="00B61D6E" w:rsidRPr="00B61D6E" w:rsidRDefault="00B61D6E" w:rsidP="00B61D6E">
      <w:pPr>
        <w:shd w:val="clear" w:color="auto" w:fill="FFFFFF"/>
        <w:tabs>
          <w:tab w:val="left" w:pos="426"/>
          <w:tab w:val="left" w:pos="993"/>
        </w:tabs>
        <w:spacing w:line="274" w:lineRule="exact"/>
        <w:ind w:firstLine="0"/>
        <w:rPr>
          <w:b/>
          <w:i/>
        </w:rPr>
      </w:pPr>
    </w:p>
    <w:p w:rsidR="00B61D6E" w:rsidRDefault="00B61D6E" w:rsidP="00084FC4">
      <w:pPr>
        <w:ind w:firstLine="709"/>
        <w:jc w:val="center"/>
        <w:rPr>
          <w:b/>
        </w:rPr>
      </w:pPr>
    </w:p>
    <w:p w:rsidR="00084FC4" w:rsidRDefault="00084FC4" w:rsidP="00084FC4">
      <w:pPr>
        <w:ind w:firstLine="709"/>
        <w:jc w:val="center"/>
        <w:rPr>
          <w:b/>
        </w:rPr>
      </w:pPr>
      <w:r>
        <w:rPr>
          <w:b/>
        </w:rPr>
        <w:t>Перечень лабораторных работ:</w:t>
      </w:r>
    </w:p>
    <w:p w:rsidR="00084FC4" w:rsidRDefault="00084FC4" w:rsidP="00084FC4">
      <w:pPr>
        <w:widowControl/>
        <w:numPr>
          <w:ilvl w:val="0"/>
          <w:numId w:val="7"/>
        </w:numPr>
        <w:tabs>
          <w:tab w:val="clear" w:pos="1260"/>
          <w:tab w:val="num" w:pos="360"/>
        </w:tabs>
        <w:spacing w:after="222"/>
        <w:ind w:left="360" w:right="-5"/>
      </w:pPr>
      <w:r>
        <w:t xml:space="preserve"> Изучение износостойкости белых легированных чугунов</w:t>
      </w:r>
    </w:p>
    <w:p w:rsidR="00084FC4" w:rsidRDefault="00084FC4" w:rsidP="00084FC4">
      <w:pPr>
        <w:widowControl/>
        <w:numPr>
          <w:ilvl w:val="0"/>
          <w:numId w:val="7"/>
        </w:numPr>
        <w:tabs>
          <w:tab w:val="clear" w:pos="1260"/>
          <w:tab w:val="num" w:pos="360"/>
        </w:tabs>
        <w:spacing w:after="222"/>
        <w:ind w:left="360" w:right="-5"/>
      </w:pPr>
      <w:r>
        <w:t>Изучение процессов ударно-абразивного износа отливок.</w:t>
      </w:r>
    </w:p>
    <w:p w:rsidR="00084FC4" w:rsidRPr="00E12118" w:rsidRDefault="00084FC4" w:rsidP="00084FC4">
      <w:pPr>
        <w:ind w:firstLine="709"/>
        <w:rPr>
          <w:b/>
        </w:rPr>
      </w:pPr>
    </w:p>
    <w:p w:rsidR="00084FC4" w:rsidRPr="00AC4142" w:rsidRDefault="00084FC4" w:rsidP="00084FC4">
      <w:pPr>
        <w:ind w:firstLine="0"/>
        <w:jc w:val="center"/>
        <w:rPr>
          <w:b/>
          <w:i/>
        </w:rPr>
      </w:pPr>
      <w:r w:rsidRPr="00AC4142">
        <w:rPr>
          <w:b/>
          <w:i/>
        </w:rPr>
        <w:t>Общие требования к оформлению отчета по лабораторным работам:</w:t>
      </w:r>
    </w:p>
    <w:p w:rsidR="00084FC4" w:rsidRPr="002D6557" w:rsidRDefault="00084FC4" w:rsidP="00084FC4">
      <w:pPr>
        <w:ind w:firstLine="0"/>
      </w:pPr>
      <w:r w:rsidRPr="002D6557">
        <w:t>После выполнения лабораторной работы отчет оформляется в соответствии с требова</w:t>
      </w:r>
      <w:r>
        <w:t>ни</w:t>
      </w:r>
      <w:r>
        <w:t>я</w:t>
      </w:r>
      <w:r>
        <w:t xml:space="preserve">ми СТП организации. </w:t>
      </w:r>
    </w:p>
    <w:p w:rsidR="00084FC4" w:rsidRPr="002D6557" w:rsidRDefault="00084FC4" w:rsidP="00084FC4">
      <w:pPr>
        <w:numPr>
          <w:ilvl w:val="0"/>
          <w:numId w:val="21"/>
        </w:numPr>
      </w:pPr>
      <w:r w:rsidRPr="002D6557">
        <w:t>Отчет составляется студентом в тетради по лабораторным работам</w:t>
      </w:r>
    </w:p>
    <w:p w:rsidR="00084FC4" w:rsidRPr="002D6557" w:rsidRDefault="00084FC4" w:rsidP="00084FC4">
      <w:pPr>
        <w:numPr>
          <w:ilvl w:val="0"/>
          <w:numId w:val="21"/>
        </w:numPr>
      </w:pPr>
      <w:r w:rsidRPr="002D6557">
        <w:t>Лабораторная работа нумеруется и указывается ее тема.</w:t>
      </w:r>
    </w:p>
    <w:p w:rsidR="00084FC4" w:rsidRDefault="00084FC4" w:rsidP="00084FC4">
      <w:pPr>
        <w:ind w:firstLine="0"/>
      </w:pPr>
      <w:r w:rsidRPr="002D6557">
        <w:rPr>
          <w:u w:val="single"/>
        </w:rPr>
        <w:t>Например</w:t>
      </w:r>
      <w:r w:rsidRPr="002D6557">
        <w:t xml:space="preserve">:                     Лабораторная работа №1 </w:t>
      </w:r>
    </w:p>
    <w:p w:rsidR="00084FC4" w:rsidRDefault="00084FC4" w:rsidP="00084FC4">
      <w:pPr>
        <w:ind w:firstLine="0"/>
      </w:pPr>
    </w:p>
    <w:p w:rsidR="00084FC4" w:rsidRDefault="00084FC4" w:rsidP="00084FC4">
      <w:pPr>
        <w:ind w:firstLine="0"/>
        <w:jc w:val="center"/>
      </w:pPr>
      <w:r>
        <w:t>Затвердевание и структура отливок.</w:t>
      </w:r>
    </w:p>
    <w:p w:rsidR="00084FC4" w:rsidRPr="002D6557" w:rsidRDefault="00084FC4" w:rsidP="00084FC4">
      <w:pPr>
        <w:ind w:firstLine="0"/>
        <w:rPr>
          <w:i/>
        </w:rPr>
      </w:pPr>
    </w:p>
    <w:p w:rsidR="00084FC4" w:rsidRPr="002D6557" w:rsidRDefault="00084FC4" w:rsidP="00084FC4">
      <w:pPr>
        <w:numPr>
          <w:ilvl w:val="0"/>
          <w:numId w:val="21"/>
        </w:numPr>
      </w:pPr>
      <w:r w:rsidRPr="002D6557">
        <w:t>Текст отчета делится на два раздела, которые обозначаются арабскими цифрами</w:t>
      </w:r>
    </w:p>
    <w:p w:rsidR="00084FC4" w:rsidRPr="002D6557" w:rsidRDefault="00084FC4" w:rsidP="00084FC4">
      <w:pPr>
        <w:ind w:firstLine="0"/>
      </w:pPr>
      <w:r w:rsidRPr="002D6557">
        <w:rPr>
          <w:u w:val="single"/>
        </w:rPr>
        <w:t>Например:</w:t>
      </w:r>
      <w:r w:rsidRPr="002D6557">
        <w:t xml:space="preserve">  1. Введение.</w:t>
      </w:r>
    </w:p>
    <w:p w:rsidR="00084FC4" w:rsidRPr="002D6557" w:rsidRDefault="00084FC4" w:rsidP="00084FC4">
      <w:pPr>
        <w:ind w:firstLine="0"/>
      </w:pPr>
      <w:r w:rsidRPr="002D6557">
        <w:lastRenderedPageBreak/>
        <w:t xml:space="preserve">                    2. Выполнение работы.</w:t>
      </w:r>
    </w:p>
    <w:p w:rsidR="00084FC4" w:rsidRPr="002D6557" w:rsidRDefault="00084FC4" w:rsidP="00084FC4">
      <w:pPr>
        <w:ind w:firstLine="0"/>
      </w:pPr>
      <w:r w:rsidRPr="002D6557">
        <w:t>4. Разделы, в свою очередь делятся на подразделы, которые тоже нумеруют арабскими цифрами в пределах раздела. Номер подраздела состоит из номера раздела и номера по</w:t>
      </w:r>
      <w:r w:rsidRPr="002D6557">
        <w:t>д</w:t>
      </w:r>
      <w:r w:rsidRPr="002D6557">
        <w:t>раздела, разделенные точками.</w:t>
      </w:r>
    </w:p>
    <w:p w:rsidR="00084FC4" w:rsidRPr="002D6557" w:rsidRDefault="00084FC4" w:rsidP="00084FC4">
      <w:pPr>
        <w:ind w:firstLine="0"/>
      </w:pPr>
      <w:r w:rsidRPr="002D6557">
        <w:rPr>
          <w:u w:val="single"/>
        </w:rPr>
        <w:t>Например</w:t>
      </w:r>
      <w:r w:rsidRPr="002D6557">
        <w:t>:  1. Введение.</w:t>
      </w:r>
    </w:p>
    <w:p w:rsidR="00084FC4" w:rsidRPr="002D6557" w:rsidRDefault="00084FC4" w:rsidP="00084FC4">
      <w:pPr>
        <w:ind w:firstLine="0"/>
      </w:pPr>
      <w:r w:rsidRPr="002D6557">
        <w:t xml:space="preserve">                    1.1. </w:t>
      </w:r>
      <w:r>
        <w:t>Методы изучения затвердевания и структуры отливок</w:t>
      </w:r>
    </w:p>
    <w:p w:rsidR="00084FC4" w:rsidRDefault="00084FC4" w:rsidP="00084FC4">
      <w:pPr>
        <w:ind w:firstLine="0"/>
      </w:pPr>
      <w:r>
        <w:t xml:space="preserve">             1.1.1.Определение коэффициента затвердевания</w:t>
      </w:r>
    </w:p>
    <w:p w:rsidR="00084FC4" w:rsidRPr="002D6557" w:rsidRDefault="00084FC4" w:rsidP="00084FC4">
      <w:pPr>
        <w:ind w:firstLine="0"/>
      </w:pPr>
      <w:r>
        <w:t xml:space="preserve">                   1.1.2. Области </w:t>
      </w:r>
      <w:r w:rsidR="00B61D6E">
        <w:t>затвердевания</w:t>
      </w:r>
      <w:r>
        <w:t>.</w:t>
      </w:r>
    </w:p>
    <w:p w:rsidR="00084FC4" w:rsidRPr="002D6557" w:rsidRDefault="00084FC4" w:rsidP="00084FC4">
      <w:pPr>
        <w:ind w:firstLine="0"/>
      </w:pPr>
      <w:r w:rsidRPr="002D6557">
        <w:t xml:space="preserve">5.  Раздел «Введение» составляется студентом </w:t>
      </w:r>
      <w:proofErr w:type="gramStart"/>
      <w:r w:rsidRPr="002D6557">
        <w:t>при</w:t>
      </w:r>
      <w:proofErr w:type="gramEnd"/>
      <w:r w:rsidRPr="002D6557">
        <w:t xml:space="preserve"> подготовки к лабораторной работе в соответствии с методическим указанием.</w:t>
      </w:r>
    </w:p>
    <w:p w:rsidR="00084FC4" w:rsidRPr="002D6557" w:rsidRDefault="00084FC4" w:rsidP="00084FC4">
      <w:pPr>
        <w:ind w:firstLine="0"/>
      </w:pPr>
      <w:r w:rsidRPr="002D6557">
        <w:t>6.  Записи в отчете должны быть аккуратными, четкими, без сокращения слов.</w:t>
      </w:r>
    </w:p>
    <w:p w:rsidR="00084FC4" w:rsidRPr="002D6557" w:rsidRDefault="00084FC4" w:rsidP="00084FC4">
      <w:pPr>
        <w:ind w:firstLine="0"/>
      </w:pPr>
      <w:r w:rsidRPr="002D6557">
        <w:t>7. В тексте отчета не допускается применения математических знаков: ≤,≥,≡,≠,≈,</w:t>
      </w:r>
      <w:r w:rsidRPr="002D6557">
        <w:sym w:font="Symbol" w:char="F0AE"/>
      </w:r>
      <w:r w:rsidRPr="002D6557">
        <w:t>,%, без числовых или буквенных обозначений.</w:t>
      </w:r>
    </w:p>
    <w:p w:rsidR="00084FC4" w:rsidRPr="002D6557" w:rsidRDefault="00084FC4" w:rsidP="00084FC4">
      <w:pPr>
        <w:ind w:firstLine="0"/>
      </w:pPr>
      <w:r w:rsidRPr="002D6557">
        <w:t>8. Цифровой материал оформляется в виде таблиц, имеющих тематический заголовок.</w:t>
      </w:r>
    </w:p>
    <w:p w:rsidR="00084FC4" w:rsidRPr="002D6557" w:rsidRDefault="00084FC4" w:rsidP="00084FC4">
      <w:pPr>
        <w:ind w:firstLine="0"/>
      </w:pPr>
      <w:r w:rsidRPr="002D6557">
        <w:t xml:space="preserve">9.   Рисунок должен иметь номер и наименование, </w:t>
      </w:r>
      <w:proofErr w:type="gramStart"/>
      <w:r w:rsidRPr="002D6557">
        <w:t>помещенные</w:t>
      </w:r>
      <w:proofErr w:type="gramEnd"/>
      <w:r w:rsidRPr="002D6557">
        <w:t xml:space="preserve"> под ним.</w:t>
      </w:r>
    </w:p>
    <w:p w:rsidR="00084FC4" w:rsidRPr="002D6557" w:rsidRDefault="00084FC4" w:rsidP="00084FC4">
      <w:pPr>
        <w:ind w:firstLine="0"/>
      </w:pPr>
      <w:r w:rsidRPr="002D6557">
        <w:t>10. При построении графика масштаб выбирают так, чтобы площадь графика приближ</w:t>
      </w:r>
      <w:r w:rsidRPr="002D6557">
        <w:t>а</w:t>
      </w:r>
      <w:r w:rsidRPr="002D6557">
        <w:t>лась к квадрату.</w:t>
      </w:r>
    </w:p>
    <w:p w:rsidR="00B81CE4" w:rsidRDefault="00084FC4" w:rsidP="00084FC4">
      <w:r w:rsidRPr="002D6557">
        <w:t>11. Точность обработки числового материала должна быть согласована с точностью</w:t>
      </w:r>
    </w:p>
    <w:p w:rsidR="00D53665" w:rsidRDefault="00D53665" w:rsidP="00D53665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D53665" w:rsidSect="00810E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665" w:rsidRPr="00D53665" w:rsidRDefault="00D53665" w:rsidP="00D53665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5366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53665" w:rsidRPr="00D53665" w:rsidRDefault="00D53665" w:rsidP="00D53665">
      <w:pPr>
        <w:rPr>
          <w:i/>
          <w:color w:val="C00000"/>
          <w:highlight w:val="yellow"/>
        </w:rPr>
      </w:pPr>
    </w:p>
    <w:p w:rsidR="00D53665" w:rsidRPr="00D53665" w:rsidRDefault="00D53665" w:rsidP="00D53665">
      <w:pPr>
        <w:rPr>
          <w:b/>
        </w:rPr>
      </w:pPr>
      <w:r w:rsidRPr="00D53665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53665" w:rsidRPr="00457C1A" w:rsidRDefault="00D53665" w:rsidP="00D53665">
      <w:pPr>
        <w:rPr>
          <w:i/>
          <w:color w:val="C00000"/>
          <w:highlight w:val="yellow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3998"/>
        <w:gridCol w:w="8340"/>
      </w:tblGrid>
      <w:tr w:rsidR="00D53665" w:rsidRPr="00353783" w:rsidTr="00D53665">
        <w:trPr>
          <w:trHeight w:val="753"/>
          <w:tblHeader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665" w:rsidRPr="00353783" w:rsidRDefault="00D53665" w:rsidP="00701A64">
            <w:pPr>
              <w:ind w:firstLine="0"/>
              <w:jc w:val="center"/>
            </w:pPr>
            <w:r w:rsidRPr="00353783">
              <w:t>Структурный эл</w:t>
            </w:r>
            <w:r w:rsidRPr="00353783">
              <w:t>е</w:t>
            </w:r>
            <w:r w:rsidRPr="00353783">
              <w:t xml:space="preserve">мент </w:t>
            </w:r>
            <w:r w:rsidRPr="00353783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665" w:rsidRPr="00353783" w:rsidRDefault="00D53665" w:rsidP="00701A64">
            <w:pPr>
              <w:ind w:firstLine="0"/>
              <w:jc w:val="center"/>
            </w:pPr>
            <w:r w:rsidRPr="00353783">
              <w:rPr>
                <w:bCs/>
              </w:rPr>
              <w:t>Планируемые результаты обучения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665" w:rsidRPr="00353783" w:rsidRDefault="00D53665" w:rsidP="00701A64">
            <w:pPr>
              <w:ind w:firstLine="0"/>
              <w:jc w:val="center"/>
            </w:pPr>
            <w:r w:rsidRPr="00353783">
              <w:t>Оценочные средства</w:t>
            </w:r>
          </w:p>
        </w:tc>
      </w:tr>
      <w:tr w:rsidR="00D53665" w:rsidRPr="00353783" w:rsidTr="00701A64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665" w:rsidRPr="00353783" w:rsidRDefault="00D53665" w:rsidP="00701A64">
            <w:pPr>
              <w:ind w:firstLine="0"/>
              <w:jc w:val="center"/>
            </w:pPr>
            <w:r>
              <w:rPr>
                <w:b/>
              </w:rPr>
              <w:t xml:space="preserve">ПК-5 </w:t>
            </w:r>
            <w:r w:rsidRPr="00DF1765">
              <w:rPr>
                <w:b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D53665" w:rsidRPr="00353783" w:rsidTr="00EB282A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665" w:rsidRPr="00EB50BD" w:rsidRDefault="00D53665" w:rsidP="00EB282A">
            <w:pPr>
              <w:ind w:firstLine="0"/>
              <w:jc w:val="center"/>
            </w:pPr>
            <w:r w:rsidRPr="00EB50BD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665" w:rsidRPr="002C3AB9" w:rsidRDefault="00D53665" w:rsidP="00701A64">
            <w:pPr>
              <w:ind w:firstLine="0"/>
              <w:jc w:val="left"/>
            </w:pPr>
            <w:r>
              <w:t>Классификацию специальных чуг</w:t>
            </w:r>
            <w:r>
              <w:t>у</w:t>
            </w:r>
            <w:r>
              <w:t>нов</w:t>
            </w:r>
          </w:p>
          <w:p w:rsidR="00D53665" w:rsidRPr="00D01BB1" w:rsidRDefault="00D53665" w:rsidP="00701A64">
            <w:pPr>
              <w:ind w:firstLine="0"/>
            </w:pPr>
            <w:r>
              <w:t>Особенности легирования специал</w:t>
            </w:r>
            <w:r>
              <w:t>ь</w:t>
            </w:r>
            <w:r>
              <w:t>ных чугунов</w:t>
            </w:r>
          </w:p>
          <w:p w:rsidR="00D53665" w:rsidRPr="00F50BBE" w:rsidRDefault="00D53665" w:rsidP="00701A64">
            <w:pPr>
              <w:ind w:firstLine="0"/>
            </w:pPr>
            <w:r>
              <w:t>Особенности термической обработки специальных чугунов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5AFB" w:rsidRPr="00EB282A" w:rsidRDefault="00DD5AFB" w:rsidP="00EB282A">
            <w:pPr>
              <w:widowControl/>
              <w:autoSpaceDE/>
              <w:autoSpaceDN/>
              <w:adjustRightInd/>
              <w:ind w:left="720" w:firstLine="0"/>
              <w:jc w:val="center"/>
              <w:rPr>
                <w:b/>
              </w:rPr>
            </w:pPr>
            <w:r w:rsidRPr="00EB282A">
              <w:rPr>
                <w:b/>
              </w:rPr>
              <w:t>Перечень теоретических вопросов к экзамену: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1.</w:t>
            </w:r>
            <w:r w:rsidRPr="001B2D25">
              <w:tab/>
              <w:t>Особенности нормализации отливок из специальных чугунов.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2.</w:t>
            </w:r>
            <w:r w:rsidRPr="001B2D25">
              <w:tab/>
              <w:t>Марки жаростойких алюминиевых чугунов, их структура, основ</w:t>
            </w:r>
            <w:r w:rsidR="000B2DDB">
              <w:t>ные сво</w:t>
            </w:r>
            <w:r w:rsidR="000B2DDB">
              <w:t>й</w:t>
            </w:r>
            <w:r w:rsidR="000B2DDB">
              <w:t>ства, об</w:t>
            </w:r>
            <w:r w:rsidRPr="001B2D25">
              <w:t>ласть применения.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3.</w:t>
            </w:r>
            <w:r w:rsidRPr="001B2D25">
              <w:tab/>
              <w:t>Дефекты отливок из алюминиевых чугунов.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4.</w:t>
            </w:r>
            <w:r w:rsidRPr="001B2D25">
              <w:tab/>
              <w:t>Влияние типа и морфологии карбидов на износостойкость.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5.</w:t>
            </w:r>
            <w:r w:rsidRPr="001B2D25">
              <w:tab/>
              <w:t>Влияние ванадия, титана, молибдена на износостойкость.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6.</w:t>
            </w:r>
            <w:r w:rsidRPr="001B2D25">
              <w:tab/>
              <w:t>Влияние хрома на жаростойкость.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7.</w:t>
            </w:r>
            <w:r w:rsidRPr="001B2D25">
              <w:tab/>
              <w:t>Особенности процесса улучшения отливок из специальных чугунов.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8.</w:t>
            </w:r>
            <w:r w:rsidRPr="001B2D25">
              <w:tab/>
              <w:t>Влияние хрома на износостойкость.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9.</w:t>
            </w:r>
            <w:r w:rsidRPr="001B2D25">
              <w:tab/>
              <w:t>Влияние легирующих элементов и технологических факторов на корроз</w:t>
            </w:r>
            <w:r w:rsidRPr="001B2D25">
              <w:t>и</w:t>
            </w:r>
            <w:r w:rsidRPr="001B2D25">
              <w:t>онную стойкость.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10.</w:t>
            </w:r>
            <w:r w:rsidRPr="001B2D25">
              <w:tab/>
              <w:t>Особенности формирования структуры отливок из алюминиевых жар</w:t>
            </w:r>
            <w:r w:rsidRPr="001B2D25">
              <w:t>о</w:t>
            </w:r>
            <w:r w:rsidRPr="001B2D25">
              <w:t>стойких чугунов.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11.</w:t>
            </w:r>
            <w:r w:rsidRPr="001B2D25">
              <w:tab/>
              <w:t>Классификация износостойких чугунов по химическому составу и стру</w:t>
            </w:r>
            <w:r w:rsidRPr="001B2D25">
              <w:t>к</w:t>
            </w:r>
            <w:r w:rsidRPr="001B2D25">
              <w:t>туре.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12.</w:t>
            </w:r>
            <w:r w:rsidRPr="001B2D25">
              <w:tab/>
              <w:t>Технологические основы изготовления отливок из алюминиевых чугунов.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13.</w:t>
            </w:r>
            <w:r w:rsidRPr="001B2D25">
              <w:tab/>
              <w:t>Влияние металлической основы на абразивную износостойкость чугунов.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14.</w:t>
            </w:r>
            <w:r w:rsidRPr="001B2D25">
              <w:tab/>
              <w:t>Влияние кремния, марганца, никеля на износостойкость.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15.</w:t>
            </w:r>
            <w:r w:rsidRPr="001B2D25">
              <w:tab/>
              <w:t>Распределение легирующих элементов в структуре специальных чугунов.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16.</w:t>
            </w:r>
            <w:r w:rsidRPr="001B2D25">
              <w:tab/>
              <w:t>Влияние бора, сурьмы, кальция на износостойкость.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17.</w:t>
            </w:r>
            <w:r w:rsidRPr="001B2D25">
              <w:tab/>
              <w:t>Особенности первичного аустенита легированных чугунов.</w:t>
            </w:r>
          </w:p>
          <w:p w:rsidR="001B2D25" w:rsidRPr="001B2D25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</w:pPr>
            <w:r w:rsidRPr="001B2D25">
              <w:t>18.</w:t>
            </w:r>
            <w:r w:rsidRPr="001B2D25">
              <w:tab/>
              <w:t>Марки кремнистых коррозионностойких чугун</w:t>
            </w:r>
            <w:r w:rsidR="000B2DDB">
              <w:t xml:space="preserve">ов, их структура, основные </w:t>
            </w:r>
            <w:r w:rsidR="000B2DDB">
              <w:lastRenderedPageBreak/>
              <w:t>свой</w:t>
            </w:r>
            <w:r w:rsidRPr="001B2D25">
              <w:t>ства, области применения.</w:t>
            </w:r>
          </w:p>
          <w:p w:rsidR="00D53665" w:rsidRPr="00E92111" w:rsidRDefault="001B2D25" w:rsidP="00EB282A">
            <w:pPr>
              <w:widowControl/>
              <w:tabs>
                <w:tab w:val="left" w:pos="414"/>
              </w:tabs>
              <w:autoSpaceDE/>
              <w:autoSpaceDN/>
              <w:adjustRightInd/>
              <w:ind w:left="-11" w:firstLine="0"/>
              <w:rPr>
                <w:sz w:val="20"/>
                <w:szCs w:val="20"/>
              </w:rPr>
            </w:pPr>
            <w:r w:rsidRPr="001B2D25">
              <w:t>19.</w:t>
            </w:r>
            <w:r w:rsidRPr="001B2D25">
              <w:tab/>
              <w:t>Особенности легирования специальных чугунов.</w:t>
            </w:r>
          </w:p>
        </w:tc>
      </w:tr>
      <w:tr w:rsidR="00D53665" w:rsidRPr="00353783" w:rsidTr="00EB282A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665" w:rsidRPr="00EB50BD" w:rsidRDefault="00D53665" w:rsidP="00EB282A">
            <w:pPr>
              <w:ind w:firstLine="0"/>
              <w:jc w:val="center"/>
            </w:pPr>
            <w: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665" w:rsidRPr="00EB50BD" w:rsidRDefault="00D53665" w:rsidP="00701A64">
            <w:pPr>
              <w:ind w:firstLine="0"/>
            </w:pPr>
            <w:r>
              <w:t>Выбрать легирующий комплекс для повышения эксплуатационных свой</w:t>
            </w:r>
            <w:proofErr w:type="gramStart"/>
            <w:r>
              <w:t>ств сп</w:t>
            </w:r>
            <w:proofErr w:type="gramEnd"/>
            <w:r>
              <w:t>ециальных чугунов</w:t>
            </w:r>
          </w:p>
          <w:p w:rsidR="00D53665" w:rsidRPr="00EB50BD" w:rsidRDefault="00D53665" w:rsidP="00701A64">
            <w:pPr>
              <w:ind w:right="-5" w:firstLine="0"/>
            </w:pPr>
            <w:r>
              <w:t>Выбрать шихтовые материалы для выплавки специальных чугунов</w:t>
            </w:r>
          </w:p>
          <w:p w:rsidR="00D53665" w:rsidRPr="00EB50BD" w:rsidRDefault="00D53665" w:rsidP="00701A64">
            <w:pPr>
              <w:ind w:firstLine="0"/>
            </w:pPr>
            <w:r>
              <w:t>Выбрать режим термической терм</w:t>
            </w:r>
            <w:r>
              <w:t>о</w:t>
            </w:r>
            <w:r>
              <w:t>обработки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3665" w:rsidRPr="00EB282A" w:rsidRDefault="00DD5AFB" w:rsidP="00EB282A">
            <w:pPr>
              <w:widowControl/>
              <w:autoSpaceDE/>
              <w:autoSpaceDN/>
              <w:adjustRightInd/>
              <w:ind w:left="720" w:firstLine="0"/>
              <w:jc w:val="center"/>
              <w:rPr>
                <w:b/>
              </w:rPr>
            </w:pPr>
            <w:r w:rsidRPr="00EB282A">
              <w:rPr>
                <w:b/>
              </w:rPr>
              <w:t>Примерный перечень практических заданий на экзамен.</w:t>
            </w:r>
          </w:p>
          <w:p w:rsidR="0084561B" w:rsidRPr="000B2DDB" w:rsidRDefault="0084561B" w:rsidP="00EB282A">
            <w:pPr>
              <w:pStyle w:val="a5"/>
              <w:numPr>
                <w:ilvl w:val="0"/>
                <w:numId w:val="26"/>
              </w:numPr>
              <w:tabs>
                <w:tab w:val="left" w:pos="420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 xml:space="preserve">Выбрать марку специального чугуна для литой детали, </w:t>
            </w:r>
            <w:proofErr w:type="gramStart"/>
            <w:r w:rsidRPr="000B2DDB">
              <w:rPr>
                <w:lang w:val="ru-RU"/>
              </w:rPr>
              <w:t>работающий</w:t>
            </w:r>
            <w:proofErr w:type="gramEnd"/>
            <w:r w:rsidRPr="000B2DDB">
              <w:rPr>
                <w:lang w:val="ru-RU"/>
              </w:rPr>
              <w:t xml:space="preserve"> в условиях: повышенных температур, интенсивного изнашивания, агрессивной среды, ударных нагрузок, а также в условиях воздействия нескольких факт</w:t>
            </w:r>
            <w:r w:rsidRPr="000B2DDB">
              <w:rPr>
                <w:lang w:val="ru-RU"/>
              </w:rPr>
              <w:t>о</w:t>
            </w:r>
            <w:r w:rsidRPr="000B2DDB">
              <w:rPr>
                <w:lang w:val="ru-RU"/>
              </w:rPr>
              <w:t>ров;</w:t>
            </w:r>
          </w:p>
          <w:p w:rsidR="00C655B4" w:rsidRPr="000B2DDB" w:rsidRDefault="0084561B" w:rsidP="00EB282A">
            <w:pPr>
              <w:pStyle w:val="a5"/>
              <w:numPr>
                <w:ilvl w:val="0"/>
                <w:numId w:val="26"/>
              </w:numPr>
              <w:tabs>
                <w:tab w:val="left" w:pos="420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Оценить возможность применения сплава в условиях: повышенных темп</w:t>
            </w:r>
            <w:r w:rsidRPr="000B2DDB">
              <w:rPr>
                <w:lang w:val="ru-RU"/>
              </w:rPr>
              <w:t>е</w:t>
            </w:r>
            <w:r w:rsidRPr="000B2DDB">
              <w:rPr>
                <w:lang w:val="ru-RU"/>
              </w:rPr>
              <w:t>ратур, интенсивного изнашивания, агрессивной среды, ударных нагрузок, а также в условиях воздействия нескольких факторов.</w:t>
            </w:r>
          </w:p>
          <w:p w:rsidR="00C655B4" w:rsidRPr="0084561B" w:rsidRDefault="00C655B4" w:rsidP="00EB282A">
            <w:pPr>
              <w:pStyle w:val="a5"/>
              <w:numPr>
                <w:ilvl w:val="0"/>
                <w:numId w:val="26"/>
              </w:numPr>
              <w:tabs>
                <w:tab w:val="left" w:pos="420"/>
              </w:tabs>
              <w:ind w:left="0" w:firstLine="0"/>
              <w:rPr>
                <w:szCs w:val="24"/>
              </w:rPr>
            </w:pPr>
            <w:proofErr w:type="spellStart"/>
            <w:r>
              <w:t>Назначить</w:t>
            </w:r>
            <w:proofErr w:type="spellEnd"/>
            <w:r w:rsidR="004074C9">
              <w:rPr>
                <w:lang w:val="ru-RU"/>
              </w:rPr>
              <w:t xml:space="preserve"> </w:t>
            </w:r>
            <w:proofErr w:type="spellStart"/>
            <w:r>
              <w:t>режим</w:t>
            </w:r>
            <w:proofErr w:type="spellEnd"/>
            <w:r>
              <w:t xml:space="preserve"> ТО.</w:t>
            </w:r>
          </w:p>
          <w:p w:rsidR="00C655B4" w:rsidRPr="00C655B4" w:rsidRDefault="0084561B" w:rsidP="00EB282A">
            <w:pPr>
              <w:widowControl/>
              <w:tabs>
                <w:tab w:val="left" w:pos="420"/>
              </w:tabs>
              <w:autoSpaceDE/>
              <w:autoSpaceDN/>
              <w:adjustRightInd/>
              <w:ind w:firstLine="0"/>
            </w:pPr>
            <w:r w:rsidRPr="0084561B">
              <w:t>Преподаватель задает условия работы и чертеж детали</w:t>
            </w:r>
            <w:proofErr w:type="gramStart"/>
            <w:r w:rsidRPr="0084561B">
              <w:t>..</w:t>
            </w:r>
            <w:proofErr w:type="gramEnd"/>
          </w:p>
        </w:tc>
      </w:tr>
      <w:tr w:rsidR="00D53665" w:rsidRPr="00353783" w:rsidTr="00EB282A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665" w:rsidRPr="00EB50BD" w:rsidRDefault="00D53665" w:rsidP="00EB282A">
            <w:pPr>
              <w:ind w:firstLine="0"/>
              <w:jc w:val="center"/>
            </w:pPr>
            <w: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665" w:rsidRPr="00F50BBE" w:rsidRDefault="00D53665" w:rsidP="00701A64">
            <w:pPr>
              <w:ind w:firstLine="0"/>
            </w:pPr>
            <w:r>
              <w:t>Профессиональной терминологией</w:t>
            </w:r>
          </w:p>
          <w:p w:rsidR="00D53665" w:rsidRPr="00EB50BD" w:rsidRDefault="00D53665" w:rsidP="00701A64">
            <w:pPr>
              <w:ind w:firstLine="0"/>
            </w:pPr>
            <w:r>
              <w:t>Методами расчеты шихты специал</w:t>
            </w:r>
            <w:r>
              <w:t>ь</w:t>
            </w:r>
            <w:r>
              <w:t>ных чугунов</w:t>
            </w:r>
          </w:p>
          <w:p w:rsidR="00D53665" w:rsidRPr="00EB50BD" w:rsidRDefault="00D53665" w:rsidP="00701A64">
            <w:pPr>
              <w:ind w:firstLine="0"/>
            </w:pPr>
            <w:r>
              <w:t>Технологией термической обработки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3665" w:rsidRPr="00EB282A" w:rsidRDefault="00DD5AFB" w:rsidP="00EB282A">
            <w:pPr>
              <w:widowControl/>
              <w:autoSpaceDE/>
              <w:autoSpaceDN/>
              <w:adjustRightInd/>
              <w:ind w:left="720" w:firstLine="0"/>
              <w:jc w:val="center"/>
              <w:rPr>
                <w:b/>
              </w:rPr>
            </w:pPr>
            <w:r w:rsidRPr="00EB282A">
              <w:rPr>
                <w:b/>
              </w:rPr>
              <w:t>Примерный перечень практических заданий на экзамен.</w:t>
            </w:r>
          </w:p>
          <w:p w:rsidR="00C655B4" w:rsidRPr="000B2DDB" w:rsidRDefault="00C655B4" w:rsidP="00EB282A">
            <w:pPr>
              <w:pStyle w:val="a5"/>
              <w:numPr>
                <w:ilvl w:val="0"/>
                <w:numId w:val="25"/>
              </w:numPr>
              <w:tabs>
                <w:tab w:val="left" w:pos="414"/>
              </w:tabs>
              <w:ind w:left="-11" w:firstLine="0"/>
              <w:rPr>
                <w:lang w:val="ru-RU"/>
              </w:rPr>
            </w:pPr>
            <w:r w:rsidRPr="000B2DDB">
              <w:rPr>
                <w:lang w:val="ru-RU"/>
              </w:rPr>
              <w:t>Рассчитать необходимое количество феррохрома марки ФХ001 для пол</w:t>
            </w:r>
            <w:r w:rsidRPr="000B2DDB">
              <w:rPr>
                <w:lang w:val="ru-RU"/>
              </w:rPr>
              <w:t>у</w:t>
            </w:r>
            <w:r w:rsidRPr="000B2DDB">
              <w:rPr>
                <w:lang w:val="ru-RU"/>
              </w:rPr>
              <w:t>чения необходимого содержания хрома в сплаве ИЧХ28Н2 при условии и</w:t>
            </w:r>
            <w:r w:rsidRPr="000B2DDB">
              <w:rPr>
                <w:lang w:val="ru-RU"/>
              </w:rPr>
              <w:t>с</w:t>
            </w:r>
            <w:r w:rsidRPr="000B2DDB">
              <w:rPr>
                <w:lang w:val="ru-RU"/>
              </w:rPr>
              <w:t>пользования возврата в количестве 40 % и выплавке в дуговой печи с кислой футеровкой.</w:t>
            </w:r>
          </w:p>
          <w:p w:rsidR="00C655B4" w:rsidRPr="00C655B4" w:rsidRDefault="00C655B4" w:rsidP="00EB282A">
            <w:pPr>
              <w:pStyle w:val="a5"/>
              <w:numPr>
                <w:ilvl w:val="0"/>
                <w:numId w:val="25"/>
              </w:numPr>
              <w:tabs>
                <w:tab w:val="left" w:pos="414"/>
              </w:tabs>
              <w:ind w:left="-11" w:firstLine="0"/>
              <w:rPr>
                <w:lang w:val="ru-RU"/>
              </w:rPr>
            </w:pPr>
            <w:r w:rsidRPr="00C655B4">
              <w:rPr>
                <w:lang w:val="ru-RU"/>
              </w:rPr>
              <w:t>Рассчитать необходимое количество феррохрома марки ФХ001 для пол</w:t>
            </w:r>
            <w:r w:rsidRPr="00C655B4">
              <w:rPr>
                <w:lang w:val="ru-RU"/>
              </w:rPr>
              <w:t>у</w:t>
            </w:r>
            <w:r w:rsidRPr="00C655B4">
              <w:rPr>
                <w:lang w:val="ru-RU"/>
              </w:rPr>
              <w:t>чения необходимого содержания хрома в сплаве ИЧ300Х18Н2ТР при условии использования возврата в количестве 40 % и выплавке в дуговой печи с кислой футеровкой.</w:t>
            </w:r>
          </w:p>
        </w:tc>
      </w:tr>
      <w:tr w:rsidR="00D53665" w:rsidRPr="00353783" w:rsidTr="00EB282A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665" w:rsidRPr="00E92111" w:rsidRDefault="00D53665" w:rsidP="00EB282A">
            <w:pPr>
              <w:shd w:val="clear" w:color="auto" w:fill="FFFFFF"/>
              <w:tabs>
                <w:tab w:val="left" w:pos="180"/>
                <w:tab w:val="left" w:pos="321"/>
              </w:tabs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ПК-11 </w:t>
            </w:r>
            <w:r w:rsidRPr="00DF1765">
              <w:rPr>
                <w:b/>
              </w:rPr>
              <w:t>готовностью выявлять объекты для улучшения в технике и технологии</w:t>
            </w:r>
          </w:p>
        </w:tc>
      </w:tr>
      <w:tr w:rsidR="00D53665" w:rsidRPr="00353783" w:rsidTr="00EB282A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665" w:rsidRPr="00EB50BD" w:rsidRDefault="00D53665" w:rsidP="00701A64">
            <w:pPr>
              <w:ind w:firstLine="0"/>
            </w:pPr>
            <w:r w:rsidRPr="00EB50BD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665" w:rsidRPr="00561DB9" w:rsidRDefault="00D53665" w:rsidP="00701A64">
            <w:pPr>
              <w:ind w:firstLine="0"/>
              <w:jc w:val="left"/>
            </w:pPr>
            <w:r>
              <w:t>Марки специальных чугунов и о</w:t>
            </w:r>
            <w:r>
              <w:t>б</w:t>
            </w:r>
            <w:r>
              <w:t>ласть их применения.</w:t>
            </w:r>
          </w:p>
          <w:p w:rsidR="00D53665" w:rsidRPr="00561DB9" w:rsidRDefault="00D53665" w:rsidP="00701A64">
            <w:pPr>
              <w:ind w:firstLine="0"/>
              <w:jc w:val="left"/>
            </w:pPr>
            <w:r>
              <w:t>Микроструктуру специальных чуг</w:t>
            </w:r>
            <w:r>
              <w:t>у</w:t>
            </w:r>
            <w:r>
              <w:t>нов.</w:t>
            </w:r>
          </w:p>
          <w:p w:rsidR="00D53665" w:rsidRPr="00D456A1" w:rsidRDefault="00D53665" w:rsidP="00701A64">
            <w:pPr>
              <w:ind w:firstLine="0"/>
              <w:jc w:val="left"/>
            </w:pPr>
            <w:r>
              <w:t>Свойства специальных чугунов.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5AFB" w:rsidRPr="00EB282A" w:rsidRDefault="00DD5AFB" w:rsidP="00EB282A">
            <w:pPr>
              <w:widowControl/>
              <w:autoSpaceDE/>
              <w:autoSpaceDN/>
              <w:adjustRightInd/>
              <w:ind w:left="720" w:firstLine="0"/>
              <w:jc w:val="center"/>
              <w:rPr>
                <w:b/>
              </w:rPr>
            </w:pPr>
            <w:r w:rsidRPr="00EB282A">
              <w:rPr>
                <w:b/>
              </w:rPr>
              <w:t>Перечень теоретических вопросов к экзамену:</w:t>
            </w:r>
          </w:p>
          <w:p w:rsidR="001B2D25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</w:pPr>
            <w:proofErr w:type="spellStart"/>
            <w:r>
              <w:t>Легирование</w:t>
            </w:r>
            <w:proofErr w:type="spellEnd"/>
            <w:r w:rsidR="00B61D6E">
              <w:rPr>
                <w:lang w:val="ru-RU"/>
              </w:rPr>
              <w:t xml:space="preserve"> </w:t>
            </w:r>
            <w:proofErr w:type="spellStart"/>
            <w:r>
              <w:t>хромистых</w:t>
            </w:r>
            <w:proofErr w:type="spellEnd"/>
            <w:r w:rsidR="00B61D6E">
              <w:rPr>
                <w:lang w:val="ru-RU"/>
              </w:rPr>
              <w:t xml:space="preserve"> </w:t>
            </w:r>
            <w:proofErr w:type="spellStart"/>
            <w:r>
              <w:t>коррозионностойких</w:t>
            </w:r>
            <w:proofErr w:type="spellEnd"/>
            <w:r w:rsidR="00B61D6E">
              <w:rPr>
                <w:lang w:val="ru-RU"/>
              </w:rPr>
              <w:t xml:space="preserve"> </w:t>
            </w:r>
            <w:proofErr w:type="spellStart"/>
            <w:r>
              <w:t>чугунов</w:t>
            </w:r>
            <w:proofErr w:type="spellEnd"/>
            <w:r>
              <w:t>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 xml:space="preserve">Отливки из </w:t>
            </w:r>
            <w:proofErr w:type="spellStart"/>
            <w:r w:rsidRPr="000B2DDB">
              <w:rPr>
                <w:lang w:val="ru-RU"/>
              </w:rPr>
              <w:t>высоконикелевых</w:t>
            </w:r>
            <w:proofErr w:type="spellEnd"/>
            <w:r w:rsidRPr="000B2DDB">
              <w:rPr>
                <w:lang w:val="ru-RU"/>
              </w:rPr>
              <w:t xml:space="preserve"> коррозионностойких чугунов.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Особенности жидкого состояния при выплавке специальных чугунов.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Металлургические основы изготовления отливок из хромистых жаросто</w:t>
            </w:r>
            <w:r w:rsidRPr="000B2DDB">
              <w:rPr>
                <w:lang w:val="ru-RU"/>
              </w:rPr>
              <w:t>й</w:t>
            </w:r>
            <w:r w:rsidRPr="000B2DDB">
              <w:rPr>
                <w:lang w:val="ru-RU"/>
              </w:rPr>
              <w:lastRenderedPageBreak/>
              <w:t>ких чугунов.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Роль высокоуглеродистых фаз в формировании структуры и свой</w:t>
            </w:r>
            <w:proofErr w:type="gramStart"/>
            <w:r w:rsidRPr="000B2DDB">
              <w:rPr>
                <w:lang w:val="ru-RU"/>
              </w:rPr>
              <w:t>ств сп</w:t>
            </w:r>
            <w:proofErr w:type="gramEnd"/>
            <w:r w:rsidRPr="000B2DDB">
              <w:rPr>
                <w:lang w:val="ru-RU"/>
              </w:rPr>
              <w:t>ец</w:t>
            </w:r>
            <w:r w:rsidRPr="000B2DDB">
              <w:rPr>
                <w:lang w:val="ru-RU"/>
              </w:rPr>
              <w:t>и</w:t>
            </w:r>
            <w:r w:rsidRPr="000B2DDB">
              <w:rPr>
                <w:lang w:val="ru-RU"/>
              </w:rPr>
              <w:t>альных чугунов.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Марки жаростойких хромистых чугунов, их структура, основные свойства, область применения.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Изотермическая закалка отливок из специальных чугунов.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Особенности процессов термической обработки отливок из специальных чугунов.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Роль первичной структуры в формировании свойств отливок из специал</w:t>
            </w:r>
            <w:r w:rsidRPr="000B2DDB">
              <w:rPr>
                <w:lang w:val="ru-RU"/>
              </w:rPr>
              <w:t>ь</w:t>
            </w:r>
            <w:r w:rsidRPr="000B2DDB">
              <w:rPr>
                <w:lang w:val="ru-RU"/>
              </w:rPr>
              <w:t>ных чугунов.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Основные виды и сущность процессов коррозии чугунных отливок.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Общая характеристика отливок из жаростойких чугунов.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Металлургические основы изготовления отливок из кремнистых корроз</w:t>
            </w:r>
            <w:r w:rsidRPr="000B2DDB">
              <w:rPr>
                <w:lang w:val="ru-RU"/>
              </w:rPr>
              <w:t>и</w:t>
            </w:r>
            <w:r w:rsidRPr="000B2DDB">
              <w:rPr>
                <w:lang w:val="ru-RU"/>
              </w:rPr>
              <w:t>онностойких чугунов.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Влияние химического состава на структуру и свойства высококремнистых коррозионностойких чугунов.</w:t>
            </w:r>
          </w:p>
          <w:p w:rsidR="001B2D25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</w:pPr>
            <w:proofErr w:type="spellStart"/>
            <w:r>
              <w:t>Классификация</w:t>
            </w:r>
            <w:proofErr w:type="spellEnd"/>
            <w:r w:rsidR="00B61D6E">
              <w:rPr>
                <w:lang w:val="ru-RU"/>
              </w:rPr>
              <w:t xml:space="preserve"> </w:t>
            </w:r>
            <w:proofErr w:type="spellStart"/>
            <w:r>
              <w:t>специальных</w:t>
            </w:r>
            <w:proofErr w:type="spellEnd"/>
            <w:r w:rsidR="00B61D6E">
              <w:rPr>
                <w:lang w:val="ru-RU"/>
              </w:rPr>
              <w:t xml:space="preserve"> </w:t>
            </w:r>
            <w:proofErr w:type="spellStart"/>
            <w:r>
              <w:t>чугунов</w:t>
            </w:r>
            <w:proofErr w:type="spellEnd"/>
            <w:r>
              <w:t>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Марки антифрикционных чугунов, их основные свойства, области прим</w:t>
            </w:r>
            <w:r w:rsidRPr="000B2DDB">
              <w:rPr>
                <w:lang w:val="ru-RU"/>
              </w:rPr>
              <w:t>е</w:t>
            </w:r>
            <w:r w:rsidRPr="000B2DDB">
              <w:rPr>
                <w:lang w:val="ru-RU"/>
              </w:rPr>
              <w:t>нения.</w:t>
            </w:r>
          </w:p>
          <w:p w:rsidR="001B2D25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</w:pPr>
            <w:proofErr w:type="spellStart"/>
            <w:r>
              <w:t>Чугуны</w:t>
            </w:r>
            <w:proofErr w:type="spellEnd"/>
            <w:r w:rsidR="00B61D6E">
              <w:rPr>
                <w:lang w:val="ru-RU"/>
              </w:rPr>
              <w:t xml:space="preserve"> </w:t>
            </w:r>
            <w:proofErr w:type="spellStart"/>
            <w:r>
              <w:t>для</w:t>
            </w:r>
            <w:proofErr w:type="spellEnd"/>
            <w:r w:rsidR="00B61D6E">
              <w:rPr>
                <w:lang w:val="ru-RU"/>
              </w:rPr>
              <w:t xml:space="preserve"> </w:t>
            </w:r>
            <w:proofErr w:type="spellStart"/>
            <w:r>
              <w:t>отливки</w:t>
            </w:r>
            <w:proofErr w:type="spellEnd"/>
            <w:r w:rsidR="00B61D6E">
              <w:rPr>
                <w:lang w:val="ru-RU"/>
              </w:rPr>
              <w:t xml:space="preserve"> </w:t>
            </w:r>
            <w:proofErr w:type="spellStart"/>
            <w:r>
              <w:t>валков</w:t>
            </w:r>
            <w:proofErr w:type="spellEnd"/>
            <w:r>
              <w:t>.</w:t>
            </w:r>
          </w:p>
          <w:p w:rsidR="001B2D25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</w:pPr>
            <w:proofErr w:type="spellStart"/>
            <w:r>
              <w:t>Литейные</w:t>
            </w:r>
            <w:proofErr w:type="spellEnd"/>
            <w:r w:rsidR="00B61D6E">
              <w:rPr>
                <w:lang w:val="ru-RU"/>
              </w:rPr>
              <w:t xml:space="preserve"> </w:t>
            </w:r>
            <w:proofErr w:type="spellStart"/>
            <w:r>
              <w:t>свойства</w:t>
            </w:r>
            <w:proofErr w:type="spellEnd"/>
            <w:r w:rsidR="00B61D6E">
              <w:rPr>
                <w:lang w:val="ru-RU"/>
              </w:rPr>
              <w:t xml:space="preserve"> </w:t>
            </w:r>
            <w:proofErr w:type="spellStart"/>
            <w:r>
              <w:t>специальных</w:t>
            </w:r>
            <w:proofErr w:type="spellEnd"/>
            <w:r w:rsidR="00B61D6E">
              <w:rPr>
                <w:lang w:val="ru-RU"/>
              </w:rPr>
              <w:t xml:space="preserve"> </w:t>
            </w:r>
            <w:proofErr w:type="spellStart"/>
            <w:r>
              <w:t>чугунов</w:t>
            </w:r>
            <w:proofErr w:type="spellEnd"/>
            <w:r>
              <w:t>.</w:t>
            </w:r>
          </w:p>
          <w:p w:rsidR="001B2D25" w:rsidRPr="000B2DDB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0B2DDB">
              <w:rPr>
                <w:lang w:val="ru-RU"/>
              </w:rPr>
              <w:t>Особенности  технологии формы в зависимости от свой</w:t>
            </w:r>
            <w:proofErr w:type="gramStart"/>
            <w:r w:rsidRPr="000B2DDB">
              <w:rPr>
                <w:lang w:val="ru-RU"/>
              </w:rPr>
              <w:t>ств сп</w:t>
            </w:r>
            <w:proofErr w:type="gramEnd"/>
            <w:r w:rsidRPr="000B2DDB">
              <w:rPr>
                <w:lang w:val="ru-RU"/>
              </w:rPr>
              <w:t>ециальных чугунов.</w:t>
            </w:r>
          </w:p>
          <w:p w:rsidR="00D53665" w:rsidRPr="001B2D25" w:rsidRDefault="001B2D25" w:rsidP="00EB282A">
            <w:pPr>
              <w:pStyle w:val="a5"/>
              <w:numPr>
                <w:ilvl w:val="0"/>
                <w:numId w:val="27"/>
              </w:numPr>
              <w:tabs>
                <w:tab w:val="left" w:pos="273"/>
                <w:tab w:val="left" w:pos="414"/>
              </w:tabs>
              <w:ind w:left="0" w:firstLine="0"/>
              <w:rPr>
                <w:lang w:val="ru-RU"/>
              </w:rPr>
            </w:pPr>
            <w:r w:rsidRPr="001B2D25">
              <w:rPr>
                <w:lang w:val="ru-RU"/>
              </w:rPr>
              <w:t>Механическая обработка отливок из специальных чугунов.</w:t>
            </w:r>
          </w:p>
        </w:tc>
      </w:tr>
      <w:tr w:rsidR="00D53665" w:rsidRPr="00353783" w:rsidTr="00701A64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665" w:rsidRPr="00EB50BD" w:rsidRDefault="00D53665" w:rsidP="00701A64">
            <w:pPr>
              <w:ind w:firstLine="0"/>
            </w:pPr>
            <w:r w:rsidRPr="00EB50BD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665" w:rsidRPr="00EB50BD" w:rsidRDefault="00D53665" w:rsidP="00701A64">
            <w:pPr>
              <w:ind w:firstLine="0"/>
            </w:pPr>
            <w:r>
              <w:t>Выбрать плавильный агрегат для п</w:t>
            </w:r>
            <w:r>
              <w:t>о</w:t>
            </w:r>
            <w:r>
              <w:t>лучения расплава</w:t>
            </w:r>
          </w:p>
          <w:p w:rsidR="00D53665" w:rsidRPr="00EB50BD" w:rsidRDefault="00D53665" w:rsidP="00701A64">
            <w:pPr>
              <w:ind w:firstLine="0"/>
            </w:pPr>
            <w:r>
              <w:lastRenderedPageBreak/>
              <w:t>Разработать технологию формы о</w:t>
            </w:r>
            <w:r>
              <w:t>т</w:t>
            </w:r>
            <w:r>
              <w:t>ливок из специальных чугунов</w:t>
            </w:r>
          </w:p>
          <w:p w:rsidR="00D53665" w:rsidRPr="00561DB9" w:rsidRDefault="00D53665" w:rsidP="00701A64">
            <w:pPr>
              <w:ind w:firstLine="0"/>
              <w:jc w:val="left"/>
            </w:pPr>
            <w:r>
              <w:t>Рассчитать литниково-питающую систему отливки из специальных ч</w:t>
            </w:r>
            <w:r>
              <w:t>у</w:t>
            </w:r>
            <w:r>
              <w:t>гунов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55B4" w:rsidRPr="00EB282A" w:rsidRDefault="00C655B4" w:rsidP="00EB282A">
            <w:pPr>
              <w:widowControl/>
              <w:autoSpaceDE/>
              <w:autoSpaceDN/>
              <w:adjustRightInd/>
              <w:ind w:left="720" w:firstLine="0"/>
              <w:jc w:val="center"/>
              <w:rPr>
                <w:b/>
              </w:rPr>
            </w:pPr>
            <w:r w:rsidRPr="00EB282A">
              <w:rPr>
                <w:b/>
              </w:rPr>
              <w:lastRenderedPageBreak/>
              <w:t>Примерный перечень практических заданий на экзамен.</w:t>
            </w:r>
          </w:p>
          <w:p w:rsidR="00C655B4" w:rsidRDefault="00C655B4" w:rsidP="00EB282A">
            <w:pPr>
              <w:widowControl/>
              <w:tabs>
                <w:tab w:val="left" w:pos="345"/>
              </w:tabs>
              <w:autoSpaceDE/>
              <w:autoSpaceDN/>
              <w:adjustRightInd/>
              <w:ind w:left="-11" w:firstLine="0"/>
            </w:pPr>
            <w:r>
              <w:t>1.</w:t>
            </w:r>
            <w:r>
              <w:tab/>
              <w:t xml:space="preserve">Выбрать марку специального чугуна для литой детали, </w:t>
            </w:r>
            <w:proofErr w:type="gramStart"/>
            <w:r>
              <w:t>работающий</w:t>
            </w:r>
            <w:proofErr w:type="gramEnd"/>
            <w:r>
              <w:t xml:space="preserve"> в усл</w:t>
            </w:r>
            <w:r>
              <w:t>о</w:t>
            </w:r>
            <w:r>
              <w:lastRenderedPageBreak/>
              <w:t>виях: повышенных температур, интенсивного изнашивания, агрессивной ср</w:t>
            </w:r>
            <w:r>
              <w:t>е</w:t>
            </w:r>
            <w:r>
              <w:t>ды, ударных нагрузок, а также в условиях воздействия нескольких факторов;</w:t>
            </w:r>
          </w:p>
          <w:p w:rsidR="00C655B4" w:rsidRDefault="00C655B4" w:rsidP="00EB282A">
            <w:pPr>
              <w:widowControl/>
              <w:tabs>
                <w:tab w:val="left" w:pos="345"/>
              </w:tabs>
              <w:autoSpaceDE/>
              <w:autoSpaceDN/>
              <w:adjustRightInd/>
              <w:ind w:left="-11" w:firstLine="0"/>
            </w:pPr>
            <w:r>
              <w:t>2.</w:t>
            </w:r>
            <w:r>
              <w:tab/>
              <w:t>Оценить возможность применения сплава в условиях: повышенных темп</w:t>
            </w:r>
            <w:r>
              <w:t>е</w:t>
            </w:r>
            <w:r>
              <w:t>ратур, интенсивного изнашивания, агрессивной среды, ударных нагрузок, а также в условиях воздействия нескольких факторов.</w:t>
            </w:r>
          </w:p>
          <w:p w:rsidR="00C655B4" w:rsidRDefault="00C655B4" w:rsidP="00EB282A">
            <w:pPr>
              <w:widowControl/>
              <w:tabs>
                <w:tab w:val="left" w:pos="345"/>
              </w:tabs>
              <w:autoSpaceDE/>
              <w:autoSpaceDN/>
              <w:adjustRightInd/>
              <w:ind w:left="-11" w:firstLine="0"/>
            </w:pPr>
            <w:r>
              <w:t>3.</w:t>
            </w:r>
            <w:r>
              <w:tab/>
              <w:t>Назначить режим ТО.</w:t>
            </w:r>
          </w:p>
          <w:p w:rsidR="00D53665" w:rsidRPr="00E92111" w:rsidRDefault="00C655B4" w:rsidP="00EB282A">
            <w:pPr>
              <w:widowControl/>
              <w:tabs>
                <w:tab w:val="left" w:pos="345"/>
              </w:tabs>
              <w:autoSpaceDE/>
              <w:autoSpaceDN/>
              <w:adjustRightInd/>
              <w:ind w:left="-11" w:firstLine="0"/>
              <w:rPr>
                <w:sz w:val="20"/>
                <w:szCs w:val="20"/>
              </w:rPr>
            </w:pPr>
            <w:r>
              <w:t>Преподаватель задает условия работы и чертеж детали.</w:t>
            </w:r>
          </w:p>
        </w:tc>
      </w:tr>
      <w:tr w:rsidR="00D53665" w:rsidRPr="00353783" w:rsidTr="00701A64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665" w:rsidRPr="00EB50BD" w:rsidRDefault="00D53665" w:rsidP="00701A64">
            <w:pPr>
              <w:ind w:firstLine="0"/>
            </w:pPr>
            <w:r w:rsidRPr="00EB50BD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665" w:rsidRPr="00EB50BD" w:rsidRDefault="00D53665" w:rsidP="00701A64">
            <w:pPr>
              <w:ind w:firstLine="0"/>
            </w:pPr>
            <w:r>
              <w:t xml:space="preserve">Технологией плавки и способами защиты расплава </w:t>
            </w:r>
          </w:p>
          <w:p w:rsidR="00D53665" w:rsidRPr="00EB50BD" w:rsidRDefault="00D53665" w:rsidP="00701A64">
            <w:pPr>
              <w:ind w:firstLine="0"/>
            </w:pPr>
            <w:r>
              <w:t>Способами управления микростру</w:t>
            </w:r>
            <w:r>
              <w:t>к</w:t>
            </w:r>
            <w:r>
              <w:t>турой и свойствами специальных чугунов.</w:t>
            </w:r>
          </w:p>
          <w:p w:rsidR="00D53665" w:rsidRPr="007D4A8D" w:rsidRDefault="00D53665" w:rsidP="00701A64">
            <w:pPr>
              <w:ind w:firstLine="0"/>
              <w:jc w:val="left"/>
            </w:pPr>
            <w:r>
              <w:t>Методикой определения эксплуат</w:t>
            </w:r>
            <w:r>
              <w:t>а</w:t>
            </w:r>
            <w:r>
              <w:t>ционных свойств чугуны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55B4" w:rsidRPr="00EB282A" w:rsidRDefault="00C655B4" w:rsidP="00EB282A">
            <w:pPr>
              <w:widowControl/>
              <w:autoSpaceDE/>
              <w:autoSpaceDN/>
              <w:adjustRightInd/>
              <w:ind w:left="720" w:firstLine="0"/>
              <w:jc w:val="center"/>
              <w:rPr>
                <w:b/>
              </w:rPr>
            </w:pPr>
            <w:r w:rsidRPr="00EB282A">
              <w:rPr>
                <w:b/>
              </w:rPr>
              <w:t>Примерный перечень практических заданий на экзамен.</w:t>
            </w:r>
          </w:p>
          <w:p w:rsidR="00C655B4" w:rsidRDefault="00C655B4" w:rsidP="00EB282A">
            <w:pPr>
              <w:widowControl/>
              <w:tabs>
                <w:tab w:val="left" w:pos="273"/>
              </w:tabs>
              <w:autoSpaceDE/>
              <w:autoSpaceDN/>
              <w:adjustRightInd/>
              <w:ind w:left="-11" w:firstLine="0"/>
            </w:pPr>
            <w:r>
              <w:t>1.</w:t>
            </w:r>
            <w:r>
              <w:tab/>
              <w:t>Рассчитать необходимое количество феррохрома марки ФХ001 для получ</w:t>
            </w:r>
            <w:r>
              <w:t>е</w:t>
            </w:r>
            <w:r>
              <w:t>ния необходимого содержания хрома в сплаве ИЧХ28Н2 при условии испол</w:t>
            </w:r>
            <w:r>
              <w:t>ь</w:t>
            </w:r>
            <w:r>
              <w:t>зования возврата в количестве 40 % и выплавке в дуговой печи с кислой фут</w:t>
            </w:r>
            <w:r>
              <w:t>е</w:t>
            </w:r>
            <w:r>
              <w:t>ровкой.</w:t>
            </w:r>
          </w:p>
          <w:p w:rsidR="00D53665" w:rsidRPr="00F721E3" w:rsidRDefault="00C655B4" w:rsidP="00EB282A">
            <w:pPr>
              <w:widowControl/>
              <w:tabs>
                <w:tab w:val="left" w:pos="273"/>
              </w:tabs>
              <w:autoSpaceDE/>
              <w:autoSpaceDN/>
              <w:adjustRightInd/>
              <w:ind w:left="-11" w:firstLine="0"/>
            </w:pPr>
            <w:r>
              <w:t>2.</w:t>
            </w:r>
            <w:r>
              <w:tab/>
              <w:t>Рассчитать необходимое количество феррохрома марки ФХ001 для получ</w:t>
            </w:r>
            <w:r>
              <w:t>е</w:t>
            </w:r>
            <w:r>
              <w:t xml:space="preserve">ния необходимого содержания хрома в сплаве ИЧ300Х18Н2ТР при условии использования возврата в количестве 40 % и </w:t>
            </w:r>
            <w:r w:rsidR="000B2DDB">
              <w:t>выплавке в дуговой печи с осно</w:t>
            </w:r>
            <w:r w:rsidR="000B2DDB">
              <w:t>в</w:t>
            </w:r>
            <w:r w:rsidR="000B2DDB">
              <w:t>ной</w:t>
            </w:r>
            <w:r>
              <w:t xml:space="preserve"> футеровкой.</w:t>
            </w:r>
          </w:p>
        </w:tc>
      </w:tr>
    </w:tbl>
    <w:p w:rsidR="00D53665" w:rsidRDefault="00D53665">
      <w:pPr>
        <w:sectPr w:rsidR="00D53665" w:rsidSect="00D536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F6887" w:rsidRPr="00963285" w:rsidRDefault="002F6887" w:rsidP="002F6887">
      <w:pPr>
        <w:rPr>
          <w:b/>
        </w:rPr>
      </w:pPr>
      <w:r w:rsidRPr="0096328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F6887" w:rsidRPr="003E02D1" w:rsidRDefault="002F6887" w:rsidP="002F6887">
      <w:pPr>
        <w:rPr>
          <w:highlight w:val="yellow"/>
        </w:rPr>
      </w:pPr>
    </w:p>
    <w:p w:rsidR="00E91831" w:rsidRDefault="00E91831" w:rsidP="00E91831">
      <w:pPr>
        <w:rPr>
          <w:b/>
        </w:rPr>
      </w:pPr>
      <w:r w:rsidRPr="00963285">
        <w:t>Экзамен по данно</w:t>
      </w:r>
      <w:r w:rsidR="002F6887">
        <w:t>й дисциплине проводится в письменной</w:t>
      </w:r>
      <w:r w:rsidRPr="00963285">
        <w:t xml:space="preserve"> форме по экзаменацио</w:t>
      </w:r>
      <w:r w:rsidRPr="00963285">
        <w:t>н</w:t>
      </w:r>
      <w:r w:rsidRPr="00963285">
        <w:t>ным билет</w:t>
      </w:r>
      <w:r>
        <w:t>ам, каждый из которых включает 3</w:t>
      </w:r>
      <w:r w:rsidRPr="00963285">
        <w:t xml:space="preserve"> теоретических вопроса и одно практическое задание. </w:t>
      </w:r>
      <w:r>
        <w:t>Они</w:t>
      </w:r>
      <w:r w:rsidRPr="00963285">
        <w:t xml:space="preserve"> позволяющие оценить уровень усвоения </w:t>
      </w:r>
      <w:proofErr w:type="gramStart"/>
      <w:r w:rsidRPr="00963285">
        <w:t>обучающимися</w:t>
      </w:r>
      <w:proofErr w:type="gramEnd"/>
      <w:r w:rsidRPr="00963285">
        <w:t xml:space="preserve"> знаний, </w:t>
      </w:r>
      <w:r>
        <w:t>а</w:t>
      </w:r>
      <w:r w:rsidRPr="00963285">
        <w:t xml:space="preserve"> практич</w:t>
      </w:r>
      <w:r w:rsidRPr="00963285">
        <w:t>е</w:t>
      </w:r>
      <w:r w:rsidRPr="00963285">
        <w:t>ские задания, выявля</w:t>
      </w:r>
      <w:r>
        <w:t xml:space="preserve">ть </w:t>
      </w:r>
      <w:r w:rsidRPr="00963285">
        <w:t>степень сформирован</w:t>
      </w:r>
      <w:r>
        <w:t xml:space="preserve">ности умений и владений. </w:t>
      </w:r>
    </w:p>
    <w:p w:rsidR="005D0160" w:rsidRDefault="005D0160" w:rsidP="00E91831">
      <w:pPr>
        <w:rPr>
          <w:b/>
        </w:rPr>
      </w:pPr>
    </w:p>
    <w:p w:rsidR="00E91831" w:rsidRPr="006F7C1A" w:rsidRDefault="00E91831" w:rsidP="00E91831">
      <w:pPr>
        <w:rPr>
          <w:b/>
        </w:rPr>
      </w:pPr>
      <w:r w:rsidRPr="00963285">
        <w:rPr>
          <w:b/>
        </w:rPr>
        <w:t>Показатели и критерии оценивания экзамена:</w:t>
      </w:r>
    </w:p>
    <w:p w:rsidR="006F7C1A" w:rsidRPr="006F7C1A" w:rsidRDefault="006F7C1A" w:rsidP="00E91831">
      <w:pPr>
        <w:rPr>
          <w:b/>
        </w:rPr>
      </w:pPr>
    </w:p>
    <w:p w:rsidR="00E91831" w:rsidRPr="00963285" w:rsidRDefault="00E91831" w:rsidP="00E91831">
      <w:r w:rsidRPr="00963285">
        <w:t xml:space="preserve">– на оценку </w:t>
      </w:r>
      <w:r w:rsidRPr="00963285">
        <w:rPr>
          <w:b/>
        </w:rPr>
        <w:t>«отлично»</w:t>
      </w:r>
      <w:r w:rsidRPr="0096328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963285">
        <w:t>б</w:t>
      </w:r>
      <w:r w:rsidRPr="00963285">
        <w:t>ного материала, свободно выполняет практические задания, свободно оперирует знани</w:t>
      </w:r>
      <w:r w:rsidRPr="00963285">
        <w:t>я</w:t>
      </w:r>
      <w:r w:rsidRPr="00963285">
        <w:t xml:space="preserve">ми, умениями, применяет их в ситуациях повышенной сложности. </w:t>
      </w:r>
    </w:p>
    <w:p w:rsidR="00E91831" w:rsidRPr="00963285" w:rsidRDefault="00E91831" w:rsidP="00E91831">
      <w:r w:rsidRPr="00963285">
        <w:t xml:space="preserve">– на оценку </w:t>
      </w:r>
      <w:r w:rsidRPr="00963285">
        <w:rPr>
          <w:b/>
        </w:rPr>
        <w:t>«хорошо»</w:t>
      </w:r>
      <w:r w:rsidRPr="0096328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963285">
        <w:t>е</w:t>
      </w:r>
      <w:r w:rsidRPr="00963285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91831" w:rsidRPr="00963285" w:rsidRDefault="00E91831" w:rsidP="00E91831">
      <w:r w:rsidRPr="00963285">
        <w:t xml:space="preserve">– на оценку </w:t>
      </w:r>
      <w:r w:rsidRPr="00963285">
        <w:rPr>
          <w:b/>
        </w:rPr>
        <w:t>«удовлетворительно»</w:t>
      </w:r>
      <w:r w:rsidRPr="00963285">
        <w:t xml:space="preserve"> (3 балла) – обучающийся демонстрирует порог</w:t>
      </w:r>
      <w:r w:rsidRPr="00963285">
        <w:t>о</w:t>
      </w:r>
      <w:r w:rsidRPr="00963285">
        <w:t>вый уровень сформированности компетенций: в ходе контрольных мероприятий допуск</w:t>
      </w:r>
      <w:r w:rsidRPr="00963285">
        <w:t>а</w:t>
      </w:r>
      <w:r w:rsidRPr="00963285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91831" w:rsidRPr="00963285" w:rsidRDefault="00E91831" w:rsidP="00E91831">
      <w:r w:rsidRPr="00963285">
        <w:t xml:space="preserve">– на оценку </w:t>
      </w:r>
      <w:r w:rsidRPr="00963285">
        <w:rPr>
          <w:b/>
        </w:rPr>
        <w:t>«неудовлетворительно»</w:t>
      </w:r>
      <w:r w:rsidRPr="00963285">
        <w:t xml:space="preserve"> (2 балла) – </w:t>
      </w:r>
      <w:proofErr w:type="gramStart"/>
      <w:r w:rsidRPr="00963285">
        <w:t>обучающийся</w:t>
      </w:r>
      <w:proofErr w:type="gramEnd"/>
      <w:r w:rsidRPr="00963285">
        <w:t xml:space="preserve"> демонстрирует зн</w:t>
      </w:r>
      <w:r w:rsidRPr="00963285">
        <w:t>а</w:t>
      </w:r>
      <w:r w:rsidRPr="00963285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91831" w:rsidRPr="00963285" w:rsidRDefault="00E91831" w:rsidP="00E91831">
      <w:r w:rsidRPr="00963285">
        <w:t xml:space="preserve">– на оценку </w:t>
      </w:r>
      <w:r w:rsidRPr="00963285">
        <w:rPr>
          <w:b/>
        </w:rPr>
        <w:t>«неудовлетворительно»</w:t>
      </w:r>
      <w:r w:rsidRPr="00963285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963285">
        <w:t>л</w:t>
      </w:r>
      <w:r w:rsidRPr="00963285">
        <w:t>лектуальные навыки решения простых задач.</w:t>
      </w:r>
    </w:p>
    <w:p w:rsidR="007A3858" w:rsidRPr="008A2D74" w:rsidRDefault="007A3858" w:rsidP="007A3858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8A2D74">
        <w:rPr>
          <w:rStyle w:val="FontStyle32"/>
          <w:i w:val="0"/>
          <w:spacing w:val="-4"/>
          <w:sz w:val="24"/>
          <w:szCs w:val="24"/>
        </w:rPr>
        <w:t xml:space="preserve">8 </w:t>
      </w:r>
      <w:r w:rsidRPr="008A2D7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A3858" w:rsidRPr="008A2D74" w:rsidRDefault="007A3858" w:rsidP="007A3858">
      <w:pPr>
        <w:pStyle w:val="Style10"/>
        <w:widowControl/>
        <w:spacing w:before="120"/>
        <w:rPr>
          <w:rStyle w:val="FontStyle22"/>
          <w:b/>
          <w:sz w:val="24"/>
          <w:szCs w:val="24"/>
        </w:rPr>
      </w:pPr>
      <w:r w:rsidRPr="008A2D74">
        <w:rPr>
          <w:rStyle w:val="FontStyle18"/>
          <w:sz w:val="24"/>
          <w:szCs w:val="24"/>
        </w:rPr>
        <w:t xml:space="preserve">а) </w:t>
      </w:r>
      <w:proofErr w:type="spellStart"/>
      <w:r w:rsidRPr="008A2D74">
        <w:rPr>
          <w:rStyle w:val="FontStyle18"/>
          <w:sz w:val="24"/>
          <w:szCs w:val="24"/>
        </w:rPr>
        <w:t>Основная</w:t>
      </w:r>
      <w:r w:rsidRPr="008A2D74">
        <w:rPr>
          <w:rStyle w:val="FontStyle22"/>
          <w:b/>
          <w:sz w:val="24"/>
          <w:szCs w:val="24"/>
        </w:rPr>
        <w:t>литература</w:t>
      </w:r>
      <w:proofErr w:type="spellEnd"/>
      <w:r w:rsidRPr="008A2D74">
        <w:rPr>
          <w:rStyle w:val="FontStyle22"/>
          <w:b/>
          <w:sz w:val="24"/>
          <w:szCs w:val="24"/>
        </w:rPr>
        <w:t>:</w:t>
      </w:r>
    </w:p>
    <w:p w:rsidR="004E65C9" w:rsidRDefault="007A3858" w:rsidP="007A3858">
      <w:pPr>
        <w:rPr>
          <w:rStyle w:val="biblio-record-text"/>
        </w:rPr>
      </w:pPr>
      <w:r>
        <w:t xml:space="preserve">1. </w:t>
      </w:r>
      <w:r w:rsidR="004E65C9">
        <w:rPr>
          <w:rStyle w:val="biblio-record-text"/>
        </w:rPr>
        <w:t>Никулин, С.А. Материаловедение</w:t>
      </w:r>
      <w:proofErr w:type="gramStart"/>
      <w:r w:rsidR="004E65C9">
        <w:rPr>
          <w:rStyle w:val="biblio-record-text"/>
        </w:rPr>
        <w:t xml:space="preserve"> :</w:t>
      </w:r>
      <w:proofErr w:type="gramEnd"/>
      <w:r w:rsidR="004E65C9">
        <w:rPr>
          <w:rStyle w:val="biblio-record-text"/>
        </w:rPr>
        <w:t xml:space="preserve"> специальные стали и сплавы : учебное пособие / С.А. Никулин, В.Ю. </w:t>
      </w:r>
      <w:proofErr w:type="spellStart"/>
      <w:r w:rsidR="004E65C9">
        <w:rPr>
          <w:rStyle w:val="biblio-record-text"/>
        </w:rPr>
        <w:t>Турилина</w:t>
      </w:r>
      <w:proofErr w:type="spellEnd"/>
      <w:r w:rsidR="004E65C9">
        <w:rPr>
          <w:rStyle w:val="biblio-record-text"/>
        </w:rPr>
        <w:t>. — Москва</w:t>
      </w:r>
      <w:proofErr w:type="gramStart"/>
      <w:r w:rsidR="004E65C9">
        <w:rPr>
          <w:rStyle w:val="biblio-record-text"/>
        </w:rPr>
        <w:t xml:space="preserve"> :</w:t>
      </w:r>
      <w:proofErr w:type="gramEnd"/>
      <w:r w:rsidR="004E65C9">
        <w:rPr>
          <w:rStyle w:val="biblio-record-text"/>
        </w:rPr>
        <w:t xml:space="preserve"> МИСИС, 2013. — 123 с. — ISBN 978-5-87623-679-1. — Текст</w:t>
      </w:r>
      <w:proofErr w:type="gramStart"/>
      <w:r w:rsidR="004E65C9">
        <w:rPr>
          <w:rStyle w:val="biblio-record-text"/>
        </w:rPr>
        <w:t> :</w:t>
      </w:r>
      <w:proofErr w:type="gramEnd"/>
      <w:r w:rsidR="004E65C9">
        <w:rPr>
          <w:rStyle w:val="biblio-record-text"/>
        </w:rPr>
        <w:t xml:space="preserve"> электронный // Электронно-библиотечная система «Лань» : [сайт]. — URL: </w:t>
      </w:r>
      <w:hyperlink r:id="rId11" w:history="1">
        <w:r w:rsidR="006A40C2" w:rsidRPr="00CF40CE">
          <w:rPr>
            <w:rStyle w:val="aa"/>
          </w:rPr>
          <w:t>https://e.lanbook.com/book/117183</w:t>
        </w:r>
      </w:hyperlink>
      <w:r w:rsidR="009B707C">
        <w:rPr>
          <w:rStyle w:val="biblio-record-text"/>
        </w:rPr>
        <w:t xml:space="preserve"> (дата обращения: 01.09.2020</w:t>
      </w:r>
      <w:r w:rsidR="004E65C9">
        <w:rPr>
          <w:rStyle w:val="biblio-record-text"/>
        </w:rPr>
        <w:t>). — Режим дост</w:t>
      </w:r>
      <w:r w:rsidR="004E65C9">
        <w:rPr>
          <w:rStyle w:val="biblio-record-text"/>
        </w:rPr>
        <w:t>у</w:t>
      </w:r>
      <w:r w:rsidR="004E65C9">
        <w:rPr>
          <w:rStyle w:val="biblio-record-text"/>
        </w:rPr>
        <w:t xml:space="preserve">па: для </w:t>
      </w:r>
      <w:proofErr w:type="spellStart"/>
      <w:r w:rsidR="004E65C9">
        <w:rPr>
          <w:rStyle w:val="biblio-record-text"/>
        </w:rPr>
        <w:t>авториз</w:t>
      </w:r>
      <w:proofErr w:type="spellEnd"/>
      <w:r w:rsidR="004E65C9">
        <w:rPr>
          <w:rStyle w:val="biblio-record-text"/>
        </w:rPr>
        <w:t>. пользователей.</w:t>
      </w:r>
    </w:p>
    <w:p w:rsidR="004E65C9" w:rsidRDefault="007E37B3" w:rsidP="007A3858">
      <w:r>
        <w:rPr>
          <w:rStyle w:val="biblio-record-text"/>
        </w:rPr>
        <w:t>2.</w:t>
      </w:r>
      <w:r w:rsidR="005D0160" w:rsidRPr="005D0160">
        <w:t xml:space="preserve"> Основы металлургического производства</w:t>
      </w:r>
      <w:proofErr w:type="gramStart"/>
      <w:r w:rsidR="005D0160" w:rsidRPr="005D0160">
        <w:t xml:space="preserve"> :</w:t>
      </w:r>
      <w:proofErr w:type="gramEnd"/>
      <w:r w:rsidR="005D0160" w:rsidRPr="005D0160">
        <w:t xml:space="preserve"> учебник / В.А. </w:t>
      </w:r>
      <w:proofErr w:type="spellStart"/>
      <w:r w:rsidR="005D0160" w:rsidRPr="005D0160">
        <w:t>Бигеев</w:t>
      </w:r>
      <w:proofErr w:type="spellEnd"/>
      <w:r w:rsidR="005D0160" w:rsidRPr="005D0160">
        <w:t>, К.Н. Вдовин, В.М. Колокольцев [и др.] ; под общей редакцией В.М. Колокольцева. — 2-е изд., стер. — Санкт-Петербург</w:t>
      </w:r>
      <w:proofErr w:type="gramStart"/>
      <w:r w:rsidR="005D0160" w:rsidRPr="005D0160">
        <w:t xml:space="preserve"> :</w:t>
      </w:r>
      <w:proofErr w:type="gramEnd"/>
      <w:r w:rsidR="005D0160" w:rsidRPr="005D0160">
        <w:t xml:space="preserve"> Лань, 2020. — 616 с. — ISBN 978-5-8114-4960-6. — Текст</w:t>
      </w:r>
      <w:proofErr w:type="gramStart"/>
      <w:r w:rsidR="005D0160" w:rsidRPr="005D0160">
        <w:t> :</w:t>
      </w:r>
      <w:proofErr w:type="gramEnd"/>
      <w:r w:rsidR="005D0160" w:rsidRPr="005D0160">
        <w:t xml:space="preserve"> электро</w:t>
      </w:r>
      <w:r w:rsidR="005D0160" w:rsidRPr="005D0160">
        <w:t>н</w:t>
      </w:r>
      <w:r w:rsidR="005D0160" w:rsidRPr="005D0160">
        <w:t xml:space="preserve">ный // Лань : электронно-библиотечная система. — URL: </w:t>
      </w:r>
      <w:hyperlink r:id="rId12" w:history="1">
        <w:r w:rsidR="005D0160" w:rsidRPr="00362F80">
          <w:rPr>
            <w:rStyle w:val="aa"/>
          </w:rPr>
          <w:t>https://e.lanbook.com/book/129223</w:t>
        </w:r>
      </w:hyperlink>
      <w:r w:rsidR="005D0160" w:rsidRPr="005D0160">
        <w:t xml:space="preserve"> (дата обращения: </w:t>
      </w:r>
      <w:r w:rsidR="00832880">
        <w:rPr>
          <w:rStyle w:val="biblio-record-text"/>
        </w:rPr>
        <w:t>01.09.2020</w:t>
      </w:r>
      <w:r w:rsidR="005D0160" w:rsidRPr="005D0160">
        <w:t xml:space="preserve">). — Режим доступа: для </w:t>
      </w:r>
      <w:proofErr w:type="spellStart"/>
      <w:r w:rsidR="005D0160" w:rsidRPr="005D0160">
        <w:t>авториз</w:t>
      </w:r>
      <w:proofErr w:type="spellEnd"/>
      <w:r w:rsidR="005D0160" w:rsidRPr="005D0160">
        <w:t>. пользователей.</w:t>
      </w:r>
    </w:p>
    <w:p w:rsidR="007A3858" w:rsidRDefault="007A3858" w:rsidP="007A3858"/>
    <w:p w:rsidR="007A3858" w:rsidRPr="007A3858" w:rsidRDefault="007A3858" w:rsidP="007A3858">
      <w:pPr>
        <w:pStyle w:val="Style10"/>
        <w:widowControl/>
        <w:spacing w:before="120"/>
        <w:ind w:firstLine="720"/>
        <w:rPr>
          <w:rStyle w:val="FontStyle22"/>
          <w:b/>
          <w:sz w:val="24"/>
          <w:szCs w:val="24"/>
        </w:rPr>
      </w:pPr>
      <w:r w:rsidRPr="007A3858">
        <w:rPr>
          <w:rStyle w:val="FontStyle22"/>
          <w:b/>
          <w:sz w:val="24"/>
          <w:szCs w:val="24"/>
        </w:rPr>
        <w:t>б) Дополнительная литература:</w:t>
      </w:r>
    </w:p>
    <w:p w:rsidR="003A79F2" w:rsidRDefault="005171FB" w:rsidP="007E37B3">
      <w:pPr>
        <w:rPr>
          <w:rStyle w:val="biblio-record-text"/>
        </w:rPr>
      </w:pPr>
      <w:r>
        <w:rPr>
          <w:rStyle w:val="biblio-record-text"/>
        </w:rPr>
        <w:t>1</w:t>
      </w:r>
      <w:r w:rsidR="003A79F2">
        <w:rPr>
          <w:rStyle w:val="biblio-record-text"/>
        </w:rPr>
        <w:t xml:space="preserve">. </w:t>
      </w:r>
      <w:r w:rsidR="003A79F2" w:rsidRPr="003A79F2">
        <w:rPr>
          <w:rStyle w:val="biblio-record-text"/>
        </w:rPr>
        <w:t>Литейные процессы</w:t>
      </w:r>
      <w:proofErr w:type="gramStart"/>
      <w:r w:rsidR="003A79F2" w:rsidRPr="003A79F2">
        <w:rPr>
          <w:rStyle w:val="biblio-record-text"/>
        </w:rPr>
        <w:t xml:space="preserve"> :</w:t>
      </w:r>
      <w:proofErr w:type="gramEnd"/>
      <w:r w:rsidR="003A79F2" w:rsidRPr="003A79F2">
        <w:rPr>
          <w:rStyle w:val="biblio-record-text"/>
        </w:rPr>
        <w:t xml:space="preserve"> учебное пособие / А.И. </w:t>
      </w:r>
      <w:proofErr w:type="spellStart"/>
      <w:r w:rsidR="003A79F2" w:rsidRPr="003A79F2">
        <w:rPr>
          <w:rStyle w:val="biblio-record-text"/>
        </w:rPr>
        <w:t>Батышев</w:t>
      </w:r>
      <w:proofErr w:type="spellEnd"/>
      <w:r w:rsidR="003A79F2" w:rsidRPr="003A79F2">
        <w:rPr>
          <w:rStyle w:val="biblio-record-text"/>
        </w:rPr>
        <w:t>, В.Д. Белов, С.В. Лактионов [и др.] ; под общей редакцией В.Д. Белова. — Москва</w:t>
      </w:r>
      <w:proofErr w:type="gramStart"/>
      <w:r w:rsidR="003A79F2" w:rsidRPr="003A79F2">
        <w:rPr>
          <w:rStyle w:val="biblio-record-text"/>
        </w:rPr>
        <w:t xml:space="preserve"> :</w:t>
      </w:r>
      <w:proofErr w:type="gramEnd"/>
      <w:r w:rsidR="003A79F2" w:rsidRPr="003A79F2">
        <w:rPr>
          <w:rStyle w:val="biblio-record-text"/>
        </w:rPr>
        <w:t xml:space="preserve"> МИСИС, 2019. — 290 с. — ISBN 5-907226-01-2. — Текст</w:t>
      </w:r>
      <w:proofErr w:type="gramStart"/>
      <w:r w:rsidR="003A79F2" w:rsidRPr="003A79F2">
        <w:rPr>
          <w:rStyle w:val="biblio-record-text"/>
        </w:rPr>
        <w:t> :</w:t>
      </w:r>
      <w:proofErr w:type="gramEnd"/>
      <w:r w:rsidR="003A79F2" w:rsidRPr="003A79F2">
        <w:rPr>
          <w:rStyle w:val="biblio-record-text"/>
        </w:rPr>
        <w:t xml:space="preserve"> электронный // Лань : электронно-библиотечная система. — URL: </w:t>
      </w:r>
      <w:hyperlink r:id="rId13" w:history="1">
        <w:r w:rsidR="003A79F2" w:rsidRPr="003F1606">
          <w:rPr>
            <w:rStyle w:val="aa"/>
          </w:rPr>
          <w:t>https://e.lanbook.co</w:t>
        </w:r>
        <w:bookmarkStart w:id="0" w:name="_GoBack"/>
        <w:bookmarkEnd w:id="0"/>
        <w:r w:rsidR="003A79F2" w:rsidRPr="003F1606">
          <w:rPr>
            <w:rStyle w:val="aa"/>
          </w:rPr>
          <w:t>m</w:t>
        </w:r>
        <w:r w:rsidR="003A79F2" w:rsidRPr="003F1606">
          <w:rPr>
            <w:rStyle w:val="aa"/>
          </w:rPr>
          <w:t>/book/128988</w:t>
        </w:r>
      </w:hyperlink>
      <w:r w:rsidR="003A79F2" w:rsidRPr="003A79F2">
        <w:rPr>
          <w:rStyle w:val="biblio-record-text"/>
        </w:rPr>
        <w:t xml:space="preserve">(дата обращения: </w:t>
      </w:r>
      <w:r w:rsidR="00832880">
        <w:rPr>
          <w:rStyle w:val="biblio-record-text"/>
        </w:rPr>
        <w:t>01.09.2020</w:t>
      </w:r>
      <w:r w:rsidR="003A79F2" w:rsidRPr="003A79F2">
        <w:rPr>
          <w:rStyle w:val="biblio-record-text"/>
        </w:rPr>
        <w:t xml:space="preserve">). — Режим доступа: для </w:t>
      </w:r>
      <w:proofErr w:type="spellStart"/>
      <w:r w:rsidR="003A79F2" w:rsidRPr="003A79F2">
        <w:rPr>
          <w:rStyle w:val="biblio-record-text"/>
        </w:rPr>
        <w:t>авториз</w:t>
      </w:r>
      <w:proofErr w:type="spellEnd"/>
      <w:r w:rsidR="003A79F2" w:rsidRPr="003A79F2">
        <w:rPr>
          <w:rStyle w:val="biblio-record-text"/>
        </w:rPr>
        <w:t>. пользователей.</w:t>
      </w:r>
    </w:p>
    <w:p w:rsidR="007E37B3" w:rsidRDefault="007E37B3" w:rsidP="006A40C2"/>
    <w:p w:rsidR="007A3858" w:rsidRDefault="007A3858" w:rsidP="007A3858">
      <w:pPr>
        <w:pStyle w:val="1"/>
        <w:rPr>
          <w:rStyle w:val="FontStyle21"/>
          <w:sz w:val="24"/>
          <w:szCs w:val="24"/>
        </w:rPr>
      </w:pPr>
      <w:r w:rsidRPr="00B3669E">
        <w:rPr>
          <w:rStyle w:val="FontStyle15"/>
          <w:b/>
          <w:spacing w:val="40"/>
          <w:sz w:val="24"/>
          <w:szCs w:val="24"/>
        </w:rPr>
        <w:lastRenderedPageBreak/>
        <w:t>в</w:t>
      </w:r>
      <w:proofErr w:type="gramStart"/>
      <w:r w:rsidRPr="00B3669E">
        <w:rPr>
          <w:rStyle w:val="FontStyle15"/>
          <w:b/>
          <w:spacing w:val="40"/>
          <w:sz w:val="24"/>
          <w:szCs w:val="24"/>
        </w:rPr>
        <w:t>)</w:t>
      </w:r>
      <w:r w:rsidRPr="008A2D74">
        <w:rPr>
          <w:rStyle w:val="FontStyle21"/>
          <w:sz w:val="24"/>
          <w:szCs w:val="24"/>
        </w:rPr>
        <w:t>М</w:t>
      </w:r>
      <w:proofErr w:type="gramEnd"/>
      <w:r w:rsidRPr="008A2D74">
        <w:rPr>
          <w:rStyle w:val="FontStyle21"/>
          <w:sz w:val="24"/>
          <w:szCs w:val="24"/>
        </w:rPr>
        <w:t>етодические указания:</w:t>
      </w:r>
    </w:p>
    <w:p w:rsidR="00B3669E" w:rsidRDefault="00B3669E" w:rsidP="00B3669E">
      <w:r>
        <w:t xml:space="preserve">1. Изучение износостойкости белых легированных </w:t>
      </w:r>
      <w:proofErr w:type="spellStart"/>
      <w:r>
        <w:t>чугунов</w:t>
      </w:r>
      <w:proofErr w:type="gramStart"/>
      <w:r>
        <w:t>.</w:t>
      </w:r>
      <w:r w:rsidRPr="00F875A7">
        <w:t>М</w:t>
      </w:r>
      <w:proofErr w:type="gramEnd"/>
      <w:r w:rsidRPr="00F875A7">
        <w:t>етод.указания</w:t>
      </w:r>
      <w:proofErr w:type="spellEnd"/>
      <w:r w:rsidRPr="00F875A7">
        <w:t xml:space="preserve"> к лаб</w:t>
      </w:r>
      <w:r w:rsidRPr="00F875A7">
        <w:t>о</w:t>
      </w:r>
      <w:r w:rsidRPr="00F875A7">
        <w:t>ратор</w:t>
      </w:r>
      <w:r>
        <w:t>ной  работе по дисциплине «Специальные чугуны</w:t>
      </w:r>
      <w:r w:rsidRPr="00F875A7">
        <w:t>» для студентов всех  форм обуч</w:t>
      </w:r>
      <w:r w:rsidRPr="00F875A7">
        <w:t>е</w:t>
      </w:r>
      <w:r w:rsidRPr="00F875A7">
        <w:t xml:space="preserve">ния специальности 150104 </w:t>
      </w:r>
      <w:r>
        <w:t>и направления 150100</w:t>
      </w:r>
      <w:r w:rsidRPr="00FD14E2">
        <w:t>.- Магнитогорск:</w:t>
      </w:r>
      <w:r>
        <w:t xml:space="preserve"> ГОУ ВПО МГТУ, 2010. -16</w:t>
      </w:r>
      <w:r w:rsidRPr="00FD14E2">
        <w:t xml:space="preserve"> с</w:t>
      </w:r>
    </w:p>
    <w:p w:rsidR="00572DFA" w:rsidRPr="00B3669E" w:rsidRDefault="00572DFA" w:rsidP="00572DFA">
      <w:r>
        <w:t xml:space="preserve">2.Изучение процессов ударно-абразивного износа </w:t>
      </w:r>
      <w:proofErr w:type="spellStart"/>
      <w:r>
        <w:t>отливок</w:t>
      </w:r>
      <w:proofErr w:type="gramStart"/>
      <w:r>
        <w:t>.</w:t>
      </w:r>
      <w:r w:rsidRPr="00F875A7">
        <w:t>М</w:t>
      </w:r>
      <w:proofErr w:type="gramEnd"/>
      <w:r w:rsidRPr="00F875A7">
        <w:t>етод.указания</w:t>
      </w:r>
      <w:proofErr w:type="spellEnd"/>
      <w:r w:rsidRPr="00F875A7">
        <w:t xml:space="preserve"> к лабор</w:t>
      </w:r>
      <w:r w:rsidRPr="00F875A7">
        <w:t>а</w:t>
      </w:r>
      <w:r w:rsidRPr="00F875A7">
        <w:t>тор</w:t>
      </w:r>
      <w:r>
        <w:t>ной  работе по дисциплине «Специальные чугуны</w:t>
      </w:r>
      <w:r w:rsidRPr="00F875A7">
        <w:t xml:space="preserve">» для студентов всех  форм обучения специальности 150104 </w:t>
      </w:r>
      <w:r>
        <w:t>и направления 150100</w:t>
      </w:r>
      <w:r w:rsidRPr="00FD14E2">
        <w:t>.- Магнитогорск:</w:t>
      </w:r>
      <w:r>
        <w:t xml:space="preserve"> ГОУ ВПО МГТУ, 2010. -16</w:t>
      </w:r>
      <w:r w:rsidRPr="00FD14E2">
        <w:t xml:space="preserve"> с</w:t>
      </w:r>
    </w:p>
    <w:p w:rsidR="00572DFA" w:rsidRPr="00B3669E" w:rsidRDefault="00572DFA" w:rsidP="00B3669E"/>
    <w:p w:rsidR="004E65C9" w:rsidRPr="00B4437D" w:rsidRDefault="004E65C9" w:rsidP="00B4437D">
      <w:pPr>
        <w:pStyle w:val="1"/>
        <w:rPr>
          <w:rStyle w:val="FontStyle15"/>
          <w:spacing w:val="40"/>
          <w:sz w:val="24"/>
          <w:szCs w:val="24"/>
        </w:rPr>
      </w:pPr>
      <w:r w:rsidRPr="00B4437D">
        <w:rPr>
          <w:rStyle w:val="FontStyle15"/>
          <w:b/>
          <w:spacing w:val="40"/>
          <w:sz w:val="24"/>
          <w:szCs w:val="24"/>
        </w:rPr>
        <w:t xml:space="preserve">г) </w:t>
      </w:r>
      <w:r w:rsidRPr="00B4437D">
        <w:rPr>
          <w:rStyle w:val="FontStyle21"/>
          <w:bCs/>
          <w:sz w:val="24"/>
          <w:szCs w:val="24"/>
        </w:rPr>
        <w:t>Программное обеспечение и Интернет-ресурсы:</w:t>
      </w:r>
    </w:p>
    <w:p w:rsidR="004E65C9" w:rsidRPr="00D56C11" w:rsidRDefault="004E65C9" w:rsidP="004E65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0160" w:rsidRPr="005D0160" w:rsidTr="008C7ABF">
        <w:tc>
          <w:tcPr>
            <w:tcW w:w="3190" w:type="dxa"/>
          </w:tcPr>
          <w:p w:rsidR="005D0160" w:rsidRPr="005D0160" w:rsidRDefault="005D0160" w:rsidP="005D0160">
            <w:pPr>
              <w:widowControl/>
              <w:ind w:firstLine="0"/>
              <w:jc w:val="center"/>
              <w:rPr>
                <w:b/>
              </w:rPr>
            </w:pPr>
            <w:r w:rsidRPr="005D0160">
              <w:rPr>
                <w:b/>
              </w:rPr>
              <w:t>Наименование ПО</w:t>
            </w:r>
          </w:p>
        </w:tc>
        <w:tc>
          <w:tcPr>
            <w:tcW w:w="3190" w:type="dxa"/>
          </w:tcPr>
          <w:p w:rsidR="005D0160" w:rsidRPr="005D0160" w:rsidRDefault="005D0160" w:rsidP="005D0160">
            <w:pPr>
              <w:widowControl/>
              <w:ind w:firstLine="0"/>
              <w:jc w:val="center"/>
              <w:rPr>
                <w:b/>
              </w:rPr>
            </w:pPr>
            <w:r w:rsidRPr="005D0160">
              <w:rPr>
                <w:b/>
              </w:rPr>
              <w:t>№ Договора</w:t>
            </w:r>
          </w:p>
        </w:tc>
        <w:tc>
          <w:tcPr>
            <w:tcW w:w="3191" w:type="dxa"/>
          </w:tcPr>
          <w:p w:rsidR="005D0160" w:rsidRPr="005D0160" w:rsidRDefault="005D0160" w:rsidP="005D0160">
            <w:pPr>
              <w:widowControl/>
              <w:ind w:firstLine="0"/>
              <w:jc w:val="center"/>
              <w:rPr>
                <w:b/>
              </w:rPr>
            </w:pPr>
            <w:r w:rsidRPr="005D0160">
              <w:rPr>
                <w:b/>
              </w:rPr>
              <w:t>Срок действия лицензии</w:t>
            </w:r>
          </w:p>
        </w:tc>
      </w:tr>
      <w:tr w:rsidR="005D0160" w:rsidRPr="005D0160" w:rsidTr="008C7ABF">
        <w:tc>
          <w:tcPr>
            <w:tcW w:w="3190" w:type="dxa"/>
            <w:vAlign w:val="center"/>
          </w:tcPr>
          <w:p w:rsidR="005D0160" w:rsidRPr="005D0160" w:rsidRDefault="005D0160" w:rsidP="005D0160">
            <w:pPr>
              <w:widowControl/>
              <w:ind w:firstLine="0"/>
              <w:jc w:val="center"/>
              <w:rPr>
                <w:lang w:val="en-US"/>
              </w:rPr>
            </w:pPr>
            <w:r w:rsidRPr="005D0160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5D0160" w:rsidRPr="005D0160" w:rsidRDefault="005D0160" w:rsidP="005D0160">
            <w:pPr>
              <w:widowControl/>
              <w:ind w:firstLine="0"/>
              <w:jc w:val="center"/>
            </w:pPr>
            <w:r w:rsidRPr="005D0160">
              <w:t>Д-1227 от 08.10.2018</w:t>
            </w:r>
          </w:p>
          <w:p w:rsidR="005D0160" w:rsidRPr="005D0160" w:rsidRDefault="005D0160" w:rsidP="005D0160">
            <w:pPr>
              <w:widowControl/>
              <w:ind w:firstLine="0"/>
              <w:jc w:val="center"/>
            </w:pPr>
            <w:r w:rsidRPr="005D0160">
              <w:t>Д-757-17 от 27.06.2017</w:t>
            </w:r>
          </w:p>
        </w:tc>
        <w:tc>
          <w:tcPr>
            <w:tcW w:w="3191" w:type="dxa"/>
          </w:tcPr>
          <w:p w:rsidR="005D0160" w:rsidRPr="005D0160" w:rsidRDefault="005D0160" w:rsidP="005D0160">
            <w:pPr>
              <w:widowControl/>
              <w:ind w:firstLine="0"/>
              <w:jc w:val="center"/>
            </w:pPr>
            <w:r w:rsidRPr="005D0160">
              <w:t>11.10.2021</w:t>
            </w:r>
          </w:p>
          <w:p w:rsidR="005D0160" w:rsidRPr="005D0160" w:rsidRDefault="005D0160" w:rsidP="005D0160">
            <w:pPr>
              <w:widowControl/>
              <w:ind w:firstLine="0"/>
              <w:jc w:val="center"/>
            </w:pPr>
            <w:r w:rsidRPr="005D0160">
              <w:t>27.07.2018</w:t>
            </w:r>
          </w:p>
        </w:tc>
      </w:tr>
      <w:tr w:rsidR="005D0160" w:rsidRPr="005D0160" w:rsidTr="008C7ABF">
        <w:tc>
          <w:tcPr>
            <w:tcW w:w="3190" w:type="dxa"/>
          </w:tcPr>
          <w:p w:rsidR="005D0160" w:rsidRPr="005D0160" w:rsidRDefault="005D0160" w:rsidP="005D0160">
            <w:pPr>
              <w:widowControl/>
              <w:ind w:firstLine="0"/>
              <w:jc w:val="center"/>
              <w:rPr>
                <w:lang w:val="en-US"/>
              </w:rPr>
            </w:pPr>
            <w:r w:rsidRPr="005D0160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5D0160" w:rsidRPr="005D0160" w:rsidRDefault="005D0160" w:rsidP="005D0160">
            <w:pPr>
              <w:widowControl/>
              <w:ind w:firstLine="0"/>
              <w:jc w:val="center"/>
            </w:pPr>
            <w:r w:rsidRPr="005D0160">
              <w:t>№ 135 от 17.09.2007</w:t>
            </w:r>
          </w:p>
        </w:tc>
        <w:tc>
          <w:tcPr>
            <w:tcW w:w="3191" w:type="dxa"/>
          </w:tcPr>
          <w:p w:rsidR="005D0160" w:rsidRPr="005D0160" w:rsidRDefault="005D0160" w:rsidP="005D0160">
            <w:pPr>
              <w:widowControl/>
              <w:ind w:firstLine="0"/>
              <w:jc w:val="center"/>
            </w:pPr>
            <w:r w:rsidRPr="005D0160">
              <w:t>бессрочно</w:t>
            </w:r>
          </w:p>
        </w:tc>
      </w:tr>
      <w:tr w:rsidR="009B707C" w:rsidRPr="005D0160" w:rsidTr="00F42A10">
        <w:tc>
          <w:tcPr>
            <w:tcW w:w="3190" w:type="dxa"/>
            <w:vAlign w:val="center"/>
          </w:tcPr>
          <w:p w:rsidR="009B707C" w:rsidRPr="00AD733F" w:rsidRDefault="009B707C" w:rsidP="009B707C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9B707C" w:rsidRDefault="009B707C" w:rsidP="009B707C">
            <w:pPr>
              <w:ind w:firstLine="0"/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191" w:type="dxa"/>
            <w:vAlign w:val="center"/>
          </w:tcPr>
          <w:p w:rsidR="009B707C" w:rsidRDefault="009B707C" w:rsidP="009B707C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5D0160" w:rsidRPr="005D0160" w:rsidTr="008C7ABF">
        <w:tc>
          <w:tcPr>
            <w:tcW w:w="3190" w:type="dxa"/>
          </w:tcPr>
          <w:p w:rsidR="005D0160" w:rsidRPr="005D0160" w:rsidRDefault="005D0160" w:rsidP="005D0160">
            <w:pPr>
              <w:widowControl/>
              <w:tabs>
                <w:tab w:val="center" w:pos="1487"/>
                <w:tab w:val="right" w:pos="2974"/>
              </w:tabs>
              <w:ind w:firstLine="0"/>
              <w:jc w:val="left"/>
              <w:rPr>
                <w:lang w:val="en-US"/>
              </w:rPr>
            </w:pPr>
            <w:r w:rsidRPr="005D0160">
              <w:tab/>
              <w:t>7</w:t>
            </w:r>
            <w:r w:rsidRPr="005D0160">
              <w:rPr>
                <w:lang w:val="en-US"/>
              </w:rPr>
              <w:t xml:space="preserve"> Zip</w:t>
            </w:r>
            <w:r w:rsidRPr="005D0160">
              <w:rPr>
                <w:lang w:val="en-US"/>
              </w:rPr>
              <w:tab/>
            </w:r>
          </w:p>
        </w:tc>
        <w:tc>
          <w:tcPr>
            <w:tcW w:w="3190" w:type="dxa"/>
          </w:tcPr>
          <w:p w:rsidR="005D0160" w:rsidRPr="005D0160" w:rsidRDefault="005D0160" w:rsidP="005D0160">
            <w:pPr>
              <w:widowControl/>
              <w:ind w:firstLine="0"/>
              <w:jc w:val="center"/>
            </w:pPr>
            <w:r w:rsidRPr="005D0160">
              <w:t>свободно распространяемое</w:t>
            </w:r>
          </w:p>
        </w:tc>
        <w:tc>
          <w:tcPr>
            <w:tcW w:w="3191" w:type="dxa"/>
          </w:tcPr>
          <w:p w:rsidR="005D0160" w:rsidRPr="005D0160" w:rsidRDefault="005D0160" w:rsidP="005D0160">
            <w:pPr>
              <w:widowControl/>
              <w:ind w:firstLine="0"/>
              <w:jc w:val="center"/>
            </w:pPr>
            <w:r w:rsidRPr="005D0160">
              <w:t>бессрочно</w:t>
            </w:r>
          </w:p>
        </w:tc>
      </w:tr>
    </w:tbl>
    <w:p w:rsidR="004E65C9" w:rsidRPr="00D56C11" w:rsidRDefault="004E65C9" w:rsidP="004E65C9"/>
    <w:p w:rsidR="004E65C9" w:rsidRDefault="004E65C9" w:rsidP="004E65C9">
      <w:r w:rsidRPr="00D56C11">
        <w:t>Интернет-ресурсы</w:t>
      </w:r>
    </w:p>
    <w:p w:rsidR="00C415F0" w:rsidRPr="00D56C11" w:rsidRDefault="00C415F0" w:rsidP="004E65C9"/>
    <w:p w:rsidR="009B707C" w:rsidRPr="00DD3098" w:rsidRDefault="009B707C" w:rsidP="009B707C">
      <w:pPr>
        <w:rPr>
          <w:rStyle w:val="aa"/>
        </w:rPr>
      </w:pPr>
      <w:r w:rsidRPr="00DD3098">
        <w:rPr>
          <w:color w:val="000000"/>
        </w:rPr>
        <w:t>1. Электронная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периодических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proofErr w:type="spellStart"/>
      <w:r w:rsidRPr="00DD3098">
        <w:rPr>
          <w:color w:val="000000"/>
        </w:rPr>
        <w:t>East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View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Information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Services</w:t>
      </w:r>
      <w:proofErr w:type="spellEnd"/>
      <w:r w:rsidRPr="00DD3098">
        <w:rPr>
          <w:color w:val="000000"/>
        </w:rPr>
        <w:t>,</w:t>
      </w:r>
      <w:r w:rsidRPr="00DD3098">
        <w:t xml:space="preserve"> </w:t>
      </w:r>
      <w:r w:rsidRPr="00DD3098">
        <w:rPr>
          <w:color w:val="000000"/>
        </w:rPr>
        <w:t>ООО</w:t>
      </w:r>
      <w:r w:rsidRPr="00DD3098">
        <w:t xml:space="preserve"> </w:t>
      </w:r>
      <w:r w:rsidRPr="00DD3098">
        <w:rPr>
          <w:color w:val="000000"/>
        </w:rPr>
        <w:t xml:space="preserve">«ИВИС»: </w:t>
      </w:r>
      <w:hyperlink r:id="rId14" w:history="1">
        <w:r w:rsidRPr="00DD3098">
          <w:rPr>
            <w:rStyle w:val="aa"/>
          </w:rPr>
          <w:t>https://dlib.eastview.com/</w:t>
        </w:r>
      </w:hyperlink>
    </w:p>
    <w:p w:rsidR="009B707C" w:rsidRPr="00DD3098" w:rsidRDefault="009B707C" w:rsidP="009B707C">
      <w:r w:rsidRPr="00DD3098">
        <w:t xml:space="preserve">2. </w:t>
      </w:r>
      <w:r w:rsidRPr="00DD3098">
        <w:rPr>
          <w:color w:val="000000"/>
        </w:rPr>
        <w:t>Национальная</w:t>
      </w:r>
      <w:r w:rsidRPr="00DD3098">
        <w:t xml:space="preserve"> </w:t>
      </w:r>
      <w:r w:rsidRPr="00DD3098">
        <w:rPr>
          <w:color w:val="000000"/>
        </w:rPr>
        <w:t>информационно-аналитическая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–</w:t>
      </w:r>
      <w:r w:rsidRPr="00DD3098">
        <w:t xml:space="preserve"> </w:t>
      </w:r>
      <w:r w:rsidRPr="00DD3098">
        <w:rPr>
          <w:color w:val="000000"/>
        </w:rPr>
        <w:t>Российский</w:t>
      </w:r>
      <w:r w:rsidRPr="00DD3098">
        <w:t xml:space="preserve"> </w:t>
      </w:r>
      <w:r w:rsidRPr="00DD3098">
        <w:rPr>
          <w:color w:val="000000"/>
        </w:rPr>
        <w:t>индекс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ного</w:t>
      </w:r>
      <w:r w:rsidRPr="00DD3098">
        <w:t xml:space="preserve"> </w:t>
      </w:r>
      <w:r w:rsidRPr="00DD3098">
        <w:rPr>
          <w:color w:val="000000"/>
        </w:rPr>
        <w:t>цитирования</w:t>
      </w:r>
      <w:r w:rsidRPr="00DD3098">
        <w:t xml:space="preserve"> </w:t>
      </w:r>
      <w:r w:rsidRPr="00DD3098">
        <w:rPr>
          <w:color w:val="000000"/>
        </w:rPr>
        <w:t xml:space="preserve">(РИНЦ):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5" w:history="1">
        <w:r w:rsidRPr="00DD3098">
          <w:rPr>
            <w:rStyle w:val="aa"/>
            <w:lang w:val="en-US"/>
          </w:rPr>
          <w:t>https</w:t>
        </w:r>
        <w:r w:rsidRPr="00DD3098">
          <w:rPr>
            <w:rStyle w:val="aa"/>
          </w:rPr>
          <w:t>://</w:t>
        </w:r>
        <w:proofErr w:type="spellStart"/>
        <w:r w:rsidRPr="00DD3098">
          <w:rPr>
            <w:rStyle w:val="aa"/>
            <w:lang w:val="en-US"/>
          </w:rPr>
          <w:t>elibrary</w:t>
        </w:r>
        <w:proofErr w:type="spellEnd"/>
        <w:r w:rsidRPr="00DD3098">
          <w:rPr>
            <w:rStyle w:val="aa"/>
          </w:rPr>
          <w:t>.</w:t>
        </w:r>
        <w:proofErr w:type="spellStart"/>
        <w:r w:rsidRPr="00DD3098">
          <w:rPr>
            <w:rStyle w:val="aa"/>
            <w:lang w:val="en-US"/>
          </w:rPr>
          <w:t>ru</w:t>
        </w:r>
        <w:proofErr w:type="spellEnd"/>
        <w:r w:rsidRPr="00DD3098">
          <w:rPr>
            <w:rStyle w:val="aa"/>
          </w:rPr>
          <w:t>/</w:t>
        </w:r>
        <w:r w:rsidRPr="00DD3098">
          <w:rPr>
            <w:rStyle w:val="aa"/>
            <w:lang w:val="en-US"/>
          </w:rPr>
          <w:t>project</w:t>
        </w:r>
        <w:r w:rsidRPr="00DD3098">
          <w:rPr>
            <w:rStyle w:val="aa"/>
          </w:rPr>
          <w:t>_</w:t>
        </w:r>
        <w:proofErr w:type="spellStart"/>
        <w:r w:rsidRPr="00DD3098">
          <w:rPr>
            <w:rStyle w:val="aa"/>
            <w:lang w:val="en-US"/>
          </w:rPr>
          <w:t>risc</w:t>
        </w:r>
        <w:proofErr w:type="spellEnd"/>
        <w:r w:rsidRPr="00DD3098">
          <w:rPr>
            <w:rStyle w:val="aa"/>
          </w:rPr>
          <w:t>.</w:t>
        </w:r>
        <w:r w:rsidRPr="00DD3098">
          <w:rPr>
            <w:rStyle w:val="aa"/>
            <w:lang w:val="en-US"/>
          </w:rPr>
          <w:t>asp</w:t>
        </w:r>
      </w:hyperlink>
    </w:p>
    <w:p w:rsidR="009B707C" w:rsidRPr="00DD3098" w:rsidRDefault="009B707C" w:rsidP="009B707C">
      <w:r w:rsidRPr="00DD3098">
        <w:rPr>
          <w:color w:val="000000"/>
        </w:rPr>
        <w:t>3. Поисковая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Академия</w:t>
      </w:r>
      <w:r w:rsidRPr="00DD3098">
        <w:t xml:space="preserve"> 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r w:rsidRPr="00DD3098">
        <w:rPr>
          <w:color w:val="000000"/>
        </w:rPr>
        <w:t>(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Scholar</w:t>
      </w:r>
      <w:proofErr w:type="spellEnd"/>
      <w:r w:rsidRPr="00DD3098">
        <w:rPr>
          <w:color w:val="000000"/>
        </w:rPr>
        <w:t xml:space="preserve">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6" w:history="1">
        <w:r w:rsidRPr="00DD3098">
          <w:rPr>
            <w:rStyle w:val="aa"/>
            <w:lang w:val="en-US"/>
          </w:rPr>
          <w:t>https</w:t>
        </w:r>
        <w:r w:rsidRPr="00DD3098">
          <w:rPr>
            <w:rStyle w:val="aa"/>
          </w:rPr>
          <w:t>://</w:t>
        </w:r>
        <w:r w:rsidRPr="00DD3098">
          <w:rPr>
            <w:rStyle w:val="aa"/>
            <w:lang w:val="en-US"/>
          </w:rPr>
          <w:t>scholar</w:t>
        </w:r>
        <w:r w:rsidRPr="00DD3098">
          <w:rPr>
            <w:rStyle w:val="aa"/>
          </w:rPr>
          <w:t>.</w:t>
        </w:r>
        <w:proofErr w:type="spellStart"/>
        <w:r w:rsidRPr="00DD3098">
          <w:rPr>
            <w:rStyle w:val="aa"/>
            <w:lang w:val="en-US"/>
          </w:rPr>
          <w:t>google</w:t>
        </w:r>
        <w:proofErr w:type="spellEnd"/>
        <w:r w:rsidRPr="00DD3098">
          <w:rPr>
            <w:rStyle w:val="aa"/>
          </w:rPr>
          <w:t>.</w:t>
        </w:r>
        <w:proofErr w:type="spellStart"/>
        <w:r w:rsidRPr="00DD3098">
          <w:rPr>
            <w:rStyle w:val="aa"/>
            <w:lang w:val="en-US"/>
          </w:rPr>
          <w:t>ru</w:t>
        </w:r>
        <w:proofErr w:type="spellEnd"/>
        <w:r w:rsidRPr="00DD3098">
          <w:rPr>
            <w:rStyle w:val="aa"/>
          </w:rPr>
          <w:t>/</w:t>
        </w:r>
      </w:hyperlink>
    </w:p>
    <w:p w:rsidR="009B707C" w:rsidRPr="00DD3098" w:rsidRDefault="009B707C" w:rsidP="009B707C">
      <w:r w:rsidRPr="00DD3098">
        <w:t xml:space="preserve">4.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-</w:t>
      </w:r>
      <w:r w:rsidRPr="00DD3098">
        <w:t xml:space="preserve"> </w:t>
      </w:r>
      <w:r w:rsidRPr="00DD3098">
        <w:rPr>
          <w:color w:val="000000"/>
        </w:rPr>
        <w:t>Единое</w:t>
      </w:r>
      <w:r w:rsidRPr="00DD3098">
        <w:t xml:space="preserve"> </w:t>
      </w:r>
      <w:r w:rsidRPr="00DD3098">
        <w:rPr>
          <w:color w:val="000000"/>
        </w:rPr>
        <w:t>окно</w:t>
      </w:r>
      <w:r w:rsidRPr="00DD3098">
        <w:t xml:space="preserve"> </w:t>
      </w:r>
      <w:r w:rsidRPr="00DD3098">
        <w:rPr>
          <w:color w:val="000000"/>
        </w:rPr>
        <w:t>доступа</w:t>
      </w:r>
      <w:r w:rsidRPr="00DD3098">
        <w:t xml:space="preserve"> </w:t>
      </w:r>
      <w:r w:rsidRPr="00DD3098">
        <w:rPr>
          <w:color w:val="000000"/>
        </w:rPr>
        <w:t>к</w:t>
      </w:r>
      <w:r w:rsidRPr="00DD3098">
        <w:t xml:space="preserve"> </w:t>
      </w:r>
      <w:r w:rsidRPr="00DD3098">
        <w:rPr>
          <w:color w:val="000000"/>
        </w:rPr>
        <w:t>информационным</w:t>
      </w:r>
      <w:r w:rsidRPr="00DD3098">
        <w:t xml:space="preserve"> </w:t>
      </w:r>
      <w:r w:rsidRPr="00DD3098">
        <w:rPr>
          <w:color w:val="000000"/>
        </w:rPr>
        <w:t xml:space="preserve">ресурсам: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7" w:history="1">
        <w:r w:rsidRPr="00DD3098">
          <w:rPr>
            <w:rStyle w:val="aa"/>
            <w:lang w:val="en-US"/>
          </w:rPr>
          <w:t>http</w:t>
        </w:r>
        <w:r w:rsidRPr="00DD3098">
          <w:rPr>
            <w:rStyle w:val="aa"/>
          </w:rPr>
          <w:t>://</w:t>
        </w:r>
        <w:r w:rsidRPr="00DD3098">
          <w:rPr>
            <w:rStyle w:val="aa"/>
            <w:lang w:val="en-US"/>
          </w:rPr>
          <w:t>window</w:t>
        </w:r>
        <w:r w:rsidRPr="00DD3098">
          <w:rPr>
            <w:rStyle w:val="aa"/>
          </w:rPr>
          <w:t>.</w:t>
        </w:r>
        <w:proofErr w:type="spellStart"/>
        <w:r w:rsidRPr="00DD3098">
          <w:rPr>
            <w:rStyle w:val="aa"/>
            <w:lang w:val="en-US"/>
          </w:rPr>
          <w:t>edu</w:t>
        </w:r>
        <w:proofErr w:type="spellEnd"/>
        <w:r w:rsidRPr="00DD3098">
          <w:rPr>
            <w:rStyle w:val="aa"/>
          </w:rPr>
          <w:t>.</w:t>
        </w:r>
        <w:proofErr w:type="spellStart"/>
        <w:r w:rsidRPr="00DD3098">
          <w:rPr>
            <w:rStyle w:val="aa"/>
            <w:lang w:val="en-US"/>
          </w:rPr>
          <w:t>ru</w:t>
        </w:r>
        <w:proofErr w:type="spellEnd"/>
        <w:r w:rsidRPr="00DD3098">
          <w:rPr>
            <w:rStyle w:val="aa"/>
          </w:rPr>
          <w:t>/</w:t>
        </w:r>
      </w:hyperlink>
    </w:p>
    <w:p w:rsidR="009B707C" w:rsidRPr="00DD3098" w:rsidRDefault="009B707C" w:rsidP="009B707C">
      <w:r w:rsidRPr="00DD3098">
        <w:rPr>
          <w:color w:val="000000"/>
        </w:rPr>
        <w:t>5. Федеральное</w:t>
      </w:r>
      <w:r w:rsidRPr="00DD3098">
        <w:t xml:space="preserve"> </w:t>
      </w:r>
      <w:r w:rsidRPr="00DD3098">
        <w:rPr>
          <w:color w:val="000000"/>
        </w:rPr>
        <w:t>государственное</w:t>
      </w:r>
      <w:r w:rsidRPr="00DD3098">
        <w:t xml:space="preserve"> </w:t>
      </w:r>
      <w:r w:rsidRPr="00DD3098">
        <w:rPr>
          <w:color w:val="000000"/>
        </w:rPr>
        <w:t>бюджетное</w:t>
      </w:r>
      <w:r w:rsidRPr="00DD3098">
        <w:t xml:space="preserve"> </w:t>
      </w:r>
      <w:r w:rsidRPr="00DD3098">
        <w:rPr>
          <w:color w:val="000000"/>
        </w:rPr>
        <w:t>учреждение</w:t>
      </w:r>
      <w:r w:rsidRPr="00DD3098">
        <w:t xml:space="preserve"> </w:t>
      </w:r>
      <w:r w:rsidRPr="00DD3098">
        <w:rPr>
          <w:color w:val="000000"/>
        </w:rPr>
        <w:t>«Федеральный</w:t>
      </w:r>
      <w:r w:rsidRPr="00DD3098">
        <w:t xml:space="preserve"> </w:t>
      </w:r>
      <w:r w:rsidRPr="00DD3098">
        <w:rPr>
          <w:color w:val="000000"/>
        </w:rPr>
        <w:t>институт</w:t>
      </w:r>
      <w:r w:rsidRPr="00DD3098">
        <w:t xml:space="preserve"> </w:t>
      </w:r>
      <w:r w:rsidRPr="00DD3098">
        <w:rPr>
          <w:color w:val="000000"/>
        </w:rPr>
        <w:t>промышленной</w:t>
      </w:r>
      <w:r w:rsidRPr="00DD3098">
        <w:t xml:space="preserve"> </w:t>
      </w:r>
      <w:r w:rsidRPr="00DD3098">
        <w:rPr>
          <w:color w:val="000000"/>
        </w:rPr>
        <w:t xml:space="preserve">собственности»: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8" w:history="1">
        <w:r w:rsidRPr="00DD3098">
          <w:rPr>
            <w:rStyle w:val="aa"/>
            <w:lang w:val="en-US"/>
          </w:rPr>
          <w:t>http</w:t>
        </w:r>
        <w:r w:rsidRPr="00DD3098">
          <w:rPr>
            <w:rStyle w:val="aa"/>
          </w:rPr>
          <w:t>://</w:t>
        </w:r>
        <w:r w:rsidRPr="00DD3098">
          <w:rPr>
            <w:rStyle w:val="aa"/>
            <w:lang w:val="en-US"/>
          </w:rPr>
          <w:t>www</w:t>
        </w:r>
        <w:r w:rsidRPr="00DD3098">
          <w:rPr>
            <w:rStyle w:val="aa"/>
          </w:rPr>
          <w:t>1.</w:t>
        </w:r>
        <w:proofErr w:type="spellStart"/>
        <w:r w:rsidRPr="00DD3098">
          <w:rPr>
            <w:rStyle w:val="aa"/>
            <w:lang w:val="en-US"/>
          </w:rPr>
          <w:t>fips</w:t>
        </w:r>
        <w:proofErr w:type="spellEnd"/>
        <w:r w:rsidRPr="00DD3098">
          <w:rPr>
            <w:rStyle w:val="aa"/>
          </w:rPr>
          <w:t>.</w:t>
        </w:r>
        <w:proofErr w:type="spellStart"/>
        <w:r w:rsidRPr="00DD3098">
          <w:rPr>
            <w:rStyle w:val="aa"/>
            <w:lang w:val="en-US"/>
          </w:rPr>
          <w:t>ru</w:t>
        </w:r>
        <w:proofErr w:type="spellEnd"/>
        <w:r w:rsidRPr="00DD3098">
          <w:rPr>
            <w:rStyle w:val="aa"/>
          </w:rPr>
          <w:t>/</w:t>
        </w:r>
      </w:hyperlink>
    </w:p>
    <w:p w:rsidR="009B707C" w:rsidRPr="00DD3098" w:rsidRDefault="009B707C" w:rsidP="009B707C">
      <w:pPr>
        <w:rPr>
          <w:rStyle w:val="aa"/>
        </w:rPr>
      </w:pPr>
      <w:r w:rsidRPr="00DD3098">
        <w:t xml:space="preserve">6. </w:t>
      </w:r>
      <w:r w:rsidRPr="00DD3098">
        <w:rPr>
          <w:color w:val="000000"/>
        </w:rPr>
        <w:t>Российская</w:t>
      </w:r>
      <w:r w:rsidRPr="00DD3098">
        <w:t xml:space="preserve"> </w:t>
      </w:r>
      <w:r w:rsidRPr="00DD3098">
        <w:rPr>
          <w:color w:val="000000"/>
        </w:rPr>
        <w:t>Государственная</w:t>
      </w:r>
      <w:r w:rsidRPr="00DD3098">
        <w:t xml:space="preserve"> </w:t>
      </w:r>
      <w:r w:rsidRPr="00DD3098">
        <w:rPr>
          <w:color w:val="000000"/>
        </w:rPr>
        <w:t>библиотека.</w:t>
      </w:r>
      <w:r w:rsidRPr="00DD3098">
        <w:t xml:space="preserve"> </w:t>
      </w:r>
      <w:r w:rsidRPr="00DD3098">
        <w:rPr>
          <w:color w:val="000000"/>
        </w:rPr>
        <w:t xml:space="preserve">Каталоги: </w:t>
      </w:r>
      <w:hyperlink r:id="rId19" w:history="1">
        <w:r w:rsidRPr="00DD3098">
          <w:rPr>
            <w:rStyle w:val="aa"/>
          </w:rPr>
          <w:t>https://www.rsl.ru/ru/4readers/catalogues/</w:t>
        </w:r>
      </w:hyperlink>
    </w:p>
    <w:p w:rsidR="009B707C" w:rsidRPr="00DD3098" w:rsidRDefault="009B707C" w:rsidP="009B707C">
      <w:r w:rsidRPr="00DD3098">
        <w:rPr>
          <w:color w:val="000000"/>
        </w:rPr>
        <w:t>7. Электронные</w:t>
      </w:r>
      <w:r w:rsidRPr="00DD3098">
        <w:t xml:space="preserve"> </w:t>
      </w:r>
      <w:r w:rsidRPr="00DD3098">
        <w:rPr>
          <w:color w:val="000000"/>
        </w:rPr>
        <w:t>ресурсы</w:t>
      </w:r>
      <w:r w:rsidRPr="00DD3098">
        <w:t xml:space="preserve"> </w:t>
      </w:r>
      <w:r w:rsidRPr="00DD3098">
        <w:rPr>
          <w:color w:val="000000"/>
        </w:rPr>
        <w:t>библиотеки</w:t>
      </w:r>
      <w:r w:rsidRPr="00DD3098">
        <w:t xml:space="preserve"> </w:t>
      </w:r>
      <w:r w:rsidRPr="00DD3098">
        <w:rPr>
          <w:color w:val="000000"/>
        </w:rPr>
        <w:t>МГТУ</w:t>
      </w:r>
      <w:r w:rsidRPr="00DD3098">
        <w:t xml:space="preserve"> </w:t>
      </w:r>
      <w:r w:rsidRPr="00DD3098">
        <w:rPr>
          <w:color w:val="000000"/>
        </w:rPr>
        <w:t>им.</w:t>
      </w:r>
      <w:r w:rsidRPr="00DD3098">
        <w:t xml:space="preserve"> </w:t>
      </w:r>
      <w:r w:rsidRPr="00DD3098">
        <w:rPr>
          <w:color w:val="000000"/>
        </w:rPr>
        <w:t>Г.И.</w:t>
      </w:r>
      <w:r w:rsidRPr="00DD3098">
        <w:t xml:space="preserve"> </w:t>
      </w:r>
      <w:r w:rsidRPr="00DD3098">
        <w:rPr>
          <w:color w:val="000000"/>
        </w:rPr>
        <w:t xml:space="preserve">Носова: </w:t>
      </w:r>
      <w:hyperlink r:id="rId20" w:history="1">
        <w:r w:rsidRPr="00DD3098">
          <w:rPr>
            <w:rStyle w:val="aa"/>
          </w:rPr>
          <w:t>http://magtu.ru:8085/marcweb2/Default.asp</w:t>
        </w:r>
      </w:hyperlink>
    </w:p>
    <w:p w:rsidR="009B707C" w:rsidRPr="00DD3098" w:rsidRDefault="009B707C" w:rsidP="009B707C">
      <w:r w:rsidRPr="00DD3098">
        <w:t xml:space="preserve">8. </w:t>
      </w:r>
      <w:r w:rsidRPr="00DD3098">
        <w:rPr>
          <w:color w:val="000000"/>
        </w:rPr>
        <w:t>Университетская</w:t>
      </w:r>
      <w:r w:rsidRPr="00DD3098">
        <w:t xml:space="preserve">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 xml:space="preserve">РОССИЯ: </w:t>
      </w:r>
      <w:hyperlink r:id="rId21" w:history="1">
        <w:r w:rsidRPr="00DD3098">
          <w:rPr>
            <w:rStyle w:val="aa"/>
          </w:rPr>
          <w:t>https://uisrussia.msu.ru</w:t>
        </w:r>
      </w:hyperlink>
    </w:p>
    <w:p w:rsidR="009B707C" w:rsidRPr="00DD3098" w:rsidRDefault="009B707C" w:rsidP="009B707C">
      <w:r w:rsidRPr="00DD3098">
        <w:t xml:space="preserve">9.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proofErr w:type="spellStart"/>
      <w:r w:rsidRPr="00DD3098">
        <w:rPr>
          <w:color w:val="000000"/>
        </w:rPr>
        <w:t>наукометрическая</w:t>
      </w:r>
      <w:proofErr w:type="spellEnd"/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Web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of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science</w:t>
      </w:r>
      <w:proofErr w:type="spellEnd"/>
      <w:r w:rsidRPr="00DD3098">
        <w:rPr>
          <w:color w:val="000000"/>
        </w:rPr>
        <w:t>»:</w:t>
      </w:r>
      <w:r w:rsidRPr="00DD3098">
        <w:rPr>
          <w:rStyle w:val="aa"/>
        </w:rPr>
        <w:t xml:space="preserve"> </w:t>
      </w:r>
      <w:hyperlink r:id="rId22" w:history="1">
        <w:r w:rsidRPr="00DD3098">
          <w:rPr>
            <w:rStyle w:val="aa"/>
          </w:rPr>
          <w:t>http://webofscience.com</w:t>
        </w:r>
      </w:hyperlink>
    </w:p>
    <w:p w:rsidR="009B707C" w:rsidRPr="00DD3098" w:rsidRDefault="009B707C" w:rsidP="009B707C">
      <w:r w:rsidRPr="00DD3098">
        <w:t xml:space="preserve">10.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справочная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Scopus</w:t>
      </w:r>
      <w:proofErr w:type="spellEnd"/>
      <w:r w:rsidRPr="00DD3098">
        <w:rPr>
          <w:color w:val="000000"/>
        </w:rPr>
        <w:t xml:space="preserve">»: </w:t>
      </w:r>
      <w:hyperlink r:id="rId23" w:history="1">
        <w:r w:rsidRPr="00DD3098">
          <w:rPr>
            <w:rStyle w:val="aa"/>
          </w:rPr>
          <w:t>http://scopus.com</w:t>
        </w:r>
      </w:hyperlink>
    </w:p>
    <w:p w:rsidR="009B707C" w:rsidRPr="00DD3098" w:rsidRDefault="009B707C" w:rsidP="009B707C">
      <w:r w:rsidRPr="00DD3098">
        <w:t xml:space="preserve">11.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полнотекстовых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Journals</w:t>
      </w:r>
      <w:proofErr w:type="spellEnd"/>
      <w:r w:rsidRPr="00DD3098">
        <w:rPr>
          <w:color w:val="000000"/>
        </w:rPr>
        <w:t xml:space="preserve">: </w:t>
      </w:r>
      <w:hyperlink r:id="rId24" w:history="1">
        <w:r w:rsidRPr="00DD3098">
          <w:rPr>
            <w:rStyle w:val="aa"/>
          </w:rPr>
          <w:t>http://link.springer.com/</w:t>
        </w:r>
      </w:hyperlink>
    </w:p>
    <w:p w:rsidR="009B707C" w:rsidRPr="00DD3098" w:rsidRDefault="009B707C" w:rsidP="009B707C">
      <w:r w:rsidRPr="00DD3098">
        <w:t xml:space="preserve">12.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коллекция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протоколов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различным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Protocol</w:t>
      </w:r>
      <w:proofErr w:type="spellEnd"/>
      <w:r w:rsidRPr="00DD3098">
        <w:rPr>
          <w:color w:val="000000"/>
          <w:lang w:val="en-US"/>
        </w:rPr>
        <w:t>s</w:t>
      </w:r>
      <w:r w:rsidRPr="00DD3098">
        <w:rPr>
          <w:color w:val="000000"/>
        </w:rPr>
        <w:t xml:space="preserve">: </w:t>
      </w:r>
      <w:hyperlink r:id="rId25" w:history="1">
        <w:r w:rsidRPr="00DD3098">
          <w:rPr>
            <w:rStyle w:val="aa"/>
          </w:rPr>
          <w:t>http://www.springerprotocols.com/</w:t>
        </w:r>
      </w:hyperlink>
    </w:p>
    <w:p w:rsidR="009B707C" w:rsidRPr="00DD3098" w:rsidRDefault="009B707C" w:rsidP="009B707C">
      <w:pPr>
        <w:rPr>
          <w:rStyle w:val="aa"/>
        </w:rPr>
      </w:pPr>
      <w:r w:rsidRPr="00DD3098">
        <w:t xml:space="preserve">13.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справочных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всем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SpringerReference</w:t>
      </w:r>
      <w:proofErr w:type="spellEnd"/>
      <w:r w:rsidRPr="00DD3098">
        <w:rPr>
          <w:color w:val="000000"/>
        </w:rPr>
        <w:t xml:space="preserve">: </w:t>
      </w:r>
      <w:hyperlink r:id="rId26" w:history="1">
        <w:r w:rsidRPr="00DD3098">
          <w:rPr>
            <w:rStyle w:val="aa"/>
          </w:rPr>
          <w:t>http://www.springer.com/references</w:t>
        </w:r>
      </w:hyperlink>
    </w:p>
    <w:p w:rsidR="009B707C" w:rsidRPr="00DD3098" w:rsidRDefault="009B707C" w:rsidP="009B707C">
      <w:r w:rsidRPr="00DD3098">
        <w:t xml:space="preserve">14. </w:t>
      </w:r>
      <w:r w:rsidRPr="00DD3098">
        <w:rPr>
          <w:color w:val="000000"/>
        </w:rPr>
        <w:t>Архив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r w:rsidRPr="00DD3098">
        <w:rPr>
          <w:color w:val="000000"/>
        </w:rPr>
        <w:t>«Национальный</w:t>
      </w:r>
      <w:r w:rsidRPr="00DD3098">
        <w:t xml:space="preserve"> </w:t>
      </w:r>
      <w:r w:rsidRPr="00DD3098">
        <w:rPr>
          <w:color w:val="000000"/>
        </w:rPr>
        <w:t>электронно-информационный</w:t>
      </w:r>
      <w:r w:rsidRPr="00DD3098">
        <w:t xml:space="preserve"> </w:t>
      </w:r>
      <w:proofErr w:type="spellStart"/>
      <w:r w:rsidRPr="00DD3098">
        <w:rPr>
          <w:color w:val="000000"/>
        </w:rPr>
        <w:t>ко</w:t>
      </w:r>
      <w:r w:rsidRPr="00DD3098">
        <w:rPr>
          <w:color w:val="000000"/>
        </w:rPr>
        <w:t>н</w:t>
      </w:r>
      <w:r w:rsidRPr="00DD3098">
        <w:rPr>
          <w:color w:val="000000"/>
        </w:rPr>
        <w:t>цорциум</w:t>
      </w:r>
      <w:proofErr w:type="spellEnd"/>
      <w:r w:rsidRPr="00DD3098">
        <w:rPr>
          <w:color w:val="000000"/>
        </w:rPr>
        <w:t>»</w:t>
      </w:r>
      <w:r w:rsidRPr="00DD3098">
        <w:t xml:space="preserve"> </w:t>
      </w:r>
      <w:r w:rsidRPr="00DD3098">
        <w:rPr>
          <w:color w:val="000000"/>
        </w:rPr>
        <w:t>(НП</w:t>
      </w:r>
      <w:r w:rsidRPr="00DD3098">
        <w:t xml:space="preserve"> </w:t>
      </w:r>
      <w:r w:rsidRPr="00DD3098">
        <w:rPr>
          <w:color w:val="000000"/>
        </w:rPr>
        <w:t xml:space="preserve">НЭИКОН): </w:t>
      </w:r>
      <w:hyperlink r:id="rId27" w:history="1">
        <w:r w:rsidRPr="00DD3098">
          <w:rPr>
            <w:rStyle w:val="aa"/>
          </w:rPr>
          <w:t>https://archive.neicon.ru/xmlui/</w:t>
        </w:r>
      </w:hyperlink>
      <w:r>
        <w:t>.</w:t>
      </w:r>
    </w:p>
    <w:p w:rsidR="004E65C9" w:rsidRPr="005D0160" w:rsidRDefault="004E65C9" w:rsidP="004E65C9">
      <w:pPr>
        <w:pStyle w:val="1"/>
        <w:rPr>
          <w:rStyle w:val="FontStyle14"/>
          <w:b/>
          <w:sz w:val="24"/>
          <w:szCs w:val="24"/>
        </w:rPr>
      </w:pPr>
      <w:r w:rsidRPr="005D0160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</w:t>
      </w:r>
    </w:p>
    <w:p w:rsidR="004E65C9" w:rsidRPr="001F3237" w:rsidRDefault="004E65C9" w:rsidP="004E65C9">
      <w:r>
        <w:t>В соответствии с учебным планом по дисциплине «</w:t>
      </w:r>
      <w:r w:rsidR="00B4437D">
        <w:t>Специальные чугуны</w:t>
      </w:r>
      <w:r>
        <w:t>» пред</w:t>
      </w:r>
      <w:r>
        <w:t>у</w:t>
      </w:r>
      <w:r>
        <w:t>смотрены следующие виды занятий: лекции,  практические занятия, самостоятельная р</w:t>
      </w:r>
      <w:r>
        <w:t>а</w:t>
      </w:r>
      <w:r>
        <w:t>бота, курсовая проект, консультации.</w:t>
      </w:r>
    </w:p>
    <w:p w:rsidR="004E65C9" w:rsidRPr="00D56C11" w:rsidRDefault="004E65C9" w:rsidP="004E65C9">
      <w:r w:rsidRPr="005574D1">
        <w:t>Материально-техническое обеспечение дисциплины включает:</w:t>
      </w:r>
    </w:p>
    <w:p w:rsidR="004E65C9" w:rsidRPr="00455DA4" w:rsidRDefault="004E65C9" w:rsidP="004E65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4E65C9" w:rsidRPr="004E65C9" w:rsidTr="00701A6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C9" w:rsidRPr="005D0160" w:rsidRDefault="004E65C9" w:rsidP="005D0160">
            <w:pPr>
              <w:pStyle w:val="Style1"/>
              <w:widowControl/>
              <w:ind w:firstLine="0"/>
              <w:jc w:val="center"/>
              <w:rPr>
                <w:rStyle w:val="FontStyle14"/>
                <w:sz w:val="24"/>
                <w:szCs w:val="24"/>
              </w:rPr>
            </w:pPr>
            <w:r w:rsidRPr="005D0160">
              <w:rPr>
                <w:rStyle w:val="FontStyle14"/>
                <w:sz w:val="24"/>
                <w:szCs w:val="24"/>
              </w:rPr>
              <w:t>Тип и название аудит</w:t>
            </w:r>
            <w:r w:rsidRPr="005D0160">
              <w:rPr>
                <w:rStyle w:val="FontStyle14"/>
                <w:sz w:val="24"/>
                <w:szCs w:val="24"/>
              </w:rPr>
              <w:t>о</w:t>
            </w:r>
            <w:r w:rsidRPr="005D0160">
              <w:rPr>
                <w:rStyle w:val="FontStyle14"/>
                <w:sz w:val="24"/>
                <w:szCs w:val="24"/>
              </w:rPr>
              <w:t>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C9" w:rsidRPr="005D0160" w:rsidRDefault="004E65C9" w:rsidP="005D0160">
            <w:pPr>
              <w:pStyle w:val="Style1"/>
              <w:widowControl/>
              <w:ind w:firstLine="0"/>
              <w:jc w:val="center"/>
              <w:rPr>
                <w:rStyle w:val="FontStyle14"/>
                <w:sz w:val="24"/>
                <w:szCs w:val="24"/>
              </w:rPr>
            </w:pPr>
            <w:r w:rsidRPr="005D0160">
              <w:rPr>
                <w:rStyle w:val="FontStyle14"/>
                <w:sz w:val="24"/>
                <w:szCs w:val="24"/>
              </w:rPr>
              <w:t>Оснащение аудитории</w:t>
            </w:r>
          </w:p>
        </w:tc>
      </w:tr>
      <w:tr w:rsidR="004E65C9" w:rsidRPr="004E65C9" w:rsidTr="00701A6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C9" w:rsidRPr="004E65C9" w:rsidRDefault="004E65C9" w:rsidP="00701A6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E65C9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к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C9" w:rsidRPr="004E65C9" w:rsidRDefault="004E65C9" w:rsidP="00701A6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E65C9">
              <w:t>Технические средства обучения, служащие для предста</w:t>
            </w:r>
            <w:r w:rsidRPr="004E65C9">
              <w:t>в</w:t>
            </w:r>
            <w:r w:rsidRPr="004E65C9">
              <w:t>ления учебной информации большой аудитории: мульт</w:t>
            </w:r>
            <w:r w:rsidRPr="004E65C9">
              <w:t>и</w:t>
            </w:r>
            <w:r w:rsidRPr="004E65C9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E65C9" w:rsidRPr="004E65C9" w:rsidTr="00701A6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C9" w:rsidRPr="004E65C9" w:rsidRDefault="004E65C9" w:rsidP="00701A6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E65C9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4E65C9" w:rsidRPr="004E65C9" w:rsidRDefault="004E65C9" w:rsidP="00701A6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E65C9">
              <w:rPr>
                <w:rStyle w:val="FontStyle14"/>
                <w:b w:val="0"/>
                <w:sz w:val="24"/>
                <w:szCs w:val="24"/>
              </w:rPr>
              <w:t xml:space="preserve">Литейная лаборатория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C9" w:rsidRPr="004E65C9" w:rsidRDefault="004E65C9" w:rsidP="00701A64">
            <w:pPr>
              <w:pStyle w:val="Style1"/>
              <w:widowControl/>
              <w:ind w:firstLine="0"/>
            </w:pPr>
            <w:r w:rsidRPr="004E65C9">
              <w:t>Лабораторное оборудование:</w:t>
            </w:r>
          </w:p>
          <w:p w:rsidR="004E65C9" w:rsidRPr="004E65C9" w:rsidRDefault="004E65C9" w:rsidP="00701A64">
            <w:pPr>
              <w:ind w:firstLine="0"/>
              <w:jc w:val="left"/>
            </w:pPr>
            <w:r w:rsidRPr="004E65C9">
              <w:t>1. Плавильные печи.</w:t>
            </w:r>
          </w:p>
          <w:p w:rsidR="004E65C9" w:rsidRPr="004E65C9" w:rsidRDefault="004E65C9" w:rsidP="00701A64">
            <w:pPr>
              <w:ind w:firstLine="0"/>
              <w:jc w:val="left"/>
            </w:pPr>
            <w:r w:rsidRPr="004E65C9">
              <w:t>2. Термические печи.</w:t>
            </w:r>
          </w:p>
          <w:p w:rsidR="004E65C9" w:rsidRPr="004E65C9" w:rsidRDefault="004E65C9" w:rsidP="00701A64">
            <w:pPr>
              <w:ind w:firstLine="0"/>
              <w:jc w:val="left"/>
            </w:pPr>
            <w:r w:rsidRPr="004E65C9">
              <w:t>3. Лаборатория контроля качества формовочной смеси.</w:t>
            </w:r>
          </w:p>
          <w:p w:rsidR="004E65C9" w:rsidRPr="004E65C9" w:rsidRDefault="004E65C9" w:rsidP="00701A64">
            <w:pPr>
              <w:ind w:firstLine="0"/>
              <w:jc w:val="left"/>
            </w:pPr>
            <w:r w:rsidRPr="004E65C9">
              <w:t>4. Твердомеры.</w:t>
            </w:r>
          </w:p>
          <w:p w:rsidR="004E65C9" w:rsidRPr="004E65C9" w:rsidRDefault="004E65C9" w:rsidP="00701A64">
            <w:pPr>
              <w:ind w:firstLine="0"/>
              <w:jc w:val="left"/>
            </w:pPr>
            <w:r w:rsidRPr="004E65C9">
              <w:t>5. Приборы для испытания образцов на износостойкость.</w:t>
            </w:r>
          </w:p>
          <w:p w:rsidR="004E65C9" w:rsidRPr="004E65C9" w:rsidRDefault="004E65C9" w:rsidP="00701A64">
            <w:pPr>
              <w:pStyle w:val="Style1"/>
              <w:widowControl/>
              <w:ind w:firstLine="0"/>
            </w:pPr>
            <w:r w:rsidRPr="004E65C9">
              <w:t>6. Микроскоп.</w:t>
            </w:r>
          </w:p>
          <w:p w:rsidR="004E65C9" w:rsidRPr="004E65C9" w:rsidRDefault="004E65C9" w:rsidP="00701A64">
            <w:pPr>
              <w:ind w:firstLine="0"/>
              <w:jc w:val="left"/>
            </w:pPr>
            <w:r w:rsidRPr="004E65C9">
              <w:t>7. Шлифовальные машины.</w:t>
            </w:r>
          </w:p>
          <w:p w:rsidR="004E65C9" w:rsidRPr="004E65C9" w:rsidRDefault="004E65C9" w:rsidP="00701A64">
            <w:pPr>
              <w:ind w:firstLine="0"/>
              <w:jc w:val="left"/>
            </w:pPr>
            <w:r w:rsidRPr="004E65C9">
              <w:t>8. Фрезерный станок с числовым программным обеспеч</w:t>
            </w:r>
            <w:r w:rsidRPr="004E65C9">
              <w:t>е</w:t>
            </w:r>
            <w:r w:rsidRPr="004E65C9">
              <w:t>нием.</w:t>
            </w:r>
          </w:p>
          <w:p w:rsidR="004E65C9" w:rsidRPr="004E65C9" w:rsidRDefault="004E65C9" w:rsidP="00701A64">
            <w:pPr>
              <w:ind w:firstLine="0"/>
              <w:jc w:val="left"/>
            </w:pPr>
            <w:r w:rsidRPr="004E65C9">
              <w:t>9.Дробилки.</w:t>
            </w:r>
          </w:p>
          <w:p w:rsidR="004E65C9" w:rsidRPr="004E65C9" w:rsidRDefault="004E65C9" w:rsidP="00701A64">
            <w:pPr>
              <w:ind w:firstLine="0"/>
              <w:jc w:val="left"/>
            </w:pPr>
            <w:r w:rsidRPr="004E65C9">
              <w:t>10. Центробежная машина литья.</w:t>
            </w:r>
          </w:p>
          <w:p w:rsidR="004E65C9" w:rsidRPr="004E65C9" w:rsidRDefault="004E65C9" w:rsidP="00701A64">
            <w:pPr>
              <w:ind w:firstLine="0"/>
              <w:jc w:val="left"/>
            </w:pPr>
            <w:r w:rsidRPr="004E65C9">
              <w:t>11. Вакуумная литейная установка.</w:t>
            </w:r>
          </w:p>
          <w:p w:rsidR="004E65C9" w:rsidRPr="004E65C9" w:rsidRDefault="004E65C9" w:rsidP="00701A64">
            <w:pPr>
              <w:pStyle w:val="Style1"/>
              <w:widowControl/>
              <w:ind w:firstLine="0"/>
              <w:rPr>
                <w:color w:val="FF0000"/>
              </w:rPr>
            </w:pPr>
            <w:r w:rsidRPr="004E65C9">
              <w:t>Специализированная мебель.</w:t>
            </w:r>
          </w:p>
        </w:tc>
      </w:tr>
      <w:tr w:rsidR="004E65C9" w:rsidRPr="004E65C9" w:rsidTr="00701A6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C9" w:rsidRPr="004E65C9" w:rsidRDefault="004E65C9" w:rsidP="00701A6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E65C9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у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е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о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C9" w:rsidRPr="004E65C9" w:rsidRDefault="004E65C9" w:rsidP="00701A64">
            <w:pPr>
              <w:pStyle w:val="Style1"/>
              <w:widowControl/>
              <w:ind w:firstLine="0"/>
            </w:pPr>
            <w:r w:rsidRPr="004E65C9">
              <w:t xml:space="preserve">Компьютерная техника с пакетом </w:t>
            </w:r>
            <w:r w:rsidRPr="004E65C9">
              <w:rPr>
                <w:lang w:val="en-US"/>
              </w:rPr>
              <w:t>MSOffice</w:t>
            </w:r>
            <w:r w:rsidRPr="004E65C9">
              <w:t>, с подключ</w:t>
            </w:r>
            <w:r w:rsidRPr="004E65C9">
              <w:t>е</w:t>
            </w:r>
            <w:r w:rsidRPr="004E65C9">
              <w:t>нием к сети «Интернет» и с доступом в электронную и</w:t>
            </w:r>
            <w:r w:rsidRPr="004E65C9">
              <w:t>н</w:t>
            </w:r>
            <w:r w:rsidRPr="004E65C9">
              <w:t>формационно-образовательную среду университета. Сп</w:t>
            </w:r>
            <w:r w:rsidRPr="004E65C9">
              <w:t>е</w:t>
            </w:r>
            <w:r w:rsidRPr="004E65C9">
              <w:t>циализированная мебель</w:t>
            </w:r>
          </w:p>
        </w:tc>
      </w:tr>
      <w:tr w:rsidR="004E65C9" w:rsidRPr="004E65C9" w:rsidTr="00701A6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C9" w:rsidRPr="004E65C9" w:rsidRDefault="004E65C9" w:rsidP="00701A6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E65C9">
              <w:rPr>
                <w:rStyle w:val="FontStyle14"/>
                <w:b w:val="0"/>
                <w:sz w:val="24"/>
                <w:szCs w:val="24"/>
              </w:rPr>
              <w:t>Помещение для самост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о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C9" w:rsidRPr="004E65C9" w:rsidRDefault="004E65C9" w:rsidP="00701A64">
            <w:pPr>
              <w:pStyle w:val="Style1"/>
              <w:widowControl/>
              <w:ind w:firstLine="0"/>
            </w:pPr>
            <w:r w:rsidRPr="004E65C9">
              <w:t xml:space="preserve">Компьютерная техника с пакетом </w:t>
            </w:r>
            <w:r w:rsidRPr="004E65C9">
              <w:rPr>
                <w:lang w:val="en-US"/>
              </w:rPr>
              <w:t>MSOffice</w:t>
            </w:r>
            <w:r w:rsidRPr="004E65C9">
              <w:t>, с подключ</w:t>
            </w:r>
            <w:r w:rsidRPr="004E65C9">
              <w:t>е</w:t>
            </w:r>
            <w:r w:rsidRPr="004E65C9">
              <w:t>нием к сети «Интернет» и с доступом в электронную и</w:t>
            </w:r>
            <w:r w:rsidRPr="004E65C9">
              <w:t>н</w:t>
            </w:r>
            <w:r w:rsidRPr="004E65C9">
              <w:t>формационно-образовательную среду университета. Сп</w:t>
            </w:r>
            <w:r w:rsidRPr="004E65C9">
              <w:t>е</w:t>
            </w:r>
            <w:r w:rsidRPr="004E65C9">
              <w:t>циализированная мебель</w:t>
            </w:r>
          </w:p>
        </w:tc>
      </w:tr>
      <w:tr w:rsidR="004E65C9" w:rsidRPr="004E65C9" w:rsidTr="00701A6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C9" w:rsidRPr="004E65C9" w:rsidRDefault="004E65C9" w:rsidP="00701A6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E65C9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б</w:t>
            </w:r>
            <w:r w:rsidRPr="004E65C9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C9" w:rsidRPr="004E65C9" w:rsidRDefault="004E65C9" w:rsidP="00701A64">
            <w:pPr>
              <w:pStyle w:val="Style1"/>
              <w:widowControl/>
              <w:ind w:firstLine="0"/>
            </w:pPr>
            <w:r w:rsidRPr="004E65C9">
              <w:t>Стеллажи, сейф для хранения учебного оборудования.</w:t>
            </w:r>
          </w:p>
          <w:p w:rsidR="004E65C9" w:rsidRPr="004E65C9" w:rsidRDefault="004E65C9" w:rsidP="00701A64">
            <w:pPr>
              <w:pStyle w:val="Style1"/>
              <w:widowControl/>
              <w:ind w:firstLine="0"/>
              <w:rPr>
                <w:color w:val="FF0000"/>
              </w:rPr>
            </w:pPr>
            <w:r w:rsidRPr="004E65C9">
              <w:t>Инструменты для ремонта лабораторного оборудования (наборы гаечных ключей, электроинструмент и др.)</w:t>
            </w:r>
          </w:p>
        </w:tc>
      </w:tr>
    </w:tbl>
    <w:p w:rsidR="00B81CE4" w:rsidRDefault="00B81CE4"/>
    <w:sectPr w:rsidR="00B81CE4" w:rsidSect="0081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B8" w:rsidRDefault="008207B8" w:rsidP="00561DB9">
      <w:r>
        <w:separator/>
      </w:r>
    </w:p>
  </w:endnote>
  <w:endnote w:type="continuationSeparator" w:id="0">
    <w:p w:rsidR="008207B8" w:rsidRDefault="008207B8" w:rsidP="0056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B8" w:rsidRDefault="008207B8" w:rsidP="00561DB9">
      <w:r>
        <w:separator/>
      </w:r>
    </w:p>
  </w:footnote>
  <w:footnote w:type="continuationSeparator" w:id="0">
    <w:p w:rsidR="008207B8" w:rsidRDefault="008207B8" w:rsidP="0056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6E4"/>
    <w:multiLevelType w:val="hybridMultilevel"/>
    <w:tmpl w:val="29F4E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C120C"/>
    <w:multiLevelType w:val="hybridMultilevel"/>
    <w:tmpl w:val="7A348166"/>
    <w:lvl w:ilvl="0" w:tplc="807CA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A465ED"/>
    <w:multiLevelType w:val="hybridMultilevel"/>
    <w:tmpl w:val="0F465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27B5C"/>
    <w:multiLevelType w:val="hybridMultilevel"/>
    <w:tmpl w:val="80748172"/>
    <w:lvl w:ilvl="0" w:tplc="CF521A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B6EFE"/>
    <w:multiLevelType w:val="hybridMultilevel"/>
    <w:tmpl w:val="C0DC3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A5039"/>
    <w:multiLevelType w:val="hybridMultilevel"/>
    <w:tmpl w:val="94A04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B4DCC"/>
    <w:multiLevelType w:val="hybridMultilevel"/>
    <w:tmpl w:val="C3A8A174"/>
    <w:lvl w:ilvl="0" w:tplc="807CA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3A7F3C"/>
    <w:multiLevelType w:val="hybridMultilevel"/>
    <w:tmpl w:val="0088A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209EC"/>
    <w:multiLevelType w:val="hybridMultilevel"/>
    <w:tmpl w:val="8A5EC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A1289"/>
    <w:multiLevelType w:val="hybridMultilevel"/>
    <w:tmpl w:val="8E5A7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65ED8"/>
    <w:multiLevelType w:val="hybridMultilevel"/>
    <w:tmpl w:val="8E5A7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E3330D"/>
    <w:multiLevelType w:val="hybridMultilevel"/>
    <w:tmpl w:val="8A5EC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5537BC"/>
    <w:multiLevelType w:val="hybridMultilevel"/>
    <w:tmpl w:val="DBF86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D6189"/>
    <w:multiLevelType w:val="hybridMultilevel"/>
    <w:tmpl w:val="0B2C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01EAA"/>
    <w:multiLevelType w:val="hybridMultilevel"/>
    <w:tmpl w:val="8A5EC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50651C"/>
    <w:multiLevelType w:val="hybridMultilevel"/>
    <w:tmpl w:val="7480BE1C"/>
    <w:lvl w:ilvl="0" w:tplc="807CA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1220FA"/>
    <w:multiLevelType w:val="hybridMultilevel"/>
    <w:tmpl w:val="A696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A70672"/>
    <w:multiLevelType w:val="hybridMultilevel"/>
    <w:tmpl w:val="E22C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C2785"/>
    <w:multiLevelType w:val="hybridMultilevel"/>
    <w:tmpl w:val="C5B8C6E8"/>
    <w:lvl w:ilvl="0" w:tplc="807CA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468E3"/>
    <w:multiLevelType w:val="hybridMultilevel"/>
    <w:tmpl w:val="B2CE0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1377E1"/>
    <w:multiLevelType w:val="hybridMultilevel"/>
    <w:tmpl w:val="7480BE1C"/>
    <w:lvl w:ilvl="0" w:tplc="807CA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834D1E"/>
    <w:multiLevelType w:val="hybridMultilevel"/>
    <w:tmpl w:val="BE4ABD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D0667E1"/>
    <w:multiLevelType w:val="hybridMultilevel"/>
    <w:tmpl w:val="94A04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67A87"/>
    <w:multiLevelType w:val="hybridMultilevel"/>
    <w:tmpl w:val="B83C580C"/>
    <w:lvl w:ilvl="0" w:tplc="807CA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7154F97"/>
    <w:multiLevelType w:val="hybridMultilevel"/>
    <w:tmpl w:val="DDBAA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B97A6B"/>
    <w:multiLevelType w:val="hybridMultilevel"/>
    <w:tmpl w:val="F3605F6E"/>
    <w:lvl w:ilvl="0" w:tplc="837EED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7"/>
  </w:num>
  <w:num w:numId="5">
    <w:abstractNumId w:val="0"/>
  </w:num>
  <w:num w:numId="6">
    <w:abstractNumId w:val="15"/>
  </w:num>
  <w:num w:numId="7">
    <w:abstractNumId w:val="22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18"/>
  </w:num>
  <w:num w:numId="13">
    <w:abstractNumId w:val="25"/>
  </w:num>
  <w:num w:numId="14">
    <w:abstractNumId w:val="6"/>
  </w:num>
  <w:num w:numId="15">
    <w:abstractNumId w:val="9"/>
  </w:num>
  <w:num w:numId="16">
    <w:abstractNumId w:val="12"/>
  </w:num>
  <w:num w:numId="17">
    <w:abstractNumId w:val="13"/>
  </w:num>
  <w:num w:numId="18">
    <w:abstractNumId w:val="20"/>
  </w:num>
  <w:num w:numId="19">
    <w:abstractNumId w:val="14"/>
  </w:num>
  <w:num w:numId="20">
    <w:abstractNumId w:val="23"/>
  </w:num>
  <w:num w:numId="21">
    <w:abstractNumId w:val="26"/>
  </w:num>
  <w:num w:numId="22">
    <w:abstractNumId w:val="1"/>
  </w:num>
  <w:num w:numId="23">
    <w:abstractNumId w:val="16"/>
  </w:num>
  <w:num w:numId="24">
    <w:abstractNumId w:val="21"/>
  </w:num>
  <w:num w:numId="25">
    <w:abstractNumId w:val="7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8DE"/>
    <w:rsid w:val="00000A93"/>
    <w:rsid w:val="0002717E"/>
    <w:rsid w:val="00042EFB"/>
    <w:rsid w:val="0008363C"/>
    <w:rsid w:val="00084FC4"/>
    <w:rsid w:val="000A10FF"/>
    <w:rsid w:val="000B2741"/>
    <w:rsid w:val="000B2DDB"/>
    <w:rsid w:val="000B4C5A"/>
    <w:rsid w:val="000C345C"/>
    <w:rsid w:val="000C4736"/>
    <w:rsid w:val="000D33A6"/>
    <w:rsid w:val="000E0BC3"/>
    <w:rsid w:val="000E43AC"/>
    <w:rsid w:val="00120753"/>
    <w:rsid w:val="00186BB8"/>
    <w:rsid w:val="001B2D25"/>
    <w:rsid w:val="001C4CBE"/>
    <w:rsid w:val="001D4746"/>
    <w:rsid w:val="002205A1"/>
    <w:rsid w:val="002537E5"/>
    <w:rsid w:val="00263C74"/>
    <w:rsid w:val="00277B72"/>
    <w:rsid w:val="002A736C"/>
    <w:rsid w:val="002B7836"/>
    <w:rsid w:val="002C3AB9"/>
    <w:rsid w:val="002F5970"/>
    <w:rsid w:val="002F6887"/>
    <w:rsid w:val="00304E6A"/>
    <w:rsid w:val="00315C28"/>
    <w:rsid w:val="00320E06"/>
    <w:rsid w:val="00334037"/>
    <w:rsid w:val="00343615"/>
    <w:rsid w:val="00363486"/>
    <w:rsid w:val="003A4706"/>
    <w:rsid w:val="003A79F2"/>
    <w:rsid w:val="003B081B"/>
    <w:rsid w:val="003D6566"/>
    <w:rsid w:val="00404BD9"/>
    <w:rsid w:val="004074C9"/>
    <w:rsid w:val="00412948"/>
    <w:rsid w:val="00413681"/>
    <w:rsid w:val="00444A8F"/>
    <w:rsid w:val="0046557A"/>
    <w:rsid w:val="00477B90"/>
    <w:rsid w:val="00491DD2"/>
    <w:rsid w:val="004C5110"/>
    <w:rsid w:val="004C6D5D"/>
    <w:rsid w:val="004D7E02"/>
    <w:rsid w:val="004E65C9"/>
    <w:rsid w:val="004E73E8"/>
    <w:rsid w:val="004F49F9"/>
    <w:rsid w:val="0051188B"/>
    <w:rsid w:val="0051395C"/>
    <w:rsid w:val="005171FB"/>
    <w:rsid w:val="00551BE9"/>
    <w:rsid w:val="00554581"/>
    <w:rsid w:val="00561DB9"/>
    <w:rsid w:val="00565A97"/>
    <w:rsid w:val="00572DFA"/>
    <w:rsid w:val="005846F1"/>
    <w:rsid w:val="0059532D"/>
    <w:rsid w:val="005A7EA2"/>
    <w:rsid w:val="005D0160"/>
    <w:rsid w:val="005E08BE"/>
    <w:rsid w:val="005E0D95"/>
    <w:rsid w:val="00610E23"/>
    <w:rsid w:val="00623B45"/>
    <w:rsid w:val="00633EE2"/>
    <w:rsid w:val="00650702"/>
    <w:rsid w:val="00667FB5"/>
    <w:rsid w:val="006720C0"/>
    <w:rsid w:val="006A40C2"/>
    <w:rsid w:val="006A6AD4"/>
    <w:rsid w:val="006E3468"/>
    <w:rsid w:val="006F5932"/>
    <w:rsid w:val="006F7C1A"/>
    <w:rsid w:val="00701A64"/>
    <w:rsid w:val="007240AD"/>
    <w:rsid w:val="0075561A"/>
    <w:rsid w:val="00771FF8"/>
    <w:rsid w:val="0078189E"/>
    <w:rsid w:val="007A3858"/>
    <w:rsid w:val="007B596F"/>
    <w:rsid w:val="007D7148"/>
    <w:rsid w:val="007E37B3"/>
    <w:rsid w:val="00810EF4"/>
    <w:rsid w:val="008207B8"/>
    <w:rsid w:val="00832880"/>
    <w:rsid w:val="00845206"/>
    <w:rsid w:val="0084561B"/>
    <w:rsid w:val="008668DE"/>
    <w:rsid w:val="00872F63"/>
    <w:rsid w:val="00893B6A"/>
    <w:rsid w:val="008C1103"/>
    <w:rsid w:val="008C7ABF"/>
    <w:rsid w:val="008F0F8C"/>
    <w:rsid w:val="00911794"/>
    <w:rsid w:val="009448DF"/>
    <w:rsid w:val="00965418"/>
    <w:rsid w:val="009B707C"/>
    <w:rsid w:val="009E33FB"/>
    <w:rsid w:val="009F381F"/>
    <w:rsid w:val="00A3110C"/>
    <w:rsid w:val="00A5436B"/>
    <w:rsid w:val="00AC18BB"/>
    <w:rsid w:val="00B05EF4"/>
    <w:rsid w:val="00B30BC3"/>
    <w:rsid w:val="00B3669E"/>
    <w:rsid w:val="00B4437D"/>
    <w:rsid w:val="00B61D6E"/>
    <w:rsid w:val="00B7065C"/>
    <w:rsid w:val="00B81CE4"/>
    <w:rsid w:val="00BE1D12"/>
    <w:rsid w:val="00BE7116"/>
    <w:rsid w:val="00C04538"/>
    <w:rsid w:val="00C214BD"/>
    <w:rsid w:val="00C340FE"/>
    <w:rsid w:val="00C40F8A"/>
    <w:rsid w:val="00C415F0"/>
    <w:rsid w:val="00C655B4"/>
    <w:rsid w:val="00C7645C"/>
    <w:rsid w:val="00C83EA3"/>
    <w:rsid w:val="00CA4267"/>
    <w:rsid w:val="00CB54C0"/>
    <w:rsid w:val="00D1153B"/>
    <w:rsid w:val="00D1329C"/>
    <w:rsid w:val="00D53665"/>
    <w:rsid w:val="00D53870"/>
    <w:rsid w:val="00D64AFC"/>
    <w:rsid w:val="00DC16AD"/>
    <w:rsid w:val="00DD128B"/>
    <w:rsid w:val="00DD5AFB"/>
    <w:rsid w:val="00DF1765"/>
    <w:rsid w:val="00DF6C29"/>
    <w:rsid w:val="00DF7654"/>
    <w:rsid w:val="00E5054D"/>
    <w:rsid w:val="00E563CB"/>
    <w:rsid w:val="00E655DE"/>
    <w:rsid w:val="00E813D9"/>
    <w:rsid w:val="00E86B2B"/>
    <w:rsid w:val="00E91831"/>
    <w:rsid w:val="00EB282A"/>
    <w:rsid w:val="00EB368F"/>
    <w:rsid w:val="00EB50BD"/>
    <w:rsid w:val="00F05DDB"/>
    <w:rsid w:val="00F0640E"/>
    <w:rsid w:val="00F50BBE"/>
    <w:rsid w:val="00F721E3"/>
    <w:rsid w:val="00F879DC"/>
    <w:rsid w:val="00FA2D98"/>
    <w:rsid w:val="00FC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DE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1CE4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668DE"/>
  </w:style>
  <w:style w:type="paragraph" w:customStyle="1" w:styleId="Style2">
    <w:name w:val="Style2"/>
    <w:basedOn w:val="a"/>
    <w:uiPriority w:val="99"/>
    <w:rsid w:val="008668DE"/>
  </w:style>
  <w:style w:type="paragraph" w:customStyle="1" w:styleId="Style4">
    <w:name w:val="Style4"/>
    <w:basedOn w:val="a"/>
    <w:rsid w:val="008668DE"/>
  </w:style>
  <w:style w:type="paragraph" w:customStyle="1" w:styleId="Style5">
    <w:name w:val="Style5"/>
    <w:basedOn w:val="a"/>
    <w:uiPriority w:val="99"/>
    <w:rsid w:val="008668DE"/>
  </w:style>
  <w:style w:type="paragraph" w:customStyle="1" w:styleId="Style6">
    <w:name w:val="Style6"/>
    <w:basedOn w:val="a"/>
    <w:rsid w:val="008668DE"/>
  </w:style>
  <w:style w:type="character" w:customStyle="1" w:styleId="FontStyle16">
    <w:name w:val="Font Style16"/>
    <w:basedOn w:val="a0"/>
    <w:rsid w:val="008668D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8668D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8668D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8668D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8668D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8668D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8668D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8668DE"/>
  </w:style>
  <w:style w:type="paragraph" w:customStyle="1" w:styleId="Style10">
    <w:name w:val="Style10"/>
    <w:basedOn w:val="a"/>
    <w:rsid w:val="008668DE"/>
  </w:style>
  <w:style w:type="paragraph" w:customStyle="1" w:styleId="Style11">
    <w:name w:val="Style11"/>
    <w:basedOn w:val="a"/>
    <w:uiPriority w:val="99"/>
    <w:rsid w:val="008668DE"/>
  </w:style>
  <w:style w:type="paragraph" w:customStyle="1" w:styleId="Style12">
    <w:name w:val="Style12"/>
    <w:basedOn w:val="a"/>
    <w:rsid w:val="008668DE"/>
  </w:style>
  <w:style w:type="paragraph" w:customStyle="1" w:styleId="Style13">
    <w:name w:val="Style13"/>
    <w:basedOn w:val="a"/>
    <w:rsid w:val="008668DE"/>
  </w:style>
  <w:style w:type="paragraph" w:styleId="a3">
    <w:name w:val="Body Text Indent"/>
    <w:basedOn w:val="a"/>
    <w:link w:val="a4"/>
    <w:rsid w:val="008668DE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8668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1CE4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B81CE4"/>
    <w:rPr>
      <w:rFonts w:ascii="Times New Roman" w:eastAsia="Times New Roman" w:hAnsi="Times New Roman"/>
      <w:b/>
      <w:iCs/>
      <w:sz w:val="24"/>
    </w:rPr>
  </w:style>
  <w:style w:type="paragraph" w:customStyle="1" w:styleId="Style3">
    <w:name w:val="Style3"/>
    <w:basedOn w:val="a"/>
    <w:rsid w:val="00B81CE4"/>
    <w:pPr>
      <w:ind w:firstLine="0"/>
      <w:jc w:val="left"/>
    </w:pPr>
  </w:style>
  <w:style w:type="paragraph" w:customStyle="1" w:styleId="Style8">
    <w:name w:val="Style8"/>
    <w:basedOn w:val="a"/>
    <w:rsid w:val="00561DB9"/>
    <w:pPr>
      <w:ind w:firstLine="0"/>
      <w:jc w:val="left"/>
    </w:pPr>
  </w:style>
  <w:style w:type="character" w:customStyle="1" w:styleId="FontStyle25">
    <w:name w:val="Font Style25"/>
    <w:rsid w:val="00561DB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561DB9"/>
    <w:pPr>
      <w:ind w:firstLine="0"/>
      <w:jc w:val="left"/>
    </w:pPr>
  </w:style>
  <w:style w:type="character" w:customStyle="1" w:styleId="FontStyle31">
    <w:name w:val="Font Style31"/>
    <w:rsid w:val="00561DB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561DB9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footnote text"/>
    <w:basedOn w:val="a"/>
    <w:link w:val="a7"/>
    <w:rsid w:val="00561DB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61DB9"/>
    <w:rPr>
      <w:rFonts w:ascii="Times New Roman" w:eastAsia="Times New Roman" w:hAnsi="Times New Roman"/>
    </w:rPr>
  </w:style>
  <w:style w:type="character" w:styleId="a8">
    <w:name w:val="footnote reference"/>
    <w:basedOn w:val="a0"/>
    <w:rsid w:val="00561DB9"/>
    <w:rPr>
      <w:vertAlign w:val="superscript"/>
    </w:rPr>
  </w:style>
  <w:style w:type="paragraph" w:customStyle="1" w:styleId="Style7">
    <w:name w:val="Style7"/>
    <w:basedOn w:val="a"/>
    <w:rsid w:val="00DC16AD"/>
    <w:pPr>
      <w:ind w:firstLine="0"/>
      <w:jc w:val="left"/>
    </w:pPr>
  </w:style>
  <w:style w:type="paragraph" w:customStyle="1" w:styleId="Style16">
    <w:name w:val="Style16"/>
    <w:basedOn w:val="a"/>
    <w:uiPriority w:val="99"/>
    <w:rsid w:val="00DC16AD"/>
  </w:style>
  <w:style w:type="paragraph" w:styleId="a9">
    <w:name w:val="Normal (Web)"/>
    <w:basedOn w:val="a"/>
    <w:rsid w:val="007A38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a">
    <w:name w:val="Hyperlink"/>
    <w:rsid w:val="007A3858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7A385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7A3858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918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1831"/>
    <w:rPr>
      <w:rFonts w:ascii="Tahoma" w:eastAsia="Times New Roman" w:hAnsi="Tahoma" w:cs="Tahoma"/>
      <w:sz w:val="16"/>
      <w:szCs w:val="16"/>
    </w:rPr>
  </w:style>
  <w:style w:type="character" w:customStyle="1" w:styleId="biblio-record-text">
    <w:name w:val="biblio-record-text"/>
    <w:basedOn w:val="a0"/>
    <w:rsid w:val="004E65C9"/>
  </w:style>
  <w:style w:type="character" w:styleId="ad">
    <w:name w:val="FollowedHyperlink"/>
    <w:basedOn w:val="a0"/>
    <w:uiPriority w:val="99"/>
    <w:semiHidden/>
    <w:unhideWhenUsed/>
    <w:rsid w:val="007E37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28988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www.springer.com/referenc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isrussia.ms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29223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springerprotoco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7183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s://archive.neicon.ru/xm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27712</CharactersWithSpaces>
  <SharedDoc>false</SharedDoc>
  <HLinks>
    <vt:vector size="24" baseType="variant">
      <vt:variant>
        <vt:i4>6750264</vt:i4>
      </vt:variant>
      <vt:variant>
        <vt:i4>9</vt:i4>
      </vt:variant>
      <vt:variant>
        <vt:i4>0</vt:i4>
      </vt:variant>
      <vt:variant>
        <vt:i4>5</vt:i4>
      </vt:variant>
      <vt:variant>
        <vt:lpwstr>http://www.csti.ru/</vt:lpwstr>
      </vt:variant>
      <vt:variant>
        <vt:lpwstr/>
      </vt:variant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http://znanium.com/bookread.php?book=374042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Феоктистов Н.А.</cp:lastModifiedBy>
  <cp:revision>7</cp:revision>
  <dcterms:created xsi:type="dcterms:W3CDTF">2020-02-24T17:38:00Z</dcterms:created>
  <dcterms:modified xsi:type="dcterms:W3CDTF">2020-11-09T05:08:00Z</dcterms:modified>
</cp:coreProperties>
</file>