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4D2" w:rsidRDefault="00DE3F14" w:rsidP="004354D2">
      <w:pPr>
        <w:ind w:firstLine="0"/>
        <w:rPr>
          <w:rStyle w:val="FontStyle16"/>
          <w:b w:val="0"/>
        </w:rPr>
      </w:pPr>
      <w:r>
        <w:rPr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3175</wp:posOffset>
            </wp:positionV>
            <wp:extent cx="468630" cy="846455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inline distT="0" distB="0" distL="0" distR="0">
            <wp:extent cx="5936539" cy="9305925"/>
            <wp:effectExtent l="19050" t="0" r="7061" b="0"/>
            <wp:docPr id="6" name="Рисунок 2" descr="C:\Users\User\Desktop\Горленк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орленко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40000"/>
                    </a:blip>
                    <a:srcRect l="12667" t="6061" r="10205" b="6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156" cy="930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601" w:rsidRPr="00C17915">
        <w:rPr>
          <w:rStyle w:val="FontStyle16"/>
          <w:b w:val="0"/>
          <w:sz w:val="24"/>
          <w:szCs w:val="24"/>
        </w:rPr>
        <w:br w:type="page"/>
      </w:r>
      <w:r w:rsidR="004354D2">
        <w:rPr>
          <w:noProof/>
          <w:sz w:val="16"/>
          <w:szCs w:val="16"/>
        </w:rPr>
        <w:lastRenderedPageBreak/>
        <w:drawing>
          <wp:inline distT="0" distB="0" distL="0" distR="0">
            <wp:extent cx="5981700" cy="8791575"/>
            <wp:effectExtent l="19050" t="0" r="0" b="0"/>
            <wp:docPr id="1" name="Рисунок 2" descr="18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82 00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 contrast="30000"/>
                    </a:blip>
                    <a:srcRect l="17693" t="6061" r="5412" b="11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4D2" w:rsidRDefault="00AD6F6F" w:rsidP="004354D2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405414"/>
            <wp:effectExtent l="19050" t="0" r="3175" b="0"/>
            <wp:docPr id="4" name="Рисунок 1" descr="D:\Универ\Феоктистов\2018\Лист актуализации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нивер\Феоктистов\2018\Лист актуализации 2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A9C" w:rsidRPr="00C17915" w:rsidRDefault="002773CC" w:rsidP="004354D2">
      <w:pPr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Cs w:val="0"/>
          <w:sz w:val="24"/>
          <w:szCs w:val="24"/>
        </w:rPr>
        <w:br w:type="page"/>
      </w:r>
      <w:r w:rsidR="00907A9C" w:rsidRPr="00C17915">
        <w:rPr>
          <w:rStyle w:val="FontStyle16"/>
          <w:bCs w:val="0"/>
          <w:sz w:val="24"/>
          <w:szCs w:val="24"/>
        </w:rPr>
        <w:lastRenderedPageBreak/>
        <w:t>1 Цели освоения дисциплины</w:t>
      </w:r>
    </w:p>
    <w:p w:rsidR="00907A9C" w:rsidRPr="00C17915" w:rsidRDefault="00907A9C" w:rsidP="00907A9C">
      <w:pPr>
        <w:rPr>
          <w:rStyle w:val="FontStyle17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Целями освоения дисциплины «</w:t>
      </w:r>
      <w:r w:rsidRPr="006E35CA">
        <w:rPr>
          <w:rStyle w:val="FontStyle16"/>
          <w:b w:val="0"/>
          <w:sz w:val="24"/>
          <w:szCs w:val="24"/>
        </w:rPr>
        <w:t>Структурообразование в отливках</w:t>
      </w:r>
      <w:r w:rsidRPr="00C17915">
        <w:rPr>
          <w:rStyle w:val="FontStyle16"/>
          <w:b w:val="0"/>
          <w:sz w:val="24"/>
          <w:szCs w:val="24"/>
        </w:rPr>
        <w:t xml:space="preserve">» являются: </w:t>
      </w:r>
      <w:r w:rsidRPr="00A2553E">
        <w:rPr>
          <w:rStyle w:val="FontStyle16"/>
          <w:b w:val="0"/>
          <w:sz w:val="24"/>
          <w:szCs w:val="24"/>
        </w:rPr>
        <w:t>разв</w:t>
      </w:r>
      <w:r w:rsidRPr="00A2553E">
        <w:rPr>
          <w:rStyle w:val="FontStyle16"/>
          <w:b w:val="0"/>
          <w:sz w:val="24"/>
          <w:szCs w:val="24"/>
        </w:rPr>
        <w:t>и</w:t>
      </w:r>
      <w:r w:rsidRPr="00A2553E">
        <w:rPr>
          <w:rStyle w:val="FontStyle16"/>
          <w:b w:val="0"/>
          <w:sz w:val="24"/>
          <w:szCs w:val="24"/>
        </w:rPr>
        <w:t>тие у студентов личностных качеств, а также формирование профессиональных комп</w:t>
      </w:r>
      <w:r w:rsidRPr="00A2553E">
        <w:rPr>
          <w:rStyle w:val="FontStyle16"/>
          <w:b w:val="0"/>
          <w:sz w:val="24"/>
          <w:szCs w:val="24"/>
        </w:rPr>
        <w:t>е</w:t>
      </w:r>
      <w:r w:rsidRPr="00A2553E">
        <w:rPr>
          <w:rStyle w:val="FontStyle16"/>
          <w:b w:val="0"/>
          <w:sz w:val="24"/>
          <w:szCs w:val="24"/>
        </w:rPr>
        <w:t xml:space="preserve">тенций в соответствии с требованиями ФГОС </w:t>
      </w:r>
      <w:proofErr w:type="gramStart"/>
      <w:r w:rsidRPr="00A2553E">
        <w:rPr>
          <w:rStyle w:val="FontStyle16"/>
          <w:b w:val="0"/>
          <w:sz w:val="24"/>
          <w:szCs w:val="24"/>
        </w:rPr>
        <w:t>ВО</w:t>
      </w:r>
      <w:proofErr w:type="gramEnd"/>
      <w:r w:rsidRPr="00A2553E">
        <w:rPr>
          <w:rStyle w:val="FontStyle16"/>
          <w:b w:val="0"/>
          <w:sz w:val="24"/>
          <w:szCs w:val="24"/>
        </w:rPr>
        <w:t xml:space="preserve"> </w:t>
      </w:r>
      <w:proofErr w:type="gramStart"/>
      <w:r w:rsidRPr="00A2553E">
        <w:rPr>
          <w:rStyle w:val="FontStyle16"/>
          <w:b w:val="0"/>
          <w:sz w:val="24"/>
          <w:szCs w:val="24"/>
        </w:rPr>
        <w:t>по</w:t>
      </w:r>
      <w:proofErr w:type="gramEnd"/>
      <w:r w:rsidRPr="00A2553E">
        <w:rPr>
          <w:rStyle w:val="FontStyle16"/>
          <w:b w:val="0"/>
          <w:sz w:val="24"/>
          <w:szCs w:val="24"/>
        </w:rPr>
        <w:t xml:space="preserve"> направлению подготовки 22.03.0</w:t>
      </w:r>
      <w:r>
        <w:rPr>
          <w:rStyle w:val="FontStyle16"/>
          <w:b w:val="0"/>
          <w:sz w:val="24"/>
          <w:szCs w:val="24"/>
        </w:rPr>
        <w:t>2</w:t>
      </w:r>
      <w:r w:rsidRPr="00A2553E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Металлургия</w:t>
      </w:r>
      <w:r w:rsidRPr="00A2553E">
        <w:rPr>
          <w:rStyle w:val="FontStyle16"/>
          <w:b w:val="0"/>
          <w:sz w:val="24"/>
          <w:szCs w:val="24"/>
        </w:rPr>
        <w:t>.</w:t>
      </w:r>
    </w:p>
    <w:p w:rsidR="00907A9C" w:rsidRPr="00C17915" w:rsidRDefault="00907A9C" w:rsidP="00907A9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2 Место дисциплины</w:t>
      </w:r>
      <w:r>
        <w:rPr>
          <w:rStyle w:val="FontStyle21"/>
          <w:sz w:val="24"/>
          <w:szCs w:val="24"/>
        </w:rPr>
        <w:t xml:space="preserve"> </w:t>
      </w:r>
      <w:r w:rsidRPr="00C17915">
        <w:rPr>
          <w:rStyle w:val="FontStyle21"/>
          <w:sz w:val="24"/>
          <w:szCs w:val="24"/>
        </w:rPr>
        <w:t>в структуре образовательной программы подготовки б</w:t>
      </w:r>
      <w:r w:rsidRPr="00C17915">
        <w:rPr>
          <w:rStyle w:val="FontStyle21"/>
          <w:sz w:val="24"/>
          <w:szCs w:val="24"/>
        </w:rPr>
        <w:t>а</w:t>
      </w:r>
      <w:r w:rsidRPr="00C17915">
        <w:rPr>
          <w:rStyle w:val="FontStyle21"/>
          <w:sz w:val="24"/>
          <w:szCs w:val="24"/>
        </w:rPr>
        <w:t>калавра</w:t>
      </w:r>
    </w:p>
    <w:p w:rsidR="00907A9C" w:rsidRPr="003F0F96" w:rsidRDefault="00907A9C" w:rsidP="00907A9C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 w:rsidRPr="006E35CA">
        <w:rPr>
          <w:rStyle w:val="FontStyle16"/>
          <w:b w:val="0"/>
          <w:sz w:val="24"/>
          <w:szCs w:val="24"/>
        </w:rPr>
        <w:t>Структурообразование в отливках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Pr="003F0F96">
        <w:rPr>
          <w:rStyle w:val="FontStyle16"/>
          <w:b w:val="0"/>
          <w:sz w:val="24"/>
          <w:szCs w:val="24"/>
        </w:rPr>
        <w:t>вариативную часть блока 1 образовательной программы.</w:t>
      </w:r>
    </w:p>
    <w:p w:rsidR="00907A9C" w:rsidRPr="00C17915" w:rsidRDefault="00907A9C" w:rsidP="00907A9C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>
        <w:rPr>
          <w:rStyle w:val="FontStyle16"/>
          <w:b w:val="0"/>
          <w:sz w:val="24"/>
          <w:szCs w:val="24"/>
        </w:rPr>
        <w:t>таких дисциплин как: «Материаловедение»; «Теория литейных процессов»; «Теория расплавов / Основы синтеза сплавов»</w:t>
      </w:r>
      <w:r w:rsidRPr="00C17915">
        <w:rPr>
          <w:rStyle w:val="FontStyle16"/>
          <w:b w:val="0"/>
          <w:sz w:val="24"/>
          <w:szCs w:val="24"/>
        </w:rPr>
        <w:t>.</w:t>
      </w:r>
    </w:p>
    <w:p w:rsidR="00907A9C" w:rsidRPr="00C17915" w:rsidRDefault="00907A9C" w:rsidP="00907A9C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>
        <w:rPr>
          <w:rStyle w:val="FontStyle16"/>
          <w:b w:val="0"/>
          <w:sz w:val="24"/>
          <w:szCs w:val="24"/>
        </w:rPr>
        <w:t xml:space="preserve">для </w:t>
      </w:r>
      <w:r w:rsidR="00965533">
        <w:rPr>
          <w:rStyle w:val="FontStyle16"/>
          <w:b w:val="0"/>
          <w:sz w:val="24"/>
          <w:szCs w:val="24"/>
        </w:rPr>
        <w:t>прохождения государственной итоговой аттестации и защите ВКР.</w:t>
      </w:r>
    </w:p>
    <w:p w:rsidR="00907A9C" w:rsidRPr="00C17915" w:rsidRDefault="00907A9C" w:rsidP="00907A9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907A9C" w:rsidRPr="00C17915" w:rsidRDefault="00907A9C" w:rsidP="00907A9C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Pr="00C47B26">
        <w:rPr>
          <w:rStyle w:val="FontStyle16"/>
          <w:b w:val="0"/>
          <w:sz w:val="24"/>
          <w:szCs w:val="24"/>
        </w:rPr>
        <w:t>«Структурообразование в отливках» обуча</w:t>
      </w:r>
      <w:r w:rsidRPr="00C47B26">
        <w:rPr>
          <w:rStyle w:val="FontStyle16"/>
          <w:b w:val="0"/>
          <w:sz w:val="24"/>
          <w:szCs w:val="24"/>
        </w:rPr>
        <w:t>ю</w:t>
      </w:r>
      <w:r w:rsidRPr="00C47B26">
        <w:rPr>
          <w:rStyle w:val="FontStyle16"/>
          <w:b w:val="0"/>
          <w:sz w:val="24"/>
          <w:szCs w:val="24"/>
        </w:rPr>
        <w:t>щийся</w:t>
      </w:r>
      <w:r w:rsidRPr="00C17915">
        <w:rPr>
          <w:rStyle w:val="FontStyle16"/>
          <w:b w:val="0"/>
          <w:sz w:val="24"/>
          <w:szCs w:val="24"/>
        </w:rPr>
        <w:t xml:space="preserve"> должен обладать следующими компетенциями:</w:t>
      </w:r>
    </w:p>
    <w:p w:rsidR="00907A9C" w:rsidRDefault="00907A9C" w:rsidP="00907A9C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907A9C" w:rsidRPr="00C47B26" w:rsidTr="00500C13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7A9C" w:rsidRPr="00C47B26" w:rsidRDefault="00907A9C" w:rsidP="00500C13">
            <w:pPr>
              <w:ind w:firstLine="0"/>
              <w:jc w:val="center"/>
            </w:pPr>
            <w:r w:rsidRPr="00C47B26">
              <w:t xml:space="preserve">Структурный </w:t>
            </w:r>
            <w:r w:rsidRPr="00C47B26">
              <w:br/>
              <w:t xml:space="preserve">элемент </w:t>
            </w:r>
            <w:r w:rsidRPr="00C47B2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7A9C" w:rsidRPr="00C47B26" w:rsidRDefault="00907A9C" w:rsidP="00500C13">
            <w:pPr>
              <w:ind w:firstLine="0"/>
              <w:jc w:val="center"/>
            </w:pPr>
            <w:r w:rsidRPr="00C47B26">
              <w:rPr>
                <w:bCs/>
              </w:rPr>
              <w:t xml:space="preserve">Планируемые результаты обучения </w:t>
            </w:r>
          </w:p>
        </w:tc>
      </w:tr>
      <w:tr w:rsidR="00907A9C" w:rsidRPr="00C47B26" w:rsidTr="00500C1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7A9C" w:rsidRPr="00C47B26" w:rsidRDefault="00907A9C" w:rsidP="00965533">
            <w:pPr>
              <w:ind w:firstLine="0"/>
              <w:jc w:val="center"/>
            </w:pPr>
            <w:r w:rsidRPr="00C47B26">
              <w:rPr>
                <w:b/>
                <w:bCs/>
              </w:rPr>
              <w:t>ПК-10 - Способность осуществлять и корректировать технологические процессы в металлургии и материалообработке</w:t>
            </w:r>
          </w:p>
        </w:tc>
      </w:tr>
      <w:tr w:rsidR="00907A9C" w:rsidRPr="00C47B26" w:rsidTr="0096553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7A9C" w:rsidRPr="00C47B26" w:rsidRDefault="00907A9C" w:rsidP="00965533">
            <w:pPr>
              <w:ind w:firstLine="0"/>
              <w:jc w:val="center"/>
            </w:pPr>
            <w:r w:rsidRPr="00C47B2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7A9C" w:rsidRPr="00F7185B" w:rsidRDefault="00907A9C" w:rsidP="00500C13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F7185B">
              <w:rPr>
                <w:sz w:val="24"/>
                <w:szCs w:val="24"/>
              </w:rPr>
              <w:t>основные закономерности кристаллизации чистых металлов и сплавов;</w:t>
            </w:r>
          </w:p>
        </w:tc>
      </w:tr>
      <w:tr w:rsidR="00907A9C" w:rsidRPr="00C47B26" w:rsidTr="0096553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7A9C" w:rsidRPr="00C47B26" w:rsidRDefault="00907A9C" w:rsidP="00965533">
            <w:pPr>
              <w:ind w:firstLine="0"/>
              <w:jc w:val="center"/>
            </w:pPr>
            <w:r w:rsidRPr="00C47B2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7A9C" w:rsidRPr="00F7185B" w:rsidRDefault="00907A9C" w:rsidP="00500C13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F7185B">
              <w:rPr>
                <w:sz w:val="24"/>
                <w:szCs w:val="24"/>
              </w:rPr>
              <w:t>осуществлять технологические процессы в металлургии и материалоо</w:t>
            </w:r>
            <w:r w:rsidRPr="00F7185B">
              <w:rPr>
                <w:sz w:val="24"/>
                <w:szCs w:val="24"/>
              </w:rPr>
              <w:t>б</w:t>
            </w:r>
            <w:r w:rsidRPr="00F7185B">
              <w:rPr>
                <w:sz w:val="24"/>
                <w:szCs w:val="24"/>
              </w:rPr>
              <w:t>работки, опираясь на закономерности кристаллизации и структурообраз</w:t>
            </w:r>
            <w:r w:rsidRPr="00F7185B">
              <w:rPr>
                <w:sz w:val="24"/>
                <w:szCs w:val="24"/>
              </w:rPr>
              <w:t>о</w:t>
            </w:r>
            <w:r w:rsidRPr="00F7185B">
              <w:rPr>
                <w:sz w:val="24"/>
                <w:szCs w:val="24"/>
              </w:rPr>
              <w:t>вания металлов и сплавов</w:t>
            </w:r>
            <w:r>
              <w:rPr>
                <w:sz w:val="24"/>
                <w:szCs w:val="24"/>
              </w:rPr>
              <w:t>;</w:t>
            </w:r>
          </w:p>
        </w:tc>
      </w:tr>
      <w:tr w:rsidR="00907A9C" w:rsidRPr="00C47B26" w:rsidTr="0096553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7A9C" w:rsidRPr="00C47B26" w:rsidRDefault="00907A9C" w:rsidP="00965533">
            <w:pPr>
              <w:ind w:firstLine="0"/>
              <w:jc w:val="center"/>
            </w:pPr>
            <w:r w:rsidRPr="00C47B2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7A9C" w:rsidRPr="00F7185B" w:rsidRDefault="00907A9C" w:rsidP="00500C1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F7185B">
              <w:t>практическими навыками корректировки технологических процессов в металлургии</w:t>
            </w:r>
            <w:r>
              <w:t>.</w:t>
            </w:r>
          </w:p>
        </w:tc>
      </w:tr>
      <w:tr w:rsidR="00907A9C" w:rsidRPr="00C47B26" w:rsidTr="0096553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7A9C" w:rsidRPr="00C47B26" w:rsidRDefault="00907A9C" w:rsidP="00965533">
            <w:pPr>
              <w:ind w:firstLine="0"/>
              <w:jc w:val="center"/>
            </w:pPr>
            <w:r w:rsidRPr="00C47B26">
              <w:rPr>
                <w:b/>
                <w:bCs/>
              </w:rPr>
              <w:t>ПК-12 - Способность осуществлять выбор материалов для изделий различного назначения с учетом эксплуатационных требований и охраны окружающей среды</w:t>
            </w:r>
          </w:p>
        </w:tc>
      </w:tr>
      <w:tr w:rsidR="00907A9C" w:rsidRPr="00C47B26" w:rsidTr="0096553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7A9C" w:rsidRPr="00C47B26" w:rsidRDefault="00907A9C" w:rsidP="00965533">
            <w:pPr>
              <w:ind w:firstLine="0"/>
              <w:jc w:val="center"/>
            </w:pPr>
            <w:r w:rsidRPr="00C47B2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7A9C" w:rsidRPr="00C47B26" w:rsidRDefault="00907A9C" w:rsidP="00500C13">
            <w:pPr>
              <w:ind w:firstLine="0"/>
              <w:jc w:val="left"/>
            </w:pPr>
            <w:r>
              <w:t>особенности влияния формирующейся структуры в отливках на их эк</w:t>
            </w:r>
            <w:r>
              <w:t>с</w:t>
            </w:r>
            <w:r>
              <w:t>плуатационные свойства;</w:t>
            </w:r>
          </w:p>
        </w:tc>
      </w:tr>
      <w:tr w:rsidR="00907A9C" w:rsidRPr="00C47B26" w:rsidTr="0096553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7A9C" w:rsidRPr="00C47B26" w:rsidRDefault="00907A9C" w:rsidP="00965533">
            <w:pPr>
              <w:ind w:firstLine="0"/>
              <w:jc w:val="center"/>
            </w:pPr>
            <w:r w:rsidRPr="00C47B2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7A9C" w:rsidRPr="00C47B26" w:rsidRDefault="00907A9C" w:rsidP="00500C13">
            <w:pPr>
              <w:ind w:firstLine="0"/>
              <w:jc w:val="left"/>
            </w:pPr>
            <w:r w:rsidRPr="00F7185B">
              <w:t>осуществлять выбор материалов для изделий различного назначения с учетом эксплуатационных требований и охраны окружающей среды</w:t>
            </w:r>
            <w:r>
              <w:t>;</w:t>
            </w:r>
          </w:p>
        </w:tc>
      </w:tr>
      <w:tr w:rsidR="00907A9C" w:rsidRPr="00C47B26" w:rsidTr="0096553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7A9C" w:rsidRPr="00C47B26" w:rsidRDefault="00907A9C" w:rsidP="00965533">
            <w:pPr>
              <w:ind w:firstLine="0"/>
              <w:jc w:val="center"/>
            </w:pPr>
            <w:r w:rsidRPr="00C47B2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7A9C" w:rsidRPr="00C47B26" w:rsidRDefault="00907A9C" w:rsidP="00500C13">
            <w:pPr>
              <w:ind w:firstLine="0"/>
              <w:jc w:val="left"/>
            </w:pPr>
            <w:r>
              <w:t xml:space="preserve">практическими навыками выбора материалов </w:t>
            </w:r>
            <w:r w:rsidRPr="00F7185B">
              <w:t>для изделий различного назначения</w:t>
            </w:r>
            <w:r>
              <w:t>.</w:t>
            </w:r>
          </w:p>
        </w:tc>
      </w:tr>
    </w:tbl>
    <w:p w:rsidR="00907A9C" w:rsidRDefault="00907A9C" w:rsidP="00907A9C">
      <w:pPr>
        <w:pStyle w:val="1"/>
        <w:rPr>
          <w:rStyle w:val="FontStyle18"/>
          <w:b/>
          <w:sz w:val="24"/>
          <w:szCs w:val="24"/>
        </w:rPr>
      </w:pPr>
    </w:p>
    <w:p w:rsidR="00907A9C" w:rsidRPr="00951970" w:rsidRDefault="00907A9C" w:rsidP="00907A9C">
      <w:pPr>
        <w:sectPr w:rsidR="00907A9C" w:rsidRPr="00951970" w:rsidSect="00951970">
          <w:footerReference w:type="even" r:id="rId17"/>
          <w:footerReference w:type="default" r:id="rId18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907A9C" w:rsidRPr="00600F8F" w:rsidRDefault="00907A9C" w:rsidP="00907A9C">
      <w:pPr>
        <w:pStyle w:val="1"/>
        <w:rPr>
          <w:rStyle w:val="FontStyle18"/>
          <w:b/>
          <w:i/>
          <w:sz w:val="24"/>
          <w:szCs w:val="24"/>
        </w:rPr>
      </w:pPr>
      <w:r w:rsidRPr="00600F8F">
        <w:rPr>
          <w:rStyle w:val="FontStyle18"/>
          <w:b/>
          <w:sz w:val="24"/>
          <w:szCs w:val="24"/>
        </w:rPr>
        <w:lastRenderedPageBreak/>
        <w:t>4 Структура и содержание дисциплины</w:t>
      </w:r>
    </w:p>
    <w:p w:rsidR="00553601" w:rsidRPr="00A7688E" w:rsidRDefault="00553601" w:rsidP="0055360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7688E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5 зачетные единицы 180</w:t>
      </w:r>
      <w:r w:rsidRPr="00A7688E">
        <w:rPr>
          <w:rStyle w:val="FontStyle18"/>
          <w:b w:val="0"/>
          <w:sz w:val="24"/>
          <w:szCs w:val="24"/>
        </w:rPr>
        <w:t xml:space="preserve"> акад. часа, в том числе:</w:t>
      </w:r>
    </w:p>
    <w:p w:rsidR="00553601" w:rsidRPr="00A7688E" w:rsidRDefault="00553601" w:rsidP="0055360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7688E">
        <w:rPr>
          <w:rStyle w:val="FontStyle18"/>
          <w:b w:val="0"/>
          <w:sz w:val="24"/>
          <w:szCs w:val="24"/>
        </w:rPr>
        <w:t>–</w:t>
      </w:r>
      <w:r w:rsidRPr="00A7688E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965533">
        <w:rPr>
          <w:rStyle w:val="FontStyle18"/>
          <w:b w:val="0"/>
          <w:sz w:val="24"/>
          <w:szCs w:val="24"/>
        </w:rPr>
        <w:t>12,9</w:t>
      </w:r>
      <w:r w:rsidRPr="00A7688E">
        <w:rPr>
          <w:rStyle w:val="FontStyle18"/>
          <w:b w:val="0"/>
          <w:sz w:val="24"/>
          <w:szCs w:val="24"/>
        </w:rPr>
        <w:t xml:space="preserve"> акад. часов:</w:t>
      </w:r>
    </w:p>
    <w:p w:rsidR="00553601" w:rsidRPr="00A7688E" w:rsidRDefault="00553601" w:rsidP="0055360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7688E">
        <w:rPr>
          <w:rStyle w:val="FontStyle18"/>
          <w:b w:val="0"/>
          <w:sz w:val="24"/>
          <w:szCs w:val="24"/>
        </w:rPr>
        <w:tab/>
        <w:t>–</w:t>
      </w:r>
      <w:r w:rsidRPr="00A7688E">
        <w:rPr>
          <w:rStyle w:val="FontStyle18"/>
          <w:b w:val="0"/>
          <w:sz w:val="24"/>
          <w:szCs w:val="24"/>
        </w:rPr>
        <w:tab/>
      </w:r>
      <w:proofErr w:type="gramStart"/>
      <w:r w:rsidRPr="00A7688E">
        <w:rPr>
          <w:rStyle w:val="FontStyle18"/>
          <w:b w:val="0"/>
          <w:sz w:val="24"/>
          <w:szCs w:val="24"/>
        </w:rPr>
        <w:t>аудиторная</w:t>
      </w:r>
      <w:proofErr w:type="gramEnd"/>
      <w:r w:rsidRPr="00A7688E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10</w:t>
      </w:r>
      <w:r w:rsidRPr="00A7688E">
        <w:rPr>
          <w:rStyle w:val="FontStyle18"/>
          <w:b w:val="0"/>
          <w:sz w:val="24"/>
          <w:szCs w:val="24"/>
        </w:rPr>
        <w:t xml:space="preserve"> акад. часов;</w:t>
      </w:r>
    </w:p>
    <w:p w:rsidR="00553601" w:rsidRPr="00A7688E" w:rsidRDefault="00553601" w:rsidP="0055360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7688E">
        <w:rPr>
          <w:rStyle w:val="FontStyle18"/>
          <w:b w:val="0"/>
          <w:sz w:val="24"/>
          <w:szCs w:val="24"/>
        </w:rPr>
        <w:tab/>
        <w:t>–</w:t>
      </w:r>
      <w:r w:rsidRPr="00A7688E">
        <w:rPr>
          <w:rStyle w:val="FontStyle18"/>
          <w:b w:val="0"/>
          <w:sz w:val="24"/>
          <w:szCs w:val="24"/>
        </w:rPr>
        <w:tab/>
      </w:r>
      <w:proofErr w:type="gramStart"/>
      <w:r w:rsidRPr="00A7688E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A7688E">
        <w:rPr>
          <w:rStyle w:val="FontStyle18"/>
          <w:b w:val="0"/>
          <w:sz w:val="24"/>
          <w:szCs w:val="24"/>
        </w:rPr>
        <w:t xml:space="preserve"> – </w:t>
      </w:r>
      <w:r w:rsidR="00965533">
        <w:rPr>
          <w:rStyle w:val="FontStyle18"/>
          <w:b w:val="0"/>
          <w:sz w:val="24"/>
          <w:szCs w:val="24"/>
        </w:rPr>
        <w:t>2,9</w:t>
      </w:r>
      <w:r w:rsidRPr="00A7688E">
        <w:rPr>
          <w:rStyle w:val="FontStyle18"/>
          <w:b w:val="0"/>
          <w:sz w:val="24"/>
          <w:szCs w:val="24"/>
        </w:rPr>
        <w:t xml:space="preserve"> акад. часов </w:t>
      </w:r>
    </w:p>
    <w:p w:rsidR="00553601" w:rsidRPr="00A7688E" w:rsidRDefault="00553601" w:rsidP="0055360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7688E">
        <w:rPr>
          <w:rStyle w:val="FontStyle18"/>
          <w:b w:val="0"/>
          <w:sz w:val="24"/>
          <w:szCs w:val="24"/>
        </w:rPr>
        <w:t>–</w:t>
      </w:r>
      <w:r w:rsidRPr="00A7688E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1</w:t>
      </w:r>
      <w:r w:rsidR="00965533">
        <w:rPr>
          <w:rStyle w:val="FontStyle18"/>
          <w:b w:val="0"/>
          <w:sz w:val="24"/>
          <w:szCs w:val="24"/>
        </w:rPr>
        <w:t>58,4</w:t>
      </w:r>
      <w:r w:rsidRPr="00A7688E">
        <w:rPr>
          <w:rStyle w:val="FontStyle18"/>
          <w:b w:val="0"/>
          <w:sz w:val="24"/>
          <w:szCs w:val="24"/>
        </w:rPr>
        <w:t xml:space="preserve"> акад. часов;</w:t>
      </w:r>
    </w:p>
    <w:p w:rsidR="00553601" w:rsidRPr="00A7688E" w:rsidRDefault="00553601" w:rsidP="00553601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553601">
        <w:rPr>
          <w:rStyle w:val="FontStyle18"/>
          <w:b w:val="0"/>
          <w:sz w:val="24"/>
          <w:szCs w:val="24"/>
        </w:rPr>
        <w:t>–</w:t>
      </w:r>
      <w:r w:rsidRPr="00553601">
        <w:rPr>
          <w:rStyle w:val="FontStyle18"/>
          <w:b w:val="0"/>
          <w:sz w:val="24"/>
          <w:szCs w:val="24"/>
        </w:rPr>
        <w:tab/>
        <w:t>подготовка к экзамену – 8,7 акад. часа</w:t>
      </w:r>
    </w:p>
    <w:p w:rsidR="00907A9C" w:rsidRPr="00C17915" w:rsidRDefault="00907A9C" w:rsidP="00907A9C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578"/>
        <w:gridCol w:w="818"/>
        <w:gridCol w:w="1048"/>
        <w:gridCol w:w="3394"/>
        <w:gridCol w:w="3075"/>
        <w:gridCol w:w="1174"/>
      </w:tblGrid>
      <w:tr w:rsidR="00907A9C" w:rsidRPr="00200067" w:rsidTr="00965533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907A9C" w:rsidRPr="00200067" w:rsidRDefault="00907A9C" w:rsidP="00500C1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000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907A9C" w:rsidRPr="00200067" w:rsidRDefault="00907A9C" w:rsidP="00500C1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000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907A9C" w:rsidRPr="00200067" w:rsidRDefault="00500C13" w:rsidP="00500C13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36" w:type="pct"/>
            <w:gridSpan w:val="3"/>
            <w:vAlign w:val="center"/>
          </w:tcPr>
          <w:p w:rsidR="00907A9C" w:rsidRPr="00200067" w:rsidRDefault="00907A9C" w:rsidP="00500C13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000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2000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2000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907A9C" w:rsidRPr="00200067" w:rsidRDefault="00907A9C" w:rsidP="00500C13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000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2000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2000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907A9C" w:rsidRPr="00200067" w:rsidRDefault="00907A9C" w:rsidP="00500C13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000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20006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907A9C" w:rsidRPr="00200067" w:rsidRDefault="00907A9C" w:rsidP="00500C13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000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2000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907A9C" w:rsidRPr="00200067" w:rsidRDefault="00907A9C" w:rsidP="00500C13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000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2000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2000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907A9C" w:rsidRPr="00200067" w:rsidTr="00965533">
        <w:trPr>
          <w:cantSplit/>
          <w:trHeight w:val="1134"/>
          <w:tblHeader/>
        </w:trPr>
        <w:tc>
          <w:tcPr>
            <w:tcW w:w="1425" w:type="pct"/>
            <w:vMerge/>
          </w:tcPr>
          <w:p w:rsidR="00907A9C" w:rsidRPr="00200067" w:rsidRDefault="00907A9C" w:rsidP="00500C13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907A9C" w:rsidRPr="00200067" w:rsidRDefault="00907A9C" w:rsidP="00500C13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907A9C" w:rsidRPr="00200067" w:rsidRDefault="00907A9C" w:rsidP="00500C13">
            <w:pPr>
              <w:pStyle w:val="Style14"/>
              <w:widowControl/>
              <w:ind w:firstLine="0"/>
              <w:jc w:val="center"/>
            </w:pPr>
            <w:r w:rsidRPr="00200067">
              <w:t>лекции</w:t>
            </w:r>
          </w:p>
        </w:tc>
        <w:tc>
          <w:tcPr>
            <w:tcW w:w="183" w:type="pct"/>
            <w:textDirection w:val="btLr"/>
            <w:vAlign w:val="center"/>
          </w:tcPr>
          <w:p w:rsidR="00907A9C" w:rsidRPr="00200067" w:rsidRDefault="00907A9C" w:rsidP="00500C13">
            <w:pPr>
              <w:pStyle w:val="Style14"/>
              <w:widowControl/>
              <w:ind w:firstLine="0"/>
              <w:jc w:val="center"/>
            </w:pPr>
            <w:proofErr w:type="spellStart"/>
            <w:r w:rsidRPr="00200067">
              <w:t>лаборат</w:t>
            </w:r>
            <w:proofErr w:type="spellEnd"/>
            <w:r w:rsidRPr="00200067">
              <w:t>.</w:t>
            </w:r>
          </w:p>
          <w:p w:rsidR="00907A9C" w:rsidRPr="00200067" w:rsidRDefault="00907A9C" w:rsidP="00500C13">
            <w:pPr>
              <w:pStyle w:val="Style14"/>
              <w:widowControl/>
              <w:ind w:firstLine="0"/>
              <w:jc w:val="center"/>
            </w:pPr>
            <w:r w:rsidRPr="00200067">
              <w:t>занятия</w:t>
            </w:r>
          </w:p>
        </w:tc>
        <w:tc>
          <w:tcPr>
            <w:tcW w:w="259" w:type="pct"/>
            <w:textDirection w:val="btLr"/>
            <w:vAlign w:val="center"/>
          </w:tcPr>
          <w:p w:rsidR="00907A9C" w:rsidRPr="00200067" w:rsidRDefault="00907A9C" w:rsidP="00500C13">
            <w:pPr>
              <w:pStyle w:val="Style14"/>
              <w:widowControl/>
              <w:ind w:firstLine="0"/>
              <w:jc w:val="center"/>
            </w:pPr>
            <w:proofErr w:type="spellStart"/>
            <w:r w:rsidRPr="00200067">
              <w:t>практич</w:t>
            </w:r>
            <w:proofErr w:type="spellEnd"/>
            <w:r w:rsidRPr="00200067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907A9C" w:rsidRPr="00200067" w:rsidRDefault="00907A9C" w:rsidP="00500C13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907A9C" w:rsidRPr="00200067" w:rsidRDefault="00907A9C" w:rsidP="00500C13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907A9C" w:rsidRPr="00200067" w:rsidRDefault="00907A9C" w:rsidP="00500C13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907A9C" w:rsidRPr="00200067" w:rsidRDefault="00907A9C" w:rsidP="00500C13">
            <w:pPr>
              <w:pStyle w:val="Style14"/>
              <w:widowControl/>
              <w:jc w:val="center"/>
            </w:pPr>
          </w:p>
        </w:tc>
      </w:tr>
      <w:tr w:rsidR="00907A9C" w:rsidRPr="00200067" w:rsidTr="00965533">
        <w:trPr>
          <w:cantSplit/>
          <w:trHeight w:val="268"/>
        </w:trPr>
        <w:tc>
          <w:tcPr>
            <w:tcW w:w="1425" w:type="pct"/>
          </w:tcPr>
          <w:p w:rsidR="00907A9C" w:rsidRPr="00200067" w:rsidRDefault="00907A9C" w:rsidP="00500C13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200067">
              <w:t>1. Процессы кристаллизации металлич</w:t>
            </w:r>
            <w:r w:rsidRPr="00200067">
              <w:t>е</w:t>
            </w:r>
            <w:r w:rsidRPr="00200067">
              <w:t>ских сплавов</w:t>
            </w:r>
          </w:p>
        </w:tc>
        <w:tc>
          <w:tcPr>
            <w:tcW w:w="186" w:type="pct"/>
            <w:vAlign w:val="center"/>
          </w:tcPr>
          <w:p w:rsidR="00907A9C" w:rsidRPr="00200067" w:rsidRDefault="00907A9C" w:rsidP="0096553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  <w:vAlign w:val="center"/>
          </w:tcPr>
          <w:p w:rsidR="00907A9C" w:rsidRPr="00200067" w:rsidRDefault="00907A9C" w:rsidP="0096553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3" w:type="pct"/>
            <w:vAlign w:val="center"/>
          </w:tcPr>
          <w:p w:rsidR="00907A9C" w:rsidRPr="00200067" w:rsidRDefault="00907A9C" w:rsidP="0096553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9" w:type="pct"/>
            <w:vAlign w:val="center"/>
          </w:tcPr>
          <w:p w:rsidR="00907A9C" w:rsidRPr="00200067" w:rsidRDefault="00907A9C" w:rsidP="0096553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vAlign w:val="center"/>
          </w:tcPr>
          <w:p w:rsidR="00907A9C" w:rsidRPr="00200067" w:rsidRDefault="00907A9C" w:rsidP="0096553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907A9C" w:rsidRPr="00200067" w:rsidRDefault="00907A9C" w:rsidP="00500C1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907A9C" w:rsidRPr="00200067" w:rsidRDefault="00907A9C" w:rsidP="00500C1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907A9C" w:rsidRPr="00200067" w:rsidRDefault="00907A9C" w:rsidP="00500C13">
            <w:pPr>
              <w:pStyle w:val="Style14"/>
              <w:widowControl/>
              <w:ind w:firstLine="0"/>
              <w:jc w:val="left"/>
            </w:pPr>
          </w:p>
        </w:tc>
      </w:tr>
      <w:tr w:rsidR="00907A9C" w:rsidRPr="00200067" w:rsidTr="00965533">
        <w:trPr>
          <w:cantSplit/>
          <w:trHeight w:val="422"/>
        </w:trPr>
        <w:tc>
          <w:tcPr>
            <w:tcW w:w="1425" w:type="pct"/>
          </w:tcPr>
          <w:p w:rsidR="00907A9C" w:rsidRPr="00200067" w:rsidRDefault="00907A9C" w:rsidP="00500C13">
            <w:pPr>
              <w:pStyle w:val="Style14"/>
              <w:widowControl/>
              <w:ind w:firstLine="0"/>
            </w:pPr>
            <w:r w:rsidRPr="00200067">
              <w:t>1.1. Кристаллизация чистых металлов. Влияние и поведение нерастворимых примесей</w:t>
            </w:r>
          </w:p>
        </w:tc>
        <w:tc>
          <w:tcPr>
            <w:tcW w:w="186" w:type="pct"/>
            <w:vAlign w:val="center"/>
          </w:tcPr>
          <w:p w:rsidR="00907A9C" w:rsidRPr="00200067" w:rsidRDefault="00500C13" w:rsidP="0096553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  <w:vAlign w:val="center"/>
          </w:tcPr>
          <w:p w:rsidR="00907A9C" w:rsidRPr="00200067" w:rsidRDefault="00500C13" w:rsidP="0096553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83" w:type="pct"/>
            <w:vAlign w:val="center"/>
          </w:tcPr>
          <w:p w:rsidR="00907A9C" w:rsidRPr="00200067" w:rsidRDefault="00500C13" w:rsidP="00965533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965533">
              <w:t>/2И</w:t>
            </w:r>
          </w:p>
        </w:tc>
        <w:tc>
          <w:tcPr>
            <w:tcW w:w="259" w:type="pct"/>
            <w:vAlign w:val="center"/>
          </w:tcPr>
          <w:p w:rsidR="00907A9C" w:rsidRPr="00200067" w:rsidRDefault="00965533" w:rsidP="00965533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  <w:vAlign w:val="center"/>
          </w:tcPr>
          <w:p w:rsidR="00907A9C" w:rsidRPr="00200067" w:rsidRDefault="00500C13" w:rsidP="0096553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75" w:type="pct"/>
            <w:vAlign w:val="center"/>
          </w:tcPr>
          <w:p w:rsidR="00907A9C" w:rsidRPr="00200067" w:rsidRDefault="00907A9C" w:rsidP="00965533">
            <w:pPr>
              <w:pStyle w:val="Style14"/>
              <w:widowControl/>
              <w:ind w:firstLine="0"/>
              <w:jc w:val="center"/>
              <w:rPr>
                <w:bCs/>
                <w:iCs/>
              </w:rPr>
            </w:pPr>
            <w:r w:rsidRPr="00200067">
              <w:rPr>
                <w:bCs/>
                <w:iCs/>
              </w:rPr>
              <w:t>Самостоятельное изучение учебной и научно литературы;</w:t>
            </w:r>
          </w:p>
          <w:p w:rsidR="00907A9C" w:rsidRPr="00200067" w:rsidRDefault="00907A9C" w:rsidP="0096553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00067">
              <w:rPr>
                <w:bCs/>
                <w:iCs/>
              </w:rPr>
              <w:t>подготовка к лабораторному занятию</w:t>
            </w:r>
          </w:p>
        </w:tc>
        <w:tc>
          <w:tcPr>
            <w:tcW w:w="974" w:type="pct"/>
            <w:vAlign w:val="center"/>
          </w:tcPr>
          <w:p w:rsidR="00907A9C" w:rsidRPr="00200067" w:rsidRDefault="00120AF9" w:rsidP="00965533">
            <w:pPr>
              <w:pStyle w:val="Style14"/>
              <w:widowControl/>
              <w:ind w:firstLine="0"/>
              <w:jc w:val="center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Самоконтроль</w:t>
            </w:r>
            <w:r w:rsidR="00907A9C" w:rsidRPr="002000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6C53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</w:r>
            <w:r w:rsidR="00907A9C" w:rsidRPr="002000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372" w:type="pct"/>
            <w:vAlign w:val="center"/>
          </w:tcPr>
          <w:p w:rsidR="00907A9C" w:rsidRPr="00200067" w:rsidRDefault="00907A9C" w:rsidP="0096553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00067">
              <w:t xml:space="preserve">ПК-10 - </w:t>
            </w:r>
            <w:proofErr w:type="spellStart"/>
            <w:r w:rsidRPr="00200067">
              <w:t>зув</w:t>
            </w:r>
            <w:proofErr w:type="spellEnd"/>
          </w:p>
        </w:tc>
      </w:tr>
      <w:tr w:rsidR="00907A9C" w:rsidRPr="00200067" w:rsidTr="00965533">
        <w:trPr>
          <w:cantSplit/>
          <w:trHeight w:val="422"/>
        </w:trPr>
        <w:tc>
          <w:tcPr>
            <w:tcW w:w="1425" w:type="pct"/>
          </w:tcPr>
          <w:p w:rsidR="00907A9C" w:rsidRPr="00200067" w:rsidRDefault="00907A9C" w:rsidP="00500C13">
            <w:pPr>
              <w:pStyle w:val="Style14"/>
              <w:widowControl/>
              <w:ind w:firstLine="0"/>
            </w:pPr>
            <w:r w:rsidRPr="00200067">
              <w:t>1.2. Процессы кристаллизации сплавов твердых растворов</w:t>
            </w:r>
          </w:p>
        </w:tc>
        <w:tc>
          <w:tcPr>
            <w:tcW w:w="186" w:type="pct"/>
            <w:vAlign w:val="center"/>
          </w:tcPr>
          <w:p w:rsidR="00907A9C" w:rsidRPr="00200067" w:rsidRDefault="00500C13" w:rsidP="0096553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  <w:vAlign w:val="center"/>
          </w:tcPr>
          <w:p w:rsidR="00907A9C" w:rsidRPr="00200067" w:rsidRDefault="00500C13" w:rsidP="0096553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83" w:type="pct"/>
            <w:vAlign w:val="center"/>
          </w:tcPr>
          <w:p w:rsidR="00907A9C" w:rsidRPr="00200067" w:rsidRDefault="00965533" w:rsidP="00965533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9" w:type="pct"/>
            <w:vAlign w:val="center"/>
          </w:tcPr>
          <w:p w:rsidR="00907A9C" w:rsidRPr="00200067" w:rsidRDefault="00965533" w:rsidP="00965533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  <w:vAlign w:val="center"/>
          </w:tcPr>
          <w:p w:rsidR="00907A9C" w:rsidRPr="00200067" w:rsidRDefault="00500C13" w:rsidP="0096553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75" w:type="pct"/>
            <w:vAlign w:val="center"/>
          </w:tcPr>
          <w:p w:rsidR="00907A9C" w:rsidRPr="00200067" w:rsidRDefault="00907A9C" w:rsidP="00965533">
            <w:pPr>
              <w:pStyle w:val="Style14"/>
              <w:widowControl/>
              <w:ind w:firstLine="0"/>
              <w:jc w:val="center"/>
              <w:rPr>
                <w:bCs/>
                <w:iCs/>
              </w:rPr>
            </w:pPr>
            <w:r w:rsidRPr="00200067">
              <w:rPr>
                <w:bCs/>
                <w:iCs/>
              </w:rPr>
              <w:t>Самостоятельное изучение учебной и научно литературы;</w:t>
            </w:r>
          </w:p>
          <w:p w:rsidR="00907A9C" w:rsidRPr="00200067" w:rsidRDefault="00907A9C" w:rsidP="0096553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  <w:vAlign w:val="center"/>
          </w:tcPr>
          <w:p w:rsidR="00907A9C" w:rsidRPr="00200067" w:rsidRDefault="00120AF9" w:rsidP="00965533">
            <w:pPr>
              <w:pStyle w:val="Style14"/>
              <w:widowControl/>
              <w:ind w:firstLine="0"/>
              <w:jc w:val="center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Самоконтроль</w:t>
            </w:r>
          </w:p>
        </w:tc>
        <w:tc>
          <w:tcPr>
            <w:tcW w:w="372" w:type="pct"/>
            <w:vAlign w:val="center"/>
          </w:tcPr>
          <w:p w:rsidR="00907A9C" w:rsidRPr="00200067" w:rsidRDefault="00907A9C" w:rsidP="0096553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00067">
              <w:t>ПК-10 - з</w:t>
            </w:r>
          </w:p>
        </w:tc>
      </w:tr>
      <w:tr w:rsidR="00907A9C" w:rsidRPr="00200067" w:rsidTr="00965533">
        <w:trPr>
          <w:cantSplit/>
          <w:trHeight w:val="422"/>
        </w:trPr>
        <w:tc>
          <w:tcPr>
            <w:tcW w:w="1425" w:type="pct"/>
          </w:tcPr>
          <w:p w:rsidR="00907A9C" w:rsidRPr="00200067" w:rsidRDefault="00907A9C" w:rsidP="00500C13">
            <w:pPr>
              <w:pStyle w:val="Style14"/>
              <w:widowControl/>
              <w:ind w:firstLine="0"/>
            </w:pPr>
            <w:r w:rsidRPr="00200067">
              <w:t>1.3 Неравновесная кристаллизация спл</w:t>
            </w:r>
            <w:r w:rsidRPr="00200067">
              <w:t>а</w:t>
            </w:r>
            <w:r w:rsidRPr="00200067">
              <w:t>вов</w:t>
            </w:r>
          </w:p>
        </w:tc>
        <w:tc>
          <w:tcPr>
            <w:tcW w:w="186" w:type="pct"/>
            <w:vAlign w:val="center"/>
          </w:tcPr>
          <w:p w:rsidR="00907A9C" w:rsidRPr="00200067" w:rsidRDefault="00500C13" w:rsidP="0096553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  <w:vAlign w:val="center"/>
          </w:tcPr>
          <w:p w:rsidR="00907A9C" w:rsidRPr="00200067" w:rsidRDefault="00500C13" w:rsidP="0096553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83" w:type="pct"/>
            <w:vAlign w:val="center"/>
          </w:tcPr>
          <w:p w:rsidR="00907A9C" w:rsidRPr="00200067" w:rsidRDefault="00965533" w:rsidP="00965533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9" w:type="pct"/>
            <w:vAlign w:val="center"/>
          </w:tcPr>
          <w:p w:rsidR="00907A9C" w:rsidRPr="00200067" w:rsidRDefault="00965533" w:rsidP="00965533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  <w:vAlign w:val="center"/>
          </w:tcPr>
          <w:p w:rsidR="00907A9C" w:rsidRPr="00200067" w:rsidRDefault="00500C13" w:rsidP="0096553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75" w:type="pct"/>
            <w:vAlign w:val="center"/>
          </w:tcPr>
          <w:p w:rsidR="00907A9C" w:rsidRPr="00200067" w:rsidRDefault="00907A9C" w:rsidP="0096553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00067">
              <w:rPr>
                <w:bCs/>
                <w:iCs/>
              </w:rPr>
              <w:t>Самостоятельное изучение учебной и научно литературы</w:t>
            </w:r>
          </w:p>
        </w:tc>
        <w:tc>
          <w:tcPr>
            <w:tcW w:w="974" w:type="pct"/>
            <w:vAlign w:val="center"/>
          </w:tcPr>
          <w:p w:rsidR="00907A9C" w:rsidRPr="00200067" w:rsidRDefault="00120AF9" w:rsidP="0096553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Самоконтроль</w:t>
            </w:r>
          </w:p>
        </w:tc>
        <w:tc>
          <w:tcPr>
            <w:tcW w:w="372" w:type="pct"/>
            <w:vAlign w:val="center"/>
          </w:tcPr>
          <w:p w:rsidR="00907A9C" w:rsidRPr="00200067" w:rsidRDefault="00907A9C" w:rsidP="0096553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00067">
              <w:t>ПК-10 - з</w:t>
            </w:r>
          </w:p>
        </w:tc>
      </w:tr>
      <w:tr w:rsidR="00907A9C" w:rsidRPr="00200067" w:rsidTr="006C53BA">
        <w:trPr>
          <w:cantSplit/>
          <w:trHeight w:val="422"/>
        </w:trPr>
        <w:tc>
          <w:tcPr>
            <w:tcW w:w="1425" w:type="pct"/>
            <w:vAlign w:val="center"/>
          </w:tcPr>
          <w:p w:rsidR="00907A9C" w:rsidRPr="00200067" w:rsidRDefault="00907A9C" w:rsidP="006C53BA">
            <w:pPr>
              <w:pStyle w:val="Style14"/>
              <w:widowControl/>
              <w:ind w:firstLine="0"/>
              <w:jc w:val="left"/>
            </w:pPr>
            <w:r w:rsidRPr="00200067">
              <w:t>1.4 Дендритная кристаллизация</w:t>
            </w:r>
          </w:p>
        </w:tc>
        <w:tc>
          <w:tcPr>
            <w:tcW w:w="186" w:type="pct"/>
            <w:vAlign w:val="center"/>
          </w:tcPr>
          <w:p w:rsidR="00907A9C" w:rsidRPr="00200067" w:rsidRDefault="00500C13" w:rsidP="0096553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  <w:vAlign w:val="center"/>
          </w:tcPr>
          <w:p w:rsidR="00907A9C" w:rsidRPr="00200067" w:rsidRDefault="00500C13" w:rsidP="0096553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83" w:type="pct"/>
            <w:vAlign w:val="center"/>
          </w:tcPr>
          <w:p w:rsidR="00907A9C" w:rsidRPr="00200067" w:rsidRDefault="00965533" w:rsidP="00965533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59" w:type="pct"/>
            <w:vAlign w:val="center"/>
          </w:tcPr>
          <w:p w:rsidR="00907A9C" w:rsidRPr="00200067" w:rsidRDefault="00965533" w:rsidP="00965533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  <w:vAlign w:val="center"/>
          </w:tcPr>
          <w:p w:rsidR="00907A9C" w:rsidRPr="00200067" w:rsidRDefault="00500C13" w:rsidP="0096553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9655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075" w:type="pct"/>
            <w:vAlign w:val="center"/>
          </w:tcPr>
          <w:p w:rsidR="00907A9C" w:rsidRPr="00200067" w:rsidRDefault="00907A9C" w:rsidP="0096553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00067">
              <w:rPr>
                <w:bCs/>
                <w:iCs/>
              </w:rPr>
              <w:t>Самостоятельное изучение учебной и научно литературы</w:t>
            </w:r>
          </w:p>
          <w:p w:rsidR="00907A9C" w:rsidRPr="00200067" w:rsidRDefault="00907A9C" w:rsidP="0096553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  <w:vAlign w:val="center"/>
          </w:tcPr>
          <w:p w:rsidR="00907A9C" w:rsidRDefault="00120AF9" w:rsidP="0096553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Самоконтроль</w:t>
            </w:r>
            <w:r w:rsidR="006C53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C53BA" w:rsidRPr="00200067" w:rsidRDefault="006C53BA" w:rsidP="0096553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индивидуального задания</w:t>
            </w:r>
          </w:p>
        </w:tc>
        <w:tc>
          <w:tcPr>
            <w:tcW w:w="372" w:type="pct"/>
            <w:vAlign w:val="center"/>
          </w:tcPr>
          <w:p w:rsidR="00907A9C" w:rsidRPr="00200067" w:rsidRDefault="00907A9C" w:rsidP="0096553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00067">
              <w:t>ПК-10 - з</w:t>
            </w:r>
          </w:p>
        </w:tc>
      </w:tr>
      <w:tr w:rsidR="00907A9C" w:rsidRPr="00200067" w:rsidTr="00965533">
        <w:trPr>
          <w:cantSplit/>
          <w:trHeight w:val="499"/>
        </w:trPr>
        <w:tc>
          <w:tcPr>
            <w:tcW w:w="1425" w:type="pct"/>
          </w:tcPr>
          <w:p w:rsidR="00907A9C" w:rsidRPr="00200067" w:rsidRDefault="00907A9C" w:rsidP="00500C13">
            <w:pPr>
              <w:pStyle w:val="Style14"/>
              <w:widowControl/>
              <w:ind w:firstLine="0"/>
            </w:pPr>
            <w:r w:rsidRPr="00200067">
              <w:t>Итого по разделу</w:t>
            </w:r>
          </w:p>
        </w:tc>
        <w:tc>
          <w:tcPr>
            <w:tcW w:w="186" w:type="pct"/>
            <w:vAlign w:val="center"/>
          </w:tcPr>
          <w:p w:rsidR="00907A9C" w:rsidRPr="00200067" w:rsidRDefault="00907A9C" w:rsidP="0096553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  <w:vAlign w:val="center"/>
          </w:tcPr>
          <w:p w:rsidR="00907A9C" w:rsidRPr="00200067" w:rsidRDefault="00500C13" w:rsidP="0096553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3" w:type="pct"/>
            <w:vAlign w:val="center"/>
          </w:tcPr>
          <w:p w:rsidR="00907A9C" w:rsidRPr="00200067" w:rsidRDefault="00500C13" w:rsidP="00965533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965533">
              <w:t>/2И</w:t>
            </w:r>
          </w:p>
        </w:tc>
        <w:tc>
          <w:tcPr>
            <w:tcW w:w="259" w:type="pct"/>
            <w:vAlign w:val="center"/>
          </w:tcPr>
          <w:p w:rsidR="00907A9C" w:rsidRPr="00200067" w:rsidRDefault="00965533" w:rsidP="00965533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  <w:vAlign w:val="center"/>
          </w:tcPr>
          <w:p w:rsidR="00907A9C" w:rsidRPr="00200067" w:rsidRDefault="00500C13" w:rsidP="0096553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="009655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075" w:type="pct"/>
            <w:vAlign w:val="center"/>
          </w:tcPr>
          <w:p w:rsidR="00907A9C" w:rsidRPr="00200067" w:rsidRDefault="00907A9C" w:rsidP="0096553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  <w:vAlign w:val="center"/>
          </w:tcPr>
          <w:p w:rsidR="00907A9C" w:rsidRPr="00200067" w:rsidRDefault="00907A9C" w:rsidP="0096553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2" w:type="pct"/>
            <w:vAlign w:val="center"/>
          </w:tcPr>
          <w:p w:rsidR="00907A9C" w:rsidRPr="00200067" w:rsidRDefault="00907A9C" w:rsidP="00965533">
            <w:pPr>
              <w:pStyle w:val="Style14"/>
              <w:widowControl/>
              <w:ind w:firstLine="0"/>
              <w:jc w:val="center"/>
            </w:pPr>
          </w:p>
        </w:tc>
      </w:tr>
      <w:tr w:rsidR="00907A9C" w:rsidRPr="00200067" w:rsidTr="00965533">
        <w:trPr>
          <w:cantSplit/>
          <w:trHeight w:val="70"/>
        </w:trPr>
        <w:tc>
          <w:tcPr>
            <w:tcW w:w="1425" w:type="pct"/>
          </w:tcPr>
          <w:p w:rsidR="00907A9C" w:rsidRPr="00200067" w:rsidRDefault="00907A9C" w:rsidP="00500C13">
            <w:pPr>
              <w:pStyle w:val="Style14"/>
              <w:widowControl/>
              <w:ind w:firstLine="0"/>
            </w:pPr>
            <w:r w:rsidRPr="00200067">
              <w:lastRenderedPageBreak/>
              <w:t>2. Затвердевание отливок и их микр</w:t>
            </w:r>
            <w:r w:rsidRPr="00200067">
              <w:t>о</w:t>
            </w:r>
            <w:r w:rsidRPr="00200067">
              <w:t>структура</w:t>
            </w:r>
          </w:p>
        </w:tc>
        <w:tc>
          <w:tcPr>
            <w:tcW w:w="186" w:type="pct"/>
            <w:vAlign w:val="center"/>
          </w:tcPr>
          <w:p w:rsidR="00907A9C" w:rsidRPr="00200067" w:rsidRDefault="00907A9C" w:rsidP="0096553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vAlign w:val="center"/>
          </w:tcPr>
          <w:p w:rsidR="00907A9C" w:rsidRPr="00200067" w:rsidRDefault="00907A9C" w:rsidP="0096553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3" w:type="pct"/>
            <w:vAlign w:val="center"/>
          </w:tcPr>
          <w:p w:rsidR="00907A9C" w:rsidRPr="00200067" w:rsidRDefault="00907A9C" w:rsidP="0096553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9" w:type="pct"/>
            <w:vAlign w:val="center"/>
          </w:tcPr>
          <w:p w:rsidR="00907A9C" w:rsidRPr="00200067" w:rsidRDefault="00907A9C" w:rsidP="0096553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vAlign w:val="center"/>
          </w:tcPr>
          <w:p w:rsidR="00907A9C" w:rsidRPr="00200067" w:rsidRDefault="00907A9C" w:rsidP="0096553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907A9C" w:rsidRPr="00200067" w:rsidRDefault="00907A9C" w:rsidP="00500C1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907A9C" w:rsidRPr="00200067" w:rsidRDefault="00907A9C" w:rsidP="00500C1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907A9C" w:rsidRPr="00200067" w:rsidRDefault="00907A9C" w:rsidP="00500C13">
            <w:pPr>
              <w:pStyle w:val="Style14"/>
              <w:widowControl/>
              <w:ind w:firstLine="0"/>
              <w:jc w:val="left"/>
            </w:pPr>
          </w:p>
        </w:tc>
      </w:tr>
      <w:tr w:rsidR="00907A9C" w:rsidRPr="00200067" w:rsidTr="00965533">
        <w:trPr>
          <w:cantSplit/>
          <w:trHeight w:val="499"/>
        </w:trPr>
        <w:tc>
          <w:tcPr>
            <w:tcW w:w="1425" w:type="pct"/>
          </w:tcPr>
          <w:p w:rsidR="00907A9C" w:rsidRPr="00200067" w:rsidRDefault="00907A9C" w:rsidP="00500C13">
            <w:pPr>
              <w:pStyle w:val="Style14"/>
              <w:widowControl/>
              <w:ind w:firstLine="0"/>
            </w:pPr>
            <w:r w:rsidRPr="00200067">
              <w:t>2.1. Характерные особенности процесса затвердевания отливок. Возникновение переходной области</w:t>
            </w:r>
          </w:p>
        </w:tc>
        <w:tc>
          <w:tcPr>
            <w:tcW w:w="186" w:type="pct"/>
            <w:vAlign w:val="center"/>
          </w:tcPr>
          <w:p w:rsidR="00907A9C" w:rsidRPr="00200067" w:rsidRDefault="00500C13" w:rsidP="0096553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  <w:vAlign w:val="center"/>
          </w:tcPr>
          <w:p w:rsidR="00907A9C" w:rsidRPr="00200067" w:rsidRDefault="00500C13" w:rsidP="0096553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83" w:type="pct"/>
            <w:vAlign w:val="center"/>
          </w:tcPr>
          <w:p w:rsidR="00907A9C" w:rsidRPr="00200067" w:rsidRDefault="00907A9C" w:rsidP="0096553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9" w:type="pct"/>
            <w:vAlign w:val="center"/>
          </w:tcPr>
          <w:p w:rsidR="00907A9C" w:rsidRPr="00200067" w:rsidRDefault="00907A9C" w:rsidP="0096553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vAlign w:val="center"/>
          </w:tcPr>
          <w:p w:rsidR="00907A9C" w:rsidRPr="00200067" w:rsidRDefault="00120AF9" w:rsidP="0096553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75" w:type="pct"/>
            <w:vAlign w:val="center"/>
          </w:tcPr>
          <w:p w:rsidR="00907A9C" w:rsidRPr="00200067" w:rsidRDefault="00907A9C" w:rsidP="0096553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00067">
              <w:rPr>
                <w:bCs/>
                <w:iCs/>
              </w:rPr>
              <w:t>Самостоятельное изучение учебной и научно литературы</w:t>
            </w:r>
          </w:p>
        </w:tc>
        <w:tc>
          <w:tcPr>
            <w:tcW w:w="974" w:type="pct"/>
            <w:vAlign w:val="center"/>
          </w:tcPr>
          <w:p w:rsidR="00907A9C" w:rsidRPr="00200067" w:rsidRDefault="00120AF9" w:rsidP="0096553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Самоконтроль</w:t>
            </w:r>
          </w:p>
        </w:tc>
        <w:tc>
          <w:tcPr>
            <w:tcW w:w="372" w:type="pct"/>
            <w:vAlign w:val="center"/>
          </w:tcPr>
          <w:p w:rsidR="00907A9C" w:rsidRPr="00200067" w:rsidRDefault="00907A9C" w:rsidP="0096553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000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ПК-12 - з</w:t>
            </w:r>
          </w:p>
        </w:tc>
      </w:tr>
      <w:tr w:rsidR="00907A9C" w:rsidRPr="00200067" w:rsidTr="00965533">
        <w:trPr>
          <w:cantSplit/>
          <w:trHeight w:val="499"/>
        </w:trPr>
        <w:tc>
          <w:tcPr>
            <w:tcW w:w="1425" w:type="pct"/>
          </w:tcPr>
          <w:p w:rsidR="00907A9C" w:rsidRPr="00200067" w:rsidRDefault="00907A9C" w:rsidP="00500C13">
            <w:pPr>
              <w:pStyle w:val="Style14"/>
              <w:widowControl/>
              <w:ind w:firstLine="0"/>
            </w:pPr>
            <w:r w:rsidRPr="00200067">
              <w:t>2.2. Величина и строение переходной о</w:t>
            </w:r>
            <w:r w:rsidRPr="00200067">
              <w:t>б</w:t>
            </w:r>
            <w:r w:rsidRPr="00200067">
              <w:t>ласти в отливках. Особенности образу</w:t>
            </w:r>
            <w:r w:rsidRPr="00200067">
              <w:t>ю</w:t>
            </w:r>
            <w:r w:rsidRPr="00200067">
              <w:t>щейся макроструктуры отливок</w:t>
            </w:r>
          </w:p>
        </w:tc>
        <w:tc>
          <w:tcPr>
            <w:tcW w:w="186" w:type="pct"/>
            <w:vAlign w:val="center"/>
          </w:tcPr>
          <w:p w:rsidR="00907A9C" w:rsidRPr="00200067" w:rsidRDefault="00965533" w:rsidP="0096553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  <w:vAlign w:val="center"/>
          </w:tcPr>
          <w:p w:rsidR="00907A9C" w:rsidRPr="00200067" w:rsidRDefault="00907A9C" w:rsidP="0096553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3" w:type="pct"/>
            <w:vAlign w:val="center"/>
          </w:tcPr>
          <w:p w:rsidR="00907A9C" w:rsidRPr="00200067" w:rsidRDefault="00907A9C" w:rsidP="0096553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9" w:type="pct"/>
            <w:vAlign w:val="center"/>
          </w:tcPr>
          <w:p w:rsidR="00907A9C" w:rsidRPr="00200067" w:rsidRDefault="00907A9C" w:rsidP="0096553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vAlign w:val="center"/>
          </w:tcPr>
          <w:p w:rsidR="00907A9C" w:rsidRPr="00200067" w:rsidRDefault="00120AF9" w:rsidP="0096553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75" w:type="pct"/>
            <w:vAlign w:val="center"/>
          </w:tcPr>
          <w:p w:rsidR="00907A9C" w:rsidRPr="00200067" w:rsidRDefault="00907A9C" w:rsidP="0096553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00067">
              <w:rPr>
                <w:bCs/>
                <w:iCs/>
              </w:rPr>
              <w:t>Самостоятельное изучение учебной и научно литературы</w:t>
            </w:r>
          </w:p>
          <w:p w:rsidR="00907A9C" w:rsidRPr="00200067" w:rsidRDefault="00907A9C" w:rsidP="0096553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  <w:vAlign w:val="center"/>
          </w:tcPr>
          <w:p w:rsidR="00907A9C" w:rsidRPr="00200067" w:rsidRDefault="00120AF9" w:rsidP="0096553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Самоконтроль</w:t>
            </w:r>
          </w:p>
        </w:tc>
        <w:tc>
          <w:tcPr>
            <w:tcW w:w="372" w:type="pct"/>
            <w:vAlign w:val="center"/>
          </w:tcPr>
          <w:p w:rsidR="00907A9C" w:rsidRPr="00200067" w:rsidRDefault="00907A9C" w:rsidP="0096553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000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ПК-12 - з</w:t>
            </w:r>
          </w:p>
        </w:tc>
      </w:tr>
      <w:tr w:rsidR="00907A9C" w:rsidRPr="00200067" w:rsidTr="00965533">
        <w:trPr>
          <w:cantSplit/>
          <w:trHeight w:val="499"/>
        </w:trPr>
        <w:tc>
          <w:tcPr>
            <w:tcW w:w="1425" w:type="pct"/>
          </w:tcPr>
          <w:p w:rsidR="00907A9C" w:rsidRPr="00200067" w:rsidRDefault="00907A9C" w:rsidP="00500C13">
            <w:pPr>
              <w:pStyle w:val="Style14"/>
              <w:widowControl/>
              <w:ind w:firstLine="0"/>
            </w:pPr>
            <w:r w:rsidRPr="00200067">
              <w:t>2.3 Образование микроструктуры в пер</w:t>
            </w:r>
            <w:r w:rsidRPr="00200067">
              <w:t>е</w:t>
            </w:r>
            <w:r w:rsidRPr="00200067">
              <w:t>ходной области из сплавов твердых ра</w:t>
            </w:r>
            <w:r w:rsidRPr="00200067">
              <w:t>с</w:t>
            </w:r>
            <w:r w:rsidRPr="00200067">
              <w:t>творов</w:t>
            </w:r>
          </w:p>
        </w:tc>
        <w:tc>
          <w:tcPr>
            <w:tcW w:w="186" w:type="pct"/>
            <w:vAlign w:val="center"/>
          </w:tcPr>
          <w:p w:rsidR="00907A9C" w:rsidRPr="00200067" w:rsidRDefault="00965533" w:rsidP="0096553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  <w:vAlign w:val="center"/>
          </w:tcPr>
          <w:p w:rsidR="00907A9C" w:rsidRPr="00200067" w:rsidRDefault="00500C13" w:rsidP="0096553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83" w:type="pct"/>
            <w:vAlign w:val="center"/>
          </w:tcPr>
          <w:p w:rsidR="00907A9C" w:rsidRPr="00200067" w:rsidRDefault="00907A9C" w:rsidP="0096553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9" w:type="pct"/>
            <w:vAlign w:val="center"/>
          </w:tcPr>
          <w:p w:rsidR="00907A9C" w:rsidRPr="00200067" w:rsidRDefault="00907A9C" w:rsidP="0096553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vAlign w:val="center"/>
          </w:tcPr>
          <w:p w:rsidR="00907A9C" w:rsidRPr="00200067" w:rsidRDefault="00120AF9" w:rsidP="0096553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75" w:type="pct"/>
            <w:vAlign w:val="center"/>
          </w:tcPr>
          <w:p w:rsidR="00907A9C" w:rsidRPr="00200067" w:rsidRDefault="00907A9C" w:rsidP="0096553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00067">
              <w:rPr>
                <w:bCs/>
                <w:iCs/>
              </w:rPr>
              <w:t>Самостоятельное изучение учебной и научно литературы</w:t>
            </w:r>
          </w:p>
        </w:tc>
        <w:tc>
          <w:tcPr>
            <w:tcW w:w="974" w:type="pct"/>
            <w:vAlign w:val="center"/>
          </w:tcPr>
          <w:p w:rsidR="00907A9C" w:rsidRPr="00200067" w:rsidRDefault="00120AF9" w:rsidP="0096553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Самоконтроль</w:t>
            </w:r>
          </w:p>
        </w:tc>
        <w:tc>
          <w:tcPr>
            <w:tcW w:w="372" w:type="pct"/>
            <w:vAlign w:val="center"/>
          </w:tcPr>
          <w:p w:rsidR="00907A9C" w:rsidRPr="00200067" w:rsidRDefault="00907A9C" w:rsidP="0096553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000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ПК-12 - з</w:t>
            </w:r>
          </w:p>
        </w:tc>
      </w:tr>
      <w:tr w:rsidR="00500C13" w:rsidRPr="00200067" w:rsidTr="00965533">
        <w:trPr>
          <w:cantSplit/>
          <w:trHeight w:val="499"/>
        </w:trPr>
        <w:tc>
          <w:tcPr>
            <w:tcW w:w="1425" w:type="pct"/>
          </w:tcPr>
          <w:p w:rsidR="00500C13" w:rsidRPr="00200067" w:rsidRDefault="00500C13" w:rsidP="00500C13">
            <w:pPr>
              <w:pStyle w:val="Style14"/>
              <w:widowControl/>
              <w:ind w:firstLine="0"/>
            </w:pPr>
            <w:r w:rsidRPr="00200067">
              <w:t>2.4 Образование микроструктуры в пер</w:t>
            </w:r>
            <w:r w:rsidRPr="00200067">
              <w:t>е</w:t>
            </w:r>
            <w:r w:rsidRPr="00200067">
              <w:t>ходной области из сплавов с эвтектич</w:t>
            </w:r>
            <w:r w:rsidRPr="00200067">
              <w:t>е</w:t>
            </w:r>
            <w:r w:rsidRPr="00200067">
              <w:t>ским равновесием</w:t>
            </w:r>
          </w:p>
        </w:tc>
        <w:tc>
          <w:tcPr>
            <w:tcW w:w="186" w:type="pct"/>
            <w:vAlign w:val="center"/>
          </w:tcPr>
          <w:p w:rsidR="00500C13" w:rsidRPr="00200067" w:rsidRDefault="00965533" w:rsidP="0096553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  <w:vAlign w:val="center"/>
          </w:tcPr>
          <w:p w:rsidR="00500C13" w:rsidRPr="00200067" w:rsidRDefault="00500C13" w:rsidP="0096553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83" w:type="pct"/>
            <w:vAlign w:val="center"/>
          </w:tcPr>
          <w:p w:rsidR="00500C13" w:rsidRPr="00200067" w:rsidRDefault="00500C13" w:rsidP="00965533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965533">
              <w:t>/2И</w:t>
            </w:r>
          </w:p>
        </w:tc>
        <w:tc>
          <w:tcPr>
            <w:tcW w:w="259" w:type="pct"/>
            <w:vAlign w:val="center"/>
          </w:tcPr>
          <w:p w:rsidR="00500C13" w:rsidRPr="00200067" w:rsidRDefault="00500C13" w:rsidP="0096553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vAlign w:val="center"/>
          </w:tcPr>
          <w:p w:rsidR="00500C13" w:rsidRPr="00200067" w:rsidRDefault="00120AF9" w:rsidP="0096553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75" w:type="pct"/>
            <w:vAlign w:val="center"/>
          </w:tcPr>
          <w:p w:rsidR="00500C13" w:rsidRPr="00200067" w:rsidRDefault="00500C13" w:rsidP="00965533">
            <w:pPr>
              <w:pStyle w:val="Style14"/>
              <w:widowControl/>
              <w:ind w:firstLine="0"/>
              <w:jc w:val="center"/>
              <w:rPr>
                <w:bCs/>
                <w:iCs/>
              </w:rPr>
            </w:pPr>
            <w:r w:rsidRPr="00200067">
              <w:rPr>
                <w:bCs/>
                <w:iCs/>
              </w:rPr>
              <w:t>Самостоятельное изучение учебной и научно литературы;</w:t>
            </w:r>
          </w:p>
          <w:p w:rsidR="00500C13" w:rsidRPr="00200067" w:rsidRDefault="00500C13" w:rsidP="0096553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00067">
              <w:rPr>
                <w:bCs/>
                <w:iCs/>
              </w:rPr>
              <w:t>подготовка к лабораторному занятию</w:t>
            </w:r>
          </w:p>
        </w:tc>
        <w:tc>
          <w:tcPr>
            <w:tcW w:w="974" w:type="pct"/>
            <w:vAlign w:val="center"/>
          </w:tcPr>
          <w:p w:rsidR="00500C13" w:rsidRPr="00200067" w:rsidRDefault="00120AF9" w:rsidP="0096553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Самоконтроль; лабораторная работа</w:t>
            </w:r>
          </w:p>
        </w:tc>
        <w:tc>
          <w:tcPr>
            <w:tcW w:w="372" w:type="pct"/>
            <w:vAlign w:val="center"/>
          </w:tcPr>
          <w:p w:rsidR="00500C13" w:rsidRPr="00200067" w:rsidRDefault="00500C13" w:rsidP="0096553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000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ПК-12 - </w:t>
            </w:r>
            <w:proofErr w:type="spellStart"/>
            <w:r w:rsidRPr="002000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500C13" w:rsidRPr="00200067" w:rsidTr="00965533">
        <w:trPr>
          <w:cantSplit/>
          <w:trHeight w:val="499"/>
        </w:trPr>
        <w:tc>
          <w:tcPr>
            <w:tcW w:w="1425" w:type="pct"/>
          </w:tcPr>
          <w:p w:rsidR="00500C13" w:rsidRPr="00200067" w:rsidRDefault="00500C13" w:rsidP="00500C13">
            <w:pPr>
              <w:pStyle w:val="Style14"/>
              <w:widowControl/>
              <w:ind w:firstLine="0"/>
            </w:pPr>
            <w:r w:rsidRPr="00200067">
              <w:t>2.5 Образование микроструктуры в пер</w:t>
            </w:r>
            <w:r w:rsidRPr="00200067">
              <w:t>е</w:t>
            </w:r>
            <w:r w:rsidRPr="00200067">
              <w:t xml:space="preserve">ходной области из сплавов с </w:t>
            </w:r>
            <w:proofErr w:type="spellStart"/>
            <w:r w:rsidRPr="00200067">
              <w:t>перитектич</w:t>
            </w:r>
            <w:r w:rsidRPr="00200067">
              <w:t>е</w:t>
            </w:r>
            <w:r w:rsidRPr="00200067">
              <w:t>ским</w:t>
            </w:r>
            <w:proofErr w:type="spellEnd"/>
            <w:r w:rsidRPr="00200067">
              <w:t xml:space="preserve"> равновесием</w:t>
            </w:r>
          </w:p>
        </w:tc>
        <w:tc>
          <w:tcPr>
            <w:tcW w:w="186" w:type="pct"/>
            <w:vAlign w:val="center"/>
          </w:tcPr>
          <w:p w:rsidR="00500C13" w:rsidRPr="00200067" w:rsidRDefault="00965533" w:rsidP="0096553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  <w:vAlign w:val="center"/>
          </w:tcPr>
          <w:p w:rsidR="00500C13" w:rsidRPr="00200067" w:rsidRDefault="00500C13" w:rsidP="00965533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183" w:type="pct"/>
            <w:vAlign w:val="center"/>
          </w:tcPr>
          <w:p w:rsidR="00500C13" w:rsidRPr="00200067" w:rsidRDefault="00500C13" w:rsidP="0096553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9" w:type="pct"/>
            <w:vAlign w:val="center"/>
          </w:tcPr>
          <w:p w:rsidR="00500C13" w:rsidRPr="00200067" w:rsidRDefault="00500C13" w:rsidP="0096553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vAlign w:val="center"/>
          </w:tcPr>
          <w:p w:rsidR="00500C13" w:rsidRPr="00200067" w:rsidRDefault="00120AF9" w:rsidP="0096553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75" w:type="pct"/>
            <w:vAlign w:val="center"/>
          </w:tcPr>
          <w:p w:rsidR="00500C13" w:rsidRPr="00200067" w:rsidRDefault="00500C13" w:rsidP="0096553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00067">
              <w:rPr>
                <w:bCs/>
                <w:iCs/>
              </w:rPr>
              <w:t>Самостоятельное изучение учебной и научно литературы</w:t>
            </w:r>
          </w:p>
          <w:p w:rsidR="00500C13" w:rsidRPr="00200067" w:rsidRDefault="00500C13" w:rsidP="0096553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  <w:vAlign w:val="center"/>
          </w:tcPr>
          <w:p w:rsidR="00500C13" w:rsidRPr="00200067" w:rsidRDefault="00120AF9" w:rsidP="0096553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Самоконтроль</w:t>
            </w:r>
          </w:p>
        </w:tc>
        <w:tc>
          <w:tcPr>
            <w:tcW w:w="372" w:type="pct"/>
            <w:vAlign w:val="center"/>
          </w:tcPr>
          <w:p w:rsidR="00500C13" w:rsidRPr="00200067" w:rsidRDefault="00500C13" w:rsidP="0096553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000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ПК-12 - з</w:t>
            </w:r>
          </w:p>
        </w:tc>
      </w:tr>
      <w:tr w:rsidR="00500C13" w:rsidRPr="00200067" w:rsidTr="00965533">
        <w:trPr>
          <w:cantSplit/>
          <w:trHeight w:val="499"/>
        </w:trPr>
        <w:tc>
          <w:tcPr>
            <w:tcW w:w="1425" w:type="pct"/>
          </w:tcPr>
          <w:p w:rsidR="00500C13" w:rsidRPr="00200067" w:rsidRDefault="00500C13" w:rsidP="00500C13">
            <w:pPr>
              <w:pStyle w:val="Style14"/>
              <w:widowControl/>
              <w:ind w:firstLine="0"/>
            </w:pPr>
            <w:r w:rsidRPr="00200067">
              <w:t>2.6 Образование микроструктуры в пер</w:t>
            </w:r>
            <w:r w:rsidRPr="00200067">
              <w:t>е</w:t>
            </w:r>
            <w:r w:rsidRPr="00200067">
              <w:t xml:space="preserve">ходной области из сплавов с </w:t>
            </w:r>
            <w:proofErr w:type="spellStart"/>
            <w:r w:rsidRPr="00200067">
              <w:t>монотектич</w:t>
            </w:r>
            <w:r w:rsidRPr="00200067">
              <w:t>е</w:t>
            </w:r>
            <w:r w:rsidRPr="00200067">
              <w:t>ским</w:t>
            </w:r>
            <w:proofErr w:type="spellEnd"/>
            <w:r w:rsidRPr="00200067">
              <w:t xml:space="preserve"> равновесием</w:t>
            </w:r>
          </w:p>
        </w:tc>
        <w:tc>
          <w:tcPr>
            <w:tcW w:w="186" w:type="pct"/>
            <w:vAlign w:val="center"/>
          </w:tcPr>
          <w:p w:rsidR="00500C13" w:rsidRPr="00200067" w:rsidRDefault="00965533" w:rsidP="0096553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  <w:vAlign w:val="center"/>
          </w:tcPr>
          <w:p w:rsidR="00500C13" w:rsidRPr="00200067" w:rsidRDefault="00500C13" w:rsidP="00965533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183" w:type="pct"/>
            <w:vAlign w:val="center"/>
          </w:tcPr>
          <w:p w:rsidR="00500C13" w:rsidRPr="00200067" w:rsidRDefault="00500C13" w:rsidP="0096553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9" w:type="pct"/>
            <w:vAlign w:val="center"/>
          </w:tcPr>
          <w:p w:rsidR="00500C13" w:rsidRPr="00200067" w:rsidRDefault="00500C13" w:rsidP="0096553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vAlign w:val="center"/>
          </w:tcPr>
          <w:p w:rsidR="00500C13" w:rsidRPr="00200067" w:rsidRDefault="00120AF9" w:rsidP="0096553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9655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  <w:vAlign w:val="center"/>
          </w:tcPr>
          <w:p w:rsidR="00500C13" w:rsidRPr="00200067" w:rsidRDefault="00500C13" w:rsidP="0096553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00067">
              <w:rPr>
                <w:bCs/>
                <w:iCs/>
              </w:rPr>
              <w:t>Самостоятельное изучение учебной и научно литературы</w:t>
            </w:r>
          </w:p>
          <w:p w:rsidR="00500C13" w:rsidRPr="00200067" w:rsidRDefault="00500C13" w:rsidP="0096553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  <w:vAlign w:val="center"/>
          </w:tcPr>
          <w:p w:rsidR="00500C13" w:rsidRDefault="00120AF9" w:rsidP="0096553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Самоконтроль</w:t>
            </w:r>
            <w:r w:rsidR="006C53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C53BA" w:rsidRPr="00200067" w:rsidRDefault="006C53BA" w:rsidP="0096553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индивидуального задания</w:t>
            </w:r>
          </w:p>
        </w:tc>
        <w:tc>
          <w:tcPr>
            <w:tcW w:w="372" w:type="pct"/>
            <w:vAlign w:val="center"/>
          </w:tcPr>
          <w:p w:rsidR="00500C13" w:rsidRPr="00200067" w:rsidRDefault="00500C13" w:rsidP="0096553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0006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ПК-12 - з</w:t>
            </w:r>
          </w:p>
        </w:tc>
      </w:tr>
      <w:tr w:rsidR="00500C13" w:rsidRPr="00200067" w:rsidTr="00965533">
        <w:trPr>
          <w:cantSplit/>
          <w:trHeight w:val="499"/>
        </w:trPr>
        <w:tc>
          <w:tcPr>
            <w:tcW w:w="1425" w:type="pct"/>
          </w:tcPr>
          <w:p w:rsidR="00500C13" w:rsidRPr="00200067" w:rsidRDefault="00500C13" w:rsidP="00500C13">
            <w:pPr>
              <w:pStyle w:val="Style14"/>
              <w:widowControl/>
              <w:ind w:firstLine="0"/>
            </w:pPr>
            <w:r w:rsidRPr="00200067">
              <w:t>Итого по разделу</w:t>
            </w:r>
          </w:p>
        </w:tc>
        <w:tc>
          <w:tcPr>
            <w:tcW w:w="186" w:type="pct"/>
            <w:vAlign w:val="center"/>
          </w:tcPr>
          <w:p w:rsidR="00500C13" w:rsidRPr="00200067" w:rsidRDefault="00500C13" w:rsidP="0096553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  <w:vAlign w:val="center"/>
          </w:tcPr>
          <w:p w:rsidR="00500C13" w:rsidRPr="00200067" w:rsidRDefault="00500C13" w:rsidP="0096553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3" w:type="pct"/>
            <w:vAlign w:val="center"/>
          </w:tcPr>
          <w:p w:rsidR="00500C13" w:rsidRPr="00200067" w:rsidRDefault="00500C13" w:rsidP="00965533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965533">
              <w:t>/2И</w:t>
            </w:r>
          </w:p>
        </w:tc>
        <w:tc>
          <w:tcPr>
            <w:tcW w:w="259" w:type="pct"/>
            <w:vAlign w:val="center"/>
          </w:tcPr>
          <w:p w:rsidR="00500C13" w:rsidRPr="00200067" w:rsidRDefault="00500C13" w:rsidP="0096553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  <w:vAlign w:val="center"/>
          </w:tcPr>
          <w:p w:rsidR="00500C13" w:rsidRPr="00200067" w:rsidRDefault="00120AF9" w:rsidP="0096553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  <w:r w:rsidR="0096553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  <w:vAlign w:val="center"/>
          </w:tcPr>
          <w:p w:rsidR="00500C13" w:rsidRPr="00200067" w:rsidRDefault="00500C13" w:rsidP="0096553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  <w:vAlign w:val="center"/>
          </w:tcPr>
          <w:p w:rsidR="00500C13" w:rsidRPr="00200067" w:rsidRDefault="00500C13" w:rsidP="0096553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500C13" w:rsidRPr="00200067" w:rsidRDefault="00500C13" w:rsidP="0096553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2" w:type="pct"/>
            <w:vAlign w:val="center"/>
          </w:tcPr>
          <w:p w:rsidR="00500C13" w:rsidRPr="00200067" w:rsidRDefault="00500C13" w:rsidP="00965533">
            <w:pPr>
              <w:pStyle w:val="Style14"/>
              <w:widowControl/>
              <w:ind w:firstLine="0"/>
              <w:jc w:val="center"/>
            </w:pPr>
          </w:p>
        </w:tc>
      </w:tr>
      <w:tr w:rsidR="00500C13" w:rsidRPr="00200067" w:rsidTr="00965533">
        <w:trPr>
          <w:cantSplit/>
          <w:trHeight w:val="499"/>
        </w:trPr>
        <w:tc>
          <w:tcPr>
            <w:tcW w:w="1425" w:type="pct"/>
          </w:tcPr>
          <w:p w:rsidR="00500C13" w:rsidRPr="00200067" w:rsidRDefault="00500C13" w:rsidP="00500C13">
            <w:pPr>
              <w:pStyle w:val="Style14"/>
              <w:widowControl/>
              <w:ind w:firstLine="0"/>
              <w:rPr>
                <w:b/>
              </w:rPr>
            </w:pPr>
            <w:r w:rsidRPr="00200067">
              <w:rPr>
                <w:b/>
              </w:rPr>
              <w:lastRenderedPageBreak/>
              <w:t xml:space="preserve">Итого </w:t>
            </w:r>
            <w:r>
              <w:rPr>
                <w:b/>
              </w:rPr>
              <w:t>по курсу</w:t>
            </w:r>
          </w:p>
        </w:tc>
        <w:tc>
          <w:tcPr>
            <w:tcW w:w="186" w:type="pct"/>
            <w:vAlign w:val="center"/>
          </w:tcPr>
          <w:p w:rsidR="00500C13" w:rsidRPr="00200067" w:rsidRDefault="00500C13" w:rsidP="0096553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vAlign w:val="center"/>
          </w:tcPr>
          <w:p w:rsidR="00500C13" w:rsidRPr="00200067" w:rsidRDefault="00500C13" w:rsidP="0096553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3" w:type="pct"/>
            <w:vAlign w:val="center"/>
          </w:tcPr>
          <w:p w:rsidR="00500C13" w:rsidRPr="00200067" w:rsidRDefault="00500C13" w:rsidP="0096553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965533">
              <w:rPr>
                <w:b/>
              </w:rPr>
              <w:t>/4И</w:t>
            </w:r>
          </w:p>
        </w:tc>
        <w:tc>
          <w:tcPr>
            <w:tcW w:w="259" w:type="pct"/>
            <w:vAlign w:val="center"/>
          </w:tcPr>
          <w:p w:rsidR="00500C13" w:rsidRPr="00200067" w:rsidRDefault="00500C13" w:rsidP="0096553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  <w:vAlign w:val="center"/>
          </w:tcPr>
          <w:p w:rsidR="00500C13" w:rsidRPr="00200067" w:rsidRDefault="00965533" w:rsidP="0096553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158,4</w:t>
            </w:r>
          </w:p>
        </w:tc>
        <w:tc>
          <w:tcPr>
            <w:tcW w:w="1075" w:type="pct"/>
          </w:tcPr>
          <w:p w:rsidR="00500C13" w:rsidRPr="00200067" w:rsidRDefault="00500C13" w:rsidP="00500C1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  <w:vAlign w:val="center"/>
          </w:tcPr>
          <w:p w:rsidR="00500C13" w:rsidRPr="00200067" w:rsidRDefault="00500C13" w:rsidP="0096553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200067">
              <w:rPr>
                <w:b/>
              </w:rPr>
              <w:t>Экзамен</w:t>
            </w:r>
          </w:p>
        </w:tc>
        <w:tc>
          <w:tcPr>
            <w:tcW w:w="372" w:type="pct"/>
          </w:tcPr>
          <w:p w:rsidR="00500C13" w:rsidRPr="00200067" w:rsidRDefault="00500C13" w:rsidP="00500C1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00C13" w:rsidRPr="00200067" w:rsidTr="00965533">
        <w:trPr>
          <w:cantSplit/>
          <w:trHeight w:val="499"/>
        </w:trPr>
        <w:tc>
          <w:tcPr>
            <w:tcW w:w="1425" w:type="pct"/>
          </w:tcPr>
          <w:p w:rsidR="00500C13" w:rsidRPr="00200067" w:rsidRDefault="00500C13" w:rsidP="00500C13">
            <w:pPr>
              <w:pStyle w:val="Style14"/>
              <w:widowControl/>
              <w:ind w:firstLine="0"/>
              <w:rPr>
                <w:b/>
              </w:rPr>
            </w:pPr>
            <w:r w:rsidRPr="00200067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  <w:vAlign w:val="center"/>
          </w:tcPr>
          <w:p w:rsidR="00500C13" w:rsidRPr="00200067" w:rsidRDefault="00500C13" w:rsidP="0096553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  <w:vAlign w:val="center"/>
          </w:tcPr>
          <w:p w:rsidR="00500C13" w:rsidRPr="00200067" w:rsidRDefault="00500C13" w:rsidP="0096553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3" w:type="pct"/>
            <w:shd w:val="clear" w:color="auto" w:fill="auto"/>
            <w:vAlign w:val="center"/>
          </w:tcPr>
          <w:p w:rsidR="00500C13" w:rsidRPr="00200067" w:rsidRDefault="00500C13" w:rsidP="0096553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965533">
              <w:rPr>
                <w:b/>
              </w:rPr>
              <w:t>/4И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500C13" w:rsidRPr="00200067" w:rsidRDefault="00500C13" w:rsidP="0096553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  <w:shd w:val="clear" w:color="auto" w:fill="auto"/>
            <w:vAlign w:val="center"/>
          </w:tcPr>
          <w:p w:rsidR="00500C13" w:rsidRPr="00200067" w:rsidRDefault="00120AF9" w:rsidP="0096553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965533">
              <w:rPr>
                <w:b/>
              </w:rPr>
              <w:t>58,4</w:t>
            </w:r>
          </w:p>
        </w:tc>
        <w:tc>
          <w:tcPr>
            <w:tcW w:w="1075" w:type="pct"/>
            <w:shd w:val="clear" w:color="auto" w:fill="auto"/>
          </w:tcPr>
          <w:p w:rsidR="00500C13" w:rsidRPr="00200067" w:rsidRDefault="00500C13" w:rsidP="00500C1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  <w:vAlign w:val="center"/>
          </w:tcPr>
          <w:p w:rsidR="00500C13" w:rsidRPr="00200067" w:rsidRDefault="00500C13" w:rsidP="0096553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00067">
              <w:rPr>
                <w:b/>
              </w:rPr>
              <w:t>Экзамен</w:t>
            </w:r>
          </w:p>
        </w:tc>
        <w:tc>
          <w:tcPr>
            <w:tcW w:w="372" w:type="pct"/>
            <w:shd w:val="clear" w:color="auto" w:fill="auto"/>
          </w:tcPr>
          <w:p w:rsidR="00500C13" w:rsidRPr="00200067" w:rsidRDefault="00500C13" w:rsidP="00500C1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07A9C" w:rsidRPr="00B01B6B" w:rsidRDefault="00907A9C" w:rsidP="00907A9C">
      <w:r w:rsidRPr="00381833">
        <w:rPr>
          <w:rStyle w:val="FontStyle18"/>
          <w:b w:val="0"/>
          <w:sz w:val="24"/>
          <w:szCs w:val="24"/>
        </w:rPr>
        <w:t>И – в том числе,</w:t>
      </w:r>
      <w:r w:rsidRPr="00381833">
        <w:rPr>
          <w:rStyle w:val="FontStyle18"/>
          <w:sz w:val="24"/>
          <w:szCs w:val="24"/>
        </w:rPr>
        <w:t xml:space="preserve"> </w:t>
      </w:r>
      <w:r w:rsidRPr="00381833">
        <w:t>часы, отведенные на работу в интерактивной форме.</w:t>
      </w:r>
      <w:r w:rsidRPr="00B01B6B">
        <w:t xml:space="preserve"> </w:t>
      </w:r>
    </w:p>
    <w:p w:rsidR="00907A9C" w:rsidRDefault="00907A9C" w:rsidP="00907A9C">
      <w:pPr>
        <w:ind w:firstLine="0"/>
        <w:rPr>
          <w:i/>
          <w:color w:val="C00000"/>
          <w:szCs w:val="20"/>
        </w:rPr>
      </w:pPr>
    </w:p>
    <w:p w:rsidR="00907A9C" w:rsidRDefault="00907A9C" w:rsidP="00907A9C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07A9C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907A9C" w:rsidRPr="00C17915" w:rsidRDefault="00907A9C" w:rsidP="00907A9C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907A9C" w:rsidRPr="00D946E1" w:rsidRDefault="00907A9C" w:rsidP="00907A9C">
      <w:r w:rsidRPr="00D946E1">
        <w:t>Информационная лекция</w:t>
      </w:r>
      <w:r>
        <w:t xml:space="preserve"> </w:t>
      </w:r>
      <w:r w:rsidRPr="00D946E1">
        <w:t>– последовательное изложение материала в дисциплина</w:t>
      </w:r>
      <w:r w:rsidRPr="00D946E1">
        <w:t>р</w:t>
      </w:r>
      <w:r w:rsidRPr="00D946E1">
        <w:t>ной логике, осуществляемое преимущественно вербальными средствами (монолог преп</w:t>
      </w:r>
      <w:r w:rsidRPr="00D946E1">
        <w:t>о</w:t>
      </w:r>
      <w:r w:rsidRPr="00D946E1">
        <w:t>давателя).</w:t>
      </w:r>
    </w:p>
    <w:p w:rsidR="00907A9C" w:rsidRPr="00D946E1" w:rsidRDefault="00907A9C" w:rsidP="00907A9C">
      <w:r w:rsidRPr="00D946E1">
        <w:t>Лабораторная работа</w:t>
      </w:r>
      <w:r>
        <w:t xml:space="preserve"> </w:t>
      </w:r>
      <w:r w:rsidRPr="00D946E1">
        <w:t>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D946E1">
        <w:t>е</w:t>
      </w:r>
      <w:r w:rsidRPr="00D946E1">
        <w:t>альных объектов.</w:t>
      </w:r>
    </w:p>
    <w:p w:rsidR="00907A9C" w:rsidRPr="00C17915" w:rsidRDefault="00907A9C" w:rsidP="00907A9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76093F" w:rsidRDefault="0076093F" w:rsidP="00965533">
      <w:pPr>
        <w:pStyle w:val="Style8"/>
        <w:widowControl/>
        <w:jc w:val="center"/>
        <w:rPr>
          <w:b/>
          <w:szCs w:val="20"/>
        </w:rPr>
      </w:pPr>
      <w:r w:rsidRPr="00965533">
        <w:rPr>
          <w:b/>
          <w:szCs w:val="20"/>
        </w:rPr>
        <w:t xml:space="preserve">Вопросы для </w:t>
      </w:r>
      <w:r w:rsidR="00120AF9" w:rsidRPr="00965533">
        <w:rPr>
          <w:b/>
          <w:szCs w:val="20"/>
        </w:rPr>
        <w:t>самоконтроля</w:t>
      </w:r>
      <w:r w:rsidRPr="00965533">
        <w:rPr>
          <w:b/>
          <w:szCs w:val="20"/>
        </w:rPr>
        <w:t>:</w:t>
      </w:r>
    </w:p>
    <w:p w:rsidR="00965533" w:rsidRPr="00965533" w:rsidRDefault="00965533" w:rsidP="00965533">
      <w:pPr>
        <w:pStyle w:val="Style8"/>
        <w:widowControl/>
        <w:jc w:val="center"/>
        <w:rPr>
          <w:b/>
          <w:szCs w:val="20"/>
        </w:rPr>
      </w:pPr>
    </w:p>
    <w:p w:rsidR="0076093F" w:rsidRDefault="0076093F" w:rsidP="00965533">
      <w:pPr>
        <w:pStyle w:val="Style8"/>
        <w:widowControl/>
        <w:numPr>
          <w:ilvl w:val="0"/>
          <w:numId w:val="45"/>
        </w:numPr>
        <w:tabs>
          <w:tab w:val="left" w:pos="426"/>
        </w:tabs>
        <w:ind w:left="0" w:firstLine="0"/>
        <w:rPr>
          <w:szCs w:val="20"/>
        </w:rPr>
      </w:pPr>
      <w:r>
        <w:rPr>
          <w:szCs w:val="20"/>
        </w:rPr>
        <w:t>Какая температура называется равновесной?</w:t>
      </w:r>
    </w:p>
    <w:p w:rsidR="0076093F" w:rsidRDefault="0076093F" w:rsidP="00965533">
      <w:pPr>
        <w:pStyle w:val="Style8"/>
        <w:widowControl/>
        <w:numPr>
          <w:ilvl w:val="0"/>
          <w:numId w:val="45"/>
        </w:numPr>
        <w:tabs>
          <w:tab w:val="left" w:pos="426"/>
        </w:tabs>
        <w:ind w:left="0" w:firstLine="0"/>
        <w:rPr>
          <w:szCs w:val="20"/>
        </w:rPr>
      </w:pPr>
      <w:r>
        <w:rPr>
          <w:szCs w:val="20"/>
        </w:rPr>
        <w:t>Что такое степень переохлаждения?</w:t>
      </w:r>
    </w:p>
    <w:p w:rsidR="0076093F" w:rsidRDefault="0076093F" w:rsidP="00965533">
      <w:pPr>
        <w:pStyle w:val="Style8"/>
        <w:widowControl/>
        <w:numPr>
          <w:ilvl w:val="0"/>
          <w:numId w:val="45"/>
        </w:numPr>
        <w:tabs>
          <w:tab w:val="left" w:pos="426"/>
        </w:tabs>
        <w:ind w:left="0" w:firstLine="0"/>
        <w:rPr>
          <w:szCs w:val="20"/>
        </w:rPr>
      </w:pPr>
      <w:r>
        <w:rPr>
          <w:szCs w:val="20"/>
        </w:rPr>
        <w:t>Как степень переохлаждения влияет на разность свободной энергии жидкой и твердой фазы?</w:t>
      </w:r>
    </w:p>
    <w:p w:rsidR="0076093F" w:rsidRDefault="0076093F" w:rsidP="00965533">
      <w:pPr>
        <w:pStyle w:val="Style8"/>
        <w:widowControl/>
        <w:numPr>
          <w:ilvl w:val="0"/>
          <w:numId w:val="45"/>
        </w:numPr>
        <w:tabs>
          <w:tab w:val="left" w:pos="426"/>
        </w:tabs>
        <w:ind w:left="0" w:firstLine="0"/>
        <w:rPr>
          <w:szCs w:val="20"/>
        </w:rPr>
      </w:pPr>
      <w:r>
        <w:rPr>
          <w:szCs w:val="20"/>
        </w:rPr>
        <w:t>Что такое граница раздела и как она влияет на значение свободной энергии?</w:t>
      </w:r>
    </w:p>
    <w:p w:rsidR="0076093F" w:rsidRDefault="0076093F" w:rsidP="00965533">
      <w:pPr>
        <w:pStyle w:val="Style8"/>
        <w:widowControl/>
        <w:numPr>
          <w:ilvl w:val="0"/>
          <w:numId w:val="45"/>
        </w:numPr>
        <w:tabs>
          <w:tab w:val="left" w:pos="426"/>
        </w:tabs>
        <w:ind w:left="0" w:firstLine="0"/>
        <w:rPr>
          <w:szCs w:val="20"/>
        </w:rPr>
      </w:pPr>
      <w:r>
        <w:rPr>
          <w:szCs w:val="20"/>
        </w:rPr>
        <w:t>Какой зародыш называется критическим?</w:t>
      </w:r>
    </w:p>
    <w:p w:rsidR="0076093F" w:rsidRDefault="0076093F" w:rsidP="00965533">
      <w:pPr>
        <w:pStyle w:val="Style8"/>
        <w:widowControl/>
        <w:numPr>
          <w:ilvl w:val="0"/>
          <w:numId w:val="45"/>
        </w:numPr>
        <w:tabs>
          <w:tab w:val="left" w:pos="426"/>
        </w:tabs>
        <w:ind w:left="0" w:firstLine="0"/>
        <w:rPr>
          <w:szCs w:val="20"/>
        </w:rPr>
      </w:pPr>
      <w:r>
        <w:rPr>
          <w:szCs w:val="20"/>
        </w:rPr>
        <w:t>Какова примерная скорость роста реальных металлических кристаллов?</w:t>
      </w:r>
    </w:p>
    <w:p w:rsidR="0076093F" w:rsidRDefault="0076093F" w:rsidP="00965533">
      <w:pPr>
        <w:pStyle w:val="Style8"/>
        <w:widowControl/>
        <w:numPr>
          <w:ilvl w:val="0"/>
          <w:numId w:val="45"/>
        </w:numPr>
        <w:tabs>
          <w:tab w:val="left" w:pos="426"/>
        </w:tabs>
        <w:ind w:left="0" w:firstLine="0"/>
        <w:rPr>
          <w:szCs w:val="20"/>
        </w:rPr>
      </w:pPr>
      <w:r>
        <w:rPr>
          <w:szCs w:val="20"/>
        </w:rPr>
        <w:t>Какая кристаллизация называется дендритной?</w:t>
      </w:r>
    </w:p>
    <w:p w:rsidR="0076093F" w:rsidRDefault="0076093F" w:rsidP="00965533">
      <w:pPr>
        <w:pStyle w:val="Style8"/>
        <w:widowControl/>
        <w:numPr>
          <w:ilvl w:val="0"/>
          <w:numId w:val="45"/>
        </w:numPr>
        <w:tabs>
          <w:tab w:val="left" w:pos="426"/>
        </w:tabs>
        <w:ind w:left="0" w:firstLine="0"/>
        <w:rPr>
          <w:szCs w:val="20"/>
        </w:rPr>
      </w:pPr>
      <w:r>
        <w:rPr>
          <w:szCs w:val="20"/>
        </w:rPr>
        <w:t>Какая область при кристаллизации сплавов называется переходной?</w:t>
      </w:r>
    </w:p>
    <w:p w:rsidR="0076093F" w:rsidRDefault="0076093F" w:rsidP="00965533">
      <w:pPr>
        <w:pStyle w:val="Style8"/>
        <w:widowControl/>
        <w:numPr>
          <w:ilvl w:val="0"/>
          <w:numId w:val="45"/>
        </w:numPr>
        <w:tabs>
          <w:tab w:val="left" w:pos="426"/>
        </w:tabs>
        <w:ind w:left="0" w:firstLine="0"/>
        <w:rPr>
          <w:szCs w:val="20"/>
        </w:rPr>
      </w:pPr>
      <w:r>
        <w:rPr>
          <w:szCs w:val="20"/>
        </w:rPr>
        <w:t>Чем определяются величины межфазных энергий?</w:t>
      </w:r>
    </w:p>
    <w:p w:rsidR="0076093F" w:rsidRDefault="0076093F" w:rsidP="00965533">
      <w:pPr>
        <w:pStyle w:val="Style8"/>
        <w:widowControl/>
        <w:numPr>
          <w:ilvl w:val="0"/>
          <w:numId w:val="45"/>
        </w:numPr>
        <w:tabs>
          <w:tab w:val="left" w:pos="426"/>
        </w:tabs>
        <w:ind w:left="0" w:firstLine="0"/>
        <w:rPr>
          <w:szCs w:val="20"/>
        </w:rPr>
      </w:pPr>
      <w:r>
        <w:rPr>
          <w:szCs w:val="20"/>
        </w:rPr>
        <w:t>Что такое равновесный температурный интервал кристаллизации?</w:t>
      </w:r>
    </w:p>
    <w:p w:rsidR="0076093F" w:rsidRDefault="0076093F" w:rsidP="00965533">
      <w:pPr>
        <w:pStyle w:val="Style8"/>
        <w:widowControl/>
        <w:numPr>
          <w:ilvl w:val="0"/>
          <w:numId w:val="45"/>
        </w:numPr>
        <w:tabs>
          <w:tab w:val="left" w:pos="426"/>
        </w:tabs>
        <w:ind w:left="0" w:firstLine="0"/>
        <w:rPr>
          <w:szCs w:val="20"/>
        </w:rPr>
      </w:pPr>
      <w:r>
        <w:rPr>
          <w:szCs w:val="20"/>
        </w:rPr>
        <w:t>Что такое концентрационный интервал кристаллизации?</w:t>
      </w:r>
    </w:p>
    <w:p w:rsidR="0076093F" w:rsidRDefault="0076093F" w:rsidP="00965533">
      <w:pPr>
        <w:pStyle w:val="Style8"/>
        <w:widowControl/>
        <w:numPr>
          <w:ilvl w:val="0"/>
          <w:numId w:val="45"/>
        </w:numPr>
        <w:tabs>
          <w:tab w:val="left" w:pos="426"/>
        </w:tabs>
        <w:ind w:left="0" w:firstLine="0"/>
        <w:rPr>
          <w:szCs w:val="20"/>
        </w:rPr>
      </w:pPr>
      <w:r>
        <w:rPr>
          <w:szCs w:val="20"/>
        </w:rPr>
        <w:t>Что такое темп кристаллизации?</w:t>
      </w:r>
    </w:p>
    <w:p w:rsidR="0076093F" w:rsidRDefault="0076093F" w:rsidP="00965533">
      <w:pPr>
        <w:pStyle w:val="Style8"/>
        <w:widowControl/>
        <w:numPr>
          <w:ilvl w:val="0"/>
          <w:numId w:val="45"/>
        </w:numPr>
        <w:tabs>
          <w:tab w:val="left" w:pos="426"/>
        </w:tabs>
        <w:ind w:left="0" w:firstLine="0"/>
        <w:rPr>
          <w:szCs w:val="20"/>
        </w:rPr>
      </w:pPr>
      <w:r>
        <w:rPr>
          <w:szCs w:val="20"/>
        </w:rPr>
        <w:t>Какое превращение называется эвтектическим?</w:t>
      </w:r>
    </w:p>
    <w:p w:rsidR="0076093F" w:rsidRDefault="0076093F" w:rsidP="00965533">
      <w:pPr>
        <w:pStyle w:val="Style8"/>
        <w:widowControl/>
        <w:numPr>
          <w:ilvl w:val="0"/>
          <w:numId w:val="45"/>
        </w:numPr>
        <w:tabs>
          <w:tab w:val="left" w:pos="426"/>
        </w:tabs>
        <w:ind w:left="0" w:firstLine="0"/>
        <w:rPr>
          <w:szCs w:val="20"/>
        </w:rPr>
      </w:pPr>
      <w:r>
        <w:rPr>
          <w:szCs w:val="20"/>
        </w:rPr>
        <w:t xml:space="preserve">Какое превращение называется </w:t>
      </w:r>
      <w:proofErr w:type="spellStart"/>
      <w:r>
        <w:rPr>
          <w:szCs w:val="20"/>
        </w:rPr>
        <w:t>перитектическим</w:t>
      </w:r>
      <w:proofErr w:type="spellEnd"/>
      <w:r>
        <w:rPr>
          <w:szCs w:val="20"/>
        </w:rPr>
        <w:t>?</w:t>
      </w:r>
    </w:p>
    <w:p w:rsidR="0076093F" w:rsidRDefault="0076093F" w:rsidP="00965533">
      <w:pPr>
        <w:pStyle w:val="Style8"/>
        <w:widowControl/>
        <w:numPr>
          <w:ilvl w:val="0"/>
          <w:numId w:val="45"/>
        </w:numPr>
        <w:tabs>
          <w:tab w:val="left" w:pos="426"/>
        </w:tabs>
        <w:ind w:left="0" w:firstLine="0"/>
        <w:rPr>
          <w:szCs w:val="20"/>
        </w:rPr>
      </w:pPr>
      <w:r>
        <w:rPr>
          <w:szCs w:val="20"/>
        </w:rPr>
        <w:t xml:space="preserve">Какое превращение называется </w:t>
      </w:r>
      <w:proofErr w:type="spellStart"/>
      <w:r>
        <w:rPr>
          <w:szCs w:val="20"/>
        </w:rPr>
        <w:t>монотектическим</w:t>
      </w:r>
      <w:proofErr w:type="spellEnd"/>
      <w:r>
        <w:rPr>
          <w:szCs w:val="20"/>
        </w:rPr>
        <w:t>?</w:t>
      </w:r>
    </w:p>
    <w:p w:rsidR="0076093F" w:rsidRDefault="0076093F" w:rsidP="00965533">
      <w:pPr>
        <w:pStyle w:val="Style8"/>
        <w:widowControl/>
        <w:numPr>
          <w:ilvl w:val="0"/>
          <w:numId w:val="45"/>
        </w:numPr>
        <w:tabs>
          <w:tab w:val="left" w:pos="426"/>
        </w:tabs>
        <w:ind w:left="0" w:firstLine="0"/>
        <w:rPr>
          <w:szCs w:val="20"/>
        </w:rPr>
      </w:pPr>
      <w:r>
        <w:rPr>
          <w:szCs w:val="20"/>
        </w:rPr>
        <w:t xml:space="preserve">Какое превращение называется </w:t>
      </w:r>
      <w:proofErr w:type="spellStart"/>
      <w:r>
        <w:rPr>
          <w:szCs w:val="20"/>
        </w:rPr>
        <w:t>эвтектоидным</w:t>
      </w:r>
      <w:proofErr w:type="spellEnd"/>
      <w:r>
        <w:rPr>
          <w:szCs w:val="20"/>
        </w:rPr>
        <w:t>?</w:t>
      </w:r>
    </w:p>
    <w:p w:rsidR="0076093F" w:rsidRDefault="0076093F" w:rsidP="00907A9C">
      <w:pPr>
        <w:pStyle w:val="Style8"/>
        <w:widowControl/>
        <w:rPr>
          <w:szCs w:val="20"/>
        </w:rPr>
      </w:pPr>
    </w:p>
    <w:p w:rsidR="00907A9C" w:rsidRDefault="00907A9C" w:rsidP="00965533">
      <w:pPr>
        <w:pStyle w:val="Style8"/>
        <w:widowControl/>
        <w:jc w:val="center"/>
        <w:rPr>
          <w:b/>
          <w:szCs w:val="20"/>
        </w:rPr>
      </w:pPr>
      <w:r w:rsidRPr="00965533">
        <w:rPr>
          <w:b/>
          <w:szCs w:val="20"/>
        </w:rPr>
        <w:t>Вопросы к экзамену:</w:t>
      </w:r>
    </w:p>
    <w:p w:rsidR="00907A9C" w:rsidRPr="00FC6525" w:rsidRDefault="00907A9C" w:rsidP="006E5DD7">
      <w:pPr>
        <w:pStyle w:val="af4"/>
        <w:numPr>
          <w:ilvl w:val="0"/>
          <w:numId w:val="35"/>
        </w:numPr>
        <w:tabs>
          <w:tab w:val="left" w:pos="426"/>
        </w:tabs>
        <w:spacing w:after="200" w:line="240" w:lineRule="auto"/>
        <w:ind w:left="0" w:firstLine="0"/>
        <w:rPr>
          <w:rStyle w:val="fontstyle01"/>
          <w:rFonts w:ascii="Times New Roman" w:hAnsi="Times New Roman"/>
          <w:b w:val="0"/>
          <w:sz w:val="24"/>
          <w:szCs w:val="24"/>
        </w:rPr>
      </w:pPr>
      <w:proofErr w:type="spellStart"/>
      <w:r w:rsidRPr="00FC6525">
        <w:rPr>
          <w:rStyle w:val="fontstyle01"/>
          <w:rFonts w:ascii="Times New Roman" w:hAnsi="Times New Roman"/>
          <w:b w:val="0"/>
          <w:sz w:val="24"/>
          <w:szCs w:val="24"/>
        </w:rPr>
        <w:t>Характеристики</w:t>
      </w:r>
      <w:proofErr w:type="spellEnd"/>
      <w:r w:rsidRPr="00FC6525"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FC6525">
        <w:rPr>
          <w:rStyle w:val="fontstyle01"/>
          <w:rFonts w:ascii="Times New Roman" w:hAnsi="Times New Roman"/>
          <w:b w:val="0"/>
          <w:sz w:val="24"/>
          <w:szCs w:val="24"/>
        </w:rPr>
        <w:t>процесса</w:t>
      </w:r>
      <w:proofErr w:type="spellEnd"/>
      <w:r w:rsidRPr="00FC6525"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FC6525">
        <w:rPr>
          <w:rStyle w:val="fontstyle01"/>
          <w:rFonts w:ascii="Times New Roman" w:hAnsi="Times New Roman"/>
          <w:b w:val="0"/>
          <w:sz w:val="24"/>
          <w:szCs w:val="24"/>
        </w:rPr>
        <w:t>кристаллизации</w:t>
      </w:r>
      <w:proofErr w:type="spellEnd"/>
      <w:r w:rsidRPr="00FC6525"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FC6525">
        <w:rPr>
          <w:rStyle w:val="fontstyle01"/>
          <w:rFonts w:ascii="Times New Roman" w:hAnsi="Times New Roman"/>
          <w:b w:val="0"/>
          <w:sz w:val="24"/>
          <w:szCs w:val="24"/>
        </w:rPr>
        <w:t>сплава</w:t>
      </w:r>
      <w:proofErr w:type="spellEnd"/>
    </w:p>
    <w:p w:rsidR="00907A9C" w:rsidRPr="00FC6525" w:rsidRDefault="00907A9C" w:rsidP="006E5DD7">
      <w:pPr>
        <w:pStyle w:val="af4"/>
        <w:numPr>
          <w:ilvl w:val="0"/>
          <w:numId w:val="35"/>
        </w:numPr>
        <w:tabs>
          <w:tab w:val="left" w:pos="426"/>
        </w:tabs>
        <w:spacing w:after="200" w:line="240" w:lineRule="auto"/>
        <w:ind w:left="0" w:firstLine="0"/>
        <w:rPr>
          <w:rStyle w:val="fontstyle01"/>
          <w:rFonts w:ascii="Times New Roman" w:hAnsi="Times New Roman"/>
          <w:b w:val="0"/>
          <w:sz w:val="24"/>
          <w:szCs w:val="24"/>
        </w:rPr>
      </w:pPr>
      <w:proofErr w:type="spellStart"/>
      <w:r w:rsidRPr="00FC6525">
        <w:rPr>
          <w:rStyle w:val="fontstyle01"/>
          <w:rFonts w:ascii="Times New Roman" w:hAnsi="Times New Roman"/>
          <w:b w:val="0"/>
          <w:sz w:val="24"/>
          <w:szCs w:val="24"/>
        </w:rPr>
        <w:t>Характеристики</w:t>
      </w:r>
      <w:proofErr w:type="spellEnd"/>
      <w:r w:rsidRPr="00FC6525"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FC6525">
        <w:rPr>
          <w:rStyle w:val="fontstyle01"/>
          <w:rFonts w:ascii="Times New Roman" w:hAnsi="Times New Roman"/>
          <w:b w:val="0"/>
          <w:sz w:val="24"/>
          <w:szCs w:val="24"/>
        </w:rPr>
        <w:t>процесса</w:t>
      </w:r>
      <w:proofErr w:type="spellEnd"/>
      <w:r w:rsidRPr="00FC6525"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FC6525">
        <w:rPr>
          <w:rStyle w:val="fontstyle01"/>
          <w:rFonts w:ascii="Times New Roman" w:hAnsi="Times New Roman"/>
          <w:b w:val="0"/>
          <w:sz w:val="24"/>
          <w:szCs w:val="24"/>
        </w:rPr>
        <w:t>затвердевания</w:t>
      </w:r>
      <w:proofErr w:type="spellEnd"/>
      <w:r w:rsidRPr="00FC6525"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FC6525">
        <w:rPr>
          <w:rStyle w:val="fontstyle01"/>
          <w:rFonts w:ascii="Times New Roman" w:hAnsi="Times New Roman"/>
          <w:b w:val="0"/>
          <w:sz w:val="24"/>
          <w:szCs w:val="24"/>
        </w:rPr>
        <w:t>литой</w:t>
      </w:r>
      <w:proofErr w:type="spellEnd"/>
      <w:r w:rsidRPr="00FC6525">
        <w:rPr>
          <w:rStyle w:val="fontstyle01"/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FC6525">
        <w:rPr>
          <w:rStyle w:val="fontstyle01"/>
          <w:rFonts w:ascii="Times New Roman" w:hAnsi="Times New Roman"/>
          <w:b w:val="0"/>
          <w:sz w:val="24"/>
          <w:szCs w:val="24"/>
        </w:rPr>
        <w:t>заготовки</w:t>
      </w:r>
      <w:proofErr w:type="spellEnd"/>
    </w:p>
    <w:p w:rsidR="00907A9C" w:rsidRPr="00FC6525" w:rsidRDefault="00907A9C" w:rsidP="006E5DD7">
      <w:pPr>
        <w:pStyle w:val="af4"/>
        <w:numPr>
          <w:ilvl w:val="0"/>
          <w:numId w:val="35"/>
        </w:numPr>
        <w:tabs>
          <w:tab w:val="left" w:pos="426"/>
        </w:tabs>
        <w:spacing w:after="200" w:line="240" w:lineRule="auto"/>
        <w:ind w:left="0" w:firstLine="0"/>
        <w:rPr>
          <w:color w:val="000000"/>
          <w:szCs w:val="24"/>
        </w:rPr>
      </w:pPr>
      <w:proofErr w:type="spellStart"/>
      <w:r w:rsidRPr="00FC6525">
        <w:rPr>
          <w:color w:val="000000"/>
          <w:szCs w:val="24"/>
        </w:rPr>
        <w:t>Зарождение</w:t>
      </w:r>
      <w:proofErr w:type="spellEnd"/>
      <w:r w:rsidRPr="00FC6525">
        <w:rPr>
          <w:color w:val="000000"/>
          <w:szCs w:val="24"/>
        </w:rPr>
        <w:t xml:space="preserve"> </w:t>
      </w:r>
      <w:proofErr w:type="spellStart"/>
      <w:r w:rsidRPr="00FC6525">
        <w:rPr>
          <w:color w:val="000000"/>
          <w:szCs w:val="24"/>
        </w:rPr>
        <w:t>кристаллов</w:t>
      </w:r>
      <w:proofErr w:type="spellEnd"/>
      <w:r w:rsidRPr="00FC6525">
        <w:rPr>
          <w:color w:val="000000"/>
          <w:szCs w:val="24"/>
        </w:rPr>
        <w:t xml:space="preserve"> </w:t>
      </w:r>
      <w:proofErr w:type="spellStart"/>
      <w:r w:rsidRPr="00FC6525">
        <w:rPr>
          <w:color w:val="000000"/>
          <w:szCs w:val="24"/>
        </w:rPr>
        <w:t>чистых</w:t>
      </w:r>
      <w:proofErr w:type="spellEnd"/>
      <w:r w:rsidRPr="00FC6525">
        <w:rPr>
          <w:color w:val="000000"/>
          <w:szCs w:val="24"/>
        </w:rPr>
        <w:t xml:space="preserve"> </w:t>
      </w:r>
      <w:proofErr w:type="spellStart"/>
      <w:r w:rsidRPr="00FC6525">
        <w:rPr>
          <w:color w:val="000000"/>
          <w:szCs w:val="24"/>
        </w:rPr>
        <w:t>металлов</w:t>
      </w:r>
      <w:proofErr w:type="spellEnd"/>
    </w:p>
    <w:p w:rsidR="00907A9C" w:rsidRPr="00FC6525" w:rsidRDefault="00907A9C" w:rsidP="006E5DD7">
      <w:pPr>
        <w:pStyle w:val="af4"/>
        <w:numPr>
          <w:ilvl w:val="0"/>
          <w:numId w:val="35"/>
        </w:numPr>
        <w:tabs>
          <w:tab w:val="left" w:pos="426"/>
        </w:tabs>
        <w:spacing w:after="200" w:line="240" w:lineRule="auto"/>
        <w:ind w:left="0" w:firstLine="0"/>
        <w:rPr>
          <w:color w:val="000000"/>
          <w:szCs w:val="24"/>
        </w:rPr>
      </w:pPr>
      <w:proofErr w:type="spellStart"/>
      <w:r w:rsidRPr="00FC6525">
        <w:rPr>
          <w:color w:val="000000"/>
          <w:szCs w:val="24"/>
        </w:rPr>
        <w:t>Рост</w:t>
      </w:r>
      <w:proofErr w:type="spellEnd"/>
      <w:r w:rsidRPr="00FC6525">
        <w:rPr>
          <w:color w:val="000000"/>
          <w:szCs w:val="24"/>
        </w:rPr>
        <w:t xml:space="preserve"> </w:t>
      </w:r>
      <w:proofErr w:type="spellStart"/>
      <w:r w:rsidRPr="00FC6525">
        <w:rPr>
          <w:color w:val="000000"/>
          <w:szCs w:val="24"/>
        </w:rPr>
        <w:t>кристаллов</w:t>
      </w:r>
      <w:proofErr w:type="spellEnd"/>
      <w:r w:rsidRPr="00FC6525">
        <w:rPr>
          <w:color w:val="000000"/>
          <w:szCs w:val="24"/>
        </w:rPr>
        <w:t xml:space="preserve"> </w:t>
      </w:r>
      <w:proofErr w:type="spellStart"/>
      <w:r w:rsidRPr="00FC6525">
        <w:rPr>
          <w:color w:val="000000"/>
          <w:szCs w:val="24"/>
        </w:rPr>
        <w:t>чистых</w:t>
      </w:r>
      <w:proofErr w:type="spellEnd"/>
      <w:r w:rsidRPr="00FC6525">
        <w:rPr>
          <w:color w:val="000000"/>
          <w:szCs w:val="24"/>
        </w:rPr>
        <w:t xml:space="preserve"> </w:t>
      </w:r>
      <w:proofErr w:type="spellStart"/>
      <w:r w:rsidRPr="00FC6525">
        <w:rPr>
          <w:color w:val="000000"/>
          <w:szCs w:val="24"/>
        </w:rPr>
        <w:t>металлов</w:t>
      </w:r>
      <w:proofErr w:type="spellEnd"/>
    </w:p>
    <w:p w:rsidR="00907A9C" w:rsidRPr="00FC6525" w:rsidRDefault="00907A9C" w:rsidP="006E5DD7">
      <w:pPr>
        <w:pStyle w:val="af4"/>
        <w:numPr>
          <w:ilvl w:val="0"/>
          <w:numId w:val="35"/>
        </w:numPr>
        <w:tabs>
          <w:tab w:val="left" w:pos="426"/>
        </w:tabs>
        <w:spacing w:after="200" w:line="240" w:lineRule="auto"/>
        <w:ind w:left="0" w:firstLine="0"/>
        <w:rPr>
          <w:iCs/>
          <w:color w:val="000000"/>
          <w:szCs w:val="24"/>
          <w:lang w:val="ru-RU"/>
        </w:rPr>
      </w:pPr>
      <w:r w:rsidRPr="00FC6525">
        <w:rPr>
          <w:iCs/>
          <w:color w:val="000000"/>
          <w:szCs w:val="24"/>
          <w:lang w:val="ru-RU"/>
        </w:rPr>
        <w:t>Критерий Джексона. Принцип структурного соответствия П. Д. Данкова</w:t>
      </w:r>
    </w:p>
    <w:p w:rsidR="00907A9C" w:rsidRPr="00FC6525" w:rsidRDefault="00907A9C" w:rsidP="006E5DD7">
      <w:pPr>
        <w:pStyle w:val="af4"/>
        <w:numPr>
          <w:ilvl w:val="0"/>
          <w:numId w:val="35"/>
        </w:numPr>
        <w:tabs>
          <w:tab w:val="left" w:pos="426"/>
        </w:tabs>
        <w:spacing w:after="200" w:line="240" w:lineRule="auto"/>
        <w:ind w:left="0" w:firstLine="0"/>
        <w:rPr>
          <w:iCs/>
          <w:color w:val="000000"/>
          <w:szCs w:val="24"/>
          <w:lang w:val="ru-RU"/>
        </w:rPr>
      </w:pPr>
      <w:r w:rsidRPr="00FC6525">
        <w:rPr>
          <w:iCs/>
          <w:color w:val="000000"/>
          <w:szCs w:val="24"/>
          <w:lang w:val="ru-RU"/>
        </w:rPr>
        <w:t>Влияние примесей на кристаллизацию чистых металлов</w:t>
      </w:r>
    </w:p>
    <w:p w:rsidR="00907A9C" w:rsidRPr="00FC6525" w:rsidRDefault="00907A9C" w:rsidP="006E5DD7">
      <w:pPr>
        <w:pStyle w:val="af4"/>
        <w:numPr>
          <w:ilvl w:val="0"/>
          <w:numId w:val="35"/>
        </w:numPr>
        <w:tabs>
          <w:tab w:val="left" w:pos="426"/>
        </w:tabs>
        <w:spacing w:after="200" w:line="240" w:lineRule="auto"/>
        <w:ind w:left="0" w:firstLine="0"/>
        <w:rPr>
          <w:iCs/>
          <w:color w:val="000000"/>
          <w:szCs w:val="24"/>
        </w:rPr>
      </w:pPr>
      <w:proofErr w:type="spellStart"/>
      <w:r w:rsidRPr="00FC6525">
        <w:rPr>
          <w:iCs/>
          <w:color w:val="000000"/>
          <w:szCs w:val="24"/>
        </w:rPr>
        <w:t>Особенности</w:t>
      </w:r>
      <w:proofErr w:type="spellEnd"/>
      <w:r w:rsidRPr="00FC6525">
        <w:rPr>
          <w:iCs/>
          <w:color w:val="000000"/>
          <w:szCs w:val="24"/>
        </w:rPr>
        <w:t xml:space="preserve"> </w:t>
      </w:r>
      <w:proofErr w:type="spellStart"/>
      <w:r w:rsidRPr="00FC6525">
        <w:rPr>
          <w:iCs/>
          <w:color w:val="000000"/>
          <w:szCs w:val="24"/>
        </w:rPr>
        <w:t>кристаллизации</w:t>
      </w:r>
      <w:proofErr w:type="spellEnd"/>
      <w:r w:rsidRPr="00FC6525">
        <w:rPr>
          <w:iCs/>
          <w:color w:val="000000"/>
          <w:szCs w:val="24"/>
        </w:rPr>
        <w:t xml:space="preserve"> </w:t>
      </w:r>
      <w:proofErr w:type="spellStart"/>
      <w:r w:rsidRPr="00FC6525">
        <w:rPr>
          <w:iCs/>
          <w:color w:val="000000"/>
          <w:szCs w:val="24"/>
        </w:rPr>
        <w:t>твердых</w:t>
      </w:r>
      <w:proofErr w:type="spellEnd"/>
      <w:r w:rsidRPr="00FC6525">
        <w:rPr>
          <w:iCs/>
          <w:color w:val="000000"/>
          <w:szCs w:val="24"/>
        </w:rPr>
        <w:t xml:space="preserve"> </w:t>
      </w:r>
      <w:proofErr w:type="spellStart"/>
      <w:r w:rsidRPr="00FC6525">
        <w:rPr>
          <w:iCs/>
          <w:color w:val="000000"/>
          <w:szCs w:val="24"/>
        </w:rPr>
        <w:t>растворов</w:t>
      </w:r>
      <w:proofErr w:type="spellEnd"/>
    </w:p>
    <w:p w:rsidR="00907A9C" w:rsidRPr="00FC6525" w:rsidRDefault="00907A9C" w:rsidP="006E5DD7">
      <w:pPr>
        <w:pStyle w:val="af4"/>
        <w:numPr>
          <w:ilvl w:val="0"/>
          <w:numId w:val="35"/>
        </w:numPr>
        <w:tabs>
          <w:tab w:val="left" w:pos="426"/>
        </w:tabs>
        <w:spacing w:after="200" w:line="240" w:lineRule="auto"/>
        <w:ind w:left="0" w:firstLine="0"/>
        <w:rPr>
          <w:szCs w:val="24"/>
        </w:rPr>
      </w:pPr>
      <w:proofErr w:type="spellStart"/>
      <w:r w:rsidRPr="00FC6525">
        <w:rPr>
          <w:szCs w:val="24"/>
        </w:rPr>
        <w:t>Равновесная</w:t>
      </w:r>
      <w:proofErr w:type="spellEnd"/>
      <w:r w:rsidRPr="00FC6525">
        <w:rPr>
          <w:szCs w:val="24"/>
        </w:rPr>
        <w:t xml:space="preserve"> </w:t>
      </w:r>
      <w:proofErr w:type="spellStart"/>
      <w:r w:rsidRPr="00FC6525">
        <w:rPr>
          <w:szCs w:val="24"/>
        </w:rPr>
        <w:t>кристаллизация</w:t>
      </w:r>
      <w:proofErr w:type="spellEnd"/>
    </w:p>
    <w:p w:rsidR="00907A9C" w:rsidRPr="00FC6525" w:rsidRDefault="00907A9C" w:rsidP="006E5DD7">
      <w:pPr>
        <w:pStyle w:val="af4"/>
        <w:numPr>
          <w:ilvl w:val="0"/>
          <w:numId w:val="35"/>
        </w:numPr>
        <w:tabs>
          <w:tab w:val="left" w:pos="426"/>
        </w:tabs>
        <w:spacing w:after="200" w:line="240" w:lineRule="auto"/>
        <w:ind w:left="0" w:firstLine="0"/>
        <w:rPr>
          <w:szCs w:val="24"/>
        </w:rPr>
      </w:pPr>
      <w:proofErr w:type="spellStart"/>
      <w:r w:rsidRPr="00FC6525">
        <w:rPr>
          <w:szCs w:val="24"/>
        </w:rPr>
        <w:t>Неравновесная</w:t>
      </w:r>
      <w:proofErr w:type="spellEnd"/>
      <w:r w:rsidRPr="00FC6525">
        <w:rPr>
          <w:szCs w:val="24"/>
        </w:rPr>
        <w:t xml:space="preserve"> </w:t>
      </w:r>
      <w:proofErr w:type="spellStart"/>
      <w:r w:rsidRPr="00FC6525">
        <w:rPr>
          <w:szCs w:val="24"/>
        </w:rPr>
        <w:t>кристаллизация</w:t>
      </w:r>
      <w:proofErr w:type="spellEnd"/>
    </w:p>
    <w:p w:rsidR="00907A9C" w:rsidRPr="00FC6525" w:rsidRDefault="00907A9C" w:rsidP="006E5DD7">
      <w:pPr>
        <w:pStyle w:val="af4"/>
        <w:numPr>
          <w:ilvl w:val="0"/>
          <w:numId w:val="35"/>
        </w:numPr>
        <w:tabs>
          <w:tab w:val="left" w:pos="426"/>
        </w:tabs>
        <w:spacing w:after="200" w:line="240" w:lineRule="auto"/>
        <w:ind w:left="0" w:firstLine="0"/>
        <w:rPr>
          <w:color w:val="000000"/>
          <w:szCs w:val="24"/>
          <w:lang w:val="ru-RU"/>
        </w:rPr>
      </w:pPr>
      <w:r w:rsidRPr="00FC6525">
        <w:rPr>
          <w:szCs w:val="24"/>
          <w:lang w:val="ru-RU"/>
        </w:rPr>
        <w:t xml:space="preserve">Неравновесная кристаллизация </w:t>
      </w:r>
      <w:r w:rsidRPr="00FC6525">
        <w:rPr>
          <w:color w:val="000000"/>
          <w:szCs w:val="24"/>
          <w:lang w:val="ru-RU"/>
        </w:rPr>
        <w:t>в системах с эвтектическим превращением</w:t>
      </w:r>
    </w:p>
    <w:p w:rsidR="00907A9C" w:rsidRPr="00FC6525" w:rsidRDefault="00907A9C" w:rsidP="006E5DD7">
      <w:pPr>
        <w:pStyle w:val="af4"/>
        <w:numPr>
          <w:ilvl w:val="0"/>
          <w:numId w:val="35"/>
        </w:numPr>
        <w:tabs>
          <w:tab w:val="left" w:pos="426"/>
        </w:tabs>
        <w:spacing w:after="200" w:line="240" w:lineRule="auto"/>
        <w:ind w:left="0" w:firstLine="0"/>
        <w:rPr>
          <w:color w:val="000000"/>
          <w:szCs w:val="24"/>
          <w:lang w:val="ru-RU"/>
        </w:rPr>
      </w:pPr>
      <w:r w:rsidRPr="00FC6525">
        <w:rPr>
          <w:szCs w:val="24"/>
          <w:lang w:val="ru-RU"/>
        </w:rPr>
        <w:t xml:space="preserve">Неравновесная кристаллизация </w:t>
      </w:r>
      <w:r w:rsidRPr="00FC6525">
        <w:rPr>
          <w:color w:val="000000"/>
          <w:szCs w:val="24"/>
          <w:lang w:val="ru-RU"/>
        </w:rPr>
        <w:t xml:space="preserve">в системе с </w:t>
      </w:r>
      <w:proofErr w:type="spellStart"/>
      <w:r w:rsidRPr="00FC6525">
        <w:rPr>
          <w:color w:val="000000"/>
          <w:szCs w:val="24"/>
          <w:lang w:val="ru-RU"/>
        </w:rPr>
        <w:t>перитектическим</w:t>
      </w:r>
      <w:proofErr w:type="spellEnd"/>
      <w:r w:rsidRPr="00FC6525">
        <w:rPr>
          <w:color w:val="000000"/>
          <w:szCs w:val="24"/>
          <w:lang w:val="ru-RU"/>
        </w:rPr>
        <w:t xml:space="preserve"> превращением</w:t>
      </w:r>
    </w:p>
    <w:p w:rsidR="00907A9C" w:rsidRPr="00FC6525" w:rsidRDefault="00907A9C" w:rsidP="006E5DD7">
      <w:pPr>
        <w:pStyle w:val="af4"/>
        <w:numPr>
          <w:ilvl w:val="0"/>
          <w:numId w:val="35"/>
        </w:numPr>
        <w:tabs>
          <w:tab w:val="left" w:pos="426"/>
        </w:tabs>
        <w:spacing w:after="200" w:line="240" w:lineRule="auto"/>
        <w:ind w:left="0" w:firstLine="0"/>
        <w:rPr>
          <w:color w:val="000000"/>
          <w:szCs w:val="24"/>
          <w:lang w:val="ru-RU"/>
        </w:rPr>
      </w:pPr>
      <w:r w:rsidRPr="00FC6525">
        <w:rPr>
          <w:szCs w:val="24"/>
          <w:lang w:val="ru-RU"/>
        </w:rPr>
        <w:t xml:space="preserve">Неравновесная кристаллизация </w:t>
      </w:r>
      <w:r w:rsidRPr="00FC6525">
        <w:rPr>
          <w:color w:val="000000"/>
          <w:szCs w:val="24"/>
          <w:lang w:val="ru-RU"/>
        </w:rPr>
        <w:t xml:space="preserve">в системах с </w:t>
      </w:r>
      <w:proofErr w:type="spellStart"/>
      <w:r w:rsidRPr="00FC6525">
        <w:rPr>
          <w:color w:val="000000"/>
          <w:szCs w:val="24"/>
          <w:lang w:val="ru-RU"/>
        </w:rPr>
        <w:t>монотектическим</w:t>
      </w:r>
      <w:proofErr w:type="spellEnd"/>
      <w:r w:rsidRPr="00FC6525">
        <w:rPr>
          <w:color w:val="000000"/>
          <w:szCs w:val="24"/>
          <w:lang w:val="ru-RU"/>
        </w:rPr>
        <w:t xml:space="preserve"> превращением</w:t>
      </w:r>
    </w:p>
    <w:p w:rsidR="00907A9C" w:rsidRPr="00FC6525" w:rsidRDefault="00907A9C" w:rsidP="006E5DD7">
      <w:pPr>
        <w:pStyle w:val="af4"/>
        <w:numPr>
          <w:ilvl w:val="0"/>
          <w:numId w:val="35"/>
        </w:numPr>
        <w:tabs>
          <w:tab w:val="left" w:pos="426"/>
        </w:tabs>
        <w:spacing w:after="200" w:line="240" w:lineRule="auto"/>
        <w:ind w:left="0" w:firstLine="0"/>
        <w:rPr>
          <w:bCs/>
          <w:color w:val="000000"/>
          <w:szCs w:val="24"/>
        </w:rPr>
      </w:pPr>
      <w:proofErr w:type="spellStart"/>
      <w:r w:rsidRPr="00FC6525">
        <w:rPr>
          <w:bCs/>
          <w:color w:val="000000"/>
          <w:szCs w:val="24"/>
        </w:rPr>
        <w:t>Дендритная</w:t>
      </w:r>
      <w:proofErr w:type="spellEnd"/>
      <w:r w:rsidRPr="00FC6525">
        <w:rPr>
          <w:bCs/>
          <w:color w:val="000000"/>
          <w:szCs w:val="24"/>
        </w:rPr>
        <w:t xml:space="preserve"> </w:t>
      </w:r>
      <w:proofErr w:type="spellStart"/>
      <w:r w:rsidRPr="00FC6525">
        <w:rPr>
          <w:bCs/>
          <w:color w:val="000000"/>
          <w:szCs w:val="24"/>
        </w:rPr>
        <w:t>кристаллизация</w:t>
      </w:r>
      <w:proofErr w:type="spellEnd"/>
    </w:p>
    <w:p w:rsidR="00907A9C" w:rsidRPr="005D33BC" w:rsidRDefault="00907A9C" w:rsidP="006E5DD7">
      <w:pPr>
        <w:pStyle w:val="af4"/>
        <w:numPr>
          <w:ilvl w:val="0"/>
          <w:numId w:val="35"/>
        </w:numPr>
        <w:tabs>
          <w:tab w:val="left" w:pos="426"/>
        </w:tabs>
        <w:spacing w:after="200" w:line="240" w:lineRule="auto"/>
        <w:ind w:left="0" w:firstLine="0"/>
        <w:rPr>
          <w:bCs/>
          <w:color w:val="000000"/>
          <w:szCs w:val="24"/>
          <w:lang w:val="ru-RU"/>
        </w:rPr>
      </w:pPr>
      <w:r w:rsidRPr="00FC6525">
        <w:rPr>
          <w:bCs/>
          <w:color w:val="000000"/>
          <w:szCs w:val="24"/>
          <w:lang w:val="ru-RU"/>
        </w:rPr>
        <w:t xml:space="preserve">Характерные особенности процесса затвердевания отливок. </w:t>
      </w:r>
    </w:p>
    <w:p w:rsidR="00907A9C" w:rsidRPr="00FC6525" w:rsidRDefault="00907A9C" w:rsidP="006E5DD7">
      <w:pPr>
        <w:pStyle w:val="af4"/>
        <w:numPr>
          <w:ilvl w:val="0"/>
          <w:numId w:val="35"/>
        </w:numPr>
        <w:tabs>
          <w:tab w:val="left" w:pos="426"/>
        </w:tabs>
        <w:spacing w:after="200" w:line="240" w:lineRule="auto"/>
        <w:ind w:left="0" w:firstLine="0"/>
        <w:rPr>
          <w:bCs/>
          <w:color w:val="000000"/>
          <w:szCs w:val="24"/>
        </w:rPr>
      </w:pPr>
      <w:proofErr w:type="spellStart"/>
      <w:r w:rsidRPr="00FC6525">
        <w:rPr>
          <w:bCs/>
          <w:color w:val="000000"/>
          <w:szCs w:val="24"/>
        </w:rPr>
        <w:t>Возникновение</w:t>
      </w:r>
      <w:proofErr w:type="spellEnd"/>
      <w:r w:rsidRPr="00FC6525">
        <w:rPr>
          <w:bCs/>
          <w:color w:val="000000"/>
          <w:szCs w:val="24"/>
        </w:rPr>
        <w:t xml:space="preserve"> </w:t>
      </w:r>
      <w:proofErr w:type="spellStart"/>
      <w:r w:rsidRPr="00FC6525">
        <w:rPr>
          <w:bCs/>
          <w:color w:val="000000"/>
          <w:szCs w:val="24"/>
        </w:rPr>
        <w:t>переходной</w:t>
      </w:r>
      <w:proofErr w:type="spellEnd"/>
      <w:r w:rsidRPr="00FC6525">
        <w:rPr>
          <w:bCs/>
          <w:color w:val="000000"/>
          <w:szCs w:val="24"/>
        </w:rPr>
        <w:t xml:space="preserve"> </w:t>
      </w:r>
      <w:proofErr w:type="spellStart"/>
      <w:r w:rsidRPr="00FC6525">
        <w:rPr>
          <w:bCs/>
          <w:color w:val="000000"/>
          <w:szCs w:val="24"/>
        </w:rPr>
        <w:t>области</w:t>
      </w:r>
      <w:proofErr w:type="spellEnd"/>
    </w:p>
    <w:p w:rsidR="00907A9C" w:rsidRPr="00FC6525" w:rsidRDefault="00907A9C" w:rsidP="006E5DD7">
      <w:pPr>
        <w:pStyle w:val="af4"/>
        <w:numPr>
          <w:ilvl w:val="0"/>
          <w:numId w:val="35"/>
        </w:numPr>
        <w:tabs>
          <w:tab w:val="left" w:pos="426"/>
        </w:tabs>
        <w:spacing w:after="200" w:line="240" w:lineRule="auto"/>
        <w:ind w:left="0" w:firstLine="0"/>
        <w:rPr>
          <w:bCs/>
          <w:color w:val="000000"/>
          <w:szCs w:val="24"/>
          <w:lang w:val="ru-RU"/>
        </w:rPr>
      </w:pPr>
      <w:r w:rsidRPr="00FC6525">
        <w:rPr>
          <w:bCs/>
          <w:color w:val="000000"/>
          <w:szCs w:val="24"/>
          <w:lang w:val="ru-RU"/>
        </w:rPr>
        <w:t>Величина и строение переходной области в отливках.</w:t>
      </w:r>
    </w:p>
    <w:p w:rsidR="00907A9C" w:rsidRPr="00FC6525" w:rsidRDefault="00907A9C" w:rsidP="006E5DD7">
      <w:pPr>
        <w:pStyle w:val="af4"/>
        <w:numPr>
          <w:ilvl w:val="0"/>
          <w:numId w:val="35"/>
        </w:numPr>
        <w:tabs>
          <w:tab w:val="left" w:pos="426"/>
        </w:tabs>
        <w:spacing w:after="200" w:line="240" w:lineRule="auto"/>
        <w:ind w:left="0" w:firstLine="0"/>
        <w:rPr>
          <w:szCs w:val="24"/>
        </w:rPr>
      </w:pPr>
      <w:proofErr w:type="spellStart"/>
      <w:r w:rsidRPr="00FC6525">
        <w:rPr>
          <w:bCs/>
          <w:color w:val="000000"/>
          <w:szCs w:val="24"/>
        </w:rPr>
        <w:t>Особенности</w:t>
      </w:r>
      <w:proofErr w:type="spellEnd"/>
      <w:r w:rsidRPr="00FC6525">
        <w:rPr>
          <w:bCs/>
          <w:color w:val="000000"/>
          <w:szCs w:val="24"/>
        </w:rPr>
        <w:t xml:space="preserve"> </w:t>
      </w:r>
      <w:proofErr w:type="spellStart"/>
      <w:r w:rsidRPr="00FC6525">
        <w:rPr>
          <w:bCs/>
          <w:color w:val="000000"/>
          <w:szCs w:val="24"/>
        </w:rPr>
        <w:t>образующейся</w:t>
      </w:r>
      <w:proofErr w:type="spellEnd"/>
      <w:r w:rsidRPr="00FC6525">
        <w:rPr>
          <w:bCs/>
          <w:color w:val="000000"/>
          <w:szCs w:val="24"/>
        </w:rPr>
        <w:t xml:space="preserve"> </w:t>
      </w:r>
      <w:proofErr w:type="spellStart"/>
      <w:r w:rsidRPr="00FC6525">
        <w:rPr>
          <w:bCs/>
          <w:color w:val="000000"/>
          <w:szCs w:val="24"/>
        </w:rPr>
        <w:t>макроструктуры</w:t>
      </w:r>
      <w:proofErr w:type="spellEnd"/>
      <w:r w:rsidRPr="00FC6525">
        <w:rPr>
          <w:bCs/>
          <w:color w:val="000000"/>
          <w:szCs w:val="24"/>
        </w:rPr>
        <w:t xml:space="preserve"> </w:t>
      </w:r>
      <w:proofErr w:type="spellStart"/>
      <w:r w:rsidRPr="00FC6525">
        <w:rPr>
          <w:bCs/>
          <w:color w:val="000000"/>
          <w:szCs w:val="24"/>
        </w:rPr>
        <w:t>отливок</w:t>
      </w:r>
      <w:proofErr w:type="spellEnd"/>
    </w:p>
    <w:p w:rsidR="00907A9C" w:rsidRPr="00FC6525" w:rsidRDefault="00907A9C" w:rsidP="006E5DD7">
      <w:pPr>
        <w:pStyle w:val="af4"/>
        <w:numPr>
          <w:ilvl w:val="0"/>
          <w:numId w:val="35"/>
        </w:numPr>
        <w:tabs>
          <w:tab w:val="left" w:pos="426"/>
        </w:tabs>
        <w:spacing w:after="200" w:line="240" w:lineRule="auto"/>
        <w:ind w:left="0" w:firstLine="0"/>
        <w:rPr>
          <w:szCs w:val="24"/>
          <w:lang w:val="ru-RU"/>
        </w:rPr>
      </w:pPr>
      <w:r w:rsidRPr="00FC6525">
        <w:rPr>
          <w:szCs w:val="24"/>
          <w:lang w:val="ru-RU"/>
        </w:rPr>
        <w:t>Образование микроструктуры в переходной области из сплавов твёрдых растворов</w:t>
      </w:r>
    </w:p>
    <w:p w:rsidR="00907A9C" w:rsidRPr="00FC6525" w:rsidRDefault="00907A9C" w:rsidP="006E5DD7">
      <w:pPr>
        <w:pStyle w:val="af4"/>
        <w:numPr>
          <w:ilvl w:val="0"/>
          <w:numId w:val="35"/>
        </w:numPr>
        <w:tabs>
          <w:tab w:val="left" w:pos="426"/>
        </w:tabs>
        <w:spacing w:after="200" w:line="240" w:lineRule="auto"/>
        <w:ind w:left="0" w:firstLine="0"/>
        <w:rPr>
          <w:szCs w:val="24"/>
          <w:lang w:val="ru-RU"/>
        </w:rPr>
      </w:pPr>
      <w:r w:rsidRPr="00FC6525">
        <w:rPr>
          <w:szCs w:val="24"/>
          <w:lang w:val="ru-RU"/>
        </w:rPr>
        <w:t>Образование микроструктуры в переходной области из сплавов с эвтектическим ра</w:t>
      </w:r>
      <w:r w:rsidRPr="00FC6525">
        <w:rPr>
          <w:szCs w:val="24"/>
          <w:lang w:val="ru-RU"/>
        </w:rPr>
        <w:t>в</w:t>
      </w:r>
      <w:r w:rsidRPr="00FC6525">
        <w:rPr>
          <w:szCs w:val="24"/>
          <w:lang w:val="ru-RU"/>
        </w:rPr>
        <w:t>новесием</w:t>
      </w:r>
    </w:p>
    <w:p w:rsidR="00907A9C" w:rsidRPr="00FC6525" w:rsidRDefault="00907A9C" w:rsidP="006E5DD7">
      <w:pPr>
        <w:pStyle w:val="af4"/>
        <w:numPr>
          <w:ilvl w:val="0"/>
          <w:numId w:val="35"/>
        </w:numPr>
        <w:tabs>
          <w:tab w:val="left" w:pos="426"/>
        </w:tabs>
        <w:spacing w:after="200" w:line="240" w:lineRule="auto"/>
        <w:ind w:left="0" w:firstLine="0"/>
        <w:rPr>
          <w:szCs w:val="24"/>
          <w:lang w:val="ru-RU"/>
        </w:rPr>
      </w:pPr>
      <w:r w:rsidRPr="00FC6525">
        <w:rPr>
          <w:szCs w:val="24"/>
          <w:lang w:val="ru-RU"/>
        </w:rPr>
        <w:t xml:space="preserve">Образование микроструктуры в переходной области из сплавов с </w:t>
      </w:r>
      <w:proofErr w:type="spellStart"/>
      <w:r w:rsidRPr="00FC6525">
        <w:rPr>
          <w:szCs w:val="24"/>
          <w:lang w:val="ru-RU"/>
        </w:rPr>
        <w:t>перитектическим</w:t>
      </w:r>
      <w:proofErr w:type="spellEnd"/>
      <w:r w:rsidRPr="00FC6525">
        <w:rPr>
          <w:szCs w:val="24"/>
          <w:lang w:val="ru-RU"/>
        </w:rPr>
        <w:t xml:space="preserve"> равновесием</w:t>
      </w:r>
    </w:p>
    <w:p w:rsidR="00907A9C" w:rsidRPr="00FC6525" w:rsidRDefault="00907A9C" w:rsidP="006E5DD7">
      <w:pPr>
        <w:pStyle w:val="af4"/>
        <w:numPr>
          <w:ilvl w:val="0"/>
          <w:numId w:val="35"/>
        </w:numPr>
        <w:tabs>
          <w:tab w:val="left" w:pos="426"/>
        </w:tabs>
        <w:spacing w:after="200" w:line="240" w:lineRule="auto"/>
        <w:ind w:left="0" w:firstLine="0"/>
        <w:rPr>
          <w:szCs w:val="24"/>
          <w:lang w:val="ru-RU"/>
        </w:rPr>
      </w:pPr>
      <w:r w:rsidRPr="00FC6525">
        <w:rPr>
          <w:szCs w:val="24"/>
          <w:lang w:val="ru-RU"/>
        </w:rPr>
        <w:lastRenderedPageBreak/>
        <w:t xml:space="preserve">Образование микроструктуры в переходной области из сплавов с </w:t>
      </w:r>
      <w:proofErr w:type="spellStart"/>
      <w:r w:rsidRPr="00FC6525">
        <w:rPr>
          <w:szCs w:val="24"/>
          <w:lang w:val="ru-RU"/>
        </w:rPr>
        <w:t>монотектическим</w:t>
      </w:r>
      <w:proofErr w:type="spellEnd"/>
      <w:r w:rsidRPr="00FC6525">
        <w:rPr>
          <w:szCs w:val="24"/>
          <w:lang w:val="ru-RU"/>
        </w:rPr>
        <w:t xml:space="preserve"> равновесием</w:t>
      </w:r>
    </w:p>
    <w:p w:rsidR="00907A9C" w:rsidRPr="00FC6525" w:rsidRDefault="00907A9C" w:rsidP="006E5DD7">
      <w:pPr>
        <w:pStyle w:val="af4"/>
        <w:numPr>
          <w:ilvl w:val="0"/>
          <w:numId w:val="35"/>
        </w:numPr>
        <w:tabs>
          <w:tab w:val="left" w:pos="426"/>
        </w:tabs>
        <w:spacing w:after="200" w:line="240" w:lineRule="auto"/>
        <w:ind w:left="0" w:firstLine="0"/>
        <w:rPr>
          <w:szCs w:val="24"/>
          <w:lang w:val="ru-RU"/>
        </w:rPr>
      </w:pPr>
      <w:r w:rsidRPr="00FC6525">
        <w:rPr>
          <w:szCs w:val="24"/>
          <w:lang w:val="ru-RU"/>
        </w:rPr>
        <w:t>Что такое ближний и дальний порядок в расположении атомов? В чем заключается сходство и различие жидкого и твердого состояния металлов?</w:t>
      </w:r>
    </w:p>
    <w:p w:rsidR="00907A9C" w:rsidRPr="00FC6525" w:rsidRDefault="00907A9C" w:rsidP="006E5DD7">
      <w:pPr>
        <w:pStyle w:val="af4"/>
        <w:numPr>
          <w:ilvl w:val="0"/>
          <w:numId w:val="35"/>
        </w:numPr>
        <w:tabs>
          <w:tab w:val="left" w:pos="426"/>
        </w:tabs>
        <w:spacing w:after="200" w:line="240" w:lineRule="auto"/>
        <w:ind w:left="0" w:firstLine="0"/>
        <w:rPr>
          <w:szCs w:val="24"/>
          <w:lang w:val="ru-RU"/>
        </w:rPr>
      </w:pPr>
      <w:r w:rsidRPr="00FC6525">
        <w:rPr>
          <w:szCs w:val="24"/>
          <w:lang w:val="ru-RU"/>
        </w:rPr>
        <w:t>Чем предопределен минимальный размер зародыша при кристаллизации?</w:t>
      </w:r>
    </w:p>
    <w:p w:rsidR="00907A9C" w:rsidRPr="00FC6525" w:rsidRDefault="00907A9C" w:rsidP="006E5DD7">
      <w:pPr>
        <w:pStyle w:val="af4"/>
        <w:numPr>
          <w:ilvl w:val="0"/>
          <w:numId w:val="35"/>
        </w:numPr>
        <w:tabs>
          <w:tab w:val="left" w:pos="426"/>
        </w:tabs>
        <w:spacing w:after="200" w:line="240" w:lineRule="auto"/>
        <w:ind w:left="0" w:firstLine="0"/>
        <w:rPr>
          <w:szCs w:val="24"/>
          <w:lang w:val="ru-RU"/>
        </w:rPr>
      </w:pPr>
      <w:r w:rsidRPr="00FC6525">
        <w:rPr>
          <w:szCs w:val="24"/>
          <w:lang w:val="ru-RU"/>
        </w:rPr>
        <w:t xml:space="preserve">Объясните физический смысл скорости зарождения центров кристаллизации (СЗЦ) и линейной скорости роста кристаллов (ЛСР) в расплаве. </w:t>
      </w:r>
      <w:proofErr w:type="spellStart"/>
      <w:r w:rsidRPr="00FC6525">
        <w:rPr>
          <w:szCs w:val="24"/>
        </w:rPr>
        <w:t>Каким</w:t>
      </w:r>
      <w:proofErr w:type="spellEnd"/>
      <w:r w:rsidRPr="00FC6525">
        <w:rPr>
          <w:szCs w:val="24"/>
        </w:rPr>
        <w:t xml:space="preserve"> </w:t>
      </w:r>
      <w:proofErr w:type="spellStart"/>
      <w:r w:rsidRPr="00FC6525">
        <w:rPr>
          <w:szCs w:val="24"/>
        </w:rPr>
        <w:t>фактором</w:t>
      </w:r>
      <w:proofErr w:type="spellEnd"/>
      <w:r w:rsidRPr="00FC6525">
        <w:rPr>
          <w:szCs w:val="24"/>
        </w:rPr>
        <w:t xml:space="preserve"> </w:t>
      </w:r>
      <w:proofErr w:type="spellStart"/>
      <w:r w:rsidRPr="00FC6525">
        <w:rPr>
          <w:szCs w:val="24"/>
        </w:rPr>
        <w:t>предопределены</w:t>
      </w:r>
      <w:proofErr w:type="spellEnd"/>
      <w:r w:rsidRPr="00FC6525">
        <w:rPr>
          <w:szCs w:val="24"/>
        </w:rPr>
        <w:t xml:space="preserve"> </w:t>
      </w:r>
      <w:proofErr w:type="spellStart"/>
      <w:r w:rsidRPr="00FC6525">
        <w:rPr>
          <w:szCs w:val="24"/>
        </w:rPr>
        <w:t>их</w:t>
      </w:r>
      <w:proofErr w:type="spellEnd"/>
      <w:r w:rsidRPr="00FC6525">
        <w:rPr>
          <w:szCs w:val="24"/>
        </w:rPr>
        <w:t xml:space="preserve"> </w:t>
      </w:r>
      <w:proofErr w:type="spellStart"/>
      <w:r w:rsidRPr="00FC6525">
        <w:rPr>
          <w:szCs w:val="24"/>
        </w:rPr>
        <w:t>величины</w:t>
      </w:r>
      <w:proofErr w:type="spellEnd"/>
      <w:r w:rsidRPr="00FC6525">
        <w:rPr>
          <w:szCs w:val="24"/>
        </w:rPr>
        <w:t>?</w:t>
      </w:r>
    </w:p>
    <w:p w:rsidR="00907A9C" w:rsidRPr="00FC6525" w:rsidRDefault="00907A9C" w:rsidP="006E5DD7">
      <w:pPr>
        <w:pStyle w:val="af4"/>
        <w:numPr>
          <w:ilvl w:val="0"/>
          <w:numId w:val="35"/>
        </w:numPr>
        <w:tabs>
          <w:tab w:val="left" w:pos="426"/>
        </w:tabs>
        <w:spacing w:after="200" w:line="240" w:lineRule="auto"/>
        <w:ind w:left="0" w:firstLine="0"/>
        <w:rPr>
          <w:szCs w:val="24"/>
          <w:lang w:val="ru-RU"/>
        </w:rPr>
      </w:pPr>
      <w:r w:rsidRPr="00FC6525">
        <w:rPr>
          <w:szCs w:val="24"/>
          <w:lang w:val="ru-RU"/>
        </w:rPr>
        <w:t>Почему при кристаллизации промышленных сплавов не наблюдается переохлажд</w:t>
      </w:r>
      <w:r w:rsidRPr="00FC6525">
        <w:rPr>
          <w:szCs w:val="24"/>
          <w:lang w:val="ru-RU"/>
        </w:rPr>
        <w:t>е</w:t>
      </w:r>
      <w:r w:rsidRPr="00FC6525">
        <w:rPr>
          <w:szCs w:val="24"/>
          <w:lang w:val="ru-RU"/>
        </w:rPr>
        <w:t>ния?</w:t>
      </w:r>
    </w:p>
    <w:p w:rsidR="00907A9C" w:rsidRPr="00FC6525" w:rsidRDefault="00907A9C" w:rsidP="006E5DD7">
      <w:pPr>
        <w:pStyle w:val="af4"/>
        <w:numPr>
          <w:ilvl w:val="0"/>
          <w:numId w:val="35"/>
        </w:numPr>
        <w:tabs>
          <w:tab w:val="left" w:pos="426"/>
        </w:tabs>
        <w:spacing w:after="200" w:line="240" w:lineRule="auto"/>
        <w:ind w:left="0" w:firstLine="0"/>
        <w:rPr>
          <w:szCs w:val="24"/>
          <w:lang w:val="ru-RU"/>
        </w:rPr>
      </w:pPr>
      <w:r w:rsidRPr="00FC6525">
        <w:rPr>
          <w:szCs w:val="24"/>
          <w:lang w:val="ru-RU"/>
        </w:rPr>
        <w:t>Объясните роль и значение неметаллических включений для зарождения кристаллов в расплаве. Какими сходствами должны обладать включения и кристаллизующийся сплав, чтобы кристаллизация началась на неметаллическом включении?</w:t>
      </w:r>
    </w:p>
    <w:p w:rsidR="00907A9C" w:rsidRPr="00FC6525" w:rsidRDefault="00907A9C" w:rsidP="006E5DD7">
      <w:pPr>
        <w:pStyle w:val="af4"/>
        <w:numPr>
          <w:ilvl w:val="0"/>
          <w:numId w:val="35"/>
        </w:numPr>
        <w:tabs>
          <w:tab w:val="left" w:pos="426"/>
        </w:tabs>
        <w:spacing w:after="200" w:line="240" w:lineRule="auto"/>
        <w:ind w:left="0" w:firstLine="0"/>
        <w:rPr>
          <w:szCs w:val="24"/>
          <w:lang w:val="ru-RU"/>
        </w:rPr>
      </w:pPr>
      <w:r w:rsidRPr="00FC6525">
        <w:rPr>
          <w:szCs w:val="24"/>
          <w:lang w:val="ru-RU"/>
        </w:rPr>
        <w:t>Почему в расплаве кристаллы имеют дендритную структуру?</w:t>
      </w:r>
    </w:p>
    <w:p w:rsidR="00907A9C" w:rsidRPr="00FC6525" w:rsidRDefault="00907A9C" w:rsidP="006E5DD7">
      <w:pPr>
        <w:pStyle w:val="af4"/>
        <w:numPr>
          <w:ilvl w:val="0"/>
          <w:numId w:val="35"/>
        </w:numPr>
        <w:tabs>
          <w:tab w:val="left" w:pos="426"/>
        </w:tabs>
        <w:spacing w:after="200" w:line="240" w:lineRule="auto"/>
        <w:ind w:left="0" w:firstLine="0"/>
        <w:rPr>
          <w:szCs w:val="24"/>
          <w:lang w:val="ru-RU"/>
        </w:rPr>
      </w:pPr>
      <w:r w:rsidRPr="00FC6525">
        <w:rPr>
          <w:szCs w:val="24"/>
          <w:lang w:val="ru-RU"/>
        </w:rPr>
        <w:t xml:space="preserve">Объясните механизм измельчения микроструктуры </w:t>
      </w:r>
      <w:proofErr w:type="gramStart"/>
      <w:r w:rsidRPr="00FC6525">
        <w:rPr>
          <w:szCs w:val="24"/>
          <w:lang w:val="ru-RU"/>
        </w:rPr>
        <w:t>сплава</w:t>
      </w:r>
      <w:proofErr w:type="gramEnd"/>
      <w:r w:rsidRPr="00FC6525">
        <w:rPr>
          <w:szCs w:val="24"/>
          <w:lang w:val="ru-RU"/>
        </w:rPr>
        <w:t xml:space="preserve"> с помощью небольших д</w:t>
      </w:r>
      <w:r w:rsidRPr="00FC6525">
        <w:rPr>
          <w:szCs w:val="24"/>
          <w:lang w:val="ru-RU"/>
        </w:rPr>
        <w:t>о</w:t>
      </w:r>
      <w:r w:rsidRPr="00FC6525">
        <w:rPr>
          <w:szCs w:val="24"/>
          <w:lang w:val="ru-RU"/>
        </w:rPr>
        <w:t>бавок легирующего компонента.</w:t>
      </w:r>
    </w:p>
    <w:p w:rsidR="00907A9C" w:rsidRPr="00FC6525" w:rsidRDefault="00907A9C" w:rsidP="006E5DD7">
      <w:pPr>
        <w:pStyle w:val="af4"/>
        <w:numPr>
          <w:ilvl w:val="0"/>
          <w:numId w:val="35"/>
        </w:numPr>
        <w:tabs>
          <w:tab w:val="left" w:pos="426"/>
        </w:tabs>
        <w:spacing w:after="200" w:line="240" w:lineRule="auto"/>
        <w:ind w:left="0" w:firstLine="0"/>
        <w:rPr>
          <w:szCs w:val="24"/>
          <w:lang w:val="ru-RU"/>
        </w:rPr>
      </w:pPr>
      <w:r w:rsidRPr="00FC6525">
        <w:rPr>
          <w:szCs w:val="24"/>
          <w:lang w:val="ru-RU"/>
        </w:rPr>
        <w:t xml:space="preserve">Сплав кристаллизуется в первом случае со скоростью 100 град/мин, во втором – 1 град/мин. </w:t>
      </w:r>
      <w:r w:rsidRPr="00972941">
        <w:rPr>
          <w:szCs w:val="24"/>
          <w:lang w:val="ru-RU"/>
        </w:rPr>
        <w:t xml:space="preserve">При какой скорости охлаждения условия были ближе </w:t>
      </w:r>
      <w:proofErr w:type="gramStart"/>
      <w:r w:rsidRPr="00972941">
        <w:rPr>
          <w:szCs w:val="24"/>
          <w:lang w:val="ru-RU"/>
        </w:rPr>
        <w:t>к</w:t>
      </w:r>
      <w:proofErr w:type="gramEnd"/>
      <w:r w:rsidRPr="00972941">
        <w:rPr>
          <w:szCs w:val="24"/>
          <w:lang w:val="ru-RU"/>
        </w:rPr>
        <w:t xml:space="preserve"> равновесным?</w:t>
      </w:r>
    </w:p>
    <w:p w:rsidR="00907A9C" w:rsidRPr="00FC6525" w:rsidRDefault="00907A9C" w:rsidP="006E5DD7">
      <w:pPr>
        <w:pStyle w:val="af4"/>
        <w:numPr>
          <w:ilvl w:val="0"/>
          <w:numId w:val="35"/>
        </w:numPr>
        <w:tabs>
          <w:tab w:val="left" w:pos="426"/>
        </w:tabs>
        <w:spacing w:after="200" w:line="240" w:lineRule="auto"/>
        <w:ind w:left="0" w:firstLine="0"/>
        <w:rPr>
          <w:szCs w:val="24"/>
          <w:lang w:val="ru-RU"/>
        </w:rPr>
      </w:pPr>
      <w:r w:rsidRPr="00FC6525">
        <w:rPr>
          <w:szCs w:val="24"/>
          <w:lang w:val="ru-RU"/>
        </w:rPr>
        <w:t>Анализ микроструктуры сплава в различных частях отливки показал большую разн</w:t>
      </w:r>
      <w:r w:rsidRPr="00FC6525">
        <w:rPr>
          <w:szCs w:val="24"/>
          <w:lang w:val="ru-RU"/>
        </w:rPr>
        <w:t>и</w:t>
      </w:r>
      <w:r w:rsidRPr="00FC6525">
        <w:rPr>
          <w:szCs w:val="24"/>
          <w:lang w:val="ru-RU"/>
        </w:rPr>
        <w:t xml:space="preserve">цу в размере дендритной ячейки. </w:t>
      </w:r>
      <w:proofErr w:type="spellStart"/>
      <w:r w:rsidRPr="00FC6525">
        <w:rPr>
          <w:szCs w:val="24"/>
        </w:rPr>
        <w:t>Чем</w:t>
      </w:r>
      <w:proofErr w:type="spellEnd"/>
      <w:r w:rsidRPr="00FC6525">
        <w:rPr>
          <w:szCs w:val="24"/>
        </w:rPr>
        <w:t xml:space="preserve"> </w:t>
      </w:r>
      <w:proofErr w:type="spellStart"/>
      <w:r w:rsidRPr="00FC6525">
        <w:rPr>
          <w:szCs w:val="24"/>
        </w:rPr>
        <w:t>это</w:t>
      </w:r>
      <w:proofErr w:type="spellEnd"/>
      <w:r w:rsidRPr="00FC6525">
        <w:rPr>
          <w:szCs w:val="24"/>
        </w:rPr>
        <w:t xml:space="preserve"> </w:t>
      </w:r>
      <w:proofErr w:type="spellStart"/>
      <w:r w:rsidRPr="00FC6525">
        <w:rPr>
          <w:szCs w:val="24"/>
        </w:rPr>
        <w:t>объясняется</w:t>
      </w:r>
      <w:proofErr w:type="spellEnd"/>
      <w:r w:rsidRPr="00FC6525">
        <w:rPr>
          <w:szCs w:val="24"/>
        </w:rPr>
        <w:t>?</w:t>
      </w:r>
    </w:p>
    <w:p w:rsidR="00907A9C" w:rsidRPr="00FC6525" w:rsidRDefault="00907A9C" w:rsidP="006E5DD7">
      <w:pPr>
        <w:pStyle w:val="af4"/>
        <w:numPr>
          <w:ilvl w:val="0"/>
          <w:numId w:val="35"/>
        </w:numPr>
        <w:tabs>
          <w:tab w:val="left" w:pos="426"/>
        </w:tabs>
        <w:spacing w:after="200" w:line="240" w:lineRule="auto"/>
        <w:ind w:left="0" w:firstLine="0"/>
        <w:rPr>
          <w:szCs w:val="24"/>
          <w:lang w:val="ru-RU"/>
        </w:rPr>
      </w:pPr>
      <w:r w:rsidRPr="00FC6525">
        <w:rPr>
          <w:szCs w:val="24"/>
          <w:lang w:val="ru-RU"/>
        </w:rPr>
        <w:t xml:space="preserve">В направленно затвердевшей отливке выявлено наличие неметаллических включений. В одной части отливки наблюдаются мелкие включения, а в другой – крупные. </w:t>
      </w:r>
      <w:proofErr w:type="spellStart"/>
      <w:r w:rsidRPr="00FC6525">
        <w:rPr>
          <w:szCs w:val="24"/>
        </w:rPr>
        <w:t>Объясните</w:t>
      </w:r>
      <w:proofErr w:type="spellEnd"/>
      <w:r w:rsidRPr="00FC6525">
        <w:rPr>
          <w:szCs w:val="24"/>
        </w:rPr>
        <w:t xml:space="preserve"> </w:t>
      </w:r>
      <w:proofErr w:type="spellStart"/>
      <w:r w:rsidRPr="00FC6525">
        <w:rPr>
          <w:szCs w:val="24"/>
        </w:rPr>
        <w:t>возможные</w:t>
      </w:r>
      <w:proofErr w:type="spellEnd"/>
      <w:r w:rsidRPr="00FC6525">
        <w:rPr>
          <w:szCs w:val="24"/>
        </w:rPr>
        <w:t xml:space="preserve"> </w:t>
      </w:r>
      <w:proofErr w:type="spellStart"/>
      <w:r w:rsidRPr="00FC6525">
        <w:rPr>
          <w:szCs w:val="24"/>
        </w:rPr>
        <w:t>механизмы</w:t>
      </w:r>
      <w:proofErr w:type="spellEnd"/>
      <w:r w:rsidRPr="00FC6525">
        <w:rPr>
          <w:szCs w:val="24"/>
        </w:rPr>
        <w:t xml:space="preserve"> </w:t>
      </w:r>
      <w:proofErr w:type="spellStart"/>
      <w:r w:rsidRPr="00FC6525">
        <w:rPr>
          <w:szCs w:val="24"/>
        </w:rPr>
        <w:t>их</w:t>
      </w:r>
      <w:proofErr w:type="spellEnd"/>
      <w:r w:rsidRPr="00FC6525">
        <w:rPr>
          <w:szCs w:val="24"/>
        </w:rPr>
        <w:t xml:space="preserve"> </w:t>
      </w:r>
      <w:proofErr w:type="spellStart"/>
      <w:r w:rsidRPr="00FC6525">
        <w:rPr>
          <w:szCs w:val="24"/>
        </w:rPr>
        <w:t>образования</w:t>
      </w:r>
      <w:proofErr w:type="spellEnd"/>
      <w:r w:rsidRPr="00FC6525">
        <w:rPr>
          <w:szCs w:val="24"/>
        </w:rPr>
        <w:t>.</w:t>
      </w:r>
    </w:p>
    <w:p w:rsidR="00907A9C" w:rsidRPr="00FC6525" w:rsidRDefault="00907A9C" w:rsidP="006E5DD7">
      <w:pPr>
        <w:pStyle w:val="af4"/>
        <w:numPr>
          <w:ilvl w:val="0"/>
          <w:numId w:val="35"/>
        </w:numPr>
        <w:tabs>
          <w:tab w:val="left" w:pos="426"/>
        </w:tabs>
        <w:spacing w:after="200" w:line="240" w:lineRule="auto"/>
        <w:ind w:left="0" w:firstLine="0"/>
        <w:rPr>
          <w:szCs w:val="24"/>
          <w:lang w:val="ru-RU"/>
        </w:rPr>
      </w:pPr>
      <w:r w:rsidRPr="00FC6525">
        <w:rPr>
          <w:szCs w:val="24"/>
          <w:lang w:val="ru-RU"/>
        </w:rPr>
        <w:t>Сплав имеет дендритную структуру. Условия кристаллизации были равновесными или неравновесными?</w:t>
      </w:r>
    </w:p>
    <w:p w:rsidR="00907A9C" w:rsidRPr="00FC6525" w:rsidRDefault="00907A9C" w:rsidP="006E5DD7">
      <w:pPr>
        <w:pStyle w:val="af4"/>
        <w:numPr>
          <w:ilvl w:val="0"/>
          <w:numId w:val="35"/>
        </w:numPr>
        <w:tabs>
          <w:tab w:val="left" w:pos="426"/>
        </w:tabs>
        <w:spacing w:after="200" w:line="240" w:lineRule="auto"/>
        <w:ind w:left="0" w:firstLine="0"/>
        <w:rPr>
          <w:szCs w:val="24"/>
          <w:lang w:val="ru-RU"/>
        </w:rPr>
      </w:pPr>
      <w:r w:rsidRPr="00FC6525">
        <w:rPr>
          <w:szCs w:val="24"/>
          <w:lang w:val="ru-RU"/>
        </w:rPr>
        <w:t xml:space="preserve">В одной части отливки выявлена ячеистая структура, в другой – дендритная. </w:t>
      </w:r>
      <w:r w:rsidRPr="00FC6525">
        <w:rPr>
          <w:szCs w:val="24"/>
        </w:rPr>
        <w:t xml:space="preserve">В </w:t>
      </w:r>
      <w:proofErr w:type="spellStart"/>
      <w:r w:rsidRPr="00FC6525">
        <w:rPr>
          <w:szCs w:val="24"/>
        </w:rPr>
        <w:t>какой</w:t>
      </w:r>
      <w:proofErr w:type="spellEnd"/>
      <w:r w:rsidRPr="00FC6525">
        <w:rPr>
          <w:szCs w:val="24"/>
        </w:rPr>
        <w:t xml:space="preserve"> </w:t>
      </w:r>
      <w:proofErr w:type="spellStart"/>
      <w:r w:rsidRPr="00FC6525">
        <w:rPr>
          <w:szCs w:val="24"/>
        </w:rPr>
        <w:t>части</w:t>
      </w:r>
      <w:proofErr w:type="spellEnd"/>
      <w:r w:rsidRPr="00FC6525">
        <w:rPr>
          <w:szCs w:val="24"/>
        </w:rPr>
        <w:t xml:space="preserve"> </w:t>
      </w:r>
      <w:proofErr w:type="spellStart"/>
      <w:r w:rsidRPr="00FC6525">
        <w:rPr>
          <w:szCs w:val="24"/>
        </w:rPr>
        <w:t>отливки</w:t>
      </w:r>
      <w:proofErr w:type="spellEnd"/>
      <w:r w:rsidRPr="00FC6525">
        <w:rPr>
          <w:szCs w:val="24"/>
        </w:rPr>
        <w:t xml:space="preserve"> </w:t>
      </w:r>
      <w:proofErr w:type="spellStart"/>
      <w:r w:rsidRPr="00FC6525">
        <w:rPr>
          <w:szCs w:val="24"/>
        </w:rPr>
        <w:t>скорость</w:t>
      </w:r>
      <w:proofErr w:type="spellEnd"/>
      <w:r w:rsidRPr="00FC6525">
        <w:rPr>
          <w:szCs w:val="24"/>
        </w:rPr>
        <w:t xml:space="preserve"> </w:t>
      </w:r>
      <w:proofErr w:type="spellStart"/>
      <w:r w:rsidRPr="00FC6525">
        <w:rPr>
          <w:szCs w:val="24"/>
        </w:rPr>
        <w:t>охлаждения</w:t>
      </w:r>
      <w:proofErr w:type="spellEnd"/>
      <w:r w:rsidRPr="00FC6525">
        <w:rPr>
          <w:szCs w:val="24"/>
        </w:rPr>
        <w:t xml:space="preserve"> </w:t>
      </w:r>
      <w:proofErr w:type="spellStart"/>
      <w:r w:rsidRPr="00FC6525">
        <w:rPr>
          <w:szCs w:val="24"/>
        </w:rPr>
        <w:t>была</w:t>
      </w:r>
      <w:proofErr w:type="spellEnd"/>
      <w:r w:rsidRPr="00FC6525">
        <w:rPr>
          <w:szCs w:val="24"/>
        </w:rPr>
        <w:t xml:space="preserve"> </w:t>
      </w:r>
      <w:proofErr w:type="spellStart"/>
      <w:r w:rsidRPr="00FC6525">
        <w:rPr>
          <w:szCs w:val="24"/>
        </w:rPr>
        <w:t>выше</w:t>
      </w:r>
      <w:proofErr w:type="spellEnd"/>
      <w:r w:rsidRPr="00FC6525">
        <w:rPr>
          <w:szCs w:val="24"/>
        </w:rPr>
        <w:t>?</w:t>
      </w:r>
    </w:p>
    <w:p w:rsidR="00907A9C" w:rsidRPr="00FC6525" w:rsidRDefault="00907A9C" w:rsidP="006E5DD7">
      <w:pPr>
        <w:pStyle w:val="af4"/>
        <w:numPr>
          <w:ilvl w:val="0"/>
          <w:numId w:val="35"/>
        </w:numPr>
        <w:tabs>
          <w:tab w:val="left" w:pos="426"/>
        </w:tabs>
        <w:spacing w:after="200" w:line="240" w:lineRule="auto"/>
        <w:ind w:left="0" w:firstLine="0"/>
        <w:rPr>
          <w:szCs w:val="24"/>
          <w:lang w:val="ru-RU"/>
        </w:rPr>
      </w:pPr>
      <w:r w:rsidRPr="00FC6525">
        <w:rPr>
          <w:szCs w:val="24"/>
          <w:lang w:val="ru-RU"/>
        </w:rPr>
        <w:t>По равновесной диаграмме состояния интервал кристаллизации равен 50 К. Дифф</w:t>
      </w:r>
      <w:r w:rsidRPr="00FC6525">
        <w:rPr>
          <w:szCs w:val="24"/>
          <w:lang w:val="ru-RU"/>
        </w:rPr>
        <w:t>е</w:t>
      </w:r>
      <w:r w:rsidRPr="00FC6525">
        <w:rPr>
          <w:szCs w:val="24"/>
          <w:lang w:val="ru-RU"/>
        </w:rPr>
        <w:t xml:space="preserve">ренциально-термический анализ показал 100 </w:t>
      </w:r>
      <w:proofErr w:type="gramStart"/>
      <w:r w:rsidRPr="00FC6525">
        <w:rPr>
          <w:szCs w:val="24"/>
          <w:lang w:val="ru-RU"/>
        </w:rPr>
        <w:t>К.</w:t>
      </w:r>
      <w:proofErr w:type="gramEnd"/>
      <w:r w:rsidRPr="00FC6525">
        <w:rPr>
          <w:szCs w:val="24"/>
          <w:lang w:val="ru-RU"/>
        </w:rPr>
        <w:t xml:space="preserve"> Чем объясняется такое расхождение?</w:t>
      </w:r>
    </w:p>
    <w:p w:rsidR="00907A9C" w:rsidRPr="00FC6525" w:rsidRDefault="00907A9C" w:rsidP="006E5DD7">
      <w:pPr>
        <w:pStyle w:val="af4"/>
        <w:numPr>
          <w:ilvl w:val="0"/>
          <w:numId w:val="35"/>
        </w:numPr>
        <w:tabs>
          <w:tab w:val="left" w:pos="426"/>
        </w:tabs>
        <w:spacing w:after="200" w:line="240" w:lineRule="auto"/>
        <w:ind w:left="0" w:firstLine="0"/>
        <w:rPr>
          <w:szCs w:val="24"/>
          <w:lang w:val="ru-RU"/>
        </w:rPr>
      </w:pPr>
      <w:r w:rsidRPr="00FC6525">
        <w:rPr>
          <w:szCs w:val="24"/>
          <w:lang w:val="ru-RU"/>
        </w:rPr>
        <w:t>По равновесной диаграмме состояния в микроструктуре сплава должно быть 40 % э</w:t>
      </w:r>
      <w:r w:rsidRPr="00FC6525">
        <w:rPr>
          <w:szCs w:val="24"/>
          <w:lang w:val="ru-RU"/>
        </w:rPr>
        <w:t>в</w:t>
      </w:r>
      <w:r w:rsidRPr="00FC6525">
        <w:rPr>
          <w:szCs w:val="24"/>
          <w:lang w:val="ru-RU"/>
        </w:rPr>
        <w:t xml:space="preserve">тектики. </w:t>
      </w:r>
      <w:proofErr w:type="spellStart"/>
      <w:r w:rsidRPr="00FC6525">
        <w:rPr>
          <w:szCs w:val="24"/>
        </w:rPr>
        <w:t>Металлографический</w:t>
      </w:r>
      <w:proofErr w:type="spellEnd"/>
      <w:r w:rsidRPr="00FC6525">
        <w:rPr>
          <w:szCs w:val="24"/>
        </w:rPr>
        <w:t xml:space="preserve"> </w:t>
      </w:r>
      <w:proofErr w:type="spellStart"/>
      <w:r w:rsidRPr="00FC6525">
        <w:rPr>
          <w:szCs w:val="24"/>
        </w:rPr>
        <w:t>анализ</w:t>
      </w:r>
      <w:proofErr w:type="spellEnd"/>
      <w:r w:rsidRPr="00FC6525">
        <w:rPr>
          <w:szCs w:val="24"/>
        </w:rPr>
        <w:t xml:space="preserve"> </w:t>
      </w:r>
      <w:proofErr w:type="spellStart"/>
      <w:r w:rsidRPr="00FC6525">
        <w:rPr>
          <w:szCs w:val="24"/>
        </w:rPr>
        <w:t>показал</w:t>
      </w:r>
      <w:proofErr w:type="spellEnd"/>
      <w:r w:rsidRPr="00FC6525">
        <w:rPr>
          <w:szCs w:val="24"/>
        </w:rPr>
        <w:t xml:space="preserve"> 60 %. </w:t>
      </w:r>
      <w:proofErr w:type="spellStart"/>
      <w:r w:rsidRPr="00FC6525">
        <w:rPr>
          <w:szCs w:val="24"/>
        </w:rPr>
        <w:t>Каким</w:t>
      </w:r>
      <w:proofErr w:type="spellEnd"/>
      <w:r w:rsidRPr="00FC6525">
        <w:rPr>
          <w:szCs w:val="24"/>
        </w:rPr>
        <w:t xml:space="preserve"> </w:t>
      </w:r>
      <w:proofErr w:type="spellStart"/>
      <w:r w:rsidRPr="00FC6525">
        <w:rPr>
          <w:szCs w:val="24"/>
        </w:rPr>
        <w:t>образом</w:t>
      </w:r>
      <w:proofErr w:type="spellEnd"/>
      <w:r w:rsidRPr="00FC6525">
        <w:rPr>
          <w:szCs w:val="24"/>
        </w:rPr>
        <w:t xml:space="preserve"> </w:t>
      </w:r>
      <w:proofErr w:type="spellStart"/>
      <w:r w:rsidRPr="00FC6525">
        <w:rPr>
          <w:szCs w:val="24"/>
        </w:rPr>
        <w:t>объяснить</w:t>
      </w:r>
      <w:proofErr w:type="spellEnd"/>
      <w:r w:rsidRPr="00FC6525">
        <w:rPr>
          <w:szCs w:val="24"/>
        </w:rPr>
        <w:t xml:space="preserve"> </w:t>
      </w:r>
      <w:proofErr w:type="spellStart"/>
      <w:r w:rsidRPr="00FC6525">
        <w:rPr>
          <w:szCs w:val="24"/>
        </w:rPr>
        <w:t>это</w:t>
      </w:r>
      <w:proofErr w:type="spellEnd"/>
      <w:r w:rsidRPr="00FC6525">
        <w:rPr>
          <w:szCs w:val="24"/>
        </w:rPr>
        <w:t xml:space="preserve"> </w:t>
      </w:r>
      <w:proofErr w:type="spellStart"/>
      <w:r w:rsidRPr="00FC6525">
        <w:rPr>
          <w:szCs w:val="24"/>
        </w:rPr>
        <w:t>несовпадение</w:t>
      </w:r>
      <w:proofErr w:type="spellEnd"/>
      <w:r w:rsidRPr="00FC6525">
        <w:rPr>
          <w:szCs w:val="24"/>
        </w:rPr>
        <w:t>?</w:t>
      </w:r>
    </w:p>
    <w:p w:rsidR="00907A9C" w:rsidRPr="00FC6525" w:rsidRDefault="00907A9C" w:rsidP="006E5DD7">
      <w:pPr>
        <w:pStyle w:val="af4"/>
        <w:numPr>
          <w:ilvl w:val="0"/>
          <w:numId w:val="35"/>
        </w:numPr>
        <w:tabs>
          <w:tab w:val="left" w:pos="426"/>
        </w:tabs>
        <w:spacing w:after="200" w:line="240" w:lineRule="auto"/>
        <w:ind w:left="0" w:firstLine="0"/>
        <w:rPr>
          <w:szCs w:val="24"/>
          <w:lang w:val="ru-RU"/>
        </w:rPr>
      </w:pPr>
      <w:r w:rsidRPr="00FC6525">
        <w:rPr>
          <w:szCs w:val="24"/>
          <w:lang w:val="ru-RU"/>
        </w:rPr>
        <w:t>Какими характеристиками сплава предопределено образование переходной двухфа</w:t>
      </w:r>
      <w:r w:rsidRPr="00FC6525">
        <w:rPr>
          <w:szCs w:val="24"/>
          <w:lang w:val="ru-RU"/>
        </w:rPr>
        <w:t>з</w:t>
      </w:r>
      <w:r w:rsidRPr="00FC6525">
        <w:rPr>
          <w:szCs w:val="24"/>
          <w:lang w:val="ru-RU"/>
        </w:rPr>
        <w:t>ной (жидко-твердой) области в отливках?</w:t>
      </w:r>
    </w:p>
    <w:p w:rsidR="00907A9C" w:rsidRPr="00FC6525" w:rsidRDefault="00907A9C" w:rsidP="006E5DD7">
      <w:pPr>
        <w:pStyle w:val="af4"/>
        <w:numPr>
          <w:ilvl w:val="0"/>
          <w:numId w:val="35"/>
        </w:numPr>
        <w:tabs>
          <w:tab w:val="left" w:pos="426"/>
        </w:tabs>
        <w:spacing w:after="200" w:line="240" w:lineRule="auto"/>
        <w:ind w:left="0" w:firstLine="0"/>
        <w:rPr>
          <w:szCs w:val="24"/>
          <w:lang w:val="ru-RU"/>
        </w:rPr>
      </w:pPr>
      <w:r w:rsidRPr="00FC6525">
        <w:rPr>
          <w:szCs w:val="24"/>
          <w:lang w:val="ru-RU"/>
        </w:rPr>
        <w:t>Какие внешние факторы влияют на размер переходной двухфазной области?</w:t>
      </w:r>
    </w:p>
    <w:p w:rsidR="00907A9C" w:rsidRPr="00FC6525" w:rsidRDefault="00907A9C" w:rsidP="006E5DD7">
      <w:pPr>
        <w:pStyle w:val="af4"/>
        <w:numPr>
          <w:ilvl w:val="0"/>
          <w:numId w:val="35"/>
        </w:numPr>
        <w:tabs>
          <w:tab w:val="left" w:pos="426"/>
        </w:tabs>
        <w:spacing w:after="200" w:line="240" w:lineRule="auto"/>
        <w:ind w:left="0" w:firstLine="0"/>
        <w:rPr>
          <w:szCs w:val="24"/>
          <w:lang w:val="ru-RU"/>
        </w:rPr>
      </w:pPr>
      <w:r w:rsidRPr="00FC6525">
        <w:rPr>
          <w:szCs w:val="24"/>
          <w:lang w:val="ru-RU"/>
        </w:rPr>
        <w:t xml:space="preserve">Объясните образование размера </w:t>
      </w:r>
      <w:proofErr w:type="spellStart"/>
      <w:r w:rsidRPr="00FC6525">
        <w:rPr>
          <w:szCs w:val="24"/>
          <w:lang w:val="ru-RU"/>
        </w:rPr>
        <w:t>макрозерен</w:t>
      </w:r>
      <w:proofErr w:type="spellEnd"/>
      <w:r w:rsidRPr="00FC6525">
        <w:rPr>
          <w:szCs w:val="24"/>
          <w:lang w:val="ru-RU"/>
        </w:rPr>
        <w:t xml:space="preserve"> в отливках из сплавов твердых растворов от характера кристаллизации сплава и строения переходной двухфазной области.</w:t>
      </w:r>
    </w:p>
    <w:p w:rsidR="00907A9C" w:rsidRPr="00FC6525" w:rsidRDefault="00907A9C" w:rsidP="006E5DD7">
      <w:pPr>
        <w:pStyle w:val="af4"/>
        <w:numPr>
          <w:ilvl w:val="0"/>
          <w:numId w:val="35"/>
        </w:numPr>
        <w:tabs>
          <w:tab w:val="left" w:pos="426"/>
        </w:tabs>
        <w:spacing w:after="200" w:line="240" w:lineRule="auto"/>
        <w:ind w:left="0" w:firstLine="0"/>
        <w:rPr>
          <w:szCs w:val="24"/>
          <w:lang w:val="ru-RU"/>
        </w:rPr>
      </w:pPr>
      <w:r w:rsidRPr="00FC6525">
        <w:rPr>
          <w:szCs w:val="24"/>
          <w:lang w:val="ru-RU"/>
        </w:rPr>
        <w:t>Как влияют неравновесные условия кристаллизации сплавов на величину переходной двухфазной области?</w:t>
      </w:r>
    </w:p>
    <w:p w:rsidR="00907A9C" w:rsidRDefault="00907A9C" w:rsidP="006E5DD7">
      <w:pPr>
        <w:pStyle w:val="af4"/>
        <w:numPr>
          <w:ilvl w:val="0"/>
          <w:numId w:val="35"/>
        </w:numPr>
        <w:tabs>
          <w:tab w:val="left" w:pos="426"/>
        </w:tabs>
        <w:spacing w:after="200" w:line="240" w:lineRule="auto"/>
        <w:ind w:left="0" w:firstLine="0"/>
        <w:rPr>
          <w:szCs w:val="24"/>
          <w:lang w:val="ru-RU"/>
        </w:rPr>
      </w:pPr>
      <w:r w:rsidRPr="00FC6525">
        <w:rPr>
          <w:szCs w:val="24"/>
          <w:lang w:val="ru-RU"/>
        </w:rPr>
        <w:t>Объясните образование микропористости в отливках.</w:t>
      </w:r>
    </w:p>
    <w:p w:rsidR="00965533" w:rsidRDefault="00965533" w:rsidP="00965533">
      <w:pPr>
        <w:spacing w:after="200"/>
        <w:ind w:firstLine="0"/>
        <w:jc w:val="center"/>
        <w:rPr>
          <w:b/>
        </w:rPr>
      </w:pPr>
      <w:r w:rsidRPr="00965533">
        <w:rPr>
          <w:b/>
        </w:rPr>
        <w:t>Перечень лабораторны</w:t>
      </w:r>
      <w:r w:rsidR="007006F1">
        <w:rPr>
          <w:b/>
        </w:rPr>
        <w:t>х</w:t>
      </w:r>
      <w:r w:rsidRPr="00965533">
        <w:rPr>
          <w:b/>
        </w:rPr>
        <w:t xml:space="preserve"> работ:</w:t>
      </w:r>
    </w:p>
    <w:p w:rsidR="0026119C" w:rsidRPr="0026119C" w:rsidRDefault="0026119C" w:rsidP="0026119C">
      <w:pPr>
        <w:spacing w:after="200"/>
        <w:ind w:firstLine="0"/>
      </w:pPr>
      <w:r w:rsidRPr="0026119C">
        <w:t>Обучающиеся</w:t>
      </w:r>
      <w:r>
        <w:t xml:space="preserve"> выполняют неско</w:t>
      </w:r>
      <w:r w:rsidR="00E46417">
        <w:t>лько работ из предложенного перечня</w:t>
      </w:r>
      <w:r>
        <w:t>:</w:t>
      </w:r>
    </w:p>
    <w:p w:rsidR="00965533" w:rsidRDefault="00965533" w:rsidP="00770C1A">
      <w:pPr>
        <w:ind w:firstLine="0"/>
      </w:pPr>
      <w:r>
        <w:t xml:space="preserve">1. </w:t>
      </w:r>
      <w:r w:rsidR="00770C1A">
        <w:t>Изучение макроструктуры литого материала и дендритной кристаллизации.</w:t>
      </w:r>
    </w:p>
    <w:p w:rsidR="00770C1A" w:rsidRDefault="00770C1A" w:rsidP="00770C1A">
      <w:pPr>
        <w:ind w:firstLine="0"/>
      </w:pPr>
      <w:r>
        <w:t>2. Железоуглеродистые сплавы.</w:t>
      </w:r>
    </w:p>
    <w:p w:rsidR="00770C1A" w:rsidRDefault="00770C1A" w:rsidP="00770C1A">
      <w:pPr>
        <w:ind w:firstLine="0"/>
      </w:pPr>
      <w:r>
        <w:t>3. Микролегирование сталей и чугунов.</w:t>
      </w:r>
    </w:p>
    <w:p w:rsidR="00770C1A" w:rsidRDefault="00770C1A" w:rsidP="00770C1A">
      <w:pPr>
        <w:ind w:firstLine="0"/>
      </w:pPr>
      <w:r>
        <w:t xml:space="preserve">4. </w:t>
      </w:r>
      <w:r w:rsidRPr="00770C1A">
        <w:t>Изучение микроструктуры цветных сплавов</w:t>
      </w:r>
      <w:r>
        <w:t>.</w:t>
      </w:r>
    </w:p>
    <w:p w:rsidR="00770C1A" w:rsidRDefault="00770C1A" w:rsidP="00770C1A">
      <w:pPr>
        <w:ind w:firstLine="0"/>
      </w:pPr>
      <w:r>
        <w:t xml:space="preserve">5. </w:t>
      </w:r>
      <w:r w:rsidRPr="00770C1A">
        <w:t>Закалка углеродистой и легированной стали</w:t>
      </w:r>
      <w:r>
        <w:t xml:space="preserve">. </w:t>
      </w:r>
    </w:p>
    <w:p w:rsidR="006E5DD7" w:rsidRDefault="006E5DD7" w:rsidP="00770C1A">
      <w:pPr>
        <w:ind w:firstLine="0"/>
      </w:pPr>
    </w:p>
    <w:p w:rsidR="006E5DD7" w:rsidRPr="006E5DD7" w:rsidRDefault="006E5DD7" w:rsidP="00770C1A">
      <w:pPr>
        <w:ind w:firstLine="0"/>
        <w:rPr>
          <w:b/>
        </w:rPr>
      </w:pPr>
      <w:r w:rsidRPr="006E5DD7">
        <w:rPr>
          <w:b/>
        </w:rPr>
        <w:t xml:space="preserve">Перечень </w:t>
      </w:r>
      <w:proofErr w:type="gramStart"/>
      <w:r w:rsidRPr="006E5DD7">
        <w:rPr>
          <w:b/>
        </w:rPr>
        <w:t>индивидуальных</w:t>
      </w:r>
      <w:proofErr w:type="gramEnd"/>
      <w:r w:rsidRPr="006E5DD7">
        <w:rPr>
          <w:b/>
        </w:rPr>
        <w:t xml:space="preserve"> задания для обучающихся представлен в табл. п. 7. </w:t>
      </w:r>
    </w:p>
    <w:p w:rsidR="00907A9C" w:rsidRPr="00B90603" w:rsidRDefault="00907A9C" w:rsidP="00907A9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07A9C" w:rsidRPr="006E5DD7" w:rsidRDefault="00907A9C" w:rsidP="006E5DD7">
      <w:pPr>
        <w:ind w:firstLine="0"/>
        <w:rPr>
          <w:color w:val="C00000"/>
        </w:rPr>
        <w:sectPr w:rsidR="00907A9C" w:rsidRPr="006E5DD7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907A9C" w:rsidRDefault="00907A9C" w:rsidP="00907A9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907A9C" w:rsidRPr="00AA3B07" w:rsidRDefault="00907A9C" w:rsidP="00907A9C">
      <w:pPr>
        <w:rPr>
          <w:b/>
        </w:rPr>
      </w:pPr>
    </w:p>
    <w:p w:rsidR="00907A9C" w:rsidRPr="00AA3B07" w:rsidRDefault="00907A9C" w:rsidP="00907A9C">
      <w:pPr>
        <w:rPr>
          <w:b/>
        </w:rPr>
      </w:pPr>
      <w:r w:rsidRPr="00AA3B07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907A9C" w:rsidRPr="00AA3B07" w:rsidTr="00500C1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7A9C" w:rsidRPr="00AA3B07" w:rsidRDefault="00907A9C" w:rsidP="00500C13">
            <w:pPr>
              <w:ind w:firstLine="0"/>
              <w:jc w:val="center"/>
            </w:pPr>
            <w:r w:rsidRPr="00AA3B07">
              <w:t xml:space="preserve">Структурный элемент </w:t>
            </w:r>
            <w:r w:rsidRPr="00AA3B0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7A9C" w:rsidRPr="00AA3B07" w:rsidRDefault="00907A9C" w:rsidP="00500C13">
            <w:pPr>
              <w:ind w:firstLine="0"/>
              <w:jc w:val="center"/>
            </w:pPr>
            <w:r w:rsidRPr="00AA3B0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7A9C" w:rsidRPr="00AA3B07" w:rsidRDefault="00907A9C" w:rsidP="00500C13">
            <w:pPr>
              <w:ind w:firstLine="0"/>
              <w:jc w:val="center"/>
            </w:pPr>
            <w:r w:rsidRPr="00AA3B07">
              <w:t>Оценочные средства</w:t>
            </w:r>
          </w:p>
        </w:tc>
      </w:tr>
      <w:tr w:rsidR="00907A9C" w:rsidRPr="00AA3B07" w:rsidTr="0096553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7A9C" w:rsidRPr="00AA3B07" w:rsidRDefault="00907A9C" w:rsidP="00965533">
            <w:pPr>
              <w:ind w:firstLine="0"/>
              <w:jc w:val="center"/>
              <w:rPr>
                <w:color w:val="C00000"/>
              </w:rPr>
            </w:pPr>
            <w:r w:rsidRPr="00AA3B07">
              <w:rPr>
                <w:b/>
                <w:bCs/>
              </w:rPr>
              <w:t>ПК-10 - Способность осуществлять и корректировать технологические процессы в металлургии и материалообработке</w:t>
            </w:r>
          </w:p>
        </w:tc>
      </w:tr>
      <w:tr w:rsidR="00907A9C" w:rsidRPr="00AA3B07" w:rsidTr="0096553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7A9C" w:rsidRPr="00AA3B07" w:rsidRDefault="00907A9C" w:rsidP="00965533">
            <w:pPr>
              <w:ind w:firstLine="0"/>
              <w:jc w:val="center"/>
            </w:pPr>
            <w:r w:rsidRPr="00AA3B0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7A9C" w:rsidRPr="00AA3B07" w:rsidRDefault="00907A9C" w:rsidP="00500C13">
            <w:pPr>
              <w:ind w:firstLine="0"/>
              <w:jc w:val="left"/>
            </w:pPr>
            <w:r w:rsidRPr="00AA3B07">
              <w:t>основные закономерности кристаллизации чистых металлов и сплавов;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46417" w:rsidRPr="00E46417" w:rsidRDefault="00E46417" w:rsidP="00E46417">
            <w:pPr>
              <w:ind w:firstLine="0"/>
              <w:jc w:val="center"/>
              <w:rPr>
                <w:rStyle w:val="fontstyle01"/>
                <w:rFonts w:ascii="Times New Roman" w:hAnsi="Times New Roman"/>
                <w:sz w:val="24"/>
                <w:szCs w:val="24"/>
              </w:rPr>
            </w:pPr>
            <w:r w:rsidRPr="00E46417">
              <w:rPr>
                <w:rStyle w:val="fontstyle01"/>
                <w:rFonts w:ascii="Times New Roman" w:hAnsi="Times New Roman"/>
                <w:sz w:val="24"/>
                <w:szCs w:val="24"/>
              </w:rPr>
              <w:t>Вопросы для экзамена:</w:t>
            </w:r>
          </w:p>
          <w:p w:rsidR="00907A9C" w:rsidRPr="00AA3B07" w:rsidRDefault="00907A9C" w:rsidP="00965533">
            <w:pPr>
              <w:pStyle w:val="af4"/>
              <w:numPr>
                <w:ilvl w:val="0"/>
                <w:numId w:val="36"/>
              </w:numPr>
              <w:spacing w:line="240" w:lineRule="auto"/>
              <w:ind w:left="38" w:firstLine="142"/>
              <w:jc w:val="left"/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AA3B07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Характеристики</w:t>
            </w:r>
            <w:proofErr w:type="spellEnd"/>
            <w:r w:rsidRPr="00AA3B07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AA3B07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процесса</w:t>
            </w:r>
            <w:proofErr w:type="spellEnd"/>
            <w:r w:rsidRPr="00AA3B07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AA3B07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кристаллизации</w:t>
            </w:r>
            <w:proofErr w:type="spellEnd"/>
            <w:r w:rsidRPr="00AA3B07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AA3B07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сплава</w:t>
            </w:r>
            <w:proofErr w:type="spellEnd"/>
          </w:p>
          <w:p w:rsidR="00907A9C" w:rsidRPr="00AA3B07" w:rsidRDefault="00907A9C" w:rsidP="00965533">
            <w:pPr>
              <w:pStyle w:val="af4"/>
              <w:numPr>
                <w:ilvl w:val="0"/>
                <w:numId w:val="36"/>
              </w:numPr>
              <w:spacing w:line="240" w:lineRule="auto"/>
              <w:ind w:left="38" w:firstLine="142"/>
              <w:jc w:val="left"/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AA3B07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Характеристики</w:t>
            </w:r>
            <w:proofErr w:type="spellEnd"/>
            <w:r w:rsidRPr="00AA3B07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AA3B07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процесса</w:t>
            </w:r>
            <w:proofErr w:type="spellEnd"/>
            <w:r w:rsidRPr="00AA3B07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AA3B07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затвердевания</w:t>
            </w:r>
            <w:proofErr w:type="spellEnd"/>
            <w:r w:rsidRPr="00AA3B07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AA3B07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литой</w:t>
            </w:r>
            <w:proofErr w:type="spellEnd"/>
            <w:r w:rsidRPr="00AA3B07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AA3B07">
              <w:rPr>
                <w:rStyle w:val="fontstyle01"/>
                <w:rFonts w:ascii="Times New Roman" w:hAnsi="Times New Roman"/>
                <w:b w:val="0"/>
                <w:sz w:val="24"/>
                <w:szCs w:val="24"/>
              </w:rPr>
              <w:t>заготовки</w:t>
            </w:r>
            <w:proofErr w:type="spellEnd"/>
          </w:p>
          <w:p w:rsidR="00907A9C" w:rsidRPr="00AA3B07" w:rsidRDefault="00907A9C" w:rsidP="00965533">
            <w:pPr>
              <w:pStyle w:val="af4"/>
              <w:numPr>
                <w:ilvl w:val="0"/>
                <w:numId w:val="36"/>
              </w:numPr>
              <w:spacing w:line="240" w:lineRule="auto"/>
              <w:ind w:left="38" w:firstLine="142"/>
              <w:jc w:val="left"/>
              <w:rPr>
                <w:color w:val="000000"/>
                <w:szCs w:val="24"/>
              </w:rPr>
            </w:pPr>
            <w:proofErr w:type="spellStart"/>
            <w:r w:rsidRPr="00AA3B07">
              <w:rPr>
                <w:color w:val="000000"/>
                <w:szCs w:val="24"/>
              </w:rPr>
              <w:t>Зарождение</w:t>
            </w:r>
            <w:proofErr w:type="spellEnd"/>
            <w:r w:rsidRPr="00AA3B07">
              <w:rPr>
                <w:color w:val="000000"/>
                <w:szCs w:val="24"/>
              </w:rPr>
              <w:t xml:space="preserve"> </w:t>
            </w:r>
            <w:proofErr w:type="spellStart"/>
            <w:r w:rsidRPr="00AA3B07">
              <w:rPr>
                <w:color w:val="000000"/>
                <w:szCs w:val="24"/>
              </w:rPr>
              <w:t>кристаллов</w:t>
            </w:r>
            <w:proofErr w:type="spellEnd"/>
            <w:r w:rsidRPr="00AA3B07">
              <w:rPr>
                <w:color w:val="000000"/>
                <w:szCs w:val="24"/>
              </w:rPr>
              <w:t xml:space="preserve"> </w:t>
            </w:r>
            <w:proofErr w:type="spellStart"/>
            <w:r w:rsidRPr="00AA3B07">
              <w:rPr>
                <w:color w:val="000000"/>
                <w:szCs w:val="24"/>
              </w:rPr>
              <w:t>чистых</w:t>
            </w:r>
            <w:proofErr w:type="spellEnd"/>
            <w:r w:rsidRPr="00AA3B07">
              <w:rPr>
                <w:color w:val="000000"/>
                <w:szCs w:val="24"/>
              </w:rPr>
              <w:t xml:space="preserve"> </w:t>
            </w:r>
            <w:proofErr w:type="spellStart"/>
            <w:r w:rsidRPr="00AA3B07">
              <w:rPr>
                <w:color w:val="000000"/>
                <w:szCs w:val="24"/>
              </w:rPr>
              <w:t>металлов</w:t>
            </w:r>
            <w:proofErr w:type="spellEnd"/>
          </w:p>
          <w:p w:rsidR="00907A9C" w:rsidRPr="00AA3B07" w:rsidRDefault="00907A9C" w:rsidP="00965533">
            <w:pPr>
              <w:pStyle w:val="af4"/>
              <w:numPr>
                <w:ilvl w:val="0"/>
                <w:numId w:val="36"/>
              </w:numPr>
              <w:spacing w:line="240" w:lineRule="auto"/>
              <w:ind w:left="38" w:firstLine="142"/>
              <w:jc w:val="left"/>
              <w:rPr>
                <w:color w:val="000000"/>
                <w:szCs w:val="24"/>
              </w:rPr>
            </w:pPr>
            <w:proofErr w:type="spellStart"/>
            <w:r w:rsidRPr="00AA3B07">
              <w:rPr>
                <w:color w:val="000000"/>
                <w:szCs w:val="24"/>
              </w:rPr>
              <w:t>Рост</w:t>
            </w:r>
            <w:proofErr w:type="spellEnd"/>
            <w:r w:rsidRPr="00AA3B07">
              <w:rPr>
                <w:color w:val="000000"/>
                <w:szCs w:val="24"/>
              </w:rPr>
              <w:t xml:space="preserve"> </w:t>
            </w:r>
            <w:proofErr w:type="spellStart"/>
            <w:r w:rsidRPr="00AA3B07">
              <w:rPr>
                <w:color w:val="000000"/>
                <w:szCs w:val="24"/>
              </w:rPr>
              <w:t>кристаллов</w:t>
            </w:r>
            <w:proofErr w:type="spellEnd"/>
            <w:r w:rsidRPr="00AA3B07">
              <w:rPr>
                <w:color w:val="000000"/>
                <w:szCs w:val="24"/>
              </w:rPr>
              <w:t xml:space="preserve"> </w:t>
            </w:r>
            <w:proofErr w:type="spellStart"/>
            <w:r w:rsidRPr="00AA3B07">
              <w:rPr>
                <w:color w:val="000000"/>
                <w:szCs w:val="24"/>
              </w:rPr>
              <w:t>чистых</w:t>
            </w:r>
            <w:proofErr w:type="spellEnd"/>
            <w:r w:rsidRPr="00AA3B07">
              <w:rPr>
                <w:color w:val="000000"/>
                <w:szCs w:val="24"/>
              </w:rPr>
              <w:t xml:space="preserve"> </w:t>
            </w:r>
            <w:proofErr w:type="spellStart"/>
            <w:r w:rsidRPr="00AA3B07">
              <w:rPr>
                <w:color w:val="000000"/>
                <w:szCs w:val="24"/>
              </w:rPr>
              <w:t>металлов</w:t>
            </w:r>
            <w:proofErr w:type="spellEnd"/>
          </w:p>
          <w:p w:rsidR="00907A9C" w:rsidRPr="00AA3B07" w:rsidRDefault="00907A9C" w:rsidP="00965533">
            <w:pPr>
              <w:pStyle w:val="af4"/>
              <w:numPr>
                <w:ilvl w:val="0"/>
                <w:numId w:val="36"/>
              </w:numPr>
              <w:spacing w:line="240" w:lineRule="auto"/>
              <w:ind w:left="38" w:firstLine="142"/>
              <w:jc w:val="left"/>
              <w:rPr>
                <w:iCs/>
                <w:color w:val="000000"/>
                <w:szCs w:val="24"/>
                <w:lang w:val="ru-RU"/>
              </w:rPr>
            </w:pPr>
            <w:r w:rsidRPr="00AA3B07">
              <w:rPr>
                <w:iCs/>
                <w:color w:val="000000"/>
                <w:szCs w:val="24"/>
                <w:lang w:val="ru-RU"/>
              </w:rPr>
              <w:t>Критерий Джексона. Принцип структурного соответствия П. Д. Данкова</w:t>
            </w:r>
          </w:p>
          <w:p w:rsidR="00907A9C" w:rsidRPr="00AA3B07" w:rsidRDefault="00907A9C" w:rsidP="00965533">
            <w:pPr>
              <w:pStyle w:val="af4"/>
              <w:numPr>
                <w:ilvl w:val="0"/>
                <w:numId w:val="36"/>
              </w:numPr>
              <w:spacing w:line="240" w:lineRule="auto"/>
              <w:ind w:left="38" w:firstLine="142"/>
              <w:jc w:val="left"/>
              <w:rPr>
                <w:iCs/>
                <w:color w:val="000000"/>
                <w:szCs w:val="24"/>
                <w:lang w:val="ru-RU"/>
              </w:rPr>
            </w:pPr>
            <w:r w:rsidRPr="00AA3B07">
              <w:rPr>
                <w:iCs/>
                <w:color w:val="000000"/>
                <w:szCs w:val="24"/>
                <w:lang w:val="ru-RU"/>
              </w:rPr>
              <w:t>Влияние примесей на кристаллизацию чистых металлов</w:t>
            </w:r>
          </w:p>
          <w:p w:rsidR="00907A9C" w:rsidRPr="00AA3B07" w:rsidRDefault="00907A9C" w:rsidP="00965533">
            <w:pPr>
              <w:pStyle w:val="af4"/>
              <w:numPr>
                <w:ilvl w:val="0"/>
                <w:numId w:val="36"/>
              </w:numPr>
              <w:spacing w:line="240" w:lineRule="auto"/>
              <w:ind w:left="38" w:firstLine="142"/>
              <w:jc w:val="left"/>
              <w:rPr>
                <w:iCs/>
                <w:color w:val="000000"/>
                <w:szCs w:val="24"/>
              </w:rPr>
            </w:pPr>
            <w:proofErr w:type="spellStart"/>
            <w:r w:rsidRPr="00AA3B07">
              <w:rPr>
                <w:iCs/>
                <w:color w:val="000000"/>
                <w:szCs w:val="24"/>
              </w:rPr>
              <w:t>Особенности</w:t>
            </w:r>
            <w:proofErr w:type="spellEnd"/>
            <w:r w:rsidRPr="00AA3B07">
              <w:rPr>
                <w:iCs/>
                <w:color w:val="000000"/>
                <w:szCs w:val="24"/>
              </w:rPr>
              <w:t xml:space="preserve"> </w:t>
            </w:r>
            <w:proofErr w:type="spellStart"/>
            <w:r w:rsidRPr="00AA3B07">
              <w:rPr>
                <w:iCs/>
                <w:color w:val="000000"/>
                <w:szCs w:val="24"/>
              </w:rPr>
              <w:t>кристаллизации</w:t>
            </w:r>
            <w:proofErr w:type="spellEnd"/>
            <w:r w:rsidRPr="00AA3B07">
              <w:rPr>
                <w:iCs/>
                <w:color w:val="000000"/>
                <w:szCs w:val="24"/>
              </w:rPr>
              <w:t xml:space="preserve"> </w:t>
            </w:r>
            <w:proofErr w:type="spellStart"/>
            <w:r w:rsidRPr="00AA3B07">
              <w:rPr>
                <w:iCs/>
                <w:color w:val="000000"/>
                <w:szCs w:val="24"/>
              </w:rPr>
              <w:t>твердых</w:t>
            </w:r>
            <w:proofErr w:type="spellEnd"/>
            <w:r w:rsidRPr="00AA3B07">
              <w:rPr>
                <w:iCs/>
                <w:color w:val="000000"/>
                <w:szCs w:val="24"/>
              </w:rPr>
              <w:t xml:space="preserve"> </w:t>
            </w:r>
            <w:proofErr w:type="spellStart"/>
            <w:r w:rsidRPr="00AA3B07">
              <w:rPr>
                <w:iCs/>
                <w:color w:val="000000"/>
                <w:szCs w:val="24"/>
              </w:rPr>
              <w:t>растворов</w:t>
            </w:r>
            <w:proofErr w:type="spellEnd"/>
          </w:p>
          <w:p w:rsidR="00907A9C" w:rsidRPr="00AA3B07" w:rsidRDefault="00907A9C" w:rsidP="00965533">
            <w:pPr>
              <w:pStyle w:val="af4"/>
              <w:numPr>
                <w:ilvl w:val="0"/>
                <w:numId w:val="36"/>
              </w:numPr>
              <w:spacing w:line="240" w:lineRule="auto"/>
              <w:ind w:left="38" w:firstLine="142"/>
              <w:jc w:val="left"/>
              <w:rPr>
                <w:szCs w:val="24"/>
              </w:rPr>
            </w:pPr>
            <w:proofErr w:type="spellStart"/>
            <w:r w:rsidRPr="00AA3B07">
              <w:rPr>
                <w:szCs w:val="24"/>
              </w:rPr>
              <w:t>Равновесная</w:t>
            </w:r>
            <w:proofErr w:type="spellEnd"/>
            <w:r w:rsidRPr="00AA3B07">
              <w:rPr>
                <w:szCs w:val="24"/>
              </w:rPr>
              <w:t xml:space="preserve"> </w:t>
            </w:r>
            <w:proofErr w:type="spellStart"/>
            <w:r w:rsidRPr="00AA3B07">
              <w:rPr>
                <w:szCs w:val="24"/>
              </w:rPr>
              <w:t>кристаллизация</w:t>
            </w:r>
            <w:proofErr w:type="spellEnd"/>
          </w:p>
          <w:p w:rsidR="00907A9C" w:rsidRPr="00AA3B07" w:rsidRDefault="00907A9C" w:rsidP="00965533">
            <w:pPr>
              <w:pStyle w:val="af4"/>
              <w:numPr>
                <w:ilvl w:val="0"/>
                <w:numId w:val="36"/>
              </w:numPr>
              <w:spacing w:line="240" w:lineRule="auto"/>
              <w:ind w:left="38" w:firstLine="142"/>
              <w:jc w:val="left"/>
              <w:rPr>
                <w:szCs w:val="24"/>
              </w:rPr>
            </w:pPr>
            <w:proofErr w:type="spellStart"/>
            <w:r w:rsidRPr="00AA3B07">
              <w:rPr>
                <w:szCs w:val="24"/>
              </w:rPr>
              <w:t>Неравновесная</w:t>
            </w:r>
            <w:proofErr w:type="spellEnd"/>
            <w:r w:rsidRPr="00AA3B07">
              <w:rPr>
                <w:szCs w:val="24"/>
              </w:rPr>
              <w:t xml:space="preserve"> </w:t>
            </w:r>
            <w:proofErr w:type="spellStart"/>
            <w:r w:rsidRPr="00AA3B07">
              <w:rPr>
                <w:szCs w:val="24"/>
              </w:rPr>
              <w:t>кристаллизация</w:t>
            </w:r>
            <w:proofErr w:type="spellEnd"/>
          </w:p>
          <w:p w:rsidR="00907A9C" w:rsidRPr="00AA3B07" w:rsidRDefault="00907A9C" w:rsidP="00965533">
            <w:pPr>
              <w:pStyle w:val="af4"/>
              <w:numPr>
                <w:ilvl w:val="0"/>
                <w:numId w:val="36"/>
              </w:numPr>
              <w:spacing w:line="240" w:lineRule="auto"/>
              <w:ind w:left="38" w:firstLine="142"/>
              <w:jc w:val="left"/>
              <w:rPr>
                <w:color w:val="000000"/>
                <w:szCs w:val="24"/>
                <w:lang w:val="ru-RU"/>
              </w:rPr>
            </w:pPr>
            <w:r w:rsidRPr="00AA3B07">
              <w:rPr>
                <w:szCs w:val="24"/>
                <w:lang w:val="ru-RU"/>
              </w:rPr>
              <w:t xml:space="preserve">Неравновесная кристаллизация </w:t>
            </w:r>
            <w:r w:rsidRPr="00AA3B07">
              <w:rPr>
                <w:color w:val="000000"/>
                <w:szCs w:val="24"/>
                <w:lang w:val="ru-RU"/>
              </w:rPr>
              <w:t>в системах с эвтектическим превращением</w:t>
            </w:r>
          </w:p>
        </w:tc>
      </w:tr>
      <w:tr w:rsidR="00907A9C" w:rsidRPr="00AA3B07" w:rsidTr="0096553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7A9C" w:rsidRPr="00AA3B07" w:rsidRDefault="00907A9C" w:rsidP="00965533">
            <w:pPr>
              <w:ind w:firstLine="0"/>
              <w:jc w:val="center"/>
            </w:pPr>
            <w:r w:rsidRPr="00AA3B07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7A9C" w:rsidRPr="00AA3B07" w:rsidRDefault="00907A9C" w:rsidP="00500C13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 w:rsidRPr="00AA3B07">
              <w:t>осуществлять технологические процессы в металлургии и материалообработки, опир</w:t>
            </w:r>
            <w:r w:rsidRPr="00AA3B07">
              <w:t>а</w:t>
            </w:r>
            <w:r w:rsidRPr="00AA3B07">
              <w:t>ясь на закономерности кристаллизации и структурообразования металлов и сплавов;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46417" w:rsidRPr="00E46417" w:rsidRDefault="00E46417" w:rsidP="00E46417">
            <w:pPr>
              <w:ind w:firstLine="0"/>
              <w:jc w:val="center"/>
              <w:rPr>
                <w:b/>
              </w:rPr>
            </w:pPr>
            <w:r w:rsidRPr="00E46417">
              <w:rPr>
                <w:b/>
              </w:rPr>
              <w:t>Практические задания на экзамен:</w:t>
            </w:r>
          </w:p>
          <w:p w:rsidR="00907A9C" w:rsidRPr="00AA3B07" w:rsidRDefault="00907A9C" w:rsidP="00965533">
            <w:pPr>
              <w:pStyle w:val="af4"/>
              <w:numPr>
                <w:ilvl w:val="0"/>
                <w:numId w:val="37"/>
              </w:numPr>
              <w:spacing w:line="240" w:lineRule="auto"/>
              <w:ind w:left="38" w:firstLine="142"/>
              <w:rPr>
                <w:szCs w:val="24"/>
                <w:lang w:val="ru-RU"/>
              </w:rPr>
            </w:pPr>
            <w:r w:rsidRPr="00AA3B07">
              <w:rPr>
                <w:szCs w:val="24"/>
                <w:lang w:val="ru-RU"/>
              </w:rPr>
              <w:t>При изучении микроструктуры стали в центре дендритной ячейки установлено содержание кремния, равное 0,1 %, а на границе – 0,25 %. Определите коэффициент ликвации данного компонента.</w:t>
            </w:r>
          </w:p>
          <w:p w:rsidR="00907A9C" w:rsidRPr="00E46417" w:rsidRDefault="00907A9C" w:rsidP="00965533">
            <w:pPr>
              <w:pStyle w:val="af4"/>
              <w:numPr>
                <w:ilvl w:val="0"/>
                <w:numId w:val="37"/>
              </w:numPr>
              <w:spacing w:line="240" w:lineRule="auto"/>
              <w:ind w:left="38" w:firstLine="142"/>
              <w:rPr>
                <w:szCs w:val="24"/>
                <w:lang w:val="ru-RU"/>
              </w:rPr>
            </w:pPr>
            <w:r w:rsidRPr="00AA3B07">
              <w:rPr>
                <w:szCs w:val="24"/>
                <w:lang w:val="ru-RU"/>
              </w:rPr>
              <w:t>Определите коэффициент распределения марганца в меди при температуре ли</w:t>
            </w:r>
            <w:r w:rsidRPr="00AA3B07">
              <w:rPr>
                <w:szCs w:val="24"/>
                <w:lang w:val="ru-RU"/>
              </w:rPr>
              <w:t>к</w:t>
            </w:r>
            <w:r w:rsidRPr="00AA3B07">
              <w:rPr>
                <w:szCs w:val="24"/>
                <w:lang w:val="ru-RU"/>
              </w:rPr>
              <w:t xml:space="preserve">видуса и </w:t>
            </w:r>
            <w:proofErr w:type="spellStart"/>
            <w:r w:rsidRPr="00AA3B07">
              <w:rPr>
                <w:szCs w:val="24"/>
                <w:lang w:val="ru-RU"/>
              </w:rPr>
              <w:t>солидуса</w:t>
            </w:r>
            <w:proofErr w:type="spellEnd"/>
            <w:r w:rsidRPr="00AA3B07">
              <w:rPr>
                <w:szCs w:val="24"/>
                <w:lang w:val="ru-RU"/>
              </w:rPr>
              <w:t xml:space="preserve"> в сплавах </w:t>
            </w:r>
            <w:r w:rsidRPr="00AA3B07">
              <w:rPr>
                <w:szCs w:val="24"/>
              </w:rPr>
              <w:t>Cu</w:t>
            </w:r>
            <w:r w:rsidRPr="00AA3B07">
              <w:rPr>
                <w:szCs w:val="24"/>
                <w:lang w:val="ru-RU"/>
              </w:rPr>
              <w:t xml:space="preserve">-7 % </w:t>
            </w:r>
            <w:proofErr w:type="spellStart"/>
            <w:r w:rsidRPr="00AA3B07">
              <w:rPr>
                <w:szCs w:val="24"/>
              </w:rPr>
              <w:t>Mn</w:t>
            </w:r>
            <w:proofErr w:type="spellEnd"/>
            <w:r w:rsidRPr="00AA3B07">
              <w:rPr>
                <w:szCs w:val="24"/>
                <w:lang w:val="ru-RU"/>
              </w:rPr>
              <w:t xml:space="preserve"> и </w:t>
            </w:r>
            <w:r w:rsidRPr="00AA3B07">
              <w:rPr>
                <w:szCs w:val="24"/>
              </w:rPr>
              <w:t>Cu</w:t>
            </w:r>
            <w:r w:rsidRPr="00AA3B07">
              <w:rPr>
                <w:szCs w:val="24"/>
                <w:lang w:val="ru-RU"/>
              </w:rPr>
              <w:t xml:space="preserve">-40 % </w:t>
            </w:r>
            <w:proofErr w:type="spellStart"/>
            <w:r w:rsidRPr="00AA3B07">
              <w:rPr>
                <w:szCs w:val="24"/>
              </w:rPr>
              <w:t>Mn</w:t>
            </w:r>
            <w:proofErr w:type="spellEnd"/>
            <w:r w:rsidRPr="00AA3B07">
              <w:rPr>
                <w:szCs w:val="24"/>
                <w:lang w:val="ru-RU"/>
              </w:rPr>
              <w:t xml:space="preserve"> (масс). </w:t>
            </w:r>
            <w:r w:rsidRPr="00E46417">
              <w:rPr>
                <w:szCs w:val="24"/>
                <w:lang w:val="ru-RU"/>
              </w:rPr>
              <w:t>Объясните полученные результаты.</w:t>
            </w:r>
          </w:p>
          <w:p w:rsidR="00907A9C" w:rsidRPr="00AA3B07" w:rsidRDefault="00907A9C" w:rsidP="00965533">
            <w:pPr>
              <w:pStyle w:val="af4"/>
              <w:numPr>
                <w:ilvl w:val="0"/>
                <w:numId w:val="37"/>
              </w:numPr>
              <w:spacing w:line="240" w:lineRule="auto"/>
              <w:ind w:left="38" w:firstLine="142"/>
              <w:rPr>
                <w:szCs w:val="24"/>
                <w:lang w:val="ru-RU"/>
              </w:rPr>
            </w:pPr>
            <w:r w:rsidRPr="00AA3B07">
              <w:rPr>
                <w:szCs w:val="24"/>
                <w:lang w:val="ru-RU"/>
              </w:rPr>
              <w:t xml:space="preserve">Образец из сплава </w:t>
            </w:r>
            <w:r w:rsidRPr="00AA3B07">
              <w:rPr>
                <w:szCs w:val="24"/>
              </w:rPr>
              <w:t>Cu</w:t>
            </w:r>
            <w:r w:rsidRPr="00AA3B07">
              <w:rPr>
                <w:szCs w:val="24"/>
                <w:lang w:val="ru-RU"/>
              </w:rPr>
              <w:t xml:space="preserve">-5 % </w:t>
            </w:r>
            <w:proofErr w:type="spellStart"/>
            <w:r w:rsidRPr="00AA3B07">
              <w:rPr>
                <w:szCs w:val="24"/>
              </w:rPr>
              <w:t>Mn</w:t>
            </w:r>
            <w:proofErr w:type="spellEnd"/>
            <w:r w:rsidRPr="00AA3B07">
              <w:rPr>
                <w:szCs w:val="24"/>
                <w:lang w:val="ru-RU"/>
              </w:rPr>
              <w:t xml:space="preserve"> кристаллизуют методом направленного управля</w:t>
            </w:r>
            <w:r w:rsidRPr="00AA3B07">
              <w:rPr>
                <w:szCs w:val="24"/>
                <w:lang w:val="ru-RU"/>
              </w:rPr>
              <w:t>е</w:t>
            </w:r>
            <w:r w:rsidRPr="00AA3B07">
              <w:rPr>
                <w:szCs w:val="24"/>
                <w:lang w:val="ru-RU"/>
              </w:rPr>
              <w:t xml:space="preserve">мого затвердевания со скоростью 0,1 мм/мин. Определите величину температурного градиента в жидкости, при котором фронт кристаллизации будет плоским, если </w:t>
            </w:r>
            <w:r w:rsidRPr="00AA3B07">
              <w:rPr>
                <w:szCs w:val="24"/>
              </w:rPr>
              <w:t>D</w:t>
            </w:r>
            <w:proofErr w:type="gramStart"/>
            <w:r w:rsidRPr="00AA3B07">
              <w:rPr>
                <w:szCs w:val="24"/>
                <w:lang w:val="ru-RU"/>
              </w:rPr>
              <w:t xml:space="preserve"> Ж</w:t>
            </w:r>
            <w:proofErr w:type="gramEnd"/>
            <w:r w:rsidRPr="00AA3B07">
              <w:rPr>
                <w:szCs w:val="24"/>
                <w:lang w:val="ru-RU"/>
              </w:rPr>
              <w:t xml:space="preserve"> = 5•10-5 см2/с, интервал кристаллизации сплава </w:t>
            </w:r>
            <w:r w:rsidRPr="00AA3B07">
              <w:rPr>
                <w:szCs w:val="24"/>
              </w:rPr>
              <w:t>Δ</w:t>
            </w:r>
            <w:r w:rsidRPr="00AA3B07">
              <w:rPr>
                <w:szCs w:val="24"/>
                <w:lang w:val="ru-RU"/>
              </w:rPr>
              <w:t xml:space="preserve"> </w:t>
            </w:r>
            <w:r w:rsidRPr="00AA3B07">
              <w:rPr>
                <w:szCs w:val="24"/>
              </w:rPr>
              <w:t>t</w:t>
            </w:r>
            <w:r w:rsidRPr="00AA3B07">
              <w:rPr>
                <w:szCs w:val="24"/>
                <w:lang w:val="ru-RU"/>
              </w:rPr>
              <w:t xml:space="preserve"> = 30 К.153</w:t>
            </w:r>
          </w:p>
        </w:tc>
      </w:tr>
      <w:tr w:rsidR="00907A9C" w:rsidRPr="00AA3B07" w:rsidTr="0096553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7A9C" w:rsidRPr="00AA3B07" w:rsidRDefault="00907A9C" w:rsidP="00965533">
            <w:pPr>
              <w:ind w:firstLine="0"/>
              <w:jc w:val="center"/>
            </w:pPr>
            <w:r w:rsidRPr="00AA3B0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7A9C" w:rsidRPr="00AA3B07" w:rsidRDefault="00907A9C" w:rsidP="00500C13">
            <w:pPr>
              <w:ind w:firstLine="0"/>
              <w:jc w:val="left"/>
            </w:pPr>
            <w:r w:rsidRPr="00AA3B07">
              <w:t>практическими навыками корректировки технологических процессов в металлургии.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46417" w:rsidRPr="00E46417" w:rsidRDefault="00E46417" w:rsidP="00E46417">
            <w:pPr>
              <w:ind w:firstLine="0"/>
              <w:jc w:val="center"/>
              <w:rPr>
                <w:b/>
              </w:rPr>
            </w:pPr>
            <w:r w:rsidRPr="00E46417">
              <w:rPr>
                <w:b/>
              </w:rPr>
              <w:t xml:space="preserve">Перечень тем для индивидуальных заданий студентам: </w:t>
            </w:r>
          </w:p>
          <w:p w:rsidR="00907A9C" w:rsidRPr="00AA3B07" w:rsidRDefault="00E46417" w:rsidP="00965533">
            <w:pPr>
              <w:pStyle w:val="af4"/>
              <w:numPr>
                <w:ilvl w:val="0"/>
                <w:numId w:val="39"/>
              </w:numPr>
              <w:spacing w:line="240" w:lineRule="auto"/>
              <w:ind w:left="38" w:firstLine="142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Описать понятия </w:t>
            </w:r>
            <w:r w:rsidR="00907A9C" w:rsidRPr="00AA3B07">
              <w:rPr>
                <w:szCs w:val="24"/>
                <w:lang w:val="ru-RU"/>
              </w:rPr>
              <w:t>ближний и дальний порядок в расположении атомов? В чем з</w:t>
            </w:r>
            <w:r w:rsidR="00907A9C" w:rsidRPr="00AA3B07">
              <w:rPr>
                <w:szCs w:val="24"/>
                <w:lang w:val="ru-RU"/>
              </w:rPr>
              <w:t>а</w:t>
            </w:r>
            <w:r w:rsidR="00907A9C" w:rsidRPr="00AA3B07">
              <w:rPr>
                <w:szCs w:val="24"/>
                <w:lang w:val="ru-RU"/>
              </w:rPr>
              <w:lastRenderedPageBreak/>
              <w:t>ключается сходство и различие жидкого и твердого состояния металлов?</w:t>
            </w:r>
          </w:p>
          <w:p w:rsidR="00907A9C" w:rsidRPr="00AA3B07" w:rsidRDefault="00907A9C" w:rsidP="00965533">
            <w:pPr>
              <w:pStyle w:val="af4"/>
              <w:numPr>
                <w:ilvl w:val="0"/>
                <w:numId w:val="39"/>
              </w:numPr>
              <w:spacing w:line="240" w:lineRule="auto"/>
              <w:ind w:left="38" w:firstLine="142"/>
              <w:rPr>
                <w:szCs w:val="24"/>
                <w:lang w:val="ru-RU"/>
              </w:rPr>
            </w:pPr>
            <w:r w:rsidRPr="00AA3B07">
              <w:rPr>
                <w:szCs w:val="24"/>
                <w:lang w:val="ru-RU"/>
              </w:rPr>
              <w:t>Чем предопределен минимальный размер зародыша при кристаллизации?</w:t>
            </w:r>
            <w:r w:rsidR="00E46417">
              <w:rPr>
                <w:szCs w:val="24"/>
                <w:lang w:val="ru-RU"/>
              </w:rPr>
              <w:t xml:space="preserve"> Оп</w:t>
            </w:r>
            <w:r w:rsidR="00E46417">
              <w:rPr>
                <w:szCs w:val="24"/>
                <w:lang w:val="ru-RU"/>
              </w:rPr>
              <w:t>и</w:t>
            </w:r>
            <w:r w:rsidR="00E46417">
              <w:rPr>
                <w:szCs w:val="24"/>
                <w:lang w:val="ru-RU"/>
              </w:rPr>
              <w:t>сать процесс кристаллизации на примере кривой охлаждения сплава.</w:t>
            </w:r>
          </w:p>
          <w:p w:rsidR="00907A9C" w:rsidRPr="00AA3B07" w:rsidRDefault="00E46417" w:rsidP="00965533">
            <w:pPr>
              <w:pStyle w:val="af4"/>
              <w:numPr>
                <w:ilvl w:val="0"/>
                <w:numId w:val="39"/>
              </w:numPr>
              <w:spacing w:line="240" w:lineRule="auto"/>
              <w:ind w:left="38" w:firstLine="142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Описать </w:t>
            </w:r>
            <w:r w:rsidR="00907A9C" w:rsidRPr="00AA3B07">
              <w:rPr>
                <w:szCs w:val="24"/>
                <w:lang w:val="ru-RU"/>
              </w:rPr>
              <w:t>физический смысл скорости зарождения центров кристаллизации (СЗЦ) и линейной скорости роста кристаллов (ЛСР) в расплаве. Каким фактором предопред</w:t>
            </w:r>
            <w:r w:rsidR="00907A9C" w:rsidRPr="00AA3B07">
              <w:rPr>
                <w:szCs w:val="24"/>
                <w:lang w:val="ru-RU"/>
              </w:rPr>
              <w:t>е</w:t>
            </w:r>
            <w:r w:rsidR="00907A9C" w:rsidRPr="00AA3B07">
              <w:rPr>
                <w:szCs w:val="24"/>
                <w:lang w:val="ru-RU"/>
              </w:rPr>
              <w:t>лены их величины?</w:t>
            </w:r>
            <w:r>
              <w:rPr>
                <w:szCs w:val="24"/>
                <w:lang w:val="ru-RU"/>
              </w:rPr>
              <w:t xml:space="preserve"> </w:t>
            </w:r>
          </w:p>
          <w:p w:rsidR="00907A9C" w:rsidRPr="00AA3B07" w:rsidRDefault="00E46417" w:rsidP="00965533">
            <w:pPr>
              <w:pStyle w:val="af4"/>
              <w:numPr>
                <w:ilvl w:val="0"/>
                <w:numId w:val="39"/>
              </w:numPr>
              <w:spacing w:line="240" w:lineRule="auto"/>
              <w:ind w:left="38" w:firstLine="142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Схематично объяснить, п</w:t>
            </w:r>
            <w:r w:rsidR="00907A9C" w:rsidRPr="00AA3B07">
              <w:rPr>
                <w:szCs w:val="24"/>
                <w:lang w:val="ru-RU"/>
              </w:rPr>
              <w:t>очему при кристаллизации промышленных сплавов не наблюдается переохлаждения?</w:t>
            </w:r>
          </w:p>
          <w:p w:rsidR="00907A9C" w:rsidRPr="00E46417" w:rsidRDefault="00E46417" w:rsidP="00E46417">
            <w:pPr>
              <w:pStyle w:val="af4"/>
              <w:numPr>
                <w:ilvl w:val="0"/>
                <w:numId w:val="39"/>
              </w:numPr>
              <w:spacing w:line="240" w:lineRule="auto"/>
              <w:ind w:left="38" w:firstLine="142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Описать механизм влияния неметаллических включений на</w:t>
            </w:r>
            <w:r w:rsidR="00907A9C" w:rsidRPr="00E46417">
              <w:rPr>
                <w:szCs w:val="24"/>
                <w:lang w:val="ru-RU"/>
              </w:rPr>
              <w:t xml:space="preserve"> зарождени</w:t>
            </w:r>
            <w:r>
              <w:rPr>
                <w:szCs w:val="24"/>
                <w:lang w:val="ru-RU"/>
              </w:rPr>
              <w:t>е</w:t>
            </w:r>
            <w:r w:rsidR="00907A9C" w:rsidRPr="00E46417">
              <w:rPr>
                <w:szCs w:val="24"/>
                <w:lang w:val="ru-RU"/>
              </w:rPr>
              <w:t xml:space="preserve"> криста</w:t>
            </w:r>
            <w:r w:rsidR="00907A9C" w:rsidRPr="00E46417">
              <w:rPr>
                <w:szCs w:val="24"/>
                <w:lang w:val="ru-RU"/>
              </w:rPr>
              <w:t>л</w:t>
            </w:r>
            <w:r w:rsidR="00907A9C" w:rsidRPr="00E46417">
              <w:rPr>
                <w:szCs w:val="24"/>
                <w:lang w:val="ru-RU"/>
              </w:rPr>
              <w:t>лов в расплаве. Какими сходствами должны обладать включения и кристаллизующийся сплав, чтобы кристаллизация началась на неметаллическом включении?</w:t>
            </w:r>
            <w:r>
              <w:rPr>
                <w:szCs w:val="24"/>
                <w:lang w:val="ru-RU"/>
              </w:rPr>
              <w:t xml:space="preserve"> </w:t>
            </w:r>
          </w:p>
          <w:p w:rsidR="00E46417" w:rsidRDefault="00E46417" w:rsidP="00965533">
            <w:pPr>
              <w:pStyle w:val="af4"/>
              <w:numPr>
                <w:ilvl w:val="0"/>
                <w:numId w:val="39"/>
              </w:numPr>
              <w:spacing w:line="240" w:lineRule="auto"/>
              <w:ind w:left="38" w:firstLine="142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Описать механизм и нарисовать схему формирования дендритной структуры кр</w:t>
            </w:r>
            <w:r>
              <w:rPr>
                <w:szCs w:val="24"/>
                <w:lang w:val="ru-RU"/>
              </w:rPr>
              <w:t>и</w:t>
            </w:r>
            <w:r>
              <w:rPr>
                <w:szCs w:val="24"/>
                <w:lang w:val="ru-RU"/>
              </w:rPr>
              <w:t xml:space="preserve">сталлов в расплаве. </w:t>
            </w:r>
          </w:p>
          <w:p w:rsidR="00907A9C" w:rsidRPr="00AA3B07" w:rsidRDefault="00E46417" w:rsidP="00965533">
            <w:pPr>
              <w:pStyle w:val="af4"/>
              <w:numPr>
                <w:ilvl w:val="0"/>
                <w:numId w:val="39"/>
              </w:numPr>
              <w:spacing w:line="240" w:lineRule="auto"/>
              <w:ind w:left="38" w:firstLine="142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Описать</w:t>
            </w:r>
            <w:r w:rsidR="00907A9C" w:rsidRPr="00AA3B07">
              <w:rPr>
                <w:szCs w:val="24"/>
                <w:lang w:val="ru-RU"/>
              </w:rPr>
              <w:t xml:space="preserve"> механизм измельчения микроструктуры </w:t>
            </w:r>
            <w:proofErr w:type="gramStart"/>
            <w:r w:rsidR="00907A9C" w:rsidRPr="00AA3B07">
              <w:rPr>
                <w:szCs w:val="24"/>
                <w:lang w:val="ru-RU"/>
              </w:rPr>
              <w:t>сплава</w:t>
            </w:r>
            <w:proofErr w:type="gramEnd"/>
            <w:r w:rsidR="00907A9C" w:rsidRPr="00AA3B07">
              <w:rPr>
                <w:szCs w:val="24"/>
                <w:lang w:val="ru-RU"/>
              </w:rPr>
              <w:t xml:space="preserve"> с помощью небольших добавок легирующего компонента.</w:t>
            </w:r>
          </w:p>
          <w:p w:rsidR="00907A9C" w:rsidRPr="00AA3B07" w:rsidRDefault="00907A9C" w:rsidP="00965533">
            <w:pPr>
              <w:pStyle w:val="af4"/>
              <w:numPr>
                <w:ilvl w:val="0"/>
                <w:numId w:val="39"/>
              </w:numPr>
              <w:spacing w:line="240" w:lineRule="auto"/>
              <w:ind w:left="38" w:firstLine="142"/>
              <w:rPr>
                <w:szCs w:val="24"/>
                <w:lang w:val="ru-RU"/>
              </w:rPr>
            </w:pPr>
            <w:r w:rsidRPr="00AA3B07">
              <w:rPr>
                <w:szCs w:val="24"/>
                <w:lang w:val="ru-RU"/>
              </w:rPr>
              <w:t xml:space="preserve">Сплав кристаллизуется в первом случае со скоростью 100 град/мин, во втором – 1 град/мин. При какой скорости охлаждения условия были ближе </w:t>
            </w:r>
            <w:proofErr w:type="gramStart"/>
            <w:r w:rsidRPr="00AA3B07">
              <w:rPr>
                <w:szCs w:val="24"/>
                <w:lang w:val="ru-RU"/>
              </w:rPr>
              <w:t>к</w:t>
            </w:r>
            <w:proofErr w:type="gramEnd"/>
            <w:r w:rsidRPr="00AA3B07">
              <w:rPr>
                <w:szCs w:val="24"/>
                <w:lang w:val="ru-RU"/>
              </w:rPr>
              <w:t xml:space="preserve"> равновесным?</w:t>
            </w:r>
          </w:p>
          <w:p w:rsidR="00907A9C" w:rsidRPr="00AA3B07" w:rsidRDefault="00907A9C" w:rsidP="00965533">
            <w:pPr>
              <w:pStyle w:val="af4"/>
              <w:numPr>
                <w:ilvl w:val="0"/>
                <w:numId w:val="39"/>
              </w:numPr>
              <w:spacing w:line="240" w:lineRule="auto"/>
              <w:ind w:left="38" w:firstLine="142"/>
              <w:rPr>
                <w:szCs w:val="24"/>
                <w:lang w:val="ru-RU"/>
              </w:rPr>
            </w:pPr>
            <w:r w:rsidRPr="00AA3B07">
              <w:rPr>
                <w:szCs w:val="24"/>
                <w:lang w:val="ru-RU"/>
              </w:rPr>
              <w:t>Анализ микроструктуры сплава в различных частях отливки показал большую разницу в размере дендритной ячейки. Чем это объясняется?</w:t>
            </w:r>
          </w:p>
        </w:tc>
      </w:tr>
      <w:tr w:rsidR="00907A9C" w:rsidRPr="00AA3B07" w:rsidTr="0096553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7A9C" w:rsidRPr="00AA3B07" w:rsidRDefault="00907A9C" w:rsidP="00965533">
            <w:pPr>
              <w:ind w:firstLine="0"/>
              <w:jc w:val="center"/>
              <w:rPr>
                <w:color w:val="C00000"/>
              </w:rPr>
            </w:pPr>
            <w:r w:rsidRPr="00AA3B07">
              <w:rPr>
                <w:b/>
                <w:bCs/>
              </w:rPr>
              <w:lastRenderedPageBreak/>
              <w:t>ПК-12 - Способность осуществлять выбор материалов для изделий различного назначения с учетом эксплуатационных требований и охраны окружающей среды</w:t>
            </w:r>
          </w:p>
        </w:tc>
      </w:tr>
      <w:tr w:rsidR="00907A9C" w:rsidRPr="00AA3B07" w:rsidTr="0096553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7A9C" w:rsidRPr="00AA3B07" w:rsidRDefault="00907A9C" w:rsidP="00965533">
            <w:pPr>
              <w:ind w:firstLine="0"/>
              <w:jc w:val="center"/>
            </w:pPr>
            <w:r w:rsidRPr="00AA3B0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7A9C" w:rsidRPr="00AA3B07" w:rsidRDefault="00907A9C" w:rsidP="00500C13">
            <w:pPr>
              <w:ind w:firstLine="0"/>
              <w:jc w:val="left"/>
            </w:pPr>
            <w:r w:rsidRPr="00AA3B07">
              <w:t>особенности влияния формирующейся структуры в отливках на их эксплуатацио</w:t>
            </w:r>
            <w:r w:rsidRPr="00AA3B07">
              <w:t>н</w:t>
            </w:r>
            <w:r w:rsidRPr="00AA3B07">
              <w:t>ные свойства;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46417" w:rsidRPr="00E46417" w:rsidRDefault="00E46417" w:rsidP="00E46417">
            <w:pPr>
              <w:ind w:firstLine="0"/>
              <w:jc w:val="center"/>
              <w:rPr>
                <w:color w:val="000000"/>
              </w:rPr>
            </w:pPr>
            <w:r w:rsidRPr="00E46417">
              <w:rPr>
                <w:rStyle w:val="fontstyle01"/>
                <w:rFonts w:ascii="Times New Roman" w:hAnsi="Times New Roman"/>
                <w:sz w:val="24"/>
                <w:szCs w:val="24"/>
              </w:rPr>
              <w:t>Вопросы для экзамена:</w:t>
            </w:r>
          </w:p>
          <w:p w:rsidR="00907A9C" w:rsidRPr="00AA3B07" w:rsidRDefault="00907A9C" w:rsidP="00965533">
            <w:pPr>
              <w:pStyle w:val="af4"/>
              <w:numPr>
                <w:ilvl w:val="0"/>
                <w:numId w:val="38"/>
              </w:numPr>
              <w:spacing w:line="240" w:lineRule="auto"/>
              <w:ind w:left="0" w:firstLine="180"/>
              <w:jc w:val="left"/>
              <w:rPr>
                <w:color w:val="000000"/>
                <w:szCs w:val="24"/>
                <w:lang w:val="ru-RU"/>
              </w:rPr>
            </w:pPr>
            <w:r w:rsidRPr="00AA3B07">
              <w:rPr>
                <w:szCs w:val="24"/>
                <w:lang w:val="ru-RU"/>
              </w:rPr>
              <w:t xml:space="preserve">Неравновесная кристаллизация </w:t>
            </w:r>
            <w:r w:rsidRPr="00AA3B07">
              <w:rPr>
                <w:color w:val="000000"/>
                <w:szCs w:val="24"/>
                <w:lang w:val="ru-RU"/>
              </w:rPr>
              <w:t xml:space="preserve">в системе с </w:t>
            </w:r>
            <w:proofErr w:type="spellStart"/>
            <w:r w:rsidRPr="00AA3B07">
              <w:rPr>
                <w:color w:val="000000"/>
                <w:szCs w:val="24"/>
                <w:lang w:val="ru-RU"/>
              </w:rPr>
              <w:t>перитектическим</w:t>
            </w:r>
            <w:proofErr w:type="spellEnd"/>
            <w:r w:rsidRPr="00AA3B07">
              <w:rPr>
                <w:color w:val="000000"/>
                <w:szCs w:val="24"/>
                <w:lang w:val="ru-RU"/>
              </w:rPr>
              <w:t xml:space="preserve"> превращением</w:t>
            </w:r>
          </w:p>
          <w:p w:rsidR="00907A9C" w:rsidRPr="00AA3B07" w:rsidRDefault="00907A9C" w:rsidP="00965533">
            <w:pPr>
              <w:pStyle w:val="af4"/>
              <w:numPr>
                <w:ilvl w:val="0"/>
                <w:numId w:val="38"/>
              </w:numPr>
              <w:spacing w:line="240" w:lineRule="auto"/>
              <w:ind w:left="0" w:firstLine="180"/>
              <w:jc w:val="left"/>
              <w:rPr>
                <w:color w:val="000000"/>
                <w:szCs w:val="24"/>
                <w:lang w:val="ru-RU"/>
              </w:rPr>
            </w:pPr>
            <w:r w:rsidRPr="00AA3B07">
              <w:rPr>
                <w:szCs w:val="24"/>
                <w:lang w:val="ru-RU"/>
              </w:rPr>
              <w:t xml:space="preserve">Неравновесная кристаллизация </w:t>
            </w:r>
            <w:r w:rsidRPr="00AA3B07">
              <w:rPr>
                <w:color w:val="000000"/>
                <w:szCs w:val="24"/>
                <w:lang w:val="ru-RU"/>
              </w:rPr>
              <w:t xml:space="preserve">в системах с </w:t>
            </w:r>
            <w:proofErr w:type="spellStart"/>
            <w:r w:rsidRPr="00AA3B07">
              <w:rPr>
                <w:color w:val="000000"/>
                <w:szCs w:val="24"/>
                <w:lang w:val="ru-RU"/>
              </w:rPr>
              <w:t>монотектическим</w:t>
            </w:r>
            <w:proofErr w:type="spellEnd"/>
            <w:r w:rsidRPr="00AA3B07">
              <w:rPr>
                <w:color w:val="000000"/>
                <w:szCs w:val="24"/>
                <w:lang w:val="ru-RU"/>
              </w:rPr>
              <w:t xml:space="preserve"> превращением</w:t>
            </w:r>
          </w:p>
          <w:p w:rsidR="00907A9C" w:rsidRPr="00AA3B07" w:rsidRDefault="00907A9C" w:rsidP="00965533">
            <w:pPr>
              <w:pStyle w:val="af4"/>
              <w:numPr>
                <w:ilvl w:val="0"/>
                <w:numId w:val="38"/>
              </w:numPr>
              <w:spacing w:line="240" w:lineRule="auto"/>
              <w:ind w:left="0" w:firstLine="180"/>
              <w:jc w:val="left"/>
              <w:rPr>
                <w:bCs/>
                <w:color w:val="000000"/>
                <w:szCs w:val="24"/>
              </w:rPr>
            </w:pPr>
            <w:proofErr w:type="spellStart"/>
            <w:r w:rsidRPr="00AA3B07">
              <w:rPr>
                <w:bCs/>
                <w:color w:val="000000"/>
                <w:szCs w:val="24"/>
              </w:rPr>
              <w:t>Дендритная</w:t>
            </w:r>
            <w:proofErr w:type="spellEnd"/>
            <w:r w:rsidRPr="00AA3B07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AA3B07">
              <w:rPr>
                <w:bCs/>
                <w:color w:val="000000"/>
                <w:szCs w:val="24"/>
              </w:rPr>
              <w:t>кристаллизация</w:t>
            </w:r>
            <w:proofErr w:type="spellEnd"/>
          </w:p>
          <w:p w:rsidR="00907A9C" w:rsidRPr="00AA3B07" w:rsidRDefault="00907A9C" w:rsidP="00965533">
            <w:pPr>
              <w:pStyle w:val="af4"/>
              <w:numPr>
                <w:ilvl w:val="0"/>
                <w:numId w:val="38"/>
              </w:numPr>
              <w:spacing w:line="240" w:lineRule="auto"/>
              <w:ind w:left="0" w:firstLine="180"/>
              <w:jc w:val="left"/>
              <w:rPr>
                <w:bCs/>
                <w:color w:val="000000"/>
                <w:szCs w:val="24"/>
                <w:lang w:val="ru-RU"/>
              </w:rPr>
            </w:pPr>
            <w:r w:rsidRPr="00AA3B07">
              <w:rPr>
                <w:bCs/>
                <w:color w:val="000000"/>
                <w:szCs w:val="24"/>
                <w:lang w:val="ru-RU"/>
              </w:rPr>
              <w:t>Характерные особенности процесса затвердевания отливок.</w:t>
            </w:r>
          </w:p>
          <w:p w:rsidR="00907A9C" w:rsidRPr="00AA3B07" w:rsidRDefault="00907A9C" w:rsidP="00965533">
            <w:pPr>
              <w:pStyle w:val="af4"/>
              <w:numPr>
                <w:ilvl w:val="0"/>
                <w:numId w:val="38"/>
              </w:numPr>
              <w:spacing w:line="240" w:lineRule="auto"/>
              <w:ind w:left="0" w:firstLine="180"/>
              <w:jc w:val="left"/>
              <w:rPr>
                <w:bCs/>
                <w:color w:val="000000"/>
                <w:szCs w:val="24"/>
              </w:rPr>
            </w:pPr>
            <w:proofErr w:type="spellStart"/>
            <w:r w:rsidRPr="00AA3B07">
              <w:rPr>
                <w:bCs/>
                <w:color w:val="000000"/>
                <w:szCs w:val="24"/>
              </w:rPr>
              <w:t>Возникновение</w:t>
            </w:r>
            <w:proofErr w:type="spellEnd"/>
            <w:r w:rsidRPr="00AA3B07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AA3B07">
              <w:rPr>
                <w:bCs/>
                <w:color w:val="000000"/>
                <w:szCs w:val="24"/>
              </w:rPr>
              <w:t>переходной</w:t>
            </w:r>
            <w:proofErr w:type="spellEnd"/>
            <w:r w:rsidRPr="00AA3B07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AA3B07">
              <w:rPr>
                <w:bCs/>
                <w:color w:val="000000"/>
                <w:szCs w:val="24"/>
              </w:rPr>
              <w:t>области</w:t>
            </w:r>
            <w:proofErr w:type="spellEnd"/>
          </w:p>
          <w:p w:rsidR="00907A9C" w:rsidRPr="00AA3B07" w:rsidRDefault="00907A9C" w:rsidP="00965533">
            <w:pPr>
              <w:pStyle w:val="af4"/>
              <w:numPr>
                <w:ilvl w:val="0"/>
                <w:numId w:val="38"/>
              </w:numPr>
              <w:spacing w:line="240" w:lineRule="auto"/>
              <w:ind w:left="0" w:firstLine="180"/>
              <w:jc w:val="left"/>
              <w:rPr>
                <w:bCs/>
                <w:color w:val="000000"/>
                <w:szCs w:val="24"/>
                <w:lang w:val="ru-RU"/>
              </w:rPr>
            </w:pPr>
            <w:r w:rsidRPr="00AA3B07">
              <w:rPr>
                <w:bCs/>
                <w:color w:val="000000"/>
                <w:szCs w:val="24"/>
                <w:lang w:val="ru-RU"/>
              </w:rPr>
              <w:t>Величина и строение переходной области в отливках.</w:t>
            </w:r>
          </w:p>
          <w:p w:rsidR="00907A9C" w:rsidRPr="00AA3B07" w:rsidRDefault="00907A9C" w:rsidP="00965533">
            <w:pPr>
              <w:pStyle w:val="af4"/>
              <w:numPr>
                <w:ilvl w:val="0"/>
                <w:numId w:val="38"/>
              </w:numPr>
              <w:spacing w:line="240" w:lineRule="auto"/>
              <w:ind w:left="0" w:firstLine="180"/>
              <w:jc w:val="left"/>
              <w:rPr>
                <w:szCs w:val="24"/>
              </w:rPr>
            </w:pPr>
            <w:proofErr w:type="spellStart"/>
            <w:r w:rsidRPr="00AA3B07">
              <w:rPr>
                <w:bCs/>
                <w:color w:val="000000"/>
                <w:szCs w:val="24"/>
              </w:rPr>
              <w:t>Особенности</w:t>
            </w:r>
            <w:proofErr w:type="spellEnd"/>
            <w:r w:rsidRPr="00AA3B07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AA3B07">
              <w:rPr>
                <w:bCs/>
                <w:color w:val="000000"/>
                <w:szCs w:val="24"/>
              </w:rPr>
              <w:t>образующейся</w:t>
            </w:r>
            <w:proofErr w:type="spellEnd"/>
            <w:r w:rsidRPr="00AA3B07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AA3B07">
              <w:rPr>
                <w:bCs/>
                <w:color w:val="000000"/>
                <w:szCs w:val="24"/>
              </w:rPr>
              <w:t>макроструктуры</w:t>
            </w:r>
            <w:proofErr w:type="spellEnd"/>
            <w:r w:rsidRPr="00AA3B07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AA3B07">
              <w:rPr>
                <w:bCs/>
                <w:color w:val="000000"/>
                <w:szCs w:val="24"/>
              </w:rPr>
              <w:t>отливок</w:t>
            </w:r>
            <w:proofErr w:type="spellEnd"/>
          </w:p>
          <w:p w:rsidR="00907A9C" w:rsidRPr="00AA3B07" w:rsidRDefault="00907A9C" w:rsidP="00965533">
            <w:pPr>
              <w:pStyle w:val="af4"/>
              <w:numPr>
                <w:ilvl w:val="0"/>
                <w:numId w:val="38"/>
              </w:numPr>
              <w:spacing w:line="240" w:lineRule="auto"/>
              <w:ind w:left="0" w:firstLine="180"/>
              <w:jc w:val="left"/>
              <w:rPr>
                <w:szCs w:val="24"/>
                <w:lang w:val="ru-RU"/>
              </w:rPr>
            </w:pPr>
            <w:r w:rsidRPr="00AA3B07">
              <w:rPr>
                <w:szCs w:val="24"/>
                <w:lang w:val="ru-RU"/>
              </w:rPr>
              <w:lastRenderedPageBreak/>
              <w:t>Образование микроструктуры в переходной области из сплавов твёрдых раств</w:t>
            </w:r>
            <w:r w:rsidRPr="00AA3B07">
              <w:rPr>
                <w:szCs w:val="24"/>
                <w:lang w:val="ru-RU"/>
              </w:rPr>
              <w:t>о</w:t>
            </w:r>
            <w:r w:rsidRPr="00AA3B07">
              <w:rPr>
                <w:szCs w:val="24"/>
                <w:lang w:val="ru-RU"/>
              </w:rPr>
              <w:t>ров</w:t>
            </w:r>
          </w:p>
          <w:p w:rsidR="00907A9C" w:rsidRPr="00AA3B07" w:rsidRDefault="00907A9C" w:rsidP="00965533">
            <w:pPr>
              <w:pStyle w:val="af4"/>
              <w:numPr>
                <w:ilvl w:val="0"/>
                <w:numId w:val="38"/>
              </w:numPr>
              <w:spacing w:line="240" w:lineRule="auto"/>
              <w:ind w:left="0" w:firstLine="180"/>
              <w:jc w:val="left"/>
              <w:rPr>
                <w:szCs w:val="24"/>
                <w:lang w:val="ru-RU"/>
              </w:rPr>
            </w:pPr>
            <w:r w:rsidRPr="00AA3B07">
              <w:rPr>
                <w:szCs w:val="24"/>
                <w:lang w:val="ru-RU"/>
              </w:rPr>
              <w:t>Образование микроструктуры в переходной области из сплавов с эвтектическим равновесием</w:t>
            </w:r>
          </w:p>
          <w:p w:rsidR="00907A9C" w:rsidRPr="00AA3B07" w:rsidRDefault="00907A9C" w:rsidP="00965533">
            <w:pPr>
              <w:pStyle w:val="af4"/>
              <w:numPr>
                <w:ilvl w:val="0"/>
                <w:numId w:val="38"/>
              </w:numPr>
              <w:spacing w:line="240" w:lineRule="auto"/>
              <w:ind w:left="0" w:firstLine="180"/>
              <w:jc w:val="left"/>
              <w:rPr>
                <w:szCs w:val="24"/>
                <w:lang w:val="ru-RU"/>
              </w:rPr>
            </w:pPr>
            <w:r w:rsidRPr="00AA3B07">
              <w:rPr>
                <w:szCs w:val="24"/>
                <w:lang w:val="ru-RU"/>
              </w:rPr>
              <w:t xml:space="preserve">Образование микроструктуры в переходной области из сплавов с </w:t>
            </w:r>
            <w:proofErr w:type="spellStart"/>
            <w:r w:rsidRPr="00AA3B07">
              <w:rPr>
                <w:szCs w:val="24"/>
                <w:lang w:val="ru-RU"/>
              </w:rPr>
              <w:t>перитектич</w:t>
            </w:r>
            <w:r w:rsidRPr="00AA3B07">
              <w:rPr>
                <w:szCs w:val="24"/>
                <w:lang w:val="ru-RU"/>
              </w:rPr>
              <w:t>е</w:t>
            </w:r>
            <w:r w:rsidRPr="00AA3B07">
              <w:rPr>
                <w:szCs w:val="24"/>
                <w:lang w:val="ru-RU"/>
              </w:rPr>
              <w:t>ским</w:t>
            </w:r>
            <w:proofErr w:type="spellEnd"/>
            <w:r w:rsidRPr="00AA3B07">
              <w:rPr>
                <w:szCs w:val="24"/>
                <w:lang w:val="ru-RU"/>
              </w:rPr>
              <w:t xml:space="preserve"> равновесием</w:t>
            </w:r>
          </w:p>
          <w:p w:rsidR="00907A9C" w:rsidRPr="00AA3B07" w:rsidRDefault="00907A9C" w:rsidP="00965533">
            <w:pPr>
              <w:pStyle w:val="af4"/>
              <w:numPr>
                <w:ilvl w:val="0"/>
                <w:numId w:val="38"/>
              </w:numPr>
              <w:spacing w:line="240" w:lineRule="auto"/>
              <w:ind w:left="0" w:firstLine="180"/>
              <w:jc w:val="left"/>
              <w:rPr>
                <w:szCs w:val="24"/>
                <w:lang w:val="ru-RU"/>
              </w:rPr>
            </w:pPr>
            <w:r w:rsidRPr="00AA3B07">
              <w:rPr>
                <w:szCs w:val="24"/>
                <w:lang w:val="ru-RU"/>
              </w:rPr>
              <w:t xml:space="preserve">Образование микроструктуры в переходной области из сплавов с </w:t>
            </w:r>
            <w:proofErr w:type="spellStart"/>
            <w:r w:rsidRPr="00AA3B07">
              <w:rPr>
                <w:szCs w:val="24"/>
                <w:lang w:val="ru-RU"/>
              </w:rPr>
              <w:t>монотектич</w:t>
            </w:r>
            <w:r w:rsidRPr="00AA3B07">
              <w:rPr>
                <w:szCs w:val="24"/>
                <w:lang w:val="ru-RU"/>
              </w:rPr>
              <w:t>е</w:t>
            </w:r>
            <w:r w:rsidRPr="00AA3B07">
              <w:rPr>
                <w:szCs w:val="24"/>
                <w:lang w:val="ru-RU"/>
              </w:rPr>
              <w:t>ским</w:t>
            </w:r>
            <w:proofErr w:type="spellEnd"/>
            <w:r w:rsidRPr="00AA3B07">
              <w:rPr>
                <w:szCs w:val="24"/>
                <w:lang w:val="ru-RU"/>
              </w:rPr>
              <w:t xml:space="preserve"> равновесием</w:t>
            </w:r>
          </w:p>
        </w:tc>
      </w:tr>
      <w:tr w:rsidR="00907A9C" w:rsidRPr="00AA3B07" w:rsidTr="0096553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7A9C" w:rsidRPr="00AA3B07" w:rsidRDefault="00907A9C" w:rsidP="00965533">
            <w:pPr>
              <w:ind w:firstLine="0"/>
              <w:jc w:val="center"/>
            </w:pPr>
            <w:r w:rsidRPr="00AA3B07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7A9C" w:rsidRPr="00AA3B07" w:rsidRDefault="00907A9C" w:rsidP="00500C13">
            <w:pPr>
              <w:ind w:firstLine="0"/>
              <w:jc w:val="left"/>
            </w:pPr>
            <w:r w:rsidRPr="00AA3B07">
              <w:t>осуществлять выбор материалов для изд</w:t>
            </w:r>
            <w:r w:rsidRPr="00AA3B07">
              <w:t>е</w:t>
            </w:r>
            <w:r w:rsidRPr="00AA3B07">
              <w:t>лий различного назначения с учетом эк</w:t>
            </w:r>
            <w:r w:rsidRPr="00AA3B07">
              <w:t>с</w:t>
            </w:r>
            <w:r w:rsidRPr="00AA3B07">
              <w:t>плуатационных требований и охраны окр</w:t>
            </w:r>
            <w:r w:rsidRPr="00AA3B07">
              <w:t>у</w:t>
            </w:r>
            <w:r w:rsidRPr="00AA3B07">
              <w:t>жающей среды;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46417" w:rsidRPr="00E46417" w:rsidRDefault="00E46417" w:rsidP="00E46417">
            <w:pPr>
              <w:ind w:firstLine="0"/>
              <w:jc w:val="center"/>
            </w:pPr>
            <w:r w:rsidRPr="00E46417">
              <w:rPr>
                <w:b/>
              </w:rPr>
              <w:t>Практические задания на экзамен:</w:t>
            </w:r>
          </w:p>
          <w:p w:rsidR="00907A9C" w:rsidRPr="00AA3B07" w:rsidRDefault="00907A9C" w:rsidP="00965533">
            <w:pPr>
              <w:pStyle w:val="af4"/>
              <w:numPr>
                <w:ilvl w:val="0"/>
                <w:numId w:val="40"/>
              </w:numPr>
              <w:spacing w:line="240" w:lineRule="auto"/>
              <w:ind w:left="0" w:firstLine="180"/>
              <w:rPr>
                <w:szCs w:val="24"/>
                <w:lang w:val="ru-RU"/>
              </w:rPr>
            </w:pPr>
            <w:r w:rsidRPr="00AA3B07">
              <w:rPr>
                <w:szCs w:val="24"/>
                <w:lang w:val="ru-RU"/>
              </w:rPr>
              <w:t xml:space="preserve">С какой скоростью необходимо производить выращивание монокристалла из сплава </w:t>
            </w:r>
            <w:r w:rsidRPr="00AA3B07">
              <w:rPr>
                <w:szCs w:val="24"/>
              </w:rPr>
              <w:t>Fe</w:t>
            </w:r>
            <w:r w:rsidRPr="00AA3B07">
              <w:rPr>
                <w:szCs w:val="24"/>
                <w:lang w:val="ru-RU"/>
              </w:rPr>
              <w:t xml:space="preserve">-5 % </w:t>
            </w:r>
            <w:r w:rsidRPr="00AA3B07">
              <w:rPr>
                <w:szCs w:val="24"/>
              </w:rPr>
              <w:t>Si</w:t>
            </w:r>
            <w:r w:rsidRPr="00AA3B07">
              <w:rPr>
                <w:szCs w:val="24"/>
                <w:lang w:val="ru-RU"/>
              </w:rPr>
              <w:t xml:space="preserve">, чтобы фронт кристаллизации был плоским, если </w:t>
            </w:r>
            <w:r w:rsidRPr="00AA3B07">
              <w:rPr>
                <w:szCs w:val="24"/>
              </w:rPr>
              <w:t>D</w:t>
            </w:r>
            <w:proofErr w:type="gramStart"/>
            <w:r w:rsidRPr="00AA3B07">
              <w:rPr>
                <w:szCs w:val="24"/>
                <w:lang w:val="ru-RU"/>
              </w:rPr>
              <w:t xml:space="preserve"> Ж</w:t>
            </w:r>
            <w:proofErr w:type="gramEnd"/>
            <w:r w:rsidRPr="00AA3B07">
              <w:rPr>
                <w:szCs w:val="24"/>
                <w:lang w:val="ru-RU"/>
              </w:rPr>
              <w:t xml:space="preserve"> = 5•10-5 см2/с, ин-</w:t>
            </w:r>
            <w:proofErr w:type="spellStart"/>
            <w:r w:rsidRPr="00AA3B07">
              <w:rPr>
                <w:szCs w:val="24"/>
                <w:lang w:val="ru-RU"/>
              </w:rPr>
              <w:t>тервал</w:t>
            </w:r>
            <w:proofErr w:type="spellEnd"/>
            <w:r w:rsidRPr="00AA3B07">
              <w:rPr>
                <w:szCs w:val="24"/>
                <w:lang w:val="ru-RU"/>
              </w:rPr>
              <w:t xml:space="preserve"> кристаллизации сплава </w:t>
            </w:r>
            <w:r w:rsidRPr="00AA3B07">
              <w:rPr>
                <w:szCs w:val="24"/>
              </w:rPr>
              <w:t>Δ</w:t>
            </w:r>
            <w:r w:rsidRPr="00AA3B07">
              <w:rPr>
                <w:szCs w:val="24"/>
                <w:lang w:val="ru-RU"/>
              </w:rPr>
              <w:t xml:space="preserve"> </w:t>
            </w:r>
            <w:r w:rsidRPr="00AA3B07">
              <w:rPr>
                <w:szCs w:val="24"/>
              </w:rPr>
              <w:t>t</w:t>
            </w:r>
            <w:r w:rsidRPr="00AA3B07">
              <w:rPr>
                <w:szCs w:val="24"/>
                <w:lang w:val="ru-RU"/>
              </w:rPr>
              <w:t xml:space="preserve"> = 28 К, градиент температуры в жидкой зоне перед фронтом кристаллизации </w:t>
            </w:r>
            <w:r w:rsidRPr="00AA3B07">
              <w:rPr>
                <w:szCs w:val="24"/>
              </w:rPr>
              <w:t>G</w:t>
            </w:r>
            <w:r w:rsidRPr="00AA3B07">
              <w:rPr>
                <w:szCs w:val="24"/>
                <w:lang w:val="ru-RU"/>
              </w:rPr>
              <w:t xml:space="preserve"> </w:t>
            </w:r>
            <w:r w:rsidRPr="00AA3B07">
              <w:rPr>
                <w:szCs w:val="24"/>
              </w:rPr>
              <w:t>L</w:t>
            </w:r>
            <w:r w:rsidRPr="00AA3B07">
              <w:rPr>
                <w:szCs w:val="24"/>
                <w:lang w:val="ru-RU"/>
              </w:rPr>
              <w:t xml:space="preserve"> = 100 К/см.</w:t>
            </w:r>
          </w:p>
          <w:p w:rsidR="00907A9C" w:rsidRPr="00AA3B07" w:rsidRDefault="00907A9C" w:rsidP="00965533">
            <w:pPr>
              <w:pStyle w:val="af4"/>
              <w:numPr>
                <w:ilvl w:val="0"/>
                <w:numId w:val="40"/>
              </w:numPr>
              <w:spacing w:line="240" w:lineRule="auto"/>
              <w:ind w:left="0" w:firstLine="180"/>
              <w:rPr>
                <w:szCs w:val="24"/>
                <w:lang w:val="ru-RU"/>
              </w:rPr>
            </w:pPr>
            <w:r w:rsidRPr="00AA3B07">
              <w:rPr>
                <w:szCs w:val="24"/>
                <w:lang w:val="ru-RU"/>
              </w:rPr>
              <w:t xml:space="preserve">Два сплава состава </w:t>
            </w:r>
            <w:r w:rsidRPr="00AA3B07">
              <w:rPr>
                <w:szCs w:val="24"/>
              </w:rPr>
              <w:t>Cu</w:t>
            </w:r>
            <w:r w:rsidRPr="00AA3B07">
              <w:rPr>
                <w:szCs w:val="24"/>
                <w:lang w:val="ru-RU"/>
              </w:rPr>
              <w:t xml:space="preserve">-10 % </w:t>
            </w:r>
            <w:proofErr w:type="spellStart"/>
            <w:r w:rsidRPr="00AA3B07">
              <w:rPr>
                <w:szCs w:val="24"/>
              </w:rPr>
              <w:t>Mn</w:t>
            </w:r>
            <w:proofErr w:type="spellEnd"/>
            <w:r w:rsidRPr="00AA3B07">
              <w:rPr>
                <w:szCs w:val="24"/>
                <w:lang w:val="ru-RU"/>
              </w:rPr>
              <w:t xml:space="preserve"> и </w:t>
            </w:r>
            <w:r w:rsidRPr="00AA3B07">
              <w:rPr>
                <w:szCs w:val="24"/>
              </w:rPr>
              <w:t>Cu</w:t>
            </w:r>
            <w:r w:rsidRPr="00AA3B07">
              <w:rPr>
                <w:szCs w:val="24"/>
                <w:lang w:val="ru-RU"/>
              </w:rPr>
              <w:t xml:space="preserve">-10 % </w:t>
            </w:r>
            <w:r w:rsidRPr="00AA3B07">
              <w:rPr>
                <w:szCs w:val="24"/>
              </w:rPr>
              <w:t>Ni</w:t>
            </w:r>
            <w:r w:rsidRPr="00AA3B07">
              <w:rPr>
                <w:szCs w:val="24"/>
                <w:lang w:val="ru-RU"/>
              </w:rPr>
              <w:t xml:space="preserve"> кристаллизуются при неравнове</w:t>
            </w:r>
            <w:r w:rsidRPr="00AA3B07">
              <w:rPr>
                <w:szCs w:val="24"/>
                <w:lang w:val="ru-RU"/>
              </w:rPr>
              <w:t>с</w:t>
            </w:r>
            <w:r w:rsidRPr="00AA3B07">
              <w:rPr>
                <w:szCs w:val="24"/>
                <w:lang w:val="ru-RU"/>
              </w:rPr>
              <w:t xml:space="preserve">ных условиях, когда </w:t>
            </w:r>
            <w:proofErr w:type="gramStart"/>
            <w:r w:rsidRPr="00AA3B07">
              <w:rPr>
                <w:szCs w:val="24"/>
              </w:rPr>
              <w:t>D</w:t>
            </w:r>
            <w:proofErr w:type="gramEnd"/>
            <w:r w:rsidRPr="00AA3B07">
              <w:rPr>
                <w:szCs w:val="24"/>
                <w:lang w:val="ru-RU"/>
              </w:rPr>
              <w:t xml:space="preserve">Ж → ∞ , 0. </w:t>
            </w:r>
            <w:r w:rsidRPr="00AA3B07">
              <w:rPr>
                <w:szCs w:val="24"/>
              </w:rPr>
              <w:t>D</w:t>
            </w:r>
            <w:r w:rsidRPr="00AA3B07">
              <w:rPr>
                <w:szCs w:val="24"/>
                <w:lang w:val="ru-RU"/>
              </w:rPr>
              <w:t>ТВ = Определите коэффициент ликвации в эти</w:t>
            </w:r>
            <w:r>
              <w:rPr>
                <w:szCs w:val="24"/>
                <w:lang w:val="ru-RU"/>
              </w:rPr>
              <w:t>х спла</w:t>
            </w:r>
            <w:r w:rsidRPr="00AA3B07">
              <w:rPr>
                <w:szCs w:val="24"/>
                <w:lang w:val="ru-RU"/>
              </w:rPr>
              <w:t>вах после окончания кристаллизации.</w:t>
            </w:r>
          </w:p>
          <w:p w:rsidR="00907A9C" w:rsidRPr="00AA3B07" w:rsidRDefault="00907A9C" w:rsidP="00965533">
            <w:pPr>
              <w:pStyle w:val="af4"/>
              <w:numPr>
                <w:ilvl w:val="0"/>
                <w:numId w:val="40"/>
              </w:numPr>
              <w:spacing w:line="240" w:lineRule="auto"/>
              <w:ind w:left="0" w:firstLine="180"/>
              <w:rPr>
                <w:szCs w:val="24"/>
                <w:lang w:val="ru-RU"/>
              </w:rPr>
            </w:pPr>
            <w:r w:rsidRPr="00AA3B07">
              <w:rPr>
                <w:szCs w:val="24"/>
                <w:lang w:val="ru-RU"/>
              </w:rPr>
              <w:t>Сплав имеет равновесный интервал кристаллизации 120</w:t>
            </w:r>
            <w:proofErr w:type="gramStart"/>
            <w:r w:rsidRPr="00AA3B07">
              <w:rPr>
                <w:szCs w:val="24"/>
                <w:lang w:val="ru-RU"/>
              </w:rPr>
              <w:t xml:space="preserve"> К</w:t>
            </w:r>
            <w:proofErr w:type="gramEnd"/>
            <w:r w:rsidRPr="00AA3B07">
              <w:rPr>
                <w:szCs w:val="24"/>
                <w:lang w:val="ru-RU"/>
              </w:rPr>
              <w:t xml:space="preserve"> и неравновесный 170 К. Отливка затвердевает с постоянным температурным градиентом 15 К/мм. Определите величину переходной двухфазной области в отливке при равновесной и неравновесной кристаллизации.</w:t>
            </w:r>
          </w:p>
          <w:p w:rsidR="00907A9C" w:rsidRPr="00AA3B07" w:rsidRDefault="00907A9C" w:rsidP="00965533">
            <w:pPr>
              <w:pStyle w:val="af4"/>
              <w:numPr>
                <w:ilvl w:val="0"/>
                <w:numId w:val="40"/>
              </w:numPr>
              <w:spacing w:line="240" w:lineRule="auto"/>
              <w:ind w:left="0" w:firstLine="180"/>
              <w:rPr>
                <w:szCs w:val="24"/>
                <w:lang w:val="ru-RU"/>
              </w:rPr>
            </w:pPr>
            <w:r w:rsidRPr="00AA3B07">
              <w:rPr>
                <w:lang w:val="ru-RU"/>
              </w:rPr>
              <w:t>Двухкомпонентный сплав непрерывный твердый раствор без минимумов и ма</w:t>
            </w:r>
            <w:r w:rsidRPr="00AA3B07">
              <w:rPr>
                <w:lang w:val="ru-RU"/>
              </w:rPr>
              <w:t>к</w:t>
            </w:r>
            <w:r w:rsidRPr="00AA3B07">
              <w:rPr>
                <w:lang w:val="ru-RU"/>
              </w:rPr>
              <w:t xml:space="preserve">симумов имеет состав 10 % </w:t>
            </w:r>
            <w:r w:rsidRPr="00AA3B07">
              <w:t>A</w:t>
            </w:r>
            <w:r w:rsidRPr="00AA3B07">
              <w:rPr>
                <w:lang w:val="ru-RU"/>
              </w:rPr>
              <w:t xml:space="preserve"> + </w:t>
            </w:r>
            <w:r w:rsidRPr="00AA3B07">
              <w:t>B</w:t>
            </w:r>
            <w:r w:rsidRPr="00AA3B07">
              <w:rPr>
                <w:lang w:val="ru-RU"/>
              </w:rPr>
              <w:t xml:space="preserve"> . </w:t>
            </w:r>
            <w:r w:rsidRPr="005D33BC">
              <w:rPr>
                <w:lang w:val="ru-RU"/>
              </w:rPr>
              <w:t>Равновесный коэффициент распределения компоне</w:t>
            </w:r>
            <w:r w:rsidRPr="005D33BC">
              <w:rPr>
                <w:lang w:val="ru-RU"/>
              </w:rPr>
              <w:t>н</w:t>
            </w:r>
            <w:r w:rsidRPr="005D33BC">
              <w:rPr>
                <w:lang w:val="ru-RU"/>
              </w:rPr>
              <w:t xml:space="preserve">та </w:t>
            </w:r>
            <w:r w:rsidRPr="00AA3B07">
              <w:t>B</w:t>
            </w:r>
            <w:r w:rsidRPr="005D33BC">
              <w:rPr>
                <w:lang w:val="ru-RU"/>
              </w:rPr>
              <w:t xml:space="preserve"> равен 0,75. Определить величину дендритной ликвации при полностью неравнове</w:t>
            </w:r>
            <w:r w:rsidRPr="005D33BC">
              <w:rPr>
                <w:lang w:val="ru-RU"/>
              </w:rPr>
              <w:t>с</w:t>
            </w:r>
            <w:r w:rsidRPr="005D33BC">
              <w:rPr>
                <w:lang w:val="ru-RU"/>
              </w:rPr>
              <w:t>ной кристаллизации.</w:t>
            </w:r>
          </w:p>
        </w:tc>
      </w:tr>
      <w:tr w:rsidR="00907A9C" w:rsidRPr="00457C1A" w:rsidTr="0096553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7A9C" w:rsidRPr="00AA3B07" w:rsidRDefault="00907A9C" w:rsidP="00965533">
            <w:pPr>
              <w:ind w:firstLine="0"/>
              <w:jc w:val="center"/>
            </w:pPr>
            <w:r w:rsidRPr="00AA3B0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7A9C" w:rsidRPr="00AA3B07" w:rsidRDefault="00907A9C" w:rsidP="00500C13">
            <w:pPr>
              <w:ind w:firstLine="0"/>
              <w:jc w:val="left"/>
            </w:pPr>
            <w:r w:rsidRPr="00AA3B07">
              <w:t>практическими навыками выбора матери</w:t>
            </w:r>
            <w:r w:rsidRPr="00AA3B07">
              <w:t>а</w:t>
            </w:r>
            <w:r w:rsidRPr="00AA3B07">
              <w:t>лов для изделий различного назначения.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0132" w:rsidRDefault="00E46417" w:rsidP="00490132">
            <w:pPr>
              <w:ind w:firstLine="0"/>
              <w:jc w:val="center"/>
              <w:rPr>
                <w:b/>
              </w:rPr>
            </w:pPr>
            <w:r w:rsidRPr="00E46417">
              <w:rPr>
                <w:b/>
              </w:rPr>
              <w:t>Перечень тем для индивидуальных заданий студентам</w:t>
            </w:r>
            <w:r w:rsidR="00490132">
              <w:rPr>
                <w:b/>
              </w:rPr>
              <w:t>:</w:t>
            </w:r>
          </w:p>
          <w:p w:rsidR="00490132" w:rsidRPr="00490132" w:rsidRDefault="00490132" w:rsidP="00490132">
            <w:pPr>
              <w:ind w:firstLine="0"/>
              <w:jc w:val="center"/>
              <w:rPr>
                <w:b/>
              </w:rPr>
            </w:pPr>
          </w:p>
          <w:p w:rsidR="00907A9C" w:rsidRPr="00AA3B07" w:rsidRDefault="00907A9C" w:rsidP="00965533">
            <w:pPr>
              <w:pStyle w:val="af4"/>
              <w:numPr>
                <w:ilvl w:val="1"/>
                <w:numId w:val="41"/>
              </w:numPr>
              <w:spacing w:line="240" w:lineRule="auto"/>
              <w:ind w:left="0" w:firstLine="180"/>
              <w:rPr>
                <w:szCs w:val="24"/>
                <w:lang w:val="ru-RU"/>
              </w:rPr>
            </w:pPr>
            <w:r w:rsidRPr="00AA3B07">
              <w:rPr>
                <w:szCs w:val="24"/>
                <w:lang w:val="ru-RU"/>
              </w:rPr>
              <w:t>В направленно затвердевшей отливке выявлено наличие неметаллических вкл</w:t>
            </w:r>
            <w:r w:rsidRPr="00AA3B07">
              <w:rPr>
                <w:szCs w:val="24"/>
                <w:lang w:val="ru-RU"/>
              </w:rPr>
              <w:t>ю</w:t>
            </w:r>
            <w:r w:rsidRPr="00AA3B07">
              <w:rPr>
                <w:szCs w:val="24"/>
                <w:lang w:val="ru-RU"/>
              </w:rPr>
              <w:t>чений. В одной части отливки наблюдаются мелкие включения, а в другой – крупные. Объясните возможные механизмы их образования.</w:t>
            </w:r>
          </w:p>
          <w:p w:rsidR="00907A9C" w:rsidRPr="00AA3B07" w:rsidRDefault="00907A9C" w:rsidP="00965533">
            <w:pPr>
              <w:pStyle w:val="af4"/>
              <w:numPr>
                <w:ilvl w:val="1"/>
                <w:numId w:val="41"/>
              </w:numPr>
              <w:spacing w:line="240" w:lineRule="auto"/>
              <w:ind w:left="0" w:firstLine="180"/>
              <w:rPr>
                <w:szCs w:val="24"/>
                <w:lang w:val="ru-RU"/>
              </w:rPr>
            </w:pPr>
            <w:r w:rsidRPr="00AA3B07">
              <w:rPr>
                <w:szCs w:val="24"/>
                <w:lang w:val="ru-RU"/>
              </w:rPr>
              <w:lastRenderedPageBreak/>
              <w:t>Сплав имеет дендритную структуру. Условия кристаллизации были равновесн</w:t>
            </w:r>
            <w:r w:rsidRPr="00AA3B07">
              <w:rPr>
                <w:szCs w:val="24"/>
                <w:lang w:val="ru-RU"/>
              </w:rPr>
              <w:t>ы</w:t>
            </w:r>
            <w:r w:rsidRPr="00AA3B07">
              <w:rPr>
                <w:szCs w:val="24"/>
                <w:lang w:val="ru-RU"/>
              </w:rPr>
              <w:t>ми или неравновесными?</w:t>
            </w:r>
            <w:r w:rsidR="00490132">
              <w:rPr>
                <w:szCs w:val="24"/>
                <w:lang w:val="ru-RU"/>
              </w:rPr>
              <w:t xml:space="preserve"> Объяснить механизм формирования такой структуры. </w:t>
            </w:r>
          </w:p>
          <w:p w:rsidR="00907A9C" w:rsidRPr="00AA3B07" w:rsidRDefault="00907A9C" w:rsidP="00965533">
            <w:pPr>
              <w:pStyle w:val="af4"/>
              <w:numPr>
                <w:ilvl w:val="1"/>
                <w:numId w:val="41"/>
              </w:numPr>
              <w:spacing w:line="240" w:lineRule="auto"/>
              <w:ind w:left="0" w:firstLine="180"/>
              <w:rPr>
                <w:szCs w:val="24"/>
                <w:lang w:val="ru-RU"/>
              </w:rPr>
            </w:pPr>
            <w:r w:rsidRPr="00AA3B07">
              <w:rPr>
                <w:szCs w:val="24"/>
                <w:lang w:val="ru-RU"/>
              </w:rPr>
              <w:t>В одной части отливки выявлена ячеистая структура, в другой – дендритная. В какой части отливки скорость охлаждения была выше?</w:t>
            </w:r>
            <w:r w:rsidR="00490132">
              <w:rPr>
                <w:szCs w:val="24"/>
                <w:lang w:val="ru-RU"/>
              </w:rPr>
              <w:t xml:space="preserve"> Обосновать ответ. </w:t>
            </w:r>
          </w:p>
          <w:p w:rsidR="00907A9C" w:rsidRPr="00AA3B07" w:rsidRDefault="00907A9C" w:rsidP="00965533">
            <w:pPr>
              <w:pStyle w:val="af4"/>
              <w:numPr>
                <w:ilvl w:val="1"/>
                <w:numId w:val="41"/>
              </w:numPr>
              <w:spacing w:line="240" w:lineRule="auto"/>
              <w:ind w:left="0" w:firstLine="180"/>
              <w:rPr>
                <w:szCs w:val="24"/>
                <w:lang w:val="ru-RU"/>
              </w:rPr>
            </w:pPr>
            <w:r w:rsidRPr="00AA3B07">
              <w:rPr>
                <w:szCs w:val="24"/>
                <w:lang w:val="ru-RU"/>
              </w:rPr>
              <w:t>По равновесной диаграмме состояния интервал кристаллизации равен 50 К. Ди</w:t>
            </w:r>
            <w:r w:rsidRPr="00AA3B07">
              <w:rPr>
                <w:szCs w:val="24"/>
                <w:lang w:val="ru-RU"/>
              </w:rPr>
              <w:t>ф</w:t>
            </w:r>
            <w:r w:rsidRPr="00AA3B07">
              <w:rPr>
                <w:szCs w:val="24"/>
                <w:lang w:val="ru-RU"/>
              </w:rPr>
              <w:t xml:space="preserve">ференциально-термический анализ показал 100 </w:t>
            </w:r>
            <w:proofErr w:type="gramStart"/>
            <w:r w:rsidRPr="00AA3B07">
              <w:rPr>
                <w:szCs w:val="24"/>
                <w:lang w:val="ru-RU"/>
              </w:rPr>
              <w:t>К.</w:t>
            </w:r>
            <w:proofErr w:type="gramEnd"/>
            <w:r w:rsidRPr="00AA3B07">
              <w:rPr>
                <w:szCs w:val="24"/>
                <w:lang w:val="ru-RU"/>
              </w:rPr>
              <w:t xml:space="preserve"> Чем объясняется такое расхождение?</w:t>
            </w:r>
            <w:r w:rsidR="00490132">
              <w:rPr>
                <w:szCs w:val="24"/>
                <w:lang w:val="ru-RU"/>
              </w:rPr>
              <w:t xml:space="preserve"> Обосновать ответ. </w:t>
            </w:r>
          </w:p>
          <w:p w:rsidR="00907A9C" w:rsidRPr="00AA3B07" w:rsidRDefault="00907A9C" w:rsidP="00965533">
            <w:pPr>
              <w:pStyle w:val="af4"/>
              <w:numPr>
                <w:ilvl w:val="1"/>
                <w:numId w:val="41"/>
              </w:numPr>
              <w:spacing w:line="240" w:lineRule="auto"/>
              <w:ind w:left="0" w:firstLine="180"/>
              <w:rPr>
                <w:szCs w:val="24"/>
                <w:lang w:val="ru-RU"/>
              </w:rPr>
            </w:pPr>
            <w:r w:rsidRPr="00AA3B07">
              <w:rPr>
                <w:szCs w:val="24"/>
                <w:lang w:val="ru-RU"/>
              </w:rPr>
              <w:t xml:space="preserve">По равновесной диаграмме состояния в микроструктуре сплава должно быть 40 % эвтектики. Металлографический </w:t>
            </w:r>
            <w:proofErr w:type="gramStart"/>
            <w:r w:rsidRPr="00AA3B07">
              <w:rPr>
                <w:szCs w:val="24"/>
                <w:lang w:val="ru-RU"/>
              </w:rPr>
              <w:t>анализ</w:t>
            </w:r>
            <w:proofErr w:type="gramEnd"/>
            <w:r w:rsidRPr="00AA3B07">
              <w:rPr>
                <w:szCs w:val="24"/>
                <w:lang w:val="ru-RU"/>
              </w:rPr>
              <w:t xml:space="preserve"> показал 60 %. </w:t>
            </w:r>
            <w:proofErr w:type="gramStart"/>
            <w:r w:rsidRPr="00AA3B07">
              <w:rPr>
                <w:szCs w:val="24"/>
                <w:lang w:val="ru-RU"/>
              </w:rPr>
              <w:t>Каким</w:t>
            </w:r>
            <w:proofErr w:type="gramEnd"/>
            <w:r w:rsidRPr="00AA3B07">
              <w:rPr>
                <w:szCs w:val="24"/>
                <w:lang w:val="ru-RU"/>
              </w:rPr>
              <w:t xml:space="preserve"> образом объяснить это н</w:t>
            </w:r>
            <w:r w:rsidRPr="00AA3B07">
              <w:rPr>
                <w:szCs w:val="24"/>
                <w:lang w:val="ru-RU"/>
              </w:rPr>
              <w:t>е</w:t>
            </w:r>
            <w:r w:rsidRPr="00AA3B07">
              <w:rPr>
                <w:szCs w:val="24"/>
                <w:lang w:val="ru-RU"/>
              </w:rPr>
              <w:t>совпадение?</w:t>
            </w:r>
            <w:r w:rsidR="00490132">
              <w:rPr>
                <w:szCs w:val="24"/>
                <w:lang w:val="ru-RU"/>
              </w:rPr>
              <w:t xml:space="preserve"> Обосновать ответ.</w:t>
            </w:r>
          </w:p>
          <w:p w:rsidR="00907A9C" w:rsidRPr="00AA3B07" w:rsidRDefault="00907A9C" w:rsidP="00965533">
            <w:pPr>
              <w:pStyle w:val="af4"/>
              <w:numPr>
                <w:ilvl w:val="1"/>
                <w:numId w:val="41"/>
              </w:numPr>
              <w:spacing w:line="240" w:lineRule="auto"/>
              <w:ind w:left="0" w:firstLine="180"/>
              <w:rPr>
                <w:szCs w:val="24"/>
                <w:lang w:val="ru-RU"/>
              </w:rPr>
            </w:pPr>
            <w:r w:rsidRPr="00AA3B07">
              <w:rPr>
                <w:szCs w:val="24"/>
                <w:lang w:val="ru-RU"/>
              </w:rPr>
              <w:t>Какими характеристиками сплава предопределено образование переходной дву</w:t>
            </w:r>
            <w:r w:rsidRPr="00AA3B07">
              <w:rPr>
                <w:szCs w:val="24"/>
                <w:lang w:val="ru-RU"/>
              </w:rPr>
              <w:t>х</w:t>
            </w:r>
            <w:r w:rsidRPr="00AA3B07">
              <w:rPr>
                <w:szCs w:val="24"/>
                <w:lang w:val="ru-RU"/>
              </w:rPr>
              <w:t>фазной (жидко-твердой) области в отливках?</w:t>
            </w:r>
          </w:p>
          <w:p w:rsidR="00907A9C" w:rsidRPr="00AA3B07" w:rsidRDefault="00907A9C" w:rsidP="00965533">
            <w:pPr>
              <w:pStyle w:val="af4"/>
              <w:numPr>
                <w:ilvl w:val="1"/>
                <w:numId w:val="41"/>
              </w:numPr>
              <w:spacing w:line="240" w:lineRule="auto"/>
              <w:ind w:left="0" w:firstLine="180"/>
              <w:rPr>
                <w:szCs w:val="24"/>
                <w:lang w:val="ru-RU"/>
              </w:rPr>
            </w:pPr>
            <w:r w:rsidRPr="00AA3B07">
              <w:rPr>
                <w:szCs w:val="24"/>
                <w:lang w:val="ru-RU"/>
              </w:rPr>
              <w:t>Какие внешние факторы влияют на размер переходной двухфазной области?</w:t>
            </w:r>
            <w:r w:rsidR="00490132">
              <w:rPr>
                <w:szCs w:val="24"/>
                <w:lang w:val="ru-RU"/>
              </w:rPr>
              <w:t xml:space="preserve"> Обосновать ответ. Представить схематичное изображение макроструктуры при влиянии различных факторов. </w:t>
            </w:r>
          </w:p>
          <w:p w:rsidR="00907A9C" w:rsidRPr="00AA3B07" w:rsidRDefault="00490132" w:rsidP="00965533">
            <w:pPr>
              <w:pStyle w:val="af4"/>
              <w:numPr>
                <w:ilvl w:val="1"/>
                <w:numId w:val="41"/>
              </w:numPr>
              <w:spacing w:line="240" w:lineRule="auto"/>
              <w:ind w:left="0" w:firstLine="18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Описать механизм</w:t>
            </w:r>
            <w:r w:rsidR="00907A9C" w:rsidRPr="00AA3B07">
              <w:rPr>
                <w:szCs w:val="24"/>
                <w:lang w:val="ru-RU"/>
              </w:rPr>
              <w:t xml:space="preserve"> образование размера </w:t>
            </w:r>
            <w:proofErr w:type="spellStart"/>
            <w:r w:rsidR="00907A9C" w:rsidRPr="00AA3B07">
              <w:rPr>
                <w:szCs w:val="24"/>
                <w:lang w:val="ru-RU"/>
              </w:rPr>
              <w:t>макрозерен</w:t>
            </w:r>
            <w:proofErr w:type="spellEnd"/>
            <w:r w:rsidR="00907A9C" w:rsidRPr="00AA3B07">
              <w:rPr>
                <w:szCs w:val="24"/>
                <w:lang w:val="ru-RU"/>
              </w:rPr>
              <w:t xml:space="preserve"> в отливках из сплавов тве</w:t>
            </w:r>
            <w:r w:rsidR="00907A9C" w:rsidRPr="00AA3B07">
              <w:rPr>
                <w:szCs w:val="24"/>
                <w:lang w:val="ru-RU"/>
              </w:rPr>
              <w:t>р</w:t>
            </w:r>
            <w:r w:rsidR="00907A9C" w:rsidRPr="00AA3B07">
              <w:rPr>
                <w:szCs w:val="24"/>
                <w:lang w:val="ru-RU"/>
              </w:rPr>
              <w:t>дых растворов от характера кристаллизации сплава и строения переходной двухфазной области.</w:t>
            </w:r>
          </w:p>
          <w:p w:rsidR="00907A9C" w:rsidRPr="00AA3B07" w:rsidRDefault="00907A9C" w:rsidP="00965533">
            <w:pPr>
              <w:pStyle w:val="af4"/>
              <w:numPr>
                <w:ilvl w:val="1"/>
                <w:numId w:val="41"/>
              </w:numPr>
              <w:spacing w:line="240" w:lineRule="auto"/>
              <w:ind w:left="0" w:firstLine="180"/>
              <w:rPr>
                <w:szCs w:val="24"/>
                <w:lang w:val="ru-RU"/>
              </w:rPr>
            </w:pPr>
            <w:r w:rsidRPr="00AA3B07">
              <w:rPr>
                <w:szCs w:val="24"/>
                <w:lang w:val="ru-RU"/>
              </w:rPr>
              <w:t>Как влияют неравновесные условия кристаллизации сплавов на величину пер</w:t>
            </w:r>
            <w:r w:rsidRPr="00AA3B07">
              <w:rPr>
                <w:szCs w:val="24"/>
                <w:lang w:val="ru-RU"/>
              </w:rPr>
              <w:t>е</w:t>
            </w:r>
            <w:r w:rsidRPr="00AA3B07">
              <w:rPr>
                <w:szCs w:val="24"/>
                <w:lang w:val="ru-RU"/>
              </w:rPr>
              <w:t>ходной двухфазной области?</w:t>
            </w:r>
            <w:r w:rsidR="00490132">
              <w:rPr>
                <w:szCs w:val="24"/>
                <w:lang w:val="ru-RU"/>
              </w:rPr>
              <w:t xml:space="preserve"> Ответ представить в виде схематичного изображения ми</w:t>
            </w:r>
            <w:r w:rsidR="00490132">
              <w:rPr>
                <w:szCs w:val="24"/>
                <w:lang w:val="ru-RU"/>
              </w:rPr>
              <w:t>к</w:t>
            </w:r>
            <w:r w:rsidR="00490132">
              <w:rPr>
                <w:szCs w:val="24"/>
                <w:lang w:val="ru-RU"/>
              </w:rPr>
              <w:t xml:space="preserve">роструктур с пояснением. </w:t>
            </w:r>
          </w:p>
          <w:p w:rsidR="00907A9C" w:rsidRPr="00AA3B07" w:rsidRDefault="00490132" w:rsidP="00965533">
            <w:pPr>
              <w:pStyle w:val="af4"/>
              <w:numPr>
                <w:ilvl w:val="1"/>
                <w:numId w:val="41"/>
              </w:numPr>
              <w:spacing w:line="240" w:lineRule="auto"/>
              <w:ind w:left="0" w:firstLine="18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Описать механизм </w:t>
            </w:r>
            <w:r w:rsidR="00907A9C" w:rsidRPr="00AA3B07">
              <w:rPr>
                <w:szCs w:val="24"/>
                <w:lang w:val="ru-RU"/>
              </w:rPr>
              <w:t>образование микропористости в отливках.</w:t>
            </w:r>
          </w:p>
        </w:tc>
      </w:tr>
    </w:tbl>
    <w:p w:rsidR="00907A9C" w:rsidRDefault="00907A9C" w:rsidP="00907A9C">
      <w:pPr>
        <w:rPr>
          <w:i/>
          <w:color w:val="C00000"/>
        </w:rPr>
      </w:pPr>
    </w:p>
    <w:p w:rsidR="00907A9C" w:rsidRDefault="00907A9C" w:rsidP="00907A9C">
      <w:pPr>
        <w:rPr>
          <w:b/>
        </w:rPr>
        <w:sectPr w:rsidR="00907A9C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907A9C" w:rsidRPr="00812FE0" w:rsidRDefault="00907A9C" w:rsidP="00907A9C">
      <w:pPr>
        <w:rPr>
          <w:b/>
        </w:rPr>
      </w:pPr>
      <w:r w:rsidRPr="00812FE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907A9C" w:rsidRPr="00812FE0" w:rsidRDefault="00907A9C" w:rsidP="00907A9C">
      <w:r w:rsidRPr="00812FE0">
        <w:t>Промежуточная аттестация по дисциплине «Структурообразование в отливках» включает теоретические вопросы, позволяющие оценить уровень усвоения обучающим</w:t>
      </w:r>
      <w:r w:rsidRPr="00812FE0">
        <w:t>и</w:t>
      </w:r>
      <w:r w:rsidRPr="00812FE0">
        <w:t>ся знаний, и практические задания, выявляющие степень сформированности умений и владений, проводится в форме экзамена</w:t>
      </w:r>
      <w:proofErr w:type="gramStart"/>
      <w:r w:rsidRPr="00812FE0">
        <w:t xml:space="preserve"> .</w:t>
      </w:r>
      <w:proofErr w:type="gramEnd"/>
    </w:p>
    <w:p w:rsidR="00907A9C" w:rsidRDefault="00907A9C" w:rsidP="00907A9C">
      <w:r w:rsidRPr="00812FE0">
        <w:t>Экзамен по данной дисциплине проводится в устной форме по экзаменационным билетам, каждый из которых включает 2 теоретических вопроса</w:t>
      </w:r>
      <w:r w:rsidR="00965533">
        <w:t xml:space="preserve"> и одно практическое з</w:t>
      </w:r>
      <w:r w:rsidR="00965533">
        <w:t>а</w:t>
      </w:r>
      <w:r w:rsidR="00965533">
        <w:t>дание</w:t>
      </w:r>
      <w:r w:rsidRPr="00812FE0">
        <w:t xml:space="preserve">. </w:t>
      </w:r>
    </w:p>
    <w:p w:rsidR="00965533" w:rsidRPr="00812FE0" w:rsidRDefault="00965533" w:rsidP="00907A9C"/>
    <w:p w:rsidR="00907A9C" w:rsidRPr="00812FE0" w:rsidRDefault="00907A9C" w:rsidP="00907A9C">
      <w:pPr>
        <w:rPr>
          <w:b/>
        </w:rPr>
      </w:pPr>
      <w:r w:rsidRPr="00812FE0">
        <w:rPr>
          <w:b/>
        </w:rPr>
        <w:t>Показатели и критерии оценивания экзамена:</w:t>
      </w:r>
    </w:p>
    <w:p w:rsidR="00907A9C" w:rsidRPr="00812FE0" w:rsidRDefault="00907A9C" w:rsidP="00907A9C">
      <w:r w:rsidRPr="00812FE0">
        <w:t xml:space="preserve">– на оценку </w:t>
      </w:r>
      <w:r w:rsidRPr="00812FE0">
        <w:rPr>
          <w:b/>
        </w:rPr>
        <w:t>«отлично»</w:t>
      </w:r>
      <w:r w:rsidRPr="00812FE0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812FE0">
        <w:t>б</w:t>
      </w:r>
      <w:r w:rsidRPr="00812FE0">
        <w:t>ного материала, свободно выполняет практические задания, свободно оперирует знани</w:t>
      </w:r>
      <w:r w:rsidRPr="00812FE0">
        <w:t>я</w:t>
      </w:r>
      <w:r w:rsidRPr="00812FE0">
        <w:t xml:space="preserve">ми, умениями, применяет их в ситуациях повышенной сложности. </w:t>
      </w:r>
    </w:p>
    <w:p w:rsidR="00907A9C" w:rsidRPr="00812FE0" w:rsidRDefault="00907A9C" w:rsidP="00907A9C">
      <w:r w:rsidRPr="00812FE0">
        <w:t xml:space="preserve">– на оценку </w:t>
      </w:r>
      <w:r w:rsidRPr="00812FE0">
        <w:rPr>
          <w:b/>
        </w:rPr>
        <w:t>«хорошо»</w:t>
      </w:r>
      <w:r w:rsidRPr="00812FE0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812FE0">
        <w:t>е</w:t>
      </w:r>
      <w:r w:rsidRPr="00812FE0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07A9C" w:rsidRPr="00812FE0" w:rsidRDefault="00907A9C" w:rsidP="00907A9C">
      <w:r w:rsidRPr="00812FE0">
        <w:t xml:space="preserve">– на оценку </w:t>
      </w:r>
      <w:r w:rsidRPr="00812FE0">
        <w:rPr>
          <w:b/>
        </w:rPr>
        <w:t>«удовлетворительно»</w:t>
      </w:r>
      <w:r w:rsidRPr="00812FE0">
        <w:t xml:space="preserve"> (3 балла) – обучающийся демонстрирует порог</w:t>
      </w:r>
      <w:r w:rsidRPr="00812FE0">
        <w:t>о</w:t>
      </w:r>
      <w:r w:rsidRPr="00812FE0">
        <w:t>вый уровень сформированности компетенций: в ходе контрольных мероприятий допуск</w:t>
      </w:r>
      <w:r w:rsidRPr="00812FE0">
        <w:t>а</w:t>
      </w:r>
      <w:r w:rsidRPr="00812FE0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907A9C" w:rsidRPr="00812FE0" w:rsidRDefault="00907A9C" w:rsidP="00907A9C">
      <w:r w:rsidRPr="00812FE0">
        <w:t xml:space="preserve">– на оценку </w:t>
      </w:r>
      <w:r w:rsidRPr="00812FE0">
        <w:rPr>
          <w:b/>
        </w:rPr>
        <w:t>«неудовлетворительно»</w:t>
      </w:r>
      <w:r w:rsidRPr="00812FE0">
        <w:t xml:space="preserve"> (2 балла) – </w:t>
      </w:r>
      <w:proofErr w:type="gramStart"/>
      <w:r w:rsidRPr="00812FE0">
        <w:t>обучающийся</w:t>
      </w:r>
      <w:proofErr w:type="gramEnd"/>
      <w:r w:rsidRPr="00812FE0">
        <w:t xml:space="preserve"> демонстрирует зн</w:t>
      </w:r>
      <w:r w:rsidRPr="00812FE0">
        <w:t>а</w:t>
      </w:r>
      <w:r w:rsidRPr="00812FE0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07A9C" w:rsidRPr="00812FE0" w:rsidRDefault="00907A9C" w:rsidP="00907A9C">
      <w:r w:rsidRPr="00812FE0">
        <w:t xml:space="preserve">– на оценку </w:t>
      </w:r>
      <w:r w:rsidRPr="00812FE0">
        <w:rPr>
          <w:b/>
        </w:rPr>
        <w:t>«неудовлетворительно»</w:t>
      </w:r>
      <w:r w:rsidRPr="00812FE0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812FE0">
        <w:t>л</w:t>
      </w:r>
      <w:r w:rsidRPr="00812FE0">
        <w:t>лектуальные навыки решения простых задач.</w:t>
      </w:r>
    </w:p>
    <w:p w:rsidR="00907A9C" w:rsidRPr="00812FE0" w:rsidRDefault="00907A9C" w:rsidP="00907A9C"/>
    <w:p w:rsidR="00907A9C" w:rsidRPr="00812FE0" w:rsidRDefault="00907A9C" w:rsidP="00907A9C">
      <w:pPr>
        <w:tabs>
          <w:tab w:val="left" w:pos="851"/>
        </w:tabs>
      </w:pPr>
    </w:p>
    <w:p w:rsidR="00907A9C" w:rsidRDefault="00907A9C" w:rsidP="00907A9C">
      <w:pPr>
        <w:pStyle w:val="1"/>
        <w:rPr>
          <w:rStyle w:val="FontStyle32"/>
          <w:i w:val="0"/>
          <w:spacing w:val="-4"/>
          <w:sz w:val="24"/>
          <w:szCs w:val="24"/>
        </w:rPr>
        <w:sectPr w:rsidR="00907A9C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E6962" w:rsidRPr="00C17915" w:rsidRDefault="008E6962" w:rsidP="008E6962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</w:t>
      </w:r>
      <w:r>
        <w:rPr>
          <w:rStyle w:val="FontStyle31"/>
          <w:rFonts w:ascii="Times New Roman" w:hAnsi="Times New Roman"/>
          <w:spacing w:val="-4"/>
          <w:sz w:val="24"/>
          <w:szCs w:val="24"/>
        </w:rPr>
        <w:t>ационное обеспечение дисциплины</w:t>
      </w:r>
    </w:p>
    <w:p w:rsidR="00314A94" w:rsidRDefault="00314A94" w:rsidP="00314A94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314A94" w:rsidRDefault="00314A94" w:rsidP="00965533">
      <w:pPr>
        <w:pStyle w:val="af4"/>
        <w:numPr>
          <w:ilvl w:val="0"/>
          <w:numId w:val="42"/>
        </w:numPr>
        <w:tabs>
          <w:tab w:val="left" w:pos="851"/>
        </w:tabs>
        <w:spacing w:line="240" w:lineRule="auto"/>
        <w:ind w:left="0" w:firstLine="567"/>
        <w:rPr>
          <w:lang w:val="ru-RU"/>
        </w:rPr>
      </w:pPr>
      <w:r w:rsidRPr="00364E3D">
        <w:rPr>
          <w:lang w:val="ru-RU"/>
        </w:rPr>
        <w:t>Пикунов, М.В. Основы теории литейных процессов: кристаллизация сплавов [Электронный ресурс]</w:t>
      </w:r>
      <w:proofErr w:type="gramStart"/>
      <w:r w:rsidRPr="00364E3D">
        <w:rPr>
          <w:lang w:val="ru-RU"/>
        </w:rPr>
        <w:t xml:space="preserve"> :</w:t>
      </w:r>
      <w:proofErr w:type="gramEnd"/>
      <w:r w:rsidRPr="00364E3D">
        <w:rPr>
          <w:lang w:val="ru-RU"/>
        </w:rPr>
        <w:t xml:space="preserve"> учебное пособие / М.В. Пикунов, А.Н. Коновалов. — Электрон</w:t>
      </w:r>
      <w:proofErr w:type="gramStart"/>
      <w:r w:rsidRPr="00364E3D">
        <w:rPr>
          <w:lang w:val="ru-RU"/>
        </w:rPr>
        <w:t>.</w:t>
      </w:r>
      <w:proofErr w:type="gramEnd"/>
      <w:r w:rsidRPr="00364E3D">
        <w:rPr>
          <w:lang w:val="ru-RU"/>
        </w:rPr>
        <w:t xml:space="preserve"> </w:t>
      </w:r>
      <w:proofErr w:type="gramStart"/>
      <w:r w:rsidRPr="00364E3D">
        <w:rPr>
          <w:lang w:val="ru-RU"/>
        </w:rPr>
        <w:t>д</w:t>
      </w:r>
      <w:proofErr w:type="gramEnd"/>
      <w:r w:rsidRPr="00364E3D">
        <w:rPr>
          <w:lang w:val="ru-RU"/>
        </w:rPr>
        <w:t>ан. — Москва</w:t>
      </w:r>
      <w:proofErr w:type="gramStart"/>
      <w:r w:rsidRPr="00364E3D">
        <w:rPr>
          <w:lang w:val="ru-RU"/>
        </w:rPr>
        <w:t xml:space="preserve"> :</w:t>
      </w:r>
      <w:proofErr w:type="gramEnd"/>
      <w:r w:rsidRPr="00364E3D">
        <w:rPr>
          <w:lang w:val="ru-RU"/>
        </w:rPr>
        <w:t xml:space="preserve"> МИСИС, 2015. — 91 с. — Режим доступа: </w:t>
      </w:r>
      <w:hyperlink r:id="rId19" w:history="1">
        <w:r>
          <w:rPr>
            <w:rStyle w:val="af8"/>
          </w:rPr>
          <w:t>https</w:t>
        </w:r>
        <w:r w:rsidRPr="0070325F">
          <w:rPr>
            <w:rStyle w:val="af8"/>
            <w:lang w:val="ru-RU"/>
          </w:rPr>
          <w:t>://</w:t>
        </w:r>
        <w:r>
          <w:rPr>
            <w:rStyle w:val="af8"/>
          </w:rPr>
          <w:t>e</w:t>
        </w:r>
        <w:r w:rsidRPr="0070325F">
          <w:rPr>
            <w:rStyle w:val="af8"/>
            <w:lang w:val="ru-RU"/>
          </w:rPr>
          <w:t>.</w:t>
        </w:r>
        <w:proofErr w:type="spellStart"/>
        <w:r>
          <w:rPr>
            <w:rStyle w:val="af8"/>
          </w:rPr>
          <w:t>lanbook</w:t>
        </w:r>
        <w:proofErr w:type="spellEnd"/>
        <w:r w:rsidRPr="0070325F">
          <w:rPr>
            <w:rStyle w:val="af8"/>
            <w:lang w:val="ru-RU"/>
          </w:rPr>
          <w:t>.</w:t>
        </w:r>
        <w:r>
          <w:rPr>
            <w:rStyle w:val="af8"/>
          </w:rPr>
          <w:t>com</w:t>
        </w:r>
        <w:r w:rsidRPr="0070325F">
          <w:rPr>
            <w:rStyle w:val="af8"/>
            <w:lang w:val="ru-RU"/>
          </w:rPr>
          <w:t>/</w:t>
        </w:r>
        <w:r>
          <w:rPr>
            <w:rStyle w:val="af8"/>
          </w:rPr>
          <w:t>book</w:t>
        </w:r>
        <w:r w:rsidRPr="0070325F">
          <w:rPr>
            <w:rStyle w:val="af8"/>
            <w:lang w:val="ru-RU"/>
          </w:rPr>
          <w:t>/69762</w:t>
        </w:r>
      </w:hyperlink>
      <w:r w:rsidRPr="00364E3D">
        <w:rPr>
          <w:lang w:val="ru-RU"/>
        </w:rPr>
        <w:t xml:space="preserve">. — </w:t>
      </w:r>
      <w:proofErr w:type="spellStart"/>
      <w:r w:rsidRPr="00364E3D">
        <w:rPr>
          <w:lang w:val="ru-RU"/>
        </w:rPr>
        <w:t>Загл</w:t>
      </w:r>
      <w:proofErr w:type="spellEnd"/>
      <w:r w:rsidRPr="00364E3D">
        <w:rPr>
          <w:lang w:val="ru-RU"/>
        </w:rPr>
        <w:t>. с экрана</w:t>
      </w:r>
      <w:r w:rsidR="00AD6F6F">
        <w:rPr>
          <w:lang w:val="ru-RU"/>
        </w:rPr>
        <w:t xml:space="preserve"> (дата обращения: 01.09.2020)</w:t>
      </w:r>
      <w:r w:rsidRPr="00364E3D">
        <w:rPr>
          <w:lang w:val="ru-RU"/>
        </w:rPr>
        <w:t>.</w:t>
      </w:r>
    </w:p>
    <w:p w:rsidR="000A7069" w:rsidRPr="00364E3D" w:rsidRDefault="000A7069" w:rsidP="000A7069">
      <w:pPr>
        <w:pStyle w:val="af4"/>
        <w:numPr>
          <w:ilvl w:val="0"/>
          <w:numId w:val="42"/>
        </w:numPr>
        <w:tabs>
          <w:tab w:val="left" w:pos="851"/>
        </w:tabs>
        <w:spacing w:line="240" w:lineRule="auto"/>
        <w:ind w:left="0" w:firstLine="567"/>
        <w:rPr>
          <w:color w:val="111111"/>
          <w:shd w:val="clear" w:color="auto" w:fill="FFFFFF"/>
          <w:lang w:val="ru-RU"/>
        </w:rPr>
      </w:pPr>
      <w:r w:rsidRPr="00364E3D">
        <w:rPr>
          <w:color w:val="111111"/>
          <w:shd w:val="clear" w:color="auto" w:fill="FFFFFF"/>
          <w:lang w:val="ru-RU"/>
        </w:rPr>
        <w:t>Материаловедение</w:t>
      </w:r>
      <w:proofErr w:type="gramStart"/>
      <w:r w:rsidRPr="00364E3D">
        <w:rPr>
          <w:color w:val="111111"/>
          <w:shd w:val="clear" w:color="auto" w:fill="FFFFFF"/>
          <w:lang w:val="ru-RU"/>
        </w:rPr>
        <w:t xml:space="preserve"> :</w:t>
      </w:r>
      <w:proofErr w:type="gramEnd"/>
      <w:r w:rsidRPr="00364E3D">
        <w:rPr>
          <w:color w:val="111111"/>
          <w:shd w:val="clear" w:color="auto" w:fill="FFFFFF"/>
          <w:lang w:val="ru-RU"/>
        </w:rPr>
        <w:t xml:space="preserve"> фазовые диаграммы двухкомпонентных систем [Электро</w:t>
      </w:r>
      <w:r w:rsidRPr="00364E3D">
        <w:rPr>
          <w:color w:val="111111"/>
          <w:shd w:val="clear" w:color="auto" w:fill="FFFFFF"/>
          <w:lang w:val="ru-RU"/>
        </w:rPr>
        <w:t>н</w:t>
      </w:r>
      <w:r w:rsidRPr="00364E3D">
        <w:rPr>
          <w:color w:val="111111"/>
          <w:shd w:val="clear" w:color="auto" w:fill="FFFFFF"/>
          <w:lang w:val="ru-RU"/>
        </w:rPr>
        <w:t>ный ресурс] : учебное пособие / А.В. Поздняков [и др.]. — Электрон</w:t>
      </w:r>
      <w:proofErr w:type="gramStart"/>
      <w:r w:rsidRPr="00364E3D">
        <w:rPr>
          <w:color w:val="111111"/>
          <w:shd w:val="clear" w:color="auto" w:fill="FFFFFF"/>
          <w:lang w:val="ru-RU"/>
        </w:rPr>
        <w:t>.</w:t>
      </w:r>
      <w:proofErr w:type="gramEnd"/>
      <w:r w:rsidRPr="00364E3D">
        <w:rPr>
          <w:color w:val="111111"/>
          <w:shd w:val="clear" w:color="auto" w:fill="FFFFFF"/>
          <w:lang w:val="ru-RU"/>
        </w:rPr>
        <w:t xml:space="preserve"> </w:t>
      </w:r>
      <w:proofErr w:type="gramStart"/>
      <w:r w:rsidRPr="00364E3D">
        <w:rPr>
          <w:color w:val="111111"/>
          <w:shd w:val="clear" w:color="auto" w:fill="FFFFFF"/>
          <w:lang w:val="ru-RU"/>
        </w:rPr>
        <w:t>д</w:t>
      </w:r>
      <w:proofErr w:type="gramEnd"/>
      <w:r w:rsidRPr="00364E3D">
        <w:rPr>
          <w:color w:val="111111"/>
          <w:shd w:val="clear" w:color="auto" w:fill="FFFFFF"/>
          <w:lang w:val="ru-RU"/>
        </w:rPr>
        <w:t>ан. — Москва</w:t>
      </w:r>
      <w:proofErr w:type="gramStart"/>
      <w:r w:rsidRPr="00364E3D">
        <w:rPr>
          <w:color w:val="111111"/>
          <w:shd w:val="clear" w:color="auto" w:fill="FFFFFF"/>
          <w:lang w:val="ru-RU"/>
        </w:rPr>
        <w:t xml:space="preserve"> :</w:t>
      </w:r>
      <w:proofErr w:type="gramEnd"/>
      <w:r w:rsidRPr="00364E3D">
        <w:rPr>
          <w:color w:val="111111"/>
          <w:shd w:val="clear" w:color="auto" w:fill="FFFFFF"/>
          <w:lang w:val="ru-RU"/>
        </w:rPr>
        <w:t xml:space="preserve"> МИСИС, 2016. — 98 с. — Режим доступа: </w:t>
      </w:r>
      <w:hyperlink r:id="rId20" w:history="1">
        <w:r>
          <w:rPr>
            <w:rStyle w:val="af8"/>
          </w:rPr>
          <w:t>https</w:t>
        </w:r>
        <w:r w:rsidRPr="0070325F">
          <w:rPr>
            <w:rStyle w:val="af8"/>
            <w:lang w:val="ru-RU"/>
          </w:rPr>
          <w:t>://</w:t>
        </w:r>
        <w:r>
          <w:rPr>
            <w:rStyle w:val="af8"/>
          </w:rPr>
          <w:t>e</w:t>
        </w:r>
        <w:r w:rsidRPr="0070325F">
          <w:rPr>
            <w:rStyle w:val="af8"/>
            <w:lang w:val="ru-RU"/>
          </w:rPr>
          <w:t>.</w:t>
        </w:r>
        <w:proofErr w:type="spellStart"/>
        <w:r>
          <w:rPr>
            <w:rStyle w:val="af8"/>
          </w:rPr>
          <w:t>lanbook</w:t>
        </w:r>
        <w:proofErr w:type="spellEnd"/>
        <w:r w:rsidRPr="0070325F">
          <w:rPr>
            <w:rStyle w:val="af8"/>
            <w:lang w:val="ru-RU"/>
          </w:rPr>
          <w:t>.</w:t>
        </w:r>
        <w:r>
          <w:rPr>
            <w:rStyle w:val="af8"/>
          </w:rPr>
          <w:t>com</w:t>
        </w:r>
        <w:r w:rsidRPr="0070325F">
          <w:rPr>
            <w:rStyle w:val="af8"/>
            <w:lang w:val="ru-RU"/>
          </w:rPr>
          <w:t>/</w:t>
        </w:r>
        <w:r>
          <w:rPr>
            <w:rStyle w:val="af8"/>
          </w:rPr>
          <w:t>book</w:t>
        </w:r>
        <w:r w:rsidRPr="0070325F">
          <w:rPr>
            <w:rStyle w:val="af8"/>
            <w:lang w:val="ru-RU"/>
          </w:rPr>
          <w:t>/93649</w:t>
        </w:r>
      </w:hyperlink>
      <w:r w:rsidRPr="00364E3D">
        <w:rPr>
          <w:color w:val="111111"/>
          <w:shd w:val="clear" w:color="auto" w:fill="FFFFFF"/>
          <w:lang w:val="ru-RU"/>
        </w:rPr>
        <w:t xml:space="preserve">. — </w:t>
      </w:r>
      <w:proofErr w:type="spellStart"/>
      <w:r w:rsidRPr="00364E3D">
        <w:rPr>
          <w:color w:val="111111"/>
          <w:shd w:val="clear" w:color="auto" w:fill="FFFFFF"/>
          <w:lang w:val="ru-RU"/>
        </w:rPr>
        <w:t>Загл</w:t>
      </w:r>
      <w:proofErr w:type="spellEnd"/>
      <w:r w:rsidRPr="00364E3D">
        <w:rPr>
          <w:color w:val="111111"/>
          <w:shd w:val="clear" w:color="auto" w:fill="FFFFFF"/>
          <w:lang w:val="ru-RU"/>
        </w:rPr>
        <w:t>. с эк</w:t>
      </w:r>
      <w:r w:rsidR="00AD6F6F">
        <w:rPr>
          <w:color w:val="111111"/>
          <w:shd w:val="clear" w:color="auto" w:fill="FFFFFF"/>
          <w:lang w:val="ru-RU"/>
        </w:rPr>
        <w:t>рана (</w:t>
      </w:r>
      <w:r w:rsidR="00AD6F6F">
        <w:rPr>
          <w:lang w:val="ru-RU"/>
        </w:rPr>
        <w:t>дата обращения: 01.09.2020)</w:t>
      </w:r>
      <w:r w:rsidR="00AD6F6F" w:rsidRPr="00364E3D">
        <w:rPr>
          <w:lang w:val="ru-RU"/>
        </w:rPr>
        <w:t>.</w:t>
      </w:r>
    </w:p>
    <w:p w:rsidR="000A7069" w:rsidRPr="000A7069" w:rsidRDefault="000A7069" w:rsidP="000A7069">
      <w:pPr>
        <w:tabs>
          <w:tab w:val="left" w:pos="851"/>
        </w:tabs>
        <w:ind w:firstLine="0"/>
      </w:pPr>
    </w:p>
    <w:p w:rsidR="00314A94" w:rsidRDefault="00314A94" w:rsidP="00965533">
      <w:pPr>
        <w:pStyle w:val="Style10"/>
        <w:widowControl/>
        <w:tabs>
          <w:tab w:val="left" w:pos="851"/>
        </w:tabs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314A94" w:rsidRPr="00364E3D" w:rsidRDefault="00314A94" w:rsidP="00965533">
      <w:pPr>
        <w:pStyle w:val="af4"/>
        <w:numPr>
          <w:ilvl w:val="0"/>
          <w:numId w:val="44"/>
        </w:numPr>
        <w:tabs>
          <w:tab w:val="left" w:pos="851"/>
        </w:tabs>
        <w:spacing w:line="240" w:lineRule="auto"/>
        <w:ind w:left="0" w:firstLine="567"/>
        <w:rPr>
          <w:color w:val="111111"/>
          <w:shd w:val="clear" w:color="auto" w:fill="FFFFFF"/>
          <w:lang w:val="ru-RU"/>
        </w:rPr>
      </w:pPr>
      <w:r w:rsidRPr="00364E3D">
        <w:rPr>
          <w:color w:val="111111"/>
          <w:shd w:val="clear" w:color="auto" w:fill="FFFFFF"/>
          <w:lang w:val="ru-RU"/>
        </w:rPr>
        <w:t>Пикунов, М.В. Современные проблемы материаловедения и металлургии</w:t>
      </w:r>
      <w:proofErr w:type="gramStart"/>
      <w:r w:rsidRPr="00364E3D">
        <w:rPr>
          <w:color w:val="111111"/>
          <w:shd w:val="clear" w:color="auto" w:fill="FFFFFF"/>
          <w:lang w:val="ru-RU"/>
        </w:rPr>
        <w:t xml:space="preserve"> :</w:t>
      </w:r>
      <w:proofErr w:type="gramEnd"/>
      <w:r w:rsidRPr="00364E3D">
        <w:rPr>
          <w:color w:val="111111"/>
          <w:shd w:val="clear" w:color="auto" w:fill="FFFFFF"/>
          <w:lang w:val="ru-RU"/>
        </w:rPr>
        <w:t xml:space="preserve"> кр</w:t>
      </w:r>
      <w:r w:rsidRPr="00364E3D">
        <w:rPr>
          <w:color w:val="111111"/>
          <w:shd w:val="clear" w:color="auto" w:fill="FFFFFF"/>
          <w:lang w:val="ru-RU"/>
        </w:rPr>
        <w:t>и</w:t>
      </w:r>
      <w:r w:rsidRPr="00364E3D">
        <w:rPr>
          <w:color w:val="111111"/>
          <w:shd w:val="clear" w:color="auto" w:fill="FFFFFF"/>
          <w:lang w:val="ru-RU"/>
        </w:rPr>
        <w:t>сталлизационные процессы [Электронный ресурс] : учебное пособие / М.В. Пикунов, В.Е. Баженов. — Электрон</w:t>
      </w:r>
      <w:proofErr w:type="gramStart"/>
      <w:r w:rsidRPr="00364E3D">
        <w:rPr>
          <w:color w:val="111111"/>
          <w:shd w:val="clear" w:color="auto" w:fill="FFFFFF"/>
          <w:lang w:val="ru-RU"/>
        </w:rPr>
        <w:t>.</w:t>
      </w:r>
      <w:proofErr w:type="gramEnd"/>
      <w:r w:rsidRPr="00364E3D">
        <w:rPr>
          <w:color w:val="111111"/>
          <w:shd w:val="clear" w:color="auto" w:fill="FFFFFF"/>
          <w:lang w:val="ru-RU"/>
        </w:rPr>
        <w:t xml:space="preserve"> </w:t>
      </w:r>
      <w:proofErr w:type="gramStart"/>
      <w:r w:rsidRPr="00364E3D">
        <w:rPr>
          <w:color w:val="111111"/>
          <w:shd w:val="clear" w:color="auto" w:fill="FFFFFF"/>
          <w:lang w:val="ru-RU"/>
        </w:rPr>
        <w:t>д</w:t>
      </w:r>
      <w:proofErr w:type="gramEnd"/>
      <w:r w:rsidRPr="00364E3D">
        <w:rPr>
          <w:color w:val="111111"/>
          <w:shd w:val="clear" w:color="auto" w:fill="FFFFFF"/>
          <w:lang w:val="ru-RU"/>
        </w:rPr>
        <w:t>ан. — Москва</w:t>
      </w:r>
      <w:proofErr w:type="gramStart"/>
      <w:r w:rsidRPr="00364E3D">
        <w:rPr>
          <w:color w:val="111111"/>
          <w:shd w:val="clear" w:color="auto" w:fill="FFFFFF"/>
          <w:lang w:val="ru-RU"/>
        </w:rPr>
        <w:t xml:space="preserve"> :</w:t>
      </w:r>
      <w:proofErr w:type="gramEnd"/>
      <w:r w:rsidRPr="00364E3D">
        <w:rPr>
          <w:color w:val="111111"/>
          <w:shd w:val="clear" w:color="auto" w:fill="FFFFFF"/>
          <w:lang w:val="ru-RU"/>
        </w:rPr>
        <w:t xml:space="preserve"> МИСИС, 2016. — 95 с. — Режим доступа: </w:t>
      </w:r>
      <w:hyperlink r:id="rId21" w:history="1">
        <w:r>
          <w:rPr>
            <w:rStyle w:val="af8"/>
          </w:rPr>
          <w:t>https</w:t>
        </w:r>
        <w:r w:rsidRPr="0070325F">
          <w:rPr>
            <w:rStyle w:val="af8"/>
            <w:lang w:val="ru-RU"/>
          </w:rPr>
          <w:t>://</w:t>
        </w:r>
        <w:r>
          <w:rPr>
            <w:rStyle w:val="af8"/>
          </w:rPr>
          <w:t>e</w:t>
        </w:r>
        <w:r w:rsidRPr="0070325F">
          <w:rPr>
            <w:rStyle w:val="af8"/>
            <w:lang w:val="ru-RU"/>
          </w:rPr>
          <w:t>.</w:t>
        </w:r>
        <w:proofErr w:type="spellStart"/>
        <w:r>
          <w:rPr>
            <w:rStyle w:val="af8"/>
          </w:rPr>
          <w:t>lanbook</w:t>
        </w:r>
        <w:proofErr w:type="spellEnd"/>
        <w:r w:rsidRPr="0070325F">
          <w:rPr>
            <w:rStyle w:val="af8"/>
            <w:lang w:val="ru-RU"/>
          </w:rPr>
          <w:t>.</w:t>
        </w:r>
        <w:r>
          <w:rPr>
            <w:rStyle w:val="af8"/>
          </w:rPr>
          <w:t>com</w:t>
        </w:r>
        <w:r w:rsidRPr="0070325F">
          <w:rPr>
            <w:rStyle w:val="af8"/>
            <w:lang w:val="ru-RU"/>
          </w:rPr>
          <w:t>/</w:t>
        </w:r>
        <w:r>
          <w:rPr>
            <w:rStyle w:val="af8"/>
          </w:rPr>
          <w:t>boo</w:t>
        </w:r>
        <w:bookmarkStart w:id="0" w:name="_GoBack"/>
        <w:bookmarkEnd w:id="0"/>
        <w:r>
          <w:rPr>
            <w:rStyle w:val="af8"/>
          </w:rPr>
          <w:t>k</w:t>
        </w:r>
        <w:r w:rsidRPr="0070325F">
          <w:rPr>
            <w:rStyle w:val="af8"/>
            <w:lang w:val="ru-RU"/>
          </w:rPr>
          <w:t>/93657</w:t>
        </w:r>
      </w:hyperlink>
      <w:r w:rsidR="00AD6F6F">
        <w:rPr>
          <w:color w:val="111111"/>
          <w:shd w:val="clear" w:color="auto" w:fill="FFFFFF"/>
          <w:lang w:val="ru-RU"/>
        </w:rPr>
        <w:t xml:space="preserve">. — </w:t>
      </w:r>
      <w:proofErr w:type="spellStart"/>
      <w:r w:rsidR="00AD6F6F">
        <w:rPr>
          <w:color w:val="111111"/>
          <w:shd w:val="clear" w:color="auto" w:fill="FFFFFF"/>
          <w:lang w:val="ru-RU"/>
        </w:rPr>
        <w:t>Загл</w:t>
      </w:r>
      <w:proofErr w:type="spellEnd"/>
      <w:r w:rsidR="00AD6F6F">
        <w:rPr>
          <w:color w:val="111111"/>
          <w:shd w:val="clear" w:color="auto" w:fill="FFFFFF"/>
          <w:lang w:val="ru-RU"/>
        </w:rPr>
        <w:t>. с экрана (</w:t>
      </w:r>
      <w:r w:rsidR="00AD6F6F">
        <w:rPr>
          <w:lang w:val="ru-RU"/>
        </w:rPr>
        <w:t>дата обращения: 01.09.2020)</w:t>
      </w:r>
      <w:r w:rsidR="00AD6F6F" w:rsidRPr="00364E3D">
        <w:rPr>
          <w:lang w:val="ru-RU"/>
        </w:rPr>
        <w:t>.</w:t>
      </w:r>
    </w:p>
    <w:p w:rsidR="00314A94" w:rsidRDefault="00314A94" w:rsidP="00314A94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314A94" w:rsidRPr="00C17915" w:rsidRDefault="00314A94" w:rsidP="00314A94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314A94" w:rsidRDefault="00582B3C" w:rsidP="000A7069">
      <w:pPr>
        <w:pStyle w:val="Style8"/>
        <w:widowControl/>
        <w:numPr>
          <w:ilvl w:val="0"/>
          <w:numId w:val="46"/>
        </w:numPr>
        <w:ind w:left="0" w:firstLine="0"/>
        <w:rPr>
          <w:rStyle w:val="FontStyle15"/>
          <w:spacing w:val="40"/>
          <w:sz w:val="24"/>
          <w:szCs w:val="24"/>
        </w:rPr>
      </w:pPr>
      <w:r>
        <w:rPr>
          <w:color w:val="000000"/>
        </w:rPr>
        <w:t xml:space="preserve">Практикум. </w:t>
      </w:r>
      <w:proofErr w:type="spellStart"/>
      <w:r>
        <w:rPr>
          <w:color w:val="000000"/>
        </w:rPr>
        <w:t>Емелюшин</w:t>
      </w:r>
      <w:proofErr w:type="spellEnd"/>
      <w:r>
        <w:rPr>
          <w:color w:val="000000"/>
        </w:rPr>
        <w:t xml:space="preserve"> А.Н., Молочкова О.С., Петроченко Е.В. Магнитогорск. Изд. Центр ФГБОУ МГТУ им. Г.И. Носова. 2019. 64 с.</w:t>
      </w:r>
    </w:p>
    <w:p w:rsidR="00582B3C" w:rsidRDefault="00582B3C" w:rsidP="00314A94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CD6955" w:rsidRDefault="00CD6955" w:rsidP="00CD6955">
      <w:pPr>
        <w:widowControl/>
      </w:pPr>
      <w:r>
        <w:rPr>
          <w:b/>
          <w:bCs/>
          <w:spacing w:val="40"/>
        </w:rPr>
        <w:t>г)</w:t>
      </w:r>
      <w:r>
        <w:rPr>
          <w:b/>
          <w:bCs/>
        </w:rPr>
        <w:t xml:space="preserve"> </w:t>
      </w:r>
      <w:r>
        <w:rPr>
          <w:b/>
        </w:rPr>
        <w:t xml:space="preserve">Программное обеспечение </w:t>
      </w:r>
      <w:r>
        <w:rPr>
          <w:b/>
          <w:bCs/>
          <w:spacing w:val="40"/>
        </w:rPr>
        <w:t>и</w:t>
      </w:r>
      <w:r>
        <w:rPr>
          <w:b/>
          <w:bCs/>
        </w:rPr>
        <w:t xml:space="preserve"> </w:t>
      </w:r>
      <w:r>
        <w:rPr>
          <w:b/>
        </w:rPr>
        <w:t xml:space="preserve">Интернет-ресурсы: </w:t>
      </w:r>
    </w:p>
    <w:p w:rsidR="00CD6955" w:rsidRDefault="00CD6955" w:rsidP="00CD6955">
      <w:pPr>
        <w:widowControl/>
        <w:autoSpaceDE/>
        <w:adjustRightInd/>
        <w:rPr>
          <w:rFonts w:eastAsia="Calibri"/>
          <w:lang w:eastAsia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D6955" w:rsidTr="00CD695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955" w:rsidRDefault="00CD6955">
            <w:pPr>
              <w:ind w:firstLine="0"/>
              <w:jc w:val="center"/>
            </w:pPr>
            <w:r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955" w:rsidRDefault="00CD6955">
            <w:pPr>
              <w:ind w:firstLine="0"/>
              <w:jc w:val="center"/>
            </w:pPr>
            <w: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955" w:rsidRDefault="00CD6955">
            <w:pPr>
              <w:ind w:firstLine="0"/>
              <w:jc w:val="center"/>
            </w:pPr>
            <w:r>
              <w:t>Срок действия лицензии</w:t>
            </w:r>
          </w:p>
        </w:tc>
      </w:tr>
      <w:tr w:rsidR="00CD6955" w:rsidTr="000A706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955" w:rsidRDefault="00CD6955" w:rsidP="000A7069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955" w:rsidRDefault="00CD6955" w:rsidP="000A7069">
            <w:pPr>
              <w:ind w:firstLine="0"/>
              <w:jc w:val="center"/>
            </w:pPr>
            <w:r>
              <w:t>Д-1227 от 08.10.2018</w:t>
            </w:r>
          </w:p>
          <w:p w:rsidR="00CD6955" w:rsidRDefault="00CD6955" w:rsidP="000A7069">
            <w:pPr>
              <w:ind w:firstLine="0"/>
              <w:jc w:val="center"/>
            </w:pPr>
            <w:r>
              <w:t>Д-757-17 от 27.06.2016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955" w:rsidRDefault="00CD6955" w:rsidP="000A7069">
            <w:pPr>
              <w:ind w:firstLine="0"/>
              <w:jc w:val="center"/>
            </w:pPr>
            <w:r>
              <w:t>11.10.2021</w:t>
            </w:r>
          </w:p>
          <w:p w:rsidR="00CD6955" w:rsidRDefault="00CD6955" w:rsidP="000A7069">
            <w:pPr>
              <w:ind w:firstLine="0"/>
              <w:jc w:val="center"/>
            </w:pPr>
            <w:r>
              <w:t>27.07.2018</w:t>
            </w:r>
          </w:p>
        </w:tc>
      </w:tr>
      <w:tr w:rsidR="00CD6955" w:rsidTr="000A706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955" w:rsidRDefault="00CD6955" w:rsidP="000A7069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955" w:rsidRDefault="00CD6955" w:rsidP="000A7069">
            <w:pPr>
              <w:ind w:firstLine="0"/>
              <w:jc w:val="center"/>
            </w:pPr>
            <w: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955" w:rsidRDefault="00CD6955" w:rsidP="000A7069">
            <w:pPr>
              <w:ind w:firstLine="0"/>
              <w:jc w:val="center"/>
            </w:pPr>
            <w:r>
              <w:t>бессрочно</w:t>
            </w:r>
          </w:p>
        </w:tc>
      </w:tr>
      <w:tr w:rsidR="00AD6F6F" w:rsidTr="000A706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6F" w:rsidRPr="00AD733F" w:rsidRDefault="00AD6F6F" w:rsidP="00AD6F6F">
            <w:pPr>
              <w:ind w:firstLine="0"/>
              <w:jc w:val="center"/>
              <w:rPr>
                <w:lang w:val="en-US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6F" w:rsidRDefault="00AD6F6F" w:rsidP="00AD6F6F">
            <w:pPr>
              <w:ind w:firstLine="0"/>
              <w:jc w:val="center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6F6F" w:rsidRDefault="00AD6F6F" w:rsidP="00AD6F6F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CD6955" w:rsidTr="000A706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955" w:rsidRDefault="00CD6955" w:rsidP="000A7069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955" w:rsidRDefault="00CD6955" w:rsidP="000A7069">
            <w:pPr>
              <w:ind w:firstLine="0"/>
              <w:jc w:val="center"/>
            </w:pPr>
            <w: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955" w:rsidRDefault="00CD6955" w:rsidP="000A7069">
            <w:pPr>
              <w:ind w:firstLine="0"/>
              <w:jc w:val="center"/>
            </w:pPr>
            <w:r>
              <w:t>бессрочно</w:t>
            </w:r>
          </w:p>
        </w:tc>
      </w:tr>
    </w:tbl>
    <w:p w:rsidR="00CD6955" w:rsidRDefault="00CD6955" w:rsidP="00CD6955">
      <w:pPr>
        <w:widowControl/>
        <w:autoSpaceDE/>
        <w:adjustRightInd/>
        <w:rPr>
          <w:rFonts w:eastAsia="Calibri"/>
          <w:lang w:eastAsia="en-US"/>
        </w:rPr>
      </w:pPr>
    </w:p>
    <w:p w:rsidR="00AD6F6F" w:rsidRPr="00DD3098" w:rsidRDefault="00AD6F6F" w:rsidP="00AD6F6F">
      <w:pPr>
        <w:rPr>
          <w:rStyle w:val="af8"/>
        </w:rPr>
      </w:pPr>
      <w:r w:rsidRPr="00DD3098">
        <w:rPr>
          <w:color w:val="000000"/>
        </w:rPr>
        <w:t>1. Электронная</w:t>
      </w:r>
      <w:r w:rsidRPr="00DD3098">
        <w:t xml:space="preserve"> </w:t>
      </w:r>
      <w:r w:rsidRPr="00DD3098">
        <w:rPr>
          <w:color w:val="000000"/>
        </w:rPr>
        <w:t>база</w:t>
      </w:r>
      <w:r w:rsidRPr="00DD3098">
        <w:t xml:space="preserve"> </w:t>
      </w:r>
      <w:r w:rsidRPr="00DD3098">
        <w:rPr>
          <w:color w:val="000000"/>
        </w:rPr>
        <w:t>периодических</w:t>
      </w:r>
      <w:r w:rsidRPr="00DD3098">
        <w:t xml:space="preserve"> </w:t>
      </w:r>
      <w:r w:rsidRPr="00DD3098">
        <w:rPr>
          <w:color w:val="000000"/>
        </w:rPr>
        <w:t>изданий</w:t>
      </w:r>
      <w:r w:rsidRPr="00DD3098">
        <w:t xml:space="preserve"> </w:t>
      </w:r>
      <w:proofErr w:type="spellStart"/>
      <w:r w:rsidRPr="00DD3098">
        <w:rPr>
          <w:color w:val="000000"/>
        </w:rPr>
        <w:t>East</w:t>
      </w:r>
      <w:proofErr w:type="spellEnd"/>
      <w:r w:rsidRPr="00DD3098">
        <w:t xml:space="preserve"> </w:t>
      </w:r>
      <w:proofErr w:type="spellStart"/>
      <w:r w:rsidRPr="00DD3098">
        <w:rPr>
          <w:color w:val="000000"/>
        </w:rPr>
        <w:t>View</w:t>
      </w:r>
      <w:proofErr w:type="spellEnd"/>
      <w:r w:rsidRPr="00DD3098">
        <w:t xml:space="preserve"> </w:t>
      </w:r>
      <w:proofErr w:type="spellStart"/>
      <w:r w:rsidRPr="00DD3098">
        <w:rPr>
          <w:color w:val="000000"/>
        </w:rPr>
        <w:t>Information</w:t>
      </w:r>
      <w:proofErr w:type="spellEnd"/>
      <w:r w:rsidRPr="00DD3098">
        <w:t xml:space="preserve"> </w:t>
      </w:r>
      <w:proofErr w:type="spellStart"/>
      <w:r w:rsidRPr="00DD3098">
        <w:rPr>
          <w:color w:val="000000"/>
        </w:rPr>
        <w:t>Services</w:t>
      </w:r>
      <w:proofErr w:type="spellEnd"/>
      <w:r w:rsidRPr="00DD3098">
        <w:rPr>
          <w:color w:val="000000"/>
        </w:rPr>
        <w:t>,</w:t>
      </w:r>
      <w:r w:rsidRPr="00DD3098">
        <w:t xml:space="preserve"> </w:t>
      </w:r>
      <w:r w:rsidRPr="00DD3098">
        <w:rPr>
          <w:color w:val="000000"/>
        </w:rPr>
        <w:t>ООО</w:t>
      </w:r>
      <w:r w:rsidRPr="00DD3098">
        <w:t xml:space="preserve"> </w:t>
      </w:r>
      <w:r w:rsidRPr="00DD3098">
        <w:rPr>
          <w:color w:val="000000"/>
        </w:rPr>
        <w:t xml:space="preserve">«ИВИС»: </w:t>
      </w:r>
      <w:hyperlink r:id="rId22" w:history="1">
        <w:r w:rsidRPr="00DD3098">
          <w:rPr>
            <w:rStyle w:val="af8"/>
          </w:rPr>
          <w:t>https://dlib.eastview.com/</w:t>
        </w:r>
      </w:hyperlink>
    </w:p>
    <w:p w:rsidR="00AD6F6F" w:rsidRPr="00DD3098" w:rsidRDefault="00AD6F6F" w:rsidP="00AD6F6F">
      <w:r w:rsidRPr="00DD3098">
        <w:t xml:space="preserve">2. </w:t>
      </w:r>
      <w:r w:rsidRPr="00DD3098">
        <w:rPr>
          <w:color w:val="000000"/>
        </w:rPr>
        <w:t>Национальная</w:t>
      </w:r>
      <w:r w:rsidRPr="00DD3098">
        <w:t xml:space="preserve"> </w:t>
      </w:r>
      <w:r w:rsidRPr="00DD3098">
        <w:rPr>
          <w:color w:val="000000"/>
        </w:rPr>
        <w:t>информационно-аналитическая</w:t>
      </w:r>
      <w:r w:rsidRPr="00DD3098">
        <w:t xml:space="preserve"> </w:t>
      </w:r>
      <w:r w:rsidRPr="00DD3098">
        <w:rPr>
          <w:color w:val="000000"/>
        </w:rPr>
        <w:t>система</w:t>
      </w:r>
      <w:r w:rsidRPr="00DD3098">
        <w:t xml:space="preserve"> </w:t>
      </w:r>
      <w:r w:rsidRPr="00DD3098">
        <w:rPr>
          <w:color w:val="000000"/>
        </w:rPr>
        <w:t>–</w:t>
      </w:r>
      <w:r w:rsidRPr="00DD3098">
        <w:t xml:space="preserve"> </w:t>
      </w:r>
      <w:r w:rsidRPr="00DD3098">
        <w:rPr>
          <w:color w:val="000000"/>
        </w:rPr>
        <w:t>Российский</w:t>
      </w:r>
      <w:r w:rsidRPr="00DD3098">
        <w:t xml:space="preserve"> </w:t>
      </w:r>
      <w:r w:rsidRPr="00DD3098">
        <w:rPr>
          <w:color w:val="000000"/>
        </w:rPr>
        <w:t>индекс</w:t>
      </w:r>
      <w:r w:rsidRPr="00DD3098">
        <w:t xml:space="preserve"> </w:t>
      </w:r>
      <w:r w:rsidRPr="00DD3098">
        <w:rPr>
          <w:color w:val="000000"/>
        </w:rPr>
        <w:t>нау</w:t>
      </w:r>
      <w:r w:rsidRPr="00DD3098">
        <w:rPr>
          <w:color w:val="000000"/>
        </w:rPr>
        <w:t>ч</w:t>
      </w:r>
      <w:r w:rsidRPr="00DD3098">
        <w:rPr>
          <w:color w:val="000000"/>
        </w:rPr>
        <w:t>ного</w:t>
      </w:r>
      <w:r w:rsidRPr="00DD3098">
        <w:t xml:space="preserve"> </w:t>
      </w:r>
      <w:r w:rsidRPr="00DD3098">
        <w:rPr>
          <w:color w:val="000000"/>
        </w:rPr>
        <w:t>цитирования</w:t>
      </w:r>
      <w:r w:rsidRPr="00DD3098">
        <w:t xml:space="preserve"> </w:t>
      </w:r>
      <w:r w:rsidRPr="00DD3098">
        <w:rPr>
          <w:color w:val="000000"/>
        </w:rPr>
        <w:t xml:space="preserve">(РИНЦ): </w:t>
      </w:r>
      <w:r w:rsidRPr="00DD3098">
        <w:rPr>
          <w:color w:val="000000"/>
          <w:lang w:val="en-US"/>
        </w:rPr>
        <w:t>URL</w:t>
      </w:r>
      <w:r w:rsidRPr="00DD3098">
        <w:rPr>
          <w:color w:val="000000"/>
        </w:rPr>
        <w:t>:</w:t>
      </w:r>
      <w:r w:rsidRPr="00DD3098">
        <w:t xml:space="preserve"> </w:t>
      </w:r>
      <w:hyperlink r:id="rId23" w:history="1">
        <w:r w:rsidRPr="00DD3098">
          <w:rPr>
            <w:rStyle w:val="af8"/>
            <w:lang w:val="en-US"/>
          </w:rPr>
          <w:t>https</w:t>
        </w:r>
        <w:r w:rsidRPr="00DD3098">
          <w:rPr>
            <w:rStyle w:val="af8"/>
          </w:rPr>
          <w:t>://</w:t>
        </w:r>
        <w:proofErr w:type="spellStart"/>
        <w:r w:rsidRPr="00DD3098">
          <w:rPr>
            <w:rStyle w:val="af8"/>
            <w:lang w:val="en-US"/>
          </w:rPr>
          <w:t>elibrary</w:t>
        </w:r>
        <w:proofErr w:type="spellEnd"/>
        <w:r w:rsidRPr="00DD3098">
          <w:rPr>
            <w:rStyle w:val="af8"/>
          </w:rPr>
          <w:t>.</w:t>
        </w:r>
        <w:proofErr w:type="spellStart"/>
        <w:r w:rsidRPr="00DD3098">
          <w:rPr>
            <w:rStyle w:val="af8"/>
            <w:lang w:val="en-US"/>
          </w:rPr>
          <w:t>ru</w:t>
        </w:r>
        <w:proofErr w:type="spellEnd"/>
        <w:r w:rsidRPr="00DD3098">
          <w:rPr>
            <w:rStyle w:val="af8"/>
          </w:rPr>
          <w:t>/</w:t>
        </w:r>
        <w:r w:rsidRPr="00DD3098">
          <w:rPr>
            <w:rStyle w:val="af8"/>
            <w:lang w:val="en-US"/>
          </w:rPr>
          <w:t>project</w:t>
        </w:r>
        <w:r w:rsidRPr="00DD3098">
          <w:rPr>
            <w:rStyle w:val="af8"/>
          </w:rPr>
          <w:t>_</w:t>
        </w:r>
        <w:proofErr w:type="spellStart"/>
        <w:r w:rsidRPr="00DD3098">
          <w:rPr>
            <w:rStyle w:val="af8"/>
            <w:lang w:val="en-US"/>
          </w:rPr>
          <w:t>risc</w:t>
        </w:r>
        <w:proofErr w:type="spellEnd"/>
        <w:r w:rsidRPr="00DD3098">
          <w:rPr>
            <w:rStyle w:val="af8"/>
          </w:rPr>
          <w:t>.</w:t>
        </w:r>
        <w:r w:rsidRPr="00DD3098">
          <w:rPr>
            <w:rStyle w:val="af8"/>
            <w:lang w:val="en-US"/>
          </w:rPr>
          <w:t>asp</w:t>
        </w:r>
      </w:hyperlink>
    </w:p>
    <w:p w:rsidR="00AD6F6F" w:rsidRPr="00DD3098" w:rsidRDefault="00AD6F6F" w:rsidP="00AD6F6F">
      <w:r w:rsidRPr="00DD3098">
        <w:rPr>
          <w:color w:val="000000"/>
        </w:rPr>
        <w:t>3. Поисковая</w:t>
      </w:r>
      <w:r w:rsidRPr="00DD3098">
        <w:t xml:space="preserve"> </w:t>
      </w:r>
      <w:r w:rsidRPr="00DD3098">
        <w:rPr>
          <w:color w:val="000000"/>
        </w:rPr>
        <w:t>система</w:t>
      </w:r>
      <w:r w:rsidRPr="00DD3098">
        <w:t xml:space="preserve"> </w:t>
      </w:r>
      <w:r w:rsidRPr="00DD3098">
        <w:rPr>
          <w:color w:val="000000"/>
        </w:rPr>
        <w:t>Академия</w:t>
      </w:r>
      <w:r w:rsidRPr="00DD3098">
        <w:t xml:space="preserve"> </w:t>
      </w:r>
      <w:proofErr w:type="spellStart"/>
      <w:r w:rsidRPr="00DD3098">
        <w:rPr>
          <w:color w:val="000000"/>
        </w:rPr>
        <w:t>Google</w:t>
      </w:r>
      <w:proofErr w:type="spellEnd"/>
      <w:r w:rsidRPr="00DD3098">
        <w:t xml:space="preserve"> </w:t>
      </w:r>
      <w:r w:rsidRPr="00DD3098">
        <w:rPr>
          <w:color w:val="000000"/>
        </w:rPr>
        <w:t>(</w:t>
      </w:r>
      <w:proofErr w:type="spellStart"/>
      <w:r w:rsidRPr="00DD3098">
        <w:rPr>
          <w:color w:val="000000"/>
        </w:rPr>
        <w:t>Google</w:t>
      </w:r>
      <w:proofErr w:type="spellEnd"/>
      <w:r w:rsidRPr="00DD3098">
        <w:t xml:space="preserve"> </w:t>
      </w:r>
      <w:proofErr w:type="spellStart"/>
      <w:r w:rsidRPr="00DD3098">
        <w:rPr>
          <w:color w:val="000000"/>
        </w:rPr>
        <w:t>Scholar</w:t>
      </w:r>
      <w:proofErr w:type="spellEnd"/>
      <w:r w:rsidRPr="00DD3098">
        <w:rPr>
          <w:color w:val="000000"/>
        </w:rPr>
        <w:t xml:space="preserve">): </w:t>
      </w:r>
      <w:r w:rsidRPr="00DD3098">
        <w:rPr>
          <w:color w:val="000000"/>
          <w:lang w:val="en-US"/>
        </w:rPr>
        <w:t>URL</w:t>
      </w:r>
      <w:r w:rsidRPr="00DD3098">
        <w:rPr>
          <w:color w:val="000000"/>
        </w:rPr>
        <w:t>:</w:t>
      </w:r>
      <w:r w:rsidRPr="00DD3098">
        <w:t xml:space="preserve"> </w:t>
      </w:r>
      <w:hyperlink r:id="rId24" w:history="1">
        <w:r w:rsidRPr="00DD3098">
          <w:rPr>
            <w:rStyle w:val="af8"/>
            <w:lang w:val="en-US"/>
          </w:rPr>
          <w:t>https</w:t>
        </w:r>
        <w:r w:rsidRPr="00DD3098">
          <w:rPr>
            <w:rStyle w:val="af8"/>
          </w:rPr>
          <w:t>://</w:t>
        </w:r>
        <w:r w:rsidRPr="00DD3098">
          <w:rPr>
            <w:rStyle w:val="af8"/>
            <w:lang w:val="en-US"/>
          </w:rPr>
          <w:t>scholar</w:t>
        </w:r>
        <w:r w:rsidRPr="00DD3098">
          <w:rPr>
            <w:rStyle w:val="af8"/>
          </w:rPr>
          <w:t>.</w:t>
        </w:r>
        <w:proofErr w:type="spellStart"/>
        <w:r w:rsidRPr="00DD3098">
          <w:rPr>
            <w:rStyle w:val="af8"/>
            <w:lang w:val="en-US"/>
          </w:rPr>
          <w:t>google</w:t>
        </w:r>
        <w:proofErr w:type="spellEnd"/>
        <w:r w:rsidRPr="00DD3098">
          <w:rPr>
            <w:rStyle w:val="af8"/>
          </w:rPr>
          <w:t>.</w:t>
        </w:r>
        <w:proofErr w:type="spellStart"/>
        <w:r w:rsidRPr="00DD3098">
          <w:rPr>
            <w:rStyle w:val="af8"/>
            <w:lang w:val="en-US"/>
          </w:rPr>
          <w:t>ru</w:t>
        </w:r>
        <w:proofErr w:type="spellEnd"/>
        <w:r w:rsidRPr="00DD3098">
          <w:rPr>
            <w:rStyle w:val="af8"/>
          </w:rPr>
          <w:t>/</w:t>
        </w:r>
      </w:hyperlink>
    </w:p>
    <w:p w:rsidR="00AD6F6F" w:rsidRPr="00DD3098" w:rsidRDefault="00AD6F6F" w:rsidP="00AD6F6F">
      <w:r w:rsidRPr="00DD3098">
        <w:t xml:space="preserve">4. </w:t>
      </w:r>
      <w:r w:rsidRPr="00DD3098">
        <w:rPr>
          <w:color w:val="000000"/>
        </w:rPr>
        <w:t>Информационная</w:t>
      </w:r>
      <w:r w:rsidRPr="00DD3098">
        <w:t xml:space="preserve"> </w:t>
      </w:r>
      <w:r w:rsidRPr="00DD3098">
        <w:rPr>
          <w:color w:val="000000"/>
        </w:rPr>
        <w:t>система</w:t>
      </w:r>
      <w:r w:rsidRPr="00DD3098">
        <w:t xml:space="preserve"> </w:t>
      </w:r>
      <w:r w:rsidRPr="00DD3098">
        <w:rPr>
          <w:color w:val="000000"/>
        </w:rPr>
        <w:t>-</w:t>
      </w:r>
      <w:r w:rsidRPr="00DD3098">
        <w:t xml:space="preserve"> </w:t>
      </w:r>
      <w:r w:rsidRPr="00DD3098">
        <w:rPr>
          <w:color w:val="000000"/>
        </w:rPr>
        <w:t>Единое</w:t>
      </w:r>
      <w:r w:rsidRPr="00DD3098">
        <w:t xml:space="preserve"> </w:t>
      </w:r>
      <w:r w:rsidRPr="00DD3098">
        <w:rPr>
          <w:color w:val="000000"/>
        </w:rPr>
        <w:t>окно</w:t>
      </w:r>
      <w:r w:rsidRPr="00DD3098">
        <w:t xml:space="preserve"> </w:t>
      </w:r>
      <w:r w:rsidRPr="00DD3098">
        <w:rPr>
          <w:color w:val="000000"/>
        </w:rPr>
        <w:t>доступа</w:t>
      </w:r>
      <w:r w:rsidRPr="00DD3098">
        <w:t xml:space="preserve"> </w:t>
      </w:r>
      <w:r w:rsidRPr="00DD3098">
        <w:rPr>
          <w:color w:val="000000"/>
        </w:rPr>
        <w:t>к</w:t>
      </w:r>
      <w:r w:rsidRPr="00DD3098">
        <w:t xml:space="preserve"> </w:t>
      </w:r>
      <w:r w:rsidRPr="00DD3098">
        <w:rPr>
          <w:color w:val="000000"/>
        </w:rPr>
        <w:t>информационным</w:t>
      </w:r>
      <w:r w:rsidRPr="00DD3098">
        <w:t xml:space="preserve"> </w:t>
      </w:r>
      <w:r w:rsidRPr="00DD3098">
        <w:rPr>
          <w:color w:val="000000"/>
        </w:rPr>
        <w:t xml:space="preserve">ресурсам: </w:t>
      </w:r>
      <w:r w:rsidRPr="00DD3098">
        <w:rPr>
          <w:color w:val="000000"/>
          <w:lang w:val="en-US"/>
        </w:rPr>
        <w:t>URL</w:t>
      </w:r>
      <w:r w:rsidRPr="00DD3098">
        <w:rPr>
          <w:color w:val="000000"/>
        </w:rPr>
        <w:t>:</w:t>
      </w:r>
      <w:r w:rsidRPr="00DD3098">
        <w:t xml:space="preserve"> </w:t>
      </w:r>
      <w:hyperlink r:id="rId25" w:history="1">
        <w:r w:rsidRPr="00DD3098">
          <w:rPr>
            <w:rStyle w:val="af8"/>
            <w:lang w:val="en-US"/>
          </w:rPr>
          <w:t>http</w:t>
        </w:r>
        <w:r w:rsidRPr="00DD3098">
          <w:rPr>
            <w:rStyle w:val="af8"/>
          </w:rPr>
          <w:t>://</w:t>
        </w:r>
        <w:r w:rsidRPr="00DD3098">
          <w:rPr>
            <w:rStyle w:val="af8"/>
            <w:lang w:val="en-US"/>
          </w:rPr>
          <w:t>window</w:t>
        </w:r>
        <w:r w:rsidRPr="00DD3098">
          <w:rPr>
            <w:rStyle w:val="af8"/>
          </w:rPr>
          <w:t>.</w:t>
        </w:r>
        <w:proofErr w:type="spellStart"/>
        <w:r w:rsidRPr="00DD3098">
          <w:rPr>
            <w:rStyle w:val="af8"/>
            <w:lang w:val="en-US"/>
          </w:rPr>
          <w:t>edu</w:t>
        </w:r>
        <w:proofErr w:type="spellEnd"/>
        <w:r w:rsidRPr="00DD3098">
          <w:rPr>
            <w:rStyle w:val="af8"/>
          </w:rPr>
          <w:t>.</w:t>
        </w:r>
        <w:proofErr w:type="spellStart"/>
        <w:r w:rsidRPr="00DD3098">
          <w:rPr>
            <w:rStyle w:val="af8"/>
            <w:lang w:val="en-US"/>
          </w:rPr>
          <w:t>ru</w:t>
        </w:r>
        <w:proofErr w:type="spellEnd"/>
        <w:r w:rsidRPr="00DD3098">
          <w:rPr>
            <w:rStyle w:val="af8"/>
          </w:rPr>
          <w:t>/</w:t>
        </w:r>
      </w:hyperlink>
    </w:p>
    <w:p w:rsidR="00AD6F6F" w:rsidRPr="00DD3098" w:rsidRDefault="00AD6F6F" w:rsidP="00AD6F6F">
      <w:r w:rsidRPr="00DD3098">
        <w:rPr>
          <w:color w:val="000000"/>
        </w:rPr>
        <w:t>5. Федеральное</w:t>
      </w:r>
      <w:r w:rsidRPr="00DD3098">
        <w:t xml:space="preserve"> </w:t>
      </w:r>
      <w:r w:rsidRPr="00DD3098">
        <w:rPr>
          <w:color w:val="000000"/>
        </w:rPr>
        <w:t>государственное</w:t>
      </w:r>
      <w:r w:rsidRPr="00DD3098">
        <w:t xml:space="preserve"> </w:t>
      </w:r>
      <w:r w:rsidRPr="00DD3098">
        <w:rPr>
          <w:color w:val="000000"/>
        </w:rPr>
        <w:t>бюджетное</w:t>
      </w:r>
      <w:r w:rsidRPr="00DD3098">
        <w:t xml:space="preserve"> </w:t>
      </w:r>
      <w:r w:rsidRPr="00DD3098">
        <w:rPr>
          <w:color w:val="000000"/>
        </w:rPr>
        <w:t>учреждение</w:t>
      </w:r>
      <w:r w:rsidRPr="00DD3098">
        <w:t xml:space="preserve"> </w:t>
      </w:r>
      <w:r w:rsidRPr="00DD3098">
        <w:rPr>
          <w:color w:val="000000"/>
        </w:rPr>
        <w:t>«Федеральный</w:t>
      </w:r>
      <w:r w:rsidRPr="00DD3098">
        <w:t xml:space="preserve"> </w:t>
      </w:r>
      <w:r w:rsidRPr="00DD3098">
        <w:rPr>
          <w:color w:val="000000"/>
        </w:rPr>
        <w:t>институт</w:t>
      </w:r>
      <w:r w:rsidRPr="00DD3098">
        <w:t xml:space="preserve"> </w:t>
      </w:r>
      <w:r w:rsidRPr="00DD3098">
        <w:rPr>
          <w:color w:val="000000"/>
        </w:rPr>
        <w:t>промышленной</w:t>
      </w:r>
      <w:r w:rsidRPr="00DD3098">
        <w:t xml:space="preserve"> </w:t>
      </w:r>
      <w:r w:rsidRPr="00DD3098">
        <w:rPr>
          <w:color w:val="000000"/>
        </w:rPr>
        <w:t xml:space="preserve">собственности»: </w:t>
      </w:r>
      <w:r w:rsidRPr="00DD3098">
        <w:rPr>
          <w:color w:val="000000"/>
          <w:lang w:val="en-US"/>
        </w:rPr>
        <w:t>URL</w:t>
      </w:r>
      <w:r w:rsidRPr="00DD3098">
        <w:rPr>
          <w:color w:val="000000"/>
        </w:rPr>
        <w:t>:</w:t>
      </w:r>
      <w:r w:rsidRPr="00DD3098">
        <w:t xml:space="preserve"> </w:t>
      </w:r>
      <w:hyperlink r:id="rId26" w:history="1">
        <w:r w:rsidRPr="00DD3098">
          <w:rPr>
            <w:rStyle w:val="af8"/>
            <w:lang w:val="en-US"/>
          </w:rPr>
          <w:t>http</w:t>
        </w:r>
        <w:r w:rsidRPr="00DD3098">
          <w:rPr>
            <w:rStyle w:val="af8"/>
          </w:rPr>
          <w:t>://</w:t>
        </w:r>
        <w:r w:rsidRPr="00DD3098">
          <w:rPr>
            <w:rStyle w:val="af8"/>
            <w:lang w:val="en-US"/>
          </w:rPr>
          <w:t>www</w:t>
        </w:r>
        <w:r w:rsidRPr="00DD3098">
          <w:rPr>
            <w:rStyle w:val="af8"/>
          </w:rPr>
          <w:t>1.</w:t>
        </w:r>
        <w:proofErr w:type="spellStart"/>
        <w:r w:rsidRPr="00DD3098">
          <w:rPr>
            <w:rStyle w:val="af8"/>
            <w:lang w:val="en-US"/>
          </w:rPr>
          <w:t>fips</w:t>
        </w:r>
        <w:proofErr w:type="spellEnd"/>
        <w:r w:rsidRPr="00DD3098">
          <w:rPr>
            <w:rStyle w:val="af8"/>
          </w:rPr>
          <w:t>.</w:t>
        </w:r>
        <w:proofErr w:type="spellStart"/>
        <w:r w:rsidRPr="00DD3098">
          <w:rPr>
            <w:rStyle w:val="af8"/>
            <w:lang w:val="en-US"/>
          </w:rPr>
          <w:t>ru</w:t>
        </w:r>
        <w:proofErr w:type="spellEnd"/>
        <w:r w:rsidRPr="00DD3098">
          <w:rPr>
            <w:rStyle w:val="af8"/>
          </w:rPr>
          <w:t>/</w:t>
        </w:r>
      </w:hyperlink>
    </w:p>
    <w:p w:rsidR="00AD6F6F" w:rsidRPr="00DD3098" w:rsidRDefault="00AD6F6F" w:rsidP="00AD6F6F">
      <w:pPr>
        <w:rPr>
          <w:rStyle w:val="af8"/>
        </w:rPr>
      </w:pPr>
      <w:r w:rsidRPr="00DD3098">
        <w:t xml:space="preserve">6. </w:t>
      </w:r>
      <w:r w:rsidRPr="00DD3098">
        <w:rPr>
          <w:color w:val="000000"/>
        </w:rPr>
        <w:t>Российская</w:t>
      </w:r>
      <w:r w:rsidRPr="00DD3098">
        <w:t xml:space="preserve"> </w:t>
      </w:r>
      <w:r w:rsidRPr="00DD3098">
        <w:rPr>
          <w:color w:val="000000"/>
        </w:rPr>
        <w:t>Государственная</w:t>
      </w:r>
      <w:r w:rsidRPr="00DD3098">
        <w:t xml:space="preserve"> </w:t>
      </w:r>
      <w:r w:rsidRPr="00DD3098">
        <w:rPr>
          <w:color w:val="000000"/>
        </w:rPr>
        <w:t>библиотека.</w:t>
      </w:r>
      <w:r w:rsidRPr="00DD3098">
        <w:t xml:space="preserve"> </w:t>
      </w:r>
      <w:r w:rsidRPr="00DD3098">
        <w:rPr>
          <w:color w:val="000000"/>
        </w:rPr>
        <w:t xml:space="preserve">Каталоги: </w:t>
      </w:r>
      <w:hyperlink r:id="rId27" w:history="1">
        <w:r w:rsidRPr="00DD3098">
          <w:rPr>
            <w:rStyle w:val="af8"/>
          </w:rPr>
          <w:t>https://www.rsl.ru/ru/4readers/catalogues/</w:t>
        </w:r>
      </w:hyperlink>
    </w:p>
    <w:p w:rsidR="00AD6F6F" w:rsidRPr="00DD3098" w:rsidRDefault="00AD6F6F" w:rsidP="00AD6F6F">
      <w:r w:rsidRPr="00DD3098">
        <w:rPr>
          <w:color w:val="000000"/>
        </w:rPr>
        <w:t>7. Электронные</w:t>
      </w:r>
      <w:r w:rsidRPr="00DD3098">
        <w:t xml:space="preserve"> </w:t>
      </w:r>
      <w:r w:rsidRPr="00DD3098">
        <w:rPr>
          <w:color w:val="000000"/>
        </w:rPr>
        <w:t>ресурсы</w:t>
      </w:r>
      <w:r w:rsidRPr="00DD3098">
        <w:t xml:space="preserve"> </w:t>
      </w:r>
      <w:r w:rsidRPr="00DD3098">
        <w:rPr>
          <w:color w:val="000000"/>
        </w:rPr>
        <w:t>библиотеки</w:t>
      </w:r>
      <w:r w:rsidRPr="00DD3098">
        <w:t xml:space="preserve"> </w:t>
      </w:r>
      <w:r w:rsidRPr="00DD3098">
        <w:rPr>
          <w:color w:val="000000"/>
        </w:rPr>
        <w:t>МГТУ</w:t>
      </w:r>
      <w:r w:rsidRPr="00DD3098">
        <w:t xml:space="preserve"> </w:t>
      </w:r>
      <w:r w:rsidRPr="00DD3098">
        <w:rPr>
          <w:color w:val="000000"/>
        </w:rPr>
        <w:t>им.</w:t>
      </w:r>
      <w:r w:rsidRPr="00DD3098">
        <w:t xml:space="preserve"> </w:t>
      </w:r>
      <w:r w:rsidRPr="00DD3098">
        <w:rPr>
          <w:color w:val="000000"/>
        </w:rPr>
        <w:t>Г.И.</w:t>
      </w:r>
      <w:r w:rsidRPr="00DD3098">
        <w:t xml:space="preserve"> </w:t>
      </w:r>
      <w:r w:rsidRPr="00DD3098">
        <w:rPr>
          <w:color w:val="000000"/>
        </w:rPr>
        <w:t xml:space="preserve">Носова: </w:t>
      </w:r>
      <w:hyperlink r:id="rId28" w:history="1">
        <w:r w:rsidRPr="00DD3098">
          <w:rPr>
            <w:rStyle w:val="af8"/>
          </w:rPr>
          <w:t>http://magtu.ru:8085/marcweb2/Default.asp</w:t>
        </w:r>
      </w:hyperlink>
    </w:p>
    <w:p w:rsidR="00AD6F6F" w:rsidRPr="00DD3098" w:rsidRDefault="00AD6F6F" w:rsidP="00AD6F6F">
      <w:r w:rsidRPr="00DD3098">
        <w:t xml:space="preserve">8. </w:t>
      </w:r>
      <w:r w:rsidRPr="00DD3098">
        <w:rPr>
          <w:color w:val="000000"/>
        </w:rPr>
        <w:t>Университетская</w:t>
      </w:r>
      <w:r w:rsidRPr="00DD3098">
        <w:t xml:space="preserve"> </w:t>
      </w:r>
      <w:r w:rsidRPr="00DD3098">
        <w:rPr>
          <w:color w:val="000000"/>
        </w:rPr>
        <w:t>информационная</w:t>
      </w:r>
      <w:r w:rsidRPr="00DD3098">
        <w:t xml:space="preserve"> </w:t>
      </w:r>
      <w:r w:rsidRPr="00DD3098">
        <w:rPr>
          <w:color w:val="000000"/>
        </w:rPr>
        <w:t>система</w:t>
      </w:r>
      <w:r w:rsidRPr="00DD3098">
        <w:t xml:space="preserve"> </w:t>
      </w:r>
      <w:r w:rsidRPr="00DD3098">
        <w:rPr>
          <w:color w:val="000000"/>
        </w:rPr>
        <w:t xml:space="preserve">РОССИЯ: </w:t>
      </w:r>
      <w:hyperlink r:id="rId29" w:history="1">
        <w:r w:rsidRPr="00DD3098">
          <w:rPr>
            <w:rStyle w:val="af8"/>
          </w:rPr>
          <w:t>https://uisrussia.msu.ru</w:t>
        </w:r>
      </w:hyperlink>
    </w:p>
    <w:p w:rsidR="00AD6F6F" w:rsidRPr="00DD3098" w:rsidRDefault="00AD6F6F" w:rsidP="00AD6F6F">
      <w:r w:rsidRPr="00DD3098">
        <w:t xml:space="preserve">9. </w:t>
      </w:r>
      <w:r w:rsidRPr="00DD3098">
        <w:rPr>
          <w:color w:val="000000"/>
        </w:rPr>
        <w:t>Международная</w:t>
      </w:r>
      <w:r w:rsidRPr="00DD3098">
        <w:t xml:space="preserve"> </w:t>
      </w:r>
      <w:proofErr w:type="spellStart"/>
      <w:r w:rsidRPr="00DD3098">
        <w:rPr>
          <w:color w:val="000000"/>
        </w:rPr>
        <w:t>наукометрическая</w:t>
      </w:r>
      <w:proofErr w:type="spellEnd"/>
      <w:r w:rsidRPr="00DD3098">
        <w:t xml:space="preserve"> </w:t>
      </w:r>
      <w:r w:rsidRPr="00DD3098">
        <w:rPr>
          <w:color w:val="000000"/>
        </w:rPr>
        <w:t>реферативная</w:t>
      </w:r>
      <w:r w:rsidRPr="00DD3098">
        <w:t xml:space="preserve"> </w:t>
      </w:r>
      <w:r w:rsidRPr="00DD3098">
        <w:rPr>
          <w:color w:val="000000"/>
        </w:rPr>
        <w:t>и</w:t>
      </w:r>
      <w:r w:rsidRPr="00DD3098">
        <w:t xml:space="preserve"> </w:t>
      </w:r>
      <w:r w:rsidRPr="00DD3098">
        <w:rPr>
          <w:color w:val="000000"/>
        </w:rPr>
        <w:t>полнотекстовая</w:t>
      </w:r>
      <w:r w:rsidRPr="00DD3098">
        <w:t xml:space="preserve"> </w:t>
      </w:r>
      <w:r w:rsidRPr="00DD3098">
        <w:rPr>
          <w:color w:val="000000"/>
        </w:rPr>
        <w:t>база</w:t>
      </w:r>
      <w:r w:rsidRPr="00DD3098">
        <w:t xml:space="preserve"> </w:t>
      </w:r>
      <w:r w:rsidRPr="00DD3098">
        <w:rPr>
          <w:color w:val="000000"/>
        </w:rPr>
        <w:t>данных</w:t>
      </w:r>
      <w:r w:rsidRPr="00DD3098">
        <w:t xml:space="preserve"> </w:t>
      </w:r>
      <w:r w:rsidRPr="00DD3098">
        <w:rPr>
          <w:color w:val="000000"/>
        </w:rPr>
        <w:t>научных</w:t>
      </w:r>
      <w:r w:rsidRPr="00DD3098">
        <w:t xml:space="preserve"> </w:t>
      </w:r>
      <w:r w:rsidRPr="00DD3098">
        <w:rPr>
          <w:color w:val="000000"/>
        </w:rPr>
        <w:t>изданий</w:t>
      </w:r>
      <w:r w:rsidRPr="00DD3098">
        <w:t xml:space="preserve"> </w:t>
      </w:r>
      <w:r w:rsidRPr="00DD3098">
        <w:rPr>
          <w:color w:val="000000"/>
        </w:rPr>
        <w:t>«</w:t>
      </w:r>
      <w:proofErr w:type="spellStart"/>
      <w:r w:rsidRPr="00DD3098">
        <w:rPr>
          <w:color w:val="000000"/>
        </w:rPr>
        <w:t>Web</w:t>
      </w:r>
      <w:proofErr w:type="spellEnd"/>
      <w:r w:rsidRPr="00DD3098">
        <w:t xml:space="preserve"> </w:t>
      </w:r>
      <w:proofErr w:type="spellStart"/>
      <w:r w:rsidRPr="00DD3098">
        <w:rPr>
          <w:color w:val="000000"/>
        </w:rPr>
        <w:t>of</w:t>
      </w:r>
      <w:proofErr w:type="spellEnd"/>
      <w:r w:rsidRPr="00DD3098">
        <w:t xml:space="preserve"> </w:t>
      </w:r>
      <w:proofErr w:type="spellStart"/>
      <w:r w:rsidRPr="00DD3098">
        <w:rPr>
          <w:color w:val="000000"/>
        </w:rPr>
        <w:t>science</w:t>
      </w:r>
      <w:proofErr w:type="spellEnd"/>
      <w:r w:rsidRPr="00DD3098">
        <w:rPr>
          <w:color w:val="000000"/>
        </w:rPr>
        <w:t>»:</w:t>
      </w:r>
      <w:r w:rsidRPr="00DD3098">
        <w:rPr>
          <w:rStyle w:val="af8"/>
        </w:rPr>
        <w:t xml:space="preserve"> </w:t>
      </w:r>
      <w:hyperlink r:id="rId30" w:history="1">
        <w:r w:rsidRPr="00DD3098">
          <w:rPr>
            <w:rStyle w:val="af8"/>
          </w:rPr>
          <w:t>http://webofscience.com</w:t>
        </w:r>
      </w:hyperlink>
    </w:p>
    <w:p w:rsidR="00AD6F6F" w:rsidRPr="00DD3098" w:rsidRDefault="00AD6F6F" w:rsidP="00AD6F6F">
      <w:r w:rsidRPr="00DD3098">
        <w:t xml:space="preserve">10. </w:t>
      </w:r>
      <w:r w:rsidRPr="00DD3098">
        <w:rPr>
          <w:color w:val="000000"/>
        </w:rPr>
        <w:t>Международная</w:t>
      </w:r>
      <w:r w:rsidRPr="00DD3098">
        <w:t xml:space="preserve"> </w:t>
      </w:r>
      <w:r w:rsidRPr="00DD3098">
        <w:rPr>
          <w:color w:val="000000"/>
        </w:rPr>
        <w:t>реферативная</w:t>
      </w:r>
      <w:r w:rsidRPr="00DD3098">
        <w:t xml:space="preserve"> </w:t>
      </w:r>
      <w:r w:rsidRPr="00DD3098">
        <w:rPr>
          <w:color w:val="000000"/>
        </w:rPr>
        <w:t>и</w:t>
      </w:r>
      <w:r w:rsidRPr="00DD3098">
        <w:t xml:space="preserve"> </w:t>
      </w:r>
      <w:r w:rsidRPr="00DD3098">
        <w:rPr>
          <w:color w:val="000000"/>
        </w:rPr>
        <w:t>полнотекстовая</w:t>
      </w:r>
      <w:r w:rsidRPr="00DD3098">
        <w:t xml:space="preserve"> </w:t>
      </w:r>
      <w:r w:rsidRPr="00DD3098">
        <w:rPr>
          <w:color w:val="000000"/>
        </w:rPr>
        <w:t>справочная</w:t>
      </w:r>
      <w:r w:rsidRPr="00DD3098">
        <w:t xml:space="preserve"> </w:t>
      </w:r>
      <w:r w:rsidRPr="00DD3098">
        <w:rPr>
          <w:color w:val="000000"/>
        </w:rPr>
        <w:t>база</w:t>
      </w:r>
      <w:r w:rsidRPr="00DD3098">
        <w:t xml:space="preserve"> </w:t>
      </w:r>
      <w:r w:rsidRPr="00DD3098">
        <w:rPr>
          <w:color w:val="000000"/>
        </w:rPr>
        <w:t>данных</w:t>
      </w:r>
      <w:r w:rsidRPr="00DD3098">
        <w:t xml:space="preserve"> </w:t>
      </w:r>
      <w:r w:rsidRPr="00DD3098">
        <w:rPr>
          <w:color w:val="000000"/>
        </w:rPr>
        <w:t>нау</w:t>
      </w:r>
      <w:r w:rsidRPr="00DD3098">
        <w:rPr>
          <w:color w:val="000000"/>
        </w:rPr>
        <w:t>ч</w:t>
      </w:r>
      <w:r w:rsidRPr="00DD3098">
        <w:rPr>
          <w:color w:val="000000"/>
        </w:rPr>
        <w:t>ных</w:t>
      </w:r>
      <w:r w:rsidRPr="00DD3098">
        <w:t xml:space="preserve"> </w:t>
      </w:r>
      <w:r w:rsidRPr="00DD3098">
        <w:rPr>
          <w:color w:val="000000"/>
        </w:rPr>
        <w:t>изданий</w:t>
      </w:r>
      <w:r w:rsidRPr="00DD3098">
        <w:t xml:space="preserve"> </w:t>
      </w:r>
      <w:r w:rsidRPr="00DD3098">
        <w:rPr>
          <w:color w:val="000000"/>
        </w:rPr>
        <w:t>«</w:t>
      </w:r>
      <w:proofErr w:type="spellStart"/>
      <w:r w:rsidRPr="00DD3098">
        <w:rPr>
          <w:color w:val="000000"/>
        </w:rPr>
        <w:t>Scopus</w:t>
      </w:r>
      <w:proofErr w:type="spellEnd"/>
      <w:r w:rsidRPr="00DD3098">
        <w:rPr>
          <w:color w:val="000000"/>
        </w:rPr>
        <w:t xml:space="preserve">»: </w:t>
      </w:r>
      <w:hyperlink r:id="rId31" w:history="1">
        <w:r w:rsidRPr="00DD3098">
          <w:rPr>
            <w:rStyle w:val="af8"/>
          </w:rPr>
          <w:t>http://scopus.com</w:t>
        </w:r>
      </w:hyperlink>
    </w:p>
    <w:p w:rsidR="00AD6F6F" w:rsidRPr="00DD3098" w:rsidRDefault="00AD6F6F" w:rsidP="00AD6F6F">
      <w:r w:rsidRPr="00DD3098">
        <w:t xml:space="preserve">11. </w:t>
      </w:r>
      <w:r w:rsidRPr="00DD3098">
        <w:rPr>
          <w:color w:val="000000"/>
        </w:rPr>
        <w:t>Международная</w:t>
      </w:r>
      <w:r w:rsidRPr="00DD3098">
        <w:t xml:space="preserve"> </w:t>
      </w:r>
      <w:r w:rsidRPr="00DD3098">
        <w:rPr>
          <w:color w:val="000000"/>
        </w:rPr>
        <w:t>база</w:t>
      </w:r>
      <w:r w:rsidRPr="00DD3098">
        <w:t xml:space="preserve"> </w:t>
      </w:r>
      <w:r w:rsidRPr="00DD3098">
        <w:rPr>
          <w:color w:val="000000"/>
        </w:rPr>
        <w:t>полнотекстовых</w:t>
      </w:r>
      <w:r w:rsidRPr="00DD3098">
        <w:t xml:space="preserve"> </w:t>
      </w:r>
      <w:r w:rsidRPr="00DD3098">
        <w:rPr>
          <w:color w:val="000000"/>
        </w:rPr>
        <w:t>журналов</w:t>
      </w:r>
      <w:r w:rsidRPr="00DD3098">
        <w:t xml:space="preserve"> </w:t>
      </w:r>
      <w:proofErr w:type="spellStart"/>
      <w:r w:rsidRPr="00DD3098">
        <w:rPr>
          <w:color w:val="000000"/>
        </w:rPr>
        <w:t>Springer</w:t>
      </w:r>
      <w:proofErr w:type="spellEnd"/>
      <w:r w:rsidRPr="00DD3098">
        <w:t xml:space="preserve"> </w:t>
      </w:r>
      <w:proofErr w:type="spellStart"/>
      <w:r w:rsidRPr="00DD3098">
        <w:rPr>
          <w:color w:val="000000"/>
        </w:rPr>
        <w:t>Journals</w:t>
      </w:r>
      <w:proofErr w:type="spellEnd"/>
      <w:r w:rsidRPr="00DD3098">
        <w:rPr>
          <w:color w:val="000000"/>
        </w:rPr>
        <w:t xml:space="preserve">: </w:t>
      </w:r>
      <w:hyperlink r:id="rId32" w:history="1">
        <w:r w:rsidRPr="00DD3098">
          <w:rPr>
            <w:rStyle w:val="af8"/>
          </w:rPr>
          <w:t>http://link.springer.com/</w:t>
        </w:r>
      </w:hyperlink>
    </w:p>
    <w:p w:rsidR="00AD6F6F" w:rsidRPr="00DD3098" w:rsidRDefault="00AD6F6F" w:rsidP="00AD6F6F">
      <w:r w:rsidRPr="00DD3098">
        <w:lastRenderedPageBreak/>
        <w:t xml:space="preserve">12. </w:t>
      </w:r>
      <w:r w:rsidRPr="00DD3098">
        <w:rPr>
          <w:color w:val="000000"/>
        </w:rPr>
        <w:t>Международная</w:t>
      </w:r>
      <w:r w:rsidRPr="00DD3098">
        <w:t xml:space="preserve"> </w:t>
      </w:r>
      <w:r w:rsidRPr="00DD3098">
        <w:rPr>
          <w:color w:val="000000"/>
        </w:rPr>
        <w:t>коллекция</w:t>
      </w:r>
      <w:r w:rsidRPr="00DD3098">
        <w:t xml:space="preserve"> </w:t>
      </w:r>
      <w:r w:rsidRPr="00DD3098">
        <w:rPr>
          <w:color w:val="000000"/>
        </w:rPr>
        <w:t>научных</w:t>
      </w:r>
      <w:r w:rsidRPr="00DD3098">
        <w:t xml:space="preserve"> </w:t>
      </w:r>
      <w:r w:rsidRPr="00DD3098">
        <w:rPr>
          <w:color w:val="000000"/>
        </w:rPr>
        <w:t>протоколов</w:t>
      </w:r>
      <w:r w:rsidRPr="00DD3098">
        <w:t xml:space="preserve"> </w:t>
      </w:r>
      <w:r w:rsidRPr="00DD3098">
        <w:rPr>
          <w:color w:val="000000"/>
        </w:rPr>
        <w:t>по</w:t>
      </w:r>
      <w:r w:rsidRPr="00DD3098">
        <w:t xml:space="preserve"> </w:t>
      </w:r>
      <w:r w:rsidRPr="00DD3098">
        <w:rPr>
          <w:color w:val="000000"/>
        </w:rPr>
        <w:t>различным</w:t>
      </w:r>
      <w:r w:rsidRPr="00DD3098">
        <w:t xml:space="preserve"> </w:t>
      </w:r>
      <w:r w:rsidRPr="00DD3098">
        <w:rPr>
          <w:color w:val="000000"/>
        </w:rPr>
        <w:t>отраслям</w:t>
      </w:r>
      <w:r w:rsidRPr="00DD3098">
        <w:t xml:space="preserve"> </w:t>
      </w:r>
      <w:r w:rsidRPr="00DD3098">
        <w:rPr>
          <w:color w:val="000000"/>
        </w:rPr>
        <w:t>знаний</w:t>
      </w:r>
      <w:r w:rsidRPr="00DD3098">
        <w:t xml:space="preserve"> </w:t>
      </w:r>
      <w:proofErr w:type="spellStart"/>
      <w:r w:rsidRPr="00DD3098">
        <w:rPr>
          <w:color w:val="000000"/>
        </w:rPr>
        <w:t>Springer</w:t>
      </w:r>
      <w:proofErr w:type="spellEnd"/>
      <w:r w:rsidRPr="00DD3098">
        <w:t xml:space="preserve"> </w:t>
      </w:r>
      <w:proofErr w:type="spellStart"/>
      <w:r w:rsidRPr="00DD3098">
        <w:rPr>
          <w:color w:val="000000"/>
        </w:rPr>
        <w:t>Protocol</w:t>
      </w:r>
      <w:proofErr w:type="spellEnd"/>
      <w:r w:rsidRPr="00DD3098">
        <w:rPr>
          <w:color w:val="000000"/>
          <w:lang w:val="en-US"/>
        </w:rPr>
        <w:t>s</w:t>
      </w:r>
      <w:r w:rsidRPr="00DD3098">
        <w:rPr>
          <w:color w:val="000000"/>
        </w:rPr>
        <w:t xml:space="preserve">: </w:t>
      </w:r>
      <w:hyperlink r:id="rId33" w:history="1">
        <w:r w:rsidRPr="00DD3098">
          <w:rPr>
            <w:rStyle w:val="af8"/>
          </w:rPr>
          <w:t>http://www.springerprotocols.com/</w:t>
        </w:r>
      </w:hyperlink>
    </w:p>
    <w:p w:rsidR="00AD6F6F" w:rsidRPr="00DD3098" w:rsidRDefault="00AD6F6F" w:rsidP="00AD6F6F">
      <w:pPr>
        <w:rPr>
          <w:rStyle w:val="af8"/>
        </w:rPr>
      </w:pPr>
      <w:r w:rsidRPr="00DD3098">
        <w:t xml:space="preserve">13. </w:t>
      </w:r>
      <w:r w:rsidRPr="00DD3098">
        <w:rPr>
          <w:color w:val="000000"/>
        </w:rPr>
        <w:t>Международная</w:t>
      </w:r>
      <w:r w:rsidRPr="00DD3098">
        <w:t xml:space="preserve"> </w:t>
      </w:r>
      <w:r w:rsidRPr="00DD3098">
        <w:rPr>
          <w:color w:val="000000"/>
        </w:rPr>
        <w:t>база</w:t>
      </w:r>
      <w:r w:rsidRPr="00DD3098">
        <w:t xml:space="preserve"> </w:t>
      </w:r>
      <w:r w:rsidRPr="00DD3098">
        <w:rPr>
          <w:color w:val="000000"/>
        </w:rPr>
        <w:t>справочных</w:t>
      </w:r>
      <w:r w:rsidRPr="00DD3098">
        <w:t xml:space="preserve"> </w:t>
      </w:r>
      <w:r w:rsidRPr="00DD3098">
        <w:rPr>
          <w:color w:val="000000"/>
        </w:rPr>
        <w:t>изданий</w:t>
      </w:r>
      <w:r w:rsidRPr="00DD3098">
        <w:t xml:space="preserve"> </w:t>
      </w:r>
      <w:r w:rsidRPr="00DD3098">
        <w:rPr>
          <w:color w:val="000000"/>
        </w:rPr>
        <w:t>по</w:t>
      </w:r>
      <w:r w:rsidRPr="00DD3098">
        <w:t xml:space="preserve"> </w:t>
      </w:r>
      <w:r w:rsidRPr="00DD3098">
        <w:rPr>
          <w:color w:val="000000"/>
        </w:rPr>
        <w:t>всем</w:t>
      </w:r>
      <w:r w:rsidRPr="00DD3098">
        <w:t xml:space="preserve"> </w:t>
      </w:r>
      <w:r w:rsidRPr="00DD3098">
        <w:rPr>
          <w:color w:val="000000"/>
        </w:rPr>
        <w:t>отраслям</w:t>
      </w:r>
      <w:r w:rsidRPr="00DD3098">
        <w:t xml:space="preserve"> </w:t>
      </w:r>
      <w:r w:rsidRPr="00DD3098">
        <w:rPr>
          <w:color w:val="000000"/>
        </w:rPr>
        <w:t>знаний</w:t>
      </w:r>
      <w:r w:rsidRPr="00DD3098">
        <w:t xml:space="preserve"> </w:t>
      </w:r>
      <w:proofErr w:type="spellStart"/>
      <w:r w:rsidRPr="00DD3098">
        <w:rPr>
          <w:color w:val="000000"/>
        </w:rPr>
        <w:t>SpringerReference</w:t>
      </w:r>
      <w:proofErr w:type="spellEnd"/>
      <w:r w:rsidRPr="00DD3098">
        <w:rPr>
          <w:color w:val="000000"/>
        </w:rPr>
        <w:t xml:space="preserve">: </w:t>
      </w:r>
      <w:hyperlink r:id="rId34" w:history="1">
        <w:r w:rsidRPr="00DD3098">
          <w:rPr>
            <w:rStyle w:val="af8"/>
          </w:rPr>
          <w:t>http://www.springer.com/references</w:t>
        </w:r>
      </w:hyperlink>
    </w:p>
    <w:p w:rsidR="00AD6F6F" w:rsidRPr="00DD3098" w:rsidRDefault="00AD6F6F" w:rsidP="00AD6F6F">
      <w:r w:rsidRPr="00DD3098">
        <w:t xml:space="preserve">14. </w:t>
      </w:r>
      <w:r w:rsidRPr="00DD3098">
        <w:rPr>
          <w:color w:val="000000"/>
        </w:rPr>
        <w:t>Архив</w:t>
      </w:r>
      <w:r w:rsidRPr="00DD3098">
        <w:t xml:space="preserve"> </w:t>
      </w:r>
      <w:r w:rsidRPr="00DD3098">
        <w:rPr>
          <w:color w:val="000000"/>
        </w:rPr>
        <w:t>научных</w:t>
      </w:r>
      <w:r w:rsidRPr="00DD3098">
        <w:t xml:space="preserve"> </w:t>
      </w:r>
      <w:r w:rsidRPr="00DD3098">
        <w:rPr>
          <w:color w:val="000000"/>
        </w:rPr>
        <w:t>журналов</w:t>
      </w:r>
      <w:r w:rsidRPr="00DD3098">
        <w:t xml:space="preserve"> </w:t>
      </w:r>
      <w:r w:rsidRPr="00DD3098">
        <w:rPr>
          <w:color w:val="000000"/>
        </w:rPr>
        <w:t>«Национальный</w:t>
      </w:r>
      <w:r w:rsidRPr="00DD3098">
        <w:t xml:space="preserve"> </w:t>
      </w:r>
      <w:r w:rsidRPr="00DD3098">
        <w:rPr>
          <w:color w:val="000000"/>
        </w:rPr>
        <w:t>электронно-информационный</w:t>
      </w:r>
      <w:r w:rsidRPr="00DD3098">
        <w:t xml:space="preserve"> </w:t>
      </w:r>
      <w:proofErr w:type="spellStart"/>
      <w:r w:rsidRPr="00DD3098">
        <w:rPr>
          <w:color w:val="000000"/>
        </w:rPr>
        <w:t>ко</w:t>
      </w:r>
      <w:r w:rsidRPr="00DD3098">
        <w:rPr>
          <w:color w:val="000000"/>
        </w:rPr>
        <w:t>н</w:t>
      </w:r>
      <w:r w:rsidRPr="00DD3098">
        <w:rPr>
          <w:color w:val="000000"/>
        </w:rPr>
        <w:t>цорциум</w:t>
      </w:r>
      <w:proofErr w:type="spellEnd"/>
      <w:r w:rsidRPr="00DD3098">
        <w:rPr>
          <w:color w:val="000000"/>
        </w:rPr>
        <w:t>»</w:t>
      </w:r>
      <w:r w:rsidRPr="00DD3098">
        <w:t xml:space="preserve"> </w:t>
      </w:r>
      <w:r w:rsidRPr="00DD3098">
        <w:rPr>
          <w:color w:val="000000"/>
        </w:rPr>
        <w:t>(НП</w:t>
      </w:r>
      <w:r w:rsidRPr="00DD3098">
        <w:t xml:space="preserve"> </w:t>
      </w:r>
      <w:r w:rsidRPr="00DD3098">
        <w:rPr>
          <w:color w:val="000000"/>
        </w:rPr>
        <w:t xml:space="preserve">НЭИКОН): </w:t>
      </w:r>
      <w:hyperlink r:id="rId35" w:history="1">
        <w:r w:rsidRPr="00DD3098">
          <w:rPr>
            <w:rStyle w:val="af8"/>
          </w:rPr>
          <w:t>https://archive.neicon.ru/xmlui/</w:t>
        </w:r>
      </w:hyperlink>
      <w:r>
        <w:t>.</w:t>
      </w:r>
    </w:p>
    <w:p w:rsidR="00314A94" w:rsidRPr="00C17915" w:rsidRDefault="00314A94" w:rsidP="00314A94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</w:t>
      </w:r>
    </w:p>
    <w:p w:rsidR="00314A94" w:rsidRPr="00C17915" w:rsidRDefault="00314A94" w:rsidP="00314A94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314A94" w:rsidRPr="00D04765" w:rsidTr="00500C13">
        <w:trPr>
          <w:tblHeader/>
        </w:trPr>
        <w:tc>
          <w:tcPr>
            <w:tcW w:w="1928" w:type="pct"/>
            <w:vAlign w:val="center"/>
          </w:tcPr>
          <w:p w:rsidR="00314A94" w:rsidRPr="000A7069" w:rsidRDefault="00314A94" w:rsidP="00500C13">
            <w:pPr>
              <w:ind w:firstLine="0"/>
              <w:jc w:val="center"/>
              <w:rPr>
                <w:b/>
              </w:rPr>
            </w:pPr>
            <w:r w:rsidRPr="000A7069">
              <w:rPr>
                <w:b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314A94" w:rsidRPr="000A7069" w:rsidRDefault="00314A94" w:rsidP="00500C13">
            <w:pPr>
              <w:ind w:firstLine="0"/>
              <w:jc w:val="center"/>
              <w:rPr>
                <w:b/>
              </w:rPr>
            </w:pPr>
            <w:r w:rsidRPr="000A7069">
              <w:rPr>
                <w:b/>
              </w:rPr>
              <w:t>Оснащение аудитории</w:t>
            </w:r>
          </w:p>
        </w:tc>
      </w:tr>
      <w:tr w:rsidR="00314A94" w:rsidRPr="00D04765" w:rsidTr="00500C13">
        <w:tc>
          <w:tcPr>
            <w:tcW w:w="1928" w:type="pct"/>
          </w:tcPr>
          <w:p w:rsidR="00314A94" w:rsidRPr="00D04765" w:rsidRDefault="00314A94" w:rsidP="00500C13">
            <w:pPr>
              <w:ind w:firstLine="0"/>
              <w:jc w:val="left"/>
            </w:pPr>
            <w:r w:rsidRPr="00D04765">
              <w:t>Лекционная аудитория</w:t>
            </w:r>
          </w:p>
        </w:tc>
        <w:tc>
          <w:tcPr>
            <w:tcW w:w="3072" w:type="pct"/>
          </w:tcPr>
          <w:p w:rsidR="00314A94" w:rsidRPr="00D04765" w:rsidRDefault="00314A94" w:rsidP="00500C13">
            <w:pPr>
              <w:ind w:firstLine="0"/>
              <w:jc w:val="left"/>
            </w:pPr>
            <w:r w:rsidRPr="00D04765">
              <w:t>Мультимедийные средства хранения, передачи  и представления информации</w:t>
            </w:r>
          </w:p>
        </w:tc>
      </w:tr>
      <w:tr w:rsidR="00314A94" w:rsidRPr="00D04765" w:rsidTr="00500C13">
        <w:tc>
          <w:tcPr>
            <w:tcW w:w="1928" w:type="pct"/>
          </w:tcPr>
          <w:p w:rsidR="00314A94" w:rsidRPr="00D04765" w:rsidRDefault="00314A94" w:rsidP="00500C13">
            <w:pPr>
              <w:ind w:firstLine="0"/>
              <w:jc w:val="left"/>
            </w:pPr>
            <w:r w:rsidRPr="00D04765">
              <w:t>Литейная лаборатория</w:t>
            </w:r>
          </w:p>
        </w:tc>
        <w:tc>
          <w:tcPr>
            <w:tcW w:w="3072" w:type="pct"/>
          </w:tcPr>
          <w:p w:rsidR="00314A94" w:rsidRPr="00BD27C0" w:rsidRDefault="00314A94" w:rsidP="00500C13">
            <w:pPr>
              <w:ind w:firstLine="0"/>
              <w:jc w:val="left"/>
            </w:pPr>
            <w:r w:rsidRPr="00BD27C0">
              <w:t>1. Плавильные  печи.</w:t>
            </w:r>
          </w:p>
          <w:p w:rsidR="00314A94" w:rsidRPr="00BD27C0" w:rsidRDefault="00314A94" w:rsidP="00500C13">
            <w:pPr>
              <w:ind w:firstLine="0"/>
              <w:jc w:val="left"/>
            </w:pPr>
            <w:r w:rsidRPr="00BD27C0">
              <w:t>2. Термические печи.</w:t>
            </w:r>
          </w:p>
          <w:p w:rsidR="00314A94" w:rsidRPr="00BD27C0" w:rsidRDefault="00314A94" w:rsidP="00500C13">
            <w:pPr>
              <w:ind w:firstLine="0"/>
              <w:jc w:val="left"/>
            </w:pPr>
            <w:r w:rsidRPr="00BD27C0">
              <w:t>3. Лаборатория контроля качества формовочной см</w:t>
            </w:r>
            <w:r w:rsidRPr="00BD27C0">
              <w:t>е</w:t>
            </w:r>
            <w:r w:rsidRPr="00BD27C0">
              <w:t>си.</w:t>
            </w:r>
          </w:p>
          <w:p w:rsidR="00314A94" w:rsidRPr="00BD27C0" w:rsidRDefault="00314A94" w:rsidP="00500C13">
            <w:pPr>
              <w:ind w:firstLine="0"/>
              <w:jc w:val="left"/>
            </w:pPr>
            <w:r w:rsidRPr="00BD27C0">
              <w:t>4. Твердомер.</w:t>
            </w:r>
          </w:p>
          <w:p w:rsidR="00314A94" w:rsidRPr="00BD27C0" w:rsidRDefault="00314A94" w:rsidP="00500C13">
            <w:pPr>
              <w:ind w:firstLine="0"/>
              <w:jc w:val="left"/>
            </w:pPr>
            <w:r w:rsidRPr="00BD27C0">
              <w:t>5. Приборы для испытания образцов на износосто</w:t>
            </w:r>
            <w:r w:rsidRPr="00BD27C0">
              <w:t>й</w:t>
            </w:r>
            <w:r w:rsidRPr="00BD27C0">
              <w:t>кость.</w:t>
            </w:r>
          </w:p>
          <w:p w:rsidR="00314A94" w:rsidRPr="00D04765" w:rsidRDefault="00314A94" w:rsidP="00500C13">
            <w:pPr>
              <w:ind w:firstLine="0"/>
              <w:jc w:val="left"/>
            </w:pPr>
            <w:r w:rsidRPr="00BD27C0">
              <w:t>6. Микроскоп.</w:t>
            </w:r>
          </w:p>
        </w:tc>
      </w:tr>
      <w:tr w:rsidR="00314A94" w:rsidRPr="00D04765" w:rsidTr="00500C13">
        <w:tc>
          <w:tcPr>
            <w:tcW w:w="1928" w:type="pct"/>
          </w:tcPr>
          <w:p w:rsidR="00314A94" w:rsidRPr="00BD27C0" w:rsidRDefault="00314A94" w:rsidP="00500C13">
            <w:pPr>
              <w:ind w:firstLine="0"/>
              <w:jc w:val="left"/>
            </w:pPr>
            <w:r w:rsidRPr="00BD27C0">
              <w:t>Исследовательская лаборатория</w:t>
            </w:r>
          </w:p>
        </w:tc>
        <w:tc>
          <w:tcPr>
            <w:tcW w:w="3072" w:type="pct"/>
          </w:tcPr>
          <w:p w:rsidR="00314A94" w:rsidRPr="00BD27C0" w:rsidRDefault="00314A94" w:rsidP="00500C13">
            <w:pPr>
              <w:ind w:firstLine="0"/>
              <w:jc w:val="left"/>
            </w:pPr>
            <w:r w:rsidRPr="00BD27C0">
              <w:t xml:space="preserve">Термоаналитический прибор Iupiter 449 F3 фирмы NETZSCH (Германия). </w:t>
            </w:r>
          </w:p>
          <w:p w:rsidR="00314A94" w:rsidRPr="00BD27C0" w:rsidRDefault="00314A94" w:rsidP="00500C13">
            <w:pPr>
              <w:ind w:firstLine="0"/>
              <w:jc w:val="left"/>
            </w:pPr>
            <w:r w:rsidRPr="00BD27C0">
              <w:t xml:space="preserve">Автоматизированный анализатор  CW – </w:t>
            </w:r>
            <w:proofErr w:type="spellStart"/>
            <w:r w:rsidRPr="00BD27C0">
              <w:t>Multiphase</w:t>
            </w:r>
            <w:proofErr w:type="spellEnd"/>
            <w:r w:rsidRPr="00BD27C0">
              <w:t xml:space="preserve"> (Германия).</w:t>
            </w:r>
          </w:p>
          <w:p w:rsidR="00314A94" w:rsidRPr="00BD27C0" w:rsidRDefault="00314A94" w:rsidP="00500C13">
            <w:pPr>
              <w:ind w:firstLine="0"/>
              <w:jc w:val="left"/>
            </w:pPr>
            <w:r w:rsidRPr="00BD27C0">
              <w:t xml:space="preserve">Эмиссионный спектрометр </w:t>
            </w:r>
            <w:proofErr w:type="spellStart"/>
            <w:r w:rsidRPr="00BD27C0">
              <w:t>Spectromaxx</w:t>
            </w:r>
            <w:proofErr w:type="spellEnd"/>
            <w:r w:rsidRPr="00BD27C0">
              <w:t xml:space="preserve">. </w:t>
            </w:r>
          </w:p>
        </w:tc>
      </w:tr>
      <w:tr w:rsidR="00314A94" w:rsidRPr="00D04765" w:rsidTr="00500C13">
        <w:tc>
          <w:tcPr>
            <w:tcW w:w="1928" w:type="pct"/>
          </w:tcPr>
          <w:p w:rsidR="00314A94" w:rsidRPr="00D04765" w:rsidRDefault="00314A94" w:rsidP="00500C13">
            <w:pPr>
              <w:ind w:firstLine="0"/>
              <w:jc w:val="left"/>
            </w:pPr>
            <w:r w:rsidRPr="00D04765">
              <w:t>Лаборатория металлографии</w:t>
            </w:r>
          </w:p>
        </w:tc>
        <w:tc>
          <w:tcPr>
            <w:tcW w:w="3072" w:type="pct"/>
          </w:tcPr>
          <w:p w:rsidR="00314A94" w:rsidRPr="00D04765" w:rsidRDefault="00314A94" w:rsidP="00500C13">
            <w:pPr>
              <w:ind w:firstLine="0"/>
              <w:jc w:val="left"/>
            </w:pPr>
            <w:r w:rsidRPr="00D04765">
              <w:t>Микроскопы МИМ-6, МИМ-7</w:t>
            </w:r>
          </w:p>
        </w:tc>
      </w:tr>
      <w:tr w:rsidR="00314A94" w:rsidRPr="00D04765" w:rsidTr="00500C13">
        <w:tc>
          <w:tcPr>
            <w:tcW w:w="1928" w:type="pct"/>
          </w:tcPr>
          <w:p w:rsidR="00314A94" w:rsidRPr="00D04765" w:rsidRDefault="00314A94" w:rsidP="00500C13">
            <w:pPr>
              <w:ind w:firstLine="0"/>
              <w:jc w:val="left"/>
            </w:pPr>
            <w:r w:rsidRPr="00D04765">
              <w:t>Компьютерный класс</w:t>
            </w:r>
          </w:p>
        </w:tc>
        <w:tc>
          <w:tcPr>
            <w:tcW w:w="3072" w:type="pct"/>
          </w:tcPr>
          <w:p w:rsidR="00314A94" w:rsidRPr="00D04765" w:rsidRDefault="00314A94" w:rsidP="00500C13">
            <w:pPr>
              <w:ind w:firstLine="0"/>
              <w:jc w:val="left"/>
            </w:pPr>
            <w:r w:rsidRPr="00D04765">
              <w:t xml:space="preserve">Персональные компьютеры с пакетом </w:t>
            </w:r>
            <w:r w:rsidRPr="00D04765">
              <w:rPr>
                <w:lang w:val="en-US"/>
              </w:rPr>
              <w:t>MS</w:t>
            </w:r>
            <w:r w:rsidRPr="00D04765">
              <w:t xml:space="preserve"> </w:t>
            </w:r>
            <w:r w:rsidRPr="00D04765">
              <w:rPr>
                <w:lang w:val="en-US"/>
              </w:rPr>
              <w:t>Office</w:t>
            </w:r>
            <w:r w:rsidRPr="00D04765">
              <w:t>, в</w:t>
            </w:r>
            <w:r w:rsidRPr="00D04765">
              <w:t>ы</w:t>
            </w:r>
            <w:r w:rsidRPr="00D04765">
              <w:t>ходом в Интернет и с доступом в электронную и</w:t>
            </w:r>
            <w:r w:rsidRPr="00D04765">
              <w:t>н</w:t>
            </w:r>
            <w:r w:rsidRPr="00D04765">
              <w:t>формационно-образовательную среду университета</w:t>
            </w:r>
          </w:p>
        </w:tc>
      </w:tr>
      <w:tr w:rsidR="00314A94" w:rsidRPr="00D04765" w:rsidTr="00500C13">
        <w:tc>
          <w:tcPr>
            <w:tcW w:w="1928" w:type="pct"/>
          </w:tcPr>
          <w:p w:rsidR="00314A94" w:rsidRPr="00DE6893" w:rsidRDefault="00314A94" w:rsidP="00500C13">
            <w:pPr>
              <w:ind w:firstLine="0"/>
            </w:pPr>
            <w:r>
              <w:t>А</w:t>
            </w:r>
            <w:r w:rsidRPr="006A6E5C">
              <w:t>удитори</w:t>
            </w:r>
            <w:r>
              <w:t xml:space="preserve">я </w:t>
            </w:r>
            <w:r w:rsidRPr="006A6E5C">
              <w:t>для групповых и и</w:t>
            </w:r>
            <w:r w:rsidRPr="006A6E5C">
              <w:t>н</w:t>
            </w:r>
            <w:r w:rsidRPr="006A6E5C">
              <w:t>дивидуальных консультаций, т</w:t>
            </w:r>
            <w:r w:rsidRPr="006A6E5C">
              <w:t>е</w:t>
            </w:r>
            <w:r w:rsidRPr="006A6E5C">
              <w:t>кущего контроля и промежуто</w:t>
            </w:r>
            <w:r w:rsidRPr="006A6E5C">
              <w:t>ч</w:t>
            </w:r>
            <w:r w:rsidRPr="006A6E5C">
              <w:t>ной аттестации</w:t>
            </w:r>
          </w:p>
        </w:tc>
        <w:tc>
          <w:tcPr>
            <w:tcW w:w="3072" w:type="pct"/>
          </w:tcPr>
          <w:p w:rsidR="00314A94" w:rsidRDefault="00314A94" w:rsidP="00500C13">
            <w:pPr>
              <w:ind w:firstLine="0"/>
            </w:pPr>
            <w:r w:rsidRPr="006A6E5C">
              <w:t>Специализированная мебель</w:t>
            </w:r>
            <w:r>
              <w:t>.</w:t>
            </w:r>
          </w:p>
          <w:p w:rsidR="00314A94" w:rsidRDefault="00314A94" w:rsidP="00500C13">
            <w:pPr>
              <w:ind w:firstLine="0"/>
            </w:pPr>
            <w:r w:rsidRPr="00291505">
              <w:t xml:space="preserve">Персональные компьютеры с пакетом </w:t>
            </w:r>
            <w:r w:rsidRPr="00291505">
              <w:rPr>
                <w:lang w:val="en-US"/>
              </w:rPr>
              <w:t>MS</w:t>
            </w:r>
            <w:r w:rsidRPr="00291505">
              <w:t xml:space="preserve"> </w:t>
            </w:r>
            <w:r w:rsidRPr="00291505">
              <w:rPr>
                <w:lang w:val="en-US"/>
              </w:rPr>
              <w:t>Office</w:t>
            </w:r>
            <w:r w:rsidRPr="00291505">
              <w:t>, в</w:t>
            </w:r>
            <w:r w:rsidRPr="00291505">
              <w:t>ы</w:t>
            </w:r>
            <w:r w:rsidRPr="00291505">
              <w:t>ходом в Интернет и с доступом в электронную и</w:t>
            </w:r>
            <w:r w:rsidRPr="00291505">
              <w:t>н</w:t>
            </w:r>
            <w:r w:rsidRPr="00291505">
              <w:t>формационно-образовательную среду университета</w:t>
            </w:r>
          </w:p>
          <w:p w:rsidR="00314A94" w:rsidRPr="00291505" w:rsidRDefault="00314A94" w:rsidP="00500C13">
            <w:pPr>
              <w:ind w:firstLine="0"/>
            </w:pPr>
          </w:p>
        </w:tc>
      </w:tr>
      <w:tr w:rsidR="00314A94" w:rsidRPr="00D04765" w:rsidTr="00500C13">
        <w:tc>
          <w:tcPr>
            <w:tcW w:w="1928" w:type="pct"/>
          </w:tcPr>
          <w:p w:rsidR="00314A94" w:rsidRPr="00291505" w:rsidRDefault="00314A94" w:rsidP="00500C13">
            <w:pPr>
              <w:ind w:firstLine="0"/>
            </w:pPr>
            <w:r w:rsidRPr="00291505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314A94" w:rsidRPr="00291505" w:rsidRDefault="00314A94" w:rsidP="00500C13">
            <w:pPr>
              <w:ind w:firstLine="0"/>
            </w:pPr>
            <w:r w:rsidRPr="00291505">
              <w:t xml:space="preserve">Персональные компьютеры с пакетом </w:t>
            </w:r>
            <w:r w:rsidRPr="00291505">
              <w:rPr>
                <w:lang w:val="en-US"/>
              </w:rPr>
              <w:t>MS</w:t>
            </w:r>
            <w:r w:rsidRPr="00291505">
              <w:t xml:space="preserve"> </w:t>
            </w:r>
            <w:r w:rsidRPr="00291505">
              <w:rPr>
                <w:lang w:val="en-US"/>
              </w:rPr>
              <w:t>Office</w:t>
            </w:r>
            <w:r w:rsidRPr="00291505">
              <w:t>, в</w:t>
            </w:r>
            <w:r w:rsidRPr="00291505">
              <w:t>ы</w:t>
            </w:r>
            <w:r w:rsidRPr="00291505">
              <w:t>ходом в Интернет и с доступом в электронную и</w:t>
            </w:r>
            <w:r w:rsidRPr="00291505">
              <w:t>н</w:t>
            </w:r>
            <w:r w:rsidRPr="00291505">
              <w:t xml:space="preserve">формационно-образовательную среду университета </w:t>
            </w:r>
          </w:p>
        </w:tc>
      </w:tr>
      <w:tr w:rsidR="00314A94" w:rsidRPr="00D04765" w:rsidTr="00500C13">
        <w:tc>
          <w:tcPr>
            <w:tcW w:w="1928" w:type="pct"/>
          </w:tcPr>
          <w:p w:rsidR="00314A94" w:rsidRPr="00C907CF" w:rsidRDefault="00314A94" w:rsidP="00500C13">
            <w:pPr>
              <w:ind w:firstLine="0"/>
            </w:pPr>
            <w:r>
              <w:t>П</w:t>
            </w:r>
            <w:r w:rsidRPr="006E28EC">
              <w:t>омещени</w:t>
            </w:r>
            <w:r>
              <w:t>е</w:t>
            </w:r>
            <w:r w:rsidRPr="006E28EC">
              <w:t xml:space="preserve"> для хранения и пр</w:t>
            </w:r>
            <w:r w:rsidRPr="006E28EC">
              <w:t>о</w:t>
            </w:r>
            <w:r w:rsidRPr="006E28EC"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314A94" w:rsidRPr="00C907CF" w:rsidRDefault="00314A94" w:rsidP="00500C13">
            <w:pPr>
              <w:tabs>
                <w:tab w:val="left" w:pos="331"/>
              </w:tabs>
              <w:ind w:left="11" w:firstLine="0"/>
            </w:pPr>
            <w:r w:rsidRPr="008A70BF">
              <w:t xml:space="preserve">Специализированная мебель. </w:t>
            </w:r>
            <w:r>
              <w:t>Станочный парк обор</w:t>
            </w:r>
            <w:r>
              <w:t>у</w:t>
            </w:r>
            <w:r>
              <w:t xml:space="preserve">дования и инструменты для </w:t>
            </w:r>
            <w:r w:rsidRPr="006E28EC">
              <w:t>профилактического о</w:t>
            </w:r>
            <w:r w:rsidRPr="006E28EC">
              <w:t>б</w:t>
            </w:r>
            <w:r w:rsidRPr="006E28EC">
              <w:t xml:space="preserve">служивания </w:t>
            </w:r>
            <w:r>
              <w:t xml:space="preserve">и ремонта </w:t>
            </w:r>
            <w:r w:rsidRPr="006E28EC">
              <w:t>учебного оборудования</w:t>
            </w:r>
            <w:r>
              <w:t>. П</w:t>
            </w:r>
            <w:r>
              <w:t>о</w:t>
            </w:r>
            <w:r>
              <w:t xml:space="preserve">мещение для </w:t>
            </w:r>
            <w:r w:rsidRPr="006E28EC">
              <w:t>хранения учебного оборудования</w:t>
            </w:r>
          </w:p>
        </w:tc>
      </w:tr>
    </w:tbl>
    <w:p w:rsidR="00314A94" w:rsidRPr="00C17915" w:rsidRDefault="00314A94" w:rsidP="00314A94">
      <w:pPr>
        <w:rPr>
          <w:rStyle w:val="FontStyle15"/>
          <w:b w:val="0"/>
          <w:i/>
          <w:color w:val="C00000"/>
          <w:sz w:val="24"/>
          <w:szCs w:val="24"/>
        </w:rPr>
      </w:pPr>
    </w:p>
    <w:p w:rsidR="00314A94" w:rsidRPr="009F11C0" w:rsidRDefault="00314A94" w:rsidP="00314A94">
      <w:pPr>
        <w:pStyle w:val="1"/>
        <w:rPr>
          <w:rStyle w:val="FontStyle15"/>
          <w:b/>
          <w:i/>
          <w:sz w:val="24"/>
          <w:szCs w:val="24"/>
        </w:rPr>
      </w:pPr>
    </w:p>
    <w:p w:rsidR="007754E4" w:rsidRPr="009F11C0" w:rsidRDefault="007754E4" w:rsidP="00314A94">
      <w:pPr>
        <w:pStyle w:val="Style10"/>
        <w:widowControl/>
        <w:rPr>
          <w:rStyle w:val="FontStyle15"/>
          <w:b w:val="0"/>
          <w:i/>
          <w:sz w:val="24"/>
          <w:szCs w:val="24"/>
        </w:rPr>
      </w:pPr>
    </w:p>
    <w:sectPr w:rsidR="007754E4" w:rsidRPr="009F11C0" w:rsidSect="00787DAA">
      <w:footerReference w:type="even" r:id="rId36"/>
      <w:footerReference w:type="default" r:id="rId37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D1A" w:rsidRDefault="00B10D1A">
      <w:r>
        <w:separator/>
      </w:r>
    </w:p>
  </w:endnote>
  <w:endnote w:type="continuationSeparator" w:id="0">
    <w:p w:rsidR="00B10D1A" w:rsidRDefault="00B10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533" w:rsidRDefault="00BF5D4C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965533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965533" w:rsidRDefault="00965533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533" w:rsidRDefault="00BF5D4C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965533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75EA3">
      <w:rPr>
        <w:rStyle w:val="a4"/>
        <w:noProof/>
      </w:rPr>
      <w:t>13</w:t>
    </w:r>
    <w:r>
      <w:rPr>
        <w:rStyle w:val="a4"/>
      </w:rPr>
      <w:fldChar w:fldCharType="end"/>
    </w:r>
  </w:p>
  <w:p w:rsidR="00965533" w:rsidRDefault="00965533" w:rsidP="0087519F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533" w:rsidRDefault="00BF5D4C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965533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965533" w:rsidRDefault="00965533" w:rsidP="0087519F">
    <w:pPr>
      <w:pStyle w:val="a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533" w:rsidRDefault="00BF5D4C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965533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75EA3">
      <w:rPr>
        <w:rStyle w:val="a4"/>
        <w:noProof/>
      </w:rPr>
      <w:t>16</w:t>
    </w:r>
    <w:r>
      <w:rPr>
        <w:rStyle w:val="a4"/>
      </w:rPr>
      <w:fldChar w:fldCharType="end"/>
    </w:r>
  </w:p>
  <w:p w:rsidR="00965533" w:rsidRDefault="00965533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D1A" w:rsidRDefault="00B10D1A">
      <w:r>
        <w:separator/>
      </w:r>
    </w:p>
  </w:footnote>
  <w:footnote w:type="continuationSeparator" w:id="0">
    <w:p w:rsidR="00B10D1A" w:rsidRDefault="00B10D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21534C"/>
    <w:multiLevelType w:val="hybridMultilevel"/>
    <w:tmpl w:val="CA62C892"/>
    <w:lvl w:ilvl="0" w:tplc="0D26DF72">
      <w:start w:val="1"/>
      <w:numFmt w:val="decimal"/>
      <w:lvlText w:val="%1."/>
      <w:lvlJc w:val="left"/>
      <w:pPr>
        <w:ind w:left="1467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187" w:hanging="360"/>
      </w:pPr>
    </w:lvl>
    <w:lvl w:ilvl="2" w:tplc="0419001B" w:tentative="1">
      <w:start w:val="1"/>
      <w:numFmt w:val="lowerRoman"/>
      <w:lvlText w:val="%3."/>
      <w:lvlJc w:val="right"/>
      <w:pPr>
        <w:ind w:left="2907" w:hanging="180"/>
      </w:pPr>
    </w:lvl>
    <w:lvl w:ilvl="3" w:tplc="0419000F" w:tentative="1">
      <w:start w:val="1"/>
      <w:numFmt w:val="decimal"/>
      <w:lvlText w:val="%4."/>
      <w:lvlJc w:val="left"/>
      <w:pPr>
        <w:ind w:left="3627" w:hanging="360"/>
      </w:pPr>
    </w:lvl>
    <w:lvl w:ilvl="4" w:tplc="04190019" w:tentative="1">
      <w:start w:val="1"/>
      <w:numFmt w:val="lowerLetter"/>
      <w:lvlText w:val="%5."/>
      <w:lvlJc w:val="left"/>
      <w:pPr>
        <w:ind w:left="4347" w:hanging="360"/>
      </w:pPr>
    </w:lvl>
    <w:lvl w:ilvl="5" w:tplc="0419001B" w:tentative="1">
      <w:start w:val="1"/>
      <w:numFmt w:val="lowerRoman"/>
      <w:lvlText w:val="%6."/>
      <w:lvlJc w:val="right"/>
      <w:pPr>
        <w:ind w:left="5067" w:hanging="180"/>
      </w:pPr>
    </w:lvl>
    <w:lvl w:ilvl="6" w:tplc="0419000F" w:tentative="1">
      <w:start w:val="1"/>
      <w:numFmt w:val="decimal"/>
      <w:lvlText w:val="%7."/>
      <w:lvlJc w:val="left"/>
      <w:pPr>
        <w:ind w:left="5787" w:hanging="360"/>
      </w:pPr>
    </w:lvl>
    <w:lvl w:ilvl="7" w:tplc="04190019" w:tentative="1">
      <w:start w:val="1"/>
      <w:numFmt w:val="lowerLetter"/>
      <w:lvlText w:val="%8."/>
      <w:lvlJc w:val="left"/>
      <w:pPr>
        <w:ind w:left="6507" w:hanging="360"/>
      </w:pPr>
    </w:lvl>
    <w:lvl w:ilvl="8" w:tplc="041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863459"/>
    <w:multiLevelType w:val="hybridMultilevel"/>
    <w:tmpl w:val="075CD83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8C81013"/>
    <w:multiLevelType w:val="hybridMultilevel"/>
    <w:tmpl w:val="9522D7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9060C1"/>
    <w:multiLevelType w:val="hybridMultilevel"/>
    <w:tmpl w:val="341471C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0FD62F61"/>
    <w:multiLevelType w:val="hybridMultilevel"/>
    <w:tmpl w:val="C9704E66"/>
    <w:lvl w:ilvl="0" w:tplc="0419000F">
      <w:start w:val="1"/>
      <w:numFmt w:val="decimal"/>
      <w:lvlText w:val="%1."/>
      <w:lvlJc w:val="left"/>
      <w:pPr>
        <w:ind w:left="1467" w:hanging="360"/>
      </w:pPr>
    </w:lvl>
    <w:lvl w:ilvl="1" w:tplc="04190019" w:tentative="1">
      <w:start w:val="1"/>
      <w:numFmt w:val="lowerLetter"/>
      <w:lvlText w:val="%2."/>
      <w:lvlJc w:val="left"/>
      <w:pPr>
        <w:ind w:left="2187" w:hanging="360"/>
      </w:pPr>
    </w:lvl>
    <w:lvl w:ilvl="2" w:tplc="0419001B" w:tentative="1">
      <w:start w:val="1"/>
      <w:numFmt w:val="lowerRoman"/>
      <w:lvlText w:val="%3."/>
      <w:lvlJc w:val="right"/>
      <w:pPr>
        <w:ind w:left="2907" w:hanging="180"/>
      </w:pPr>
    </w:lvl>
    <w:lvl w:ilvl="3" w:tplc="0419000F" w:tentative="1">
      <w:start w:val="1"/>
      <w:numFmt w:val="decimal"/>
      <w:lvlText w:val="%4."/>
      <w:lvlJc w:val="left"/>
      <w:pPr>
        <w:ind w:left="3627" w:hanging="360"/>
      </w:pPr>
    </w:lvl>
    <w:lvl w:ilvl="4" w:tplc="04190019" w:tentative="1">
      <w:start w:val="1"/>
      <w:numFmt w:val="lowerLetter"/>
      <w:lvlText w:val="%5."/>
      <w:lvlJc w:val="left"/>
      <w:pPr>
        <w:ind w:left="4347" w:hanging="360"/>
      </w:pPr>
    </w:lvl>
    <w:lvl w:ilvl="5" w:tplc="0419001B" w:tentative="1">
      <w:start w:val="1"/>
      <w:numFmt w:val="lowerRoman"/>
      <w:lvlText w:val="%6."/>
      <w:lvlJc w:val="right"/>
      <w:pPr>
        <w:ind w:left="5067" w:hanging="180"/>
      </w:pPr>
    </w:lvl>
    <w:lvl w:ilvl="6" w:tplc="0419000F" w:tentative="1">
      <w:start w:val="1"/>
      <w:numFmt w:val="decimal"/>
      <w:lvlText w:val="%7."/>
      <w:lvlJc w:val="left"/>
      <w:pPr>
        <w:ind w:left="5787" w:hanging="360"/>
      </w:pPr>
    </w:lvl>
    <w:lvl w:ilvl="7" w:tplc="04190019" w:tentative="1">
      <w:start w:val="1"/>
      <w:numFmt w:val="lowerLetter"/>
      <w:lvlText w:val="%8."/>
      <w:lvlJc w:val="left"/>
      <w:pPr>
        <w:ind w:left="6507" w:hanging="360"/>
      </w:pPr>
    </w:lvl>
    <w:lvl w:ilvl="8" w:tplc="041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8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A638EE"/>
    <w:multiLevelType w:val="hybridMultilevel"/>
    <w:tmpl w:val="5D5AC79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CB4A00"/>
    <w:multiLevelType w:val="hybridMultilevel"/>
    <w:tmpl w:val="58BA4E48"/>
    <w:lvl w:ilvl="0" w:tplc="0419000F">
      <w:start w:val="1"/>
      <w:numFmt w:val="decimal"/>
      <w:lvlText w:val="%1."/>
      <w:lvlJc w:val="left"/>
      <w:pPr>
        <w:ind w:left="1467" w:hanging="360"/>
      </w:pPr>
    </w:lvl>
    <w:lvl w:ilvl="1" w:tplc="04190019" w:tentative="1">
      <w:start w:val="1"/>
      <w:numFmt w:val="lowerLetter"/>
      <w:lvlText w:val="%2."/>
      <w:lvlJc w:val="left"/>
      <w:pPr>
        <w:ind w:left="2187" w:hanging="360"/>
      </w:pPr>
    </w:lvl>
    <w:lvl w:ilvl="2" w:tplc="0419001B" w:tentative="1">
      <w:start w:val="1"/>
      <w:numFmt w:val="lowerRoman"/>
      <w:lvlText w:val="%3."/>
      <w:lvlJc w:val="right"/>
      <w:pPr>
        <w:ind w:left="2907" w:hanging="180"/>
      </w:pPr>
    </w:lvl>
    <w:lvl w:ilvl="3" w:tplc="0419000F" w:tentative="1">
      <w:start w:val="1"/>
      <w:numFmt w:val="decimal"/>
      <w:lvlText w:val="%4."/>
      <w:lvlJc w:val="left"/>
      <w:pPr>
        <w:ind w:left="3627" w:hanging="360"/>
      </w:pPr>
    </w:lvl>
    <w:lvl w:ilvl="4" w:tplc="04190019" w:tentative="1">
      <w:start w:val="1"/>
      <w:numFmt w:val="lowerLetter"/>
      <w:lvlText w:val="%5."/>
      <w:lvlJc w:val="left"/>
      <w:pPr>
        <w:ind w:left="4347" w:hanging="360"/>
      </w:pPr>
    </w:lvl>
    <w:lvl w:ilvl="5" w:tplc="0419001B" w:tentative="1">
      <w:start w:val="1"/>
      <w:numFmt w:val="lowerRoman"/>
      <w:lvlText w:val="%6."/>
      <w:lvlJc w:val="right"/>
      <w:pPr>
        <w:ind w:left="5067" w:hanging="180"/>
      </w:pPr>
    </w:lvl>
    <w:lvl w:ilvl="6" w:tplc="0419000F" w:tentative="1">
      <w:start w:val="1"/>
      <w:numFmt w:val="decimal"/>
      <w:lvlText w:val="%7."/>
      <w:lvlJc w:val="left"/>
      <w:pPr>
        <w:ind w:left="5787" w:hanging="360"/>
      </w:pPr>
    </w:lvl>
    <w:lvl w:ilvl="7" w:tplc="04190019" w:tentative="1">
      <w:start w:val="1"/>
      <w:numFmt w:val="lowerLetter"/>
      <w:lvlText w:val="%8."/>
      <w:lvlJc w:val="left"/>
      <w:pPr>
        <w:ind w:left="6507" w:hanging="360"/>
      </w:pPr>
    </w:lvl>
    <w:lvl w:ilvl="8" w:tplc="041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18">
    <w:nsid w:val="281B5946"/>
    <w:multiLevelType w:val="hybridMultilevel"/>
    <w:tmpl w:val="5B32E396"/>
    <w:lvl w:ilvl="0" w:tplc="A8C8848C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DD232D"/>
    <w:multiLevelType w:val="hybridMultilevel"/>
    <w:tmpl w:val="373EB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49E9334F"/>
    <w:multiLevelType w:val="hybridMultilevel"/>
    <w:tmpl w:val="373EB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4D9B700E"/>
    <w:multiLevelType w:val="hybridMultilevel"/>
    <w:tmpl w:val="244CEF76"/>
    <w:lvl w:ilvl="0" w:tplc="0D26DF72">
      <w:start w:val="1"/>
      <w:numFmt w:val="decimal"/>
      <w:lvlText w:val="%1."/>
      <w:lvlJc w:val="left"/>
      <w:pPr>
        <w:ind w:left="2214" w:hanging="360"/>
      </w:pPr>
      <w:rPr>
        <w:i w:val="0"/>
      </w:rPr>
    </w:lvl>
    <w:lvl w:ilvl="1" w:tplc="0419000F">
      <w:start w:val="1"/>
      <w:numFmt w:val="decimal"/>
      <w:lvlText w:val="%2."/>
      <w:lvlJc w:val="left"/>
      <w:pPr>
        <w:ind w:left="2187" w:hanging="360"/>
      </w:pPr>
    </w:lvl>
    <w:lvl w:ilvl="2" w:tplc="0419001B" w:tentative="1">
      <w:start w:val="1"/>
      <w:numFmt w:val="lowerRoman"/>
      <w:lvlText w:val="%3."/>
      <w:lvlJc w:val="right"/>
      <w:pPr>
        <w:ind w:left="2907" w:hanging="180"/>
      </w:pPr>
    </w:lvl>
    <w:lvl w:ilvl="3" w:tplc="0419000F" w:tentative="1">
      <w:start w:val="1"/>
      <w:numFmt w:val="decimal"/>
      <w:lvlText w:val="%4."/>
      <w:lvlJc w:val="left"/>
      <w:pPr>
        <w:ind w:left="3627" w:hanging="360"/>
      </w:pPr>
    </w:lvl>
    <w:lvl w:ilvl="4" w:tplc="04190019" w:tentative="1">
      <w:start w:val="1"/>
      <w:numFmt w:val="lowerLetter"/>
      <w:lvlText w:val="%5."/>
      <w:lvlJc w:val="left"/>
      <w:pPr>
        <w:ind w:left="4347" w:hanging="360"/>
      </w:pPr>
    </w:lvl>
    <w:lvl w:ilvl="5" w:tplc="0419001B" w:tentative="1">
      <w:start w:val="1"/>
      <w:numFmt w:val="lowerRoman"/>
      <w:lvlText w:val="%6."/>
      <w:lvlJc w:val="right"/>
      <w:pPr>
        <w:ind w:left="5067" w:hanging="180"/>
      </w:pPr>
    </w:lvl>
    <w:lvl w:ilvl="6" w:tplc="0419000F" w:tentative="1">
      <w:start w:val="1"/>
      <w:numFmt w:val="decimal"/>
      <w:lvlText w:val="%7."/>
      <w:lvlJc w:val="left"/>
      <w:pPr>
        <w:ind w:left="5787" w:hanging="360"/>
      </w:pPr>
    </w:lvl>
    <w:lvl w:ilvl="7" w:tplc="04190019" w:tentative="1">
      <w:start w:val="1"/>
      <w:numFmt w:val="lowerLetter"/>
      <w:lvlText w:val="%8."/>
      <w:lvlJc w:val="left"/>
      <w:pPr>
        <w:ind w:left="6507" w:hanging="360"/>
      </w:pPr>
    </w:lvl>
    <w:lvl w:ilvl="8" w:tplc="041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31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5E761087"/>
    <w:multiLevelType w:val="hybridMultilevel"/>
    <w:tmpl w:val="817844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61D4528F"/>
    <w:multiLevelType w:val="hybridMultilevel"/>
    <w:tmpl w:val="FBF2013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B637F3A"/>
    <w:multiLevelType w:val="hybridMultilevel"/>
    <w:tmpl w:val="2DB01AE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6C2E71EB"/>
    <w:multiLevelType w:val="hybridMultilevel"/>
    <w:tmpl w:val="1ADAA73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>
    <w:nsid w:val="6FD047B5"/>
    <w:multiLevelType w:val="hybridMultilevel"/>
    <w:tmpl w:val="373EB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9"/>
  </w:num>
  <w:num w:numId="4">
    <w:abstractNumId w:val="31"/>
  </w:num>
  <w:num w:numId="5">
    <w:abstractNumId w:val="44"/>
  </w:num>
  <w:num w:numId="6">
    <w:abstractNumId w:val="45"/>
  </w:num>
  <w:num w:numId="7">
    <w:abstractNumId w:val="26"/>
  </w:num>
  <w:num w:numId="8">
    <w:abstractNumId w:val="35"/>
  </w:num>
  <w:num w:numId="9">
    <w:abstractNumId w:val="19"/>
  </w:num>
  <w:num w:numId="10">
    <w:abstractNumId w:val="8"/>
  </w:num>
  <w:num w:numId="11">
    <w:abstractNumId w:val="24"/>
  </w:num>
  <w:num w:numId="12">
    <w:abstractNumId w:val="22"/>
  </w:num>
  <w:num w:numId="13">
    <w:abstractNumId w:val="43"/>
  </w:num>
  <w:num w:numId="14">
    <w:abstractNumId w:val="13"/>
  </w:num>
  <w:num w:numId="15">
    <w:abstractNumId w:val="20"/>
  </w:num>
  <w:num w:numId="16">
    <w:abstractNumId w:val="41"/>
  </w:num>
  <w:num w:numId="17">
    <w:abstractNumId w:val="28"/>
  </w:num>
  <w:num w:numId="18">
    <w:abstractNumId w:val="10"/>
  </w:num>
  <w:num w:numId="19">
    <w:abstractNumId w:val="34"/>
  </w:num>
  <w:num w:numId="20">
    <w:abstractNumId w:val="25"/>
  </w:num>
  <w:num w:numId="21">
    <w:abstractNumId w:val="11"/>
  </w:num>
  <w:num w:numId="22">
    <w:abstractNumId w:val="33"/>
  </w:num>
  <w:num w:numId="23">
    <w:abstractNumId w:val="32"/>
  </w:num>
  <w:num w:numId="24">
    <w:abstractNumId w:val="21"/>
  </w:num>
  <w:num w:numId="25">
    <w:abstractNumId w:val="3"/>
  </w:num>
  <w:num w:numId="26">
    <w:abstractNumId w:val="29"/>
  </w:num>
  <w:num w:numId="27">
    <w:abstractNumId w:val="14"/>
  </w:num>
  <w:num w:numId="28">
    <w:abstractNumId w:val="15"/>
  </w:num>
  <w:num w:numId="29">
    <w:abstractNumId w:val="0"/>
  </w:num>
  <w:num w:numId="30">
    <w:abstractNumId w:val="42"/>
  </w:num>
  <w:num w:numId="31">
    <w:abstractNumId w:val="16"/>
  </w:num>
  <w:num w:numId="32">
    <w:abstractNumId w:val="37"/>
  </w:num>
  <w:num w:numId="33">
    <w:abstractNumId w:val="4"/>
  </w:num>
  <w:num w:numId="34">
    <w:abstractNumId w:val="5"/>
  </w:num>
  <w:num w:numId="35">
    <w:abstractNumId w:val="27"/>
  </w:num>
  <w:num w:numId="36">
    <w:abstractNumId w:val="23"/>
  </w:num>
  <w:num w:numId="37">
    <w:abstractNumId w:val="17"/>
  </w:num>
  <w:num w:numId="38">
    <w:abstractNumId w:val="40"/>
  </w:num>
  <w:num w:numId="39">
    <w:abstractNumId w:val="7"/>
  </w:num>
  <w:num w:numId="40">
    <w:abstractNumId w:val="2"/>
  </w:num>
  <w:num w:numId="41">
    <w:abstractNumId w:val="30"/>
  </w:num>
  <w:num w:numId="42">
    <w:abstractNumId w:val="36"/>
  </w:num>
  <w:num w:numId="43">
    <w:abstractNumId w:val="6"/>
  </w:num>
  <w:num w:numId="44">
    <w:abstractNumId w:val="38"/>
  </w:num>
  <w:num w:numId="45">
    <w:abstractNumId w:val="39"/>
  </w:num>
  <w:num w:numId="4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06DF2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19E"/>
    <w:rsid w:val="00064AD3"/>
    <w:rsid w:val="000658D3"/>
    <w:rsid w:val="00065E28"/>
    <w:rsid w:val="00066036"/>
    <w:rsid w:val="00071391"/>
    <w:rsid w:val="0007246B"/>
    <w:rsid w:val="0008161B"/>
    <w:rsid w:val="00082173"/>
    <w:rsid w:val="0008595C"/>
    <w:rsid w:val="00085E2E"/>
    <w:rsid w:val="00094253"/>
    <w:rsid w:val="000946CF"/>
    <w:rsid w:val="00095D2E"/>
    <w:rsid w:val="00096109"/>
    <w:rsid w:val="000A01F1"/>
    <w:rsid w:val="000A1EB1"/>
    <w:rsid w:val="000A27D8"/>
    <w:rsid w:val="000A340F"/>
    <w:rsid w:val="000A65A1"/>
    <w:rsid w:val="000A7069"/>
    <w:rsid w:val="000A71BC"/>
    <w:rsid w:val="000B0037"/>
    <w:rsid w:val="000B0916"/>
    <w:rsid w:val="000B4357"/>
    <w:rsid w:val="000B6909"/>
    <w:rsid w:val="000B7DA2"/>
    <w:rsid w:val="000D7494"/>
    <w:rsid w:val="000E0DF9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0AF9"/>
    <w:rsid w:val="0012639D"/>
    <w:rsid w:val="001310C7"/>
    <w:rsid w:val="0013405F"/>
    <w:rsid w:val="00135D18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756AD"/>
    <w:rsid w:val="00181F2E"/>
    <w:rsid w:val="00195F38"/>
    <w:rsid w:val="00196A06"/>
    <w:rsid w:val="00197B54"/>
    <w:rsid w:val="001A182E"/>
    <w:rsid w:val="001A4E6B"/>
    <w:rsid w:val="001A5C15"/>
    <w:rsid w:val="001C0E23"/>
    <w:rsid w:val="001D4471"/>
    <w:rsid w:val="001D6DFA"/>
    <w:rsid w:val="001E1457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19C"/>
    <w:rsid w:val="0026170A"/>
    <w:rsid w:val="002637CD"/>
    <w:rsid w:val="00275EA3"/>
    <w:rsid w:val="002773CC"/>
    <w:rsid w:val="00277AD1"/>
    <w:rsid w:val="00280FA4"/>
    <w:rsid w:val="0029204F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0ED"/>
    <w:rsid w:val="002E7BC9"/>
    <w:rsid w:val="002F3881"/>
    <w:rsid w:val="0030679B"/>
    <w:rsid w:val="00311633"/>
    <w:rsid w:val="00314A94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339A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858"/>
    <w:rsid w:val="00386A49"/>
    <w:rsid w:val="0039211A"/>
    <w:rsid w:val="00396837"/>
    <w:rsid w:val="00397F23"/>
    <w:rsid w:val="003A7E32"/>
    <w:rsid w:val="003B71FE"/>
    <w:rsid w:val="003B771D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1E77"/>
    <w:rsid w:val="004074B3"/>
    <w:rsid w:val="00407964"/>
    <w:rsid w:val="0041498D"/>
    <w:rsid w:val="00415337"/>
    <w:rsid w:val="004168E1"/>
    <w:rsid w:val="00423A38"/>
    <w:rsid w:val="004329F5"/>
    <w:rsid w:val="0043543D"/>
    <w:rsid w:val="004354D2"/>
    <w:rsid w:val="00435A44"/>
    <w:rsid w:val="00444DCE"/>
    <w:rsid w:val="00447347"/>
    <w:rsid w:val="00450B1D"/>
    <w:rsid w:val="00452F20"/>
    <w:rsid w:val="00454DA6"/>
    <w:rsid w:val="00455184"/>
    <w:rsid w:val="00456959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132"/>
    <w:rsid w:val="00490534"/>
    <w:rsid w:val="00491BE4"/>
    <w:rsid w:val="0049314C"/>
    <w:rsid w:val="00493F3B"/>
    <w:rsid w:val="00497827"/>
    <w:rsid w:val="004A154B"/>
    <w:rsid w:val="004A1EEF"/>
    <w:rsid w:val="004A4AA0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0C13"/>
    <w:rsid w:val="00503381"/>
    <w:rsid w:val="00504777"/>
    <w:rsid w:val="005154A1"/>
    <w:rsid w:val="005203AA"/>
    <w:rsid w:val="00521F5C"/>
    <w:rsid w:val="00522183"/>
    <w:rsid w:val="0052275B"/>
    <w:rsid w:val="00522D51"/>
    <w:rsid w:val="00532BC2"/>
    <w:rsid w:val="005461FC"/>
    <w:rsid w:val="00551238"/>
    <w:rsid w:val="00553601"/>
    <w:rsid w:val="00555A94"/>
    <w:rsid w:val="00555CF4"/>
    <w:rsid w:val="005574D1"/>
    <w:rsid w:val="005646DF"/>
    <w:rsid w:val="00565E8F"/>
    <w:rsid w:val="005672B3"/>
    <w:rsid w:val="005678A2"/>
    <w:rsid w:val="005720E6"/>
    <w:rsid w:val="00574898"/>
    <w:rsid w:val="0057672B"/>
    <w:rsid w:val="0058270A"/>
    <w:rsid w:val="00582B3C"/>
    <w:rsid w:val="00583D7D"/>
    <w:rsid w:val="00584079"/>
    <w:rsid w:val="00597BBC"/>
    <w:rsid w:val="005A1D91"/>
    <w:rsid w:val="005A1FB2"/>
    <w:rsid w:val="005A6FAA"/>
    <w:rsid w:val="005A7772"/>
    <w:rsid w:val="005B0B4B"/>
    <w:rsid w:val="005B1AAB"/>
    <w:rsid w:val="005B2551"/>
    <w:rsid w:val="005B545A"/>
    <w:rsid w:val="005C1D5F"/>
    <w:rsid w:val="005C4DE7"/>
    <w:rsid w:val="005C5F1A"/>
    <w:rsid w:val="005C5F20"/>
    <w:rsid w:val="005C652D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5F7B03"/>
    <w:rsid w:val="00605E1D"/>
    <w:rsid w:val="0060609E"/>
    <w:rsid w:val="00610BAA"/>
    <w:rsid w:val="00611197"/>
    <w:rsid w:val="0062079E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C53BA"/>
    <w:rsid w:val="006D047C"/>
    <w:rsid w:val="006D04B4"/>
    <w:rsid w:val="006D33BA"/>
    <w:rsid w:val="006D3547"/>
    <w:rsid w:val="006D3C1C"/>
    <w:rsid w:val="006E5DD7"/>
    <w:rsid w:val="006E6C1C"/>
    <w:rsid w:val="006F28E0"/>
    <w:rsid w:val="006F4670"/>
    <w:rsid w:val="006F5C9E"/>
    <w:rsid w:val="006F64AA"/>
    <w:rsid w:val="006F65CD"/>
    <w:rsid w:val="007006F1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481F"/>
    <w:rsid w:val="00756D53"/>
    <w:rsid w:val="0076093F"/>
    <w:rsid w:val="00761603"/>
    <w:rsid w:val="00765A4E"/>
    <w:rsid w:val="00767409"/>
    <w:rsid w:val="00770C1A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273F"/>
    <w:rsid w:val="00803E85"/>
    <w:rsid w:val="00806CC2"/>
    <w:rsid w:val="00813869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46F5E"/>
    <w:rsid w:val="00847416"/>
    <w:rsid w:val="008524E3"/>
    <w:rsid w:val="008531ED"/>
    <w:rsid w:val="00853F46"/>
    <w:rsid w:val="00861B1B"/>
    <w:rsid w:val="00862E4E"/>
    <w:rsid w:val="00865CCF"/>
    <w:rsid w:val="0086698D"/>
    <w:rsid w:val="00870C1F"/>
    <w:rsid w:val="0087519F"/>
    <w:rsid w:val="0087759C"/>
    <w:rsid w:val="00877E3C"/>
    <w:rsid w:val="0088136A"/>
    <w:rsid w:val="0088236C"/>
    <w:rsid w:val="0088246F"/>
    <w:rsid w:val="00882D92"/>
    <w:rsid w:val="0089203A"/>
    <w:rsid w:val="008A0170"/>
    <w:rsid w:val="008A1E40"/>
    <w:rsid w:val="008A20F0"/>
    <w:rsid w:val="008A2AA4"/>
    <w:rsid w:val="008A2B78"/>
    <w:rsid w:val="008A2C40"/>
    <w:rsid w:val="008A5FC0"/>
    <w:rsid w:val="008A668D"/>
    <w:rsid w:val="008B0011"/>
    <w:rsid w:val="008B1FF6"/>
    <w:rsid w:val="008B60C2"/>
    <w:rsid w:val="008B76E0"/>
    <w:rsid w:val="008C6843"/>
    <w:rsid w:val="008D3774"/>
    <w:rsid w:val="008D4ECC"/>
    <w:rsid w:val="008D6150"/>
    <w:rsid w:val="008D6A42"/>
    <w:rsid w:val="008E55CC"/>
    <w:rsid w:val="008E66FA"/>
    <w:rsid w:val="008E6962"/>
    <w:rsid w:val="008E6EE6"/>
    <w:rsid w:val="008F0C9A"/>
    <w:rsid w:val="008F115C"/>
    <w:rsid w:val="008F21CB"/>
    <w:rsid w:val="008F2313"/>
    <w:rsid w:val="008F23B4"/>
    <w:rsid w:val="008F7C09"/>
    <w:rsid w:val="00900B50"/>
    <w:rsid w:val="00900E33"/>
    <w:rsid w:val="00907A9C"/>
    <w:rsid w:val="00907C4E"/>
    <w:rsid w:val="00910AD0"/>
    <w:rsid w:val="00911298"/>
    <w:rsid w:val="009125BE"/>
    <w:rsid w:val="0091343B"/>
    <w:rsid w:val="00922C31"/>
    <w:rsid w:val="00922F35"/>
    <w:rsid w:val="0092312B"/>
    <w:rsid w:val="0093107E"/>
    <w:rsid w:val="009345C6"/>
    <w:rsid w:val="009357BB"/>
    <w:rsid w:val="0094280E"/>
    <w:rsid w:val="00945006"/>
    <w:rsid w:val="00951970"/>
    <w:rsid w:val="00955AB9"/>
    <w:rsid w:val="0096099B"/>
    <w:rsid w:val="009640BD"/>
    <w:rsid w:val="00965533"/>
    <w:rsid w:val="00972941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64B"/>
    <w:rsid w:val="00994A36"/>
    <w:rsid w:val="00994C55"/>
    <w:rsid w:val="0099713B"/>
    <w:rsid w:val="009A4D0B"/>
    <w:rsid w:val="009A5934"/>
    <w:rsid w:val="009B0FB4"/>
    <w:rsid w:val="009C15E7"/>
    <w:rsid w:val="009C6AA8"/>
    <w:rsid w:val="009D13CD"/>
    <w:rsid w:val="009D2F6D"/>
    <w:rsid w:val="009E1D0B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4B6E"/>
    <w:rsid w:val="00A16B54"/>
    <w:rsid w:val="00A16C34"/>
    <w:rsid w:val="00A17BA4"/>
    <w:rsid w:val="00A21351"/>
    <w:rsid w:val="00A21C93"/>
    <w:rsid w:val="00A23922"/>
    <w:rsid w:val="00A2553E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674B4"/>
    <w:rsid w:val="00A7014B"/>
    <w:rsid w:val="00A72A9A"/>
    <w:rsid w:val="00A76620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5C9F"/>
    <w:rsid w:val="00AC6A0F"/>
    <w:rsid w:val="00AC6E59"/>
    <w:rsid w:val="00AD384F"/>
    <w:rsid w:val="00AD3AA8"/>
    <w:rsid w:val="00AD6F6F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10D1A"/>
    <w:rsid w:val="00B2038C"/>
    <w:rsid w:val="00B23837"/>
    <w:rsid w:val="00B25681"/>
    <w:rsid w:val="00B27403"/>
    <w:rsid w:val="00B401FA"/>
    <w:rsid w:val="00B463C4"/>
    <w:rsid w:val="00B52493"/>
    <w:rsid w:val="00B56311"/>
    <w:rsid w:val="00B655AD"/>
    <w:rsid w:val="00B663BC"/>
    <w:rsid w:val="00B67105"/>
    <w:rsid w:val="00B71E05"/>
    <w:rsid w:val="00B72C01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3C05"/>
    <w:rsid w:val="00BC48CB"/>
    <w:rsid w:val="00BD246C"/>
    <w:rsid w:val="00BD51D2"/>
    <w:rsid w:val="00BD7EEF"/>
    <w:rsid w:val="00BE66EE"/>
    <w:rsid w:val="00BE7107"/>
    <w:rsid w:val="00BF164E"/>
    <w:rsid w:val="00BF42C2"/>
    <w:rsid w:val="00BF5D4C"/>
    <w:rsid w:val="00C0251B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047E"/>
    <w:rsid w:val="00C518F8"/>
    <w:rsid w:val="00C519F2"/>
    <w:rsid w:val="00C532C1"/>
    <w:rsid w:val="00C53977"/>
    <w:rsid w:val="00C5451F"/>
    <w:rsid w:val="00C6259B"/>
    <w:rsid w:val="00C640B4"/>
    <w:rsid w:val="00C64425"/>
    <w:rsid w:val="00C7103F"/>
    <w:rsid w:val="00C73D3C"/>
    <w:rsid w:val="00C75090"/>
    <w:rsid w:val="00C81030"/>
    <w:rsid w:val="00C8359C"/>
    <w:rsid w:val="00C84B9F"/>
    <w:rsid w:val="00C87B96"/>
    <w:rsid w:val="00C9396D"/>
    <w:rsid w:val="00C93BCF"/>
    <w:rsid w:val="00CA09F5"/>
    <w:rsid w:val="00CA71BD"/>
    <w:rsid w:val="00CB50B7"/>
    <w:rsid w:val="00CC2813"/>
    <w:rsid w:val="00CC46B8"/>
    <w:rsid w:val="00CC4A57"/>
    <w:rsid w:val="00CD5830"/>
    <w:rsid w:val="00CD6955"/>
    <w:rsid w:val="00CE11D2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22BBF"/>
    <w:rsid w:val="00D33718"/>
    <w:rsid w:val="00D371F4"/>
    <w:rsid w:val="00D37D05"/>
    <w:rsid w:val="00D40C06"/>
    <w:rsid w:val="00D441E6"/>
    <w:rsid w:val="00D45653"/>
    <w:rsid w:val="00D464E1"/>
    <w:rsid w:val="00D563F1"/>
    <w:rsid w:val="00D656D8"/>
    <w:rsid w:val="00D65E1A"/>
    <w:rsid w:val="00D67FAA"/>
    <w:rsid w:val="00D70308"/>
    <w:rsid w:val="00D707CB"/>
    <w:rsid w:val="00D75CF7"/>
    <w:rsid w:val="00D91B8E"/>
    <w:rsid w:val="00D92FC7"/>
    <w:rsid w:val="00D945A7"/>
    <w:rsid w:val="00DA2601"/>
    <w:rsid w:val="00DA4F9B"/>
    <w:rsid w:val="00DC637E"/>
    <w:rsid w:val="00DD3721"/>
    <w:rsid w:val="00DD5F4B"/>
    <w:rsid w:val="00DE2DF7"/>
    <w:rsid w:val="00DE367E"/>
    <w:rsid w:val="00DE3F14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007D"/>
    <w:rsid w:val="00E41338"/>
    <w:rsid w:val="00E46417"/>
    <w:rsid w:val="00E51396"/>
    <w:rsid w:val="00E55F41"/>
    <w:rsid w:val="00E56A96"/>
    <w:rsid w:val="00E56F4E"/>
    <w:rsid w:val="00E633D6"/>
    <w:rsid w:val="00E72421"/>
    <w:rsid w:val="00E725DA"/>
    <w:rsid w:val="00E7432D"/>
    <w:rsid w:val="00E80A68"/>
    <w:rsid w:val="00E80F75"/>
    <w:rsid w:val="00E81127"/>
    <w:rsid w:val="00E860ED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42F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66E9D"/>
    <w:rsid w:val="00F73C90"/>
    <w:rsid w:val="00F75A6F"/>
    <w:rsid w:val="00F75D07"/>
    <w:rsid w:val="00F77DB6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  <w:rsid w:val="00FF6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8">
    <w:name w:val="Hyperlink"/>
    <w:basedOn w:val="a0"/>
    <w:uiPriority w:val="99"/>
    <w:rsid w:val="00401E77"/>
    <w:rPr>
      <w:rFonts w:cs="Times New Roman"/>
      <w:color w:val="0000FF"/>
      <w:u w:val="single"/>
    </w:rPr>
  </w:style>
  <w:style w:type="paragraph" w:customStyle="1" w:styleId="af9">
    <w:name w:val="РабПрЗаг"/>
    <w:basedOn w:val="a"/>
    <w:uiPriority w:val="99"/>
    <w:rsid w:val="00401E77"/>
    <w:pPr>
      <w:widowControl/>
      <w:autoSpaceDE/>
      <w:autoSpaceDN/>
      <w:adjustRightInd/>
      <w:snapToGrid w:val="0"/>
      <w:ind w:firstLine="0"/>
      <w:jc w:val="center"/>
    </w:pPr>
    <w:rPr>
      <w:szCs w:val="20"/>
    </w:rPr>
  </w:style>
  <w:style w:type="character" w:customStyle="1" w:styleId="fontstyle01">
    <w:name w:val="fontstyle01"/>
    <w:basedOn w:val="a0"/>
    <w:rsid w:val="00907A9C"/>
    <w:rPr>
      <w:rFonts w:ascii="Bold" w:hAnsi="Bold" w:hint="default"/>
      <w:b/>
      <w:bCs/>
      <w:i w:val="0"/>
      <w:iCs w:val="0"/>
      <w:color w:val="000000"/>
      <w:sz w:val="30"/>
      <w:szCs w:val="30"/>
    </w:rPr>
  </w:style>
  <w:style w:type="character" w:styleId="afa">
    <w:name w:val="FollowedHyperlink"/>
    <w:basedOn w:val="a0"/>
    <w:rsid w:val="00314A9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0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wmf"/><Relationship Id="rId18" Type="http://schemas.openxmlformats.org/officeDocument/2006/relationships/footer" Target="footer2.xml"/><Relationship Id="rId26" Type="http://schemas.openxmlformats.org/officeDocument/2006/relationships/hyperlink" Target="http://www1.fips.ru/" TargetMode="External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e.lanbook.com/book/93657" TargetMode="External"/><Relationship Id="rId34" Type="http://schemas.openxmlformats.org/officeDocument/2006/relationships/hyperlink" Target="http://www.springer.com/references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5" Type="http://schemas.openxmlformats.org/officeDocument/2006/relationships/hyperlink" Target="http://window.edu.ru/" TargetMode="External"/><Relationship Id="rId33" Type="http://schemas.openxmlformats.org/officeDocument/2006/relationships/hyperlink" Target="http://www.springerprotocols.com/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yperlink" Target="https://e.lanbook.com/book/93649" TargetMode="External"/><Relationship Id="rId29" Type="http://schemas.openxmlformats.org/officeDocument/2006/relationships/hyperlink" Target="https://uisrussia.msu.r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s://scholar.google.ru/" TargetMode="External"/><Relationship Id="rId32" Type="http://schemas.openxmlformats.org/officeDocument/2006/relationships/hyperlink" Target="http://link.springer.com/" TargetMode="External"/><Relationship Id="rId37" Type="http://schemas.openxmlformats.org/officeDocument/2006/relationships/footer" Target="footer4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yperlink" Target="https://elibrary.ru/project_risc.asp" TargetMode="External"/><Relationship Id="rId28" Type="http://schemas.openxmlformats.org/officeDocument/2006/relationships/hyperlink" Target="http://magtu.ru:8085/marcweb2/Default.asp" TargetMode="External"/><Relationship Id="rId36" Type="http://schemas.openxmlformats.org/officeDocument/2006/relationships/footer" Target="footer3.xml"/><Relationship Id="rId10" Type="http://schemas.openxmlformats.org/officeDocument/2006/relationships/webSettings" Target="webSettings.xml"/><Relationship Id="rId19" Type="http://schemas.openxmlformats.org/officeDocument/2006/relationships/hyperlink" Target="https://e.lanbook.com/book/69762" TargetMode="External"/><Relationship Id="rId31" Type="http://schemas.openxmlformats.org/officeDocument/2006/relationships/hyperlink" Target="http://scopus.com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hyperlink" Target="https://dlib.eastview.com/" TargetMode="External"/><Relationship Id="rId27" Type="http://schemas.openxmlformats.org/officeDocument/2006/relationships/hyperlink" Target="https://www.rsl.ru/ru/4readers/catalogues/" TargetMode="External"/><Relationship Id="rId30" Type="http://schemas.openxmlformats.org/officeDocument/2006/relationships/hyperlink" Target="http://webofscience.com" TargetMode="External"/><Relationship Id="rId35" Type="http://schemas.openxmlformats.org/officeDocument/2006/relationships/hyperlink" Target="https://archive.neicon.ru/xmlu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8149031C-BCD2-40B0-8586-29D0922293D1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11F8D56-7068-4B72-9D89-014327C9A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16</Pages>
  <Words>2831</Words>
  <Characters>21495</Characters>
  <Application>Microsoft Office Word</Application>
  <DocSecurity>0</DocSecurity>
  <Lines>179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24278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Феоктистов Н.А.</cp:lastModifiedBy>
  <cp:revision>22</cp:revision>
  <cp:lastPrinted>2018-05-21T06:19:00Z</cp:lastPrinted>
  <dcterms:created xsi:type="dcterms:W3CDTF">2020-03-23T07:24:00Z</dcterms:created>
  <dcterms:modified xsi:type="dcterms:W3CDTF">2020-11-09T04:22:00Z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