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D8" w:rsidRPr="00C17915" w:rsidRDefault="00D656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1C35B0" w:rsidRDefault="001C35B0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00470" cy="8649970"/>
            <wp:effectExtent l="19050" t="0" r="5080" b="0"/>
            <wp:docPr id="2" name="Рисунок 1" descr="23.03.03 Квасова Н.А. 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3.03 Квасова Н.А. АС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1C35B0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  <w:noProof/>
        </w:rPr>
        <w:lastRenderedPageBreak/>
        <w:drawing>
          <wp:inline distT="0" distB="0" distL="0" distR="0">
            <wp:extent cx="6300470" cy="8649970"/>
            <wp:effectExtent l="19050" t="0" r="5080" b="0"/>
            <wp:docPr id="3" name="Рисунок 2" descr="23.03.03 Квасова Н.А. заочная 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3.03 Квасова Н.А. заочная А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762FB7" w:rsidRDefault="00255C2F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300470" cy="864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FB7" w:rsidRDefault="00762FB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255C2F" w:rsidRDefault="00255C2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E450FD" w:rsidRPr="00B87E16" w:rsidRDefault="00E450FD" w:rsidP="00317383">
      <w:r w:rsidRPr="00AF2BB2">
        <w:rPr>
          <w:rStyle w:val="FontStyle16"/>
          <w:b w:val="0"/>
          <w:sz w:val="24"/>
        </w:rPr>
        <w:t xml:space="preserve">Целями освоения </w:t>
      </w:r>
      <w:r w:rsidR="00500F05" w:rsidRPr="00AF2BB2">
        <w:rPr>
          <w:rStyle w:val="FontStyle16"/>
          <w:b w:val="0"/>
          <w:sz w:val="24"/>
        </w:rPr>
        <w:t xml:space="preserve">дисциплины </w:t>
      </w:r>
      <w:r w:rsidR="00500F05">
        <w:t>«</w:t>
      </w:r>
      <w:r w:rsidRPr="00F83047">
        <w:rPr>
          <w:rStyle w:val="FontStyle16"/>
          <w:b w:val="0"/>
          <w:bCs w:val="0"/>
          <w:sz w:val="24"/>
        </w:rPr>
        <w:t>Математика»</w:t>
      </w:r>
      <w:r w:rsidRPr="00B87E16">
        <w:t xml:space="preserve"> является:</w:t>
      </w:r>
    </w:p>
    <w:p w:rsidR="00695191" w:rsidRPr="00EC050B" w:rsidRDefault="00E450FD" w:rsidP="00317383">
      <w:pPr>
        <w:widowControl/>
        <w:ind w:firstLine="0"/>
      </w:pPr>
      <w:r>
        <w:t>п</w:t>
      </w:r>
      <w:r w:rsidRPr="00B87E16">
        <w:t>ривитие навыков использования математических методов</w:t>
      </w:r>
      <w:r>
        <w:t xml:space="preserve"> исследования</w:t>
      </w:r>
      <w:r w:rsidRPr="00B87E16">
        <w:t xml:space="preserve"> и основ</w:t>
      </w:r>
      <w:r>
        <w:t xml:space="preserve"> </w:t>
      </w:r>
      <w:r w:rsidRPr="00B87E16">
        <w:t>математич</w:t>
      </w:r>
      <w:r w:rsidRPr="00B87E16">
        <w:t>е</w:t>
      </w:r>
      <w:r w:rsidRPr="00B87E16">
        <w:t xml:space="preserve">ского моделирования в </w:t>
      </w:r>
      <w:r w:rsidR="00695191">
        <w:t xml:space="preserve">будущей профессии, развитие </w:t>
      </w:r>
      <w:r w:rsidR="00695191" w:rsidRPr="00695191">
        <w:t>способностей к ведению исследовател</w:t>
      </w:r>
      <w:r w:rsidR="00695191" w:rsidRPr="00695191">
        <w:t>ь</w:t>
      </w:r>
      <w:r w:rsidR="00695191" w:rsidRPr="00695191">
        <w:t>ской работы, абстрактному логическому мышлению, использованию методов индукции и д</w:t>
      </w:r>
      <w:r w:rsidR="00695191" w:rsidRPr="00695191">
        <w:t>е</w:t>
      </w:r>
      <w:r w:rsidR="00695191" w:rsidRPr="00695191">
        <w:t>дукции и к критическому анализу.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Pr="00E450FD" w:rsidRDefault="00E450FD" w:rsidP="00E450FD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 Б1.Б.9.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Pr="00E450FD">
        <w:rPr>
          <w:rStyle w:val="FontStyle16"/>
          <w:b w:val="0"/>
          <w:sz w:val="24"/>
          <w:szCs w:val="24"/>
        </w:rPr>
        <w:t>о</w:t>
      </w:r>
      <w:r w:rsidRPr="00E450FD">
        <w:rPr>
          <w:rStyle w:val="FontStyle16"/>
          <w:b w:val="0"/>
          <w:sz w:val="24"/>
          <w:szCs w:val="24"/>
        </w:rPr>
        <w:t>граммы.</w:t>
      </w:r>
    </w:p>
    <w:p w:rsidR="00E450FD" w:rsidRPr="00E450FD" w:rsidRDefault="00E450FD" w:rsidP="00E450FD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E450FD" w:rsidRPr="00E450FD" w:rsidRDefault="00E450FD" w:rsidP="00E450FD"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</w:t>
      </w:r>
      <w:r w:rsidRPr="00E450FD">
        <w:rPr>
          <w:rStyle w:val="FontStyle21"/>
          <w:sz w:val="24"/>
          <w:szCs w:val="24"/>
        </w:rPr>
        <w:t>а</w:t>
      </w:r>
      <w:r w:rsidRPr="00E450FD">
        <w:rPr>
          <w:rStyle w:val="FontStyle21"/>
          <w:sz w:val="24"/>
          <w:szCs w:val="24"/>
        </w:rPr>
        <w:t>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</w:t>
      </w:r>
      <w:r w:rsidRPr="00E450FD">
        <w:rPr>
          <w:rStyle w:val="FontStyle21"/>
          <w:sz w:val="24"/>
          <w:szCs w:val="24"/>
        </w:rPr>
        <w:t>у</w:t>
      </w:r>
      <w:r w:rsidRPr="00E450FD">
        <w:rPr>
          <w:rStyle w:val="FontStyle21"/>
          <w:sz w:val="24"/>
          <w:szCs w:val="24"/>
        </w:rPr>
        <w:t xml:space="preserve">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 xml:space="preserve">применение аналитических и численных методов решения поставленных задач: Физика, </w:t>
      </w:r>
      <w:r w:rsidR="00317383" w:rsidRPr="00317383">
        <w:t>Теория ошибок и уравнительные вычисления</w:t>
      </w:r>
      <w:r w:rsidRPr="00E450FD">
        <w:t>,  Геометрия недр и др.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1C35B0" w:rsidP="001C35B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 xml:space="preserve">ОПК-3 </w:t>
            </w:r>
            <w:r w:rsidRPr="001C35B0">
              <w:rPr>
                <w:b/>
              </w:rPr>
              <w:t>готовностью применять систему фундаментальных знаний (математических, ест</w:t>
            </w:r>
            <w:r w:rsidRPr="001C35B0">
              <w:rPr>
                <w:b/>
              </w:rPr>
              <w:t>е</w:t>
            </w:r>
            <w:r w:rsidRPr="001C35B0">
              <w:rPr>
                <w:b/>
              </w:rPr>
              <w:t xml:space="preserve">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 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  <w:r w:rsidRPr="001F33D3">
              <w:rPr>
                <w:sz w:val="22"/>
                <w:szCs w:val="22"/>
              </w:rPr>
              <w:t>;</w:t>
            </w:r>
          </w:p>
          <w:p w:rsidR="001C35B0" w:rsidRDefault="001C35B0" w:rsidP="001C35B0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1C35B0" w:rsidRDefault="001C35B0" w:rsidP="001C35B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1C35B0" w:rsidRPr="001F33D3" w:rsidRDefault="001C35B0" w:rsidP="001C35B0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</w:t>
            </w:r>
            <w:r>
              <w:rPr>
                <w:sz w:val="22"/>
                <w:szCs w:val="22"/>
              </w:rPr>
              <w:t>ен</w:t>
            </w:r>
            <w:r>
              <w:rPr>
                <w:sz w:val="22"/>
                <w:szCs w:val="22"/>
              </w:rPr>
              <w:softHyphen/>
              <w:t>ных</w:t>
            </w:r>
            <w:r w:rsidRPr="001F33D3">
              <w:rPr>
                <w:sz w:val="22"/>
                <w:szCs w:val="22"/>
              </w:rPr>
              <w:t>,</w:t>
            </w:r>
          </w:p>
          <w:p w:rsidR="001C35B0" w:rsidRPr="001F33D3" w:rsidRDefault="001C35B0" w:rsidP="001C35B0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  <w:p w:rsidR="001C35B0" w:rsidRDefault="001C35B0" w:rsidP="001C35B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переменных; </w:t>
            </w:r>
          </w:p>
          <w:p w:rsidR="001C35B0" w:rsidRPr="00A05788" w:rsidRDefault="001C35B0" w:rsidP="001C35B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1C35B0" w:rsidRPr="001F33D3" w:rsidRDefault="001C35B0" w:rsidP="001C35B0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lastRenderedPageBreak/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  <w:p w:rsidR="001C35B0" w:rsidRDefault="001C35B0" w:rsidP="001C35B0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1C35B0" w:rsidRPr="00A05788" w:rsidRDefault="001C35B0" w:rsidP="001C35B0">
            <w:pPr>
              <w:ind w:firstLine="0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</w:t>
            </w:r>
            <w:r w:rsidRPr="00A05788">
              <w:rPr>
                <w:bCs/>
                <w:sz w:val="22"/>
                <w:szCs w:val="22"/>
              </w:rPr>
              <w:t>ь</w:t>
            </w:r>
            <w:r w:rsidRPr="00A05788">
              <w:rPr>
                <w:bCs/>
                <w:sz w:val="22"/>
                <w:szCs w:val="22"/>
              </w:rPr>
              <w:t>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AA14E5">
        <w:rPr>
          <w:rStyle w:val="FontStyle18"/>
          <w:b w:val="0"/>
          <w:sz w:val="24"/>
          <w:szCs w:val="24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AA14E5">
        <w:rPr>
          <w:rStyle w:val="FontStyle18"/>
          <w:b w:val="0"/>
          <w:sz w:val="24"/>
          <w:szCs w:val="24"/>
        </w:rPr>
        <w:t>360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A14E5">
        <w:rPr>
          <w:rStyle w:val="FontStyle18"/>
          <w:b w:val="0"/>
          <w:sz w:val="24"/>
          <w:szCs w:val="24"/>
        </w:rPr>
        <w:t>37</w:t>
      </w:r>
      <w:r w:rsidR="007D4D80">
        <w:rPr>
          <w:rStyle w:val="FontStyle18"/>
          <w:b w:val="0"/>
          <w:sz w:val="24"/>
          <w:szCs w:val="24"/>
        </w:rPr>
        <w:t>,</w:t>
      </w:r>
      <w:r w:rsidR="00AA14E5">
        <w:rPr>
          <w:rStyle w:val="FontStyle18"/>
          <w:b w:val="0"/>
          <w:sz w:val="24"/>
          <w:szCs w:val="24"/>
        </w:rPr>
        <w:t>1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A14E5">
        <w:rPr>
          <w:rStyle w:val="FontStyle18"/>
          <w:b w:val="0"/>
          <w:sz w:val="24"/>
          <w:szCs w:val="24"/>
        </w:rPr>
        <w:t>30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91716">
        <w:rPr>
          <w:rStyle w:val="FontStyle18"/>
          <w:b w:val="0"/>
          <w:sz w:val="24"/>
          <w:szCs w:val="24"/>
        </w:rPr>
        <w:t>7</w:t>
      </w:r>
      <w:r w:rsidR="007D4D80">
        <w:rPr>
          <w:rStyle w:val="FontStyle18"/>
          <w:b w:val="0"/>
          <w:sz w:val="24"/>
          <w:szCs w:val="24"/>
        </w:rPr>
        <w:t>,</w:t>
      </w:r>
      <w:r w:rsidR="00AA14E5">
        <w:rPr>
          <w:rStyle w:val="FontStyle18"/>
          <w:b w:val="0"/>
          <w:sz w:val="24"/>
          <w:szCs w:val="24"/>
        </w:rPr>
        <w:t>1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AA14E5">
        <w:rPr>
          <w:rStyle w:val="FontStyle18"/>
          <w:b w:val="0"/>
          <w:sz w:val="24"/>
          <w:szCs w:val="24"/>
        </w:rPr>
        <w:t>301,6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591716" w:rsidRPr="00591716" w:rsidRDefault="00066036" w:rsidP="0059171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591716">
        <w:rPr>
          <w:rStyle w:val="FontStyle18"/>
          <w:b w:val="0"/>
          <w:sz w:val="24"/>
          <w:szCs w:val="24"/>
        </w:rPr>
        <w:t>17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591716">
        <w:rPr>
          <w:rStyle w:val="FontStyle18"/>
          <w:b w:val="0"/>
          <w:sz w:val="24"/>
          <w:szCs w:val="24"/>
        </w:rPr>
        <w:t>4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591716">
        <w:rPr>
          <w:rStyle w:val="FontStyle18"/>
          <w:b w:val="0"/>
          <w:sz w:val="24"/>
          <w:szCs w:val="24"/>
        </w:rPr>
        <w:t>,</w:t>
      </w:r>
      <w:r w:rsidR="00591716" w:rsidRPr="00591716">
        <w:rPr>
          <w:rStyle w:val="FontStyle18"/>
          <w:b w:val="0"/>
          <w:sz w:val="24"/>
          <w:szCs w:val="24"/>
        </w:rPr>
        <w:t xml:space="preserve"> </w:t>
      </w:r>
    </w:p>
    <w:p w:rsidR="00066036" w:rsidRPr="007D4D80" w:rsidRDefault="0059171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202AEB"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 w:rsidR="00202AEB"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5"/>
        <w:gridCol w:w="369"/>
        <w:gridCol w:w="56"/>
        <w:gridCol w:w="6"/>
        <w:gridCol w:w="696"/>
        <w:gridCol w:w="9"/>
        <w:gridCol w:w="6"/>
        <w:gridCol w:w="705"/>
        <w:gridCol w:w="32"/>
        <w:gridCol w:w="15"/>
        <w:gridCol w:w="1209"/>
        <w:gridCol w:w="19"/>
        <w:gridCol w:w="48"/>
        <w:gridCol w:w="657"/>
        <w:gridCol w:w="42"/>
        <w:gridCol w:w="16"/>
        <w:gridCol w:w="2416"/>
        <w:gridCol w:w="48"/>
        <w:gridCol w:w="3354"/>
        <w:gridCol w:w="42"/>
        <w:gridCol w:w="8"/>
        <w:gridCol w:w="1084"/>
        <w:gridCol w:w="6"/>
      </w:tblGrid>
      <w:tr w:rsidR="00875685" w:rsidRPr="00891F24" w:rsidTr="004E52EB">
        <w:trPr>
          <w:cantSplit/>
          <w:trHeight w:val="1156"/>
          <w:tblHeader/>
        </w:trPr>
        <w:tc>
          <w:tcPr>
            <w:tcW w:w="4435" w:type="dxa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69" w:type="dxa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2734" w:type="dxa"/>
            <w:gridSpan w:val="9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24" w:type="dxa"/>
            <w:gridSpan w:val="3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2522" w:type="dxa"/>
            <w:gridSpan w:val="4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396" w:type="dxa"/>
            <w:gridSpan w:val="2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098" w:type="dxa"/>
            <w:gridSpan w:val="3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75685" w:rsidRPr="00891F24" w:rsidTr="004E52EB">
        <w:trPr>
          <w:cantSplit/>
          <w:trHeight w:val="1134"/>
          <w:tblHeader/>
        </w:trPr>
        <w:tc>
          <w:tcPr>
            <w:tcW w:w="4435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369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758" w:type="dxa"/>
            <w:gridSpan w:val="3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752" w:type="dxa"/>
            <w:gridSpan w:val="4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1224" w:type="dxa"/>
            <w:gridSpan w:val="2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724" w:type="dxa"/>
            <w:gridSpan w:val="3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522" w:type="dxa"/>
            <w:gridSpan w:val="4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396" w:type="dxa"/>
            <w:gridSpan w:val="2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98" w:type="dxa"/>
            <w:gridSpan w:val="3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4E52EB">
        <w:trPr>
          <w:trHeight w:val="268"/>
        </w:trPr>
        <w:tc>
          <w:tcPr>
            <w:tcW w:w="15278" w:type="dxa"/>
            <w:gridSpan w:val="23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875685" w:rsidRPr="004B2F0F" w:rsidTr="004E52EB">
        <w:trPr>
          <w:trHeight w:val="422"/>
        </w:trPr>
        <w:tc>
          <w:tcPr>
            <w:tcW w:w="4435" w:type="dxa"/>
          </w:tcPr>
          <w:p w:rsidR="003267AD" w:rsidRPr="00891F24" w:rsidRDefault="00891F24" w:rsidP="00FA2E94">
            <w:pPr>
              <w:pStyle w:val="Style14"/>
              <w:widowControl/>
              <w:ind w:firstLine="0"/>
            </w:pPr>
            <w:r>
              <w:t xml:space="preserve">1.1. </w:t>
            </w:r>
            <w:r w:rsidR="003873E7">
              <w:t>Линейная алгебра</w:t>
            </w:r>
            <w:r w:rsidR="00A50AE4">
              <w:t>: Матрицы и дейс</w:t>
            </w:r>
            <w:r w:rsidR="00A50AE4">
              <w:t>т</w:t>
            </w:r>
            <w:r w:rsidR="00A50AE4">
              <w:t xml:space="preserve">вия над ними. Определители квадратных матриц, ранг матрицы, обратная матрица. </w:t>
            </w:r>
            <w:r w:rsidR="00A50AE4" w:rsidRPr="00F75916">
              <w:rPr>
                <w:color w:val="000000"/>
              </w:rPr>
              <w:t xml:space="preserve">Метод Гаусса решения </w:t>
            </w:r>
            <w:r w:rsidR="00A50AE4">
              <w:t>систем линейных алгебраических уравн</w:t>
            </w:r>
            <w:r w:rsidR="00FA2E94">
              <w:t xml:space="preserve">ений. Теорема </w:t>
            </w:r>
            <w:proofErr w:type="spellStart"/>
            <w:r w:rsidR="00FA2E94">
              <w:t>Кр</w:t>
            </w:r>
            <w:r w:rsidR="00FA2E94">
              <w:t>о</w:t>
            </w:r>
            <w:r w:rsidR="00FA2E94">
              <w:t>некера-Капелли</w:t>
            </w:r>
            <w:proofErr w:type="spellEnd"/>
          </w:p>
        </w:tc>
        <w:tc>
          <w:tcPr>
            <w:tcW w:w="369" w:type="dxa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3267AD" w:rsidRPr="00891F24" w:rsidRDefault="00B84235" w:rsidP="003873E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3267AD" w:rsidRPr="00891F24" w:rsidRDefault="00B84235" w:rsidP="00FA2E9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E5D0E">
              <w:t>/И</w:t>
            </w:r>
            <w:r>
              <w:t>1</w:t>
            </w:r>
          </w:p>
        </w:tc>
        <w:tc>
          <w:tcPr>
            <w:tcW w:w="724" w:type="dxa"/>
            <w:gridSpan w:val="3"/>
          </w:tcPr>
          <w:p w:rsidR="003267AD" w:rsidRPr="00217CA6" w:rsidRDefault="00CF01CC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  <w:shd w:val="clear" w:color="auto" w:fill="auto"/>
          </w:tcPr>
          <w:p w:rsidR="00BD60EF" w:rsidRPr="00115214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Линейная, векторная алгебра и аналитич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ская геометрия. Ди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ф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ференциальное исчи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ление ФОП»</w:t>
            </w:r>
          </w:p>
        </w:tc>
        <w:tc>
          <w:tcPr>
            <w:tcW w:w="3396" w:type="dxa"/>
            <w:gridSpan w:val="2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проверка выполнения (реш</w:t>
            </w:r>
            <w:r w:rsidRPr="00115214">
              <w:t>е</w:t>
            </w:r>
            <w:r w:rsidRPr="00115214">
              <w:t>ния) КР  №1</w:t>
            </w:r>
          </w:p>
          <w:p w:rsidR="00CD16DC" w:rsidRPr="00115214" w:rsidRDefault="00CD16DC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dxa"/>
            <w:gridSpan w:val="3"/>
          </w:tcPr>
          <w:p w:rsidR="00891F24" w:rsidRPr="00891F24" w:rsidRDefault="00202AEB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ОПК-3</w:t>
            </w:r>
            <w:r w:rsid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891F24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4B2F0F" w:rsidTr="004E52EB">
        <w:trPr>
          <w:trHeight w:val="422"/>
        </w:trPr>
        <w:tc>
          <w:tcPr>
            <w:tcW w:w="4435" w:type="dxa"/>
          </w:tcPr>
          <w:p w:rsidR="00317383" w:rsidRDefault="003873E7" w:rsidP="00A50AE4">
            <w:pPr>
              <w:pStyle w:val="Style14"/>
              <w:widowControl/>
              <w:ind w:firstLine="0"/>
            </w:pPr>
            <w:r>
              <w:t>1.2 Векторная алгебра</w:t>
            </w:r>
            <w:r w:rsidR="00A50AE4">
              <w:t>: линейные и нел</w:t>
            </w:r>
            <w:r w:rsidR="00A50AE4">
              <w:t>и</w:t>
            </w:r>
            <w:r w:rsidR="00A50AE4">
              <w:t>нейные операции над векторами и их свойства.</w:t>
            </w:r>
          </w:p>
        </w:tc>
        <w:tc>
          <w:tcPr>
            <w:tcW w:w="369" w:type="dxa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317383" w:rsidRDefault="00B84235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317383" w:rsidRDefault="00B84235" w:rsidP="00ED219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3873E7">
              <w:t>/И</w:t>
            </w:r>
            <w:r>
              <w:t>0,5</w:t>
            </w:r>
          </w:p>
        </w:tc>
        <w:tc>
          <w:tcPr>
            <w:tcW w:w="724" w:type="dxa"/>
            <w:gridSpan w:val="3"/>
          </w:tcPr>
          <w:p w:rsidR="00317383" w:rsidRDefault="00CF01CC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  <w:shd w:val="clear" w:color="auto" w:fill="auto"/>
          </w:tcPr>
          <w:p w:rsidR="00317383" w:rsidRDefault="00115214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3396" w:type="dxa"/>
            <w:gridSpan w:val="2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:rsidR="00DF4F37" w:rsidRPr="00D41534" w:rsidRDefault="00115214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векторы)</w:t>
            </w:r>
          </w:p>
        </w:tc>
        <w:tc>
          <w:tcPr>
            <w:tcW w:w="1098" w:type="dxa"/>
            <w:gridSpan w:val="3"/>
          </w:tcPr>
          <w:p w:rsidR="00317383" w:rsidRDefault="00202AEB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ОПК-3</w:t>
            </w:r>
            <w:r w:rsidR="00CD16DC" w:rsidRPr="00CD16DC">
              <w:rPr>
                <w:rFonts w:cs="Georgia"/>
              </w:rPr>
              <w:t xml:space="preserve"> – </w:t>
            </w:r>
            <w:proofErr w:type="spellStart"/>
            <w:r w:rsidR="00CD16DC" w:rsidRPr="00CD16DC">
              <w:rPr>
                <w:rFonts w:cs="Georgia"/>
              </w:rPr>
              <w:t>зув</w:t>
            </w:r>
            <w:proofErr w:type="spellEnd"/>
          </w:p>
        </w:tc>
      </w:tr>
      <w:tr w:rsidR="00875685" w:rsidRPr="004B2F0F" w:rsidTr="004E52EB">
        <w:trPr>
          <w:trHeight w:val="422"/>
        </w:trPr>
        <w:tc>
          <w:tcPr>
            <w:tcW w:w="4435" w:type="dxa"/>
          </w:tcPr>
          <w:p w:rsidR="00317383" w:rsidRPr="00A50AE4" w:rsidRDefault="003873E7" w:rsidP="00A50AE4">
            <w:pPr>
              <w:pStyle w:val="Style14"/>
              <w:widowControl/>
              <w:ind w:firstLine="0"/>
              <w:rPr>
                <w:b/>
              </w:rPr>
            </w:pPr>
            <w:r>
              <w:t>1.3. Аналитическая геометрия</w:t>
            </w:r>
            <w:r w:rsidR="00A50AE4">
              <w:t xml:space="preserve"> на плоск</w:t>
            </w:r>
            <w:r w:rsidR="00A50AE4">
              <w:t>о</w:t>
            </w:r>
            <w:r w:rsidR="00A50AE4">
              <w:t>сти и в пространстве</w:t>
            </w:r>
          </w:p>
        </w:tc>
        <w:tc>
          <w:tcPr>
            <w:tcW w:w="369" w:type="dxa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317383" w:rsidRDefault="00B84235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317383" w:rsidRDefault="00B84235" w:rsidP="00ED219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3873E7">
              <w:t>/И</w:t>
            </w:r>
            <w:r>
              <w:t>0,5</w:t>
            </w:r>
          </w:p>
        </w:tc>
        <w:tc>
          <w:tcPr>
            <w:tcW w:w="724" w:type="dxa"/>
            <w:gridSpan w:val="3"/>
          </w:tcPr>
          <w:p w:rsidR="00317383" w:rsidRDefault="00CF01CC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  <w:shd w:val="clear" w:color="auto" w:fill="auto"/>
          </w:tcPr>
          <w:p w:rsidR="00317383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3396" w:type="dxa"/>
            <w:gridSpan w:val="2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:rsidR="00317383" w:rsidRPr="00D41534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</w:t>
            </w:r>
            <w:r>
              <w:lastRenderedPageBreak/>
              <w:t xml:space="preserve">(часть – </w:t>
            </w:r>
            <w:proofErr w:type="spellStart"/>
            <w:r>
              <w:t>аналитич</w:t>
            </w:r>
            <w:proofErr w:type="spellEnd"/>
            <w:r>
              <w:t>. геом.)</w:t>
            </w:r>
          </w:p>
        </w:tc>
        <w:tc>
          <w:tcPr>
            <w:tcW w:w="1098" w:type="dxa"/>
            <w:gridSpan w:val="3"/>
          </w:tcPr>
          <w:p w:rsidR="00317383" w:rsidRDefault="00202AEB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ОПК-3</w:t>
            </w:r>
            <w:r w:rsidR="00CD16DC" w:rsidRPr="00CD16DC">
              <w:rPr>
                <w:rFonts w:cs="Georgia"/>
              </w:rPr>
              <w:t xml:space="preserve"> – </w:t>
            </w:r>
            <w:proofErr w:type="spellStart"/>
            <w:r w:rsidR="00CD16DC" w:rsidRPr="00CD16DC">
              <w:rPr>
                <w:rFonts w:cs="Georgia"/>
              </w:rPr>
              <w:t>зу</w:t>
            </w:r>
            <w:r w:rsidR="00CD16DC">
              <w:rPr>
                <w:rFonts w:cs="Georgia"/>
              </w:rPr>
              <w:t>в</w:t>
            </w:r>
            <w:proofErr w:type="spellEnd"/>
          </w:p>
        </w:tc>
      </w:tr>
      <w:tr w:rsidR="00875685" w:rsidRPr="004B2F0F" w:rsidTr="004E52EB">
        <w:trPr>
          <w:trHeight w:val="422"/>
        </w:trPr>
        <w:tc>
          <w:tcPr>
            <w:tcW w:w="4435" w:type="dxa"/>
          </w:tcPr>
          <w:p w:rsidR="00CD16DC" w:rsidRPr="00711CC4" w:rsidRDefault="00CD16DC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369" w:type="dxa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:rsidR="00CD16DC" w:rsidRPr="00711CC4" w:rsidRDefault="00B84235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2" w:type="dxa"/>
            <w:gridSpan w:val="4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D16DC" w:rsidRPr="00711CC4" w:rsidRDefault="00B84235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D16DC" w:rsidRPr="00711CC4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724" w:type="dxa"/>
            <w:gridSpan w:val="3"/>
          </w:tcPr>
          <w:p w:rsidR="00CD16DC" w:rsidRPr="00711CC4" w:rsidRDefault="00CF01CC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  <w:r w:rsidR="00CD16D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B8423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22" w:type="dxa"/>
            <w:gridSpan w:val="4"/>
            <w:shd w:val="clear" w:color="auto" w:fill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CD16DC" w:rsidRPr="00711CC4" w:rsidRDefault="00CD16DC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№1</w:t>
            </w:r>
          </w:p>
        </w:tc>
        <w:tc>
          <w:tcPr>
            <w:tcW w:w="1098" w:type="dxa"/>
            <w:gridSpan w:val="3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</w:p>
        </w:tc>
      </w:tr>
      <w:tr w:rsidR="00317383" w:rsidRPr="004B2F0F" w:rsidTr="004E52EB">
        <w:trPr>
          <w:trHeight w:val="422"/>
        </w:trPr>
        <w:tc>
          <w:tcPr>
            <w:tcW w:w="15278" w:type="dxa"/>
            <w:gridSpan w:val="23"/>
          </w:tcPr>
          <w:p w:rsidR="00317383" w:rsidRDefault="00317383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 w:rsidR="00742960"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875685" w:rsidRPr="004B2F0F" w:rsidTr="004E52EB">
        <w:trPr>
          <w:trHeight w:val="422"/>
        </w:trPr>
        <w:tc>
          <w:tcPr>
            <w:tcW w:w="4435" w:type="dxa"/>
          </w:tcPr>
          <w:p w:rsidR="00317383" w:rsidRPr="00891F24" w:rsidRDefault="00742960" w:rsidP="00317383">
            <w:pPr>
              <w:pStyle w:val="Style14"/>
              <w:widowControl/>
              <w:ind w:firstLine="0"/>
            </w:pPr>
            <w:r>
              <w:t>2</w:t>
            </w:r>
            <w:r w:rsidR="00317383">
              <w:t xml:space="preserve">.1. Предел </w:t>
            </w:r>
            <w:r w:rsidR="00A60451">
              <w:t xml:space="preserve">и непрерывность </w:t>
            </w:r>
            <w:r w:rsidR="00317383">
              <w:t>функции одной переменной</w:t>
            </w:r>
          </w:p>
        </w:tc>
        <w:tc>
          <w:tcPr>
            <w:tcW w:w="369" w:type="dxa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317383" w:rsidRPr="00891F24" w:rsidRDefault="00292476" w:rsidP="0031738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317383" w:rsidRPr="00891F24" w:rsidRDefault="00B84235" w:rsidP="00ED2195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92476">
              <w:t>2</w:t>
            </w:r>
            <w:r>
              <w:t>5</w:t>
            </w:r>
            <w:r w:rsidR="00317383">
              <w:t>/И</w:t>
            </w:r>
            <w:r>
              <w:t>0,</w:t>
            </w:r>
            <w:r w:rsidR="00292476">
              <w:t>2</w:t>
            </w:r>
            <w:r>
              <w:t>5</w:t>
            </w:r>
          </w:p>
        </w:tc>
        <w:tc>
          <w:tcPr>
            <w:tcW w:w="724" w:type="dxa"/>
            <w:gridSpan w:val="3"/>
          </w:tcPr>
          <w:p w:rsidR="00317383" w:rsidRPr="00217CA6" w:rsidRDefault="00CF01CC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  <w:shd w:val="clear" w:color="auto" w:fill="auto"/>
          </w:tcPr>
          <w:p w:rsidR="00317383" w:rsidRPr="004B2F0F" w:rsidRDefault="00115214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3396" w:type="dxa"/>
            <w:gridSpan w:val="2"/>
          </w:tcPr>
          <w:p w:rsidR="00115214" w:rsidRPr="00115214" w:rsidRDefault="00115214" w:rsidP="00115214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BD60EF" w:rsidRPr="00D41534" w:rsidRDefault="00115214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(часть – </w:t>
            </w:r>
            <w:r w:rsidR="002C6ABB">
              <w:t xml:space="preserve">пределы, </w:t>
            </w:r>
            <w:proofErr w:type="spellStart"/>
            <w:r w:rsidR="002C6ABB">
              <w:t>непрер</w:t>
            </w:r>
            <w:proofErr w:type="spellEnd"/>
            <w:r w:rsidRPr="00115214">
              <w:t>.)</w:t>
            </w:r>
          </w:p>
        </w:tc>
        <w:tc>
          <w:tcPr>
            <w:tcW w:w="1098" w:type="dxa"/>
            <w:gridSpan w:val="3"/>
          </w:tcPr>
          <w:p w:rsidR="00317383" w:rsidRPr="00891F24" w:rsidRDefault="00202AEB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ОПК-3</w:t>
            </w:r>
            <w:r w:rsidR="00142C29" w:rsidRPr="00142C29">
              <w:rPr>
                <w:rFonts w:cs="Georgia"/>
              </w:rPr>
              <w:t xml:space="preserve"> – </w:t>
            </w:r>
            <w:proofErr w:type="spellStart"/>
            <w:r w:rsidR="00142C29" w:rsidRPr="00142C29">
              <w:rPr>
                <w:rFonts w:cs="Georgia"/>
              </w:rPr>
              <w:t>зув</w:t>
            </w:r>
            <w:proofErr w:type="spellEnd"/>
          </w:p>
        </w:tc>
      </w:tr>
      <w:tr w:rsidR="00875685" w:rsidRPr="00810B89" w:rsidTr="004E52EB">
        <w:trPr>
          <w:trHeight w:val="422"/>
        </w:trPr>
        <w:tc>
          <w:tcPr>
            <w:tcW w:w="4435" w:type="dxa"/>
          </w:tcPr>
          <w:p w:rsidR="00891F24" w:rsidRPr="00D41534" w:rsidRDefault="00B84235" w:rsidP="00CD16DC">
            <w:pPr>
              <w:pStyle w:val="Style14"/>
              <w:widowControl/>
              <w:ind w:firstLine="0"/>
            </w:pPr>
            <w:r>
              <w:t>2.2</w:t>
            </w:r>
            <w:r w:rsidR="00D41534" w:rsidRPr="00D41534">
              <w:t xml:space="preserve">. </w:t>
            </w:r>
            <w:r w:rsidR="00D41534">
              <w:t xml:space="preserve">Определение производной функции в точке. </w:t>
            </w:r>
            <w:r w:rsidR="00D41534" w:rsidRPr="00D41534">
              <w:t>Дифференциал, его геометрич</w:t>
            </w:r>
            <w:r w:rsidR="00D41534" w:rsidRPr="00D41534">
              <w:t>е</w:t>
            </w:r>
            <w:r w:rsidR="00D41534" w:rsidRPr="00D41534">
              <w:t xml:space="preserve">ский </w:t>
            </w:r>
            <w:r w:rsidR="006864C0" w:rsidRPr="00D41534">
              <w:t>смысл</w:t>
            </w:r>
            <w:r w:rsidR="006864C0">
              <w:t>.</w:t>
            </w:r>
            <w:r w:rsidR="006864C0" w:rsidRPr="00D41534">
              <w:t xml:space="preserve"> </w:t>
            </w:r>
            <w:r w:rsidR="006864C0">
              <w:t>Геометрический</w:t>
            </w:r>
            <w:r w:rsidR="00D41534">
              <w:t xml:space="preserve"> </w:t>
            </w:r>
            <w:r w:rsidR="007977EB">
              <w:t>и механич</w:t>
            </w:r>
            <w:r w:rsidR="007977EB">
              <w:t>е</w:t>
            </w:r>
            <w:r w:rsidR="007977EB">
              <w:t xml:space="preserve">ский </w:t>
            </w:r>
            <w:r w:rsidR="00D41534">
              <w:t xml:space="preserve">смысл производной. Правила </w:t>
            </w:r>
            <w:r w:rsidR="006864C0">
              <w:t>ди</w:t>
            </w:r>
            <w:r w:rsidR="006864C0">
              <w:t>ф</w:t>
            </w:r>
            <w:r w:rsidR="006864C0">
              <w:t>ференцирования и</w:t>
            </w:r>
            <w:r w:rsidR="00D41534">
              <w:t xml:space="preserve"> таблица производных</w:t>
            </w:r>
          </w:p>
        </w:tc>
        <w:tc>
          <w:tcPr>
            <w:tcW w:w="369" w:type="dxa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758" w:type="dxa"/>
            <w:gridSpan w:val="3"/>
          </w:tcPr>
          <w:p w:rsidR="00891F24" w:rsidRPr="00D41534" w:rsidRDefault="00292476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891F24" w:rsidRPr="00D41534" w:rsidRDefault="00B84235" w:rsidP="008E5D0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92476">
              <w:t>2</w:t>
            </w:r>
            <w:r>
              <w:t>5</w:t>
            </w:r>
            <w:r w:rsidR="00ED2195">
              <w:t>/И</w:t>
            </w:r>
            <w:r>
              <w:t>0,</w:t>
            </w:r>
            <w:r w:rsidR="00292476">
              <w:t>2</w:t>
            </w:r>
            <w:r>
              <w:t>5</w:t>
            </w:r>
          </w:p>
        </w:tc>
        <w:tc>
          <w:tcPr>
            <w:tcW w:w="724" w:type="dxa"/>
            <w:gridSpan w:val="3"/>
          </w:tcPr>
          <w:p w:rsidR="00891F24" w:rsidRPr="00D41534" w:rsidRDefault="00CF01CC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:rsidR="00810B89" w:rsidRPr="00810B89" w:rsidRDefault="00810B89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 w:rsidR="002C6ABB"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 №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  <w:gridSpan w:val="2"/>
          </w:tcPr>
          <w:p w:rsidR="002C6ABB" w:rsidRPr="002C6AB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решению КР №1,</w:t>
            </w:r>
          </w:p>
          <w:p w:rsidR="002C6ABB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</w:t>
            </w:r>
            <w:r>
              <w:rPr>
                <w:rFonts w:cs="Georgia"/>
              </w:rPr>
              <w:t xml:space="preserve"> производные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1098" w:type="dxa"/>
            <w:gridSpan w:val="3"/>
          </w:tcPr>
          <w:p w:rsidR="00891F24" w:rsidRPr="00810B89" w:rsidRDefault="00B84235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ОПК-3</w:t>
            </w:r>
            <w:r w:rsidR="00142C29" w:rsidRPr="00142C29">
              <w:rPr>
                <w:rFonts w:cs="Georgia"/>
              </w:rPr>
              <w:t xml:space="preserve"> – </w:t>
            </w:r>
            <w:proofErr w:type="spellStart"/>
            <w:r w:rsidR="00142C29" w:rsidRPr="00142C29">
              <w:rPr>
                <w:rFonts w:cs="Georgia"/>
              </w:rPr>
              <w:t>зув</w:t>
            </w:r>
            <w:proofErr w:type="spellEnd"/>
          </w:p>
        </w:tc>
      </w:tr>
      <w:tr w:rsidR="00875685" w:rsidRPr="00EC37AD" w:rsidTr="004E52EB">
        <w:trPr>
          <w:trHeight w:val="1244"/>
        </w:trPr>
        <w:tc>
          <w:tcPr>
            <w:tcW w:w="4435" w:type="dxa"/>
          </w:tcPr>
          <w:p w:rsidR="00C85234" w:rsidRPr="00D41534" w:rsidRDefault="00B84235" w:rsidP="004D408C">
            <w:pPr>
              <w:pStyle w:val="Style14"/>
              <w:widowControl/>
              <w:ind w:firstLine="0"/>
            </w:pPr>
            <w:r>
              <w:t>2.3</w:t>
            </w:r>
            <w:r w:rsidR="00D41534">
              <w:t>. Дифференцирование неявно</w:t>
            </w:r>
            <w:r w:rsidR="004D408C">
              <w:t xml:space="preserve"> и</w:t>
            </w:r>
            <w:r w:rsidR="00D41534">
              <w:t xml:space="preserve"> пар</w:t>
            </w:r>
            <w:r w:rsidR="00D41534">
              <w:t>а</w:t>
            </w:r>
            <w:r w:rsidR="00D41534">
              <w:t>метрически заданных функций. Ло</w:t>
            </w:r>
            <w:r w:rsidR="00645AC9">
              <w:t>гари</w:t>
            </w:r>
            <w:r w:rsidR="00645AC9">
              <w:t>ф</w:t>
            </w:r>
            <w:r w:rsidR="00645AC9">
              <w:t>мическое дифференцирование</w:t>
            </w:r>
          </w:p>
        </w:tc>
        <w:tc>
          <w:tcPr>
            <w:tcW w:w="369" w:type="dxa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758" w:type="dxa"/>
            <w:gridSpan w:val="3"/>
          </w:tcPr>
          <w:p w:rsidR="00C85234" w:rsidRPr="00D41534" w:rsidRDefault="00292476" w:rsidP="00C8523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85234" w:rsidRPr="00D41534" w:rsidRDefault="00B84235" w:rsidP="00ED2195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92476">
              <w:t>2</w:t>
            </w:r>
            <w:r>
              <w:t>5</w:t>
            </w:r>
            <w:r w:rsidR="00ED2195">
              <w:t>/И</w:t>
            </w:r>
            <w:r>
              <w:t>0,</w:t>
            </w:r>
            <w:r w:rsidR="00292476">
              <w:t>2</w:t>
            </w:r>
            <w:r>
              <w:t>5</w:t>
            </w:r>
          </w:p>
        </w:tc>
        <w:tc>
          <w:tcPr>
            <w:tcW w:w="724" w:type="dxa"/>
            <w:gridSpan w:val="3"/>
          </w:tcPr>
          <w:p w:rsidR="00C85234" w:rsidRPr="00D41534" w:rsidRDefault="00ED2195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:rsidR="00C85234" w:rsidRPr="00810B89" w:rsidRDefault="002C6AB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№1 «Линейная, векторная алгебра и аналитич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ская геометрия. Ди</w:t>
            </w:r>
            <w:r w:rsidRPr="002C6ABB">
              <w:rPr>
                <w:rFonts w:cs="Georgia"/>
              </w:rPr>
              <w:t>ф</w:t>
            </w:r>
            <w:r w:rsidRPr="002C6ABB">
              <w:rPr>
                <w:rFonts w:cs="Georgia"/>
              </w:rPr>
              <w:t>ференциальное исчи</w:t>
            </w:r>
            <w:r w:rsidRPr="002C6ABB">
              <w:rPr>
                <w:rFonts w:cs="Georgia"/>
              </w:rPr>
              <w:t>с</w:t>
            </w:r>
            <w:r w:rsidRPr="002C6ABB">
              <w:rPr>
                <w:rFonts w:cs="Georgia"/>
              </w:rPr>
              <w:t>ление ФОП»</w:t>
            </w:r>
          </w:p>
        </w:tc>
        <w:tc>
          <w:tcPr>
            <w:tcW w:w="3396" w:type="dxa"/>
            <w:gridSpan w:val="2"/>
          </w:tcPr>
          <w:p w:rsidR="002C6ABB" w:rsidRPr="002C6ABB" w:rsidRDefault="002C6ABB" w:rsidP="002C6ABB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</w:t>
            </w:r>
            <w:proofErr w:type="spellStart"/>
            <w:r w:rsidRPr="002C6ABB">
              <w:rPr>
                <w:rFonts w:cs="Georgia"/>
              </w:rPr>
              <w:t>консульт</w:t>
            </w:r>
            <w:proofErr w:type="spellEnd"/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</w:t>
            </w:r>
            <w:proofErr w:type="spellStart"/>
            <w:r w:rsidRPr="002C6ABB">
              <w:rPr>
                <w:rFonts w:cs="Georgia"/>
              </w:rPr>
              <w:t>реш</w:t>
            </w:r>
            <w:proofErr w:type="spellEnd"/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№1,</w:t>
            </w:r>
          </w:p>
          <w:p w:rsidR="00C85234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 построение графиков функций)</w:t>
            </w:r>
          </w:p>
        </w:tc>
        <w:tc>
          <w:tcPr>
            <w:tcW w:w="1098" w:type="dxa"/>
            <w:gridSpan w:val="3"/>
          </w:tcPr>
          <w:p w:rsidR="00C85234" w:rsidRPr="00EC37AD" w:rsidRDefault="00B84235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ОПК-3</w:t>
            </w:r>
            <w:r w:rsidR="00142C29" w:rsidRPr="00142C29">
              <w:rPr>
                <w:rFonts w:cs="Georgia"/>
              </w:rPr>
              <w:t xml:space="preserve"> – </w:t>
            </w:r>
            <w:proofErr w:type="spellStart"/>
            <w:r w:rsidR="00142C29" w:rsidRPr="00142C29">
              <w:rPr>
                <w:rFonts w:cs="Georgia"/>
              </w:rPr>
              <w:t>зув</w:t>
            </w:r>
            <w:proofErr w:type="spellEnd"/>
          </w:p>
        </w:tc>
      </w:tr>
      <w:tr w:rsidR="00875685" w:rsidRPr="00891F24" w:rsidTr="004E52EB">
        <w:trPr>
          <w:trHeight w:val="422"/>
        </w:trPr>
        <w:tc>
          <w:tcPr>
            <w:tcW w:w="4435" w:type="dxa"/>
          </w:tcPr>
          <w:p w:rsidR="00C85234" w:rsidRPr="00891F24" w:rsidRDefault="00B84235" w:rsidP="00A60451">
            <w:pPr>
              <w:pStyle w:val="Style14"/>
              <w:widowControl/>
              <w:ind w:firstLine="0"/>
            </w:pPr>
            <w:r>
              <w:t>2</w:t>
            </w:r>
            <w:r w:rsidR="007977EB">
              <w:t>.</w:t>
            </w:r>
            <w:r>
              <w:t>4</w:t>
            </w:r>
            <w:r w:rsidR="007977EB">
              <w:t xml:space="preserve">. </w:t>
            </w:r>
            <w:r w:rsidR="00DC0019" w:rsidRPr="00DC0019">
              <w:t>Ис</w:t>
            </w:r>
            <w:r w:rsidR="00DC0019" w:rsidRPr="00DC0019">
              <w:softHyphen/>
              <w:t>сле</w:t>
            </w:r>
            <w:r w:rsidR="00DC0019" w:rsidRPr="00DC0019">
              <w:softHyphen/>
              <w:t>до</w:t>
            </w:r>
            <w:r w:rsidR="00DC0019" w:rsidRPr="00DC0019">
              <w:softHyphen/>
              <w:t>ва</w:t>
            </w:r>
            <w:r w:rsidR="00DC0019" w:rsidRPr="00DC0019">
              <w:softHyphen/>
              <w:t>ние функ</w:t>
            </w:r>
            <w:r w:rsidR="00DC0019" w:rsidRPr="00DC0019">
              <w:softHyphen/>
              <w:t>ций с по</w:t>
            </w:r>
            <w:r w:rsidR="00DC0019" w:rsidRPr="00DC0019">
              <w:softHyphen/>
              <w:t>мо</w:t>
            </w:r>
            <w:r w:rsidR="00DC0019" w:rsidRPr="00DC0019">
              <w:softHyphen/>
              <w:t>щью диф</w:t>
            </w:r>
            <w:r w:rsidR="00DC0019" w:rsidRPr="00DC0019">
              <w:softHyphen/>
              <w:t>фе</w:t>
            </w:r>
            <w:r w:rsidR="00DC0019" w:rsidRPr="00DC0019">
              <w:softHyphen/>
              <w:t>рен</w:t>
            </w:r>
            <w:r w:rsidR="00DC0019" w:rsidRPr="00DC0019">
              <w:softHyphen/>
              <w:t>ци</w:t>
            </w:r>
            <w:r w:rsidR="00DC0019" w:rsidRPr="00DC0019">
              <w:softHyphen/>
              <w:t>аль</w:t>
            </w:r>
            <w:r w:rsidR="00DC0019" w:rsidRPr="00DC0019">
              <w:softHyphen/>
              <w:t>но</w:t>
            </w:r>
            <w:r w:rsidR="00DC0019" w:rsidRPr="00DC0019">
              <w:softHyphen/>
              <w:t>го ис</w:t>
            </w:r>
            <w:r w:rsidR="00DC0019" w:rsidRPr="00DC0019">
              <w:softHyphen/>
              <w:t>чис</w:t>
            </w:r>
            <w:r w:rsidR="00DC0019" w:rsidRPr="00DC0019">
              <w:softHyphen/>
              <w:t>ле</w:t>
            </w:r>
            <w:r w:rsidR="00DC0019" w:rsidRPr="00DC0019">
              <w:softHyphen/>
              <w:t>ния</w:t>
            </w:r>
          </w:p>
        </w:tc>
        <w:tc>
          <w:tcPr>
            <w:tcW w:w="369" w:type="dxa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85234" w:rsidRPr="00891F24" w:rsidRDefault="00292476" w:rsidP="00C8523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85234" w:rsidRPr="00891F24" w:rsidRDefault="00B84235" w:rsidP="00ED2195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92476">
              <w:t>2</w:t>
            </w:r>
            <w:r>
              <w:t>5</w:t>
            </w:r>
            <w:r w:rsidR="00ED2195">
              <w:t>/И</w:t>
            </w:r>
            <w:r>
              <w:t>0,</w:t>
            </w:r>
            <w:r w:rsidR="00292476">
              <w:t>2</w:t>
            </w:r>
            <w:r>
              <w:t>5</w:t>
            </w:r>
          </w:p>
        </w:tc>
        <w:tc>
          <w:tcPr>
            <w:tcW w:w="724" w:type="dxa"/>
            <w:gridSpan w:val="3"/>
          </w:tcPr>
          <w:p w:rsidR="00C85234" w:rsidRPr="00217CA6" w:rsidRDefault="00CF01CC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:rsidR="00DC0019" w:rsidRPr="00810B89" w:rsidRDefault="002C6ABB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3396" w:type="dxa"/>
            <w:gridSpan w:val="2"/>
          </w:tcPr>
          <w:p w:rsidR="00DC0019" w:rsidRPr="00891F24" w:rsidRDefault="002C6ABB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консультации по решению КР №1</w:t>
            </w:r>
          </w:p>
        </w:tc>
        <w:tc>
          <w:tcPr>
            <w:tcW w:w="1098" w:type="dxa"/>
            <w:gridSpan w:val="3"/>
          </w:tcPr>
          <w:p w:rsidR="00C85234" w:rsidRPr="00B84235" w:rsidRDefault="00B84235" w:rsidP="00142C29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Fonts w:cs="Georgia"/>
                <w:sz w:val="20"/>
                <w:szCs w:val="20"/>
              </w:rPr>
              <w:t>ОПК-3</w:t>
            </w:r>
            <w:r w:rsidR="00142C29" w:rsidRPr="002C6ABB">
              <w:rPr>
                <w:rFonts w:cs="Georgia"/>
                <w:sz w:val="20"/>
                <w:szCs w:val="20"/>
              </w:rPr>
              <w:t xml:space="preserve"> – </w:t>
            </w:r>
            <w:proofErr w:type="spellStart"/>
            <w:r w:rsidR="00142C29" w:rsidRPr="002C6ABB">
              <w:rPr>
                <w:rFonts w:cs="Georgia"/>
                <w:sz w:val="20"/>
                <w:szCs w:val="20"/>
              </w:rPr>
              <w:t>зув</w:t>
            </w:r>
            <w:proofErr w:type="spellEnd"/>
          </w:p>
        </w:tc>
      </w:tr>
      <w:tr w:rsidR="00875685" w:rsidRPr="00891F24" w:rsidTr="004E52EB">
        <w:trPr>
          <w:trHeight w:val="422"/>
        </w:trPr>
        <w:tc>
          <w:tcPr>
            <w:tcW w:w="4435" w:type="dxa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</w:tcPr>
          <w:p w:rsidR="00C85234" w:rsidRPr="00711CC4" w:rsidRDefault="0029247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2" w:type="dxa"/>
            <w:gridSpan w:val="4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85234" w:rsidRPr="00711CC4" w:rsidRDefault="00292476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E5D0E" w:rsidRPr="00711CC4">
              <w:rPr>
                <w:b/>
              </w:rPr>
              <w:t>/И</w:t>
            </w:r>
            <w:r>
              <w:rPr>
                <w:b/>
              </w:rPr>
              <w:t>1</w:t>
            </w:r>
          </w:p>
        </w:tc>
        <w:tc>
          <w:tcPr>
            <w:tcW w:w="724" w:type="dxa"/>
            <w:gridSpan w:val="3"/>
          </w:tcPr>
          <w:p w:rsidR="00C85234" w:rsidRPr="00711CC4" w:rsidRDefault="00CF01CC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  <w:r w:rsidR="00B8423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22" w:type="dxa"/>
            <w:gridSpan w:val="4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711CC4" w:rsidRPr="00711CC4" w:rsidRDefault="00167A85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</w:t>
            </w:r>
            <w:r w:rsidR="002C6AB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98" w:type="dxa"/>
            <w:gridSpan w:val="3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C7814" w:rsidRPr="00DF4F37" w:rsidTr="004E52EB">
        <w:trPr>
          <w:trHeight w:val="422"/>
        </w:trPr>
        <w:tc>
          <w:tcPr>
            <w:tcW w:w="15278" w:type="dxa"/>
            <w:gridSpan w:val="23"/>
          </w:tcPr>
          <w:p w:rsidR="006C7814" w:rsidRPr="00DF4F37" w:rsidRDefault="006C7814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lastRenderedPageBreak/>
              <w:t xml:space="preserve">Раздел </w:t>
            </w:r>
            <w:r w:rsidR="00B84235">
              <w:rPr>
                <w:b/>
              </w:rPr>
              <w:t>3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875685" w:rsidRPr="00E47FFC" w:rsidTr="004E52EB">
        <w:trPr>
          <w:trHeight w:val="499"/>
        </w:trPr>
        <w:tc>
          <w:tcPr>
            <w:tcW w:w="4435" w:type="dxa"/>
          </w:tcPr>
          <w:p w:rsidR="00C85234" w:rsidRPr="008B2521" w:rsidRDefault="00B84235" w:rsidP="00A60451">
            <w:pPr>
              <w:pStyle w:val="Style14"/>
              <w:widowControl/>
              <w:ind w:firstLine="0"/>
            </w:pPr>
            <w:r>
              <w:t>3</w:t>
            </w:r>
            <w:r w:rsidR="008B2521">
              <w:t xml:space="preserve">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</w:t>
            </w:r>
            <w:r w:rsidR="00CF01CC">
              <w:t>.</w:t>
            </w:r>
            <w:r w:rsidR="00CF01CC" w:rsidRPr="004513A2">
              <w:t xml:space="preserve"> Ос</w:t>
            </w:r>
            <w:r w:rsidR="00CF01CC" w:rsidRPr="004513A2">
              <w:softHyphen/>
              <w:t>нов</w:t>
            </w:r>
            <w:r w:rsidR="00CF01CC" w:rsidRPr="004513A2">
              <w:softHyphen/>
              <w:t>ны</w:t>
            </w:r>
            <w:r w:rsidR="00CF01CC">
              <w:t>е ме</w:t>
            </w:r>
            <w:r w:rsidR="00CF01CC">
              <w:softHyphen/>
              <w:t>то</w:t>
            </w:r>
            <w:r w:rsidR="00CF01CC">
              <w:softHyphen/>
              <w:t>ды ин</w:t>
            </w:r>
            <w:r w:rsidR="00CF01CC">
              <w:softHyphen/>
              <w:t>тег</w:t>
            </w:r>
            <w:r w:rsidR="00CF01CC">
              <w:softHyphen/>
              <w:t>ри</w:t>
            </w:r>
            <w:r w:rsidR="00CF01CC">
              <w:softHyphen/>
              <w:t>ро</w:t>
            </w:r>
            <w:r w:rsidR="00CF01CC">
              <w:softHyphen/>
              <w:t>ва</w:t>
            </w:r>
            <w:r w:rsidR="00CF01CC">
              <w:softHyphen/>
              <w:t>ния</w:t>
            </w:r>
          </w:p>
        </w:tc>
        <w:tc>
          <w:tcPr>
            <w:tcW w:w="369" w:type="dxa"/>
          </w:tcPr>
          <w:p w:rsidR="00C85234" w:rsidRPr="00CF01CC" w:rsidRDefault="008B2521" w:rsidP="00C85234">
            <w:pPr>
              <w:pStyle w:val="Style14"/>
              <w:widowControl/>
              <w:ind w:firstLine="0"/>
              <w:jc w:val="center"/>
            </w:pPr>
            <w:r w:rsidRPr="00CF01CC">
              <w:t>1</w:t>
            </w:r>
          </w:p>
        </w:tc>
        <w:tc>
          <w:tcPr>
            <w:tcW w:w="758" w:type="dxa"/>
            <w:gridSpan w:val="3"/>
          </w:tcPr>
          <w:p w:rsidR="00C85234" w:rsidRPr="00A60451" w:rsidRDefault="00CF01CC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C85234" w:rsidRPr="00CF01CC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85234" w:rsidRPr="00FB6CDC" w:rsidRDefault="00CF01CC" w:rsidP="00C85234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9010C9">
              <w:t>/И</w:t>
            </w:r>
            <w:r>
              <w:t>0,5</w:t>
            </w:r>
          </w:p>
        </w:tc>
        <w:tc>
          <w:tcPr>
            <w:tcW w:w="724" w:type="dxa"/>
            <w:gridSpan w:val="3"/>
          </w:tcPr>
          <w:p w:rsidR="00C85234" w:rsidRPr="004E37A7" w:rsidRDefault="00CF01CC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22" w:type="dxa"/>
            <w:gridSpan w:val="4"/>
          </w:tcPr>
          <w:p w:rsidR="00C85234" w:rsidRPr="00E47FFC" w:rsidRDefault="00E47FFC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2C6ABB">
              <w:rPr>
                <w:rFonts w:cs="Georgia"/>
              </w:rPr>
              <w:t>К</w:t>
            </w:r>
            <w:r w:rsidR="00500F05">
              <w:rPr>
                <w:rFonts w:cs="Georgia"/>
              </w:rPr>
              <w:t>Р</w:t>
            </w:r>
            <w:r w:rsidRPr="00E47FFC">
              <w:rPr>
                <w:rFonts w:cs="Georgia"/>
              </w:rPr>
              <w:t xml:space="preserve"> №</w:t>
            </w:r>
            <w:r w:rsidR="00292476">
              <w:rPr>
                <w:rFonts w:cs="Georgia"/>
              </w:rPr>
              <w:t>1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Неопределенный </w:t>
            </w:r>
            <w:r w:rsidR="00500F05">
              <w:rPr>
                <w:rFonts w:cs="Georgia"/>
              </w:rPr>
              <w:t xml:space="preserve">и определенный </w:t>
            </w:r>
            <w:r>
              <w:rPr>
                <w:rFonts w:cs="Georgia"/>
              </w:rPr>
              <w:t>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3396" w:type="dxa"/>
            <w:gridSpan w:val="2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proofErr w:type="spellStart"/>
            <w:r w:rsidRPr="00FE3A27">
              <w:t>консульт</w:t>
            </w:r>
            <w:proofErr w:type="spellEnd"/>
            <w:r w:rsidR="000F78DF">
              <w:t>.</w:t>
            </w:r>
            <w:r w:rsidRPr="00FE3A27">
              <w:t xml:space="preserve"> по </w:t>
            </w:r>
            <w:proofErr w:type="spellStart"/>
            <w:r w:rsidRPr="00FE3A27">
              <w:t>реш</w:t>
            </w:r>
            <w:proofErr w:type="spellEnd"/>
            <w:r w:rsidR="000F78DF">
              <w:t>.</w:t>
            </w:r>
            <w:r>
              <w:t xml:space="preserve"> </w:t>
            </w:r>
            <w:r w:rsidR="002C6ABB">
              <w:t>К</w:t>
            </w:r>
            <w:r w:rsidR="00500F05" w:rsidRPr="00500F05">
              <w:t>Р №</w:t>
            </w:r>
            <w:r w:rsidR="00292476">
              <w:t>1</w:t>
            </w:r>
            <w:r>
              <w:t>,</w:t>
            </w:r>
          </w:p>
          <w:p w:rsidR="00C85234" w:rsidRPr="00E47FFC" w:rsidRDefault="00FE3A27" w:rsidP="000F78DF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="00500F05">
              <w:t>п</w:t>
            </w:r>
            <w:r w:rsidR="00500F05" w:rsidRPr="00FE3A27">
              <w:t xml:space="preserve">роверка </w:t>
            </w:r>
            <w:r w:rsidR="002C6ABB">
              <w:t>решения К</w:t>
            </w:r>
            <w:r w:rsidR="00500F05" w:rsidRPr="00FE3A27">
              <w:t>Р</w:t>
            </w:r>
            <w:r w:rsidR="00500F05" w:rsidRPr="00500F05">
              <w:t xml:space="preserve"> №</w:t>
            </w:r>
            <w:r w:rsidR="00292476">
              <w:t>1</w:t>
            </w:r>
            <w:r w:rsidR="002C6ABB">
              <w:t xml:space="preserve"> (часть </w:t>
            </w:r>
            <w:r w:rsidR="000F78DF">
              <w:t>–</w:t>
            </w:r>
            <w:r w:rsidR="002C6ABB">
              <w:t xml:space="preserve"> </w:t>
            </w:r>
            <w:proofErr w:type="spellStart"/>
            <w:r w:rsidR="002C6ABB">
              <w:t>непоср</w:t>
            </w:r>
            <w:proofErr w:type="spellEnd"/>
            <w:r w:rsidR="000F78DF">
              <w:t>.</w:t>
            </w:r>
            <w:r w:rsidR="002C6ABB">
              <w:t xml:space="preserve"> </w:t>
            </w:r>
            <w:proofErr w:type="spellStart"/>
            <w:r w:rsidR="000F78DF">
              <w:t>и</w:t>
            </w:r>
            <w:r w:rsidR="002C6ABB">
              <w:t>нтегр</w:t>
            </w:r>
            <w:proofErr w:type="spellEnd"/>
            <w:r w:rsidR="000F78DF">
              <w:t>.</w:t>
            </w:r>
            <w:r w:rsidR="002C6ABB">
              <w:t>)</w:t>
            </w:r>
          </w:p>
        </w:tc>
        <w:tc>
          <w:tcPr>
            <w:tcW w:w="1098" w:type="dxa"/>
            <w:gridSpan w:val="3"/>
          </w:tcPr>
          <w:p w:rsidR="00C85234" w:rsidRPr="00292476" w:rsidRDefault="00292476" w:rsidP="00142C29">
            <w:pPr>
              <w:ind w:firstLine="0"/>
            </w:pPr>
            <w:r>
              <w:t>ОПК-3</w:t>
            </w:r>
            <w:r w:rsidR="00142C29" w:rsidRPr="00142C29">
              <w:t xml:space="preserve"> – </w:t>
            </w:r>
            <w:proofErr w:type="spellStart"/>
            <w:r w:rsidR="00142C29" w:rsidRPr="00142C29">
              <w:t>зув</w:t>
            </w:r>
            <w:proofErr w:type="spellEnd"/>
          </w:p>
        </w:tc>
      </w:tr>
      <w:tr w:rsidR="00875685" w:rsidRPr="00891F24" w:rsidTr="004E52EB">
        <w:trPr>
          <w:trHeight w:val="499"/>
        </w:trPr>
        <w:tc>
          <w:tcPr>
            <w:tcW w:w="4435" w:type="dxa"/>
          </w:tcPr>
          <w:p w:rsidR="00C85234" w:rsidRPr="00891F24" w:rsidRDefault="00CA7376" w:rsidP="00A60451">
            <w:pPr>
              <w:pStyle w:val="Style14"/>
              <w:widowControl/>
              <w:ind w:firstLine="0"/>
            </w:pPr>
            <w:r>
              <w:t>3</w:t>
            </w:r>
            <w:r w:rsidR="00C92FCD">
              <w:t>.</w:t>
            </w:r>
            <w:r w:rsidR="00CF01CC">
              <w:t>2</w:t>
            </w:r>
            <w:r w:rsidR="00C92FCD">
              <w:t xml:space="preserve">. Определенный интеграл. </w:t>
            </w:r>
            <w:r w:rsidR="00C92FCD" w:rsidRPr="00A5111F">
              <w:t>За</w:t>
            </w:r>
            <w:r w:rsidR="00C92FCD" w:rsidRPr="00A5111F">
              <w:softHyphen/>
              <w:t>да</w:t>
            </w:r>
            <w:r w:rsidR="00C92FCD" w:rsidRPr="00A5111F">
              <w:softHyphen/>
              <w:t>ч</w:t>
            </w:r>
            <w:r w:rsidR="004F1960">
              <w:t>и</w:t>
            </w:r>
            <w:r w:rsidR="00C92FCD" w:rsidRPr="00A5111F">
              <w:t>, при</w:t>
            </w:r>
            <w:r w:rsidR="00C92FCD" w:rsidRPr="00A5111F">
              <w:softHyphen/>
              <w:t>во</w:t>
            </w:r>
            <w:r w:rsidR="00C92FCD" w:rsidRPr="00A5111F">
              <w:softHyphen/>
              <w:t>дя</w:t>
            </w:r>
            <w:r w:rsidR="00C92FCD" w:rsidRPr="00A5111F">
              <w:softHyphen/>
              <w:t>щие к по</w:t>
            </w:r>
            <w:r w:rsidR="00C92FCD" w:rsidRPr="00A5111F">
              <w:softHyphen/>
              <w:t>ня</w:t>
            </w:r>
            <w:r w:rsidR="00C92FCD" w:rsidRPr="00A5111F">
              <w:softHyphen/>
              <w:t>тию оп</w:t>
            </w:r>
            <w:r w:rsidR="00C92FCD" w:rsidRPr="00A5111F">
              <w:softHyphen/>
              <w:t>ре</w:t>
            </w:r>
            <w:r w:rsidR="00C92FCD" w:rsidRPr="00A5111F">
              <w:softHyphen/>
              <w:t>де</w:t>
            </w:r>
            <w:r w:rsidR="00C92FCD" w:rsidRPr="00A5111F">
              <w:softHyphen/>
              <w:t>лен</w:t>
            </w:r>
            <w:r w:rsidR="00C92FCD" w:rsidRPr="00A5111F">
              <w:softHyphen/>
              <w:t>но</w:t>
            </w:r>
            <w:r w:rsidR="00C92FCD" w:rsidRPr="00A5111F">
              <w:softHyphen/>
              <w:t>го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ла. Фор</w:t>
            </w:r>
            <w:r w:rsidR="00C92FCD" w:rsidRPr="00A5111F">
              <w:softHyphen/>
              <w:t>му</w:t>
            </w:r>
            <w:r w:rsidR="00C92FCD" w:rsidRPr="00A5111F">
              <w:softHyphen/>
              <w:t>ла Нью</w:t>
            </w:r>
            <w:r w:rsidR="00C92FCD" w:rsidRPr="00A5111F">
              <w:softHyphen/>
              <w:t>то</w:t>
            </w:r>
            <w:r w:rsidR="00C92FCD" w:rsidRPr="00A5111F">
              <w:softHyphen/>
              <w:t>на-Лейб</w:t>
            </w:r>
            <w:r w:rsidR="00C92FCD" w:rsidRPr="00A5111F">
              <w:softHyphen/>
              <w:t>ни</w:t>
            </w:r>
            <w:r w:rsidR="00C92FCD" w:rsidRPr="00A5111F">
              <w:softHyphen/>
              <w:t xml:space="preserve">ца. </w:t>
            </w:r>
            <w:r w:rsidR="00C92FCD">
              <w:t>С</w:t>
            </w:r>
            <w:r w:rsidR="00C92FCD" w:rsidRPr="00A5111F">
              <w:t>вой</w:t>
            </w:r>
            <w:r w:rsidR="00C92FCD" w:rsidRPr="00A5111F">
              <w:softHyphen/>
              <w:t>ст</w:t>
            </w:r>
            <w:r w:rsidR="00C92FCD" w:rsidRPr="00A5111F">
              <w:softHyphen/>
              <w:t xml:space="preserve">ва. </w:t>
            </w:r>
            <w:r w:rsidR="004F1960">
              <w:t>Методы интегрирования</w:t>
            </w:r>
            <w:r w:rsidR="00CF01CC">
              <w:t>. Пр</w:t>
            </w:r>
            <w:r w:rsidR="00CF01CC">
              <w:t>и</w:t>
            </w:r>
            <w:r w:rsidR="00CF01CC">
              <w:t xml:space="preserve">ложения определенного интеграла. </w:t>
            </w:r>
            <w:r w:rsidR="00CF01CC" w:rsidRPr="00A5111F">
              <w:t>Не</w:t>
            </w:r>
            <w:r w:rsidR="00CF01CC" w:rsidRPr="00A5111F">
              <w:softHyphen/>
              <w:t>соб</w:t>
            </w:r>
            <w:r w:rsidR="00CF01CC" w:rsidRPr="00A5111F">
              <w:softHyphen/>
              <w:t>ст</w:t>
            </w:r>
            <w:r w:rsidR="00CF01CC" w:rsidRPr="00A5111F">
              <w:softHyphen/>
              <w:t>вен</w:t>
            </w:r>
            <w:r w:rsidR="00CF01CC" w:rsidRPr="00A5111F">
              <w:softHyphen/>
              <w:t>ные ин</w:t>
            </w:r>
            <w:r w:rsidR="00CF01CC" w:rsidRPr="00A5111F">
              <w:softHyphen/>
              <w:t>те</w:t>
            </w:r>
            <w:r w:rsidR="00CF01CC" w:rsidRPr="00A5111F">
              <w:softHyphen/>
              <w:t>гра</w:t>
            </w:r>
            <w:r w:rsidR="00CF01CC" w:rsidRPr="00A5111F">
              <w:softHyphen/>
              <w:t>лы. При</w:t>
            </w:r>
            <w:r w:rsidR="00CF01CC" w:rsidRPr="00A5111F">
              <w:softHyphen/>
              <w:t>зна</w:t>
            </w:r>
            <w:r w:rsidR="00CF01CC" w:rsidRPr="00A5111F">
              <w:softHyphen/>
              <w:t>ки схо</w:t>
            </w:r>
            <w:r w:rsidR="00CF01CC" w:rsidRPr="00A5111F">
              <w:softHyphen/>
              <w:t>ди</w:t>
            </w:r>
            <w:r w:rsidR="00CF01CC" w:rsidRPr="00A5111F">
              <w:softHyphen/>
              <w:t>мо</w:t>
            </w:r>
            <w:r w:rsidR="00CF01CC" w:rsidRPr="00A5111F">
              <w:softHyphen/>
              <w:t>сти.</w:t>
            </w:r>
          </w:p>
        </w:tc>
        <w:tc>
          <w:tcPr>
            <w:tcW w:w="369" w:type="dxa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85234" w:rsidRPr="00891F24" w:rsidRDefault="00CF01CC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85234" w:rsidRPr="00891F24" w:rsidRDefault="00CF01CC" w:rsidP="00C85234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4E37A7">
              <w:t>/И</w:t>
            </w:r>
            <w:r>
              <w:t>0,5</w:t>
            </w:r>
          </w:p>
        </w:tc>
        <w:tc>
          <w:tcPr>
            <w:tcW w:w="724" w:type="dxa"/>
            <w:gridSpan w:val="3"/>
            <w:shd w:val="clear" w:color="auto" w:fill="auto"/>
          </w:tcPr>
          <w:p w:rsidR="00C85234" w:rsidRPr="00A60451" w:rsidRDefault="00CF01CC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14</w:t>
            </w:r>
            <w:r w:rsidR="00A60451" w:rsidRPr="00A60451">
              <w:rPr>
                <w:rFonts w:cs="Georgia"/>
              </w:rPr>
              <w:t>,</w:t>
            </w:r>
            <w:r>
              <w:rPr>
                <w:rFonts w:cs="Georgia"/>
              </w:rPr>
              <w:t>1</w:t>
            </w:r>
          </w:p>
        </w:tc>
        <w:tc>
          <w:tcPr>
            <w:tcW w:w="2522" w:type="dxa"/>
            <w:gridSpan w:val="4"/>
          </w:tcPr>
          <w:p w:rsidR="00C85234" w:rsidRPr="00E47FFC" w:rsidRDefault="00292476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№1</w:t>
            </w:r>
            <w:r w:rsidR="002C6ABB" w:rsidRPr="002C6ABB">
              <w:rPr>
                <w:rFonts w:cs="Georgia"/>
              </w:rPr>
              <w:t xml:space="preserve"> «Неопределенный и определенный инт</w:t>
            </w:r>
            <w:r w:rsidR="002C6ABB" w:rsidRPr="002C6ABB">
              <w:rPr>
                <w:rFonts w:cs="Georgia"/>
              </w:rPr>
              <w:t>е</w:t>
            </w:r>
            <w:r w:rsidR="002C6ABB" w:rsidRPr="002C6ABB">
              <w:rPr>
                <w:rFonts w:cs="Georgia"/>
              </w:rPr>
              <w:t>грал»</w:t>
            </w:r>
          </w:p>
        </w:tc>
        <w:tc>
          <w:tcPr>
            <w:tcW w:w="3396" w:type="dxa"/>
            <w:gridSpan w:val="2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</w:t>
            </w:r>
            <w:r w:rsidR="00292476">
              <w:rPr>
                <w:rFonts w:cs="Georgia"/>
              </w:rPr>
              <w:t>нию КР №1</w:t>
            </w:r>
            <w:r w:rsidRPr="002C6ABB">
              <w:rPr>
                <w:rFonts w:cs="Georgia"/>
              </w:rPr>
              <w:t>,</w:t>
            </w:r>
          </w:p>
          <w:p w:rsidR="00C85234" w:rsidRPr="00891F24" w:rsidRDefault="00292476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проверка решения КР №1</w:t>
            </w:r>
            <w:r w:rsidR="002C6ABB" w:rsidRPr="002C6ABB">
              <w:rPr>
                <w:rFonts w:cs="Georgia"/>
              </w:rPr>
              <w:t xml:space="preserve"> (часть </w:t>
            </w:r>
            <w:r w:rsidR="002C6ABB">
              <w:rPr>
                <w:rFonts w:cs="Georgia"/>
              </w:rPr>
              <w:t>- вычисление определе</w:t>
            </w:r>
            <w:r w:rsidR="002C6ABB">
              <w:rPr>
                <w:rFonts w:cs="Georgia"/>
              </w:rPr>
              <w:t>н</w:t>
            </w:r>
            <w:r w:rsidR="002C6ABB">
              <w:rPr>
                <w:rFonts w:cs="Georgia"/>
              </w:rPr>
              <w:t>ного интеграла</w:t>
            </w:r>
            <w:r w:rsidR="002C6ABB" w:rsidRPr="002C6ABB">
              <w:rPr>
                <w:rFonts w:cs="Georgia"/>
              </w:rPr>
              <w:t>)</w:t>
            </w:r>
          </w:p>
        </w:tc>
        <w:tc>
          <w:tcPr>
            <w:tcW w:w="1098" w:type="dxa"/>
            <w:gridSpan w:val="3"/>
          </w:tcPr>
          <w:p w:rsidR="00C85234" w:rsidRPr="00292476" w:rsidRDefault="00292476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="00142C29" w:rsidRPr="00142C29">
              <w:rPr>
                <w:rFonts w:cs="Georgia"/>
              </w:rPr>
              <w:t xml:space="preserve"> – </w:t>
            </w:r>
            <w:proofErr w:type="spellStart"/>
            <w:r w:rsidR="00142C29" w:rsidRPr="00142C29">
              <w:rPr>
                <w:rFonts w:cs="Georgia"/>
              </w:rPr>
              <w:t>зув</w:t>
            </w:r>
            <w:proofErr w:type="spellEnd"/>
          </w:p>
        </w:tc>
      </w:tr>
      <w:tr w:rsidR="00875685" w:rsidRPr="00891F24" w:rsidTr="004E52EB">
        <w:trPr>
          <w:trHeight w:val="499"/>
        </w:trPr>
        <w:tc>
          <w:tcPr>
            <w:tcW w:w="4435" w:type="dxa"/>
          </w:tcPr>
          <w:p w:rsidR="00292476" w:rsidRPr="00711CC4" w:rsidRDefault="00292476" w:rsidP="006052A5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292476" w:rsidRPr="00711CC4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</w:tcPr>
          <w:p w:rsidR="00292476" w:rsidRPr="00711CC4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2" w:type="dxa"/>
            <w:gridSpan w:val="4"/>
          </w:tcPr>
          <w:p w:rsidR="00292476" w:rsidRPr="00711CC4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292476" w:rsidRPr="00711CC4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11CC4">
              <w:rPr>
                <w:b/>
              </w:rPr>
              <w:t>/И</w:t>
            </w:r>
            <w:r>
              <w:rPr>
                <w:b/>
              </w:rPr>
              <w:t>1</w:t>
            </w:r>
          </w:p>
        </w:tc>
        <w:tc>
          <w:tcPr>
            <w:tcW w:w="724" w:type="dxa"/>
            <w:gridSpan w:val="3"/>
            <w:shd w:val="clear" w:color="auto" w:fill="auto"/>
          </w:tcPr>
          <w:p w:rsidR="00292476" w:rsidRPr="00711CC4" w:rsidRDefault="00CF01CC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26</w:t>
            </w:r>
            <w:r w:rsidR="0029247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,1</w:t>
            </w:r>
          </w:p>
        </w:tc>
        <w:tc>
          <w:tcPr>
            <w:tcW w:w="2522" w:type="dxa"/>
            <w:gridSpan w:val="4"/>
          </w:tcPr>
          <w:p w:rsidR="00292476" w:rsidRPr="00711CC4" w:rsidRDefault="00292476" w:rsidP="00605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292476" w:rsidRPr="00711CC4" w:rsidRDefault="00CF01CC" w:rsidP="00CF01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1098" w:type="dxa"/>
            <w:gridSpan w:val="3"/>
          </w:tcPr>
          <w:p w:rsidR="00292476" w:rsidRPr="00EF32D6" w:rsidRDefault="00292476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75685" w:rsidRPr="00891F24" w:rsidTr="004E52EB">
        <w:trPr>
          <w:trHeight w:val="499"/>
        </w:trPr>
        <w:tc>
          <w:tcPr>
            <w:tcW w:w="4435" w:type="dxa"/>
          </w:tcPr>
          <w:p w:rsidR="00292476" w:rsidRPr="00891F24" w:rsidRDefault="00292476" w:rsidP="006052A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369" w:type="dxa"/>
          </w:tcPr>
          <w:p w:rsidR="00292476" w:rsidRPr="00707EB0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:rsidR="00292476" w:rsidRPr="00707EB0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52" w:type="dxa"/>
            <w:gridSpan w:val="4"/>
          </w:tcPr>
          <w:p w:rsidR="00292476" w:rsidRPr="00707EB0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292476" w:rsidRPr="00707EB0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4/И4</w:t>
            </w:r>
          </w:p>
        </w:tc>
        <w:tc>
          <w:tcPr>
            <w:tcW w:w="724" w:type="dxa"/>
            <w:gridSpan w:val="3"/>
            <w:shd w:val="clear" w:color="auto" w:fill="auto"/>
          </w:tcPr>
          <w:p w:rsidR="00292476" w:rsidRPr="00707EB0" w:rsidRDefault="00292476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61</w:t>
            </w:r>
            <w:r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522" w:type="dxa"/>
            <w:gridSpan w:val="4"/>
          </w:tcPr>
          <w:p w:rsidR="00292476" w:rsidRPr="00891F24" w:rsidRDefault="00292476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292476" w:rsidRPr="00B34031" w:rsidRDefault="00292476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1098" w:type="dxa"/>
            <w:gridSpan w:val="3"/>
          </w:tcPr>
          <w:p w:rsidR="00292476" w:rsidRPr="00617BE2" w:rsidRDefault="00292476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75685" w:rsidRPr="00891F24" w:rsidTr="004E52EB">
        <w:trPr>
          <w:trHeight w:val="499"/>
        </w:trPr>
        <w:tc>
          <w:tcPr>
            <w:tcW w:w="4435" w:type="dxa"/>
          </w:tcPr>
          <w:p w:rsidR="00CF01CC" w:rsidRDefault="00CF01CC" w:rsidP="006052A5">
            <w:pPr>
              <w:ind w:firstLine="0"/>
            </w:pPr>
            <w:r w:rsidRPr="001521F1">
              <w:rPr>
                <w:b/>
              </w:rPr>
              <w:t xml:space="preserve">Раздел </w:t>
            </w:r>
            <w:r w:rsidR="00875685">
              <w:rPr>
                <w:b/>
              </w:rPr>
              <w:t>4</w:t>
            </w:r>
            <w:r w:rsidRPr="001521F1">
              <w:rPr>
                <w:b/>
              </w:rPr>
              <w:t>. Дифференциальное исчисл</w:t>
            </w:r>
            <w:r w:rsidRPr="001521F1">
              <w:rPr>
                <w:b/>
              </w:rPr>
              <w:t>е</w:t>
            </w:r>
            <w:r w:rsidRPr="001521F1">
              <w:rPr>
                <w:b/>
              </w:rPr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369" w:type="dxa"/>
          </w:tcPr>
          <w:p w:rsidR="00CF01CC" w:rsidRPr="00707EB0" w:rsidRDefault="00CF01CC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</w:tcPr>
          <w:p w:rsidR="00CF01CC" w:rsidRPr="00707EB0" w:rsidRDefault="00CF01CC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2" w:type="dxa"/>
            <w:gridSpan w:val="4"/>
          </w:tcPr>
          <w:p w:rsidR="00CF01CC" w:rsidRPr="00707EB0" w:rsidRDefault="00CF01CC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F01CC" w:rsidRPr="00707EB0" w:rsidRDefault="00CF01CC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24" w:type="dxa"/>
            <w:gridSpan w:val="3"/>
            <w:shd w:val="clear" w:color="auto" w:fill="auto"/>
          </w:tcPr>
          <w:p w:rsidR="00CF01CC" w:rsidRPr="00707EB0" w:rsidRDefault="00CF01CC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4"/>
          </w:tcPr>
          <w:p w:rsidR="00CF01CC" w:rsidRPr="00891F24" w:rsidRDefault="00CF01CC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CF01CC" w:rsidRPr="00B34031" w:rsidRDefault="00CF01CC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3"/>
          </w:tcPr>
          <w:p w:rsidR="00CF01CC" w:rsidRPr="00617BE2" w:rsidRDefault="00CF01CC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75685" w:rsidRPr="00891F24" w:rsidTr="004E52EB">
        <w:trPr>
          <w:trHeight w:val="499"/>
        </w:trPr>
        <w:tc>
          <w:tcPr>
            <w:tcW w:w="4435" w:type="dxa"/>
          </w:tcPr>
          <w:p w:rsidR="00CF01CC" w:rsidRPr="00884EFD" w:rsidRDefault="00875685" w:rsidP="006052A5">
            <w:pPr>
              <w:pStyle w:val="Style14"/>
              <w:widowControl/>
              <w:ind w:firstLine="0"/>
            </w:pPr>
            <w:r>
              <w:t>4</w:t>
            </w:r>
            <w:r w:rsidR="00CF01CC" w:rsidRPr="00884EFD">
              <w:t xml:space="preserve">.1. </w:t>
            </w:r>
            <w:r w:rsidR="00CF01CC">
              <w:t>Определение основных понятий. Предел и непрерывность ФНП. Основные свойства функций, непрерывных в зам</w:t>
            </w:r>
            <w:r w:rsidR="00CF01CC">
              <w:t>к</w:t>
            </w:r>
            <w:r w:rsidR="00CF01CC">
              <w:t>нутой области.</w:t>
            </w:r>
          </w:p>
        </w:tc>
        <w:tc>
          <w:tcPr>
            <w:tcW w:w="369" w:type="dxa"/>
          </w:tcPr>
          <w:p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CF01CC" w:rsidRPr="00884EFD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F01CC">
              <w:t>/И</w:t>
            </w:r>
            <w:r>
              <w:t>0,5</w:t>
            </w:r>
          </w:p>
        </w:tc>
        <w:tc>
          <w:tcPr>
            <w:tcW w:w="724" w:type="dxa"/>
            <w:gridSpan w:val="3"/>
            <w:shd w:val="clear" w:color="auto" w:fill="auto"/>
          </w:tcPr>
          <w:p w:rsidR="00CF01CC" w:rsidRPr="00884EFD" w:rsidRDefault="00875685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:rsidR="00CF01CC" w:rsidRPr="00B34031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литературы: 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писание конспекта «</w:t>
            </w:r>
            <w:r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>войства функций, непрерывных в зам</w:t>
            </w:r>
            <w:r w:rsidRPr="00B34031"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lastRenderedPageBreak/>
              <w:t>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3396" w:type="dxa"/>
            <w:gridSpan w:val="2"/>
          </w:tcPr>
          <w:p w:rsidR="00CF01CC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проверка конспекта</w:t>
            </w:r>
          </w:p>
          <w:p w:rsidR="00CF01CC" w:rsidRPr="00884EFD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3"/>
          </w:tcPr>
          <w:p w:rsidR="00CF01CC" w:rsidRPr="007D1CB2" w:rsidRDefault="00CF01CC" w:rsidP="006052A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2C29">
              <w:t>О</w:t>
            </w:r>
            <w:r w:rsidR="00875685">
              <w:t>ПК-3</w:t>
            </w:r>
            <w:r w:rsidRPr="00142C29">
              <w:t xml:space="preserve">- </w:t>
            </w:r>
            <w:proofErr w:type="spellStart"/>
            <w:r w:rsidRPr="00142C29">
              <w:t>зув</w:t>
            </w:r>
            <w:proofErr w:type="spellEnd"/>
          </w:p>
        </w:tc>
      </w:tr>
      <w:tr w:rsidR="00875685" w:rsidRPr="00891F24" w:rsidTr="004E52EB">
        <w:trPr>
          <w:trHeight w:val="499"/>
        </w:trPr>
        <w:tc>
          <w:tcPr>
            <w:tcW w:w="4435" w:type="dxa"/>
          </w:tcPr>
          <w:p w:rsidR="00CF01CC" w:rsidRPr="00884EFD" w:rsidRDefault="00875685" w:rsidP="006052A5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CF01CC">
              <w:t xml:space="preserve">.2. </w:t>
            </w:r>
            <w:r w:rsidR="00CF01CC" w:rsidRPr="00A5111F">
              <w:t>Ча</w:t>
            </w:r>
            <w:r w:rsidR="00CF01CC" w:rsidRPr="00A5111F">
              <w:softHyphen/>
              <w:t>ст</w:t>
            </w:r>
            <w:r w:rsidR="00CF01CC" w:rsidRPr="00A5111F">
              <w:softHyphen/>
              <w:t>ные 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вод</w:t>
            </w:r>
            <w:r w:rsidR="00CF01CC" w:rsidRPr="00A5111F">
              <w:softHyphen/>
              <w:t>ные и 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вод</w:t>
            </w:r>
            <w:r w:rsidR="00CF01CC" w:rsidRPr="00A5111F">
              <w:softHyphen/>
              <w:t>ная по на</w:t>
            </w:r>
            <w:r w:rsidR="00CF01CC" w:rsidRPr="00A5111F">
              <w:softHyphen/>
              <w:t>прав</w:t>
            </w:r>
            <w:r w:rsidR="00CF01CC" w:rsidRPr="00A5111F">
              <w:softHyphen/>
              <w:t>ле</w:t>
            </w:r>
            <w:r w:rsidR="00CF01CC" w:rsidRPr="00A5111F">
              <w:softHyphen/>
              <w:t>нию. Ка</w:t>
            </w:r>
            <w:r w:rsidR="00CF01CC" w:rsidRPr="00A5111F">
              <w:softHyphen/>
              <w:t>са</w:t>
            </w:r>
            <w:r w:rsidR="00CF01CC" w:rsidRPr="00A5111F">
              <w:softHyphen/>
              <w:t>тель</w:t>
            </w:r>
            <w:r w:rsidR="00CF01CC" w:rsidRPr="00A5111F">
              <w:softHyphen/>
              <w:t>ная плос</w:t>
            </w:r>
            <w:r w:rsidR="00CF01CC" w:rsidRPr="00A5111F">
              <w:softHyphen/>
              <w:t>кость и нор</w:t>
            </w:r>
            <w:r w:rsidR="00CF01CC" w:rsidRPr="00A5111F">
              <w:softHyphen/>
              <w:t>маль к по</w:t>
            </w:r>
            <w:r w:rsidR="00CF01CC" w:rsidRPr="00A5111F">
              <w:softHyphen/>
              <w:t>верх</w:t>
            </w:r>
            <w:r w:rsidR="00CF01CC" w:rsidRPr="00A5111F">
              <w:softHyphen/>
              <w:t>но</w:t>
            </w:r>
            <w:r w:rsidR="00CF01CC" w:rsidRPr="00A5111F">
              <w:softHyphen/>
              <w:t>сти. Гео</w:t>
            </w:r>
            <w:r w:rsidR="00CF01CC" w:rsidRPr="00A5111F">
              <w:softHyphen/>
              <w:t>мет</w:t>
            </w:r>
            <w:r w:rsidR="00CF01CC" w:rsidRPr="00A5111F">
              <w:softHyphen/>
              <w:t>ри</w:t>
            </w:r>
            <w:r w:rsidR="00CF01CC" w:rsidRPr="00A5111F">
              <w:softHyphen/>
              <w:t>че</w:t>
            </w:r>
            <w:r w:rsidR="00CF01CC" w:rsidRPr="00A5111F">
              <w:softHyphen/>
              <w:t>ский смысл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циа</w:t>
            </w:r>
            <w:r w:rsidR="00CF01CC" w:rsidRPr="00A5111F">
              <w:softHyphen/>
              <w:t>ла. При</w:t>
            </w:r>
            <w:r w:rsidR="00CF01CC" w:rsidRPr="00A5111F">
              <w:softHyphen/>
              <w:t>знак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</w:t>
            </w:r>
            <w:r w:rsidR="00CF01CC" w:rsidRPr="00A5111F">
              <w:softHyphen/>
              <w:t>руе</w:t>
            </w:r>
            <w:r w:rsidR="00CF01CC" w:rsidRPr="00A5111F">
              <w:softHyphen/>
              <w:t>мо</w:t>
            </w:r>
            <w:r w:rsidR="00CF01CC" w:rsidRPr="00A5111F">
              <w:softHyphen/>
              <w:t>сти.</w:t>
            </w:r>
          </w:p>
        </w:tc>
        <w:tc>
          <w:tcPr>
            <w:tcW w:w="369" w:type="dxa"/>
          </w:tcPr>
          <w:p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CF01CC" w:rsidRPr="00884EFD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F01CC">
              <w:t>/И</w:t>
            </w:r>
            <w:r>
              <w:t>0,5</w:t>
            </w:r>
          </w:p>
        </w:tc>
        <w:tc>
          <w:tcPr>
            <w:tcW w:w="724" w:type="dxa"/>
            <w:gridSpan w:val="3"/>
            <w:shd w:val="clear" w:color="auto" w:fill="auto"/>
          </w:tcPr>
          <w:p w:rsidR="00CF01CC" w:rsidRPr="00884EFD" w:rsidRDefault="00875685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:rsidR="00CF01CC" w:rsidRPr="00B34031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КР</w:t>
            </w:r>
            <w:r w:rsidRPr="00B34031">
              <w:rPr>
                <w:rFonts w:cs="Georgia"/>
              </w:rPr>
              <w:t xml:space="preserve"> №</w:t>
            </w:r>
            <w:r w:rsidR="00875685">
              <w:rPr>
                <w:rFonts w:cs="Georgia"/>
              </w:rPr>
              <w:t>2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ФНП. </w:t>
            </w:r>
            <w:r w:rsidRPr="004107F1">
              <w:rPr>
                <w:rFonts w:cs="Georgia"/>
              </w:rPr>
              <w:t>Дифференц</w:t>
            </w:r>
            <w:r w:rsidRPr="004107F1">
              <w:rPr>
                <w:rFonts w:cs="Georgia"/>
              </w:rPr>
              <w:t>и</w:t>
            </w:r>
            <w:r w:rsidRPr="004107F1">
              <w:rPr>
                <w:rFonts w:cs="Georgia"/>
              </w:rPr>
              <w:t>альн</w:t>
            </w:r>
            <w:r>
              <w:rPr>
                <w:rFonts w:cs="Georgia"/>
              </w:rPr>
              <w:t>ы</w:t>
            </w:r>
            <w:r w:rsidRPr="004107F1">
              <w:rPr>
                <w:rFonts w:cs="Georgia"/>
              </w:rPr>
              <w:t xml:space="preserve">е </w:t>
            </w:r>
            <w:r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3396" w:type="dxa"/>
            <w:gridSpan w:val="2"/>
          </w:tcPr>
          <w:p w:rsidR="00CF01CC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реш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нию </w:t>
            </w:r>
            <w:r>
              <w:t>КР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</w:t>
            </w:r>
            <w:r w:rsidR="00875685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F01CC" w:rsidRPr="00884EFD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решения КР №</w:t>
            </w:r>
            <w:r w:rsidR="00875685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gridSpan w:val="3"/>
          </w:tcPr>
          <w:p w:rsidR="00CF01CC" w:rsidRPr="00B34031" w:rsidRDefault="00875685" w:rsidP="006052A5">
            <w:pPr>
              <w:ind w:firstLine="0"/>
            </w:pPr>
            <w:r>
              <w:t>ОПК-3</w:t>
            </w:r>
            <w:r w:rsidR="00CF01CC" w:rsidRPr="00142C29">
              <w:t xml:space="preserve"> – </w:t>
            </w:r>
            <w:proofErr w:type="spellStart"/>
            <w:r w:rsidR="00CF01CC" w:rsidRPr="00142C29">
              <w:t>зув</w:t>
            </w:r>
            <w:proofErr w:type="spellEnd"/>
          </w:p>
        </w:tc>
      </w:tr>
      <w:tr w:rsidR="00875685" w:rsidRPr="00891F24" w:rsidTr="004E52EB">
        <w:trPr>
          <w:trHeight w:val="499"/>
        </w:trPr>
        <w:tc>
          <w:tcPr>
            <w:tcW w:w="4435" w:type="dxa"/>
          </w:tcPr>
          <w:p w:rsidR="00CF01CC" w:rsidRPr="00884EFD" w:rsidRDefault="00875685" w:rsidP="006052A5">
            <w:pPr>
              <w:pStyle w:val="Style14"/>
              <w:widowControl/>
              <w:ind w:firstLine="0"/>
            </w:pPr>
            <w:r>
              <w:t>4</w:t>
            </w:r>
            <w:r w:rsidR="00CF01CC">
              <w:t xml:space="preserve">.3. </w:t>
            </w:r>
            <w:r w:rsidR="00CF01CC" w:rsidRPr="00A5111F">
              <w:t>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вод</w:t>
            </w:r>
            <w:r w:rsidR="00CF01CC" w:rsidRPr="00A5111F">
              <w:softHyphen/>
              <w:t>ная слож</w:t>
            </w:r>
            <w:r w:rsidR="00CF01CC" w:rsidRPr="00A5111F">
              <w:softHyphen/>
              <w:t>ной функ</w:t>
            </w:r>
            <w:r w:rsidR="00CF01CC" w:rsidRPr="00A5111F">
              <w:softHyphen/>
              <w:t>ции. Ча</w:t>
            </w:r>
            <w:r w:rsidR="00CF01CC" w:rsidRPr="00A5111F">
              <w:softHyphen/>
              <w:t>ст</w:t>
            </w:r>
            <w:r w:rsidR="00CF01CC" w:rsidRPr="00A5111F">
              <w:softHyphen/>
              <w:t>ные 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вод</w:t>
            </w:r>
            <w:r w:rsidR="00CF01CC" w:rsidRPr="00A5111F">
              <w:softHyphen/>
              <w:t>ные и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циа</w:t>
            </w:r>
            <w:r w:rsidR="00CF01CC" w:rsidRPr="00A5111F">
              <w:softHyphen/>
              <w:t>лы выс</w:t>
            </w:r>
            <w:r w:rsidR="00CF01CC" w:rsidRPr="00A5111F">
              <w:softHyphen/>
              <w:t>ших по</w:t>
            </w:r>
            <w:r w:rsidR="00CF01CC" w:rsidRPr="00A5111F">
              <w:softHyphen/>
              <w:t>ряд</w:t>
            </w:r>
            <w:r w:rsidR="00CF01CC" w:rsidRPr="00A5111F">
              <w:softHyphen/>
              <w:t>ков.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</w:t>
            </w:r>
            <w:r w:rsidR="00CF01CC" w:rsidRPr="00A5111F">
              <w:softHyphen/>
              <w:t>ро</w:t>
            </w:r>
            <w:r w:rsidR="00CF01CC" w:rsidRPr="00A5111F">
              <w:softHyphen/>
              <w:t>ва</w:t>
            </w:r>
            <w:r w:rsidR="00CF01CC" w:rsidRPr="00A5111F">
              <w:softHyphen/>
              <w:t>ние не</w:t>
            </w:r>
            <w:r w:rsidR="00CF01CC" w:rsidRPr="00A5111F">
              <w:softHyphen/>
              <w:t>яв</w:t>
            </w:r>
            <w:r w:rsidR="00CF01CC" w:rsidRPr="00A5111F">
              <w:softHyphen/>
              <w:t>но за</w:t>
            </w:r>
            <w:r w:rsidR="00CF01CC" w:rsidRPr="00A5111F">
              <w:softHyphen/>
              <w:t>дан</w:t>
            </w:r>
            <w:r w:rsidR="00CF01CC" w:rsidRPr="00A5111F">
              <w:softHyphen/>
              <w:t>ных функ</w:t>
            </w:r>
            <w:r w:rsidR="00CF01CC" w:rsidRPr="00A5111F">
              <w:softHyphen/>
              <w:t>ций.</w:t>
            </w:r>
          </w:p>
        </w:tc>
        <w:tc>
          <w:tcPr>
            <w:tcW w:w="369" w:type="dxa"/>
          </w:tcPr>
          <w:p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CF01CC" w:rsidRPr="00884EFD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F01CC" w:rsidRPr="00884EFD" w:rsidRDefault="00CF01CC" w:rsidP="006052A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3"/>
            <w:shd w:val="clear" w:color="auto" w:fill="auto"/>
          </w:tcPr>
          <w:p w:rsidR="00CF01CC" w:rsidRPr="007400D6" w:rsidRDefault="00875685" w:rsidP="006052A5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:rsidR="00CF01CC" w:rsidRDefault="00875685" w:rsidP="006052A5">
            <w:pPr>
              <w:ind w:firstLine="0"/>
            </w:pPr>
            <w:r>
              <w:rPr>
                <w:rFonts w:cs="Georgia"/>
              </w:rPr>
              <w:t>- выполнение КР №2</w:t>
            </w:r>
            <w:r w:rsidR="00CF01CC" w:rsidRPr="00F21046">
              <w:rPr>
                <w:rFonts w:cs="Georgia"/>
              </w:rPr>
              <w:t xml:space="preserve"> «ФНП. Дифференц</w:t>
            </w:r>
            <w:r w:rsidR="00CF01CC" w:rsidRPr="00F21046">
              <w:rPr>
                <w:rFonts w:cs="Georgia"/>
              </w:rPr>
              <w:t>и</w:t>
            </w:r>
            <w:r w:rsidR="00CF01CC" w:rsidRPr="00F21046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:rsidR="00CF01CC" w:rsidRPr="004107F1" w:rsidRDefault="00CF01CC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 w:rsidR="00875685">
              <w:rPr>
                <w:rFonts w:cs="Georgia"/>
              </w:rPr>
              <w:t>нию КР №2</w:t>
            </w:r>
            <w:r w:rsidRPr="004107F1">
              <w:rPr>
                <w:rFonts w:cs="Georgia"/>
              </w:rPr>
              <w:t>,</w:t>
            </w:r>
          </w:p>
          <w:p w:rsidR="00CF01CC" w:rsidRPr="00884EFD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</w:t>
            </w:r>
            <w:r w:rsidR="00875685"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CF01CC" w:rsidRPr="00B34031" w:rsidRDefault="00875685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ОПК-3</w:t>
            </w:r>
            <w:r w:rsidR="00CF01CC" w:rsidRPr="00142C29">
              <w:rPr>
                <w:rFonts w:cs="Georgia"/>
              </w:rPr>
              <w:t xml:space="preserve"> – </w:t>
            </w:r>
            <w:proofErr w:type="spellStart"/>
            <w:r w:rsidR="00CF01CC" w:rsidRPr="00142C29">
              <w:rPr>
                <w:rFonts w:cs="Georgia"/>
              </w:rPr>
              <w:t>зув</w:t>
            </w:r>
            <w:proofErr w:type="spellEnd"/>
          </w:p>
        </w:tc>
      </w:tr>
      <w:tr w:rsidR="00875685" w:rsidRPr="00891F24" w:rsidTr="004E52EB">
        <w:trPr>
          <w:trHeight w:val="499"/>
        </w:trPr>
        <w:tc>
          <w:tcPr>
            <w:tcW w:w="4435" w:type="dxa"/>
          </w:tcPr>
          <w:p w:rsidR="00CF01CC" w:rsidRPr="00A5111F" w:rsidRDefault="00875685" w:rsidP="006052A5">
            <w:pPr>
              <w:ind w:firstLine="0"/>
            </w:pPr>
            <w:r>
              <w:t>4</w:t>
            </w:r>
            <w:r w:rsidR="00CF01CC" w:rsidRPr="001521F1">
              <w:t>.4.</w:t>
            </w:r>
            <w:r w:rsidR="00CF01CC">
              <w:t> </w:t>
            </w:r>
            <w:r w:rsidR="00CF01CC" w:rsidRPr="00A5111F">
              <w:t>По</w:t>
            </w:r>
            <w:r w:rsidR="00CF01CC" w:rsidRPr="00A5111F">
              <w:softHyphen/>
              <w:t>ня</w:t>
            </w:r>
            <w:r w:rsidR="00CF01CC" w:rsidRPr="00A5111F">
              <w:softHyphen/>
              <w:t>тие об экс</w:t>
            </w:r>
            <w:r w:rsidR="00CF01CC" w:rsidRPr="00A5111F">
              <w:softHyphen/>
              <w:t>тре</w:t>
            </w:r>
            <w:r w:rsidR="00CF01CC" w:rsidRPr="00A5111F">
              <w:softHyphen/>
              <w:t>му</w:t>
            </w:r>
            <w:r w:rsidR="00CF01CC" w:rsidRPr="00A5111F">
              <w:softHyphen/>
              <w:t>мах функ</w:t>
            </w:r>
            <w:r w:rsidR="00CF01CC" w:rsidRPr="00A5111F">
              <w:softHyphen/>
              <w:t>ций мно</w:t>
            </w:r>
            <w:r w:rsidR="00CF01CC" w:rsidRPr="00A5111F">
              <w:softHyphen/>
              <w:t>гих пе</w:t>
            </w:r>
            <w:r w:rsidR="00CF01CC" w:rsidRPr="00A5111F">
              <w:softHyphen/>
              <w:t>ре</w:t>
            </w:r>
            <w:r w:rsidR="00CF01CC" w:rsidRPr="00A5111F">
              <w:softHyphen/>
              <w:t>мен</w:t>
            </w:r>
            <w:r w:rsidR="00CF01CC" w:rsidRPr="00A5111F">
              <w:softHyphen/>
              <w:t xml:space="preserve">ных. </w:t>
            </w:r>
          </w:p>
          <w:p w:rsidR="00CF01CC" w:rsidRPr="003A12B0" w:rsidRDefault="00CF01CC" w:rsidP="006052A5">
            <w:pPr>
              <w:pStyle w:val="Style14"/>
              <w:widowControl/>
              <w:ind w:firstLine="0"/>
            </w:pPr>
          </w:p>
        </w:tc>
        <w:tc>
          <w:tcPr>
            <w:tcW w:w="369" w:type="dxa"/>
          </w:tcPr>
          <w:p w:rsidR="00CF01CC" w:rsidRPr="003A12B0" w:rsidRDefault="0087568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F01CC" w:rsidRPr="003A12B0" w:rsidRDefault="00875685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CF01CC" w:rsidRPr="003A12B0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F01CC" w:rsidRPr="003A12B0" w:rsidRDefault="00CF01CC" w:rsidP="006052A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3"/>
            <w:shd w:val="clear" w:color="auto" w:fill="auto"/>
          </w:tcPr>
          <w:p w:rsidR="00CF01CC" w:rsidRPr="007400D6" w:rsidRDefault="00875685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:rsidR="00CF01CC" w:rsidRDefault="00875685" w:rsidP="006052A5">
            <w:pPr>
              <w:ind w:firstLine="0"/>
            </w:pPr>
            <w:r>
              <w:rPr>
                <w:rFonts w:cs="Georgia"/>
              </w:rPr>
              <w:t>- выполнение КР №2</w:t>
            </w:r>
            <w:r w:rsidR="00CF01CC" w:rsidRPr="00F21046">
              <w:rPr>
                <w:rFonts w:cs="Georgia"/>
              </w:rPr>
              <w:t xml:space="preserve"> «ФНП. Дифференц</w:t>
            </w:r>
            <w:r w:rsidR="00CF01CC" w:rsidRPr="00F21046">
              <w:rPr>
                <w:rFonts w:cs="Georgia"/>
              </w:rPr>
              <w:t>и</w:t>
            </w:r>
            <w:r w:rsidR="00CF01CC" w:rsidRPr="00F21046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:rsidR="00CF01CC" w:rsidRPr="004107F1" w:rsidRDefault="00CF01CC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 w:rsidR="00875685">
              <w:rPr>
                <w:rFonts w:cs="Georgia"/>
              </w:rPr>
              <w:t>нию КР №2</w:t>
            </w:r>
            <w:r w:rsidRPr="004107F1">
              <w:rPr>
                <w:rFonts w:cs="Georgia"/>
              </w:rPr>
              <w:t>,</w:t>
            </w:r>
          </w:p>
          <w:p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</w:t>
            </w:r>
            <w:r w:rsidR="00875685"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CF01CC" w:rsidRPr="00B34031" w:rsidRDefault="00875685" w:rsidP="006052A5">
            <w:pPr>
              <w:ind w:firstLine="0"/>
            </w:pPr>
            <w:r>
              <w:t>ОПК-3</w:t>
            </w:r>
            <w:r w:rsidR="00CF01CC" w:rsidRPr="00142C29">
              <w:t xml:space="preserve"> – </w:t>
            </w:r>
            <w:proofErr w:type="spellStart"/>
            <w:r w:rsidR="00CF01CC" w:rsidRPr="00142C29">
              <w:t>зув</w:t>
            </w:r>
            <w:proofErr w:type="spellEnd"/>
          </w:p>
        </w:tc>
      </w:tr>
      <w:tr w:rsidR="00875685" w:rsidRPr="00891F24" w:rsidTr="004E52EB">
        <w:trPr>
          <w:trHeight w:val="499"/>
        </w:trPr>
        <w:tc>
          <w:tcPr>
            <w:tcW w:w="4435" w:type="dxa"/>
          </w:tcPr>
          <w:p w:rsidR="00CF01CC" w:rsidRPr="007400D6" w:rsidRDefault="00CF01CC" w:rsidP="006052A5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431" w:type="dxa"/>
            <w:gridSpan w:val="3"/>
          </w:tcPr>
          <w:p w:rsidR="00CF01CC" w:rsidRPr="00CF5D35" w:rsidRDefault="0087568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1" w:type="dxa"/>
            <w:gridSpan w:val="3"/>
          </w:tcPr>
          <w:p w:rsidR="00CF01CC" w:rsidRPr="007400D6" w:rsidRDefault="0087568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2" w:type="dxa"/>
            <w:gridSpan w:val="3"/>
          </w:tcPr>
          <w:p w:rsidR="00CF01CC" w:rsidRPr="007400D6" w:rsidRDefault="00CF01CC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</w:tcPr>
          <w:p w:rsidR="00CF01CC" w:rsidRPr="007400D6" w:rsidRDefault="0087568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01CC" w:rsidRPr="007400D6">
              <w:rPr>
                <w:b/>
              </w:rPr>
              <w:t>/И</w:t>
            </w:r>
            <w:r>
              <w:rPr>
                <w:b/>
              </w:rPr>
              <w:t>1</w:t>
            </w:r>
          </w:p>
        </w:tc>
        <w:tc>
          <w:tcPr>
            <w:tcW w:w="699" w:type="dxa"/>
            <w:gridSpan w:val="2"/>
          </w:tcPr>
          <w:p w:rsidR="00CF01CC" w:rsidRPr="007400D6" w:rsidRDefault="00875685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480" w:type="dxa"/>
            <w:gridSpan w:val="3"/>
          </w:tcPr>
          <w:p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404" w:type="dxa"/>
            <w:gridSpan w:val="3"/>
          </w:tcPr>
          <w:p w:rsidR="00CF01CC" w:rsidRPr="00B34031" w:rsidRDefault="00CF01CC" w:rsidP="006052A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Georgia"/>
                <w:b/>
              </w:rPr>
              <w:t>КР</w:t>
            </w:r>
            <w:r w:rsidRPr="00D512A3">
              <w:rPr>
                <w:rFonts w:cs="Georgia"/>
                <w:b/>
              </w:rPr>
              <w:t xml:space="preserve"> №</w:t>
            </w:r>
            <w:r w:rsidR="00875685">
              <w:t>2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</w:t>
            </w:r>
          </w:p>
        </w:tc>
        <w:tc>
          <w:tcPr>
            <w:tcW w:w="1090" w:type="dxa"/>
            <w:gridSpan w:val="2"/>
          </w:tcPr>
          <w:p w:rsidR="00CF01CC" w:rsidRPr="00B34031" w:rsidRDefault="00CF01CC" w:rsidP="006052A5">
            <w:pPr>
              <w:ind w:firstLine="0"/>
            </w:pPr>
          </w:p>
        </w:tc>
      </w:tr>
      <w:tr w:rsidR="00875685" w:rsidRPr="001860C0" w:rsidTr="004E52EB">
        <w:trPr>
          <w:trHeight w:val="499"/>
        </w:trPr>
        <w:tc>
          <w:tcPr>
            <w:tcW w:w="4435" w:type="dxa"/>
          </w:tcPr>
          <w:p w:rsidR="00CF01CC" w:rsidRDefault="00875685" w:rsidP="006052A5">
            <w:pPr>
              <w:ind w:firstLine="0"/>
            </w:pPr>
            <w:r>
              <w:rPr>
                <w:b/>
              </w:rPr>
              <w:t>Раздел 5</w:t>
            </w:r>
            <w:r w:rsidR="00CF01CC" w:rsidRPr="009010C9">
              <w:rPr>
                <w:b/>
              </w:rPr>
              <w:t>. Обыкновенные дифференц</w:t>
            </w:r>
            <w:r w:rsidR="00CF01CC" w:rsidRPr="009010C9">
              <w:rPr>
                <w:b/>
              </w:rPr>
              <w:t>и</w:t>
            </w:r>
            <w:r w:rsidR="00CF01CC" w:rsidRPr="009010C9">
              <w:rPr>
                <w:b/>
              </w:rPr>
              <w:t>альные уравнения</w:t>
            </w:r>
          </w:p>
        </w:tc>
        <w:tc>
          <w:tcPr>
            <w:tcW w:w="369" w:type="dxa"/>
          </w:tcPr>
          <w:p w:rsidR="00CF01CC" w:rsidRPr="00884EFD" w:rsidRDefault="00CF01CC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58" w:type="dxa"/>
            <w:gridSpan w:val="3"/>
          </w:tcPr>
          <w:p w:rsidR="00CF01CC" w:rsidRPr="00884EFD" w:rsidRDefault="00CF01CC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52" w:type="dxa"/>
            <w:gridSpan w:val="4"/>
          </w:tcPr>
          <w:p w:rsidR="00CF01CC" w:rsidRPr="00884EFD" w:rsidRDefault="00CF01CC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F01CC" w:rsidRPr="00884EFD" w:rsidRDefault="00CF01CC" w:rsidP="00CF5D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  <w:gridSpan w:val="3"/>
          </w:tcPr>
          <w:p w:rsidR="00CF01CC" w:rsidRPr="00884EFD" w:rsidRDefault="00CF01CC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  <w:gridSpan w:val="4"/>
          </w:tcPr>
          <w:p w:rsidR="00CF01CC" w:rsidRPr="00B34031" w:rsidRDefault="00CF01CC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CF01CC" w:rsidRPr="00884EFD" w:rsidRDefault="00CF01CC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3"/>
          </w:tcPr>
          <w:p w:rsidR="00CF01CC" w:rsidRPr="007D1CB2" w:rsidRDefault="00CF01CC" w:rsidP="00142C2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85" w:rsidRPr="00B34031" w:rsidTr="004E52EB">
        <w:trPr>
          <w:trHeight w:val="499"/>
        </w:trPr>
        <w:tc>
          <w:tcPr>
            <w:tcW w:w="4435" w:type="dxa"/>
          </w:tcPr>
          <w:p w:rsidR="00CF01CC" w:rsidRPr="00891F24" w:rsidRDefault="00875685" w:rsidP="006052A5">
            <w:pPr>
              <w:ind w:firstLine="0"/>
            </w:pPr>
            <w:r>
              <w:t>5</w:t>
            </w:r>
            <w:r w:rsidR="00CF01CC" w:rsidRPr="00891F24">
              <w:t xml:space="preserve">.1. </w:t>
            </w:r>
            <w:r w:rsidR="00CF01CC" w:rsidRPr="004C4431">
              <w:t>Обыкновенные дифференциальные уравнения</w:t>
            </w:r>
            <w:r w:rsidR="00CF01CC">
              <w:t xml:space="preserve"> первого порядка. </w:t>
            </w:r>
            <w:r w:rsidR="00CF01CC" w:rsidRPr="00A5111F">
              <w:t>Гео</w:t>
            </w:r>
            <w:r w:rsidR="00CF01CC" w:rsidRPr="00A5111F">
              <w:softHyphen/>
              <w:t>мет</w:t>
            </w:r>
            <w:r w:rsidR="00CF01CC" w:rsidRPr="00A5111F">
              <w:softHyphen/>
              <w:t>ри</w:t>
            </w:r>
            <w:r w:rsidR="00CF01CC" w:rsidRPr="00A5111F">
              <w:softHyphen/>
              <w:t>че</w:t>
            </w:r>
            <w:r w:rsidR="00CF01CC" w:rsidRPr="00A5111F">
              <w:softHyphen/>
              <w:t>ский смысл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</w:t>
            </w:r>
            <w:r w:rsidR="00CF01CC" w:rsidRPr="00A5111F">
              <w:softHyphen/>
              <w:t>аль</w:t>
            </w:r>
            <w:r w:rsidR="00CF01CC" w:rsidRPr="00A5111F">
              <w:softHyphen/>
              <w:t>но</w:t>
            </w:r>
            <w:r w:rsidR="00CF01CC" w:rsidRPr="00A5111F">
              <w:softHyphen/>
              <w:t>го урав</w:t>
            </w:r>
            <w:r w:rsidR="00CF01CC" w:rsidRPr="00A5111F">
              <w:softHyphen/>
              <w:t>не</w:t>
            </w:r>
            <w:r w:rsidR="00CF01CC" w:rsidRPr="00A5111F">
              <w:softHyphen/>
              <w:t>ния пер</w:t>
            </w:r>
            <w:r w:rsidR="00CF01CC" w:rsidRPr="00A5111F">
              <w:softHyphen/>
              <w:t>во</w:t>
            </w:r>
            <w:r w:rsidR="00CF01CC" w:rsidRPr="00A5111F">
              <w:softHyphen/>
              <w:t>го по</w:t>
            </w:r>
            <w:r w:rsidR="00CF01CC" w:rsidRPr="00A5111F">
              <w:softHyphen/>
              <w:t>ряд</w:t>
            </w:r>
            <w:r w:rsidR="00CF01CC" w:rsidRPr="00A5111F">
              <w:softHyphen/>
              <w:t>ка. Ме</w:t>
            </w:r>
            <w:r w:rsidR="00CF01CC" w:rsidRPr="00A5111F">
              <w:softHyphen/>
              <w:t>то</w:t>
            </w:r>
            <w:r w:rsidR="00CF01CC" w:rsidRPr="00A5111F">
              <w:softHyphen/>
              <w:t>ды ре</w:t>
            </w:r>
            <w:r w:rsidR="00CF01CC" w:rsidRPr="00A5111F">
              <w:softHyphen/>
              <w:t>ше</w:t>
            </w:r>
            <w:r w:rsidR="00CF01CC" w:rsidRPr="00A5111F">
              <w:softHyphen/>
              <w:t>ния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</w:t>
            </w:r>
            <w:r w:rsidR="00CF01CC" w:rsidRPr="00A5111F">
              <w:softHyphen/>
              <w:t>аль</w:t>
            </w:r>
            <w:r w:rsidR="00CF01CC" w:rsidRPr="00A5111F">
              <w:softHyphen/>
              <w:t>ных у</w:t>
            </w:r>
            <w:r w:rsidR="00CF01CC">
              <w:t>рав</w:t>
            </w:r>
            <w:r w:rsidR="00CF01CC">
              <w:softHyphen/>
              <w:t>не</w:t>
            </w:r>
            <w:r w:rsidR="00CF01CC">
              <w:softHyphen/>
              <w:t>ний пер</w:t>
            </w:r>
            <w:r w:rsidR="00CF01CC">
              <w:softHyphen/>
              <w:t>во</w:t>
            </w:r>
            <w:r w:rsidR="00CF01CC">
              <w:softHyphen/>
              <w:t>го по</w:t>
            </w:r>
            <w:r w:rsidR="00CF01CC">
              <w:softHyphen/>
              <w:t>ряд</w:t>
            </w:r>
            <w:r w:rsidR="00CF01CC">
              <w:softHyphen/>
              <w:t>ка.</w:t>
            </w:r>
          </w:p>
        </w:tc>
        <w:tc>
          <w:tcPr>
            <w:tcW w:w="369" w:type="dxa"/>
          </w:tcPr>
          <w:p w:rsidR="00CF01CC" w:rsidRPr="00891F24" w:rsidRDefault="006052A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F01CC" w:rsidRPr="00891F24" w:rsidRDefault="00B53A08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CF01CC" w:rsidRPr="00891F24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F01CC" w:rsidRPr="00891F24" w:rsidRDefault="006052A5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F01CC">
              <w:t>/И</w:t>
            </w:r>
            <w:r>
              <w:t>0,5</w:t>
            </w:r>
          </w:p>
        </w:tc>
        <w:tc>
          <w:tcPr>
            <w:tcW w:w="724" w:type="dxa"/>
            <w:gridSpan w:val="3"/>
          </w:tcPr>
          <w:p w:rsidR="00CF01CC" w:rsidRPr="007400D6" w:rsidRDefault="00CF01CC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2" w:type="dxa"/>
            <w:gridSpan w:val="4"/>
          </w:tcPr>
          <w:p w:rsidR="00CF01CC" w:rsidRPr="003A12B0" w:rsidRDefault="006052A5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cs="Georgia"/>
              </w:rPr>
              <w:t>- выполнение КР №2</w:t>
            </w:r>
            <w:r w:rsidR="00CF01CC" w:rsidRPr="004107F1">
              <w:rPr>
                <w:rFonts w:cs="Georgia"/>
              </w:rPr>
              <w:t xml:space="preserve"> «ФНП. Дифференц</w:t>
            </w:r>
            <w:r w:rsidR="00CF01CC" w:rsidRPr="004107F1">
              <w:rPr>
                <w:rFonts w:cs="Georgia"/>
              </w:rPr>
              <w:t>и</w:t>
            </w:r>
            <w:r w:rsidR="00CF01CC" w:rsidRPr="004107F1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:rsidR="00CF01CC" w:rsidRPr="004107F1" w:rsidRDefault="00CF01CC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 w:rsidRPr="004107F1">
              <w:rPr>
                <w:rFonts w:cs="Georgia"/>
              </w:rPr>
              <w:t>ни</w:t>
            </w:r>
            <w:r w:rsidR="006052A5">
              <w:rPr>
                <w:rFonts w:cs="Georgia"/>
              </w:rPr>
              <w:t>ю КР №2</w:t>
            </w:r>
            <w:r w:rsidRPr="004107F1">
              <w:rPr>
                <w:rFonts w:cs="Georgia"/>
              </w:rPr>
              <w:t>,</w:t>
            </w:r>
          </w:p>
          <w:p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</w:t>
            </w:r>
            <w:r w:rsidR="006052A5"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CF01CC" w:rsidRPr="00617BE2" w:rsidRDefault="00875685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ОПК-3</w:t>
            </w:r>
            <w:r w:rsidR="00CF01CC" w:rsidRPr="008D5E89">
              <w:rPr>
                <w:rFonts w:cs="Georgia"/>
              </w:rPr>
              <w:t xml:space="preserve"> – </w:t>
            </w:r>
            <w:proofErr w:type="spellStart"/>
            <w:r w:rsidR="00CF01CC" w:rsidRPr="008D5E89">
              <w:rPr>
                <w:rFonts w:cs="Georgia"/>
              </w:rPr>
              <w:t>зув</w:t>
            </w:r>
            <w:proofErr w:type="spellEnd"/>
          </w:p>
        </w:tc>
      </w:tr>
      <w:tr w:rsidR="00875685" w:rsidRPr="001521F1" w:rsidTr="004E52EB">
        <w:trPr>
          <w:trHeight w:val="499"/>
        </w:trPr>
        <w:tc>
          <w:tcPr>
            <w:tcW w:w="4435" w:type="dxa"/>
          </w:tcPr>
          <w:p w:rsidR="00CF01CC" w:rsidRPr="00891F24" w:rsidRDefault="00875685" w:rsidP="006052A5">
            <w:pPr>
              <w:pStyle w:val="Style14"/>
              <w:widowControl/>
              <w:ind w:firstLine="0"/>
            </w:pPr>
            <w:r>
              <w:lastRenderedPageBreak/>
              <w:t>5</w:t>
            </w:r>
            <w:r w:rsidR="00CF01CC" w:rsidRPr="00891F24">
              <w:t xml:space="preserve">.2. </w:t>
            </w:r>
            <w:r w:rsidR="00CF01CC">
              <w:t>ДУ высших порядков, сводящиеся к первому</w:t>
            </w:r>
          </w:p>
        </w:tc>
        <w:tc>
          <w:tcPr>
            <w:tcW w:w="369" w:type="dxa"/>
          </w:tcPr>
          <w:p w:rsidR="00CF01CC" w:rsidRPr="00891F24" w:rsidRDefault="006052A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F01CC" w:rsidRPr="00891F24" w:rsidRDefault="00B53A08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CF01CC" w:rsidRPr="00891F24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F01CC" w:rsidRPr="00891F24" w:rsidRDefault="006052A5" w:rsidP="006052A5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3"/>
          </w:tcPr>
          <w:p w:rsidR="00CF01CC" w:rsidRPr="007400D6" w:rsidRDefault="00CF01CC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636616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:rsidR="00CF01CC" w:rsidRDefault="00CF01CC" w:rsidP="006052A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та «</w:t>
            </w:r>
            <w:r w:rsidRPr="004107F1">
              <w:rPr>
                <w:rFonts w:cs="Georgia"/>
              </w:rPr>
              <w:t>ДУ высших поря</w:t>
            </w:r>
            <w:r w:rsidRPr="004107F1">
              <w:rPr>
                <w:rFonts w:cs="Georgia"/>
              </w:rPr>
              <w:t>д</w:t>
            </w:r>
            <w:r w:rsidRPr="004107F1">
              <w:rPr>
                <w:rFonts w:cs="Georgia"/>
              </w:rPr>
              <w:t>ков, сводящиеся к пе</w:t>
            </w:r>
            <w:r w:rsidRPr="004107F1">
              <w:rPr>
                <w:rFonts w:cs="Georgia"/>
              </w:rPr>
              <w:t>р</w:t>
            </w:r>
            <w:r w:rsidRPr="004107F1">
              <w:rPr>
                <w:rFonts w:cs="Georgia"/>
              </w:rPr>
              <w:t>вому</w:t>
            </w:r>
            <w:r>
              <w:rPr>
                <w:rFonts w:cs="Georgia"/>
              </w:rPr>
              <w:t>»,</w:t>
            </w:r>
          </w:p>
          <w:p w:rsidR="00CF01CC" w:rsidRPr="004107F1" w:rsidRDefault="006052A5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№2</w:t>
            </w:r>
            <w:r w:rsidR="00CF01CC" w:rsidRPr="004107F1">
              <w:rPr>
                <w:rFonts w:cs="Georgia"/>
              </w:rPr>
              <w:t xml:space="preserve"> </w:t>
            </w:r>
          </w:p>
        </w:tc>
        <w:tc>
          <w:tcPr>
            <w:tcW w:w="3396" w:type="dxa"/>
            <w:gridSpan w:val="2"/>
          </w:tcPr>
          <w:p w:rsidR="00CF01CC" w:rsidRPr="004107F1" w:rsidRDefault="00CF01CC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 w:rsidR="006052A5">
              <w:rPr>
                <w:rFonts w:cs="Georgia"/>
              </w:rPr>
              <w:t>нию КР №2</w:t>
            </w:r>
            <w:r w:rsidRPr="004107F1">
              <w:rPr>
                <w:rFonts w:cs="Georgia"/>
              </w:rPr>
              <w:t>,</w:t>
            </w:r>
          </w:p>
          <w:p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>
              <w:t>конспекта</w:t>
            </w:r>
          </w:p>
        </w:tc>
        <w:tc>
          <w:tcPr>
            <w:tcW w:w="1098" w:type="dxa"/>
            <w:gridSpan w:val="3"/>
          </w:tcPr>
          <w:p w:rsidR="00CF01CC" w:rsidRPr="00142C29" w:rsidRDefault="00CF01CC" w:rsidP="006052A5">
            <w:pPr>
              <w:ind w:firstLine="0"/>
            </w:pPr>
            <w:r>
              <w:t>О</w:t>
            </w:r>
            <w:r w:rsidR="00875685">
              <w:t>ПК-3</w:t>
            </w:r>
            <w:r>
              <w:t xml:space="preserve">- </w:t>
            </w:r>
            <w:proofErr w:type="spellStart"/>
            <w:r>
              <w:t>зув</w:t>
            </w:r>
            <w:proofErr w:type="spellEnd"/>
          </w:p>
          <w:p w:rsidR="00CF01CC" w:rsidRDefault="00CF01CC" w:rsidP="006052A5">
            <w:pPr>
              <w:ind w:firstLine="0"/>
            </w:pPr>
          </w:p>
        </w:tc>
      </w:tr>
      <w:tr w:rsidR="00875685" w:rsidRPr="003A12B0" w:rsidTr="004E52EB">
        <w:trPr>
          <w:trHeight w:val="499"/>
        </w:trPr>
        <w:tc>
          <w:tcPr>
            <w:tcW w:w="4435" w:type="dxa"/>
          </w:tcPr>
          <w:p w:rsidR="00CF01CC" w:rsidRPr="00A5111F" w:rsidRDefault="00875685" w:rsidP="006052A5">
            <w:pPr>
              <w:ind w:firstLine="0"/>
            </w:pPr>
            <w:r>
              <w:t>5</w:t>
            </w:r>
            <w:r w:rsidR="00CF01CC">
              <w:t xml:space="preserve">.3. </w:t>
            </w:r>
            <w:r w:rsidR="00CF01CC" w:rsidRPr="00F366DA">
              <w:t>Ли</w:t>
            </w:r>
            <w:r w:rsidR="00CF01CC" w:rsidRPr="00F366DA">
              <w:softHyphen/>
              <w:t>ней</w:t>
            </w:r>
            <w:r w:rsidR="00CF01CC" w:rsidRPr="00F366DA">
              <w:softHyphen/>
              <w:t>ные диф</w:t>
            </w:r>
            <w:r w:rsidR="00CF01CC" w:rsidRPr="00F366DA">
              <w:softHyphen/>
              <w:t>фе</w:t>
            </w:r>
            <w:r w:rsidR="00CF01CC" w:rsidRPr="00F366DA">
              <w:softHyphen/>
              <w:t>рен</w:t>
            </w:r>
            <w:r w:rsidR="00CF01CC" w:rsidRPr="00F366DA">
              <w:softHyphen/>
              <w:t>ци</w:t>
            </w:r>
            <w:r w:rsidR="00CF01CC" w:rsidRPr="00F366DA">
              <w:softHyphen/>
              <w:t>аль</w:t>
            </w:r>
            <w:r w:rsidR="00CF01CC" w:rsidRPr="00F366DA">
              <w:softHyphen/>
              <w:t>ные урав</w:t>
            </w:r>
            <w:r w:rsidR="00CF01CC" w:rsidRPr="00F366DA">
              <w:softHyphen/>
              <w:t>не</w:t>
            </w:r>
            <w:r w:rsidR="00CF01CC" w:rsidRPr="00F366DA">
              <w:softHyphen/>
              <w:t xml:space="preserve">ния </w:t>
            </w:r>
            <w:r w:rsidR="00CF01CC" w:rsidRPr="00F366DA">
              <w:rPr>
                <w:lang w:val="en-US"/>
              </w:rPr>
              <w:t>n</w:t>
            </w:r>
            <w:r w:rsidR="00CF01CC" w:rsidRPr="00F366DA">
              <w:t>-го по</w:t>
            </w:r>
            <w:r w:rsidR="00CF01CC" w:rsidRPr="00F366DA">
              <w:softHyphen/>
              <w:t>ряд</w:t>
            </w:r>
            <w:r w:rsidR="00CF01CC" w:rsidRPr="00F366DA">
              <w:softHyphen/>
              <w:t>ка</w:t>
            </w:r>
            <w:r w:rsidR="00CF01CC">
              <w:t xml:space="preserve">. </w:t>
            </w:r>
            <w:r w:rsidR="00CF01CC" w:rsidRPr="00A5111F">
              <w:t>Ли</w:t>
            </w:r>
            <w:r w:rsidR="00CF01CC" w:rsidRPr="00A5111F">
              <w:softHyphen/>
              <w:t>ней</w:t>
            </w:r>
            <w:r w:rsidR="00CF01CC" w:rsidRPr="00A5111F">
              <w:softHyphen/>
              <w:t>ное од</w:t>
            </w:r>
            <w:r w:rsidR="00CF01CC" w:rsidRPr="00A5111F">
              <w:softHyphen/>
              <w:t>но</w:t>
            </w:r>
            <w:r w:rsidR="00CF01CC" w:rsidRPr="00A5111F">
              <w:softHyphen/>
              <w:t>род</w:t>
            </w:r>
            <w:r w:rsidR="00CF01CC" w:rsidRPr="00A5111F">
              <w:softHyphen/>
              <w:t>ное урав</w:t>
            </w:r>
            <w:r w:rsidR="00CF01CC" w:rsidRPr="00A5111F">
              <w:softHyphen/>
              <w:t>не</w:t>
            </w:r>
            <w:r w:rsidR="00CF01CC" w:rsidRPr="00A5111F">
              <w:softHyphen/>
              <w:t>ние. Фун</w:t>
            </w:r>
            <w:r w:rsidR="00CF01CC" w:rsidRPr="00A5111F">
              <w:softHyphen/>
              <w:t>да</w:t>
            </w:r>
            <w:r w:rsidR="00CF01CC" w:rsidRPr="00A5111F">
              <w:softHyphen/>
              <w:t>мен</w:t>
            </w:r>
            <w:r w:rsidR="00CF01CC" w:rsidRPr="00A5111F">
              <w:softHyphen/>
              <w:t>таль</w:t>
            </w:r>
            <w:r w:rsidR="00CF01CC" w:rsidRPr="00A5111F">
              <w:softHyphen/>
              <w:t>ная сис</w:t>
            </w:r>
            <w:r w:rsidR="00CF01CC" w:rsidRPr="00A5111F">
              <w:softHyphen/>
              <w:t>те</w:t>
            </w:r>
            <w:r w:rsidR="00CF01CC" w:rsidRPr="00A5111F">
              <w:softHyphen/>
              <w:t>ма ре</w:t>
            </w:r>
            <w:r w:rsidR="00CF01CC" w:rsidRPr="00A5111F">
              <w:softHyphen/>
              <w:t>ше</w:t>
            </w:r>
            <w:r w:rsidR="00CF01CC" w:rsidRPr="00A5111F">
              <w:softHyphen/>
              <w:t>ний. Оп</w:t>
            </w:r>
            <w:r w:rsidR="00CF01CC" w:rsidRPr="00A5111F">
              <w:softHyphen/>
              <w:t>ре</w:t>
            </w:r>
            <w:r w:rsidR="00CF01CC" w:rsidRPr="00A5111F">
              <w:softHyphen/>
              <w:t>де</w:t>
            </w:r>
            <w:r w:rsidR="00CF01CC" w:rsidRPr="00A5111F">
              <w:softHyphen/>
              <w:t>ли</w:t>
            </w:r>
            <w:r w:rsidR="00CF01CC" w:rsidRPr="00A5111F">
              <w:softHyphen/>
              <w:t>тель Врон</w:t>
            </w:r>
            <w:r w:rsidR="00CF01CC" w:rsidRPr="00A5111F">
              <w:softHyphen/>
              <w:t>ско</w:t>
            </w:r>
            <w:r w:rsidR="00CF01CC" w:rsidRPr="00A5111F">
              <w:softHyphen/>
              <w:t>го. Не</w:t>
            </w:r>
            <w:r w:rsidR="00CF01CC" w:rsidRPr="00A5111F">
              <w:softHyphen/>
              <w:t>од</w:t>
            </w:r>
            <w:r w:rsidR="00CF01CC" w:rsidRPr="00A5111F">
              <w:softHyphen/>
              <w:t>но</w:t>
            </w:r>
            <w:r w:rsidR="00CF01CC" w:rsidRPr="00A5111F">
              <w:softHyphen/>
              <w:t>род</w:t>
            </w:r>
            <w:r w:rsidR="00CF01CC" w:rsidRPr="00A5111F">
              <w:softHyphen/>
              <w:t>ное ли</w:t>
            </w:r>
            <w:r w:rsidR="00CF01CC" w:rsidRPr="00A5111F">
              <w:softHyphen/>
              <w:t>ней</w:t>
            </w:r>
            <w:r w:rsidR="00CF01CC" w:rsidRPr="00A5111F">
              <w:softHyphen/>
              <w:t>ное урав</w:t>
            </w:r>
            <w:r w:rsidR="00CF01CC" w:rsidRPr="00A5111F">
              <w:softHyphen/>
              <w:t>не</w:t>
            </w:r>
            <w:r w:rsidR="00CF01CC" w:rsidRPr="00A5111F">
              <w:softHyphen/>
              <w:t>ние</w:t>
            </w:r>
            <w:r w:rsidR="00CF01CC">
              <w:t xml:space="preserve"> (ЛНДУ)</w:t>
            </w:r>
            <w:r w:rsidR="00CF01CC" w:rsidRPr="00A5111F">
              <w:t>, вид об</w:t>
            </w:r>
            <w:r w:rsidR="00CF01CC" w:rsidRPr="00A5111F">
              <w:softHyphen/>
              <w:t>ще</w:t>
            </w:r>
            <w:r w:rsidR="00CF01CC" w:rsidRPr="00A5111F">
              <w:softHyphen/>
              <w:t>го ре</w:t>
            </w:r>
            <w:r w:rsidR="00CF01CC" w:rsidRPr="00A5111F">
              <w:softHyphen/>
              <w:t>ше</w:t>
            </w:r>
            <w:r w:rsidR="00CF01CC" w:rsidRPr="00A5111F">
              <w:softHyphen/>
              <w:t>ния. Ме</w:t>
            </w:r>
            <w:r w:rsidR="00CF01CC" w:rsidRPr="00A5111F">
              <w:softHyphen/>
              <w:t>тод ва</w:t>
            </w:r>
            <w:r w:rsidR="00CF01CC" w:rsidRPr="00A5111F">
              <w:softHyphen/>
              <w:t>риа</w:t>
            </w:r>
            <w:r w:rsidR="00CF01CC" w:rsidRPr="00A5111F">
              <w:softHyphen/>
              <w:t>ции 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воль</w:t>
            </w:r>
            <w:r w:rsidR="00CF01CC" w:rsidRPr="00A5111F">
              <w:softHyphen/>
              <w:t>ных по</w:t>
            </w:r>
            <w:r w:rsidR="00CF01CC" w:rsidRPr="00A5111F">
              <w:softHyphen/>
              <w:t>сто</w:t>
            </w:r>
            <w:r w:rsidR="00CF01CC" w:rsidRPr="00A5111F">
              <w:softHyphen/>
              <w:t>ян</w:t>
            </w:r>
            <w:r w:rsidR="00CF01CC" w:rsidRPr="00A5111F">
              <w:softHyphen/>
              <w:t xml:space="preserve">ных. </w:t>
            </w:r>
          </w:p>
          <w:p w:rsidR="00CF01CC" w:rsidRPr="00891F24" w:rsidRDefault="00CF01CC" w:rsidP="006052A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>
              <w:t>о</w:t>
            </w:r>
            <w:r>
              <w:softHyphen/>
              <w:t>ян</w:t>
            </w:r>
            <w:r>
              <w:softHyphen/>
              <w:t>ны</w:t>
            </w:r>
            <w:r>
              <w:softHyphen/>
              <w:t>ми ко</w:t>
            </w:r>
            <w:r>
              <w:softHyphen/>
              <w:t>эф</w:t>
            </w:r>
            <w:r>
              <w:softHyphen/>
              <w:t>фи</w:t>
            </w:r>
            <w:r>
              <w:softHyphen/>
              <w:t>ци</w:t>
            </w:r>
            <w:r>
              <w:softHyphen/>
              <w:t>ен</w:t>
            </w:r>
            <w:r>
              <w:softHyphen/>
              <w:t>та</w:t>
            </w:r>
            <w:r>
              <w:softHyphen/>
              <w:t>ми</w:t>
            </w:r>
          </w:p>
        </w:tc>
        <w:tc>
          <w:tcPr>
            <w:tcW w:w="369" w:type="dxa"/>
          </w:tcPr>
          <w:p w:rsidR="00CF01CC" w:rsidRPr="00891F24" w:rsidRDefault="006052A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CF01CC" w:rsidRPr="00891F24" w:rsidRDefault="00636616" w:rsidP="00605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:rsidR="00CF01CC" w:rsidRPr="00891F24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CF01CC" w:rsidRPr="00891F24" w:rsidRDefault="00636616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052A5">
              <w:t>/И</w:t>
            </w:r>
            <w:r>
              <w:t>1</w:t>
            </w:r>
          </w:p>
        </w:tc>
        <w:tc>
          <w:tcPr>
            <w:tcW w:w="724" w:type="dxa"/>
            <w:gridSpan w:val="3"/>
          </w:tcPr>
          <w:p w:rsidR="00CF01CC" w:rsidRPr="007400D6" w:rsidRDefault="00CF01CC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636616">
              <w:rPr>
                <w:rStyle w:val="FontStyle31"/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2522" w:type="dxa"/>
            <w:gridSpan w:val="4"/>
            <w:shd w:val="clear" w:color="auto" w:fill="auto"/>
          </w:tcPr>
          <w:p w:rsidR="00CF01CC" w:rsidRPr="004107F1" w:rsidRDefault="006052A5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№2</w:t>
            </w:r>
            <w:r w:rsidR="00CF01CC" w:rsidRPr="004107F1">
              <w:rPr>
                <w:rFonts w:cs="Georgia"/>
              </w:rPr>
              <w:t xml:space="preserve"> «ФНП. Дифференц</w:t>
            </w:r>
            <w:r w:rsidR="00CF01CC" w:rsidRPr="004107F1">
              <w:rPr>
                <w:rFonts w:cs="Georgia"/>
              </w:rPr>
              <w:t>и</w:t>
            </w:r>
            <w:r w:rsidR="00CF01CC" w:rsidRPr="004107F1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:rsidR="00CF01CC" w:rsidRPr="001860C0" w:rsidRDefault="00CF01CC" w:rsidP="006052A5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 w:rsidR="006052A5">
              <w:rPr>
                <w:rFonts w:cs="Georgia"/>
              </w:rPr>
              <w:t>нию КР №2</w:t>
            </w:r>
            <w:r w:rsidRPr="001860C0">
              <w:rPr>
                <w:rFonts w:cs="Georgia"/>
              </w:rPr>
              <w:t>,</w:t>
            </w:r>
          </w:p>
          <w:p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</w:t>
            </w:r>
            <w:r w:rsidR="006052A5"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CF01CC" w:rsidRPr="008064B6" w:rsidRDefault="00875685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ОПК-3</w:t>
            </w:r>
            <w:r w:rsidR="00CF01CC" w:rsidRPr="00142C29">
              <w:rPr>
                <w:rFonts w:cs="Georgia"/>
              </w:rPr>
              <w:t xml:space="preserve"> – </w:t>
            </w:r>
            <w:proofErr w:type="spellStart"/>
            <w:r w:rsidR="00CF01CC" w:rsidRPr="00142C29">
              <w:rPr>
                <w:rFonts w:cs="Georgia"/>
              </w:rPr>
              <w:t>зув</w:t>
            </w:r>
            <w:proofErr w:type="spellEnd"/>
          </w:p>
        </w:tc>
      </w:tr>
      <w:tr w:rsidR="00CF01CC" w:rsidRPr="00891F24" w:rsidTr="004E52EB">
        <w:trPr>
          <w:gridAfter w:val="1"/>
          <w:wAfter w:w="6" w:type="dxa"/>
          <w:trHeight w:val="268"/>
        </w:trPr>
        <w:tc>
          <w:tcPr>
            <w:tcW w:w="4435" w:type="dxa"/>
          </w:tcPr>
          <w:p w:rsidR="00CF01CC" w:rsidRPr="002C2679" w:rsidRDefault="00CF01CC" w:rsidP="006052A5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425" w:type="dxa"/>
            <w:gridSpan w:val="2"/>
          </w:tcPr>
          <w:p w:rsidR="00CF01CC" w:rsidRPr="002C2679" w:rsidRDefault="00B53A08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1" w:type="dxa"/>
            <w:gridSpan w:val="3"/>
          </w:tcPr>
          <w:p w:rsidR="00CF01CC" w:rsidRPr="002C2679" w:rsidRDefault="00B53A08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1" w:type="dxa"/>
            <w:gridSpan w:val="2"/>
          </w:tcPr>
          <w:p w:rsidR="00CF01CC" w:rsidRPr="002C2679" w:rsidRDefault="00CF01CC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5" w:type="dxa"/>
            <w:gridSpan w:val="4"/>
          </w:tcPr>
          <w:p w:rsidR="00CF01CC" w:rsidRPr="002C2679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F01CC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763" w:type="dxa"/>
            <w:gridSpan w:val="4"/>
          </w:tcPr>
          <w:p w:rsidR="00CF01CC" w:rsidRPr="002C2679" w:rsidRDefault="00B53A08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39,1</w:t>
            </w:r>
          </w:p>
        </w:tc>
        <w:tc>
          <w:tcPr>
            <w:tcW w:w="2416" w:type="dxa"/>
          </w:tcPr>
          <w:p w:rsidR="00CF01CC" w:rsidRPr="002C2679" w:rsidRDefault="00CF01CC" w:rsidP="00605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gridSpan w:val="2"/>
          </w:tcPr>
          <w:p w:rsidR="00CF01CC" w:rsidRPr="00891F24" w:rsidRDefault="00CF01CC" w:rsidP="00605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К</w:t>
            </w:r>
            <w:r w:rsidRPr="00C204D9">
              <w:rPr>
                <w:rFonts w:cs="Georgia"/>
                <w:b/>
              </w:rPr>
              <w:t>Р №</w:t>
            </w:r>
            <w:r w:rsidR="00B53A08">
              <w:rPr>
                <w:rFonts w:cs="Georgia"/>
                <w:b/>
              </w:rPr>
              <w:t>2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CF01CC" w:rsidRPr="008064B6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75685" w:rsidRPr="00891F24" w:rsidTr="004E52EB">
        <w:trPr>
          <w:trHeight w:val="422"/>
        </w:trPr>
        <w:tc>
          <w:tcPr>
            <w:tcW w:w="4435" w:type="dxa"/>
          </w:tcPr>
          <w:p w:rsidR="00CF01CC" w:rsidRPr="00891F24" w:rsidRDefault="00CF01CC" w:rsidP="006052A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369" w:type="dxa"/>
          </w:tcPr>
          <w:p w:rsidR="00CF01CC" w:rsidRPr="00707EB0" w:rsidRDefault="00CF01CC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:rsidR="00CF01CC" w:rsidRPr="00707EB0" w:rsidRDefault="00B53A08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52" w:type="dxa"/>
            <w:gridSpan w:val="4"/>
          </w:tcPr>
          <w:p w:rsidR="00CF01CC" w:rsidRPr="00707EB0" w:rsidRDefault="00CF01CC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CF01CC" w:rsidRPr="00707EB0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4/И4</w:t>
            </w:r>
          </w:p>
        </w:tc>
        <w:tc>
          <w:tcPr>
            <w:tcW w:w="724" w:type="dxa"/>
            <w:gridSpan w:val="3"/>
          </w:tcPr>
          <w:p w:rsidR="00CF01CC" w:rsidRPr="00707EB0" w:rsidRDefault="00B53A08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59</w:t>
            </w:r>
            <w:r w:rsidR="00CF01CC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522" w:type="dxa"/>
            <w:gridSpan w:val="4"/>
          </w:tcPr>
          <w:p w:rsidR="00CF01CC" w:rsidRPr="00891F24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CF01CC" w:rsidRPr="00B34031" w:rsidRDefault="00B53A08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098" w:type="dxa"/>
            <w:gridSpan w:val="3"/>
          </w:tcPr>
          <w:p w:rsidR="00CF01CC" w:rsidRPr="00B53A08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</w:tr>
      <w:tr w:rsidR="00636616" w:rsidRPr="00891F24" w:rsidTr="004E52EB">
        <w:trPr>
          <w:trHeight w:val="422"/>
        </w:trPr>
        <w:tc>
          <w:tcPr>
            <w:tcW w:w="4435" w:type="dxa"/>
          </w:tcPr>
          <w:p w:rsidR="00636616" w:rsidRPr="00891F24" w:rsidRDefault="00636616" w:rsidP="00685A76">
            <w:pPr>
              <w:pStyle w:val="Style14"/>
              <w:widowControl/>
              <w:ind w:firstLine="0"/>
            </w:pPr>
            <w:r>
              <w:t>5.4. Методы решения систем диффере</w:t>
            </w:r>
            <w:r>
              <w:t>н</w:t>
            </w:r>
            <w:r>
              <w:t>циальных уравнений 1-го порядка</w:t>
            </w:r>
          </w:p>
        </w:tc>
        <w:tc>
          <w:tcPr>
            <w:tcW w:w="369" w:type="dxa"/>
          </w:tcPr>
          <w:p w:rsidR="00636616" w:rsidRPr="00891F24" w:rsidRDefault="00636616" w:rsidP="00685A7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:rsidR="00636616" w:rsidRPr="00891F24" w:rsidRDefault="00636616" w:rsidP="00685A7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52" w:type="dxa"/>
            <w:gridSpan w:val="4"/>
          </w:tcPr>
          <w:p w:rsidR="00636616" w:rsidRPr="00891F24" w:rsidRDefault="00636616" w:rsidP="00685A7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636616" w:rsidRPr="00891F24" w:rsidRDefault="00636616" w:rsidP="00685A76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724" w:type="dxa"/>
            <w:gridSpan w:val="3"/>
          </w:tcPr>
          <w:p w:rsidR="00636616" w:rsidRPr="007400D6" w:rsidRDefault="00636616" w:rsidP="00685A7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22" w:type="dxa"/>
            <w:gridSpan w:val="4"/>
          </w:tcPr>
          <w:p w:rsidR="00636616" w:rsidRDefault="00636616" w:rsidP="00685A76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</w:t>
            </w:r>
            <w:r w:rsidRPr="001860C0">
              <w:rPr>
                <w:rFonts w:cs="Georgia"/>
              </w:rPr>
              <w:t>к</w:t>
            </w:r>
            <w:r w:rsidRPr="001860C0">
              <w:rPr>
                <w:rFonts w:cs="Georgia"/>
              </w:rPr>
              <w:t>та</w:t>
            </w:r>
            <w:r>
              <w:rPr>
                <w:rFonts w:cs="Georgia"/>
              </w:rPr>
              <w:t xml:space="preserve"> «Методы решения систем ДУ»,</w:t>
            </w:r>
          </w:p>
          <w:p w:rsidR="00636616" w:rsidRPr="003A12B0" w:rsidRDefault="00636616" w:rsidP="00685A7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4107F1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2</w:t>
            </w:r>
          </w:p>
        </w:tc>
        <w:tc>
          <w:tcPr>
            <w:tcW w:w="3396" w:type="dxa"/>
            <w:gridSpan w:val="2"/>
          </w:tcPr>
          <w:p w:rsidR="00636616" w:rsidRPr="001860C0" w:rsidRDefault="00636616" w:rsidP="00685A76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№2</w:t>
            </w:r>
            <w:r w:rsidRPr="001860C0">
              <w:rPr>
                <w:rFonts w:cs="Georgia"/>
              </w:rPr>
              <w:t>,</w:t>
            </w:r>
          </w:p>
          <w:p w:rsidR="00636616" w:rsidRPr="003A12B0" w:rsidRDefault="00636616" w:rsidP="00685A7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КР №</w:t>
            </w:r>
            <w:r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:rsidR="00636616" w:rsidRPr="00B53A08" w:rsidRDefault="00636616" w:rsidP="00685A76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</w:t>
            </w:r>
            <w:proofErr w:type="spellStart"/>
            <w:r w:rsidRPr="00142C29">
              <w:rPr>
                <w:rFonts w:cs="Georgia"/>
              </w:rPr>
              <w:t>зув</w:t>
            </w:r>
            <w:proofErr w:type="spellEnd"/>
          </w:p>
        </w:tc>
      </w:tr>
      <w:tr w:rsidR="00636616" w:rsidRPr="00891F24" w:rsidTr="004E52EB">
        <w:trPr>
          <w:trHeight w:val="422"/>
        </w:trPr>
        <w:tc>
          <w:tcPr>
            <w:tcW w:w="4435" w:type="dxa"/>
          </w:tcPr>
          <w:p w:rsidR="00636616" w:rsidRPr="00884EFD" w:rsidRDefault="00636616" w:rsidP="006052A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летняя сессия</w:t>
            </w:r>
          </w:p>
        </w:tc>
        <w:tc>
          <w:tcPr>
            <w:tcW w:w="369" w:type="dxa"/>
          </w:tcPr>
          <w:p w:rsidR="00636616" w:rsidRPr="00707EB0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</w:tcPr>
          <w:p w:rsidR="00636616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2" w:type="dxa"/>
            <w:gridSpan w:val="4"/>
          </w:tcPr>
          <w:p w:rsidR="00636616" w:rsidRPr="00707EB0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636616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724" w:type="dxa"/>
            <w:gridSpan w:val="3"/>
          </w:tcPr>
          <w:p w:rsidR="00636616" w:rsidRDefault="00636616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522" w:type="dxa"/>
            <w:gridSpan w:val="4"/>
          </w:tcPr>
          <w:p w:rsidR="00636616" w:rsidRPr="00891F24" w:rsidRDefault="00636616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636616" w:rsidRDefault="00636616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098" w:type="dxa"/>
            <w:gridSpan w:val="3"/>
          </w:tcPr>
          <w:p w:rsidR="00636616" w:rsidRDefault="00636616" w:rsidP="006052A5">
            <w:pPr>
              <w:ind w:firstLine="0"/>
            </w:pPr>
          </w:p>
        </w:tc>
      </w:tr>
      <w:tr w:rsidR="00636616" w:rsidRPr="002C2679" w:rsidTr="004E52EB">
        <w:trPr>
          <w:trHeight w:val="422"/>
        </w:trPr>
        <w:tc>
          <w:tcPr>
            <w:tcW w:w="15278" w:type="dxa"/>
            <w:gridSpan w:val="23"/>
          </w:tcPr>
          <w:p w:rsidR="00636616" w:rsidRPr="002C2679" w:rsidRDefault="00636616" w:rsidP="008637A1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6</w:t>
            </w:r>
            <w:r w:rsidRPr="001447AF">
              <w:rPr>
                <w:b/>
              </w:rPr>
              <w:t>. Элементы теории вероятностей</w:t>
            </w:r>
            <w:r>
              <w:t xml:space="preserve"> </w:t>
            </w:r>
            <w:r w:rsidRPr="00CF5D35">
              <w:rPr>
                <w:b/>
              </w:rPr>
              <w:t>и математической ст</w:t>
            </w:r>
            <w:r>
              <w:rPr>
                <w:b/>
              </w:rPr>
              <w:t>ати</w:t>
            </w:r>
            <w:r w:rsidRPr="00CF5D35">
              <w:rPr>
                <w:b/>
              </w:rPr>
              <w:t>стики</w:t>
            </w:r>
          </w:p>
        </w:tc>
      </w:tr>
      <w:tr w:rsidR="00636616" w:rsidRPr="00FB1057" w:rsidTr="004E52EB">
        <w:trPr>
          <w:trHeight w:val="422"/>
        </w:trPr>
        <w:tc>
          <w:tcPr>
            <w:tcW w:w="4435" w:type="dxa"/>
          </w:tcPr>
          <w:p w:rsidR="00636616" w:rsidRPr="001447AF" w:rsidRDefault="00636616" w:rsidP="004107F1">
            <w:pPr>
              <w:pStyle w:val="Style14"/>
              <w:widowControl/>
              <w:ind w:firstLine="0"/>
            </w:pPr>
            <w:r>
              <w:lastRenderedPageBreak/>
              <w:t>6.1.  Элементы комбинаторики</w:t>
            </w:r>
            <w:r w:rsidR="00ED6A60">
              <w:t>.</w:t>
            </w:r>
            <w:r w:rsidR="00ED6A60" w:rsidRPr="001447AF">
              <w:rPr>
                <w:color w:val="000000"/>
              </w:rPr>
              <w:t xml:space="preserve"> 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369" w:type="dxa"/>
          </w:tcPr>
          <w:p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3"/>
          </w:tcPr>
          <w:p w:rsidR="00636616" w:rsidRPr="002C2679" w:rsidRDefault="004E52EB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22" w:type="dxa"/>
            <w:gridSpan w:val="4"/>
          </w:tcPr>
          <w:p w:rsidR="00636616" w:rsidRDefault="00636616" w:rsidP="004107F1">
            <w:pPr>
              <w:ind w:firstLine="0"/>
            </w:pPr>
            <w:r w:rsidRPr="00B62BF4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3</w:t>
            </w:r>
            <w:r w:rsidRPr="00B62BF4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вероятностей. Математическая стат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стика</w:t>
            </w:r>
            <w:r w:rsidRPr="00B62BF4">
              <w:rPr>
                <w:rFonts w:cs="Georgia"/>
              </w:rPr>
              <w:t>»</w:t>
            </w:r>
          </w:p>
        </w:tc>
        <w:tc>
          <w:tcPr>
            <w:tcW w:w="3396" w:type="dxa"/>
            <w:gridSpan w:val="2"/>
          </w:tcPr>
          <w:p w:rsidR="00636616" w:rsidRPr="00B34031" w:rsidRDefault="00636616" w:rsidP="004107F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</w:p>
          <w:p w:rsidR="00636616" w:rsidRPr="003A12B0" w:rsidRDefault="00636616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3"/>
          </w:tcPr>
          <w:p w:rsidR="00636616" w:rsidRPr="00FB1057" w:rsidRDefault="00636616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ОПК-3- </w:t>
            </w:r>
            <w:proofErr w:type="spellStart"/>
            <w:r>
              <w:rPr>
                <w:rFonts w:cs="Georgia"/>
              </w:rPr>
              <w:t>зув</w:t>
            </w:r>
            <w:proofErr w:type="spellEnd"/>
          </w:p>
        </w:tc>
      </w:tr>
      <w:tr w:rsidR="00636616" w:rsidRPr="00FB1057" w:rsidTr="004E52EB">
        <w:trPr>
          <w:trHeight w:val="422"/>
        </w:trPr>
        <w:tc>
          <w:tcPr>
            <w:tcW w:w="4435" w:type="dxa"/>
          </w:tcPr>
          <w:p w:rsidR="00636616" w:rsidRPr="001447AF" w:rsidRDefault="00636616" w:rsidP="00ED6A60">
            <w:pPr>
              <w:pStyle w:val="Style14"/>
              <w:widowControl/>
              <w:ind w:firstLine="0"/>
            </w:pPr>
            <w:r>
              <w:t>6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="00ED6A60" w:rsidRPr="001447AF">
              <w:rPr>
                <w:color w:val="000000"/>
              </w:rPr>
              <w:t>Теоремы сложения и умножения. У</w:t>
            </w:r>
            <w:r w:rsidR="00ED6A60" w:rsidRPr="001447AF">
              <w:rPr>
                <w:color w:val="000000"/>
              </w:rPr>
              <w:t>с</w:t>
            </w:r>
            <w:r w:rsidR="00ED6A60" w:rsidRPr="001447AF">
              <w:rPr>
                <w:color w:val="000000"/>
              </w:rPr>
              <w:t>ловная вероятность. Формула полной в</w:t>
            </w:r>
            <w:r w:rsidR="00ED6A60" w:rsidRPr="001447AF">
              <w:rPr>
                <w:color w:val="000000"/>
              </w:rPr>
              <w:t>е</w:t>
            </w:r>
            <w:r w:rsidR="00ED6A60" w:rsidRPr="001447AF">
              <w:rPr>
                <w:color w:val="000000"/>
              </w:rPr>
              <w:t>роятности и формула Байеса. Схема Бе</w:t>
            </w:r>
            <w:r w:rsidR="00ED6A60" w:rsidRPr="001447AF">
              <w:rPr>
                <w:color w:val="000000"/>
              </w:rPr>
              <w:t>р</w:t>
            </w:r>
            <w:r w:rsidR="00ED6A60" w:rsidRPr="001447AF">
              <w:rPr>
                <w:color w:val="000000"/>
              </w:rPr>
              <w:t>нулли, приближения Лапласа и Пуассона</w:t>
            </w:r>
            <w:r w:rsidR="00ED6A60">
              <w:rPr>
                <w:color w:val="000000"/>
              </w:rPr>
              <w:t>.</w:t>
            </w:r>
            <w:r w:rsidR="00ED6A60" w:rsidRPr="001447AF">
              <w:rPr>
                <w:color w:val="000000"/>
              </w:rPr>
              <w:t xml:space="preserve"> Дискретные и непрерывные случайные величины. Ряд </w:t>
            </w:r>
            <w:r w:rsidR="00ED6A60">
              <w:rPr>
                <w:color w:val="000000"/>
              </w:rPr>
              <w:t xml:space="preserve">и </w:t>
            </w:r>
            <w:r w:rsidR="00ED6A60" w:rsidRPr="001447AF">
              <w:rPr>
                <w:color w:val="000000"/>
              </w:rPr>
              <w:t>функция распределения и плотность. Математическое ожидание и дисперсия, начальные и центральные м</w:t>
            </w:r>
            <w:r w:rsidR="00ED6A60" w:rsidRPr="001447AF">
              <w:rPr>
                <w:color w:val="000000"/>
              </w:rPr>
              <w:t>о</w:t>
            </w:r>
            <w:r w:rsidR="00ED6A60" w:rsidRPr="001447AF">
              <w:rPr>
                <w:color w:val="000000"/>
              </w:rPr>
              <w:t>менты.</w:t>
            </w:r>
            <w:r w:rsidR="00ED6A60">
              <w:t xml:space="preserve"> Известные распределения </w:t>
            </w:r>
            <w:r w:rsidR="00ED6A60" w:rsidRPr="001447AF">
              <w:rPr>
                <w:color w:val="000000"/>
              </w:rPr>
              <w:t xml:space="preserve">и </w:t>
            </w:r>
            <w:r w:rsidR="00ED6A60">
              <w:rPr>
                <w:color w:val="000000"/>
              </w:rPr>
              <w:t>их ч</w:t>
            </w:r>
            <w:r w:rsidR="00ED6A60">
              <w:rPr>
                <w:color w:val="000000"/>
              </w:rPr>
              <w:t>и</w:t>
            </w:r>
            <w:r w:rsidR="00ED6A60">
              <w:rPr>
                <w:color w:val="000000"/>
              </w:rPr>
              <w:t>словые характеристики</w:t>
            </w:r>
            <w:r w:rsidR="00ED6A60" w:rsidRPr="001447AF">
              <w:rPr>
                <w:color w:val="000000"/>
              </w:rPr>
              <w:t>. Нормальное</w:t>
            </w:r>
            <w:r w:rsidR="00ED6A60">
              <w:rPr>
                <w:color w:val="000000"/>
              </w:rPr>
              <w:t xml:space="preserve"> ра</w:t>
            </w:r>
            <w:r w:rsidR="00ED6A60">
              <w:rPr>
                <w:color w:val="000000"/>
              </w:rPr>
              <w:t>с</w:t>
            </w:r>
            <w:r w:rsidR="00ED6A60">
              <w:rPr>
                <w:color w:val="000000"/>
              </w:rPr>
              <w:t>пределение.</w:t>
            </w:r>
          </w:p>
        </w:tc>
        <w:tc>
          <w:tcPr>
            <w:tcW w:w="369" w:type="dxa"/>
          </w:tcPr>
          <w:p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  <w:r w:rsidRPr="000A484D">
              <w:t>0,5/И0,5</w:t>
            </w:r>
          </w:p>
        </w:tc>
        <w:tc>
          <w:tcPr>
            <w:tcW w:w="724" w:type="dxa"/>
            <w:gridSpan w:val="3"/>
          </w:tcPr>
          <w:p w:rsidR="00636616" w:rsidRPr="002C2679" w:rsidRDefault="004E52EB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22" w:type="dxa"/>
            <w:gridSpan w:val="4"/>
          </w:tcPr>
          <w:p w:rsidR="00636616" w:rsidRDefault="00636616" w:rsidP="004107F1">
            <w:pPr>
              <w:ind w:firstLine="0"/>
            </w:pPr>
            <w:r>
              <w:rPr>
                <w:rFonts w:cs="Georgia"/>
              </w:rPr>
              <w:t>-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:rsidR="00636616" w:rsidRPr="002F70A7" w:rsidRDefault="00636616" w:rsidP="004107F1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реш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 xml:space="preserve">нию </w:t>
            </w:r>
            <w:r>
              <w:rPr>
                <w:rFonts w:cs="Georgia"/>
              </w:rPr>
              <w:t>КР</w:t>
            </w:r>
            <w:r w:rsidRPr="002F70A7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2F70A7">
              <w:rPr>
                <w:rFonts w:cs="Georgia"/>
              </w:rPr>
              <w:t>,</w:t>
            </w:r>
          </w:p>
          <w:p w:rsidR="00636616" w:rsidRPr="003A12B0" w:rsidRDefault="00636616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решения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t>Р №</w:t>
            </w:r>
            <w:r>
              <w:rPr>
                <w:rFonts w:cs="Georgia"/>
              </w:rPr>
              <w:t>3</w:t>
            </w:r>
          </w:p>
        </w:tc>
        <w:tc>
          <w:tcPr>
            <w:tcW w:w="1098" w:type="dxa"/>
            <w:gridSpan w:val="3"/>
          </w:tcPr>
          <w:p w:rsidR="00636616" w:rsidRPr="00FB1057" w:rsidRDefault="00636616" w:rsidP="004107F1">
            <w:pPr>
              <w:ind w:firstLine="0"/>
            </w:pPr>
            <w:r>
              <w:t>ОПК-3</w:t>
            </w:r>
            <w:r w:rsidRPr="00142C29">
              <w:t xml:space="preserve"> – </w:t>
            </w:r>
            <w:proofErr w:type="spellStart"/>
            <w:r w:rsidRPr="00142C29">
              <w:t>зу</w:t>
            </w:r>
            <w:r w:rsidR="004E52EB">
              <w:t>в</w:t>
            </w:r>
            <w:proofErr w:type="spellEnd"/>
          </w:p>
        </w:tc>
      </w:tr>
      <w:tr w:rsidR="00636616" w:rsidRPr="002C2679" w:rsidTr="004E52EB">
        <w:trPr>
          <w:trHeight w:val="422"/>
        </w:trPr>
        <w:tc>
          <w:tcPr>
            <w:tcW w:w="4435" w:type="dxa"/>
          </w:tcPr>
          <w:p w:rsidR="00636616" w:rsidRPr="001447AF" w:rsidRDefault="00636616" w:rsidP="00ED6A60">
            <w:pPr>
              <w:pStyle w:val="Style14"/>
              <w:widowControl/>
              <w:ind w:firstLine="0"/>
            </w:pPr>
            <w:r>
              <w:t>6</w:t>
            </w:r>
            <w:r w:rsidRPr="001447AF">
              <w:t>.</w:t>
            </w:r>
            <w:r>
              <w:t>3</w:t>
            </w:r>
            <w:r w:rsidRPr="001447AF">
              <w:t>.</w:t>
            </w:r>
            <w:r w:rsidR="00ED6A60" w:rsidRPr="001447AF">
              <w:rPr>
                <w:color w:val="000000"/>
              </w:rPr>
              <w:t xml:space="preserve"> Многомерные случайные величины.</w:t>
            </w:r>
            <w:r w:rsidR="00ED6A60">
              <w:rPr>
                <w:color w:val="000000"/>
              </w:rPr>
              <w:t xml:space="preserve"> Функции распределения, свойства. Ч</w:t>
            </w:r>
            <w:r w:rsidR="00ED6A60">
              <w:rPr>
                <w:color w:val="000000"/>
              </w:rPr>
              <w:t>и</w:t>
            </w:r>
            <w:r w:rsidR="00ED6A60">
              <w:rPr>
                <w:color w:val="000000"/>
              </w:rPr>
              <w:t>словые характеристики. Элементы теории корреляции.</w:t>
            </w:r>
            <w:r w:rsidR="00ED6A60" w:rsidRPr="00722255">
              <w:t xml:space="preserve"> Основные понятия, ген</w:t>
            </w:r>
            <w:r w:rsidR="00ED6A60" w:rsidRPr="00722255">
              <w:t>е</w:t>
            </w:r>
            <w:r w:rsidR="00ED6A60" w:rsidRPr="00722255">
              <w:t>ральная совокупность и выборка. Стат</w:t>
            </w:r>
            <w:r w:rsidR="00ED6A60" w:rsidRPr="00722255">
              <w:t>и</w:t>
            </w:r>
            <w:r w:rsidR="00ED6A60" w:rsidRPr="00722255">
              <w:t>стические оценки параметров распред</w:t>
            </w:r>
            <w:r w:rsidR="00ED6A60" w:rsidRPr="00722255">
              <w:t>е</w:t>
            </w:r>
            <w:r w:rsidR="00ED6A60" w:rsidRPr="00722255">
              <w:t>ления. Точечные и интервальные оценки.</w:t>
            </w:r>
          </w:p>
        </w:tc>
        <w:tc>
          <w:tcPr>
            <w:tcW w:w="369" w:type="dxa"/>
          </w:tcPr>
          <w:p w:rsidR="00636616" w:rsidRPr="002C2679" w:rsidRDefault="00636616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:rsidR="00636616" w:rsidRPr="002C2679" w:rsidRDefault="00ED6A60" w:rsidP="00CC47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636616" w:rsidRPr="002C2679" w:rsidRDefault="00636616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636616" w:rsidRPr="002C2679" w:rsidRDefault="00ED6A60" w:rsidP="000A484D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636616">
              <w:t>/И</w:t>
            </w:r>
            <w:r>
              <w:t>0,5</w:t>
            </w:r>
          </w:p>
        </w:tc>
        <w:tc>
          <w:tcPr>
            <w:tcW w:w="724" w:type="dxa"/>
            <w:gridSpan w:val="3"/>
          </w:tcPr>
          <w:p w:rsidR="00636616" w:rsidRPr="002C2679" w:rsidRDefault="004E52EB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22" w:type="dxa"/>
            <w:gridSpan w:val="4"/>
          </w:tcPr>
          <w:p w:rsidR="00636616" w:rsidRPr="00FB1057" w:rsidRDefault="00636616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:rsidR="00636616" w:rsidRPr="001860C0" w:rsidRDefault="00636616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  <w:r w:rsidRPr="001860C0">
              <w:rPr>
                <w:rFonts w:cs="Georgia"/>
              </w:rPr>
              <w:t>,</w:t>
            </w:r>
          </w:p>
          <w:p w:rsidR="00636616" w:rsidRPr="003A12B0" w:rsidRDefault="00636616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</w:t>
            </w:r>
            <w:r>
              <w:rPr>
                <w:rFonts w:cs="Georgia"/>
              </w:rPr>
              <w:t>3</w:t>
            </w:r>
          </w:p>
        </w:tc>
        <w:tc>
          <w:tcPr>
            <w:tcW w:w="1098" w:type="dxa"/>
            <w:gridSpan w:val="3"/>
          </w:tcPr>
          <w:p w:rsidR="00636616" w:rsidRPr="002C2679" w:rsidRDefault="00636616" w:rsidP="00CC475C">
            <w:pPr>
              <w:ind w:firstLine="0"/>
            </w:pPr>
            <w:r>
              <w:t>ОПК-3</w:t>
            </w:r>
            <w:r w:rsidRPr="00142C29">
              <w:t xml:space="preserve"> – </w:t>
            </w:r>
            <w:proofErr w:type="spellStart"/>
            <w:r w:rsidRPr="00142C29">
              <w:t>зу</w:t>
            </w:r>
            <w:r w:rsidR="004E52EB">
              <w:t>в</w:t>
            </w:r>
            <w:proofErr w:type="spellEnd"/>
          </w:p>
        </w:tc>
      </w:tr>
      <w:tr w:rsidR="00636616" w:rsidRPr="002C2679" w:rsidTr="004E52EB">
        <w:trPr>
          <w:trHeight w:val="422"/>
        </w:trPr>
        <w:tc>
          <w:tcPr>
            <w:tcW w:w="4435" w:type="dxa"/>
          </w:tcPr>
          <w:p w:rsidR="00636616" w:rsidRPr="001447AF" w:rsidRDefault="00636616" w:rsidP="004E52EB">
            <w:pPr>
              <w:pStyle w:val="Style14"/>
              <w:widowControl/>
              <w:ind w:firstLine="0"/>
            </w:pPr>
            <w:r>
              <w:t>6</w:t>
            </w:r>
            <w:r w:rsidRPr="001447AF">
              <w:t xml:space="preserve">.4. </w:t>
            </w:r>
            <w:r w:rsidR="00ED6A60" w:rsidRPr="00722255">
              <w:t>Доверительные интервалы для пар</w:t>
            </w:r>
            <w:r w:rsidR="00ED6A60" w:rsidRPr="00722255">
              <w:t>а</w:t>
            </w:r>
            <w:r w:rsidR="00ED6A60" w:rsidRPr="00722255">
              <w:t>метров нормального распределения. П</w:t>
            </w:r>
            <w:r w:rsidR="00ED6A60" w:rsidRPr="00722255">
              <w:t>о</w:t>
            </w:r>
            <w:r w:rsidR="00ED6A60" w:rsidRPr="00722255">
              <w:lastRenderedPageBreak/>
              <w:t>нятие о критериях проверки статистич</w:t>
            </w:r>
            <w:r w:rsidR="00ED6A60" w:rsidRPr="00722255">
              <w:t>е</w:t>
            </w:r>
            <w:r w:rsidR="00ED6A60" w:rsidRPr="00722255">
              <w:t xml:space="preserve">ских гипотез. </w:t>
            </w:r>
          </w:p>
        </w:tc>
        <w:tc>
          <w:tcPr>
            <w:tcW w:w="369" w:type="dxa"/>
          </w:tcPr>
          <w:p w:rsidR="00636616" w:rsidRDefault="00636616" w:rsidP="00CC475C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758" w:type="dxa"/>
            <w:gridSpan w:val="3"/>
          </w:tcPr>
          <w:p w:rsidR="00636616" w:rsidRPr="002C2679" w:rsidRDefault="00ED6A60" w:rsidP="00CC47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:rsidR="00636616" w:rsidRPr="002C2679" w:rsidRDefault="00636616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636616" w:rsidRPr="002C2679" w:rsidRDefault="00ED6A60" w:rsidP="000A484D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636616">
              <w:t>/И</w:t>
            </w:r>
            <w:r>
              <w:t>0,5</w:t>
            </w:r>
          </w:p>
        </w:tc>
        <w:tc>
          <w:tcPr>
            <w:tcW w:w="724" w:type="dxa"/>
            <w:gridSpan w:val="3"/>
          </w:tcPr>
          <w:p w:rsidR="00636616" w:rsidRPr="002C2679" w:rsidRDefault="004E52EB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2522" w:type="dxa"/>
            <w:gridSpan w:val="4"/>
          </w:tcPr>
          <w:p w:rsidR="00636616" w:rsidRPr="00FB1057" w:rsidRDefault="00636616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№3</w:t>
            </w:r>
            <w:r w:rsidRPr="001860C0">
              <w:rPr>
                <w:rFonts w:cs="Georgia"/>
              </w:rPr>
              <w:t xml:space="preserve"> «Теория вероятностей. </w:t>
            </w:r>
            <w:r w:rsidRPr="001860C0">
              <w:rPr>
                <w:rFonts w:cs="Georgia"/>
              </w:rPr>
              <w:lastRenderedPageBreak/>
              <w:t>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:rsidR="00636616" w:rsidRPr="001860C0" w:rsidRDefault="00636616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lastRenderedPageBreak/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  <w:r w:rsidRPr="001860C0">
              <w:rPr>
                <w:rFonts w:cs="Georgia"/>
              </w:rPr>
              <w:t>,</w:t>
            </w:r>
          </w:p>
          <w:p w:rsidR="00636616" w:rsidRPr="003A12B0" w:rsidRDefault="00636616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lastRenderedPageBreak/>
              <w:t>- проверка решения КР №</w:t>
            </w:r>
            <w:r>
              <w:rPr>
                <w:rFonts w:cs="Georgia"/>
              </w:rPr>
              <w:t>3</w:t>
            </w:r>
          </w:p>
        </w:tc>
        <w:tc>
          <w:tcPr>
            <w:tcW w:w="1098" w:type="dxa"/>
            <w:gridSpan w:val="3"/>
          </w:tcPr>
          <w:p w:rsidR="00636616" w:rsidRPr="002C2679" w:rsidRDefault="00636616" w:rsidP="00CC475C">
            <w:pPr>
              <w:ind w:firstLine="0"/>
            </w:pPr>
            <w:r>
              <w:lastRenderedPageBreak/>
              <w:t>ОПК-3</w:t>
            </w:r>
            <w:r w:rsidRPr="00142C29">
              <w:t xml:space="preserve"> – </w:t>
            </w:r>
            <w:proofErr w:type="spellStart"/>
            <w:r w:rsidRPr="00142C29">
              <w:t>зув</w:t>
            </w:r>
            <w:proofErr w:type="spellEnd"/>
          </w:p>
        </w:tc>
      </w:tr>
      <w:tr w:rsidR="00636616" w:rsidRPr="002C2679" w:rsidTr="004E52EB">
        <w:trPr>
          <w:trHeight w:val="417"/>
        </w:trPr>
        <w:tc>
          <w:tcPr>
            <w:tcW w:w="4435" w:type="dxa"/>
            <w:vAlign w:val="center"/>
          </w:tcPr>
          <w:p w:rsidR="00636616" w:rsidRPr="002C2679" w:rsidRDefault="00636616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lastRenderedPageBreak/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369" w:type="dxa"/>
            <w:vAlign w:val="center"/>
          </w:tcPr>
          <w:p w:rsidR="00636616" w:rsidRPr="002C2679" w:rsidRDefault="00636616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758" w:type="dxa"/>
            <w:gridSpan w:val="3"/>
            <w:vAlign w:val="center"/>
          </w:tcPr>
          <w:p w:rsidR="00636616" w:rsidRPr="002C2679" w:rsidRDefault="00636616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2" w:type="dxa"/>
            <w:gridSpan w:val="4"/>
            <w:vAlign w:val="center"/>
          </w:tcPr>
          <w:p w:rsidR="00636616" w:rsidRPr="002C2679" w:rsidRDefault="00636616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  <w:vAlign w:val="center"/>
          </w:tcPr>
          <w:p w:rsidR="00636616" w:rsidRPr="002C2679" w:rsidRDefault="00636616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2C2679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724" w:type="dxa"/>
            <w:gridSpan w:val="3"/>
            <w:vAlign w:val="center"/>
          </w:tcPr>
          <w:p w:rsidR="00636616" w:rsidRPr="002C2679" w:rsidRDefault="00636616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65</w:t>
            </w: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22" w:type="dxa"/>
            <w:gridSpan w:val="4"/>
            <w:vAlign w:val="center"/>
          </w:tcPr>
          <w:p w:rsidR="00636616" w:rsidRPr="00B34031" w:rsidRDefault="00636616" w:rsidP="000A484D">
            <w:pPr>
              <w:ind w:firstLine="0"/>
              <w:jc w:val="center"/>
              <w:rPr>
                <w:rFonts w:cs="Georgia"/>
              </w:rPr>
            </w:pPr>
          </w:p>
        </w:tc>
        <w:tc>
          <w:tcPr>
            <w:tcW w:w="3396" w:type="dxa"/>
            <w:gridSpan w:val="2"/>
            <w:vAlign w:val="center"/>
          </w:tcPr>
          <w:p w:rsidR="00636616" w:rsidRPr="000A484D" w:rsidRDefault="004E52EB" w:rsidP="000A484D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№3, конспекты</w:t>
            </w:r>
          </w:p>
        </w:tc>
        <w:tc>
          <w:tcPr>
            <w:tcW w:w="1098" w:type="dxa"/>
            <w:gridSpan w:val="3"/>
            <w:vAlign w:val="center"/>
          </w:tcPr>
          <w:p w:rsidR="00636616" w:rsidRPr="00142C29" w:rsidRDefault="00636616" w:rsidP="000A484D">
            <w:pPr>
              <w:ind w:firstLine="0"/>
              <w:jc w:val="center"/>
            </w:pPr>
          </w:p>
        </w:tc>
      </w:tr>
      <w:tr w:rsidR="004E52EB" w:rsidRPr="002C2679" w:rsidTr="004E52EB">
        <w:trPr>
          <w:trHeight w:val="422"/>
        </w:trPr>
        <w:tc>
          <w:tcPr>
            <w:tcW w:w="4435" w:type="dxa"/>
          </w:tcPr>
          <w:p w:rsidR="004E52EB" w:rsidRPr="00722255" w:rsidRDefault="004E52EB" w:rsidP="00685A76">
            <w:pPr>
              <w:pStyle w:val="Style14"/>
              <w:widowControl/>
              <w:ind w:firstLine="0"/>
            </w:pPr>
            <w:r>
              <w:t>6</w:t>
            </w:r>
            <w:r w:rsidRPr="00722255">
              <w:t>.</w:t>
            </w:r>
            <w:r>
              <w:t>5</w:t>
            </w:r>
            <w:r w:rsidRPr="00722255">
              <w:t>. Критическая область, уровень знач</w:t>
            </w:r>
            <w:r w:rsidRPr="00722255">
              <w:t>и</w:t>
            </w:r>
            <w:r w:rsidRPr="00722255">
              <w:t>мости, мощность критерия. Критерий с</w:t>
            </w:r>
            <w:r w:rsidRPr="00722255">
              <w:t>о</w:t>
            </w:r>
            <w:r w:rsidRPr="00722255">
              <w:t>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369" w:type="dxa"/>
          </w:tcPr>
          <w:p w:rsidR="004E52EB" w:rsidRDefault="004E52EB" w:rsidP="00685A76">
            <w:pPr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:rsidR="004E52EB" w:rsidRDefault="004E52EB" w:rsidP="00685A7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52" w:type="dxa"/>
            <w:gridSpan w:val="4"/>
          </w:tcPr>
          <w:p w:rsidR="004E52EB" w:rsidRPr="002C2679" w:rsidRDefault="004E52EB" w:rsidP="00685A7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:rsidR="004E52EB" w:rsidRDefault="00F71894" w:rsidP="00685A7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24" w:type="dxa"/>
            <w:gridSpan w:val="3"/>
          </w:tcPr>
          <w:p w:rsidR="004E52EB" w:rsidRDefault="00F71894" w:rsidP="00685A7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66</w:t>
            </w:r>
          </w:p>
        </w:tc>
        <w:tc>
          <w:tcPr>
            <w:tcW w:w="2522" w:type="dxa"/>
            <w:gridSpan w:val="4"/>
          </w:tcPr>
          <w:p w:rsidR="004E52EB" w:rsidRPr="00B34031" w:rsidRDefault="004E52EB" w:rsidP="00685A76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</w:t>
            </w:r>
            <w:r>
              <w:rPr>
                <w:rFonts w:cs="Georgia"/>
              </w:rPr>
              <w:t xml:space="preserve">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:rsidR="004E52EB" w:rsidRPr="001860C0" w:rsidRDefault="004E52EB" w:rsidP="00685A76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  <w:r w:rsidRPr="001860C0">
              <w:rPr>
                <w:rFonts w:cs="Georgia"/>
              </w:rPr>
              <w:t>,</w:t>
            </w:r>
          </w:p>
          <w:p w:rsidR="004E52EB" w:rsidRPr="0022169B" w:rsidRDefault="004E52EB" w:rsidP="004E52EB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КР №3</w:t>
            </w:r>
          </w:p>
        </w:tc>
        <w:tc>
          <w:tcPr>
            <w:tcW w:w="1098" w:type="dxa"/>
            <w:gridSpan w:val="3"/>
          </w:tcPr>
          <w:p w:rsidR="004E52EB" w:rsidRPr="00142C29" w:rsidRDefault="004E52EB" w:rsidP="00685A76">
            <w:pPr>
              <w:ind w:firstLine="0"/>
            </w:pPr>
            <w:r>
              <w:t>ОПК-3</w:t>
            </w:r>
            <w:r w:rsidRPr="00115214">
              <w:t xml:space="preserve"> – </w:t>
            </w:r>
            <w:proofErr w:type="spellStart"/>
            <w:r w:rsidRPr="00115214">
              <w:t>зув</w:t>
            </w:r>
            <w:proofErr w:type="spellEnd"/>
          </w:p>
        </w:tc>
      </w:tr>
      <w:tr w:rsidR="004E52EB" w:rsidRPr="002C2679" w:rsidTr="004E52EB">
        <w:trPr>
          <w:trHeight w:val="422"/>
        </w:trPr>
        <w:tc>
          <w:tcPr>
            <w:tcW w:w="4435" w:type="dxa"/>
          </w:tcPr>
          <w:p w:rsidR="004E52EB" w:rsidRPr="002C2679" w:rsidRDefault="004E52EB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369" w:type="dxa"/>
          </w:tcPr>
          <w:p w:rsidR="004E52EB" w:rsidRPr="002C2679" w:rsidRDefault="004E52EB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758" w:type="dxa"/>
            <w:gridSpan w:val="3"/>
          </w:tcPr>
          <w:p w:rsidR="004E52EB" w:rsidRPr="002C2679" w:rsidRDefault="004E52EB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2" w:type="dxa"/>
            <w:gridSpan w:val="4"/>
          </w:tcPr>
          <w:p w:rsidR="004E52EB" w:rsidRPr="002C2679" w:rsidRDefault="004E52EB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:rsidR="004E52EB" w:rsidRPr="002C2679" w:rsidRDefault="004E52EB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4" w:type="dxa"/>
            <w:gridSpan w:val="3"/>
          </w:tcPr>
          <w:p w:rsidR="004E52EB" w:rsidRPr="002C2679" w:rsidRDefault="004E52EB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2522" w:type="dxa"/>
            <w:gridSpan w:val="4"/>
          </w:tcPr>
          <w:p w:rsidR="004E52EB" w:rsidRPr="007975D2" w:rsidRDefault="004E52EB" w:rsidP="000A48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gridSpan w:val="2"/>
            <w:vAlign w:val="center"/>
          </w:tcPr>
          <w:p w:rsidR="004E52EB" w:rsidRDefault="004E52EB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1098" w:type="dxa"/>
            <w:gridSpan w:val="3"/>
          </w:tcPr>
          <w:p w:rsidR="004E52EB" w:rsidRPr="002C2679" w:rsidRDefault="004E52EB" w:rsidP="000A484D"/>
        </w:tc>
      </w:tr>
      <w:tr w:rsidR="004E52EB" w:rsidRPr="00891F24" w:rsidTr="004E52EB">
        <w:trPr>
          <w:trHeight w:val="499"/>
        </w:trPr>
        <w:tc>
          <w:tcPr>
            <w:tcW w:w="4435" w:type="dxa"/>
          </w:tcPr>
          <w:p w:rsidR="004E52EB" w:rsidRPr="00891F24" w:rsidRDefault="004E52EB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369" w:type="dxa"/>
            <w:shd w:val="clear" w:color="auto" w:fill="auto"/>
          </w:tcPr>
          <w:p w:rsidR="004E52EB" w:rsidRPr="00891F24" w:rsidRDefault="004E52EB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  <w:shd w:val="clear" w:color="auto" w:fill="auto"/>
          </w:tcPr>
          <w:p w:rsidR="004E52EB" w:rsidRPr="00891F24" w:rsidRDefault="004E52EB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52" w:type="dxa"/>
            <w:gridSpan w:val="4"/>
            <w:shd w:val="clear" w:color="auto" w:fill="auto"/>
          </w:tcPr>
          <w:p w:rsidR="004E52EB" w:rsidRPr="00891F24" w:rsidRDefault="004E52EB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4E52EB" w:rsidRPr="00891F24" w:rsidRDefault="004E52EB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32/И16</w:t>
            </w:r>
          </w:p>
        </w:tc>
        <w:tc>
          <w:tcPr>
            <w:tcW w:w="724" w:type="dxa"/>
            <w:gridSpan w:val="3"/>
            <w:shd w:val="clear" w:color="auto" w:fill="auto"/>
          </w:tcPr>
          <w:p w:rsidR="004E52EB" w:rsidRPr="004453F9" w:rsidRDefault="004E52EB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301,6</w:t>
            </w:r>
          </w:p>
        </w:tc>
        <w:tc>
          <w:tcPr>
            <w:tcW w:w="2522" w:type="dxa"/>
            <w:gridSpan w:val="4"/>
            <w:shd w:val="clear" w:color="auto" w:fill="auto"/>
          </w:tcPr>
          <w:p w:rsidR="004E52EB" w:rsidRPr="00891F24" w:rsidRDefault="004E52EB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3396" w:type="dxa"/>
            <w:gridSpan w:val="2"/>
            <w:shd w:val="clear" w:color="auto" w:fill="auto"/>
          </w:tcPr>
          <w:p w:rsidR="004E52EB" w:rsidRPr="00891F24" w:rsidRDefault="004E52EB" w:rsidP="000A484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 2 экзамена и 1 зачет</w:t>
            </w:r>
          </w:p>
        </w:tc>
        <w:tc>
          <w:tcPr>
            <w:tcW w:w="1098" w:type="dxa"/>
            <w:gridSpan w:val="3"/>
            <w:shd w:val="clear" w:color="auto" w:fill="auto"/>
          </w:tcPr>
          <w:p w:rsidR="004E52EB" w:rsidRDefault="004E52EB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 w:rsidR="00715A8E">
        <w:t xml:space="preserve"> Результатом является учебная карта по модулю н</w:t>
      </w:r>
      <w:r w:rsidR="00715A8E">
        <w:t>а</w:t>
      </w:r>
      <w:r w:rsidR="00715A8E">
        <w:t>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контрольные работы</w:t>
      </w:r>
      <w:r w:rsidR="002C1D1A" w:rsidRPr="0087648E">
        <w:rPr>
          <w:b/>
          <w:i/>
        </w:rPr>
        <w:t xml:space="preserve"> (КР)</w:t>
      </w:r>
      <w:r w:rsidRPr="0087648E">
        <w:rPr>
          <w:b/>
          <w:i/>
        </w:rPr>
        <w:t>:</w:t>
      </w:r>
    </w:p>
    <w:p w:rsidR="00965958" w:rsidRPr="00DA3432" w:rsidRDefault="00965958" w:rsidP="002C1D1A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302225">
        <w:rPr>
          <w:b/>
        </w:rPr>
        <w:t>1</w:t>
      </w:r>
      <w:r w:rsidRPr="00DA3432">
        <w:rPr>
          <w:b/>
        </w:rPr>
        <w:t xml:space="preserve"> «</w:t>
      </w:r>
      <w:r w:rsidR="00302225">
        <w:rPr>
          <w:b/>
        </w:rPr>
        <w:t>Линейная, векторная алгебра и аналитическая геометрия. Дифференц</w:t>
      </w:r>
      <w:r w:rsidR="00302225">
        <w:rPr>
          <w:b/>
        </w:rPr>
        <w:t>и</w:t>
      </w:r>
      <w:r w:rsidR="00302225">
        <w:rPr>
          <w:b/>
        </w:rPr>
        <w:t>альное исчисление ФОП</w:t>
      </w:r>
      <w:r w:rsidRPr="00DA3432">
        <w:rPr>
          <w:b/>
        </w:rPr>
        <w:t>»</w:t>
      </w:r>
    </w:p>
    <w:p w:rsidR="00302225" w:rsidRDefault="00302225" w:rsidP="00F369CF">
      <w:pPr>
        <w:ind w:firstLine="0"/>
        <w:rPr>
          <w:b/>
        </w:rPr>
      </w:pPr>
      <w:r>
        <w:rPr>
          <w:b/>
        </w:rPr>
        <w:t>Задание 1.</w:t>
      </w:r>
    </w:p>
    <w:p w:rsidR="00302225" w:rsidRDefault="00302225" w:rsidP="00F369CF">
      <w:pPr>
        <w:spacing w:line="276" w:lineRule="auto"/>
        <w:ind w:firstLine="0"/>
      </w:pPr>
      <w:r>
        <w:t>Решите систему тремя способами:</w:t>
      </w:r>
      <w:r w:rsidR="00F369CF">
        <w:t xml:space="preserve"> </w:t>
      </w:r>
      <w:r>
        <w:t>а) матричным способом; б) по формулам Крамера; в) мет</w:t>
      </w:r>
      <w:r>
        <w:t>о</w:t>
      </w:r>
      <w:r>
        <w:t>дом Гаусса</w:t>
      </w:r>
    </w:p>
    <w:p w:rsidR="00302225" w:rsidRDefault="00302225" w:rsidP="00302225">
      <w:pPr>
        <w:jc w:val="center"/>
      </w:pPr>
      <w:r w:rsidRPr="00B1663C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25pt;height:56.35pt" o:ole="">
            <v:imagedata r:id="rId17" o:title=""/>
          </v:shape>
          <o:OLEObject Type="Embed" ProgID="Equation.3" ShapeID="_x0000_i1025" DrawAspect="Content" ObjectID="_1665817326" r:id="rId18"/>
        </w:object>
      </w:r>
    </w:p>
    <w:p w:rsidR="00302225" w:rsidRDefault="00302225" w:rsidP="00F369CF">
      <w:pPr>
        <w:ind w:firstLine="0"/>
      </w:pPr>
      <w:r>
        <w:rPr>
          <w:b/>
        </w:rPr>
        <w:t>Задание 2.</w:t>
      </w:r>
    </w:p>
    <w:p w:rsidR="00302225" w:rsidRDefault="00302225" w:rsidP="008A72A8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B1663C">
        <w:rPr>
          <w:position w:val="-6"/>
        </w:rPr>
        <w:object w:dxaOrig="220" w:dyaOrig="260">
          <v:shape id="_x0000_i1026" type="#_x0000_t75" style="width:11.75pt;height:12.5pt" o:ole="">
            <v:imagedata r:id="rId19" o:title=""/>
          </v:shape>
          <o:OLEObject Type="Embed" ProgID="Equation.3" ShapeID="_x0000_i1026" DrawAspect="Content" ObjectID="_1665817327" r:id="rId20"/>
        </w:object>
      </w:r>
      <w:r>
        <w:t xml:space="preserve"> и </w:t>
      </w:r>
      <w:r w:rsidRPr="00B1663C">
        <w:rPr>
          <w:position w:val="-6"/>
        </w:rPr>
        <w:object w:dxaOrig="200" w:dyaOrig="300">
          <v:shape id="_x0000_i1027" type="#_x0000_t75" style="width:10.15pt;height:14.85pt" o:ole="">
            <v:imagedata r:id="rId21" o:title=""/>
          </v:shape>
          <o:OLEObject Type="Embed" ProgID="Equation.3" ShapeID="_x0000_i1027" DrawAspect="Content" ObjectID="_1665817328" r:id="rId22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28" type="#_x0000_t75" style="width:54.8pt;height:17.2pt" o:ole="">
            <v:imagedata r:id="rId23" o:title=""/>
          </v:shape>
          <o:OLEObject Type="Embed" ProgID="Equation.3" ShapeID="_x0000_i1028" DrawAspect="Content" ObjectID="_1665817329" r:id="rId24"/>
        </w:object>
      </w:r>
      <w:r>
        <w:t xml:space="preserve">, </w:t>
      </w:r>
      <w:r w:rsidRPr="00B1663C">
        <w:rPr>
          <w:position w:val="-10"/>
        </w:rPr>
        <w:object w:dxaOrig="1120" w:dyaOrig="360">
          <v:shape id="_x0000_i1029" type="#_x0000_t75" style="width:56.35pt;height:18.8pt" o:ole="">
            <v:imagedata r:id="rId25" o:title=""/>
          </v:shape>
          <o:OLEObject Type="Embed" ProgID="Equation.3" ShapeID="_x0000_i1029" DrawAspect="Content" ObjectID="_1665817330" r:id="rId26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B1663C">
        <w:rPr>
          <w:position w:val="-6"/>
        </w:rPr>
        <w:object w:dxaOrig="720" w:dyaOrig="320">
          <v:shape id="_x0000_i1030" type="#_x0000_t75" style="width:36pt;height:15.65pt" o:ole="">
            <v:imagedata r:id="rId27" o:title=""/>
          </v:shape>
          <o:OLEObject Type="Embed" ProgID="Equation.3" ShapeID="_x0000_i1030" DrawAspect="Content" ObjectID="_1665817331" r:id="rId28"/>
        </w:object>
      </w:r>
      <w:r>
        <w:t xml:space="preserve">, </w:t>
      </w:r>
      <w:r w:rsidRPr="00B1663C">
        <w:rPr>
          <w:position w:val="-6"/>
        </w:rPr>
        <w:object w:dxaOrig="700" w:dyaOrig="320">
          <v:shape id="_x0000_i1031" type="#_x0000_t75" style="width:35.2pt;height:15.65pt" o:ole="">
            <v:imagedata r:id="rId29" o:title=""/>
          </v:shape>
          <o:OLEObject Type="Embed" ProgID="Equation.3" ShapeID="_x0000_i1031" DrawAspect="Content" ObjectID="_1665817332" r:id="rId30"/>
        </w:object>
      </w:r>
      <w:r>
        <w:t>.</w:t>
      </w:r>
    </w:p>
    <w:p w:rsidR="00302225" w:rsidRDefault="00302225" w:rsidP="008A72A8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 xml:space="preserve">, коллинеарные, а также </w:t>
      </w:r>
      <w:proofErr w:type="spellStart"/>
      <w:r>
        <w:t>компл</w:t>
      </w:r>
      <w:r>
        <w:t>а</w:t>
      </w:r>
      <w:r>
        <w:t>нарные</w:t>
      </w:r>
      <w:proofErr w:type="spellEnd"/>
      <w:r>
        <w:t xml:space="preserve">: </w:t>
      </w:r>
      <w:r w:rsidRPr="00B1663C">
        <w:rPr>
          <w:position w:val="-10"/>
        </w:rPr>
        <w:object w:dxaOrig="2940" w:dyaOrig="380">
          <v:shape id="_x0000_i1032" type="#_x0000_t75" style="width:147.15pt;height:18.8pt" o:ole="">
            <v:imagedata r:id="rId31" o:title=""/>
          </v:shape>
          <o:OLEObject Type="Embed" ProgID="Equation.3" ShapeID="_x0000_i1032" DrawAspect="Content" ObjectID="_1665817333" r:id="rId32"/>
        </w:object>
      </w:r>
      <w:r>
        <w:t xml:space="preserve"> </w:t>
      </w:r>
      <w:r w:rsidRPr="00B1663C">
        <w:rPr>
          <w:position w:val="-28"/>
        </w:rPr>
        <w:object w:dxaOrig="2900" w:dyaOrig="680">
          <v:shape id="_x0000_i1033" type="#_x0000_t75" style="width:144.8pt;height:33.65pt" o:ole="">
            <v:imagedata r:id="rId33" o:title=""/>
          </v:shape>
          <o:OLEObject Type="Embed" ProgID="Equation.3" ShapeID="_x0000_i1033" DrawAspect="Content" ObjectID="_1665817334" r:id="rId34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 w:rsidRPr="00B1663C">
        <w:rPr>
          <w:position w:val="-10"/>
        </w:rPr>
        <w:object w:dxaOrig="600" w:dyaOrig="380">
          <v:shape id="_x0000_i1034" type="#_x0000_t75" style="width:29.75pt;height:18.8pt" o:ole="">
            <v:imagedata r:id="rId35" o:title=""/>
          </v:shape>
          <o:OLEObject Type="Embed" ProgID="Equation.3" ShapeID="_x0000_i1034" DrawAspect="Content" ObjectID="_1665817335" r:id="rId36"/>
        </w:object>
      </w:r>
      <w:r>
        <w:t xml:space="preserve"> </w:t>
      </w:r>
    </w:p>
    <w:p w:rsidR="00302225" w:rsidRDefault="00302225" w:rsidP="00021135">
      <w:pPr>
        <w:ind w:firstLine="0"/>
      </w:pPr>
      <w:r>
        <w:rPr>
          <w:b/>
        </w:rPr>
        <w:t>Задание 3.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 w:rsidRPr="00B1663C">
        <w:rPr>
          <w:position w:val="-4"/>
        </w:rPr>
        <w:object w:dxaOrig="400" w:dyaOrig="260">
          <v:shape id="_x0000_i1035" type="#_x0000_t75" style="width:20.35pt;height:12.5pt" o:ole="">
            <v:imagedata r:id="rId37" o:title=""/>
          </v:shape>
          <o:OLEObject Type="Embed" ProgID="Equation.3" ShapeID="_x0000_i1035" DrawAspect="Content" ObjectID="_1665817336" r:id="rId38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36" type="#_x0000_t75" style="width:54.8pt;height:17.2pt" o:ole="">
            <v:imagedata r:id="rId39" o:title=""/>
          </v:shape>
          <o:OLEObject Type="Embed" ProgID="Equation.3" ShapeID="_x0000_i1036" DrawAspect="Content" ObjectID="_1665817337" r:id="rId40"/>
        </w:object>
      </w:r>
      <w:r>
        <w:t xml:space="preserve">, </w:t>
      </w:r>
      <w:r w:rsidRPr="00B1663C">
        <w:rPr>
          <w:position w:val="-10"/>
        </w:rPr>
        <w:object w:dxaOrig="1160" w:dyaOrig="340">
          <v:shape id="_x0000_i1037" type="#_x0000_t75" style="width:57.9pt;height:17.2pt" o:ole="">
            <v:imagedata r:id="rId41" o:title=""/>
          </v:shape>
          <o:OLEObject Type="Embed" ProgID="Equation.3" ShapeID="_x0000_i1037" DrawAspect="Content" ObjectID="_1665817338" r:id="rId42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Pr="00B1663C">
        <w:rPr>
          <w:position w:val="-10"/>
        </w:rPr>
        <w:object w:dxaOrig="1020" w:dyaOrig="380">
          <v:shape id="_x0000_i1038" type="#_x0000_t75" style="width:46.15pt;height:18.8pt" o:ole="">
            <v:imagedata r:id="rId43" o:title=""/>
          </v:shape>
          <o:OLEObject Type="Embed" ProgID="Equation.3" ShapeID="_x0000_i1038" DrawAspect="Content" ObjectID="_1665817339" r:id="rId44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4.</w:t>
      </w:r>
    </w:p>
    <w:p w:rsidR="00302225" w:rsidRDefault="00302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B1663C">
        <w:rPr>
          <w:position w:val="-10"/>
        </w:rPr>
        <w:object w:dxaOrig="2240" w:dyaOrig="360">
          <v:shape id="_x0000_i1039" type="#_x0000_t75" style="width:111.9pt;height:18.8pt" o:ole="">
            <v:imagedata r:id="rId45" o:title=""/>
          </v:shape>
          <o:OLEObject Type="Embed" ProgID="Equation.3" ShapeID="_x0000_i1039" DrawAspect="Content" ObjectID="_1665817340" r:id="rId46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5.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 w:rsidRPr="00B1663C">
        <w:rPr>
          <w:position w:val="-24"/>
        </w:rPr>
        <w:object w:dxaOrig="1740" w:dyaOrig="660">
          <v:shape id="_x0000_i1040" type="#_x0000_t75" style="width:86.85pt;height:32.85pt" o:ole="">
            <v:imagedata r:id="rId47" o:title=""/>
          </v:shape>
          <o:OLEObject Type="Embed" ProgID="Equation.3" ShapeID="_x0000_i1040" DrawAspect="Content" ObjectID="_1665817341" r:id="rId48"/>
        </w:object>
      </w:r>
      <w:r>
        <w:t xml:space="preserve">; б) </w:t>
      </w:r>
      <w:r w:rsidRPr="00B1663C">
        <w:rPr>
          <w:position w:val="-24"/>
        </w:rPr>
        <w:object w:dxaOrig="1719" w:dyaOrig="620">
          <v:shape id="_x0000_i1041" type="#_x0000_t75" style="width:86.1pt;height:31.3pt" o:ole="">
            <v:imagedata r:id="rId49" o:title=""/>
          </v:shape>
          <o:OLEObject Type="Embed" ProgID="Equation.3" ShapeID="_x0000_i1041" DrawAspect="Content" ObjectID="_1665817342" r:id="rId50"/>
        </w:object>
      </w:r>
      <w:r>
        <w:t xml:space="preserve">; в) </w:t>
      </w:r>
      <w:r w:rsidRPr="00B1663C">
        <w:rPr>
          <w:position w:val="-28"/>
        </w:rPr>
        <w:object w:dxaOrig="1960" w:dyaOrig="780">
          <v:shape id="_x0000_i1042" type="#_x0000_t75" style="width:97.85pt;height:39.15pt" o:ole="">
            <v:imagedata r:id="rId51" o:title=""/>
          </v:shape>
          <o:OLEObject Type="Embed" ProgID="Equation.3" ShapeID="_x0000_i1042" DrawAspect="Content" ObjectID="_1665817343" r:id="rId52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>Задание 6.</w:t>
      </w:r>
    </w:p>
    <w:p w:rsidR="00302225" w:rsidRDefault="00302225" w:rsidP="00302225">
      <w:r>
        <w:t xml:space="preserve">Найдите </w:t>
      </w:r>
      <w:r w:rsidRPr="00B1663C">
        <w:rPr>
          <w:position w:val="-24"/>
        </w:rPr>
        <w:object w:dxaOrig="360" w:dyaOrig="620">
          <v:shape id="_x0000_i1043" type="#_x0000_t75" style="width:18.8pt;height:31.3pt" o:ole="">
            <v:imagedata r:id="rId53" o:title=""/>
          </v:shape>
          <o:OLEObject Type="Embed" ProgID="Equation.3" ShapeID="_x0000_i1043" DrawAspect="Content" ObjectID="_1665817344" r:id="rId54"/>
        </w:object>
      </w:r>
      <w:r>
        <w:t xml:space="preserve"> и </w:t>
      </w:r>
      <w:r w:rsidRPr="00B1663C">
        <w:rPr>
          <w:position w:val="-26"/>
        </w:rPr>
        <w:object w:dxaOrig="499" w:dyaOrig="700">
          <v:shape id="_x0000_i1044" type="#_x0000_t75" style="width:24.25pt;height:35.2pt" o:ole="">
            <v:imagedata r:id="rId55" o:title=""/>
          </v:shape>
          <o:OLEObject Type="Embed" ProgID="Equation.3" ShapeID="_x0000_i1044" DrawAspect="Content" ObjectID="_1665817345" r:id="rId56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 w:rsidRPr="00B1663C">
        <w:rPr>
          <w:position w:val="-10"/>
        </w:rPr>
        <w:object w:dxaOrig="1100" w:dyaOrig="420">
          <v:shape id="_x0000_i1045" type="#_x0000_t75" style="width:54.8pt;height:21.15pt" o:ole="">
            <v:imagedata r:id="rId57" o:title=""/>
          </v:shape>
          <o:OLEObject Type="Embed" ProgID="Equation.3" ShapeID="_x0000_i1045" DrawAspect="Content" ObjectID="_1665817346" r:id="rId58"/>
        </w:object>
      </w:r>
      <w:r>
        <w:t xml:space="preserve">      б) </w:t>
      </w:r>
      <w:r w:rsidRPr="00B1663C">
        <w:rPr>
          <w:position w:val="-30"/>
        </w:rPr>
        <w:object w:dxaOrig="1560" w:dyaOrig="720">
          <v:shape id="_x0000_i1046" type="#_x0000_t75" style="width:78.25pt;height:36pt" o:ole="">
            <v:imagedata r:id="rId59" o:title=""/>
          </v:shape>
          <o:OLEObject Type="Embed" ProgID="Equation.3" ShapeID="_x0000_i1046" DrawAspect="Content" ObjectID="_1665817347" r:id="rId60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7.</w:t>
      </w:r>
    </w:p>
    <w:p w:rsidR="00DA3432" w:rsidRPr="00086890" w:rsidRDefault="00302225" w:rsidP="00086890">
      <w:pPr>
        <w:ind w:firstLine="0"/>
      </w:pPr>
      <w:r>
        <w:t xml:space="preserve">Составьте уравнение касательной к кривой:    </w:t>
      </w:r>
      <w:r w:rsidRPr="00B1663C">
        <w:rPr>
          <w:position w:val="-24"/>
        </w:rPr>
        <w:object w:dxaOrig="1080" w:dyaOrig="620">
          <v:shape id="_x0000_i1047" type="#_x0000_t75" style="width:54.8pt;height:31.3pt" o:ole="">
            <v:imagedata r:id="rId61" o:title=""/>
          </v:shape>
          <o:OLEObject Type="Embed" ProgID="Equation.3" ShapeID="_x0000_i1047" DrawAspect="Content" ObjectID="_1665817348" r:id="rId62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4.1pt;height:18.8pt" o:ole="">
            <v:imagedata r:id="rId63" o:title=""/>
          </v:shape>
          <o:OLEObject Type="Embed" ProgID="Equation.3" ShapeID="_x0000_i1048" DrawAspect="Content" ObjectID="_1665817349" r:id="rId64"/>
        </w:object>
      </w:r>
      <w:r>
        <w:t>= -1.     Нарисуйте касател</w:t>
      </w:r>
      <w:r>
        <w:t>ь</w:t>
      </w:r>
      <w:r>
        <w:t>ную и кривую.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8.</w:t>
      </w:r>
      <w:r>
        <w:t xml:space="preserve"> </w:t>
      </w:r>
      <w:r w:rsidR="00021135"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8.1pt;height:21.15pt" o:ole="">
            <v:imagedata r:id="rId65" o:title=""/>
          </v:shape>
          <o:OLEObject Type="Embed" ProgID="Equation.3" ShapeID="_x0000_i1049" DrawAspect="Content" ObjectID="_1665817350" r:id="rId66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7.3pt;height:32.85pt" o:ole="">
            <v:imagedata r:id="rId67" o:title=""/>
          </v:shape>
          <o:OLEObject Type="Embed" ProgID="Equation.3" ShapeID="_x0000_i1050" DrawAspect="Content" ObjectID="_1665817351" r:id="rId68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1" type="#_x0000_t75" style="width:62.6pt;height:21.15pt" o:ole="">
            <v:imagedata r:id="rId69" o:title=""/>
          </v:shape>
          <o:OLEObject Type="Embed" ProgID="Equation.3" ShapeID="_x0000_i1051" DrawAspect="Content" ObjectID="_1665817352" r:id="rId70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2" type="#_x0000_t75" style="width:46.15pt;height:29.75pt" o:ole="">
            <v:imagedata r:id="rId71" o:title=""/>
          </v:shape>
          <o:OLEObject Type="Embed" ProgID="Equation.3" ShapeID="_x0000_i1052" DrawAspect="Content" ObjectID="_1665817353" r:id="rId72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9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lastRenderedPageBreak/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9.05pt;height:46.15pt" o:ole="">
            <v:imagedata r:id="rId73" o:title=""/>
          </v:shape>
          <o:OLEObject Type="Embed" ProgID="Equation.3" ShapeID="_x0000_i1053" DrawAspect="Content" ObjectID="_1665817354" r:id="rId74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3pt;height:36.8pt" o:ole="">
            <v:imagedata r:id="rId75" o:title=""/>
          </v:shape>
          <o:OLEObject Type="Embed" ProgID="Equation.3" ShapeID="_x0000_i1054" DrawAspect="Content" ObjectID="_1665817355" r:id="rId76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.5pt;height:36.8pt" o:ole="">
            <v:imagedata r:id="rId77" o:title=""/>
          </v:shape>
          <o:OLEObject Type="Embed" ProgID="Equation.3" ShapeID="_x0000_i1055" DrawAspect="Content" ObjectID="_1665817356" r:id="rId78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10</w:t>
      </w:r>
      <w:r w:rsidRPr="00086890">
        <w:rPr>
          <w:b/>
        </w:rPr>
        <w:t>.</w:t>
      </w:r>
      <w:r>
        <w:t xml:space="preserve"> </w:t>
      </w:r>
      <w:r w:rsidR="00021135" w:rsidRPr="00D33E02">
        <w:t>Найдите  площади фигур, ограниченных линиями. В задаче (б) при построении л</w:t>
      </w:r>
      <w:r w:rsidR="00021135" w:rsidRPr="00D33E02">
        <w:t>и</w:t>
      </w:r>
      <w:r w:rsidR="00021135" w:rsidRPr="00D33E02">
        <w:t>нии воспользуйтесь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pt;height:16.45pt" o:ole="">
            <v:imagedata r:id="rId79" o:title=""/>
          </v:shape>
          <o:OLEObject Type="Embed" ProgID="Equation.3" ShapeID="_x0000_i1056" DrawAspect="Content" ObjectID="_1665817357" r:id="rId80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3.4pt;height:15.65pt" o:ole="">
            <v:imagedata r:id="rId81" o:title=""/>
          </v:shape>
          <o:OLEObject Type="Embed" ProgID="Equation.3" ShapeID="_x0000_i1057" DrawAspect="Content" ObjectID="_1665817358" r:id="rId82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8.85pt;height:18.8pt" o:ole="">
            <v:imagedata r:id="rId83" o:title=""/>
          </v:shape>
          <o:OLEObject Type="Embed" ProgID="Equation.3" ShapeID="_x0000_i1058" DrawAspect="Content" ObjectID="_1665817359" r:id="rId84"/>
        </w:object>
      </w:r>
      <w:r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>
        <w:rPr>
          <w:b/>
        </w:rPr>
        <w:t xml:space="preserve">11. </w:t>
      </w:r>
      <w:r w:rsidR="00021135" w:rsidRPr="00D33E02">
        <w:t xml:space="preserve">Найдите длину дуги кривой   </w:t>
      </w:r>
      <w:r w:rsidR="00021135" w:rsidRPr="0085527D">
        <w:rPr>
          <w:position w:val="-36"/>
        </w:rPr>
        <w:object w:dxaOrig="1520" w:dyaOrig="840">
          <v:shape id="_x0000_i1059" type="#_x0000_t75" style="width:71.2pt;height:39.15pt" o:ole="">
            <v:imagedata r:id="rId85" o:title=""/>
          </v:shape>
          <o:OLEObject Type="Embed" ProgID="Equation.3" ShapeID="_x0000_i1059" DrawAspect="Content" ObjectID="_1665817360" r:id="rId86"/>
        </w:object>
      </w:r>
      <w:r w:rsidR="00021135" w:rsidRPr="00D33E02">
        <w:t xml:space="preserve">      </w:t>
      </w:r>
      <w:r w:rsidR="00021135" w:rsidRPr="0085527D">
        <w:rPr>
          <w:position w:val="-24"/>
        </w:rPr>
        <w:object w:dxaOrig="1120" w:dyaOrig="620">
          <v:shape id="_x0000_i1060" type="#_x0000_t75" style="width:47.75pt;height:27.4pt" o:ole="">
            <v:imagedata r:id="rId87" o:title=""/>
          </v:shape>
          <o:OLEObject Type="Embed" ProgID="Equation.3" ShapeID="_x0000_i1060" DrawAspect="Content" ObjectID="_1665817361" r:id="rId88"/>
        </w:object>
      </w:r>
      <w:r w:rsidR="00021135"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12.</w:t>
      </w:r>
      <w:r>
        <w:t xml:space="preserve"> </w:t>
      </w:r>
      <w:r w:rsidR="00021135"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B1663C">
        <w:rPr>
          <w:position w:val="-32"/>
          <w:sz w:val="22"/>
          <w:szCs w:val="22"/>
        </w:rPr>
        <w:object w:dxaOrig="1080" w:dyaOrig="760">
          <v:shape id="_x0000_i1061" type="#_x0000_t75" style="width:61.85pt;height:44.6pt" o:ole="">
            <v:imagedata r:id="rId89" o:title=""/>
          </v:shape>
          <o:OLEObject Type="Embed" ProgID="Equation.3" ShapeID="_x0000_i1061" DrawAspect="Content" ObjectID="_1665817362" r:id="rId90"/>
        </w:object>
      </w:r>
      <w:r>
        <w:rPr>
          <w:sz w:val="22"/>
          <w:szCs w:val="22"/>
        </w:rPr>
        <w:t xml:space="preserve">;        2)   </w:t>
      </w:r>
      <w:r w:rsidRPr="00B1663C">
        <w:rPr>
          <w:position w:val="-38"/>
        </w:rPr>
        <w:object w:dxaOrig="1160" w:dyaOrig="820">
          <v:shape id="_x0000_i1062" type="#_x0000_t75" style="width:64.95pt;height:46.15pt" o:ole="">
            <v:imagedata r:id="rId91" o:title=""/>
          </v:shape>
          <o:OLEObject Type="Embed" ProgID="Equation.3" ShapeID="_x0000_i1062" DrawAspect="Content" ObjectID="_1665817363" r:id="rId92"/>
        </w:object>
      </w:r>
      <w:r>
        <w:t>.</w:t>
      </w:r>
    </w:p>
    <w:p w:rsidR="00021135" w:rsidRDefault="00021135" w:rsidP="00021135">
      <w:pPr>
        <w:widowControl/>
        <w:spacing w:before="120" w:after="120"/>
        <w:rPr>
          <w:b/>
        </w:rPr>
      </w:pPr>
    </w:p>
    <w:p w:rsidR="00DA3432" w:rsidRDefault="00DA3432" w:rsidP="00021135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086890">
        <w:rPr>
          <w:b/>
        </w:rPr>
        <w:t>2</w:t>
      </w:r>
      <w:r>
        <w:rPr>
          <w:b/>
        </w:rPr>
        <w:t xml:space="preserve"> </w:t>
      </w:r>
      <w:r w:rsidRPr="00DA3432">
        <w:rPr>
          <w:b/>
        </w:rPr>
        <w:t>«</w:t>
      </w:r>
      <w:r w:rsidR="00021135">
        <w:rPr>
          <w:b/>
        </w:rPr>
        <w:t xml:space="preserve">ФНП. </w:t>
      </w:r>
      <w:r w:rsidRPr="00DA3432">
        <w:rPr>
          <w:b/>
        </w:rPr>
        <w:t>Дифференциальные уравнения»</w:t>
      </w:r>
    </w:p>
    <w:p w:rsidR="00021135" w:rsidRDefault="00021135" w:rsidP="00021135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3" type="#_x0000_t75" style="width:165.9pt;height:18.8pt" o:ole="">
            <v:imagedata r:id="rId93" o:title=""/>
          </v:shape>
          <o:OLEObject Type="Embed" ProgID="Equation.3" ShapeID="_x0000_i1063" DrawAspect="Content" ObjectID="_1665817364" r:id="rId94"/>
        </w:object>
      </w:r>
      <w:r>
        <w:rPr>
          <w:b/>
        </w:rPr>
        <w:t xml:space="preserve"> </w:t>
      </w:r>
    </w:p>
    <w:p w:rsidR="00021135" w:rsidRDefault="00021135" w:rsidP="00021135">
      <w:pPr>
        <w:ind w:firstLine="0"/>
        <w:rPr>
          <w:iCs/>
          <w:color w:val="000000"/>
        </w:rPr>
      </w:pPr>
    </w:p>
    <w:p w:rsidR="00021135" w:rsidRPr="003E1273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021135" w:rsidRPr="003E1273" w:rsidRDefault="00021135" w:rsidP="00021135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64" type="#_x0000_t75" style="width:152.6pt;height:33.65pt" o:ole="">
            <v:imagedata r:id="rId95" o:title=""/>
          </v:shape>
          <o:OLEObject Type="Embed" ProgID="Equation.3" ShapeID="_x0000_i1064" DrawAspect="Content" ObjectID="_1665817365" r:id="rId96"/>
        </w:object>
      </w:r>
    </w:p>
    <w:p w:rsidR="00021135" w:rsidRPr="00992F16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65" type="#_x0000_t75" style="width:81.4pt;height:18.8pt" o:ole="">
            <v:imagedata r:id="rId97" o:title=""/>
          </v:shape>
          <o:OLEObject Type="Embed" ProgID="Equation.3" ShapeID="_x0000_i1065" DrawAspect="Content" ObjectID="_1665817366" r:id="rId98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66" type="#_x0000_t75" style="width:51.65pt;height:15.65pt" o:ole="">
            <v:imagedata r:id="rId99" o:title=""/>
          </v:shape>
          <o:OLEObject Type="Embed" ProgID="Equation.3" ShapeID="_x0000_i1066" DrawAspect="Content" ObjectID="_1665817367" r:id="rId100"/>
        </w:object>
      </w:r>
      <w:r>
        <w:t>.</w:t>
      </w:r>
    </w:p>
    <w:p w:rsidR="00021135" w:rsidRPr="00021135" w:rsidRDefault="00021135" w:rsidP="00021135">
      <w:pPr>
        <w:ind w:firstLine="0"/>
        <w:rPr>
          <w:b/>
        </w:rPr>
      </w:pPr>
      <w:r w:rsidRPr="00021135">
        <w:t xml:space="preserve">4. Для  функции  </w:t>
      </w:r>
      <w:r w:rsidRPr="00021135">
        <w:rPr>
          <w:position w:val="-10"/>
        </w:rPr>
        <w:object w:dxaOrig="1740" w:dyaOrig="360">
          <v:shape id="_x0000_i1067" type="#_x0000_t75" style="width:86.85pt;height:18.8pt" o:ole="">
            <v:imagedata r:id="rId101" o:title=""/>
          </v:shape>
          <o:OLEObject Type="Embed" ProgID="Equation.3" ShapeID="_x0000_i1067" DrawAspect="Content" ObjectID="_1665817368" r:id="rId102"/>
        </w:object>
      </w:r>
      <w:r w:rsidRPr="00021135">
        <w:t xml:space="preserve">  в  точке</w:t>
      </w:r>
      <w:proofErr w:type="gramStart"/>
      <w:r w:rsidRPr="00021135">
        <w:t xml:space="preserve">  А</w:t>
      </w:r>
      <w:proofErr w:type="gramEnd"/>
      <w:r w:rsidRPr="00021135">
        <w:t>(1, 1)  найти  производную  в  направлении  ве</w:t>
      </w:r>
      <w:r w:rsidRPr="00021135">
        <w:t>к</w:t>
      </w:r>
      <w:r w:rsidRPr="00021135">
        <w:t>тора</w:t>
      </w:r>
      <w:r w:rsidRPr="00021135">
        <w:rPr>
          <w:b/>
        </w:rPr>
        <w:t xml:space="preserve">    </w:t>
      </w:r>
      <w:r w:rsidRPr="00021135">
        <w:rPr>
          <w:b/>
          <w:position w:val="-10"/>
        </w:rPr>
        <w:object w:dxaOrig="1140" w:dyaOrig="380">
          <v:shape id="_x0000_i1068" type="#_x0000_t75" style="width:57.15pt;height:18.8pt" o:ole="">
            <v:imagedata r:id="rId103" o:title=""/>
          </v:shape>
          <o:OLEObject Type="Embed" ProgID="Equation.3" ShapeID="_x0000_i1068" DrawAspect="Content" ObjectID="_1665817369" r:id="rId104"/>
        </w:object>
      </w:r>
    </w:p>
    <w:p w:rsidR="00021135" w:rsidRPr="00021135" w:rsidRDefault="00021135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69" type="#_x0000_t75" style="width:83.75pt;height:21.9pt" o:ole="">
            <v:imagedata r:id="rId105" o:title=""/>
          </v:shape>
          <o:OLEObject Type="Embed" ProgID="Equation.3" ShapeID="_x0000_i1069" DrawAspect="Content" ObjectID="_1665817370" r:id="rId106"/>
        </w:object>
      </w:r>
      <w:r w:rsidRPr="00021135">
        <w:t xml:space="preserve"> в то</w:t>
      </w:r>
      <w:r w:rsidRPr="00021135">
        <w:t>ч</w:t>
      </w:r>
      <w:r w:rsidRPr="00021135">
        <w:t xml:space="preserve">ке </w:t>
      </w:r>
      <w:r w:rsidRPr="00021135">
        <w:rPr>
          <w:position w:val="-10"/>
        </w:rPr>
        <w:object w:dxaOrig="999" w:dyaOrig="340">
          <v:shape id="_x0000_i1070" type="#_x0000_t75" style="width:50.1pt;height:17.2pt" o:ole="">
            <v:imagedata r:id="rId107" o:title=""/>
          </v:shape>
          <o:OLEObject Type="Embed" ProgID="Equation.3" ShapeID="_x0000_i1070" DrawAspect="Content" ObjectID="_1665817371" r:id="rId108"/>
        </w:object>
      </w:r>
      <w:r w:rsidRPr="00021135">
        <w:t>.</w:t>
      </w:r>
    </w:p>
    <w:p w:rsidR="00021135" w:rsidRDefault="00021135" w:rsidP="00021135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Pr="007C0B1C">
        <w:rPr>
          <w:position w:val="-10"/>
        </w:rPr>
        <w:object w:dxaOrig="2480" w:dyaOrig="360">
          <v:shape id="_x0000_i1071" type="#_x0000_t75" style="width:123.65pt;height:18.8pt" o:ole="">
            <v:imagedata r:id="rId109" o:title=""/>
          </v:shape>
          <o:OLEObject Type="Embed" ProgID="Equation.3" ShapeID="_x0000_i1071" DrawAspect="Content" ObjectID="_1665817372" r:id="rId110"/>
        </w:object>
      </w:r>
    </w:p>
    <w:p w:rsidR="00021135" w:rsidRPr="007C0B1C" w:rsidRDefault="00021135" w:rsidP="00021135">
      <w:pPr>
        <w:ind w:firstLine="0"/>
      </w:pPr>
      <w:r w:rsidRPr="007C0B1C">
        <w:t xml:space="preserve"> в  области  </w:t>
      </w:r>
      <w:r w:rsidRPr="007C0B1C">
        <w:rPr>
          <w:position w:val="-10"/>
        </w:rPr>
        <w:object w:dxaOrig="3180" w:dyaOrig="320">
          <v:shape id="_x0000_i1072" type="#_x0000_t75" style="width:158.85pt;height:15.65pt" o:ole="">
            <v:imagedata r:id="rId111" o:title=""/>
          </v:shape>
          <o:OLEObject Type="Embed" ProgID="Equation.3" ShapeID="_x0000_i1072" DrawAspect="Content" ObjectID="_1665817373" r:id="rId112"/>
        </w:object>
      </w:r>
    </w:p>
    <w:p w:rsidR="00021135" w:rsidRPr="00367629" w:rsidRDefault="00021135" w:rsidP="008A72A8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021135" w:rsidRDefault="00021135" w:rsidP="00021135">
      <w:r>
        <w:t xml:space="preserve">А) </w:t>
      </w:r>
      <w:r w:rsidRPr="00367629">
        <w:rPr>
          <w:position w:val="-12"/>
        </w:rPr>
        <w:object w:dxaOrig="2100" w:dyaOrig="400">
          <v:shape id="_x0000_i1073" type="#_x0000_t75" style="width:104.85pt;height:20.35pt" o:ole="">
            <v:imagedata r:id="rId113" o:title=""/>
          </v:shape>
          <o:OLEObject Type="Embed" ProgID="Equation.3" ShapeID="_x0000_i1073" DrawAspect="Content" ObjectID="_1665817374" r:id="rId114"/>
        </w:object>
      </w:r>
    </w:p>
    <w:p w:rsidR="00021135" w:rsidRPr="00021135" w:rsidRDefault="00021135" w:rsidP="00021135">
      <w:r w:rsidRPr="00021135">
        <w:t>Б</w:t>
      </w:r>
      <w:r w:rsidRPr="001C35B0">
        <w:t>)</w:t>
      </w:r>
      <w:r w:rsidRPr="001C35B0">
        <w:rPr>
          <w:i/>
        </w:rPr>
        <w:t xml:space="preserve"> </w:t>
      </w:r>
      <w:r>
        <w:rPr>
          <w:i/>
          <w:lang w:val="en-US"/>
        </w:rPr>
        <w:t>y</w:t>
      </w:r>
      <w:r w:rsidRPr="001C35B0">
        <w:rPr>
          <w:i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1C35B0">
        <w:rPr>
          <w:i/>
        </w:rPr>
        <w:t xml:space="preserve"> = </w:t>
      </w:r>
      <w:r>
        <w:rPr>
          <w:i/>
          <w:lang w:val="en-US"/>
        </w:rPr>
        <w:t>y</w:t>
      </w:r>
      <w:r w:rsidRPr="001C35B0">
        <w:rPr>
          <w:i/>
        </w:rPr>
        <w:t xml:space="preserve"> 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1C35B0">
        <w:rPr>
          <w:i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1C35B0">
        <w:rPr>
          <w:i/>
        </w:rPr>
        <w:t>(</w:t>
      </w:r>
      <w:r w:rsidRPr="00B1663C">
        <w:rPr>
          <w:i/>
          <w:position w:val="-22"/>
          <w:lang w:val="en-US"/>
        </w:rPr>
        <w:object w:dxaOrig="260" w:dyaOrig="619">
          <v:shape id="_x0000_i1074" type="#_x0000_t75" style="width:12.5pt;height:31.3pt" o:ole="">
            <v:imagedata r:id="rId115" o:title=""/>
          </v:shape>
          <o:OLEObject Type="Embed" ProgID="Equation.2" ShapeID="_x0000_i1074" DrawAspect="Content" ObjectID="_1665817375" r:id="rId116"/>
        </w:object>
      </w:r>
      <w:r w:rsidRPr="001C35B0">
        <w:rPr>
          <w:i/>
        </w:rPr>
        <w:t xml:space="preserve">) = </w:t>
      </w:r>
      <w:r>
        <w:rPr>
          <w:i/>
          <w:lang w:val="en-US"/>
        </w:rPr>
        <w:t>e</w:t>
      </w:r>
    </w:p>
    <w:p w:rsidR="00021135" w:rsidRPr="00074600" w:rsidRDefault="00021135" w:rsidP="00021135">
      <w:r>
        <w:t>В</w:t>
      </w:r>
      <w:r>
        <w:rPr>
          <w:lang w:val="en-US"/>
        </w:rPr>
        <w:t>)</w:t>
      </w:r>
      <w:r w:rsidRPr="00074600">
        <w:rPr>
          <w:position w:val="-10"/>
          <w:lang w:val="en-US"/>
        </w:rPr>
        <w:object w:dxaOrig="2900" w:dyaOrig="360">
          <v:shape id="_x0000_i1075" type="#_x0000_t75" style="width:144.8pt;height:18.8pt" o:ole="">
            <v:imagedata r:id="rId117" o:title=""/>
          </v:shape>
          <o:OLEObject Type="Embed" ProgID="Equation.3" ShapeID="_x0000_i1075" DrawAspect="Content" ObjectID="_1665817376" r:id="rId118"/>
        </w:object>
      </w:r>
    </w:p>
    <w:p w:rsidR="00021135" w:rsidRDefault="00021135" w:rsidP="00021135"/>
    <w:p w:rsidR="00021135" w:rsidRPr="00D33E02" w:rsidRDefault="00021135" w:rsidP="008A72A8">
      <w:pPr>
        <w:widowControl/>
        <w:numPr>
          <w:ilvl w:val="0"/>
          <w:numId w:val="4"/>
        </w:numPr>
        <w:autoSpaceDE/>
        <w:autoSpaceDN/>
        <w:adjustRightInd/>
        <w:jc w:val="left"/>
      </w:pP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021135" w:rsidRDefault="00021135" w:rsidP="00021135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76" type="#_x0000_t75" style="width:132.25pt;height:18.8pt" o:ole="">
            <v:imagedata r:id="rId119" o:title=""/>
          </v:shape>
          <o:OLEObject Type="Embed" ProgID="Equation.3" ShapeID="_x0000_i1076" DrawAspect="Content" ObjectID="_1665817377" r:id="rId120"/>
        </w:object>
      </w:r>
      <w:r>
        <w:t xml:space="preserve">,   б) </w:t>
      </w:r>
      <w:r w:rsidRPr="00B1663C">
        <w:rPr>
          <w:position w:val="-10"/>
        </w:rPr>
        <w:object w:dxaOrig="2840" w:dyaOrig="320">
          <v:shape id="_x0000_i1077" type="#_x0000_t75" style="width:141.65pt;height:15.65pt" o:ole="">
            <v:imagedata r:id="rId121" o:title=""/>
          </v:shape>
          <o:OLEObject Type="Embed" ProgID="Equation.3" ShapeID="_x0000_i1077" DrawAspect="Content" ObjectID="_1665817378" r:id="rId122"/>
        </w:object>
      </w:r>
    </w:p>
    <w:p w:rsidR="00021135" w:rsidRPr="00367629" w:rsidRDefault="00021135" w:rsidP="00021135"/>
    <w:p w:rsidR="00021135" w:rsidRPr="00367629" w:rsidRDefault="00021135" w:rsidP="008A72A8">
      <w:pPr>
        <w:widowControl/>
        <w:numPr>
          <w:ilvl w:val="0"/>
          <w:numId w:val="4"/>
        </w:numPr>
        <w:autoSpaceDE/>
        <w:autoSpaceDN/>
        <w:adjustRightInd/>
        <w:ind w:left="0" w:firstLine="0"/>
      </w:pPr>
      <w:r w:rsidRPr="00367629">
        <w:t>Решить однородную систему дифференциальных уравнений:</w:t>
      </w:r>
    </w:p>
    <w:p w:rsidR="00021135" w:rsidRPr="00367629" w:rsidRDefault="00021135" w:rsidP="00021135">
      <w:pPr>
        <w:jc w:val="center"/>
      </w:pPr>
      <w:r w:rsidRPr="00367629">
        <w:rPr>
          <w:position w:val="-30"/>
        </w:rPr>
        <w:object w:dxaOrig="1280" w:dyaOrig="720">
          <v:shape id="_x0000_i1078" type="#_x0000_t75" style="width:82.15pt;height:37.55pt" o:ole="">
            <v:imagedata r:id="rId123" o:title=""/>
          </v:shape>
          <o:OLEObject Type="Embed" ProgID="Equation.3" ShapeID="_x0000_i1078" DrawAspect="Content" ObjectID="_1665817379" r:id="rId124"/>
        </w:object>
      </w:r>
    </w:p>
    <w:p w:rsidR="00DA3432" w:rsidRPr="00345139" w:rsidRDefault="00DA3432" w:rsidP="00DA3432">
      <w:r w:rsidRPr="00B1663C">
        <w:rPr>
          <w:position w:val="-10"/>
          <w:lang w:val="en-US"/>
        </w:rPr>
        <w:object w:dxaOrig="180" w:dyaOrig="340">
          <v:shape id="_x0000_i1079" type="#_x0000_t75" style="width:9.4pt;height:17.2pt" o:ole="">
            <v:imagedata r:id="rId125" o:title=""/>
          </v:shape>
          <o:OLEObject Type="Embed" ProgID="Equation.3" ShapeID="_x0000_i1079" DrawAspect="Content" ObjectID="_1665817380" r:id="rId126"/>
        </w:object>
      </w:r>
    </w:p>
    <w:p w:rsidR="007258FF" w:rsidRPr="00DA3432" w:rsidRDefault="007258FF" w:rsidP="007258FF">
      <w:pPr>
        <w:widowControl/>
        <w:spacing w:before="120" w:after="120"/>
        <w:rPr>
          <w:b/>
        </w:rPr>
      </w:pPr>
      <w:r w:rsidRPr="00DA3432">
        <w:rPr>
          <w:b/>
        </w:rPr>
        <w:lastRenderedPageBreak/>
        <w:t>АКР №</w:t>
      </w:r>
      <w:r w:rsidR="00086890">
        <w:rPr>
          <w:b/>
        </w:rPr>
        <w:t>3</w:t>
      </w:r>
      <w:r w:rsidRPr="00DA3432">
        <w:rPr>
          <w:b/>
        </w:rPr>
        <w:t xml:space="preserve"> «</w:t>
      </w:r>
      <w:r w:rsidR="00A301F7">
        <w:rPr>
          <w:b/>
        </w:rPr>
        <w:t>Теория вероятностей. Математиеская статитстика</w:t>
      </w:r>
      <w:r w:rsidRPr="00DA3432">
        <w:rPr>
          <w:b/>
        </w:rPr>
        <w:t>»</w:t>
      </w:r>
    </w:p>
    <w:p w:rsidR="003F5AAE" w:rsidRDefault="003F5AAE" w:rsidP="008A72A8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8A72A8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2321F4" w:rsidRPr="002321F4" w:rsidRDefault="002321F4" w:rsidP="008A72A8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8A72A8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8A72A8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0" type="#_x0000_t75" style="width:14.1pt;height:12.5pt" o:ole="">
                  <v:imagedata r:id="rId127" o:title=""/>
                </v:shape>
                <o:OLEObject Type="Embed" ProgID="Equation.3" ShapeID="_x0000_i1080" DrawAspect="Content" ObjectID="_1665817381" r:id="rId128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1" type="#_x0000_t75" style="width:10.15pt;height:12.5pt" o:ole="">
                  <v:imagedata r:id="rId129" o:title=""/>
                </v:shape>
                <o:OLEObject Type="Embed" ProgID="Equation.3" ShapeID="_x0000_i1081" DrawAspect="Content" ObjectID="_1665817382" r:id="rId13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2" type="#_x0000_t75" style="width:10.15pt;height:14.1pt" o:ole="">
                  <v:imagedata r:id="rId131" o:title=""/>
                </v:shape>
                <o:OLEObject Type="Embed" ProgID="Equation.3" ShapeID="_x0000_i1082" DrawAspect="Content" ObjectID="_1665817383" r:id="rId132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3" type="#_x0000_t75" style="width:14.1pt;height:14.1pt" o:ole="">
                  <v:imagedata r:id="rId133" o:title=""/>
                </v:shape>
                <o:OLEObject Type="Embed" ProgID="Equation.3" ShapeID="_x0000_i1083" DrawAspect="Content" ObjectID="_1665817384" r:id="rId134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4" type="#_x0000_t75" style="width:14.1pt;height:12.5pt" o:ole="">
                  <v:imagedata r:id="rId135" o:title=""/>
                </v:shape>
                <o:OLEObject Type="Embed" ProgID="Equation.3" ShapeID="_x0000_i1084" DrawAspect="Content" ObjectID="_1665817385" r:id="rId136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5" type="#_x0000_t75" style="width:11.75pt;height:12.5pt" o:ole="">
                  <v:imagedata r:id="rId137" o:title=""/>
                </v:shape>
                <o:OLEObject Type="Embed" ProgID="Equation.3" ShapeID="_x0000_i1085" DrawAspect="Content" ObjectID="_1665817386" r:id="rId138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6" type="#_x0000_t75" style="width:18.8pt;height:14.1pt" o:ole="">
                  <v:imagedata r:id="rId139" o:title=""/>
                </v:shape>
                <o:OLEObject Type="Embed" ProgID="Equation.3" ShapeID="_x0000_i1086" DrawAspect="Content" ObjectID="_1665817387" r:id="rId14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87" type="#_x0000_t75" style="width:18.8pt;height:14.1pt" o:ole="">
                  <v:imagedata r:id="rId141" o:title=""/>
                </v:shape>
                <o:OLEObject Type="Embed" ProgID="Equation.3" ShapeID="_x0000_i1087" DrawAspect="Content" ObjectID="_1665817388" r:id="rId142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88" type="#_x0000_t75" style="width:18.8pt;height:14.1pt" o:ole="">
                  <v:imagedata r:id="rId143" o:title=""/>
                </v:shape>
                <o:OLEObject Type="Embed" ProgID="Equation.3" ShapeID="_x0000_i1088" DrawAspect="Content" ObjectID="_1665817389" r:id="rId144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9" type="#_x0000_t75" style="width:18.8pt;height:14.1pt" o:ole="">
                  <v:imagedata r:id="rId145" o:title=""/>
                </v:shape>
                <o:OLEObject Type="Embed" ProgID="Equation.3" ShapeID="_x0000_i1089" DrawAspect="Content" ObjectID="_1665817390" r:id="rId146"/>
              </w:object>
            </w:r>
          </w:p>
        </w:tc>
      </w:tr>
    </w:tbl>
    <w:p w:rsidR="003C3F63" w:rsidRDefault="003C3F63" w:rsidP="008A72A8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0" type="#_x0000_t75" style="width:25.85pt;height:17.2pt" o:ole="">
            <v:imagedata r:id="rId147" o:title=""/>
          </v:shape>
          <o:OLEObject Type="Embed" ProgID="Equation.3" ShapeID="_x0000_i1090" DrawAspect="Content" ObjectID="_1665817391" r:id="rId148"/>
        </w:object>
      </w:r>
      <w:r>
        <w:rPr>
          <w:rFonts w:ascii="Times New Roman" w:hAnsi="Times New Roman" w:cs="Times New Roman"/>
          <w:sz w:val="24"/>
        </w:rPr>
        <w:t>. Требуется на</w:t>
      </w:r>
      <w:r>
        <w:rPr>
          <w:rFonts w:ascii="Times New Roman" w:hAnsi="Times New Roman" w:cs="Times New Roman"/>
          <w:sz w:val="24"/>
        </w:rPr>
        <w:t>й</w:t>
      </w:r>
      <w:r>
        <w:rPr>
          <w:rFonts w:ascii="Times New Roman" w:hAnsi="Times New Roman" w:cs="Times New Roman"/>
          <w:sz w:val="24"/>
        </w:rPr>
        <w:t xml:space="preserve">ти плотность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1" type="#_x0000_t75" style="width:25.85pt;height:17.2pt" o:ole="">
            <v:imagedata r:id="rId149" o:title=""/>
          </v:shape>
          <o:OLEObject Type="Embed" ProgID="Equation.3" ShapeID="_x0000_i1091" DrawAspect="Content" ObjectID="_1665817392" r:id="rId150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квадрат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2" type="#_x0000_t75" style="width:211.3pt;height:84.5pt" o:ole="">
            <v:imagedata r:id="rId151" o:title=""/>
          </v:shape>
          <o:OLEObject Type="Embed" ProgID="Equation.3" ShapeID="_x0000_i1092" DrawAspect="Content" ObjectID="_1665817393" r:id="rId152"/>
        </w:object>
      </w:r>
    </w:p>
    <w:p w:rsidR="003C3F63" w:rsidRDefault="003C3F63" w:rsidP="008A72A8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B1663C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3" type="#_x0000_t75" style="width:32.85pt;height:17.2pt" o:ole="">
            <v:imagedata r:id="rId153" o:title=""/>
          </v:shape>
          <o:OLEObject Type="Embed" ProgID="Equation.3" ShapeID="_x0000_i1093" DrawAspect="Content" ObjectID="_1665817394" r:id="rId154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B1663C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4" type="#_x0000_t75" style="width:14.85pt;height:18.8pt" o:ole="">
            <v:imagedata r:id="rId155" o:title=""/>
          </v:shape>
          <o:OLEObject Type="Embed" ProgID="Equation.3" ShapeID="_x0000_i1094" DrawAspect="Content" ObjectID="_1665817395" r:id="rId156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B1663C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5" type="#_x0000_t75" style="width:32.85pt;height:17.2pt" o:ole="">
            <v:imagedata r:id="rId153" o:title=""/>
          </v:shape>
          <o:OLEObject Type="Embed" ProgID="Equation.3" ShapeID="_x0000_i1095" DrawAspect="Content" ObjectID="_1665817396" r:id="rId157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B1663C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6" type="#_x0000_t75" style="width:12.5pt;height:12.5pt" o:ole="">
            <v:imagedata r:id="rId158" o:title=""/>
          </v:shape>
          <o:OLEObject Type="Embed" ProgID="Equation.3" ShapeID="_x0000_i1096" DrawAspect="Content" ObjectID="_1665817397" r:id="rId159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3C3F63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79070" cy="1587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F63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6050" cy="1587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5730" cy="17907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5730" cy="1587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5730" cy="1587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5730" cy="17907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5730" cy="17907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7907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7907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1150" cy="17907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097" type="#_x0000_t75" style="width:24.25pt;height:14.1pt" o:ole="">
                  <v:imagedata r:id="rId170" o:title=""/>
                </v:shape>
                <o:OLEObject Type="Embed" ProgID="Equation.3" ShapeID="_x0000_i1097" DrawAspect="Content" ObjectID="_1665817398" r:id="rId171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5730" cy="1587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1150" cy="17907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1150" cy="17907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1150" cy="17907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098" type="#_x0000_t75" style="width:24.25pt;height:14.1pt" o:ole="">
                  <v:imagedata r:id="rId176" o:title=""/>
                </v:shape>
                <o:OLEObject Type="Embed" ProgID="Equation.3" ShapeID="_x0000_i1098" DrawAspect="Content" ObjectID="_1665817399" r:id="rId177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5730" cy="1587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7907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1150" cy="17907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1150" cy="17907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255C2F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1150" cy="17907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099" type="#_x0000_t75" style="width:128.35pt;height:17.2pt" o:ole="">
            <v:imagedata r:id="rId183" o:title=""/>
          </v:shape>
          <o:OLEObject Type="Embed" ProgID="Equation.3" ShapeID="_x0000_i1099" DrawAspect="Content" ObjectID="_1665817400" r:id="rId184"/>
        </w:object>
      </w:r>
    </w:p>
    <w:p w:rsidR="006E4F15" w:rsidRPr="0087648E" w:rsidRDefault="006E4F15" w:rsidP="007258FF">
      <w:pPr>
        <w:rPr>
          <w:i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461EE9" w:rsidP="00E04078">
            <w:pPr>
              <w:ind w:firstLine="0"/>
              <w:jc w:val="left"/>
            </w:pPr>
            <w:r w:rsidRPr="00461EE9">
              <w:rPr>
                <w:b/>
              </w:rPr>
              <w:t>О</w:t>
            </w:r>
            <w:r w:rsidR="00086890">
              <w:rPr>
                <w:b/>
              </w:rPr>
              <w:t>ПК-3</w:t>
            </w:r>
            <w:r w:rsidRPr="00461EE9">
              <w:rPr>
                <w:b/>
              </w:rPr>
              <w:t xml:space="preserve"> -  </w:t>
            </w:r>
            <w:r w:rsidR="00E04078" w:rsidRPr="001C35B0">
              <w:rPr>
                <w:b/>
              </w:rPr>
              <w:t>готовностью применять систему фундаментальных знаний (математических, естественнонаучных, инженерных и экономич</w:t>
            </w:r>
            <w:r w:rsidR="00E04078" w:rsidRPr="001C35B0">
              <w:rPr>
                <w:b/>
              </w:rPr>
              <w:t>е</w:t>
            </w:r>
            <w:r w:rsidR="00E04078" w:rsidRPr="001C35B0">
              <w:rPr>
                <w:b/>
              </w:rPr>
              <w:t>ских) для идентификации, формулирования и решения технических и технологических проблем эксплуатации транспортно-технологических машин и комплексов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  <w:p w:rsidR="00086890" w:rsidRPr="00E4083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</w:t>
            </w:r>
            <w:r w:rsidRPr="00E40833">
              <w:rPr>
                <w:sz w:val="22"/>
                <w:szCs w:val="22"/>
              </w:rPr>
              <w:t>и</w:t>
            </w:r>
            <w:r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ний,</w:t>
            </w:r>
          </w:p>
          <w:p w:rsidR="00086890" w:rsidRPr="00E4083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исчисления исследования фун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ций, основы численных методов в</w:t>
            </w:r>
            <w:r w:rsidRPr="00E40833">
              <w:rPr>
                <w:sz w:val="22"/>
                <w:szCs w:val="22"/>
              </w:rPr>
              <w:t>ы</w:t>
            </w:r>
            <w:r w:rsidRPr="00E40833">
              <w:rPr>
                <w:sz w:val="22"/>
                <w:szCs w:val="22"/>
              </w:rPr>
              <w:t>числения определенных интегралов,</w:t>
            </w:r>
          </w:p>
          <w:p w:rsidR="00086890" w:rsidRPr="00E4083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дифференциальных уравнений и м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 xml:space="preserve">тоды их решения, </w:t>
            </w:r>
          </w:p>
          <w:p w:rsidR="00086890" w:rsidRPr="001F33D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890" w:rsidRDefault="00086890" w:rsidP="00086890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Теоретические вопросы для 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экзаменов и зачета</w:t>
            </w:r>
          </w:p>
          <w:p w:rsidR="00086890" w:rsidRDefault="00086890" w:rsidP="00086890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1 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курс зимняя сессия (экзамен</w:t>
            </w: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>)</w:t>
            </w:r>
          </w:p>
          <w:p w:rsidR="00086890" w:rsidRPr="00A2262E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086890" w:rsidRPr="00132D1E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Определители I и II порядков.</w:t>
            </w:r>
            <w:r>
              <w:rPr>
                <w:sz w:val="20"/>
                <w:szCs w:val="20"/>
              </w:rPr>
              <w:t xml:space="preserve"> </w:t>
            </w:r>
            <w:r w:rsidRPr="00132D1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100" type="#_x0000_t75" style="width:10.15pt;height:11.75pt" o:ole="" fillcolor="window">
                  <v:imagedata r:id="rId185" o:title=""/>
                </v:shape>
                <o:OLEObject Type="Embed" ProgID="Equation.3" ShapeID="_x0000_i1100" DrawAspect="Content" ObjectID="_1665817401" r:id="rId186"/>
              </w:object>
            </w:r>
            <w:r w:rsidRPr="00132D1E">
              <w:rPr>
                <w:sz w:val="20"/>
                <w:szCs w:val="20"/>
              </w:rPr>
              <w:t xml:space="preserve"> порядка и их свойства.</w:t>
            </w:r>
          </w:p>
          <w:p w:rsidR="00086890" w:rsidRPr="00A2262E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виде.</w:t>
            </w:r>
          </w:p>
          <w:p w:rsidR="00086890" w:rsidRPr="00A2262E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086890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086890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086890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086890" w:rsidRDefault="00086890" w:rsidP="008A72A8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</w:t>
            </w:r>
            <w:r w:rsidRPr="00FE4761">
              <w:rPr>
                <w:sz w:val="20"/>
                <w:szCs w:val="20"/>
              </w:rPr>
              <w:t>т</w:t>
            </w:r>
            <w:r w:rsidRPr="00FE4761">
              <w:rPr>
                <w:sz w:val="20"/>
                <w:szCs w:val="20"/>
              </w:rPr>
              <w:t>ных и нечетных функций в симметричных пределах.</w:t>
            </w:r>
          </w:p>
          <w:p w:rsidR="00086890" w:rsidRPr="00086890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086890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086890" w:rsidRPr="00086890" w:rsidRDefault="00086890" w:rsidP="00086890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курс летняя сессия</w:t>
            </w:r>
            <w:r w:rsidRPr="004A6216">
              <w:rPr>
                <w:b/>
                <w:sz w:val="20"/>
                <w:szCs w:val="20"/>
              </w:rPr>
              <w:t xml:space="preserve"> (экзамен)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нутой области.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 Инвариантность формы полного дифференциала.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Наибольшее и наименьшее значения функции в замкнутой области.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086890" w:rsidRPr="00132D1E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Линейные дифференциальные уравнения высших порядков</w:t>
            </w:r>
            <w:r>
              <w:rPr>
                <w:sz w:val="20"/>
                <w:szCs w:val="20"/>
              </w:rPr>
              <w:t xml:space="preserve">. </w:t>
            </w:r>
            <w:r w:rsidRPr="00132D1E">
              <w:rPr>
                <w:sz w:val="20"/>
                <w:szCs w:val="20"/>
              </w:rPr>
              <w:t>Интегрирование ЛОДУ с постоянными коэфф</w:t>
            </w:r>
            <w:r w:rsidRPr="00132D1E">
              <w:rPr>
                <w:sz w:val="20"/>
                <w:szCs w:val="20"/>
              </w:rPr>
              <w:t>и</w:t>
            </w:r>
            <w:r w:rsidRPr="00132D1E">
              <w:rPr>
                <w:sz w:val="20"/>
                <w:szCs w:val="20"/>
              </w:rPr>
              <w:t>циентами.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086890" w:rsidRPr="00FE4761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</w:t>
            </w:r>
            <w:r w:rsidRPr="00FE4761">
              <w:rPr>
                <w:sz w:val="20"/>
                <w:szCs w:val="20"/>
              </w:rPr>
              <w:t>ю</w:t>
            </w:r>
            <w:r w:rsidRPr="00FE4761">
              <w:rPr>
                <w:sz w:val="20"/>
                <w:szCs w:val="20"/>
              </w:rPr>
              <w:t>чения для решения нормальных систем дифференциальных уравнений.</w:t>
            </w:r>
          </w:p>
          <w:p w:rsidR="00086890" w:rsidRPr="004A6216" w:rsidRDefault="00B56489" w:rsidP="00086890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2 курс зимняя</w:t>
            </w:r>
            <w:r w:rsidR="00086890">
              <w:rPr>
                <w:rFonts w:eastAsia="Arial Unicode MS"/>
                <w:b/>
                <w:sz w:val="20"/>
                <w:szCs w:val="20"/>
              </w:rPr>
              <w:t xml:space="preserve"> сессия (зачет</w:t>
            </w:r>
            <w:r w:rsidR="00086890" w:rsidRPr="004A6216">
              <w:rPr>
                <w:rFonts w:eastAsia="Arial Unicode MS"/>
                <w:b/>
                <w:sz w:val="20"/>
                <w:szCs w:val="20"/>
              </w:rPr>
              <w:t>)</w:t>
            </w:r>
          </w:p>
          <w:p w:rsidR="00086890" w:rsidRPr="003C372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086890" w:rsidRPr="003C372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086890" w:rsidRPr="003C372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086890" w:rsidRPr="003C372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Бернулли.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Дисперсия дискретной случайной величины и её свойства. Среднее квадратическое отклонение.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086890" w:rsidRPr="00BE6DF7" w:rsidRDefault="00086890" w:rsidP="008A72A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086890" w:rsidRPr="00B77EC2" w:rsidRDefault="00086890" w:rsidP="00086890">
            <w:pPr>
              <w:ind w:firstLine="0"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 w:rsidR="00E04078">
              <w:rPr>
                <w:sz w:val="22"/>
                <w:szCs w:val="22"/>
              </w:rPr>
              <w:lastRenderedPageBreak/>
              <w:t>рован</w:t>
            </w:r>
            <w:r w:rsidRPr="001F33D3">
              <w:rPr>
                <w:sz w:val="22"/>
                <w:szCs w:val="22"/>
              </w:rPr>
              <w:t>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  <w:p w:rsidR="00086890" w:rsidRDefault="00086890" w:rsidP="0008689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086890" w:rsidRPr="001F33D3" w:rsidRDefault="00086890" w:rsidP="00086890">
            <w:pPr>
              <w:ind w:firstLine="0"/>
              <w:jc w:val="left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</w:t>
            </w:r>
            <w:r w:rsidRPr="00E40833">
              <w:rPr>
                <w:sz w:val="22"/>
                <w:szCs w:val="22"/>
              </w:rPr>
              <w:t>в</w:t>
            </w:r>
            <w:r w:rsidRPr="00E40833">
              <w:rPr>
                <w:sz w:val="22"/>
                <w:szCs w:val="22"/>
              </w:rPr>
              <w:t>нений и их систем; определять э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>фективность решения задачи, пол</w:t>
            </w:r>
            <w:r w:rsidRPr="00E40833">
              <w:rPr>
                <w:sz w:val="22"/>
                <w:szCs w:val="22"/>
              </w:rPr>
              <w:t>у</w:t>
            </w:r>
            <w:r w:rsidRPr="00E40833">
              <w:rPr>
                <w:sz w:val="22"/>
                <w:szCs w:val="22"/>
              </w:rPr>
              <w:t>ченного с помощью численных м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тодов; распознавать эффективные результаты обработки экспериме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тальных данных от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890" w:rsidRDefault="00086890" w:rsidP="00086890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>
              <w:rPr>
                <w:b/>
                <w:i/>
                <w:sz w:val="20"/>
                <w:szCs w:val="20"/>
              </w:rPr>
              <w:t>ов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086890" w:rsidRPr="00E1137E" w:rsidRDefault="00086890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086890" w:rsidRPr="00E1137E" w:rsidRDefault="00086890" w:rsidP="00086890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01" type="#_x0000_t75" style="width:65.75pt;height:31.3pt" o:ole="">
                  <v:imagedata r:id="rId187" o:title=""/>
                </v:shape>
                <o:OLEObject Type="Embed" ProgID="Equation.3" ShapeID="_x0000_i1101" DrawAspect="Content" ObjectID="_1665817402" r:id="rId188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02" type="#_x0000_t75" style="width:57.15pt;height:30.5pt" o:ole="">
                  <v:imagedata r:id="rId189" o:title=""/>
                </v:shape>
                <o:OLEObject Type="Embed" ProgID="Equation.3" ShapeID="_x0000_i1102" DrawAspect="Content" ObjectID="_1665817403" r:id="rId190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103" type="#_x0000_t75" style="width:57.9pt;height:31.3pt" o:ole="">
                  <v:imagedata r:id="rId191" o:title=""/>
                </v:shape>
                <o:OLEObject Type="Embed" ProgID="Equation.3" ShapeID="_x0000_i1103" DrawAspect="Content" ObjectID="_1665817404" r:id="rId192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086890" w:rsidRPr="00E1137E" w:rsidRDefault="00086890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086890" w:rsidRPr="00E1137E" w:rsidRDefault="00086890" w:rsidP="00086890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04" type="#_x0000_t75" style="width:83.75pt;height:46.15pt" o:ole="">
                  <v:imagedata r:id="rId193" o:title=""/>
                </v:shape>
                <o:OLEObject Type="Embed" ProgID="Equation.3" ShapeID="_x0000_i1104" DrawAspect="Content" ObjectID="_1665817405" r:id="rId194"/>
              </w:object>
            </w:r>
          </w:p>
          <w:p w:rsidR="00086890" w:rsidRPr="00E1137E" w:rsidRDefault="00086890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05" type="#_x0000_t75" style="width:41.5pt;height:14.85pt" o:ole="">
                  <v:imagedata r:id="rId195" o:title=""/>
                </v:shape>
                <o:OLEObject Type="Embed" ProgID="Equation.DSMT4" ShapeID="_x0000_i1105" DrawAspect="Content" ObjectID="_1665817406" r:id="rId196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106" type="#_x0000_t75" style="width:246.5pt;height:20.35pt" o:ole="">
                  <v:imagedata r:id="rId197" o:title=""/>
                </v:shape>
                <o:OLEObject Type="Embed" ProgID="Equation.DSMT4" ShapeID="_x0000_i1106" DrawAspect="Content" ObjectID="_1665817407" r:id="rId198"/>
              </w:object>
            </w:r>
            <w:r w:rsidRPr="00E1137E">
              <w:rPr>
                <w:sz w:val="20"/>
                <w:szCs w:val="20"/>
              </w:rPr>
              <w:t xml:space="preserve"> На</w:t>
            </w:r>
            <w:r w:rsidRPr="00E1137E">
              <w:rPr>
                <w:sz w:val="20"/>
                <w:szCs w:val="20"/>
              </w:rPr>
              <w:t>й</w:t>
            </w:r>
            <w:r w:rsidRPr="00E1137E">
              <w:rPr>
                <w:sz w:val="20"/>
                <w:szCs w:val="20"/>
              </w:rPr>
              <w:t>ти:</w:t>
            </w:r>
            <w:r>
              <w:rPr>
                <w:sz w:val="20"/>
                <w:szCs w:val="20"/>
              </w:rPr>
              <w:t xml:space="preserve">  </w:t>
            </w: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07" type="#_x0000_t75" style="width:21.9pt;height:14.85pt" o:ole="">
                  <v:imagedata r:id="rId199" o:title=""/>
                </v:shape>
                <o:OLEObject Type="Embed" ProgID="Equation.DSMT4" ShapeID="_x0000_i1107" DrawAspect="Content" ObjectID="_1665817408" r:id="rId200"/>
              </w:object>
            </w:r>
            <w:r w:rsidRPr="00E1137E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  </w:t>
            </w: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08" type="#_x0000_t75" style="width:21.9pt;height:14.85pt" o:ole="">
                  <v:imagedata r:id="rId201" o:title=""/>
                </v:shape>
                <o:OLEObject Type="Embed" ProgID="Equation.DSMT4" ShapeID="_x0000_i1108" DrawAspect="Content" ObjectID="_1665817409" r:id="rId202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09" type="#_x0000_t75" style="width:21.9pt;height:14.85pt" o:ole="">
                  <v:imagedata r:id="rId203" o:title=""/>
                </v:shape>
                <o:OLEObject Type="Embed" ProgID="Equation.DSMT4" ShapeID="_x0000_i1109" DrawAspect="Content" ObjectID="_1665817410" r:id="rId204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086890" w:rsidRPr="00E1137E" w:rsidRDefault="00086890" w:rsidP="00086890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10" type="#_x0000_t75" style="width:21.9pt;height:14.85pt" o:ole="">
                  <v:imagedata r:id="rId205" o:title=""/>
                </v:shape>
                <o:OLEObject Type="Embed" ProgID="Equation.DSMT4" ShapeID="_x0000_i1110" DrawAspect="Content" ObjectID="_1665817411" r:id="rId206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11" type="#_x0000_t75" style="width:30.5pt;height:14.85pt" o:ole="">
                  <v:imagedata r:id="rId207" o:title=""/>
                </v:shape>
                <o:OLEObject Type="Embed" ProgID="Equation.DSMT4" ShapeID="_x0000_i1111" DrawAspect="Content" ObjectID="_1665817412" r:id="rId208"/>
              </w:object>
            </w:r>
            <w:r w:rsidRPr="00E1137E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12" type="#_x0000_t75" style="width:30.5pt;height:14.85pt" o:ole="">
                  <v:imagedata r:id="rId207" o:title=""/>
                </v:shape>
                <o:OLEObject Type="Embed" ProgID="Equation.DSMT4" ShapeID="_x0000_i1112" DrawAspect="Content" ObjectID="_1665817413" r:id="rId209"/>
              </w:object>
            </w:r>
            <w:r w:rsidRPr="00E1137E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>5) объем пирамиды.</w:t>
            </w:r>
          </w:p>
          <w:p w:rsidR="00086890" w:rsidRPr="00E1137E" w:rsidRDefault="00086890" w:rsidP="008A72A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086890" w:rsidRPr="00E1137E" w:rsidRDefault="00086890" w:rsidP="008A72A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086890" w:rsidRPr="00E1137E" w:rsidRDefault="00086890" w:rsidP="008A72A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086890" w:rsidRPr="00E1137E" w:rsidRDefault="00086890" w:rsidP="008A72A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086890" w:rsidRPr="00E1137E" w:rsidRDefault="00086890" w:rsidP="00086890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13" type="#_x0000_t75" style="width:67.3pt;height:25.85pt" o:ole="">
                  <v:imagedata r:id="rId210" o:title=""/>
                </v:shape>
                <o:OLEObject Type="Embed" ProgID="Equation.3" ShapeID="_x0000_i1113" DrawAspect="Content" ObjectID="_1665817414" r:id="rId211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114" type="#_x0000_t75" style="width:89.2pt;height:36pt" o:ole="">
                  <v:imagedata r:id="rId212" o:title=""/>
                </v:shape>
                <o:OLEObject Type="Embed" ProgID="Equation.3" ShapeID="_x0000_i1114" DrawAspect="Content" ObjectID="_1665817415" r:id="rId213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086890" w:rsidRPr="00A11496" w:rsidRDefault="00086890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086890" w:rsidRPr="00A11496" w:rsidRDefault="00086890" w:rsidP="00086890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15" type="#_x0000_t75" style="width:77.5pt;height:28.95pt" o:ole="">
                  <v:imagedata r:id="rId47" o:title=""/>
                </v:shape>
                <o:OLEObject Type="Embed" ProgID="Equation.3" ShapeID="_x0000_i1115" DrawAspect="Content" ObjectID="_1665817416" r:id="rId214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16" type="#_x0000_t75" style="width:77.5pt;height:27.4pt" o:ole="">
                  <v:imagedata r:id="rId49" o:title=""/>
                </v:shape>
                <o:OLEObject Type="Embed" ProgID="Equation.3" ShapeID="_x0000_i1116" DrawAspect="Content" ObjectID="_1665817417" r:id="rId215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17" type="#_x0000_t75" style="width:77.5pt;height:30.5pt" o:ole="">
                  <v:imagedata r:id="rId51" o:title=""/>
                </v:shape>
                <o:OLEObject Type="Embed" ProgID="Equation.3" ShapeID="_x0000_i1117" DrawAspect="Content" ObjectID="_1665817418" r:id="rId21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6890" w:rsidRDefault="00086890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18" type="#_x0000_t75" style="width:18pt;height:30.5pt" o:ole="">
                  <v:imagedata r:id="rId53" o:title=""/>
                </v:shape>
                <o:OLEObject Type="Embed" ProgID="Equation.3" ShapeID="_x0000_i1118" DrawAspect="Content" ObjectID="_1665817419" r:id="rId217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19" type="#_x0000_t75" style="width:54.8pt;height:21.15pt" o:ole="">
                  <v:imagedata r:id="rId57" o:title=""/>
                </v:shape>
                <o:OLEObject Type="Embed" ProgID="Equation.3" ShapeID="_x0000_i1119" DrawAspect="Content" ObjectID="_1665817420" r:id="rId218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20" type="#_x0000_t75" style="width:68.85pt;height:32.1pt" o:ole="">
                  <v:imagedata r:id="rId59" o:title=""/>
                </v:shape>
                <o:OLEObject Type="Embed" ProgID="Equation.3" ShapeID="_x0000_i1120" DrawAspect="Content" ObjectID="_1665817421" r:id="rId219"/>
              </w:object>
            </w:r>
          </w:p>
          <w:p w:rsidR="00086890" w:rsidRPr="00A11496" w:rsidRDefault="00086890" w:rsidP="00086890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987E6F"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  <w:lang w:val="ru-RU"/>
              </w:rPr>
              <w:t>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</w:t>
            </w:r>
            <w:r w:rsidRPr="00A11496">
              <w:rPr>
                <w:position w:val="-10"/>
                <w:sz w:val="20"/>
                <w:szCs w:val="20"/>
              </w:rPr>
              <w:object w:dxaOrig="740" w:dyaOrig="380">
                <v:shape id="_x0000_i1121" type="#_x0000_t75" style="width:37.55pt;height:18.8pt" o:ole="">
                  <v:imagedata r:id="rId220" o:title=""/>
                </v:shape>
                <o:OLEObject Type="Embed" ProgID="Equation.3" ShapeID="_x0000_i1121" DrawAspect="Content" ObjectID="_1665817422" r:id="rId221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086890" w:rsidRPr="00A11496" w:rsidRDefault="00086890" w:rsidP="00086890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22" type="#_x0000_t75" style="width:78.25pt;height:20.35pt" o:ole="">
                  <v:imagedata r:id="rId222" o:title=""/>
                </v:shape>
                <o:OLEObject Type="Embed" ProgID="Equation.3" ShapeID="_x0000_i1122" DrawAspect="Content" ObjectID="_1665817423" r:id="rId223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23" type="#_x0000_t75" style="width:66.5pt;height:27.4pt" o:ole="">
                  <v:imagedata r:id="rId224" o:title=""/>
                </v:shape>
                <o:OLEObject Type="Embed" ProgID="Equation.3" ShapeID="_x0000_i1123" DrawAspect="Content" ObjectID="_1665817424" r:id="rId225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24" type="#_x0000_t75" style="width:67.3pt;height:22.7pt" o:ole="">
                  <v:imagedata r:id="rId226" o:title=""/>
                </v:shape>
                <o:OLEObject Type="Embed" ProgID="Equation.3" ShapeID="_x0000_i1124" DrawAspect="Content" ObjectID="_1665817425" r:id="rId227"/>
              </w:object>
            </w:r>
          </w:p>
          <w:p w:rsidR="00086890" w:rsidRPr="00A11496" w:rsidRDefault="00086890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25" type="#_x0000_t75" style="width:54pt;height:36pt" o:ole="">
                  <v:imagedata r:id="rId228" o:title=""/>
                </v:shape>
                <o:OLEObject Type="Embed" ProgID="Equation.3" ShapeID="_x0000_i1125" DrawAspect="Content" ObjectID="_1665817426" r:id="rId22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6890" w:rsidRPr="00A11496" w:rsidRDefault="00086890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26" type="#_x0000_t75" style="width:82.15pt;height:21.15pt" o:ole="">
                  <v:imagedata r:id="rId230" o:title=""/>
                </v:shape>
                <o:OLEObject Type="Embed" ProgID="Equation.3" ShapeID="_x0000_i1126" DrawAspect="Content" ObjectID="_1665817427" r:id="rId231"/>
              </w:object>
            </w:r>
          </w:p>
          <w:p w:rsidR="00086890" w:rsidRPr="00A11496" w:rsidRDefault="00086890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27" type="#_x0000_t75" style="width:122.85pt;height:21.15pt" o:ole="">
                  <v:imagedata r:id="rId232" o:title=""/>
                </v:shape>
                <o:OLEObject Type="Embed" ProgID="Equation.3" ShapeID="_x0000_i1127" DrawAspect="Content" ObjectID="_1665817428" r:id="rId23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6890" w:rsidRPr="00A11496" w:rsidRDefault="00086890" w:rsidP="00086890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28" type="#_x0000_t75" style="width:111.15pt;height:22.7pt" o:ole="">
                  <v:imagedata r:id="rId234" o:title=""/>
                </v:shape>
                <o:OLEObject Type="Embed" ProgID="Equation.3" ShapeID="_x0000_i1128" DrawAspect="Content" ObjectID="_1665817429" r:id="rId235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086890" w:rsidRPr="00A11496" w:rsidRDefault="00086890" w:rsidP="00086890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>
              <w:rPr>
                <w:sz w:val="20"/>
                <w:szCs w:val="20"/>
              </w:rPr>
              <w:t xml:space="preserve"> </w:t>
            </w:r>
            <w:r w:rsidRPr="00E56672">
              <w:rPr>
                <w:position w:val="-10"/>
                <w:sz w:val="20"/>
                <w:szCs w:val="20"/>
              </w:rPr>
              <w:object w:dxaOrig="2220" w:dyaOrig="360">
                <v:shape id="_x0000_i1129" type="#_x0000_t75" style="width:119.75pt;height:19.55pt" o:ole="">
                  <v:imagedata r:id="rId236" o:title=""/>
                </v:shape>
                <o:OLEObject Type="Embed" ProgID="Equation.3" ShapeID="_x0000_i1129" DrawAspect="Content" ObjectID="_1665817430" r:id="rId237"/>
              </w:object>
            </w:r>
          </w:p>
          <w:p w:rsidR="00086890" w:rsidRPr="00A11496" w:rsidRDefault="00086890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30" type="#_x0000_t75" style="width:67.3pt;height:22.7pt" o:ole="">
                  <v:imagedata r:id="rId238" o:title=""/>
                </v:shape>
                <o:OLEObject Type="Embed" ProgID="Equation.3" ShapeID="_x0000_i1130" DrawAspect="Content" ObjectID="_1665817431" r:id="rId239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086890" w:rsidRPr="00A11496" w:rsidRDefault="00086890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31" type="#_x0000_t75" style="width:108.8pt;height:17.2pt" o:ole="">
                  <v:imagedata r:id="rId240" o:title=""/>
                </v:shape>
                <o:OLEObject Type="Embed" ProgID="Equation.3" ShapeID="_x0000_i1131" DrawAspect="Content" ObjectID="_1665817432" r:id="rId241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32" type="#_x0000_t75" style="width:42.25pt;height:17.2pt" o:ole="">
                  <v:imagedata r:id="rId242" o:title=""/>
                </v:shape>
                <o:OLEObject Type="Embed" ProgID="Equation.3" ShapeID="_x0000_i1132" DrawAspect="Content" ObjectID="_1665817433" r:id="rId24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086890" w:rsidRPr="00A11496" w:rsidRDefault="00086890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:rsidR="00086890" w:rsidRPr="00A11496" w:rsidRDefault="00086890" w:rsidP="00086890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086890" w:rsidRPr="00A11496" w:rsidRDefault="00086890" w:rsidP="00086890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33" type="#_x0000_t75" style="width:64.95pt;height:28.95pt" o:ole="">
                  <v:imagedata r:id="rId123" o:title=""/>
                </v:shape>
                <o:OLEObject Type="Embed" ProgID="Equation.3" ShapeID="_x0000_i1133" DrawAspect="Content" ObjectID="_1665817434" r:id="rId244"/>
              </w:object>
            </w:r>
          </w:p>
          <w:p w:rsidR="00086890" w:rsidRPr="00A11496" w:rsidRDefault="00086890" w:rsidP="00086890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086890" w:rsidRPr="00A11496" w:rsidRDefault="00086890" w:rsidP="00086890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</w:t>
            </w:r>
            <w:r w:rsidRPr="00A11496">
              <w:rPr>
                <w:sz w:val="20"/>
                <w:szCs w:val="20"/>
              </w:rPr>
              <w:t>о</w:t>
            </w:r>
            <w:r w:rsidRPr="00A11496">
              <w:rPr>
                <w:sz w:val="20"/>
                <w:szCs w:val="20"/>
              </w:rPr>
              <w:t>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086890" w:rsidRPr="00A11496" w:rsidRDefault="00086890" w:rsidP="00086890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86890" w:rsidRPr="00A11496" w:rsidTr="00685A76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086890" w:rsidRPr="00A11496" w:rsidTr="00685A76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086890" w:rsidRPr="00A11496" w:rsidRDefault="00086890" w:rsidP="00685A76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086890" w:rsidRPr="00A11496" w:rsidRDefault="00086890" w:rsidP="00086890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086890" w:rsidRPr="00A11496" w:rsidRDefault="00086890" w:rsidP="000868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086890" w:rsidRPr="00A11496" w:rsidRDefault="00086890" w:rsidP="00086890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34" type="#_x0000_t75" style="width:121.3pt;height:40.7pt" o:ole="">
                  <v:imagedata r:id="rId245" o:title=""/>
                </v:shape>
                <o:OLEObject Type="Embed" ProgID="Equation.3" ShapeID="_x0000_i1134" DrawAspect="Content" ObjectID="_1665817435" r:id="rId246"/>
              </w:object>
            </w:r>
          </w:p>
          <w:p w:rsidR="00DC13DE" w:rsidRPr="00086890" w:rsidRDefault="00086890" w:rsidP="00086890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35" type="#_x0000_t75" style="width:17.2pt;height:19.55pt" o:ole="">
                  <v:imagedata r:id="rId247" o:title=""/>
                </v:shape>
                <o:OLEObject Type="Embed" ProgID="Equation.3" ShapeID="_x0000_i1135" DrawAspect="Content" ObjectID="_1665817436" r:id="rId248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</w:t>
            </w:r>
            <w:r w:rsidRPr="001F33D3">
              <w:rPr>
                <w:bCs/>
                <w:sz w:val="22"/>
                <w:szCs w:val="22"/>
              </w:rPr>
              <w:t>а</w:t>
            </w:r>
            <w:r w:rsidRPr="001F33D3">
              <w:rPr>
                <w:bCs/>
                <w:sz w:val="22"/>
                <w:szCs w:val="22"/>
              </w:rPr>
              <w:t>тематической символикой или фо</w:t>
            </w:r>
            <w:r w:rsidRPr="001F33D3">
              <w:rPr>
                <w:bCs/>
                <w:sz w:val="22"/>
                <w:szCs w:val="22"/>
              </w:rPr>
              <w:t>р</w:t>
            </w:r>
            <w:r w:rsidRPr="001F33D3">
              <w:rPr>
                <w:bCs/>
                <w:sz w:val="22"/>
                <w:szCs w:val="22"/>
              </w:rPr>
              <w:t>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461EE9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ния результатов решения</w:t>
            </w:r>
          </w:p>
          <w:p w:rsidR="00086890" w:rsidRPr="00F91DE0" w:rsidRDefault="00086890" w:rsidP="00086890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практическими навыками использ</w:t>
            </w:r>
            <w:r w:rsidRPr="00F91DE0">
              <w:rPr>
                <w:sz w:val="22"/>
                <w:szCs w:val="22"/>
              </w:rPr>
              <w:t>о</w:t>
            </w:r>
            <w:r w:rsidRPr="00F91DE0">
              <w:rPr>
                <w:sz w:val="22"/>
                <w:szCs w:val="22"/>
              </w:rPr>
              <w:t>вания математических понятий и методов (изучаемых разделов мат</w:t>
            </w:r>
            <w:r w:rsidRPr="00F91DE0">
              <w:rPr>
                <w:sz w:val="22"/>
                <w:szCs w:val="22"/>
              </w:rPr>
              <w:t>е</w:t>
            </w:r>
            <w:r w:rsidRPr="00F91DE0">
              <w:rPr>
                <w:sz w:val="22"/>
                <w:szCs w:val="22"/>
              </w:rPr>
              <w:t>матики) при решении прикладных задач;</w:t>
            </w:r>
          </w:p>
          <w:p w:rsidR="00086890" w:rsidRPr="00F91DE0" w:rsidRDefault="00086890" w:rsidP="00086890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086890" w:rsidRPr="00A05788" w:rsidRDefault="00086890" w:rsidP="00086890">
            <w:pPr>
              <w:ind w:firstLine="0"/>
              <w:rPr>
                <w:bCs/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 w:rsidR="00987E6F"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36" type="#_x0000_t75" style="width:8.6pt;height:10.15pt" o:ole="">
                  <v:imagedata r:id="rId249" o:title=""/>
                </v:shape>
                <o:OLEObject Type="Embed" ProgID="Equation.3" ShapeID="_x0000_i1136" DrawAspect="Content" ObjectID="_1665817437" r:id="rId250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37" type="#_x0000_t75" style="width:11.75pt;height:14.1pt" o:ole="">
                  <v:imagedata r:id="rId251" o:title=""/>
                </v:shape>
                <o:OLEObject Type="Embed" ProgID="Equation.3" ShapeID="_x0000_i1137" DrawAspect="Content" ObjectID="_1665817438" r:id="rId252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</w:t>
            </w:r>
            <w:proofErr w:type="gramStart"/>
            <w:r w:rsidRPr="00DC13DE">
              <w:rPr>
                <w:bCs/>
                <w:sz w:val="20"/>
                <w:szCs w:val="20"/>
              </w:rPr>
              <w:t>от</w:t>
            </w:r>
            <w:proofErr w:type="gramEnd"/>
            <w:r w:rsidRPr="00DC13DE">
              <w:rPr>
                <w:bCs/>
                <w:sz w:val="20"/>
                <w:szCs w:val="20"/>
              </w:rPr>
              <w:t xml:space="preserve">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38" type="#_x0000_t75" style="width:8.6pt;height:10.15pt" o:ole="">
                  <v:imagedata r:id="rId253" o:title=""/>
                </v:shape>
                <o:OLEObject Type="Embed" ProgID="Equation.3" ShapeID="_x0000_i1138" DrawAspect="Content" ObjectID="_1665817439" r:id="rId254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39" type="#_x0000_t75" style="width:44.6pt;height:15.65pt" o:ole="">
                  <v:imagedata r:id="rId255" o:title=""/>
                </v:shape>
                <o:OLEObject Type="Embed" ProgID="Equation.3" ShapeID="_x0000_i1139" DrawAspect="Content" ObjectID="_1665817440" r:id="rId256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987E6F" w:rsidRDefault="00987E6F" w:rsidP="00987E6F">
            <w:pPr>
              <w:ind w:firstLine="0"/>
              <w:rPr>
                <w:bCs/>
                <w:sz w:val="20"/>
                <w:szCs w:val="20"/>
              </w:rPr>
            </w:pPr>
            <w:r w:rsidRPr="00987E6F">
              <w:rPr>
                <w:b/>
                <w:bCs/>
                <w:sz w:val="20"/>
                <w:szCs w:val="20"/>
              </w:rPr>
              <w:t xml:space="preserve">Задание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987E6F">
              <w:rPr>
                <w:b/>
                <w:bCs/>
                <w:sz w:val="20"/>
                <w:szCs w:val="20"/>
              </w:rPr>
              <w:t>.</w:t>
            </w:r>
            <w:r w:rsidRPr="00987E6F">
              <w:rPr>
                <w:bCs/>
                <w:sz w:val="20"/>
                <w:szCs w:val="20"/>
              </w:rPr>
              <w:t xml:space="preserve"> На какой высоте </w:t>
            </w:r>
            <w:r w:rsidRPr="00987E6F">
              <w:rPr>
                <w:bCs/>
                <w:sz w:val="20"/>
                <w:szCs w:val="20"/>
                <w:lang w:val="en-US"/>
              </w:rPr>
              <w:t>r</w:t>
            </w:r>
            <w:r w:rsidRPr="00987E6F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987E6F">
              <w:rPr>
                <w:bCs/>
                <w:sz w:val="20"/>
                <w:szCs w:val="20"/>
                <w:lang w:val="en-US"/>
              </w:rPr>
              <w:t>a</w:t>
            </w:r>
            <w:r w:rsidRPr="00987E6F">
              <w:rPr>
                <w:bCs/>
                <w:sz w:val="20"/>
                <w:szCs w:val="20"/>
              </w:rPr>
              <w:t xml:space="preserve"> следует поместить лампу, чтобы освеще</w:t>
            </w:r>
            <w:r w:rsidRPr="00987E6F">
              <w:rPr>
                <w:bCs/>
                <w:sz w:val="20"/>
                <w:szCs w:val="20"/>
              </w:rPr>
              <w:t>н</w:t>
            </w:r>
            <w:r w:rsidRPr="00987E6F">
              <w:rPr>
                <w:bCs/>
                <w:sz w:val="20"/>
                <w:szCs w:val="20"/>
              </w:rPr>
              <w:t>ность края стола была наибольшей? (Самостоятельно проанализировать - знания, методы какого раздела матем</w:t>
            </w:r>
            <w:r w:rsidRPr="00987E6F">
              <w:rPr>
                <w:bCs/>
                <w:sz w:val="20"/>
                <w:szCs w:val="20"/>
              </w:rPr>
              <w:t>а</w:t>
            </w:r>
            <w:r w:rsidRPr="00987E6F">
              <w:rPr>
                <w:bCs/>
                <w:sz w:val="20"/>
                <w:szCs w:val="20"/>
              </w:rPr>
              <w:t>тики потребуются для решения данной задачи).</w:t>
            </w:r>
          </w:p>
          <w:p w:rsidR="00086890" w:rsidRDefault="00086890" w:rsidP="0008689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086890" w:rsidRPr="004A6216" w:rsidRDefault="00086890" w:rsidP="0008689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71500" cy="209550"/>
                  <wp:effectExtent l="0" t="0" r="0" b="0"/>
                  <wp:docPr id="4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38175" cy="219075"/>
                  <wp:effectExtent l="0" t="0" r="9525" b="0"/>
                  <wp:docPr id="5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81025" cy="200025"/>
                  <wp:effectExtent l="0" t="0" r="9525" b="0"/>
                  <wp:docPr id="6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и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28675" cy="209550"/>
                  <wp:effectExtent l="0" t="0" r="9525" b="0"/>
                  <wp:docPr id="7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086890" w:rsidRPr="004A6216" w:rsidRDefault="00086890" w:rsidP="0008689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086890" w:rsidRPr="004A6216" w:rsidRDefault="00086890" w:rsidP="00086890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086890" w:rsidRPr="004A6216" w:rsidRDefault="00086890" w:rsidP="0008689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 xml:space="preserve">Найти работу силы 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33425" cy="238125"/>
                  <wp:effectExtent l="0" t="0" r="9525" b="0"/>
                  <wp:docPr id="8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47725" cy="219075"/>
                  <wp:effectExtent l="19050" t="0" r="9525" b="0"/>
                  <wp:docPr id="9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точку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66775" cy="219075"/>
                  <wp:effectExtent l="19050" t="0" r="9525" b="0"/>
                  <wp:docPr id="10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>.</w:t>
            </w:r>
          </w:p>
          <w:p w:rsidR="00086890" w:rsidRDefault="00086890" w:rsidP="0008689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 xml:space="preserve">Покажите, что предел </w:t>
            </w:r>
            <w:r w:rsidRPr="00DC13DE">
              <w:rPr>
                <w:sz w:val="20"/>
                <w:szCs w:val="20"/>
              </w:rPr>
              <w:object w:dxaOrig="1300" w:dyaOrig="620">
                <v:shape id="_x0000_i1140" type="#_x0000_t75" style="width:47.75pt;height:23.5pt" o:ole="">
                  <v:imagedata r:id="rId264" o:title=""/>
                </v:shape>
                <o:OLEObject Type="Embed" ProgID="Equation.3" ShapeID="_x0000_i1140" DrawAspect="Content" ObjectID="_1665817441" r:id="rId265"/>
              </w:object>
            </w:r>
            <w:r w:rsidRPr="00DC13DE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086890" w:rsidRPr="00F91DE0" w:rsidRDefault="00086890" w:rsidP="00086890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41" type="#_x0000_t75" style="width:83.75pt;height:30.5pt" o:ole="">
                  <v:imagedata r:id="rId266" o:title=""/>
                </v:shape>
                <o:OLEObject Type="Embed" ProgID="Equation.3" ShapeID="_x0000_i1141" DrawAspect="Content" ObjectID="_1665817442" r:id="rId267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42" type="#_x0000_t75" style="width:8.6pt;height:11.75pt" o:ole="">
                  <v:imagedata r:id="rId268" o:title=""/>
                </v:shape>
                <o:OLEObject Type="Embed" ProgID="Equation.3" ShapeID="_x0000_i1142" DrawAspect="Content" ObjectID="_1665817443" r:id="rId269"/>
              </w:object>
            </w:r>
            <w:r>
              <w:rPr>
                <w:sz w:val="20"/>
                <w:szCs w:val="20"/>
              </w:rPr>
              <w:t xml:space="preserve">- </w:t>
            </w:r>
            <w:r w:rsidRPr="00F91DE0">
              <w:rPr>
                <w:sz w:val="20"/>
                <w:szCs w:val="20"/>
              </w:rPr>
              <w:t xml:space="preserve">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43" type="#_x0000_t75" style="width:7.05pt;height:11.75pt" o:ole="">
                  <v:imagedata r:id="rId270" o:title=""/>
                </v:shape>
                <o:OLEObject Type="Embed" ProgID="Equation.3" ShapeID="_x0000_i1143" DrawAspect="Content" ObjectID="_1665817444" r:id="rId271"/>
              </w:object>
            </w:r>
            <w:r w:rsidRPr="00F91DE0">
              <w:rPr>
                <w:sz w:val="20"/>
                <w:szCs w:val="20"/>
              </w:rPr>
              <w:t xml:space="preserve">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44" type="#_x0000_t75" style="width:32.1pt;height:14.1pt" o:ole="">
                  <v:imagedata r:id="rId272" o:title=""/>
                </v:shape>
                <o:OLEObject Type="Embed" ProgID="Equation.3" ShapeID="_x0000_i1144" DrawAspect="Content" ObjectID="_1665817445" r:id="rId273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086890" w:rsidRDefault="00086890" w:rsidP="00086890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19050" t="0" r="9525" b="0"/>
                  <wp:docPr id="11" name="Рисунок 155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19050" t="0" r="0" b="0"/>
                  <wp:docPr id="12" name="Рисунок 156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086890" w:rsidRPr="00DC13DE" w:rsidRDefault="00086890" w:rsidP="00086890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lastRenderedPageBreak/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</w:t>
            </w:r>
            <w:r w:rsidRPr="00DC13DE">
              <w:rPr>
                <w:sz w:val="20"/>
                <w:szCs w:val="20"/>
              </w:rPr>
              <w:t>р</w:t>
            </w:r>
            <w:r w:rsidRPr="00DC13DE">
              <w:rPr>
                <w:sz w:val="20"/>
                <w:szCs w:val="20"/>
              </w:rPr>
              <w:t>ках» представляет собой синусоиду:</w:t>
            </w:r>
            <w:r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object w:dxaOrig="2380" w:dyaOrig="380">
                <v:shape id="_x0000_i1145" type="#_x0000_t75" style="width:108pt;height:17.2pt" o:ole="">
                  <v:imagedata r:id="rId276" o:title=""/>
                </v:shape>
                <o:OLEObject Type="Embed" ProgID="Equation.3" ShapeID="_x0000_i1145" DrawAspect="Content" ObjectID="_1665817446" r:id="rId277"/>
              </w:object>
            </w:r>
            <w:r w:rsidRPr="00DC13D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>где</w:t>
            </w:r>
            <w:proofErr w:type="gramStart"/>
            <w:r w:rsidRPr="00DC13DE">
              <w:rPr>
                <w:sz w:val="20"/>
                <w:szCs w:val="20"/>
              </w:rPr>
              <w:t xml:space="preserve"> </w:t>
            </w:r>
            <w:r w:rsidRPr="00DC13DE">
              <w:rPr>
                <w:i/>
                <w:sz w:val="20"/>
                <w:szCs w:val="20"/>
              </w:rPr>
              <w:t>А</w:t>
            </w:r>
            <w:proofErr w:type="gramEnd"/>
            <w:r w:rsidRPr="00DC13DE">
              <w:rPr>
                <w:sz w:val="20"/>
                <w:szCs w:val="20"/>
              </w:rPr>
              <w:t xml:space="preserve">, </w:t>
            </w:r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086890" w:rsidRPr="00DC13DE" w:rsidRDefault="00086890" w:rsidP="00086890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</w:t>
            </w:r>
            <w:r w:rsidRPr="00DC13DE">
              <w:rPr>
                <w:sz w:val="20"/>
                <w:szCs w:val="20"/>
                <w:vertAlign w:val="subscript"/>
              </w:rPr>
              <w:t xml:space="preserve"> </w:t>
            </w:r>
            <w:r w:rsidRPr="00DC13DE">
              <w:rPr>
                <w:sz w:val="20"/>
                <w:szCs w:val="20"/>
              </w:rPr>
              <w:t>движения по этому о</w:t>
            </w:r>
            <w:r w:rsidRPr="00DC13DE">
              <w:rPr>
                <w:sz w:val="20"/>
                <w:szCs w:val="20"/>
              </w:rPr>
              <w:t>т</w:t>
            </w:r>
            <w:r w:rsidRPr="00DC13DE">
              <w:rPr>
                <w:sz w:val="20"/>
                <w:szCs w:val="20"/>
              </w:rPr>
              <w:t>резку.</w:t>
            </w:r>
          </w:p>
          <w:p w:rsidR="00086890" w:rsidRPr="00DC13DE" w:rsidRDefault="00086890" w:rsidP="00086890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086890" w:rsidRPr="00DC13DE" w:rsidRDefault="00086890" w:rsidP="00086890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</w:t>
            </w:r>
            <w:r w:rsidRPr="00DC13DE">
              <w:rPr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19050" t="0" r="0" b="0"/>
                  <wp:docPr id="13" name="Рисунок 158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где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14" name="Рисунок 159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– об</w:t>
            </w:r>
            <w:r w:rsidRPr="00DC13DE">
              <w:rPr>
                <w:sz w:val="20"/>
                <w:szCs w:val="20"/>
              </w:rPr>
              <w:t>ъ</w:t>
            </w:r>
            <w:r w:rsidRPr="00DC13DE">
              <w:rPr>
                <w:sz w:val="20"/>
                <w:szCs w:val="20"/>
              </w:rPr>
              <w:t>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t</w:t>
            </w:r>
            <w:r w:rsidRPr="00DC13DE">
              <w:rPr>
                <w:sz w:val="20"/>
                <w:szCs w:val="20"/>
              </w:rPr>
              <w:t> (в часах), 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19050" t="0" r="9525" b="0"/>
                  <wp:docPr id="15" name="Рисунок 160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19050" t="0" r="9525" b="0"/>
                  <wp:docPr id="16" name="Рисунок 161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на улицах города лежит 1000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C13DE">
              <w:rPr>
                <w:i/>
                <w:iCs/>
                <w:sz w:val="20"/>
                <w:szCs w:val="20"/>
              </w:rPr>
              <w:t>t</w:t>
            </w:r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17" name="Рисунок 162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086890" w:rsidRPr="00E56672" w:rsidRDefault="00086890" w:rsidP="00086890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2 </w:t>
      </w:r>
      <w:r w:rsidR="0089203A" w:rsidRPr="000642C5">
        <w:t>экзамен</w:t>
      </w:r>
      <w:r w:rsidR="00436100">
        <w:t>ов</w:t>
      </w:r>
      <w:r w:rsidR="00337E60" w:rsidRPr="000642C5">
        <w:t xml:space="preserve"> </w:t>
      </w:r>
      <w:r w:rsidR="00B56489">
        <w:t>и</w:t>
      </w:r>
      <w:r w:rsidR="00737995" w:rsidRPr="000642C5">
        <w:t xml:space="preserve"> </w:t>
      </w:r>
      <w:r w:rsidR="00B56489">
        <w:t>1 зачета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C3F63" w:rsidRPr="003C3F63" w:rsidRDefault="003C3F63" w:rsidP="00436100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3C3F63" w:rsidRPr="0041501B" w:rsidRDefault="003C3F63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сформированност</w:t>
      </w:r>
      <w:r>
        <w:t>ь</w:t>
      </w:r>
      <w:r w:rsidRPr="0041501B">
        <w:t xml:space="preserve"> компет</w:t>
      </w:r>
      <w:r w:rsidR="00B56489">
        <w:t>енций ОПК-3</w:t>
      </w:r>
      <w:r w:rsidRPr="0041501B">
        <w:t>; т.е. студент должен показать знания на уровне воспроизведения и объяснения информации, инте</w:t>
      </w:r>
      <w:r w:rsidRPr="0041501B">
        <w:t>л</w:t>
      </w:r>
      <w:r w:rsidRPr="0041501B">
        <w:t>лектуальные навыки решения задач;</w:t>
      </w:r>
    </w:p>
    <w:p w:rsidR="003C3F63" w:rsidRPr="0041501B" w:rsidRDefault="003C3F63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простых задач.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762FB7" w:rsidRPr="00C17915" w:rsidRDefault="00762FB7" w:rsidP="00762FB7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62FB7" w:rsidRPr="00C17915" w:rsidRDefault="00762FB7" w:rsidP="00762FB7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762FB7" w:rsidRPr="004B55A0" w:rsidRDefault="00762FB7" w:rsidP="008A72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82" w:history="1">
        <w:r w:rsidRPr="006975F0">
          <w:rPr>
            <w:rStyle w:val="aff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762FB7" w:rsidRDefault="00762FB7" w:rsidP="008A72A8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</w:t>
      </w:r>
      <w:r w:rsidRPr="00F51CEE">
        <w:t>о</w:t>
      </w:r>
      <w:r w:rsidRPr="00F51CEE">
        <w:t>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283" w:history="1">
        <w:r w:rsidRPr="00BD14F9">
          <w:rPr>
            <w:rStyle w:val="aff"/>
          </w:rPr>
          <w:t>https://new.znanium.com/catalog/product/989799</w:t>
        </w:r>
      </w:hyperlink>
      <w:r w:rsidRPr="005C0F57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</w:t>
      </w:r>
      <w:r w:rsidRPr="004B55A0">
        <w:t>е</w:t>
      </w:r>
      <w:r w:rsidRPr="004B55A0">
        <w:t>лей</w:t>
      </w:r>
      <w:r w:rsidRPr="00A47C99">
        <w:t>.</w:t>
      </w:r>
      <w:r>
        <w:t xml:space="preserve"> </w:t>
      </w:r>
    </w:p>
    <w:p w:rsidR="00762FB7" w:rsidRPr="005C0F57" w:rsidRDefault="00762FB7" w:rsidP="00762FB7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szCs w:val="24"/>
          <w:u w:val="single"/>
        </w:rPr>
      </w:pPr>
    </w:p>
    <w:p w:rsidR="00762FB7" w:rsidRPr="00C17915" w:rsidRDefault="00762FB7" w:rsidP="00762FB7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62FB7" w:rsidRDefault="00762FB7" w:rsidP="008A72A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(Высшее образ</w:t>
      </w:r>
      <w:r w:rsidRPr="00F51CEE">
        <w:t>о</w:t>
      </w:r>
      <w:r w:rsidRPr="00F51CEE">
        <w:t xml:space="preserve">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284" w:history="1">
        <w:r w:rsidRPr="00F51CEE">
          <w:rPr>
            <w:rStyle w:val="aff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762FB7" w:rsidRDefault="00762FB7" w:rsidP="00D564CB">
      <w:pPr>
        <w:widowControl/>
        <w:numPr>
          <w:ilvl w:val="0"/>
          <w:numId w:val="8"/>
        </w:numPr>
        <w:tabs>
          <w:tab w:val="left" w:pos="284"/>
        </w:tabs>
        <w:autoSpaceDE/>
        <w:adjustRightInd/>
        <w:spacing w:line="23" w:lineRule="atLeast"/>
        <w:ind w:left="0" w:firstLine="0"/>
      </w:pPr>
      <w:r>
        <w:t>Математика в примерах и задачах</w:t>
      </w:r>
      <w:r w:rsidRPr="00B34325">
        <w:t>: учеб. пособие / О.М. Дегтярева, Л.Н. Журбенко, Г.А. Н</w:t>
      </w:r>
      <w:r w:rsidRPr="00B34325">
        <w:t>и</w:t>
      </w:r>
      <w:r w:rsidRPr="00B34325">
        <w:t>конова, Н.В. Н</w:t>
      </w:r>
      <w:r>
        <w:t>иконова, С.Н. Нуриева. — Москва</w:t>
      </w:r>
      <w:r w:rsidRPr="00B34325">
        <w:t>: ИНФРА-М, 2019. — 372 с. — (Высшее образ</w:t>
      </w:r>
      <w:r w:rsidRPr="00B34325">
        <w:t>о</w:t>
      </w:r>
      <w:r w:rsidRPr="00B34325">
        <w:t xml:space="preserve">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285" w:history="1">
        <w:r w:rsidRPr="00B34325">
          <w:rPr>
            <w:rStyle w:val="aff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762FB7" w:rsidRPr="00D564CB" w:rsidRDefault="00762FB7" w:rsidP="00D564CB">
      <w:pPr>
        <w:pStyle w:val="af5"/>
        <w:numPr>
          <w:ilvl w:val="0"/>
          <w:numId w:val="8"/>
        </w:numPr>
        <w:tabs>
          <w:tab w:val="left" w:pos="284"/>
        </w:tabs>
        <w:ind w:left="0" w:firstLine="0"/>
        <w:rPr>
          <w:bCs/>
          <w:color w:val="000000"/>
          <w:kern w:val="32"/>
          <w:lang w:val="ru-RU"/>
        </w:rPr>
      </w:pPr>
      <w:r w:rsidRPr="00D564CB">
        <w:rPr>
          <w:lang w:val="ru-RU"/>
        </w:rPr>
        <w:lastRenderedPageBreak/>
        <w:t xml:space="preserve">Фихтенгольц, Г.М. Основы математического анализа: учебник: в 2 частях / Г.М. Фихтенгольц. — 11-е изд., стер. — Санкт-Петербург: Лань, [б. г.]. — Часть 1 — 2019. — 444 с. — </w:t>
      </w:r>
      <w:r w:rsidRPr="00A47C99">
        <w:t>ISBN</w:t>
      </w:r>
      <w:r w:rsidRPr="00D564CB">
        <w:rPr>
          <w:lang w:val="ru-RU"/>
        </w:rPr>
        <w:t xml:space="preserve"> 978-5-8114-0190-1.</w:t>
      </w:r>
      <w:r w:rsidRPr="00A47C99">
        <w:t> </w:t>
      </w:r>
      <w:r w:rsidRPr="00D564CB">
        <w:rPr>
          <w:lang w:val="ru-RU"/>
        </w:rPr>
        <w:t>— Текст</w:t>
      </w:r>
      <w:proofErr w:type="gramStart"/>
      <w:r w:rsidRPr="00A47C99">
        <w:t> </w:t>
      </w:r>
      <w:r w:rsidRPr="00D564CB">
        <w:rPr>
          <w:lang w:val="ru-RU"/>
        </w:rPr>
        <w:t>:</w:t>
      </w:r>
      <w:proofErr w:type="gramEnd"/>
      <w:r w:rsidRPr="00D564CB">
        <w:rPr>
          <w:lang w:val="ru-RU"/>
        </w:rPr>
        <w:t xml:space="preserve"> электронный</w:t>
      </w:r>
      <w:r w:rsidRPr="00A47C99">
        <w:t> </w:t>
      </w:r>
      <w:r w:rsidRPr="00D564CB">
        <w:rPr>
          <w:lang w:val="ru-RU"/>
        </w:rPr>
        <w:t>// Электронно-библиотечная система «Лань»</w:t>
      </w:r>
      <w:r w:rsidRPr="00A47C99">
        <w:t> </w:t>
      </w:r>
      <w:r w:rsidRPr="00D564CB">
        <w:rPr>
          <w:lang w:val="ru-RU"/>
        </w:rPr>
        <w:t xml:space="preserve">: [сайт]. — </w:t>
      </w:r>
      <w:r w:rsidRPr="00B34325">
        <w:t>URL</w:t>
      </w:r>
      <w:r w:rsidRPr="00D564CB">
        <w:rPr>
          <w:lang w:val="ru-RU"/>
        </w:rPr>
        <w:t xml:space="preserve">: </w:t>
      </w:r>
      <w:hyperlink r:id="rId286" w:history="1">
        <w:r w:rsidRPr="00D564CB">
          <w:rPr>
            <w:rStyle w:val="aff"/>
            <w:lang w:val="ru-RU"/>
          </w:rPr>
          <w:t xml:space="preserve"> </w:t>
        </w:r>
        <w:r w:rsidRPr="006975F0">
          <w:rPr>
            <w:rStyle w:val="aff"/>
          </w:rPr>
          <w:t>https</w:t>
        </w:r>
        <w:r w:rsidRPr="00D564CB">
          <w:rPr>
            <w:rStyle w:val="aff"/>
            <w:lang w:val="ru-RU"/>
          </w:rPr>
          <w:t>://</w:t>
        </w:r>
        <w:r w:rsidRPr="006975F0">
          <w:rPr>
            <w:rStyle w:val="aff"/>
          </w:rPr>
          <w:t>e</w:t>
        </w:r>
        <w:r w:rsidRPr="00D564CB">
          <w:rPr>
            <w:rStyle w:val="aff"/>
            <w:lang w:val="ru-RU"/>
          </w:rPr>
          <w:t>.</w:t>
        </w:r>
        <w:proofErr w:type="spellStart"/>
        <w:r w:rsidRPr="006975F0">
          <w:rPr>
            <w:rStyle w:val="aff"/>
          </w:rPr>
          <w:t>lanbook</w:t>
        </w:r>
        <w:proofErr w:type="spellEnd"/>
        <w:r w:rsidRPr="00D564CB">
          <w:rPr>
            <w:rStyle w:val="aff"/>
            <w:lang w:val="ru-RU"/>
          </w:rPr>
          <w:t>.</w:t>
        </w:r>
        <w:r w:rsidRPr="006975F0">
          <w:rPr>
            <w:rStyle w:val="aff"/>
          </w:rPr>
          <w:t>com</w:t>
        </w:r>
        <w:r w:rsidRPr="00D564CB">
          <w:rPr>
            <w:rStyle w:val="aff"/>
            <w:lang w:val="ru-RU"/>
          </w:rPr>
          <w:t>/</w:t>
        </w:r>
        <w:r w:rsidRPr="006975F0">
          <w:rPr>
            <w:rStyle w:val="aff"/>
          </w:rPr>
          <w:t>book</w:t>
        </w:r>
        <w:r w:rsidRPr="00D564CB">
          <w:rPr>
            <w:rStyle w:val="aff"/>
            <w:lang w:val="ru-RU"/>
          </w:rPr>
          <w:t>/112051</w:t>
        </w:r>
      </w:hyperlink>
      <w:r w:rsidRPr="00D564CB">
        <w:rPr>
          <w:lang w:val="ru-RU"/>
        </w:rPr>
        <w:t xml:space="preserve"> . — Режим доступа: для </w:t>
      </w:r>
      <w:proofErr w:type="spellStart"/>
      <w:r w:rsidRPr="00D564CB">
        <w:rPr>
          <w:lang w:val="ru-RU"/>
        </w:rPr>
        <w:t>авториз</w:t>
      </w:r>
      <w:proofErr w:type="spellEnd"/>
      <w:r w:rsidRPr="00D564CB">
        <w:rPr>
          <w:lang w:val="ru-RU"/>
        </w:rPr>
        <w:t>. пользователей.</w:t>
      </w:r>
    </w:p>
    <w:p w:rsidR="00762FB7" w:rsidRPr="009C0B62" w:rsidRDefault="00762FB7" w:rsidP="008A72A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 xml:space="preserve">: электронный // Электронно-библиотечная система «Лань» : [сайт]. — </w:t>
      </w:r>
      <w:r w:rsidRPr="009C0B62">
        <w:t xml:space="preserve">URL: </w:t>
      </w:r>
      <w:r w:rsidRPr="009C0B62">
        <w:rPr>
          <w:rStyle w:val="aff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>: для авториз. пользователей.</w:t>
      </w:r>
    </w:p>
    <w:p w:rsidR="00762FB7" w:rsidRPr="009C0B62" w:rsidRDefault="00762FB7" w:rsidP="008A72A8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"/>
        </w:rPr>
        <w:t>https://new.znanium.com/catalog/product/1042456</w:t>
      </w:r>
    </w:p>
    <w:p w:rsidR="00762FB7" w:rsidRDefault="00762FB7" w:rsidP="00762FB7"/>
    <w:p w:rsidR="00762FB7" w:rsidRDefault="00762FB7" w:rsidP="00762FB7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762FB7" w:rsidRPr="0059602B" w:rsidRDefault="00762FB7" w:rsidP="008A72A8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762FB7" w:rsidRPr="0059602B" w:rsidRDefault="00762FB7" w:rsidP="008A72A8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762FB7" w:rsidRPr="00C8193B" w:rsidRDefault="00762FB7" w:rsidP="008A72A8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</w:t>
      </w:r>
      <w:r>
        <w:t>и</w:t>
      </w:r>
      <w:r>
        <w:t>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762FB7" w:rsidRPr="00C8193B" w:rsidRDefault="00762FB7" w:rsidP="008A72A8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</w:t>
      </w:r>
      <w:r w:rsidRPr="0059602B">
        <w:t>а</w:t>
      </w:r>
      <w:r w:rsidRPr="0059602B">
        <w:t>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762FB7" w:rsidRPr="00C8193B" w:rsidRDefault="00762FB7" w:rsidP="008A72A8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</w:t>
      </w:r>
      <w:r>
        <w:t>ПО «МГТУ им. Г.И. Носова», 2010 –</w:t>
      </w:r>
      <w:r w:rsidRPr="00C8193B">
        <w:t xml:space="preserve"> 12 с.</w:t>
      </w:r>
    </w:p>
    <w:p w:rsidR="00762FB7" w:rsidRPr="00C8193B" w:rsidRDefault="00762FB7" w:rsidP="008A72A8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762FB7" w:rsidRPr="00C8193B" w:rsidRDefault="00762FB7" w:rsidP="008A72A8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762FB7" w:rsidRPr="0059602B" w:rsidRDefault="00762FB7" w:rsidP="008A72A8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:rsidR="00762FB7" w:rsidRPr="00C8193B" w:rsidRDefault="00762FB7" w:rsidP="008A72A8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762FB7" w:rsidRDefault="00762FB7" w:rsidP="008A72A8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762FB7" w:rsidRDefault="00762FB7" w:rsidP="008A72A8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762FB7" w:rsidRPr="0059602B" w:rsidRDefault="00762FB7" w:rsidP="008A72A8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 xml:space="preserve">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</w:t>
      </w:r>
      <w:r w:rsidRPr="0059602B">
        <w:t>и</w:t>
      </w:r>
      <w:r w:rsidRPr="0059602B">
        <w:t xml:space="preserve">альностей. – МГТУ, 2007. </w:t>
      </w:r>
      <w:r>
        <w:t>–</w:t>
      </w:r>
      <w:r w:rsidRPr="0059602B">
        <w:t xml:space="preserve"> 17 с.</w:t>
      </w:r>
    </w:p>
    <w:p w:rsidR="00762FB7" w:rsidRDefault="00762FB7" w:rsidP="00762FB7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762FB7" w:rsidRPr="00037EC3" w:rsidRDefault="00762FB7" w:rsidP="00762FB7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762FB7" w:rsidRPr="00BD14F9" w:rsidRDefault="00762FB7" w:rsidP="008A72A8">
      <w:pPr>
        <w:pStyle w:val="Style8"/>
        <w:widowControl/>
        <w:numPr>
          <w:ilvl w:val="0"/>
          <w:numId w:val="10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87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762FB7" w:rsidRPr="00B43696" w:rsidRDefault="00762FB7" w:rsidP="008A72A8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>: практикум / Т. Г. Кузина, О. С. 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8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proofErr w:type="spellStart"/>
        <w:r w:rsidRPr="00BD14F9">
          <w:rPr>
            <w:rStyle w:val="aff"/>
          </w:rPr>
          <w:t>magtu</w:t>
        </w:r>
        <w:proofErr w:type="spellEnd"/>
        <w:r w:rsidRPr="00BD14F9">
          <w:rPr>
            <w:rStyle w:val="aff"/>
            <w:lang w:val="ru-RU"/>
          </w:rPr>
          <w:t>.</w:t>
        </w:r>
        <w:proofErr w:type="spellStart"/>
        <w:r w:rsidRPr="00BD14F9">
          <w:rPr>
            <w:rStyle w:val="aff"/>
          </w:rPr>
          <w:t>informsystema</w:t>
        </w:r>
        <w:proofErr w:type="spellEnd"/>
        <w:r w:rsidRPr="00BD14F9">
          <w:rPr>
            <w:rStyle w:val="aff"/>
            <w:lang w:val="ru-RU"/>
          </w:rPr>
          <w:t>.</w:t>
        </w:r>
        <w:proofErr w:type="spellStart"/>
        <w:r w:rsidRPr="00BD14F9">
          <w:rPr>
            <w:rStyle w:val="aff"/>
          </w:rPr>
          <w:t>ru</w:t>
        </w:r>
        <w:proofErr w:type="spellEnd"/>
        <w:r w:rsidRPr="00BD14F9">
          <w:rPr>
            <w:rStyle w:val="aff"/>
            <w:lang w:val="ru-RU"/>
          </w:rPr>
          <w:t>/</w:t>
        </w:r>
        <w:proofErr w:type="spellStart"/>
        <w:r w:rsidRPr="00BD14F9">
          <w:rPr>
            <w:rStyle w:val="aff"/>
          </w:rPr>
          <w:t>uploader</w:t>
        </w:r>
        <w:proofErr w:type="spellEnd"/>
        <w:r w:rsidRPr="00BD14F9">
          <w:rPr>
            <w:rStyle w:val="aff"/>
            <w:lang w:val="ru-RU"/>
          </w:rPr>
          <w:t>/</w:t>
        </w:r>
        <w:proofErr w:type="spellStart"/>
        <w:r w:rsidRPr="00BD14F9">
          <w:rPr>
            <w:rStyle w:val="aff"/>
          </w:rPr>
          <w:t>fileUpload</w:t>
        </w:r>
        <w:proofErr w:type="spellEnd"/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proofErr w:type="spellStart"/>
        <w:r w:rsidRPr="00BD14F9">
          <w:rPr>
            <w:rStyle w:val="aff"/>
          </w:rPr>
          <w:t>pdf</w:t>
        </w:r>
        <w:proofErr w:type="spellEnd"/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proofErr w:type="spellStart"/>
        <w:r w:rsidRPr="00BD14F9">
          <w:rPr>
            <w:rStyle w:val="aff"/>
          </w:rPr>
          <w:t>dcatalogues</w:t>
        </w:r>
        <w:proofErr w:type="spellEnd"/>
        <w:r w:rsidRPr="00BD14F9">
          <w:rPr>
            <w:rStyle w:val="aff"/>
            <w:lang w:val="ru-RU"/>
          </w:rPr>
          <w:t>/1/1068918/313.</w:t>
        </w:r>
        <w:proofErr w:type="spellStart"/>
        <w:r w:rsidRPr="00BD14F9">
          <w:rPr>
            <w:rStyle w:val="aff"/>
          </w:rPr>
          <w:t>pdf</w:t>
        </w:r>
        <w:proofErr w:type="spellEnd"/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762FB7" w:rsidRPr="00B43696" w:rsidRDefault="00762FB7" w:rsidP="008A72A8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lastRenderedPageBreak/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9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762FB7" w:rsidRPr="00B43696" w:rsidRDefault="00762FB7" w:rsidP="008A72A8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0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762FB7" w:rsidRPr="00B43696" w:rsidRDefault="00762FB7" w:rsidP="008A72A8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1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762FB7" w:rsidRPr="00B43696" w:rsidRDefault="00762FB7" w:rsidP="008A72A8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2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762FB7" w:rsidRPr="00B43696" w:rsidRDefault="00762FB7" w:rsidP="008A72A8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3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762FB7" w:rsidRPr="00B43696" w:rsidRDefault="00762FB7" w:rsidP="008A72A8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4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762FB7" w:rsidRPr="00B43696" w:rsidRDefault="00762FB7" w:rsidP="008A72A8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тикум с лабораторными работами [Электронный ресурс] / А. В. Изосов, Л. А. Изосова, Л. А. Гр</w:t>
      </w:r>
      <w:r w:rsidRPr="00B43696">
        <w:rPr>
          <w:szCs w:val="24"/>
          <w:lang w:val="ru-RU"/>
        </w:rPr>
        <w:t>а</w:t>
      </w:r>
      <w:r w:rsidRPr="00B43696">
        <w:rPr>
          <w:szCs w:val="24"/>
          <w:lang w:val="ru-RU"/>
        </w:rPr>
        <w:t>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5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D564CB" w:rsidRDefault="00762FB7" w:rsidP="00D564CB">
      <w:pPr>
        <w:pStyle w:val="Style8"/>
        <w:widowControl/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4"/>
        <w:gridCol w:w="1953"/>
        <w:gridCol w:w="3437"/>
        <w:gridCol w:w="4281"/>
        <w:gridCol w:w="96"/>
      </w:tblGrid>
      <w:tr w:rsidR="00D564CB" w:rsidRPr="00D564CB" w:rsidTr="00DF09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b/>
                <w:color w:val="000000"/>
              </w:rPr>
              <w:t>Программное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b/>
                <w:color w:val="000000"/>
              </w:rPr>
              <w:t>обеспечение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Наименование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ПО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№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договора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Срок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действия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лицензии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818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D564CB">
              <w:rPr>
                <w:color w:val="000000"/>
                <w:lang w:val="en-US"/>
              </w:rPr>
              <w:t>MS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564CB">
              <w:rPr>
                <w:color w:val="000000"/>
                <w:lang w:val="en-US"/>
              </w:rPr>
              <w:t>Windows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564CB">
              <w:rPr>
                <w:color w:val="000000"/>
                <w:lang w:val="en-US"/>
              </w:rPr>
              <w:t>7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564CB">
              <w:rPr>
                <w:color w:val="000000"/>
                <w:lang w:val="en-US"/>
              </w:rPr>
              <w:t>Professional(</w:t>
            </w:r>
            <w:r w:rsidRPr="00D564CB">
              <w:rPr>
                <w:color w:val="000000"/>
              </w:rPr>
              <w:t>для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564CB">
              <w:rPr>
                <w:color w:val="000000"/>
              </w:rPr>
              <w:t>классов</w:t>
            </w:r>
            <w:r w:rsidRPr="00D564CB">
              <w:rPr>
                <w:color w:val="000000"/>
                <w:lang w:val="en-US"/>
              </w:rPr>
              <w:t>)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Д-1227-18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от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08.10.2018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11.10.2021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826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D564CB">
              <w:rPr>
                <w:color w:val="000000"/>
                <w:lang w:val="en-US"/>
              </w:rPr>
              <w:t>MS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564CB">
              <w:rPr>
                <w:color w:val="000000"/>
                <w:lang w:val="en-US"/>
              </w:rPr>
              <w:t>Windows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564CB">
              <w:rPr>
                <w:color w:val="000000"/>
                <w:lang w:val="en-US"/>
              </w:rPr>
              <w:t>7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564CB">
              <w:rPr>
                <w:color w:val="000000"/>
                <w:lang w:val="en-US"/>
              </w:rPr>
              <w:t>Professional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564CB">
              <w:rPr>
                <w:color w:val="000000"/>
                <w:lang w:val="en-US"/>
              </w:rPr>
              <w:t>(</w:t>
            </w:r>
            <w:r w:rsidRPr="00D564CB">
              <w:rPr>
                <w:color w:val="000000"/>
              </w:rPr>
              <w:t>для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564CB">
              <w:rPr>
                <w:color w:val="000000"/>
              </w:rPr>
              <w:t>классов</w:t>
            </w:r>
            <w:r w:rsidRPr="00D564CB">
              <w:rPr>
                <w:color w:val="000000"/>
                <w:lang w:val="en-US"/>
              </w:rPr>
              <w:t>)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Д-757-17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от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27.06.2017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27.07.2018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564CB">
              <w:rPr>
                <w:color w:val="000000"/>
              </w:rPr>
              <w:t>MS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Office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2007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Professional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№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135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от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17.09.2007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бессрочно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564CB">
              <w:rPr>
                <w:color w:val="000000"/>
              </w:rPr>
              <w:t>7Zip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свободно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распространяемое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ПО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бессрочно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564CB">
              <w:rPr>
                <w:color w:val="000000"/>
              </w:rPr>
              <w:t>STATISTICA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в.6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К-139-08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от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22.12.2008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бессрочно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564CB">
              <w:rPr>
                <w:color w:val="000000"/>
              </w:rPr>
              <w:t>MS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Office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2003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Professional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№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135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от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17.09.2007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бессрочно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Браузер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Yandex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свободно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распространяемое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ПО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бессрочно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Браузер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Mozilla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Firefox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свободно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распространяемое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ПО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бессрочно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564CB">
              <w:rPr>
                <w:color w:val="000000"/>
              </w:rPr>
              <w:t>FAR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Manager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свободно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распространяемое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ПО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бессрочно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138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D564CB" w:rsidRPr="00D564CB" w:rsidTr="00DF09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b/>
                <w:color w:val="000000"/>
              </w:rPr>
              <w:t>Профессиональные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b/>
                <w:color w:val="000000"/>
              </w:rPr>
              <w:t>базы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b/>
                <w:color w:val="000000"/>
              </w:rPr>
              <w:t>данных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b/>
                <w:color w:val="000000"/>
              </w:rPr>
              <w:t>и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b/>
                <w:color w:val="000000"/>
              </w:rPr>
              <w:t>информационные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b/>
                <w:color w:val="000000"/>
              </w:rPr>
              <w:t>справочные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b/>
                <w:color w:val="000000"/>
              </w:rPr>
              <w:t>системы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270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Название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курса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Ссылка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14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Национальная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информационно-аналитическая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си</w:t>
            </w:r>
            <w:r w:rsidRPr="00D564CB">
              <w:rPr>
                <w:color w:val="000000"/>
              </w:rPr>
              <w:t>с</w:t>
            </w:r>
            <w:r w:rsidRPr="00D564CB">
              <w:rPr>
                <w:color w:val="000000"/>
              </w:rPr>
              <w:t>тема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–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Российский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индекс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научного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цитирования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(РИНЦ)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D564CB">
              <w:rPr>
                <w:color w:val="000000"/>
                <w:lang w:val="en-US"/>
              </w:rPr>
              <w:t>URL: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96" w:history="1">
              <w:r w:rsidRPr="00D564CB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811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Информационная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система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-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Единое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окно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доступа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к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информационным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ресурсам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D564CB">
              <w:rPr>
                <w:color w:val="000000"/>
                <w:lang w:val="en-US"/>
              </w:rPr>
              <w:t>URL: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97" w:history="1">
              <w:r w:rsidRPr="00D564CB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</w:p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Поисковая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система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Академия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Google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(</w:t>
            </w:r>
            <w:proofErr w:type="spellStart"/>
            <w:r w:rsidRPr="00D564CB">
              <w:rPr>
                <w:color w:val="000000"/>
              </w:rPr>
              <w:t>Google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Scholar</w:t>
            </w:r>
            <w:proofErr w:type="spellEnd"/>
            <w:r w:rsidRPr="00D564CB">
              <w:rPr>
                <w:color w:val="000000"/>
              </w:rPr>
              <w:t>)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D564CB">
              <w:rPr>
                <w:color w:val="000000"/>
                <w:lang w:val="en-US"/>
              </w:rPr>
              <w:t>URL: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98" w:history="1">
              <w:r w:rsidRPr="00D564CB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</w:p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Электронная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база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периодических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изданий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East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View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Information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Services</w:t>
            </w:r>
            <w:proofErr w:type="spellEnd"/>
            <w:r w:rsidRPr="00D564CB">
              <w:rPr>
                <w:color w:val="000000"/>
              </w:rPr>
              <w:t>,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ООО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«ИВИС»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FB7D6B" w:rsidP="00D564C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299" w:history="1">
              <w:r w:rsidR="00D564CB" w:rsidRPr="00D564CB">
                <w:rPr>
                  <w:color w:val="0000FF"/>
                  <w:u w:val="single"/>
                </w:rPr>
                <w:t>https://dlib.eastview.com/</w:t>
              </w:r>
            </w:hyperlink>
          </w:p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826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Федеральное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государственное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бюджетное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учре</w:t>
            </w:r>
            <w:r w:rsidRPr="00D564CB">
              <w:rPr>
                <w:color w:val="000000"/>
              </w:rPr>
              <w:t>ж</w:t>
            </w:r>
            <w:r w:rsidRPr="00D564CB">
              <w:rPr>
                <w:color w:val="000000"/>
              </w:rPr>
              <w:t>дение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«Федеральный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институт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промышленной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со</w:t>
            </w:r>
            <w:r w:rsidRPr="00D564CB">
              <w:rPr>
                <w:color w:val="000000"/>
              </w:rPr>
              <w:t>б</w:t>
            </w:r>
            <w:r w:rsidRPr="00D564CB">
              <w:rPr>
                <w:color w:val="000000"/>
              </w:rPr>
              <w:t>ственности»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D564CB">
              <w:rPr>
                <w:color w:val="000000"/>
                <w:lang w:val="en-US"/>
              </w:rPr>
              <w:t>URL:</w:t>
            </w: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00" w:history="1">
              <w:r w:rsidRPr="00D564CB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</w:p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564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Российская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Государственная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библиотека.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Каталоги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FB7D6B" w:rsidP="00D564C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301" w:history="1">
              <w:r w:rsidR="00D564CB" w:rsidRPr="00D564CB">
                <w:rPr>
                  <w:color w:val="0000FF"/>
                  <w:u w:val="single"/>
                </w:rPr>
                <w:t>https://www.rsl.ru/ru/4readers/catalogues/</w:t>
              </w:r>
            </w:hyperlink>
          </w:p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Электронные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ресурсы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библиотеки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МГТУ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им.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Г.И.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Носова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FB7D6B" w:rsidP="00D564C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302" w:history="1">
              <w:r w:rsidR="00D564CB" w:rsidRPr="00D564CB">
                <w:rPr>
                  <w:color w:val="0000FF"/>
                  <w:u w:val="single"/>
                </w:rPr>
                <w:t>http://magtu.ru:8085/marcweb2/Default.asp</w:t>
              </w:r>
            </w:hyperlink>
          </w:p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826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Международная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наукометрическая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реферативная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полнотекстовая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база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данных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научных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изданий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«</w:t>
            </w:r>
            <w:proofErr w:type="spellStart"/>
            <w:r w:rsidRPr="00D564CB">
              <w:rPr>
                <w:color w:val="000000"/>
              </w:rPr>
              <w:t>Web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of</w:t>
            </w:r>
            <w:proofErr w:type="spellEnd"/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564CB">
              <w:rPr>
                <w:color w:val="000000"/>
              </w:rPr>
              <w:t>science</w:t>
            </w:r>
            <w:proofErr w:type="spellEnd"/>
            <w:r w:rsidRPr="00D564CB">
              <w:rPr>
                <w:color w:val="000000"/>
              </w:rPr>
              <w:t>»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FB7D6B" w:rsidP="00D564C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303" w:history="1">
              <w:r w:rsidR="00D564CB" w:rsidRPr="00D564CB">
                <w:rPr>
                  <w:color w:val="0000FF"/>
                  <w:u w:val="single"/>
                </w:rPr>
                <w:t>http://webofscience.com</w:t>
              </w:r>
            </w:hyperlink>
          </w:p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D564CB" w:rsidRPr="00D564CB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color w:val="000000"/>
              </w:rPr>
              <w:t>Международная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реферативная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полнотекстовая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справочная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база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данных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научных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изданий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564CB">
              <w:rPr>
                <w:color w:val="000000"/>
              </w:rPr>
              <w:t>«</w:t>
            </w:r>
            <w:proofErr w:type="spellStart"/>
            <w:r w:rsidRPr="00D564CB">
              <w:rPr>
                <w:color w:val="000000"/>
              </w:rPr>
              <w:t>Scopus</w:t>
            </w:r>
            <w:proofErr w:type="spellEnd"/>
            <w:r w:rsidRPr="00D564CB">
              <w:rPr>
                <w:color w:val="000000"/>
              </w:rPr>
              <w:t>»</w:t>
            </w: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4CB" w:rsidRPr="00D564CB" w:rsidRDefault="00FB7D6B" w:rsidP="00D564C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304" w:history="1">
              <w:r w:rsidR="00D564CB" w:rsidRPr="00D564CB">
                <w:rPr>
                  <w:color w:val="0000FF"/>
                  <w:u w:val="single"/>
                </w:rPr>
                <w:t>http://scopus.com</w:t>
              </w:r>
            </w:hyperlink>
          </w:p>
          <w:p w:rsidR="00D564CB" w:rsidRPr="00D564CB" w:rsidRDefault="00D564CB" w:rsidP="00D564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564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762FB7" w:rsidRDefault="00762FB7" w:rsidP="00D564CB">
      <w:pPr>
        <w:pStyle w:val="Style8"/>
        <w:widowControl/>
      </w:pPr>
    </w:p>
    <w:p w:rsidR="00762FB7" w:rsidRPr="00C17915" w:rsidRDefault="00762FB7" w:rsidP="00762FB7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62FB7" w:rsidRPr="00D25018" w:rsidRDefault="00762FB7" w:rsidP="00762FB7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6315"/>
      </w:tblGrid>
      <w:tr w:rsidR="00762FB7" w:rsidRPr="00D25018" w:rsidTr="000533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B7" w:rsidRPr="00D25018" w:rsidRDefault="00762FB7" w:rsidP="00053332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B7" w:rsidRPr="00D25018" w:rsidRDefault="00762FB7" w:rsidP="00053332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762FB7" w:rsidRPr="00D25018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B7" w:rsidRPr="00D25018" w:rsidRDefault="00762FB7" w:rsidP="00053332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B7" w:rsidRPr="00D25018" w:rsidRDefault="00762FB7" w:rsidP="00053332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762FB7" w:rsidRPr="00D25018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B7" w:rsidRDefault="00762FB7" w:rsidP="00053332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</w:t>
            </w:r>
            <w:r>
              <w:t>е</w:t>
            </w:r>
            <w:r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B7" w:rsidRDefault="00762FB7" w:rsidP="00053332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762FB7" w:rsidRPr="00D25018" w:rsidRDefault="00762FB7" w:rsidP="00053332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</w:t>
            </w:r>
            <w:r>
              <w:t>е</w:t>
            </w:r>
            <w:r>
              <w:t>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762FB7" w:rsidRPr="00D25018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B7" w:rsidRPr="00D25018" w:rsidRDefault="00762FB7" w:rsidP="00053332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B7" w:rsidRDefault="00762FB7" w:rsidP="00053332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762FB7" w:rsidRPr="00D25018" w:rsidRDefault="00762FB7" w:rsidP="00053332">
            <w:pPr>
              <w:spacing w:line="23" w:lineRule="atLeast"/>
              <w:ind w:firstLine="0"/>
              <w:jc w:val="left"/>
            </w:pPr>
          </w:p>
        </w:tc>
      </w:tr>
      <w:tr w:rsidR="00762FB7" w:rsidRPr="00D25018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B7" w:rsidRPr="00D25018" w:rsidRDefault="00762FB7" w:rsidP="00053332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B7" w:rsidRPr="00D25018" w:rsidRDefault="00762FB7" w:rsidP="00053332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762FB7" w:rsidRPr="00E3354C" w:rsidRDefault="00762FB7" w:rsidP="00762FB7">
      <w:pPr>
        <w:tabs>
          <w:tab w:val="left" w:pos="2085"/>
        </w:tabs>
        <w:ind w:firstLine="720"/>
        <w:rPr>
          <w:rStyle w:val="FontStyle32"/>
          <w:i w:val="0"/>
          <w:sz w:val="24"/>
          <w:szCs w:val="24"/>
        </w:rPr>
      </w:pPr>
      <w:r w:rsidRPr="00D25018">
        <w:rPr>
          <w:i/>
          <w:iCs/>
        </w:rPr>
        <w:tab/>
      </w:r>
    </w:p>
    <w:p w:rsidR="00FB56D5" w:rsidRPr="00FB56D5" w:rsidRDefault="00FB56D5" w:rsidP="00FB56D5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A25" w:rsidRDefault="00435A25">
      <w:r>
        <w:separator/>
      </w:r>
    </w:p>
  </w:endnote>
  <w:endnote w:type="continuationSeparator" w:id="0">
    <w:p w:rsidR="00435A25" w:rsidRDefault="00435A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2A5" w:rsidRDefault="00FB7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052A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052A5" w:rsidRDefault="006052A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2A5" w:rsidRDefault="00FB7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052A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23170">
      <w:rPr>
        <w:rStyle w:val="a4"/>
        <w:noProof/>
      </w:rPr>
      <w:t>27</w:t>
    </w:r>
    <w:r>
      <w:rPr>
        <w:rStyle w:val="a4"/>
      </w:rPr>
      <w:fldChar w:fldCharType="end"/>
    </w:r>
  </w:p>
  <w:p w:rsidR="006052A5" w:rsidRDefault="006052A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A25" w:rsidRDefault="00435A25">
      <w:r>
        <w:separator/>
      </w:r>
    </w:p>
  </w:footnote>
  <w:footnote w:type="continuationSeparator" w:id="0">
    <w:p w:rsidR="00435A25" w:rsidRDefault="00435A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61B"/>
    <w:rsid w:val="00082173"/>
    <w:rsid w:val="0008595C"/>
    <w:rsid w:val="00086890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639D"/>
    <w:rsid w:val="001310C7"/>
    <w:rsid w:val="00132D1E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35B0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2AEB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5C2F"/>
    <w:rsid w:val="00256E7A"/>
    <w:rsid w:val="0026170A"/>
    <w:rsid w:val="002622D1"/>
    <w:rsid w:val="002637CD"/>
    <w:rsid w:val="002773CC"/>
    <w:rsid w:val="00277AD1"/>
    <w:rsid w:val="00277AE0"/>
    <w:rsid w:val="00280FA4"/>
    <w:rsid w:val="00292476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61E7"/>
    <w:rsid w:val="002E7BC9"/>
    <w:rsid w:val="002F3881"/>
    <w:rsid w:val="002F70A7"/>
    <w:rsid w:val="00302208"/>
    <w:rsid w:val="00302225"/>
    <w:rsid w:val="0030673E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5A2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E52EB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36C6A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2776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2A5"/>
    <w:rsid w:val="00605E1D"/>
    <w:rsid w:val="006063E7"/>
    <w:rsid w:val="00611197"/>
    <w:rsid w:val="006217E0"/>
    <w:rsid w:val="00624F44"/>
    <w:rsid w:val="00625FC3"/>
    <w:rsid w:val="006309C1"/>
    <w:rsid w:val="0063106F"/>
    <w:rsid w:val="00632641"/>
    <w:rsid w:val="00635283"/>
    <w:rsid w:val="00636616"/>
    <w:rsid w:val="00636EF5"/>
    <w:rsid w:val="00640170"/>
    <w:rsid w:val="00640680"/>
    <w:rsid w:val="00645AC9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5191"/>
    <w:rsid w:val="006973C0"/>
    <w:rsid w:val="006B06B6"/>
    <w:rsid w:val="006B28B4"/>
    <w:rsid w:val="006B5BC7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663C"/>
    <w:rsid w:val="00717C8C"/>
    <w:rsid w:val="00720775"/>
    <w:rsid w:val="00722255"/>
    <w:rsid w:val="007226F7"/>
    <w:rsid w:val="00723170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4CEB"/>
    <w:rsid w:val="0074644C"/>
    <w:rsid w:val="00750095"/>
    <w:rsid w:val="00750DED"/>
    <w:rsid w:val="00753955"/>
    <w:rsid w:val="00756D53"/>
    <w:rsid w:val="00761603"/>
    <w:rsid w:val="00762FB7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5685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A72A8"/>
    <w:rsid w:val="008B0011"/>
    <w:rsid w:val="008B1FF6"/>
    <w:rsid w:val="008B2521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2F6D"/>
    <w:rsid w:val="009D5DBF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14E5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663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2493"/>
    <w:rsid w:val="00B53A08"/>
    <w:rsid w:val="00B56311"/>
    <w:rsid w:val="00B56489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4235"/>
    <w:rsid w:val="00B85C31"/>
    <w:rsid w:val="00B864E1"/>
    <w:rsid w:val="00B91227"/>
    <w:rsid w:val="00B93B6E"/>
    <w:rsid w:val="00B93F24"/>
    <w:rsid w:val="00B954D3"/>
    <w:rsid w:val="00B96C20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136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30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A7376"/>
    <w:rsid w:val="00CB2489"/>
    <w:rsid w:val="00CB50B7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E7FD9"/>
    <w:rsid w:val="00CF01CC"/>
    <w:rsid w:val="00CF5D35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12A3"/>
    <w:rsid w:val="00D51D43"/>
    <w:rsid w:val="00D563F1"/>
    <w:rsid w:val="00D564CB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4078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D6A60"/>
    <w:rsid w:val="00EE0A0B"/>
    <w:rsid w:val="00EE5A6B"/>
    <w:rsid w:val="00EE6E3C"/>
    <w:rsid w:val="00EE7A40"/>
    <w:rsid w:val="00EF0534"/>
    <w:rsid w:val="00EF0A7F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6D03"/>
    <w:rsid w:val="00F5544D"/>
    <w:rsid w:val="00F56401"/>
    <w:rsid w:val="00F637F1"/>
    <w:rsid w:val="00F655DC"/>
    <w:rsid w:val="00F65C0C"/>
    <w:rsid w:val="00F664FE"/>
    <w:rsid w:val="00F71346"/>
    <w:rsid w:val="00F71894"/>
    <w:rsid w:val="00F73C90"/>
    <w:rsid w:val="00F75A6F"/>
    <w:rsid w:val="00F75D07"/>
    <w:rsid w:val="00F77DB6"/>
    <w:rsid w:val="00F879E3"/>
    <w:rsid w:val="00F91DE0"/>
    <w:rsid w:val="00FA2123"/>
    <w:rsid w:val="00FA2E94"/>
    <w:rsid w:val="00FA4406"/>
    <w:rsid w:val="00FB0979"/>
    <w:rsid w:val="00FB1057"/>
    <w:rsid w:val="00FB4C6D"/>
    <w:rsid w:val="00FB56D5"/>
    <w:rsid w:val="00FB6CDC"/>
    <w:rsid w:val="00FB7D6B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character" w:styleId="aff4">
    <w:name w:val="FollowedHyperlink"/>
    <w:basedOn w:val="a0"/>
    <w:semiHidden/>
    <w:unhideWhenUsed/>
    <w:rsid w:val="00D564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hyperlink" Target="https://dlib.eastview.com/" TargetMode="External"/><Relationship Id="rId303" Type="http://schemas.openxmlformats.org/officeDocument/2006/relationships/hyperlink" Target="http://webofscience.com" TargetMode="External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63" Type="http://schemas.openxmlformats.org/officeDocument/2006/relationships/image" Target="media/image27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2.bin"/><Relationship Id="rId170" Type="http://schemas.openxmlformats.org/officeDocument/2006/relationships/image" Target="media/image85.wmf"/><Relationship Id="rId191" Type="http://schemas.openxmlformats.org/officeDocument/2006/relationships/image" Target="media/image100.wmf"/><Relationship Id="rId205" Type="http://schemas.openxmlformats.org/officeDocument/2006/relationships/image" Target="media/image107.wmf"/><Relationship Id="rId226" Type="http://schemas.openxmlformats.org/officeDocument/2006/relationships/image" Target="media/image114.wmf"/><Relationship Id="rId247" Type="http://schemas.openxmlformats.org/officeDocument/2006/relationships/image" Target="media/image124.wmf"/><Relationship Id="rId107" Type="http://schemas.openxmlformats.org/officeDocument/2006/relationships/image" Target="media/image49.wmf"/><Relationship Id="rId268" Type="http://schemas.openxmlformats.org/officeDocument/2006/relationships/image" Target="media/image138.wmf"/><Relationship Id="rId289" Type="http://schemas.openxmlformats.org/officeDocument/2006/relationships/hyperlink" Target="https://magtu.informsystema.ru/uploader/fileUpload?name=3361.pdf&amp;show=dcatalogues/1/1139107/3361.pdf&amp;view=true" TargetMode="External"/><Relationship Id="rId11" Type="http://schemas.openxmlformats.org/officeDocument/2006/relationships/endnotes" Target="endnotes.xml"/><Relationship Id="rId32" Type="http://schemas.openxmlformats.org/officeDocument/2006/relationships/oleObject" Target="embeddings/oleObject8.bin"/><Relationship Id="rId53" Type="http://schemas.openxmlformats.org/officeDocument/2006/relationships/image" Target="media/image22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0.wmf"/><Relationship Id="rId5" Type="http://schemas.openxmlformats.org/officeDocument/2006/relationships/customXml" Target="../customXml/item5.xml"/><Relationship Id="rId95" Type="http://schemas.openxmlformats.org/officeDocument/2006/relationships/image" Target="media/image43.wmf"/><Relationship Id="rId160" Type="http://schemas.openxmlformats.org/officeDocument/2006/relationships/image" Target="media/image75.wmf"/><Relationship Id="rId181" Type="http://schemas.openxmlformats.org/officeDocument/2006/relationships/image" Target="media/image94.wmf"/><Relationship Id="rId216" Type="http://schemas.openxmlformats.org/officeDocument/2006/relationships/oleObject" Target="embeddings/oleObject93.bin"/><Relationship Id="rId237" Type="http://schemas.openxmlformats.org/officeDocument/2006/relationships/oleObject" Target="embeddings/oleObject105.bin"/><Relationship Id="rId258" Type="http://schemas.openxmlformats.org/officeDocument/2006/relationships/image" Target="media/image130.wmf"/><Relationship Id="rId279" Type="http://schemas.openxmlformats.org/officeDocument/2006/relationships/image" Target="media/image145.png"/><Relationship Id="rId22" Type="http://schemas.openxmlformats.org/officeDocument/2006/relationships/oleObject" Target="embeddings/oleObject3.bin"/><Relationship Id="rId43" Type="http://schemas.openxmlformats.org/officeDocument/2006/relationships/image" Target="media/image17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65.wmf"/><Relationship Id="rId290" Type="http://schemas.openxmlformats.org/officeDocument/2006/relationships/hyperlink" Target="https://magtu.informsystema.ru/uploader/fileUpload?name=3342.pdf&amp;show=dcatalogues/1/1138511/3342.pdf&amp;view=true" TargetMode="External"/><Relationship Id="rId304" Type="http://schemas.openxmlformats.org/officeDocument/2006/relationships/hyperlink" Target="http://scopus.com" TargetMode="External"/><Relationship Id="rId85" Type="http://schemas.openxmlformats.org/officeDocument/2006/relationships/image" Target="media/image38.wmf"/><Relationship Id="rId150" Type="http://schemas.openxmlformats.org/officeDocument/2006/relationships/oleObject" Target="embeddings/oleObject67.bin"/><Relationship Id="rId171" Type="http://schemas.openxmlformats.org/officeDocument/2006/relationships/oleObject" Target="embeddings/oleObject73.bin"/><Relationship Id="rId192" Type="http://schemas.openxmlformats.org/officeDocument/2006/relationships/oleObject" Target="embeddings/oleObject79.bin"/><Relationship Id="rId206" Type="http://schemas.openxmlformats.org/officeDocument/2006/relationships/oleObject" Target="embeddings/oleObject86.bin"/><Relationship Id="rId227" Type="http://schemas.openxmlformats.org/officeDocument/2006/relationships/oleObject" Target="embeddings/oleObject100.bin"/><Relationship Id="rId248" Type="http://schemas.openxmlformats.org/officeDocument/2006/relationships/oleObject" Target="embeddings/oleObject111.bin"/><Relationship Id="rId269" Type="http://schemas.openxmlformats.org/officeDocument/2006/relationships/oleObject" Target="embeddings/oleObject118.bin"/><Relationship Id="rId12" Type="http://schemas.openxmlformats.org/officeDocument/2006/relationships/image" Target="media/image1.jpeg"/><Relationship Id="rId33" Type="http://schemas.openxmlformats.org/officeDocument/2006/relationships/image" Target="media/image12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0.wmf"/><Relationship Id="rId280" Type="http://schemas.openxmlformats.org/officeDocument/2006/relationships/image" Target="media/image146.png"/><Relationship Id="rId54" Type="http://schemas.openxmlformats.org/officeDocument/2006/relationships/oleObject" Target="embeddings/oleObject19.bin"/><Relationship Id="rId75" Type="http://schemas.openxmlformats.org/officeDocument/2006/relationships/image" Target="media/image33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76.wmf"/><Relationship Id="rId182" Type="http://schemas.openxmlformats.org/officeDocument/2006/relationships/image" Target="media/image95.wmf"/><Relationship Id="rId217" Type="http://schemas.openxmlformats.org/officeDocument/2006/relationships/oleObject" Target="embeddings/oleObject94.bin"/><Relationship Id="rId6" Type="http://schemas.openxmlformats.org/officeDocument/2006/relationships/numbering" Target="numbering.xml"/><Relationship Id="rId238" Type="http://schemas.openxmlformats.org/officeDocument/2006/relationships/image" Target="media/image120.wmf"/><Relationship Id="rId259" Type="http://schemas.openxmlformats.org/officeDocument/2006/relationships/image" Target="media/image131.wmf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270" Type="http://schemas.openxmlformats.org/officeDocument/2006/relationships/image" Target="media/image139.wmf"/><Relationship Id="rId291" Type="http://schemas.openxmlformats.org/officeDocument/2006/relationships/hyperlink" Target="https://magtu.informsystema.ru/uploader/fileUpload?name=3338.pdf&amp;show=dcatalogues/1/1138500/3338.pdf&amp;view=true" TargetMode="External"/><Relationship Id="rId305" Type="http://schemas.openxmlformats.org/officeDocument/2006/relationships/fontTable" Target="fontTable.xml"/><Relationship Id="rId44" Type="http://schemas.openxmlformats.org/officeDocument/2006/relationships/oleObject" Target="embeddings/oleObject14.bin"/><Relationship Id="rId65" Type="http://schemas.openxmlformats.org/officeDocument/2006/relationships/image" Target="media/image28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71.wmf"/><Relationship Id="rId172" Type="http://schemas.openxmlformats.org/officeDocument/2006/relationships/image" Target="media/image86.wmf"/><Relationship Id="rId193" Type="http://schemas.openxmlformats.org/officeDocument/2006/relationships/image" Target="media/image101.wmf"/><Relationship Id="rId207" Type="http://schemas.openxmlformats.org/officeDocument/2006/relationships/image" Target="media/image108.wmf"/><Relationship Id="rId228" Type="http://schemas.openxmlformats.org/officeDocument/2006/relationships/image" Target="media/image115.wmf"/><Relationship Id="rId249" Type="http://schemas.openxmlformats.org/officeDocument/2006/relationships/image" Target="media/image125.wmf"/><Relationship Id="rId13" Type="http://schemas.openxmlformats.org/officeDocument/2006/relationships/image" Target="media/image2.jpeg"/><Relationship Id="rId109" Type="http://schemas.openxmlformats.org/officeDocument/2006/relationships/image" Target="media/image50.wmf"/><Relationship Id="rId260" Type="http://schemas.openxmlformats.org/officeDocument/2006/relationships/image" Target="media/image132.wmf"/><Relationship Id="rId281" Type="http://schemas.openxmlformats.org/officeDocument/2006/relationships/image" Target="media/image147.png"/><Relationship Id="rId34" Type="http://schemas.openxmlformats.org/officeDocument/2006/relationships/oleObject" Target="embeddings/oleObject9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66.wmf"/><Relationship Id="rId7" Type="http://schemas.openxmlformats.org/officeDocument/2006/relationships/styles" Target="styles.xml"/><Relationship Id="rId162" Type="http://schemas.openxmlformats.org/officeDocument/2006/relationships/image" Target="media/image77.wmf"/><Relationship Id="rId183" Type="http://schemas.openxmlformats.org/officeDocument/2006/relationships/image" Target="media/image96.wmf"/><Relationship Id="rId218" Type="http://schemas.openxmlformats.org/officeDocument/2006/relationships/oleObject" Target="embeddings/oleObject95.bin"/><Relationship Id="rId239" Type="http://schemas.openxmlformats.org/officeDocument/2006/relationships/oleObject" Target="embeddings/oleObject106.bin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0" Type="http://schemas.openxmlformats.org/officeDocument/2006/relationships/oleObject" Target="embeddings/oleObject112.bin"/><Relationship Id="rId255" Type="http://schemas.openxmlformats.org/officeDocument/2006/relationships/image" Target="media/image128.wmf"/><Relationship Id="rId271" Type="http://schemas.openxmlformats.org/officeDocument/2006/relationships/oleObject" Target="embeddings/oleObject119.bin"/><Relationship Id="rId276" Type="http://schemas.openxmlformats.org/officeDocument/2006/relationships/image" Target="media/image143.wmf"/><Relationship Id="rId292" Type="http://schemas.openxmlformats.org/officeDocument/2006/relationships/hyperlink" Target="https://magtu.informsystema.ru/uploader/fileUpload?name=1045.pdf&amp;show=dcatalogues/1/1119343/1045.pdf&amp;view=true" TargetMode="External"/><Relationship Id="rId297" Type="http://schemas.openxmlformats.org/officeDocument/2006/relationships/hyperlink" Target="http://window.edu.ru/" TargetMode="External"/><Relationship Id="rId306" Type="http://schemas.openxmlformats.org/officeDocument/2006/relationships/theme" Target="theme/theme1.xml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1.bin"/><Relationship Id="rId178" Type="http://schemas.openxmlformats.org/officeDocument/2006/relationships/image" Target="media/image91.wmf"/><Relationship Id="rId301" Type="http://schemas.openxmlformats.org/officeDocument/2006/relationships/hyperlink" Target="https://www.rsl.ru/ru/4readers/catalogues/" TargetMode="External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87.wmf"/><Relationship Id="rId194" Type="http://schemas.openxmlformats.org/officeDocument/2006/relationships/oleObject" Target="embeddings/oleObject80.bin"/><Relationship Id="rId199" Type="http://schemas.openxmlformats.org/officeDocument/2006/relationships/image" Target="media/image104.wmf"/><Relationship Id="rId203" Type="http://schemas.openxmlformats.org/officeDocument/2006/relationships/image" Target="media/image106.wmf"/><Relationship Id="rId208" Type="http://schemas.openxmlformats.org/officeDocument/2006/relationships/oleObject" Target="embeddings/oleObject87.bin"/><Relationship Id="rId229" Type="http://schemas.openxmlformats.org/officeDocument/2006/relationships/oleObject" Target="embeddings/oleObject101.bin"/><Relationship Id="rId19" Type="http://schemas.openxmlformats.org/officeDocument/2006/relationships/image" Target="media/image5.wmf"/><Relationship Id="rId224" Type="http://schemas.openxmlformats.org/officeDocument/2006/relationships/image" Target="media/image113.wmf"/><Relationship Id="rId240" Type="http://schemas.openxmlformats.org/officeDocument/2006/relationships/image" Target="media/image121.wmf"/><Relationship Id="rId245" Type="http://schemas.openxmlformats.org/officeDocument/2006/relationships/image" Target="media/image123.wmf"/><Relationship Id="rId261" Type="http://schemas.openxmlformats.org/officeDocument/2006/relationships/image" Target="media/image133.wmf"/><Relationship Id="rId266" Type="http://schemas.openxmlformats.org/officeDocument/2006/relationships/image" Target="media/image137.wmf"/><Relationship Id="rId287" Type="http://schemas.openxmlformats.org/officeDocument/2006/relationships/hyperlink" Target="https://magtu.informsystema.ru/uploader/fileUpload?name=1304.pdf&amp;show=dcatalogues/1/1123520/1304.pdf&amp;view=true.%20" TargetMode="External"/><Relationship Id="rId14" Type="http://schemas.openxmlformats.org/officeDocument/2006/relationships/image" Target="media/image3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9.wmf"/><Relationship Id="rId168" Type="http://schemas.openxmlformats.org/officeDocument/2006/relationships/image" Target="media/image83.wmf"/><Relationship Id="rId282" Type="http://schemas.openxmlformats.org/officeDocument/2006/relationships/hyperlink" Target="https://new.znanium.com/catalog/product/990716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75.bin"/><Relationship Id="rId189" Type="http://schemas.openxmlformats.org/officeDocument/2006/relationships/image" Target="media/image99.wmf"/><Relationship Id="rId219" Type="http://schemas.openxmlformats.org/officeDocument/2006/relationships/oleObject" Target="embeddings/oleObject96.bin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91.bin"/><Relationship Id="rId230" Type="http://schemas.openxmlformats.org/officeDocument/2006/relationships/image" Target="media/image116.wmf"/><Relationship Id="rId235" Type="http://schemas.openxmlformats.org/officeDocument/2006/relationships/oleObject" Target="embeddings/oleObject104.bin"/><Relationship Id="rId251" Type="http://schemas.openxmlformats.org/officeDocument/2006/relationships/image" Target="media/image126.wmf"/><Relationship Id="rId256" Type="http://schemas.openxmlformats.org/officeDocument/2006/relationships/oleObject" Target="embeddings/oleObject115.bin"/><Relationship Id="rId277" Type="http://schemas.openxmlformats.org/officeDocument/2006/relationships/oleObject" Target="embeddings/oleObject121.bin"/><Relationship Id="rId298" Type="http://schemas.openxmlformats.org/officeDocument/2006/relationships/hyperlink" Target="https://scholar.google.ru/" TargetMode="External"/><Relationship Id="rId25" Type="http://schemas.openxmlformats.org/officeDocument/2006/relationships/image" Target="media/image8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4.wmf"/><Relationship Id="rId158" Type="http://schemas.openxmlformats.org/officeDocument/2006/relationships/image" Target="media/image74.wmf"/><Relationship Id="rId272" Type="http://schemas.openxmlformats.org/officeDocument/2006/relationships/image" Target="media/image140.wmf"/><Relationship Id="rId293" Type="http://schemas.openxmlformats.org/officeDocument/2006/relationships/hyperlink" Target="https://magtu.informsystema.ru/uploader/fileUpload?name=1400.pdf&amp;show=dcatalogues/1/1123913/1400.pdf&amp;view=true" TargetMode="External"/><Relationship Id="rId302" Type="http://schemas.openxmlformats.org/officeDocument/2006/relationships/hyperlink" Target="http://magtu.ru:8085/marcweb2/Default.asp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2.wmf"/><Relationship Id="rId174" Type="http://schemas.openxmlformats.org/officeDocument/2006/relationships/image" Target="media/image88.wmf"/><Relationship Id="rId179" Type="http://schemas.openxmlformats.org/officeDocument/2006/relationships/image" Target="media/image92.wmf"/><Relationship Id="rId195" Type="http://schemas.openxmlformats.org/officeDocument/2006/relationships/image" Target="media/image102.wmf"/><Relationship Id="rId209" Type="http://schemas.openxmlformats.org/officeDocument/2006/relationships/oleObject" Target="embeddings/oleObject88.bin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5.bin"/><Relationship Id="rId220" Type="http://schemas.openxmlformats.org/officeDocument/2006/relationships/image" Target="media/image111.wmf"/><Relationship Id="rId225" Type="http://schemas.openxmlformats.org/officeDocument/2006/relationships/oleObject" Target="embeddings/oleObject99.bin"/><Relationship Id="rId241" Type="http://schemas.openxmlformats.org/officeDocument/2006/relationships/oleObject" Target="embeddings/oleObject107.bin"/><Relationship Id="rId246" Type="http://schemas.openxmlformats.org/officeDocument/2006/relationships/oleObject" Target="embeddings/oleObject110.bin"/><Relationship Id="rId267" Type="http://schemas.openxmlformats.org/officeDocument/2006/relationships/oleObject" Target="embeddings/oleObject117.bin"/><Relationship Id="rId288" Type="http://schemas.openxmlformats.org/officeDocument/2006/relationships/hyperlink" Target="https://magtu.informsystema.ru/uploader/fileUpload?name=313.pdf&amp;show=dcatalogues/1/1068918/313.pdf&amp;view=true." TargetMode="External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9.wmf"/><Relationship Id="rId262" Type="http://schemas.openxmlformats.org/officeDocument/2006/relationships/image" Target="media/image134.wmf"/><Relationship Id="rId283" Type="http://schemas.openxmlformats.org/officeDocument/2006/relationships/hyperlink" Target="https://new.znanium.com/catalog/product/989799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6.bin"/><Relationship Id="rId164" Type="http://schemas.openxmlformats.org/officeDocument/2006/relationships/image" Target="media/image79.wmf"/><Relationship Id="rId169" Type="http://schemas.openxmlformats.org/officeDocument/2006/relationships/image" Target="media/image84.wmf"/><Relationship Id="rId185" Type="http://schemas.openxmlformats.org/officeDocument/2006/relationships/image" Target="media/image97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93.wmf"/><Relationship Id="rId210" Type="http://schemas.openxmlformats.org/officeDocument/2006/relationships/image" Target="media/image109.wmf"/><Relationship Id="rId215" Type="http://schemas.openxmlformats.org/officeDocument/2006/relationships/oleObject" Target="embeddings/oleObject92.bin"/><Relationship Id="rId236" Type="http://schemas.openxmlformats.org/officeDocument/2006/relationships/image" Target="media/image119.wmf"/><Relationship Id="rId257" Type="http://schemas.openxmlformats.org/officeDocument/2006/relationships/image" Target="media/image129.wmf"/><Relationship Id="rId278" Type="http://schemas.openxmlformats.org/officeDocument/2006/relationships/image" Target="media/image144.png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02.bin"/><Relationship Id="rId252" Type="http://schemas.openxmlformats.org/officeDocument/2006/relationships/oleObject" Target="embeddings/oleObject113.bin"/><Relationship Id="rId273" Type="http://schemas.openxmlformats.org/officeDocument/2006/relationships/oleObject" Target="embeddings/oleObject120.bin"/><Relationship Id="rId294" Type="http://schemas.openxmlformats.org/officeDocument/2006/relationships/hyperlink" Target="https://magtu.informsystema.ru/uploader/fileUpload?name=1164.pdf&amp;show=dcatalogues/1/1121202/1164.pdf&amp;view=true" TargetMode="External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9.wmf"/><Relationship Id="rId196" Type="http://schemas.openxmlformats.org/officeDocument/2006/relationships/oleObject" Target="embeddings/oleObject81.bin"/><Relationship Id="rId200" Type="http://schemas.openxmlformats.org/officeDocument/2006/relationships/oleObject" Target="embeddings/oleObject83.bin"/><Relationship Id="rId16" Type="http://schemas.openxmlformats.org/officeDocument/2006/relationships/footer" Target="footer2.xml"/><Relationship Id="rId221" Type="http://schemas.openxmlformats.org/officeDocument/2006/relationships/oleObject" Target="embeddings/oleObject97.bin"/><Relationship Id="rId242" Type="http://schemas.openxmlformats.org/officeDocument/2006/relationships/image" Target="media/image122.wmf"/><Relationship Id="rId263" Type="http://schemas.openxmlformats.org/officeDocument/2006/relationships/image" Target="media/image135.wmf"/><Relationship Id="rId284" Type="http://schemas.openxmlformats.org/officeDocument/2006/relationships/hyperlink" Target="https://new.znanium.com/catalog/product/370899" TargetMode="External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76.bin"/><Relationship Id="rId211" Type="http://schemas.openxmlformats.org/officeDocument/2006/relationships/oleObject" Target="embeddings/oleObject89.bin"/><Relationship Id="rId232" Type="http://schemas.openxmlformats.org/officeDocument/2006/relationships/image" Target="media/image117.wmf"/><Relationship Id="rId253" Type="http://schemas.openxmlformats.org/officeDocument/2006/relationships/image" Target="media/image127.wmf"/><Relationship Id="rId274" Type="http://schemas.openxmlformats.org/officeDocument/2006/relationships/image" Target="media/image141.png"/><Relationship Id="rId295" Type="http://schemas.openxmlformats.org/officeDocument/2006/relationships/hyperlink" Target="https://magtu.informsystema.ru/uploader/fileUpload?name=931.pdf&amp;show=dcatalogues/1/1118948/931.pdf&amp;view=true" TargetMode="External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73.wmf"/><Relationship Id="rId176" Type="http://schemas.openxmlformats.org/officeDocument/2006/relationships/image" Target="media/image90.wmf"/><Relationship Id="rId197" Type="http://schemas.openxmlformats.org/officeDocument/2006/relationships/image" Target="media/image103.wmf"/><Relationship Id="rId201" Type="http://schemas.openxmlformats.org/officeDocument/2006/relationships/image" Target="media/image105.wmf"/><Relationship Id="rId222" Type="http://schemas.openxmlformats.org/officeDocument/2006/relationships/image" Target="media/image112.wmf"/><Relationship Id="rId243" Type="http://schemas.openxmlformats.org/officeDocument/2006/relationships/oleObject" Target="embeddings/oleObject108.bin"/><Relationship Id="rId264" Type="http://schemas.openxmlformats.org/officeDocument/2006/relationships/image" Target="media/image136.wmf"/><Relationship Id="rId285" Type="http://schemas.openxmlformats.org/officeDocument/2006/relationships/hyperlink" Target="https://new.znanium.com/catalog/product/989802" TargetMode="External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7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image" Target="media/image81.wmf"/><Relationship Id="rId187" Type="http://schemas.openxmlformats.org/officeDocument/2006/relationships/image" Target="media/image98.wmf"/><Relationship Id="rId1" Type="http://schemas.openxmlformats.org/officeDocument/2006/relationships/customXml" Target="../customXml/item1.xml"/><Relationship Id="rId212" Type="http://schemas.openxmlformats.org/officeDocument/2006/relationships/image" Target="media/image110.wmf"/><Relationship Id="rId233" Type="http://schemas.openxmlformats.org/officeDocument/2006/relationships/oleObject" Target="embeddings/oleObject103.bin"/><Relationship Id="rId254" Type="http://schemas.openxmlformats.org/officeDocument/2006/relationships/oleObject" Target="embeddings/oleObject114.bin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9.bin"/><Relationship Id="rId275" Type="http://schemas.openxmlformats.org/officeDocument/2006/relationships/image" Target="media/image142.png"/><Relationship Id="rId296" Type="http://schemas.openxmlformats.org/officeDocument/2006/relationships/hyperlink" Target="https://elibrary.ru/project_risc.asp" TargetMode="External"/><Relationship Id="rId300" Type="http://schemas.openxmlformats.org/officeDocument/2006/relationships/hyperlink" Target="http://www1.fips.ru/" TargetMode="External"/><Relationship Id="rId60" Type="http://schemas.openxmlformats.org/officeDocument/2006/relationships/oleObject" Target="embeddings/oleObject22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70.bin"/><Relationship Id="rId177" Type="http://schemas.openxmlformats.org/officeDocument/2006/relationships/oleObject" Target="embeddings/oleObject74.bin"/><Relationship Id="rId198" Type="http://schemas.openxmlformats.org/officeDocument/2006/relationships/oleObject" Target="embeddings/oleObject82.bin"/><Relationship Id="rId202" Type="http://schemas.openxmlformats.org/officeDocument/2006/relationships/oleObject" Target="embeddings/oleObject84.bin"/><Relationship Id="rId223" Type="http://schemas.openxmlformats.org/officeDocument/2006/relationships/oleObject" Target="embeddings/oleObject98.bin"/><Relationship Id="rId244" Type="http://schemas.openxmlformats.org/officeDocument/2006/relationships/oleObject" Target="embeddings/oleObject109.bin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16.bin"/><Relationship Id="rId286" Type="http://schemas.openxmlformats.org/officeDocument/2006/relationships/hyperlink" Target="https://e.lanbook.com/book/112051" TargetMode="External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77.bin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90.bin"/><Relationship Id="rId234" Type="http://schemas.openxmlformats.org/officeDocument/2006/relationships/image" Target="media/image1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FB9B62-1398-4B40-977E-55961049947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0223CFB-490A-4FE2-B657-5C915AD8D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7475</Words>
  <Characters>42613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49989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l.kramzina</cp:lastModifiedBy>
  <cp:revision>2</cp:revision>
  <cp:lastPrinted>2018-10-12T04:46:00Z</cp:lastPrinted>
  <dcterms:created xsi:type="dcterms:W3CDTF">2020-11-02T05:14:00Z</dcterms:created>
  <dcterms:modified xsi:type="dcterms:W3CDTF">2020-11-02T05:14:00Z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