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0BF" w:firstRow="1" w:lastRow="0" w:firstColumn="1" w:lastColumn="0" w:noHBand="0" w:noVBand="0"/>
      </w:tblPr>
      <w:tblGrid>
        <w:gridCol w:w="1055"/>
        <w:gridCol w:w="8408"/>
      </w:tblGrid>
      <w:tr w:rsidR="007B76BD" w:rsidTr="00D913EE">
        <w:trPr>
          <w:cantSplit/>
          <w:trHeight w:val="688"/>
          <w:jc w:val="center"/>
        </w:trPr>
        <w:tc>
          <w:tcPr>
            <w:tcW w:w="1055" w:type="dxa"/>
          </w:tcPr>
          <w:p w:rsidR="007B76BD" w:rsidRPr="00DC637E" w:rsidRDefault="007B76BD" w:rsidP="00D913EE">
            <w:pPr>
              <w:pStyle w:val="af3"/>
              <w:jc w:val="center"/>
            </w:pPr>
            <w:r>
              <w:rPr>
                <w:noProof/>
                <w:lang w:eastAsia="ru-RU"/>
              </w:rPr>
              <w:drawing>
                <wp:inline distT="0" distB="0" distL="0" distR="0">
                  <wp:extent cx="461645" cy="84328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61645" cy="843280"/>
                          </a:xfrm>
                          <a:prstGeom prst="rect">
                            <a:avLst/>
                          </a:prstGeom>
                          <a:noFill/>
                          <a:ln w="9525">
                            <a:noFill/>
                            <a:miter lim="800000"/>
                            <a:headEnd/>
                            <a:tailEnd/>
                          </a:ln>
                        </pic:spPr>
                      </pic:pic>
                    </a:graphicData>
                  </a:graphic>
                </wp:inline>
              </w:drawing>
            </w:r>
            <w:r w:rsidR="00B36D56" w:rsidRPr="00B36D56">
              <w:rPr>
                <w:noProof/>
                <w:lang w:eastAsia="ru-RU"/>
              </w:rPr>
              <w:drawing>
                <wp:anchor distT="0" distB="0" distL="114300" distR="114300" simplePos="0" relativeHeight="251659264" behindDoc="0" locked="0" layoutInCell="1" allowOverlap="1">
                  <wp:simplePos x="0" y="0"/>
                  <wp:positionH relativeFrom="column">
                    <wp:posOffset>-1137905</wp:posOffset>
                  </wp:positionH>
                  <wp:positionV relativeFrom="paragraph">
                    <wp:posOffset>-698825</wp:posOffset>
                  </wp:positionV>
                  <wp:extent cx="7535619" cy="10653823"/>
                  <wp:effectExtent l="19050" t="0" r="5080" b="0"/>
                  <wp:wrapNone/>
                  <wp:docPr id="1" name="Рисунок 3" descr="H:\Документы\Программы 18-19\РП2018_сканы\ИПСД-18\37.05 -НЛ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кументы\Программы 18-19\РП2018_сканы\ИПСД-18\37.05 -НЛП.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8720" cy="10654030"/>
                          </a:xfrm>
                          <a:prstGeom prst="rect">
                            <a:avLst/>
                          </a:prstGeom>
                          <a:noFill/>
                          <a:ln>
                            <a:noFill/>
                          </a:ln>
                        </pic:spPr>
                      </pic:pic>
                    </a:graphicData>
                  </a:graphic>
                </wp:anchor>
              </w:drawing>
            </w:r>
          </w:p>
        </w:tc>
        <w:tc>
          <w:tcPr>
            <w:tcW w:w="8408" w:type="dxa"/>
            <w:vAlign w:val="center"/>
          </w:tcPr>
          <w:p w:rsidR="007B76BD" w:rsidRPr="007B76BD" w:rsidRDefault="007B76BD" w:rsidP="00D913EE">
            <w:pPr>
              <w:pStyle w:val="af3"/>
              <w:spacing w:after="60" w:line="276" w:lineRule="auto"/>
              <w:jc w:val="center"/>
              <w:rPr>
                <w:rFonts w:ascii="Times New Roman" w:hAnsi="Times New Roman" w:cs="Times New Roman"/>
                <w:sz w:val="24"/>
                <w:szCs w:val="24"/>
              </w:rPr>
            </w:pPr>
            <w:r w:rsidRPr="007B76BD">
              <w:rPr>
                <w:rFonts w:ascii="Times New Roman" w:hAnsi="Times New Roman" w:cs="Times New Roman"/>
                <w:sz w:val="24"/>
                <w:szCs w:val="24"/>
              </w:rPr>
              <w:t>МИНИСТЕРСТВО ОБРАЗОВАНИЯ И НАУКИ РОССИЙСКОЙ ФЕДЕРАЦИИ</w:t>
            </w:r>
          </w:p>
          <w:p w:rsidR="007B76BD" w:rsidRPr="007B76BD" w:rsidRDefault="007B76BD" w:rsidP="00D913EE">
            <w:pPr>
              <w:pStyle w:val="af3"/>
              <w:spacing w:line="276" w:lineRule="auto"/>
              <w:jc w:val="center"/>
              <w:rPr>
                <w:rFonts w:ascii="Times New Roman" w:hAnsi="Times New Roman" w:cs="Times New Roman"/>
                <w:sz w:val="24"/>
                <w:szCs w:val="24"/>
              </w:rPr>
            </w:pPr>
            <w:r w:rsidRPr="007B76BD">
              <w:rPr>
                <w:rFonts w:ascii="Times New Roman" w:hAnsi="Times New Roman" w:cs="Times New Roman"/>
                <w:sz w:val="24"/>
                <w:szCs w:val="24"/>
              </w:rPr>
              <w:t xml:space="preserve">Федеральное государственное бюджетное образовательное учреждение </w:t>
            </w:r>
          </w:p>
          <w:p w:rsidR="007B76BD" w:rsidRPr="007B76BD" w:rsidRDefault="007B76BD" w:rsidP="00D913EE">
            <w:pPr>
              <w:pStyle w:val="af3"/>
              <w:spacing w:line="276" w:lineRule="auto"/>
              <w:jc w:val="center"/>
              <w:rPr>
                <w:rFonts w:ascii="Times New Roman" w:hAnsi="Times New Roman" w:cs="Times New Roman"/>
                <w:sz w:val="24"/>
                <w:szCs w:val="24"/>
              </w:rPr>
            </w:pPr>
            <w:r w:rsidRPr="007B76BD">
              <w:rPr>
                <w:rFonts w:ascii="Times New Roman" w:hAnsi="Times New Roman" w:cs="Times New Roman"/>
                <w:sz w:val="24"/>
                <w:szCs w:val="24"/>
              </w:rPr>
              <w:t xml:space="preserve">высшего образования </w:t>
            </w:r>
          </w:p>
          <w:p w:rsidR="007B76BD" w:rsidRPr="00A440A2" w:rsidRDefault="007B76BD" w:rsidP="00D913EE">
            <w:pPr>
              <w:pStyle w:val="af3"/>
              <w:spacing w:line="276" w:lineRule="auto"/>
              <w:jc w:val="center"/>
            </w:pPr>
            <w:r w:rsidRPr="007B76BD">
              <w:rPr>
                <w:rFonts w:ascii="Times New Roman" w:hAnsi="Times New Roman" w:cs="Times New Roman"/>
                <w:sz w:val="24"/>
                <w:szCs w:val="24"/>
              </w:rPr>
              <w:t>«Магнитогорский государственный технический университет им. Г.И. Носова»</w:t>
            </w:r>
          </w:p>
        </w:tc>
      </w:tr>
    </w:tbl>
    <w:p w:rsidR="007B76BD" w:rsidRPr="00474A5D" w:rsidRDefault="007B76BD" w:rsidP="007B76BD">
      <w:pPr>
        <w:pStyle w:val="Style2"/>
        <w:widowControl/>
        <w:ind w:left="5103"/>
        <w:jc w:val="center"/>
        <w:rPr>
          <w:rStyle w:val="FontStyle18"/>
          <w:b w:val="0"/>
          <w:sz w:val="28"/>
          <w:szCs w:val="28"/>
        </w:rPr>
      </w:pPr>
    </w:p>
    <w:p w:rsidR="007B76BD" w:rsidRPr="00474A5D" w:rsidRDefault="007B76BD" w:rsidP="007B76BD">
      <w:pPr>
        <w:pStyle w:val="Style2"/>
        <w:widowControl/>
        <w:ind w:left="5103"/>
        <w:jc w:val="center"/>
        <w:rPr>
          <w:rStyle w:val="FontStyle18"/>
          <w:b w:val="0"/>
          <w:sz w:val="28"/>
          <w:szCs w:val="28"/>
        </w:rPr>
      </w:pPr>
    </w:p>
    <w:p w:rsidR="007B76BD" w:rsidRPr="00474A5D" w:rsidRDefault="007B76BD" w:rsidP="007B76BD">
      <w:pPr>
        <w:pStyle w:val="Style2"/>
        <w:widowControl/>
        <w:ind w:left="5103"/>
        <w:jc w:val="center"/>
        <w:rPr>
          <w:rStyle w:val="FontStyle18"/>
          <w:b w:val="0"/>
          <w:sz w:val="28"/>
          <w:szCs w:val="28"/>
        </w:rPr>
      </w:pPr>
    </w:p>
    <w:p w:rsidR="007B76BD" w:rsidRPr="007B76BD" w:rsidRDefault="007B76BD" w:rsidP="007B76BD">
      <w:pPr>
        <w:pStyle w:val="Style2"/>
        <w:widowControl/>
        <w:ind w:left="4820" w:firstLine="0"/>
        <w:jc w:val="right"/>
        <w:rPr>
          <w:rStyle w:val="FontStyle18"/>
          <w:b w:val="0"/>
          <w:sz w:val="28"/>
          <w:szCs w:val="28"/>
        </w:rPr>
      </w:pPr>
      <w:r w:rsidRPr="007B76BD">
        <w:rPr>
          <w:rStyle w:val="FontStyle18"/>
          <w:b w:val="0"/>
          <w:sz w:val="28"/>
          <w:szCs w:val="28"/>
        </w:rPr>
        <w:t>УТВЕРЖДАЮ:</w:t>
      </w:r>
    </w:p>
    <w:p w:rsidR="007B76BD" w:rsidRPr="007B76BD" w:rsidRDefault="007B76BD" w:rsidP="007B76BD">
      <w:pPr>
        <w:pStyle w:val="Style2"/>
        <w:widowControl/>
        <w:ind w:left="5387" w:firstLine="0"/>
        <w:jc w:val="right"/>
        <w:rPr>
          <w:rStyle w:val="FontStyle18"/>
          <w:b w:val="0"/>
          <w:sz w:val="28"/>
          <w:szCs w:val="28"/>
        </w:rPr>
      </w:pPr>
      <w:r w:rsidRPr="007B76BD">
        <w:rPr>
          <w:rStyle w:val="FontStyle18"/>
          <w:b w:val="0"/>
          <w:sz w:val="28"/>
          <w:szCs w:val="28"/>
        </w:rPr>
        <w:t>Директор института</w:t>
      </w:r>
    </w:p>
    <w:p w:rsidR="007B76BD" w:rsidRPr="007B76BD" w:rsidRDefault="007B76BD" w:rsidP="007B76BD">
      <w:pPr>
        <w:pStyle w:val="Style2"/>
        <w:widowControl/>
        <w:tabs>
          <w:tab w:val="left" w:pos="5387"/>
          <w:tab w:val="left" w:pos="5670"/>
        </w:tabs>
        <w:ind w:left="5387" w:firstLine="0"/>
        <w:jc w:val="right"/>
        <w:rPr>
          <w:rStyle w:val="FontStyle18"/>
          <w:b w:val="0"/>
          <w:sz w:val="28"/>
          <w:szCs w:val="28"/>
        </w:rPr>
      </w:pPr>
    </w:p>
    <w:p w:rsidR="007B76BD" w:rsidRPr="007B76BD" w:rsidRDefault="007B76BD" w:rsidP="007B76BD">
      <w:pPr>
        <w:pStyle w:val="Style2"/>
        <w:widowControl/>
        <w:tabs>
          <w:tab w:val="left" w:pos="5387"/>
          <w:tab w:val="left" w:pos="5670"/>
        </w:tabs>
        <w:ind w:left="5387" w:firstLine="0"/>
        <w:jc w:val="right"/>
        <w:rPr>
          <w:rStyle w:val="FontStyle18"/>
          <w:b w:val="0"/>
          <w:sz w:val="28"/>
          <w:szCs w:val="28"/>
        </w:rPr>
      </w:pPr>
      <w:r w:rsidRPr="007B76BD">
        <w:rPr>
          <w:rStyle w:val="FontStyle18"/>
          <w:b w:val="0"/>
          <w:sz w:val="28"/>
          <w:szCs w:val="28"/>
        </w:rPr>
        <w:t xml:space="preserve">_____________ О.В. </w:t>
      </w:r>
      <w:proofErr w:type="spellStart"/>
      <w:r w:rsidRPr="007B76BD">
        <w:rPr>
          <w:rStyle w:val="FontStyle18"/>
          <w:b w:val="0"/>
          <w:sz w:val="28"/>
          <w:szCs w:val="28"/>
        </w:rPr>
        <w:t>Гневэк</w:t>
      </w:r>
      <w:proofErr w:type="spellEnd"/>
    </w:p>
    <w:p w:rsidR="007B76BD" w:rsidRPr="007B76BD" w:rsidRDefault="007B76BD" w:rsidP="007B76BD">
      <w:pPr>
        <w:pStyle w:val="Style12"/>
        <w:widowControl/>
        <w:ind w:left="4820" w:firstLine="0"/>
        <w:jc w:val="right"/>
        <w:rPr>
          <w:rStyle w:val="FontStyle22"/>
          <w:sz w:val="28"/>
          <w:szCs w:val="28"/>
        </w:rPr>
      </w:pPr>
      <w:r w:rsidRPr="007B76BD">
        <w:rPr>
          <w:rStyle w:val="FontStyle20"/>
          <w:rFonts w:ascii="Times New Roman" w:hAnsi="Times New Roman" w:cs="Times New Roman"/>
          <w:sz w:val="28"/>
          <w:szCs w:val="28"/>
        </w:rPr>
        <w:t xml:space="preserve"> «___»_________</w:t>
      </w:r>
      <w:r w:rsidRPr="007B76BD">
        <w:rPr>
          <w:rStyle w:val="FontStyle22"/>
          <w:sz w:val="28"/>
          <w:szCs w:val="28"/>
        </w:rPr>
        <w:t>20__ г.</w:t>
      </w:r>
    </w:p>
    <w:p w:rsidR="007B76BD" w:rsidRPr="00474A5D" w:rsidRDefault="007B76BD" w:rsidP="007B76BD">
      <w:pPr>
        <w:pStyle w:val="Style13"/>
        <w:widowControl/>
        <w:ind w:left="5529" w:firstLine="0"/>
        <w:jc w:val="center"/>
        <w:rPr>
          <w:rStyle w:val="FontStyle23"/>
          <w:b w:val="0"/>
          <w:sz w:val="28"/>
          <w:szCs w:val="28"/>
        </w:rPr>
      </w:pPr>
    </w:p>
    <w:p w:rsidR="007B76BD" w:rsidRPr="00474A5D" w:rsidRDefault="007B76BD" w:rsidP="007B76BD">
      <w:pPr>
        <w:pStyle w:val="Style13"/>
        <w:widowControl/>
        <w:jc w:val="center"/>
        <w:rPr>
          <w:rStyle w:val="FontStyle23"/>
          <w:b w:val="0"/>
          <w:sz w:val="28"/>
          <w:szCs w:val="28"/>
        </w:rPr>
      </w:pPr>
    </w:p>
    <w:p w:rsidR="007B76BD" w:rsidRPr="00474A5D" w:rsidRDefault="007B76BD" w:rsidP="007B76BD">
      <w:pPr>
        <w:pStyle w:val="Style13"/>
        <w:widowControl/>
        <w:jc w:val="center"/>
        <w:rPr>
          <w:rStyle w:val="FontStyle23"/>
          <w:b w:val="0"/>
          <w:sz w:val="28"/>
          <w:szCs w:val="28"/>
        </w:rPr>
      </w:pPr>
    </w:p>
    <w:p w:rsidR="007B76BD" w:rsidRPr="00474A5D" w:rsidRDefault="007B76BD" w:rsidP="007B76BD">
      <w:pPr>
        <w:pStyle w:val="Style13"/>
        <w:widowControl/>
        <w:jc w:val="center"/>
        <w:rPr>
          <w:rStyle w:val="FontStyle23"/>
          <w:b w:val="0"/>
          <w:sz w:val="28"/>
          <w:szCs w:val="28"/>
        </w:rPr>
      </w:pPr>
    </w:p>
    <w:p w:rsidR="007B76BD" w:rsidRDefault="007B76BD" w:rsidP="007B76BD">
      <w:pPr>
        <w:pStyle w:val="Style5"/>
        <w:widowControl/>
        <w:ind w:firstLine="0"/>
        <w:jc w:val="center"/>
        <w:rPr>
          <w:rStyle w:val="FontStyle21"/>
          <w:b/>
          <w:sz w:val="28"/>
          <w:szCs w:val="28"/>
        </w:rPr>
      </w:pPr>
      <w:r w:rsidRPr="007B76BD">
        <w:rPr>
          <w:rStyle w:val="FontStyle21"/>
          <w:b/>
          <w:sz w:val="28"/>
          <w:szCs w:val="28"/>
        </w:rPr>
        <w:t>РАБОЧАЯ ПРОГРАММА ДИСЦИПЛИНЫ (МОДУЛЯ)</w:t>
      </w:r>
    </w:p>
    <w:p w:rsidR="007B76BD" w:rsidRPr="007B76BD" w:rsidRDefault="007B76BD" w:rsidP="007B76BD">
      <w:pPr>
        <w:pStyle w:val="Style5"/>
        <w:widowControl/>
        <w:ind w:firstLine="0"/>
        <w:jc w:val="center"/>
        <w:rPr>
          <w:rStyle w:val="FontStyle21"/>
          <w:b/>
          <w:sz w:val="28"/>
          <w:szCs w:val="28"/>
        </w:rPr>
      </w:pPr>
    </w:p>
    <w:p w:rsidR="00F80372" w:rsidRPr="00FC7D6D" w:rsidRDefault="00FC7D6D" w:rsidP="007B76BD">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r w:rsidRPr="00FC7D6D">
        <w:rPr>
          <w:rFonts w:ascii="Times New Roman" w:hAnsi="Times New Roman" w:cs="Times New Roman"/>
          <w:sz w:val="28"/>
          <w:szCs w:val="28"/>
          <w:u w:val="single"/>
        </w:rPr>
        <w:t>НЕЙРОЛИНГВИСТИЧЕСКОЕ ПРОГРАММИРОВАНИЕ</w:t>
      </w:r>
    </w:p>
    <w:p w:rsidR="007B76BD" w:rsidRPr="007B76BD" w:rsidRDefault="007B76BD" w:rsidP="007B76BD">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rsidR="007B76BD" w:rsidRDefault="007B76BD" w:rsidP="007B76BD">
      <w:pPr>
        <w:pStyle w:val="Style11"/>
        <w:widowControl/>
        <w:ind w:firstLine="0"/>
        <w:jc w:val="center"/>
        <w:rPr>
          <w:rStyle w:val="FontStyle16"/>
          <w:b w:val="0"/>
          <w:sz w:val="28"/>
          <w:szCs w:val="28"/>
        </w:rPr>
      </w:pPr>
      <w:r w:rsidRPr="007B76BD">
        <w:rPr>
          <w:rStyle w:val="FontStyle16"/>
          <w:b w:val="0"/>
          <w:sz w:val="28"/>
          <w:szCs w:val="28"/>
        </w:rPr>
        <w:t>Направление подготовки (специальность)</w:t>
      </w:r>
    </w:p>
    <w:p w:rsidR="007B76BD" w:rsidRPr="007B76BD" w:rsidRDefault="007B76BD" w:rsidP="007B76BD">
      <w:pPr>
        <w:pStyle w:val="Style11"/>
        <w:widowControl/>
        <w:ind w:firstLine="0"/>
        <w:jc w:val="center"/>
        <w:rPr>
          <w:rStyle w:val="FontStyle16"/>
          <w:b w:val="0"/>
          <w:sz w:val="28"/>
          <w:szCs w:val="28"/>
        </w:rPr>
      </w:pPr>
    </w:p>
    <w:p w:rsidR="00F80372" w:rsidRPr="006E018C" w:rsidRDefault="000F3C02" w:rsidP="007B76BD">
      <w:pPr>
        <w:shd w:val="clear" w:color="auto" w:fill="FFFFFF"/>
        <w:spacing w:after="0" w:line="240" w:lineRule="auto"/>
        <w:jc w:val="center"/>
        <w:rPr>
          <w:rFonts w:ascii="Times New Roman" w:hAnsi="Times New Roman" w:cs="Times New Roman"/>
          <w:sz w:val="28"/>
          <w:szCs w:val="28"/>
          <w:u w:val="single"/>
        </w:rPr>
      </w:pPr>
      <w:r w:rsidRPr="006E018C">
        <w:rPr>
          <w:rFonts w:ascii="Times New Roman" w:eastAsia="Times New Roman" w:hAnsi="Times New Roman" w:cs="Times New Roman"/>
          <w:b/>
          <w:color w:val="000000"/>
          <w:sz w:val="28"/>
          <w:szCs w:val="28"/>
          <w:u w:val="single"/>
          <w:lang w:eastAsia="ru-RU"/>
        </w:rPr>
        <w:t xml:space="preserve"> </w:t>
      </w:r>
      <w:r w:rsidR="007B76BD" w:rsidRPr="006E018C">
        <w:rPr>
          <w:rFonts w:ascii="Times New Roman" w:hAnsi="Times New Roman" w:cs="Times New Roman"/>
          <w:sz w:val="28"/>
          <w:szCs w:val="28"/>
          <w:u w:val="single"/>
        </w:rPr>
        <w:t>37.05.02 Психология служебной деятельности</w:t>
      </w:r>
    </w:p>
    <w:p w:rsidR="007B76BD" w:rsidRPr="007B76BD" w:rsidRDefault="007B76BD" w:rsidP="007B76B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7B76BD" w:rsidRDefault="007B76BD" w:rsidP="007B76BD">
      <w:pPr>
        <w:pStyle w:val="Style4"/>
        <w:widowControl/>
        <w:ind w:firstLine="0"/>
        <w:jc w:val="center"/>
        <w:rPr>
          <w:rStyle w:val="FontStyle16"/>
          <w:b w:val="0"/>
          <w:sz w:val="28"/>
          <w:szCs w:val="28"/>
        </w:rPr>
      </w:pPr>
      <w:r w:rsidRPr="007B76BD">
        <w:rPr>
          <w:rStyle w:val="FontStyle16"/>
          <w:b w:val="0"/>
          <w:sz w:val="28"/>
          <w:szCs w:val="28"/>
        </w:rPr>
        <w:t xml:space="preserve">Направленность (профиль) </w:t>
      </w:r>
    </w:p>
    <w:p w:rsidR="007B76BD" w:rsidRPr="007B76BD" w:rsidRDefault="007B76BD" w:rsidP="007B76BD">
      <w:pPr>
        <w:pStyle w:val="Style4"/>
        <w:widowControl/>
        <w:ind w:firstLine="0"/>
        <w:jc w:val="center"/>
        <w:rPr>
          <w:rStyle w:val="FontStyle16"/>
          <w:b w:val="0"/>
          <w:sz w:val="28"/>
          <w:szCs w:val="28"/>
        </w:rPr>
      </w:pPr>
    </w:p>
    <w:p w:rsidR="00F80372" w:rsidRPr="003372C1" w:rsidRDefault="003372C1" w:rsidP="007B76BD">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r w:rsidRPr="003372C1">
        <w:rPr>
          <w:rFonts w:ascii="Times New Roman" w:hAnsi="Times New Roman" w:cs="Times New Roman"/>
          <w:color w:val="000000"/>
          <w:sz w:val="28"/>
          <w:szCs w:val="28"/>
          <w:u w:val="single"/>
        </w:rPr>
        <w:t>Морально-психологическое обеспечение служебной деятельности</w:t>
      </w:r>
    </w:p>
    <w:p w:rsidR="007B76BD" w:rsidRPr="007B76BD" w:rsidRDefault="007B76BD" w:rsidP="007B76BD">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B76BD" w:rsidRDefault="007B76BD" w:rsidP="007B76BD">
      <w:pPr>
        <w:pStyle w:val="Style4"/>
        <w:widowControl/>
        <w:ind w:firstLine="0"/>
        <w:jc w:val="center"/>
        <w:rPr>
          <w:rStyle w:val="FontStyle16"/>
          <w:b w:val="0"/>
          <w:sz w:val="28"/>
          <w:szCs w:val="28"/>
        </w:rPr>
      </w:pPr>
      <w:r w:rsidRPr="007B76BD">
        <w:rPr>
          <w:rStyle w:val="FontStyle16"/>
          <w:b w:val="0"/>
          <w:sz w:val="28"/>
          <w:szCs w:val="28"/>
        </w:rPr>
        <w:t xml:space="preserve">Уровень высшего образования – </w:t>
      </w:r>
      <w:proofErr w:type="spellStart"/>
      <w:r w:rsidRPr="007B76BD">
        <w:rPr>
          <w:rStyle w:val="FontStyle16"/>
          <w:b w:val="0"/>
          <w:sz w:val="28"/>
          <w:szCs w:val="28"/>
        </w:rPr>
        <w:t>специалитет</w:t>
      </w:r>
      <w:proofErr w:type="spellEnd"/>
    </w:p>
    <w:p w:rsidR="007B76BD" w:rsidRPr="007B76BD" w:rsidRDefault="007B76BD" w:rsidP="007B76BD">
      <w:pPr>
        <w:pStyle w:val="Style4"/>
        <w:widowControl/>
        <w:ind w:firstLine="0"/>
        <w:jc w:val="center"/>
        <w:rPr>
          <w:rStyle w:val="FontStyle16"/>
          <w:b w:val="0"/>
          <w:sz w:val="28"/>
          <w:szCs w:val="28"/>
        </w:rPr>
      </w:pPr>
    </w:p>
    <w:p w:rsidR="007B76BD" w:rsidRDefault="007B76BD" w:rsidP="007B76BD">
      <w:pPr>
        <w:pStyle w:val="Style4"/>
        <w:widowControl/>
        <w:ind w:firstLine="0"/>
        <w:jc w:val="center"/>
        <w:rPr>
          <w:rStyle w:val="FontStyle16"/>
          <w:b w:val="0"/>
          <w:sz w:val="28"/>
          <w:szCs w:val="28"/>
        </w:rPr>
      </w:pPr>
      <w:r w:rsidRPr="007B76BD">
        <w:rPr>
          <w:rStyle w:val="FontStyle16"/>
          <w:b w:val="0"/>
          <w:sz w:val="28"/>
          <w:szCs w:val="28"/>
        </w:rPr>
        <w:t xml:space="preserve">Программа подготовки – </w:t>
      </w:r>
      <w:proofErr w:type="spellStart"/>
      <w:r w:rsidRPr="007B76BD">
        <w:rPr>
          <w:rStyle w:val="FontStyle16"/>
          <w:b w:val="0"/>
          <w:sz w:val="28"/>
          <w:szCs w:val="28"/>
        </w:rPr>
        <w:t>специалитет</w:t>
      </w:r>
      <w:proofErr w:type="spellEnd"/>
    </w:p>
    <w:p w:rsidR="007B76BD" w:rsidRPr="007B76BD" w:rsidRDefault="007B76BD" w:rsidP="007B76BD">
      <w:pPr>
        <w:pStyle w:val="Style4"/>
        <w:widowControl/>
        <w:ind w:firstLine="0"/>
        <w:jc w:val="center"/>
        <w:rPr>
          <w:rStyle w:val="FontStyle16"/>
          <w:b w:val="0"/>
          <w:sz w:val="28"/>
          <w:szCs w:val="28"/>
        </w:rPr>
      </w:pPr>
    </w:p>
    <w:p w:rsidR="007B76BD" w:rsidRPr="007B76BD" w:rsidRDefault="007B76BD" w:rsidP="007B76BD">
      <w:pPr>
        <w:pStyle w:val="Style4"/>
        <w:widowControl/>
        <w:ind w:firstLine="0"/>
        <w:jc w:val="center"/>
        <w:rPr>
          <w:rStyle w:val="FontStyle16"/>
          <w:b w:val="0"/>
          <w:sz w:val="28"/>
          <w:szCs w:val="28"/>
        </w:rPr>
      </w:pPr>
    </w:p>
    <w:p w:rsidR="007B76BD" w:rsidRDefault="007B76BD" w:rsidP="007B76BD">
      <w:pPr>
        <w:pStyle w:val="Style4"/>
        <w:widowControl/>
        <w:ind w:firstLine="0"/>
        <w:jc w:val="center"/>
        <w:rPr>
          <w:rStyle w:val="FontStyle16"/>
          <w:b w:val="0"/>
          <w:sz w:val="28"/>
          <w:szCs w:val="28"/>
        </w:rPr>
      </w:pPr>
      <w:r w:rsidRPr="007B76BD">
        <w:rPr>
          <w:rStyle w:val="FontStyle16"/>
          <w:b w:val="0"/>
          <w:sz w:val="28"/>
          <w:szCs w:val="28"/>
        </w:rPr>
        <w:t>Форма обучения</w:t>
      </w:r>
    </w:p>
    <w:p w:rsidR="007B76BD" w:rsidRPr="007B76BD" w:rsidRDefault="007B76BD" w:rsidP="007B76BD">
      <w:pPr>
        <w:pStyle w:val="Style4"/>
        <w:widowControl/>
        <w:ind w:firstLine="0"/>
        <w:jc w:val="center"/>
        <w:rPr>
          <w:rStyle w:val="FontStyle16"/>
          <w:b w:val="0"/>
          <w:sz w:val="28"/>
          <w:szCs w:val="28"/>
        </w:rPr>
      </w:pPr>
    </w:p>
    <w:p w:rsidR="007B76BD" w:rsidRPr="007B76BD" w:rsidRDefault="007B76BD" w:rsidP="007B76BD">
      <w:pPr>
        <w:pStyle w:val="Style4"/>
        <w:widowControl/>
        <w:ind w:firstLine="0"/>
        <w:jc w:val="center"/>
        <w:rPr>
          <w:rStyle w:val="FontStyle18"/>
          <w:b w:val="0"/>
          <w:sz w:val="28"/>
          <w:szCs w:val="28"/>
          <w:u w:val="single"/>
        </w:rPr>
      </w:pPr>
      <w:r w:rsidRPr="007B76BD">
        <w:rPr>
          <w:rStyle w:val="FontStyle16"/>
          <w:b w:val="0"/>
          <w:sz w:val="28"/>
          <w:szCs w:val="28"/>
          <w:u w:val="single"/>
        </w:rPr>
        <w:t>Очная</w:t>
      </w:r>
    </w:p>
    <w:p w:rsidR="00AD49F0" w:rsidRPr="00D128FF" w:rsidRDefault="00AD49F0" w:rsidP="00F8037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80372" w:rsidRDefault="00F80372" w:rsidP="00F8037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80372" w:rsidRDefault="00F80372" w:rsidP="00F8037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80372" w:rsidRDefault="00F80372" w:rsidP="00F8037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80372" w:rsidRDefault="00F80372" w:rsidP="00F8037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80372" w:rsidRPr="007B76BD" w:rsidRDefault="00F80372" w:rsidP="00F8037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80372" w:rsidRPr="007B76BD" w:rsidRDefault="00F80372" w:rsidP="00F8037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B76BD" w:rsidRPr="007B76BD" w:rsidRDefault="00F80372" w:rsidP="00F8037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B76BD">
        <w:rPr>
          <w:rFonts w:ascii="Times New Roman" w:eastAsia="Times New Roman" w:hAnsi="Times New Roman" w:cs="Times New Roman"/>
          <w:color w:val="000000"/>
          <w:sz w:val="28"/>
          <w:szCs w:val="28"/>
          <w:lang w:eastAsia="ru-RU"/>
        </w:rPr>
        <w:t>Магнитогорск</w:t>
      </w:r>
    </w:p>
    <w:p w:rsidR="00F80372" w:rsidRPr="007B76BD" w:rsidRDefault="00F80372" w:rsidP="00F8037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B76BD">
        <w:rPr>
          <w:rFonts w:ascii="Times New Roman" w:eastAsia="Times New Roman" w:hAnsi="Times New Roman" w:cs="Times New Roman"/>
          <w:color w:val="000000"/>
          <w:sz w:val="28"/>
          <w:szCs w:val="28"/>
          <w:lang w:eastAsia="ru-RU"/>
        </w:rPr>
        <w:t>201</w:t>
      </w:r>
      <w:r w:rsidR="007B76BD" w:rsidRPr="007B76BD">
        <w:rPr>
          <w:rFonts w:ascii="Times New Roman" w:eastAsia="Times New Roman" w:hAnsi="Times New Roman" w:cs="Times New Roman"/>
          <w:color w:val="000000"/>
          <w:sz w:val="28"/>
          <w:szCs w:val="28"/>
          <w:lang w:eastAsia="ru-RU"/>
        </w:rPr>
        <w:t>8</w:t>
      </w:r>
      <w:r w:rsidRPr="007B76BD">
        <w:rPr>
          <w:rFonts w:ascii="Times New Roman" w:eastAsia="Times New Roman" w:hAnsi="Times New Roman" w:cs="Times New Roman"/>
          <w:color w:val="000000"/>
          <w:sz w:val="28"/>
          <w:szCs w:val="28"/>
          <w:lang w:eastAsia="ru-RU"/>
        </w:rPr>
        <w:t xml:space="preserve"> г.</w:t>
      </w:r>
    </w:p>
    <w:p w:rsidR="00F80372" w:rsidRPr="00D128FF" w:rsidRDefault="00156EF7" w:rsidP="00F80372">
      <w:pPr>
        <w:spacing w:after="0" w:line="240" w:lineRule="auto"/>
        <w:rPr>
          <w:rFonts w:ascii="Times New Roman" w:hAnsi="Times New Roman" w:cs="Times New Roman"/>
        </w:rPr>
      </w:pPr>
      <w:r>
        <w:rPr>
          <w:rFonts w:ascii="Times New Roman" w:hAnsi="Times New Roman" w:cs="Times New Roman"/>
        </w:rPr>
        <w:t xml:space="preserve"> </w:t>
      </w:r>
    </w:p>
    <w:p w:rsidR="00B36D56" w:rsidRDefault="00B36D56">
      <w:pPr>
        <w:rPr>
          <w:rStyle w:val="FontStyle16"/>
          <w:rFonts w:eastAsia="Times New Roman"/>
          <w:bCs w:val="0"/>
          <w:iCs/>
          <w:sz w:val="24"/>
          <w:szCs w:val="24"/>
          <w:lang w:eastAsia="ru-RU"/>
        </w:rPr>
      </w:pPr>
      <w:r w:rsidRPr="00B36D56">
        <w:rPr>
          <w:rStyle w:val="FontStyle16"/>
          <w:b w:val="0"/>
          <w:bCs w:val="0"/>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-1080135</wp:posOffset>
            </wp:positionH>
            <wp:positionV relativeFrom="paragraph">
              <wp:posOffset>-741355</wp:posOffset>
            </wp:positionV>
            <wp:extent cx="7559749" cy="10696353"/>
            <wp:effectExtent l="0" t="0" r="0" b="0"/>
            <wp:wrapNone/>
            <wp:docPr id="3" name="Рисунок 4" descr="H:\Документы\Программы 18-19\иппсд-18-1\Саны\Степано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кументы\Программы 18-19\иппсд-18-1\Саны\Степанова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10696495"/>
                    </a:xfrm>
                    <a:prstGeom prst="rect">
                      <a:avLst/>
                    </a:prstGeom>
                    <a:noFill/>
                    <a:ln>
                      <a:noFill/>
                    </a:ln>
                  </pic:spPr>
                </pic:pic>
              </a:graphicData>
            </a:graphic>
          </wp:anchor>
        </w:drawing>
      </w:r>
      <w:r>
        <w:rPr>
          <w:rStyle w:val="FontStyle16"/>
          <w:b w:val="0"/>
          <w:bCs w:val="0"/>
          <w:sz w:val="24"/>
          <w:szCs w:val="24"/>
        </w:rPr>
        <w:br w:type="page"/>
      </w:r>
    </w:p>
    <w:p w:rsidR="00B36D56" w:rsidRDefault="00F12BC3">
      <w:pPr>
        <w:rPr>
          <w:rStyle w:val="FontStyle16"/>
          <w:rFonts w:eastAsia="Times New Roman"/>
          <w:bCs w:val="0"/>
          <w:iCs/>
          <w:sz w:val="24"/>
          <w:szCs w:val="24"/>
          <w:lang w:eastAsia="ru-RU"/>
        </w:rPr>
      </w:pPr>
      <w:bookmarkStart w:id="0" w:name="_GoBack"/>
      <w:r>
        <w:rPr>
          <w:rFonts w:ascii="Times New Roman" w:eastAsia="Calibri" w:hAnsi="Times New Roman" w:cs="Times New Roman"/>
          <w:b/>
          <w:bCs/>
          <w:noProof/>
          <w:lang w:eastAsia="ru-RU"/>
        </w:rPr>
        <w:lastRenderedPageBreak/>
        <w:drawing>
          <wp:anchor distT="0" distB="0" distL="114300" distR="114300" simplePos="0" relativeHeight="251663360" behindDoc="0" locked="0" layoutInCell="1" allowOverlap="1" wp14:anchorId="340EFE36" wp14:editId="3E3B38CE">
            <wp:simplePos x="0" y="0"/>
            <wp:positionH relativeFrom="column">
              <wp:posOffset>-1067376</wp:posOffset>
            </wp:positionH>
            <wp:positionV relativeFrom="paragraph">
              <wp:posOffset>-736999</wp:posOffset>
            </wp:positionV>
            <wp:extent cx="7543800" cy="10648950"/>
            <wp:effectExtent l="0" t="0" r="0" b="0"/>
            <wp:wrapNone/>
            <wp:docPr id="5" name="Рисунок 5" descr="2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0" cy="10648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E657F" w:rsidRPr="008E657F">
        <w:rPr>
          <w:rStyle w:val="FontStyle16"/>
          <w:b w:val="0"/>
          <w:bCs w:val="0"/>
          <w:sz w:val="24"/>
          <w:szCs w:val="24"/>
        </w:rPr>
        <w:t xml:space="preserve"> </w:t>
      </w:r>
      <w:r w:rsidR="00B36D56">
        <w:rPr>
          <w:rStyle w:val="FontStyle16"/>
          <w:b w:val="0"/>
          <w:bCs w:val="0"/>
          <w:sz w:val="24"/>
          <w:szCs w:val="24"/>
        </w:rPr>
        <w:br w:type="page"/>
      </w:r>
    </w:p>
    <w:p w:rsidR="00FC7D6D" w:rsidRPr="00831575" w:rsidRDefault="00272610" w:rsidP="00831575">
      <w:pPr>
        <w:pStyle w:val="1"/>
        <w:spacing w:before="0" w:after="0"/>
        <w:ind w:left="0" w:firstLine="709"/>
        <w:rPr>
          <w:rStyle w:val="FontStyle16"/>
          <w:b/>
          <w:bCs w:val="0"/>
          <w:sz w:val="24"/>
          <w:szCs w:val="24"/>
        </w:rPr>
      </w:pPr>
      <w:r>
        <w:rPr>
          <w:rStyle w:val="FontStyle16"/>
          <w:b/>
          <w:bCs w:val="0"/>
          <w:sz w:val="24"/>
          <w:szCs w:val="24"/>
        </w:rPr>
        <w:lastRenderedPageBreak/>
        <w:t xml:space="preserve">1 </w:t>
      </w:r>
      <w:r w:rsidR="00F80372" w:rsidRPr="00330C7E">
        <w:rPr>
          <w:rStyle w:val="FontStyle16"/>
          <w:b/>
          <w:bCs w:val="0"/>
          <w:sz w:val="24"/>
          <w:szCs w:val="24"/>
        </w:rPr>
        <w:t>Цели освоения дисциплины</w:t>
      </w:r>
    </w:p>
    <w:p w:rsidR="00831575" w:rsidRPr="003E4D03" w:rsidRDefault="00831575" w:rsidP="00831575">
      <w:pPr>
        <w:pStyle w:val="ad"/>
        <w:spacing w:after="0"/>
        <w:ind w:left="0" w:firstLine="709"/>
        <w:jc w:val="both"/>
        <w:rPr>
          <w:rStyle w:val="FontStyle16"/>
          <w:b w:val="0"/>
        </w:rPr>
      </w:pPr>
      <w:r w:rsidRPr="003E4D03">
        <w:rPr>
          <w:rStyle w:val="FontStyle16"/>
        </w:rPr>
        <w:t>Целями освоения дисциплины «</w:t>
      </w:r>
      <w:r w:rsidRPr="003E4D03">
        <w:rPr>
          <w:b/>
        </w:rPr>
        <w:t>Нейролингвистическое программирование</w:t>
      </w:r>
      <w:r>
        <w:rPr>
          <w:rStyle w:val="FontStyle16"/>
          <w:b w:val="0"/>
        </w:rPr>
        <w:t>» являются формирование у студентов следующих компетенций:</w:t>
      </w:r>
    </w:p>
    <w:p w:rsidR="00831575" w:rsidRPr="00CE68CC" w:rsidRDefault="00831575" w:rsidP="00831575">
      <w:pPr>
        <w:pStyle w:val="ad"/>
        <w:spacing w:after="0"/>
        <w:ind w:left="0" w:firstLine="709"/>
        <w:jc w:val="both"/>
      </w:pPr>
      <w:r>
        <w:t>с</w:t>
      </w:r>
      <w:r w:rsidRPr="00CE68CC">
        <w:t>пособность разрабатывать и использовать средства воздействия на межличностные и межгрупповые отношения и на отношения субъекта с реальным миром</w:t>
      </w:r>
    </w:p>
    <w:p w:rsidR="00831575" w:rsidRPr="00CE68CC" w:rsidRDefault="00831575" w:rsidP="00831575">
      <w:pPr>
        <w:pStyle w:val="ad"/>
        <w:spacing w:after="0"/>
        <w:ind w:left="0" w:firstLine="709"/>
        <w:jc w:val="both"/>
      </w:pPr>
      <w:r>
        <w:t>способность</w:t>
      </w:r>
      <w:r w:rsidRPr="00CE68CC">
        <w:t xml:space="preserve"> реализовывать психологические методики и технологии, ориентированные на личностный рост, охрану здоровья индивидов и групп</w:t>
      </w:r>
    </w:p>
    <w:p w:rsidR="00330C7E" w:rsidRDefault="00330C7E" w:rsidP="00FC7D6D">
      <w:pPr>
        <w:pStyle w:val="ad"/>
        <w:spacing w:after="0"/>
        <w:ind w:left="0" w:firstLine="709"/>
        <w:jc w:val="both"/>
      </w:pPr>
    </w:p>
    <w:p w:rsidR="00FC7D6D" w:rsidRPr="00FC7D6D" w:rsidRDefault="00F80372" w:rsidP="00FC7D6D">
      <w:pPr>
        <w:pStyle w:val="ad"/>
        <w:spacing w:after="0"/>
        <w:ind w:left="0" w:firstLine="709"/>
        <w:jc w:val="both"/>
        <w:rPr>
          <w:rStyle w:val="FontStyle21"/>
          <w:b/>
          <w:sz w:val="24"/>
          <w:szCs w:val="24"/>
        </w:rPr>
      </w:pPr>
      <w:r w:rsidRPr="00330C7E">
        <w:rPr>
          <w:rStyle w:val="FontStyle21"/>
          <w:b/>
          <w:sz w:val="24"/>
          <w:szCs w:val="24"/>
        </w:rPr>
        <w:t>2 Место дисциплины в структуре образовательной программы подготовки специалиста</w:t>
      </w:r>
    </w:p>
    <w:p w:rsidR="00FC7D6D" w:rsidRDefault="00FC7D6D" w:rsidP="00FC7D6D">
      <w:pPr>
        <w:pStyle w:val="ad"/>
        <w:spacing w:after="0"/>
        <w:ind w:left="0" w:firstLine="709"/>
        <w:jc w:val="both"/>
        <w:rPr>
          <w:b/>
        </w:rPr>
      </w:pPr>
      <w:r w:rsidRPr="00FC7D6D">
        <w:t xml:space="preserve">Дисциплина </w:t>
      </w:r>
      <w:r w:rsidRPr="00FC7D6D">
        <w:rPr>
          <w:rStyle w:val="FontStyle16"/>
          <w:sz w:val="24"/>
          <w:szCs w:val="24"/>
        </w:rPr>
        <w:t>«</w:t>
      </w:r>
      <w:r w:rsidRPr="00FC7D6D">
        <w:t>Нейролингвистическое программирование</w:t>
      </w:r>
      <w:r w:rsidRPr="00FC7D6D">
        <w:rPr>
          <w:rStyle w:val="FontStyle16"/>
          <w:sz w:val="24"/>
          <w:szCs w:val="24"/>
        </w:rPr>
        <w:t xml:space="preserve">» </w:t>
      </w:r>
      <w:r w:rsidRPr="00FC7D6D">
        <w:t>адресована студентам,  обучающимся на четвертом курсе,</w:t>
      </w:r>
      <w:r w:rsidRPr="00FC7D6D">
        <w:rPr>
          <w:b/>
        </w:rPr>
        <w:t xml:space="preserve">  </w:t>
      </w:r>
      <w:r>
        <w:rPr>
          <w:rStyle w:val="FontStyle16"/>
          <w:b w:val="0"/>
          <w:sz w:val="24"/>
          <w:szCs w:val="24"/>
        </w:rPr>
        <w:t>входит в</w:t>
      </w:r>
      <w:r w:rsidRPr="00FC7D6D">
        <w:rPr>
          <w:rStyle w:val="FontStyle16"/>
          <w:b w:val="0"/>
          <w:sz w:val="24"/>
          <w:szCs w:val="24"/>
        </w:rPr>
        <w:t xml:space="preserve"> вариативную часть блока </w:t>
      </w:r>
      <w:r w:rsidR="007D4144">
        <w:rPr>
          <w:rStyle w:val="FontStyle16"/>
          <w:b w:val="0"/>
          <w:sz w:val="24"/>
          <w:szCs w:val="24"/>
        </w:rPr>
        <w:t>дисциплин по выбору,</w:t>
      </w:r>
      <w:r w:rsidR="007D4144" w:rsidRPr="00FC7D6D">
        <w:rPr>
          <w:rStyle w:val="FontStyle16"/>
          <w:b w:val="0"/>
          <w:sz w:val="24"/>
          <w:szCs w:val="24"/>
        </w:rPr>
        <w:t xml:space="preserve"> </w:t>
      </w:r>
      <w:r w:rsidRPr="00FC7D6D">
        <w:rPr>
          <w:rStyle w:val="FontStyle16"/>
          <w:b w:val="0"/>
          <w:sz w:val="24"/>
          <w:szCs w:val="24"/>
        </w:rPr>
        <w:t xml:space="preserve"> образовательной программы по направлению 37.0</w:t>
      </w:r>
      <w:r w:rsidR="00B36D56">
        <w:rPr>
          <w:rStyle w:val="FontStyle16"/>
          <w:b w:val="0"/>
          <w:sz w:val="24"/>
          <w:szCs w:val="24"/>
        </w:rPr>
        <w:t>5</w:t>
      </w:r>
      <w:r w:rsidRPr="00FC7D6D">
        <w:rPr>
          <w:rStyle w:val="FontStyle16"/>
          <w:b w:val="0"/>
          <w:sz w:val="24"/>
          <w:szCs w:val="24"/>
        </w:rPr>
        <w:t>.0</w:t>
      </w:r>
      <w:r w:rsidR="00B36D56">
        <w:rPr>
          <w:rStyle w:val="FontStyle16"/>
          <w:b w:val="0"/>
          <w:sz w:val="24"/>
          <w:szCs w:val="24"/>
        </w:rPr>
        <w:t>2</w:t>
      </w:r>
      <w:r>
        <w:rPr>
          <w:rStyle w:val="FontStyle16"/>
          <w:b w:val="0"/>
          <w:sz w:val="24"/>
          <w:szCs w:val="24"/>
        </w:rPr>
        <w:t>.</w:t>
      </w:r>
      <w:r w:rsidRPr="00FC7D6D">
        <w:rPr>
          <w:b/>
        </w:rPr>
        <w:t xml:space="preserve">    </w:t>
      </w:r>
    </w:p>
    <w:p w:rsidR="00156EF7" w:rsidRPr="00156EF7" w:rsidRDefault="00156EF7" w:rsidP="00156EF7">
      <w:pPr>
        <w:spacing w:after="0" w:line="240" w:lineRule="auto"/>
        <w:rPr>
          <w:rFonts w:ascii="Times New Roman" w:eastAsia="Calibri" w:hAnsi="Times New Roman" w:cs="Times New Roman"/>
          <w:sz w:val="24"/>
          <w:szCs w:val="24"/>
        </w:rPr>
      </w:pPr>
      <w:r w:rsidRPr="00156EF7">
        <w:rPr>
          <w:rFonts w:ascii="Times New Roman" w:eastAsia="Calibri" w:hAnsi="Times New Roman" w:cs="Times New Roman"/>
          <w:sz w:val="24"/>
          <w:szCs w:val="24"/>
        </w:rPr>
        <w:t>Изучение дисциплины базируется на знаниях, умениях и навыках, полученных в результате освоения дисциплин:</w:t>
      </w:r>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sz w:val="24"/>
          <w:szCs w:val="24"/>
        </w:rPr>
        <w:t xml:space="preserve"> </w:t>
      </w:r>
      <w:r w:rsidRPr="00156EF7">
        <w:rPr>
          <w:rFonts w:ascii="Times New Roman" w:eastAsia="Calibri" w:hAnsi="Times New Roman" w:cs="Times New Roman"/>
          <w:color w:val="000000"/>
          <w:sz w:val="24"/>
          <w:szCs w:val="24"/>
        </w:rPr>
        <w:t>Психология конфликта</w:t>
      </w:r>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color w:val="000000"/>
          <w:sz w:val="24"/>
          <w:szCs w:val="24"/>
        </w:rPr>
        <w:t>Психология общения и переговоров</w:t>
      </w:r>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color w:val="000000"/>
          <w:sz w:val="24"/>
          <w:szCs w:val="24"/>
        </w:rPr>
        <w:t>Психология лжи и скрываемых обстоятельств</w:t>
      </w:r>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color w:val="000000"/>
          <w:sz w:val="24"/>
          <w:szCs w:val="24"/>
        </w:rPr>
        <w:t>Психология манипуляций</w:t>
      </w:r>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color w:val="000000"/>
          <w:sz w:val="24"/>
          <w:szCs w:val="24"/>
        </w:rPr>
        <w:t>Политическая психология</w:t>
      </w:r>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color w:val="000000"/>
          <w:sz w:val="24"/>
          <w:szCs w:val="24"/>
        </w:rPr>
        <w:t>Анатомия центральной нервной системы</w:t>
      </w:r>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color w:val="000000"/>
          <w:sz w:val="24"/>
          <w:szCs w:val="24"/>
        </w:rPr>
        <w:t>Физиология центральной нервной системы</w:t>
      </w:r>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color w:val="000000"/>
          <w:sz w:val="24"/>
          <w:szCs w:val="24"/>
        </w:rPr>
        <w:t xml:space="preserve">Психология стресса и </w:t>
      </w:r>
      <w:proofErr w:type="spellStart"/>
      <w:r w:rsidRPr="00156EF7">
        <w:rPr>
          <w:rFonts w:ascii="Times New Roman" w:eastAsia="Calibri" w:hAnsi="Times New Roman" w:cs="Times New Roman"/>
          <w:color w:val="000000"/>
          <w:sz w:val="24"/>
          <w:szCs w:val="24"/>
        </w:rPr>
        <w:t>стрессоустойчивого</w:t>
      </w:r>
      <w:proofErr w:type="spellEnd"/>
      <w:r w:rsidRPr="00156EF7">
        <w:rPr>
          <w:rFonts w:ascii="Times New Roman" w:eastAsia="Calibri" w:hAnsi="Times New Roman" w:cs="Times New Roman"/>
          <w:color w:val="000000"/>
          <w:sz w:val="24"/>
          <w:szCs w:val="24"/>
        </w:rPr>
        <w:t xml:space="preserve"> поведения</w:t>
      </w:r>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color w:val="000000"/>
          <w:sz w:val="24"/>
          <w:szCs w:val="24"/>
        </w:rPr>
        <w:t>Методы активного социально-психологического обучения</w:t>
      </w:r>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color w:val="000000"/>
          <w:sz w:val="24"/>
          <w:szCs w:val="24"/>
        </w:rPr>
        <w:t>Основы сексологии</w:t>
      </w:r>
    </w:p>
    <w:p w:rsidR="00156EF7" w:rsidRPr="00156EF7" w:rsidRDefault="00156EF7" w:rsidP="00156EF7">
      <w:pPr>
        <w:spacing w:after="0" w:line="240" w:lineRule="auto"/>
        <w:rPr>
          <w:rFonts w:ascii="Times New Roman" w:eastAsia="Calibri" w:hAnsi="Times New Roman" w:cs="Times New Roman"/>
          <w:color w:val="000000"/>
          <w:sz w:val="24"/>
          <w:szCs w:val="24"/>
        </w:rPr>
      </w:pPr>
      <w:proofErr w:type="spellStart"/>
      <w:r w:rsidRPr="00156EF7">
        <w:rPr>
          <w:rFonts w:ascii="Times New Roman" w:eastAsia="Calibri" w:hAnsi="Times New Roman" w:cs="Times New Roman"/>
          <w:color w:val="000000"/>
          <w:sz w:val="24"/>
          <w:szCs w:val="24"/>
        </w:rPr>
        <w:t>Психосоматика</w:t>
      </w:r>
      <w:proofErr w:type="spellEnd"/>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color w:val="000000"/>
          <w:sz w:val="24"/>
          <w:szCs w:val="24"/>
        </w:rPr>
        <w:t>Основы психотерапии</w:t>
      </w:r>
    </w:p>
    <w:p w:rsidR="00156EF7" w:rsidRPr="00156EF7" w:rsidRDefault="00156EF7" w:rsidP="00156EF7">
      <w:pPr>
        <w:pStyle w:val="Style9"/>
        <w:widowControl/>
        <w:ind w:firstLine="0"/>
      </w:pPr>
      <w:r w:rsidRPr="00156EF7">
        <w:rPr>
          <w:color w:val="000000"/>
        </w:rPr>
        <w:t xml:space="preserve">Тренинг </w:t>
      </w:r>
      <w:proofErr w:type="spellStart"/>
      <w:r w:rsidRPr="00156EF7">
        <w:rPr>
          <w:color w:val="000000"/>
        </w:rPr>
        <w:t>ассертивности</w:t>
      </w:r>
      <w:proofErr w:type="spellEnd"/>
    </w:p>
    <w:p w:rsidR="00156EF7" w:rsidRPr="00156EF7" w:rsidRDefault="00156EF7" w:rsidP="00156EF7">
      <w:pPr>
        <w:pStyle w:val="Style9"/>
        <w:widowControl/>
      </w:pPr>
      <w:r w:rsidRPr="00156EF7">
        <w:t xml:space="preserve">Знания и умения, полученные студентами при изучении дисциплины, необходимы при </w:t>
      </w:r>
      <w:r w:rsidRPr="00156EF7">
        <w:rPr>
          <w:rStyle w:val="FontStyle16"/>
          <w:sz w:val="24"/>
          <w:szCs w:val="24"/>
        </w:rPr>
        <w:t>подготовк</w:t>
      </w:r>
      <w:r w:rsidR="00B36D56">
        <w:rPr>
          <w:rStyle w:val="FontStyle16"/>
          <w:sz w:val="24"/>
          <w:szCs w:val="24"/>
        </w:rPr>
        <w:t>е</w:t>
      </w:r>
      <w:r w:rsidRPr="00156EF7">
        <w:rPr>
          <w:rStyle w:val="FontStyle16"/>
          <w:sz w:val="24"/>
          <w:szCs w:val="24"/>
        </w:rPr>
        <w:t xml:space="preserve"> к дисциплинам:</w:t>
      </w:r>
    </w:p>
    <w:p w:rsidR="00156EF7" w:rsidRPr="00156EF7" w:rsidRDefault="00156EF7" w:rsidP="00156EF7">
      <w:pPr>
        <w:spacing w:after="0" w:line="240" w:lineRule="auto"/>
        <w:rPr>
          <w:rFonts w:ascii="Times New Roman" w:eastAsia="Calibri" w:hAnsi="Times New Roman" w:cs="Times New Roman"/>
          <w:color w:val="000000"/>
          <w:sz w:val="24"/>
          <w:szCs w:val="24"/>
        </w:rPr>
      </w:pPr>
      <w:proofErr w:type="spellStart"/>
      <w:r w:rsidRPr="00156EF7">
        <w:rPr>
          <w:rFonts w:ascii="Times New Roman" w:eastAsia="Calibri" w:hAnsi="Times New Roman" w:cs="Times New Roman"/>
          <w:color w:val="000000"/>
          <w:sz w:val="24"/>
          <w:szCs w:val="24"/>
        </w:rPr>
        <w:t>Гештальттерапия</w:t>
      </w:r>
      <w:proofErr w:type="spellEnd"/>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color w:val="000000"/>
          <w:sz w:val="24"/>
          <w:szCs w:val="24"/>
        </w:rPr>
        <w:t>Психогигиена</w:t>
      </w:r>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color w:val="000000"/>
          <w:sz w:val="24"/>
          <w:szCs w:val="24"/>
        </w:rPr>
        <w:t>Психология здоровья</w:t>
      </w:r>
    </w:p>
    <w:p w:rsidR="00156EF7" w:rsidRPr="00156EF7" w:rsidRDefault="00156EF7" w:rsidP="00156EF7">
      <w:pPr>
        <w:spacing w:after="0" w:line="240" w:lineRule="auto"/>
        <w:rPr>
          <w:rFonts w:ascii="Times New Roman" w:eastAsia="Calibri" w:hAnsi="Times New Roman" w:cs="Times New Roman"/>
          <w:color w:val="000000"/>
          <w:sz w:val="24"/>
          <w:szCs w:val="24"/>
        </w:rPr>
      </w:pPr>
      <w:proofErr w:type="spellStart"/>
      <w:r w:rsidRPr="00156EF7">
        <w:rPr>
          <w:rFonts w:ascii="Times New Roman" w:eastAsia="Calibri" w:hAnsi="Times New Roman" w:cs="Times New Roman"/>
          <w:color w:val="000000"/>
          <w:sz w:val="24"/>
          <w:szCs w:val="24"/>
        </w:rPr>
        <w:t>Арттерапия</w:t>
      </w:r>
      <w:proofErr w:type="spellEnd"/>
    </w:p>
    <w:p w:rsidR="00156EF7" w:rsidRPr="00156EF7" w:rsidRDefault="00156EF7" w:rsidP="00156EF7">
      <w:pPr>
        <w:spacing w:after="0" w:line="240" w:lineRule="auto"/>
        <w:rPr>
          <w:rFonts w:ascii="Times New Roman" w:eastAsia="Calibri" w:hAnsi="Times New Roman" w:cs="Times New Roman"/>
          <w:color w:val="000000"/>
          <w:sz w:val="24"/>
          <w:szCs w:val="24"/>
        </w:rPr>
      </w:pPr>
      <w:r w:rsidRPr="00156EF7">
        <w:rPr>
          <w:rFonts w:ascii="Times New Roman" w:eastAsia="Calibri" w:hAnsi="Times New Roman" w:cs="Times New Roman"/>
          <w:color w:val="000000"/>
          <w:sz w:val="24"/>
          <w:szCs w:val="24"/>
        </w:rPr>
        <w:t>Для прохождения практик: производственной - практики по получению профессиональных умений и опыта профессиональной деятельности; производственной - преддипломной практики</w:t>
      </w:r>
    </w:p>
    <w:p w:rsidR="00156EF7" w:rsidRPr="00156EF7" w:rsidRDefault="00156EF7" w:rsidP="00156EF7">
      <w:pPr>
        <w:spacing w:after="0" w:line="240" w:lineRule="auto"/>
        <w:rPr>
          <w:rStyle w:val="FontStyle16"/>
          <w:rFonts w:eastAsia="Calibri"/>
          <w:b w:val="0"/>
          <w:bCs w:val="0"/>
          <w:color w:val="000000"/>
          <w:sz w:val="24"/>
          <w:szCs w:val="24"/>
        </w:rPr>
      </w:pPr>
      <w:r w:rsidRPr="00156EF7">
        <w:rPr>
          <w:rFonts w:ascii="Times New Roman" w:eastAsia="Calibri" w:hAnsi="Times New Roman" w:cs="Times New Roman"/>
          <w:color w:val="000000"/>
          <w:sz w:val="24"/>
          <w:szCs w:val="24"/>
        </w:rPr>
        <w:t xml:space="preserve"> А так же при подготовке к итоговой государственной итоговой аттестации.</w:t>
      </w:r>
    </w:p>
    <w:p w:rsidR="006304F4" w:rsidRDefault="006304F4" w:rsidP="006304F4">
      <w:pPr>
        <w:pStyle w:val="ad"/>
        <w:spacing w:after="0"/>
        <w:ind w:left="0" w:firstLine="709"/>
        <w:jc w:val="both"/>
        <w:rPr>
          <w:color w:val="000000"/>
        </w:rPr>
      </w:pPr>
    </w:p>
    <w:p w:rsidR="006304F4" w:rsidRDefault="00F80372" w:rsidP="006304F4">
      <w:pPr>
        <w:pStyle w:val="ad"/>
        <w:spacing w:after="0"/>
        <w:ind w:left="0" w:firstLine="709"/>
        <w:jc w:val="both"/>
        <w:rPr>
          <w:rStyle w:val="FontStyle21"/>
          <w:b/>
          <w:sz w:val="24"/>
          <w:szCs w:val="24"/>
        </w:rPr>
      </w:pPr>
      <w:r w:rsidRPr="006304F4">
        <w:rPr>
          <w:rStyle w:val="FontStyle21"/>
          <w:b/>
          <w:sz w:val="24"/>
          <w:szCs w:val="24"/>
        </w:rPr>
        <w:t xml:space="preserve">3 Компетенции обучающегося, формируемые в результате освоения дисциплины </w:t>
      </w:r>
      <w:r w:rsidR="00D73F09" w:rsidRPr="006304F4">
        <w:rPr>
          <w:rStyle w:val="FontStyle21"/>
          <w:b/>
          <w:sz w:val="24"/>
          <w:szCs w:val="24"/>
        </w:rPr>
        <w:t xml:space="preserve"> </w:t>
      </w:r>
      <w:r w:rsidRPr="006304F4">
        <w:rPr>
          <w:rStyle w:val="FontStyle21"/>
          <w:b/>
          <w:sz w:val="24"/>
          <w:szCs w:val="24"/>
        </w:rPr>
        <w:t xml:space="preserve"> и планируемые результаты обучения</w:t>
      </w:r>
    </w:p>
    <w:p w:rsidR="008C3A33" w:rsidRPr="006304F4" w:rsidRDefault="008C3A33" w:rsidP="006304F4">
      <w:pPr>
        <w:pStyle w:val="ad"/>
        <w:spacing w:after="0"/>
        <w:ind w:left="0" w:firstLine="709"/>
        <w:jc w:val="both"/>
        <w:rPr>
          <w:rStyle w:val="FontStyle21"/>
          <w:b/>
          <w:sz w:val="24"/>
          <w:szCs w:val="24"/>
        </w:rPr>
      </w:pPr>
    </w:p>
    <w:p w:rsidR="006304F4" w:rsidRDefault="006304F4" w:rsidP="006304F4">
      <w:pPr>
        <w:pStyle w:val="ad"/>
        <w:spacing w:after="0"/>
        <w:ind w:left="0" w:firstLine="709"/>
        <w:jc w:val="both"/>
        <w:rPr>
          <w:rStyle w:val="FontStyle16"/>
          <w:b w:val="0"/>
          <w:sz w:val="24"/>
          <w:szCs w:val="24"/>
        </w:rPr>
      </w:pPr>
      <w:r w:rsidRPr="006304F4">
        <w:rPr>
          <w:rStyle w:val="FontStyle16"/>
          <w:b w:val="0"/>
          <w:sz w:val="24"/>
          <w:szCs w:val="24"/>
        </w:rPr>
        <w:t>В результате освоения дисциплины (модуля)  «</w:t>
      </w:r>
      <w:r w:rsidR="00131704" w:rsidRPr="003337E5">
        <w:t>Нейролингвистическое программирование</w:t>
      </w:r>
      <w:r w:rsidRPr="006304F4">
        <w:rPr>
          <w:rStyle w:val="FontStyle16"/>
          <w:b w:val="0"/>
          <w:sz w:val="24"/>
          <w:szCs w:val="24"/>
        </w:rPr>
        <w:t>» 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6304F4" w:rsidRPr="006304F4" w:rsidTr="008943E9">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304F4" w:rsidRPr="000F0095" w:rsidRDefault="006304F4" w:rsidP="000F0095">
            <w:pPr>
              <w:spacing w:after="0" w:line="240" w:lineRule="auto"/>
              <w:jc w:val="center"/>
              <w:rPr>
                <w:rFonts w:ascii="Times New Roman" w:eastAsia="Calibri" w:hAnsi="Times New Roman" w:cs="Times New Roman"/>
                <w:sz w:val="24"/>
                <w:szCs w:val="24"/>
              </w:rPr>
            </w:pPr>
            <w:r w:rsidRPr="000F0095">
              <w:rPr>
                <w:rFonts w:ascii="Times New Roman" w:eastAsia="Calibri" w:hAnsi="Times New Roman" w:cs="Times New Roman"/>
                <w:sz w:val="24"/>
                <w:szCs w:val="24"/>
              </w:rPr>
              <w:t xml:space="preserve">Структурный </w:t>
            </w:r>
            <w:r w:rsidRPr="000F0095">
              <w:rPr>
                <w:rFonts w:ascii="Times New Roman" w:eastAsia="Calibri" w:hAnsi="Times New Roman" w:cs="Times New Roman"/>
                <w:sz w:val="24"/>
                <w:szCs w:val="24"/>
              </w:rPr>
              <w:br/>
              <w:t xml:space="preserve">элемент </w:t>
            </w:r>
            <w:r w:rsidRPr="000F0095">
              <w:rPr>
                <w:rFonts w:ascii="Times New Roman" w:eastAsia="Calibri"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304F4" w:rsidRPr="000F0095" w:rsidRDefault="006304F4" w:rsidP="000F0095">
            <w:pPr>
              <w:spacing w:after="0" w:line="240" w:lineRule="auto"/>
              <w:jc w:val="center"/>
              <w:rPr>
                <w:rFonts w:ascii="Times New Roman" w:eastAsia="Calibri" w:hAnsi="Times New Roman" w:cs="Times New Roman"/>
                <w:sz w:val="24"/>
                <w:szCs w:val="24"/>
              </w:rPr>
            </w:pPr>
            <w:r w:rsidRPr="000F0095">
              <w:rPr>
                <w:rFonts w:ascii="Times New Roman" w:eastAsia="Calibri" w:hAnsi="Times New Roman" w:cs="Times New Roman"/>
                <w:bCs/>
                <w:sz w:val="24"/>
                <w:szCs w:val="24"/>
              </w:rPr>
              <w:t xml:space="preserve">Планируемые результаты обучения </w:t>
            </w:r>
          </w:p>
        </w:tc>
      </w:tr>
      <w:tr w:rsidR="00F15000" w:rsidRPr="006304F4" w:rsidTr="00F1500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15000" w:rsidRPr="000F0095" w:rsidRDefault="00804FA3" w:rsidP="000F0095">
            <w:pPr>
              <w:spacing w:after="0" w:line="240" w:lineRule="auto"/>
              <w:jc w:val="both"/>
              <w:rPr>
                <w:rFonts w:ascii="Times New Roman" w:hAnsi="Times New Roman" w:cs="Times New Roman"/>
                <w:b/>
                <w:color w:val="000000"/>
                <w:sz w:val="24"/>
                <w:szCs w:val="24"/>
              </w:rPr>
            </w:pPr>
            <w:r w:rsidRPr="000F0095">
              <w:rPr>
                <w:rFonts w:ascii="Times New Roman" w:hAnsi="Times New Roman" w:cs="Times New Roman"/>
                <w:b/>
                <w:color w:val="000000"/>
                <w:sz w:val="24"/>
                <w:szCs w:val="24"/>
              </w:rPr>
              <w:t xml:space="preserve">ПК-10: </w:t>
            </w:r>
            <w:r w:rsidR="000F0095" w:rsidRPr="000F0095">
              <w:rPr>
                <w:rFonts w:ascii="Times New Roman" w:hAnsi="Times New Roman" w:cs="Times New Roman"/>
                <w:b/>
                <w:sz w:val="24"/>
                <w:szCs w:val="24"/>
              </w:rPr>
              <w:t>способностью разрабатывать и использовать средства воздействия на межличностные и межгрупповые отношения и на отношения субъекта с реальным миром</w:t>
            </w:r>
          </w:p>
        </w:tc>
      </w:tr>
      <w:tr w:rsidR="00F15000" w:rsidRPr="006304F4" w:rsidTr="00F1500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15000" w:rsidRPr="000F0095" w:rsidRDefault="00C042BB" w:rsidP="000F0095">
            <w:pPr>
              <w:spacing w:after="0" w:line="240" w:lineRule="auto"/>
              <w:rPr>
                <w:rFonts w:ascii="Times New Roman" w:hAnsi="Times New Roman" w:cs="Times New Roman"/>
                <w:sz w:val="24"/>
                <w:szCs w:val="24"/>
              </w:rPr>
            </w:pPr>
            <w:r w:rsidRPr="000F0095">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3021B" w:rsidRPr="000F0095" w:rsidRDefault="0043021B" w:rsidP="000F0095">
            <w:pPr>
              <w:pStyle w:val="a4"/>
              <w:tabs>
                <w:tab w:val="left" w:pos="356"/>
                <w:tab w:val="left" w:pos="851"/>
              </w:tabs>
              <w:ind w:firstLine="0"/>
              <w:rPr>
                <w:i/>
                <w:sz w:val="24"/>
                <w:szCs w:val="24"/>
              </w:rPr>
            </w:pPr>
            <w:r w:rsidRPr="000F0095">
              <w:rPr>
                <w:i/>
                <w:sz w:val="24"/>
                <w:szCs w:val="24"/>
              </w:rPr>
              <w:t xml:space="preserve">- </w:t>
            </w:r>
            <w:r w:rsidR="00B50A8B" w:rsidRPr="00B50A8B">
              <w:rPr>
                <w:i/>
                <w:sz w:val="24"/>
                <w:szCs w:val="24"/>
              </w:rPr>
              <w:t>средства воздействия на межличностные и межгрупповые отношения и на отношения субъекта с реальным миром</w:t>
            </w:r>
            <w:r w:rsidR="00B50A8B">
              <w:rPr>
                <w:i/>
                <w:sz w:val="24"/>
                <w:szCs w:val="24"/>
              </w:rPr>
              <w:t xml:space="preserve"> техниками НЛП</w:t>
            </w:r>
          </w:p>
        </w:tc>
      </w:tr>
      <w:tr w:rsidR="00C042BB" w:rsidRPr="006304F4" w:rsidTr="00F1500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042BB" w:rsidRPr="000F0095" w:rsidRDefault="00C042BB" w:rsidP="000F0095">
            <w:pPr>
              <w:spacing w:after="0" w:line="240" w:lineRule="auto"/>
              <w:rPr>
                <w:rFonts w:ascii="Times New Roman" w:hAnsi="Times New Roman" w:cs="Times New Roman"/>
                <w:sz w:val="24"/>
                <w:szCs w:val="24"/>
              </w:rPr>
            </w:pPr>
            <w:r w:rsidRPr="000F0095">
              <w:rPr>
                <w:rFonts w:ascii="Times New Roman" w:hAnsi="Times New Roman" w:cs="Times New Roman"/>
                <w:sz w:val="24"/>
                <w:szCs w:val="24"/>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042BB" w:rsidRPr="000F0095" w:rsidRDefault="002716B0" w:rsidP="002716B0">
            <w:pPr>
              <w:pStyle w:val="a4"/>
              <w:tabs>
                <w:tab w:val="left" w:pos="356"/>
                <w:tab w:val="left" w:pos="851"/>
              </w:tabs>
              <w:ind w:firstLine="0"/>
              <w:rPr>
                <w:i/>
                <w:sz w:val="24"/>
                <w:szCs w:val="24"/>
              </w:rPr>
            </w:pPr>
            <w:r>
              <w:rPr>
                <w:i/>
                <w:sz w:val="24"/>
                <w:szCs w:val="24"/>
              </w:rPr>
              <w:t>-</w:t>
            </w:r>
            <w:r w:rsidRPr="002716B0">
              <w:rPr>
                <w:i/>
                <w:sz w:val="24"/>
                <w:szCs w:val="24"/>
              </w:rPr>
              <w:t>использовать</w:t>
            </w:r>
            <w:r>
              <w:rPr>
                <w:i/>
                <w:sz w:val="24"/>
                <w:szCs w:val="24"/>
              </w:rPr>
              <w:t xml:space="preserve"> техники НЛП - как</w:t>
            </w:r>
            <w:r w:rsidRPr="002716B0">
              <w:rPr>
                <w:i/>
                <w:sz w:val="24"/>
                <w:szCs w:val="24"/>
              </w:rPr>
              <w:t xml:space="preserve"> </w:t>
            </w:r>
            <w:r w:rsidRPr="00B50A8B">
              <w:rPr>
                <w:i/>
                <w:sz w:val="24"/>
                <w:szCs w:val="24"/>
              </w:rPr>
              <w:t>средств</w:t>
            </w:r>
            <w:r>
              <w:rPr>
                <w:i/>
                <w:sz w:val="24"/>
                <w:szCs w:val="24"/>
              </w:rPr>
              <w:t>а</w:t>
            </w:r>
            <w:r w:rsidRPr="00B50A8B">
              <w:rPr>
                <w:i/>
                <w:sz w:val="24"/>
                <w:szCs w:val="24"/>
              </w:rPr>
              <w:t xml:space="preserve"> воздействия на межличностные и межгрупповые отношения и на отношения субъекта с реальным миром</w:t>
            </w:r>
          </w:p>
        </w:tc>
      </w:tr>
      <w:tr w:rsidR="00C042BB" w:rsidRPr="006304F4" w:rsidTr="00F1500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042BB" w:rsidRPr="000F0095" w:rsidRDefault="00C042BB" w:rsidP="000F0095">
            <w:pPr>
              <w:spacing w:after="0" w:line="240" w:lineRule="auto"/>
              <w:rPr>
                <w:rFonts w:ascii="Times New Roman" w:hAnsi="Times New Roman" w:cs="Times New Roman"/>
                <w:sz w:val="24"/>
                <w:szCs w:val="24"/>
              </w:rPr>
            </w:pPr>
            <w:r w:rsidRPr="000F0095">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042BB" w:rsidRPr="000F0095" w:rsidRDefault="002716B0" w:rsidP="002716B0">
            <w:pPr>
              <w:pStyle w:val="a4"/>
              <w:tabs>
                <w:tab w:val="left" w:pos="356"/>
                <w:tab w:val="left" w:pos="851"/>
              </w:tabs>
              <w:ind w:firstLine="0"/>
              <w:rPr>
                <w:i/>
                <w:sz w:val="24"/>
                <w:szCs w:val="24"/>
              </w:rPr>
            </w:pPr>
            <w:r>
              <w:rPr>
                <w:i/>
                <w:sz w:val="24"/>
                <w:szCs w:val="24"/>
              </w:rPr>
              <w:t>техниками НЛП - как</w:t>
            </w:r>
            <w:r w:rsidRPr="002716B0">
              <w:rPr>
                <w:i/>
                <w:sz w:val="24"/>
                <w:szCs w:val="24"/>
              </w:rPr>
              <w:t xml:space="preserve"> </w:t>
            </w:r>
            <w:r w:rsidRPr="00B50A8B">
              <w:rPr>
                <w:i/>
                <w:sz w:val="24"/>
                <w:szCs w:val="24"/>
              </w:rPr>
              <w:t>средств</w:t>
            </w:r>
            <w:r>
              <w:rPr>
                <w:i/>
                <w:sz w:val="24"/>
                <w:szCs w:val="24"/>
              </w:rPr>
              <w:t>ом</w:t>
            </w:r>
            <w:r w:rsidRPr="00B50A8B">
              <w:rPr>
                <w:i/>
                <w:sz w:val="24"/>
                <w:szCs w:val="24"/>
              </w:rPr>
              <w:t xml:space="preserve"> воздействия на межличностные и межгрупповые отношения и на отношения субъекта с реальным миром</w:t>
            </w:r>
          </w:p>
        </w:tc>
      </w:tr>
      <w:tr w:rsidR="006304F4" w:rsidRPr="006304F4" w:rsidTr="008943E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04F4" w:rsidRPr="00D57432" w:rsidRDefault="008C3A33" w:rsidP="000F0095">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0F0095">
              <w:rPr>
                <w:rFonts w:ascii="Times New Roman" w:hAnsi="Times New Roman" w:cs="Times New Roman"/>
                <w:b/>
                <w:color w:val="000000"/>
                <w:sz w:val="24"/>
                <w:szCs w:val="24"/>
              </w:rPr>
              <w:t>ПК-</w:t>
            </w:r>
            <w:r w:rsidR="00804FA3" w:rsidRPr="000F0095">
              <w:rPr>
                <w:rFonts w:ascii="Times New Roman" w:hAnsi="Times New Roman" w:cs="Times New Roman"/>
                <w:b/>
                <w:color w:val="000000"/>
                <w:sz w:val="24"/>
                <w:szCs w:val="24"/>
              </w:rPr>
              <w:t>12:</w:t>
            </w:r>
            <w:r w:rsidR="00D57432" w:rsidRPr="00D57432">
              <w:rPr>
                <w:rFonts w:ascii="Times New Roman" w:hAnsi="Times New Roman" w:cs="Times New Roman"/>
                <w:b/>
                <w:sz w:val="24"/>
                <w:szCs w:val="24"/>
              </w:rPr>
              <w:t>способностью реализовывать психологические методики и технологии, ориентированные на личностный рост, охрану здоровья индивидов и групп</w:t>
            </w:r>
          </w:p>
        </w:tc>
      </w:tr>
      <w:tr w:rsidR="006304F4" w:rsidRPr="006304F4" w:rsidTr="008943E9">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04F4" w:rsidRPr="000F0095" w:rsidRDefault="006304F4" w:rsidP="000F0095">
            <w:pPr>
              <w:spacing w:after="0" w:line="240" w:lineRule="auto"/>
              <w:rPr>
                <w:rFonts w:ascii="Times New Roman" w:eastAsia="Calibri" w:hAnsi="Times New Roman" w:cs="Times New Roman"/>
                <w:sz w:val="24"/>
                <w:szCs w:val="24"/>
              </w:rPr>
            </w:pPr>
            <w:r w:rsidRPr="000F0095">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340BC" w:rsidRPr="000F0095" w:rsidRDefault="000F0095" w:rsidP="00D57432">
            <w:pPr>
              <w:shd w:val="clear" w:color="auto" w:fill="FFFFFF"/>
              <w:spacing w:after="0" w:line="240" w:lineRule="auto"/>
              <w:rPr>
                <w:rFonts w:ascii="Times New Roman" w:eastAsia="Times New Roman" w:hAnsi="Times New Roman" w:cs="Times New Roman"/>
                <w:i/>
                <w:color w:val="000000"/>
                <w:sz w:val="24"/>
                <w:szCs w:val="24"/>
                <w:lang w:eastAsia="ru-RU"/>
              </w:rPr>
            </w:pPr>
            <w:r w:rsidRPr="000F0095">
              <w:rPr>
                <w:rFonts w:ascii="Times New Roman" w:hAnsi="Times New Roman" w:cs="Times New Roman"/>
                <w:i/>
                <w:color w:val="C00000"/>
                <w:sz w:val="24"/>
                <w:szCs w:val="24"/>
              </w:rPr>
              <w:t xml:space="preserve">- </w:t>
            </w:r>
            <w:r w:rsidR="00D57432">
              <w:rPr>
                <w:i/>
                <w:sz w:val="24"/>
                <w:szCs w:val="24"/>
              </w:rPr>
              <w:t>П</w:t>
            </w:r>
            <w:r w:rsidR="00D57432" w:rsidRPr="00970DCE">
              <w:rPr>
                <w:i/>
                <w:sz w:val="24"/>
                <w:szCs w:val="24"/>
              </w:rPr>
              <w:t>сихологические методики и технологии</w:t>
            </w:r>
            <w:r w:rsidR="00D57432">
              <w:rPr>
                <w:i/>
                <w:sz w:val="24"/>
                <w:szCs w:val="24"/>
              </w:rPr>
              <w:t xml:space="preserve"> нейролингвистического программирования</w:t>
            </w:r>
            <w:r w:rsidR="00D57432" w:rsidRPr="00970DCE">
              <w:rPr>
                <w:i/>
                <w:sz w:val="24"/>
                <w:szCs w:val="24"/>
              </w:rPr>
              <w:t>, ориентированные на личностный рост, охрану здоровья индивидов и групп</w:t>
            </w:r>
            <w:r w:rsidR="00D57432" w:rsidRPr="00970DCE">
              <w:rPr>
                <w:i/>
                <w:color w:val="000000"/>
                <w:sz w:val="24"/>
                <w:szCs w:val="24"/>
              </w:rPr>
              <w:t>;</w:t>
            </w:r>
          </w:p>
        </w:tc>
      </w:tr>
      <w:tr w:rsidR="00D57432" w:rsidRPr="006304F4" w:rsidTr="008943E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7432" w:rsidRPr="000F0095" w:rsidRDefault="00D57432" w:rsidP="000F0095">
            <w:pPr>
              <w:spacing w:after="0" w:line="240" w:lineRule="auto"/>
              <w:rPr>
                <w:rFonts w:ascii="Times New Roman" w:eastAsia="Calibri" w:hAnsi="Times New Roman" w:cs="Times New Roman"/>
                <w:sz w:val="24"/>
                <w:szCs w:val="24"/>
              </w:rPr>
            </w:pPr>
            <w:r w:rsidRPr="000F0095">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7432" w:rsidRPr="00AE5ABF" w:rsidRDefault="00D57432" w:rsidP="00D57432">
            <w:pPr>
              <w:rPr>
                <w:i/>
                <w:color w:val="000000"/>
                <w:sz w:val="24"/>
                <w:szCs w:val="24"/>
              </w:rPr>
            </w:pPr>
            <w:r>
              <w:rPr>
                <w:i/>
                <w:sz w:val="24"/>
                <w:szCs w:val="24"/>
              </w:rPr>
              <w:t xml:space="preserve">- Проводить </w:t>
            </w:r>
            <w:r w:rsidRPr="00AE5ABF">
              <w:rPr>
                <w:i/>
                <w:sz w:val="24"/>
                <w:szCs w:val="24"/>
              </w:rPr>
              <w:t>психологические методики и технологии нейролингвистического программирования, ориентированные на личностный рост, охрану здоровья индивидов и групп</w:t>
            </w:r>
          </w:p>
        </w:tc>
      </w:tr>
      <w:tr w:rsidR="00D57432" w:rsidRPr="006304F4" w:rsidTr="008943E9">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7432" w:rsidRPr="000F0095" w:rsidRDefault="00D57432" w:rsidP="000F0095">
            <w:pPr>
              <w:spacing w:after="0" w:line="240" w:lineRule="auto"/>
              <w:rPr>
                <w:rFonts w:ascii="Times New Roman" w:eastAsia="Calibri" w:hAnsi="Times New Roman" w:cs="Times New Roman"/>
                <w:sz w:val="24"/>
                <w:szCs w:val="24"/>
              </w:rPr>
            </w:pPr>
            <w:r w:rsidRPr="000F0095">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7432" w:rsidRPr="00AE5ABF" w:rsidRDefault="00D57432" w:rsidP="00D57432">
            <w:pPr>
              <w:rPr>
                <w:i/>
                <w:color w:val="000000"/>
                <w:sz w:val="24"/>
                <w:szCs w:val="24"/>
              </w:rPr>
            </w:pPr>
            <w:r>
              <w:rPr>
                <w:rFonts w:ascii="Times New Roman" w:hAnsi="Times New Roman"/>
                <w:i/>
                <w:sz w:val="24"/>
                <w:szCs w:val="24"/>
              </w:rPr>
              <w:t>-</w:t>
            </w:r>
            <w:r w:rsidRPr="00EC22E7">
              <w:rPr>
                <w:rFonts w:ascii="Times New Roman" w:hAnsi="Times New Roman"/>
                <w:i/>
                <w:sz w:val="24"/>
                <w:szCs w:val="24"/>
              </w:rPr>
              <w:t xml:space="preserve">Практическими навыками и способностью реализовывать </w:t>
            </w:r>
            <w:r w:rsidRPr="00AE5ABF">
              <w:rPr>
                <w:i/>
                <w:sz w:val="24"/>
                <w:szCs w:val="24"/>
              </w:rPr>
              <w:t>психологические методики и технологии нейролингвистического программирования, ориентированные на личностный рост, охрану здоровья индивидов и групп</w:t>
            </w:r>
          </w:p>
        </w:tc>
      </w:tr>
    </w:tbl>
    <w:p w:rsidR="006304F4" w:rsidRPr="006304F4" w:rsidRDefault="006304F4" w:rsidP="006304F4">
      <w:pPr>
        <w:pStyle w:val="ad"/>
        <w:spacing w:after="0"/>
        <w:ind w:left="0" w:firstLine="709"/>
        <w:jc w:val="both"/>
        <w:rPr>
          <w:rStyle w:val="FontStyle16"/>
          <w:b w:val="0"/>
          <w:bCs w:val="0"/>
          <w:sz w:val="24"/>
          <w:szCs w:val="24"/>
        </w:rPr>
      </w:pPr>
    </w:p>
    <w:p w:rsidR="00F80372" w:rsidRPr="00AD33CA" w:rsidRDefault="00F80372" w:rsidP="00AD33CA">
      <w:pPr>
        <w:pStyle w:val="1"/>
        <w:spacing w:before="0" w:after="0"/>
        <w:ind w:left="0" w:firstLine="709"/>
        <w:rPr>
          <w:rStyle w:val="FontStyle18"/>
          <w:b/>
          <w:sz w:val="24"/>
          <w:szCs w:val="24"/>
        </w:rPr>
      </w:pPr>
      <w:r w:rsidRPr="00AD33CA">
        <w:rPr>
          <w:rStyle w:val="FontStyle18"/>
          <w:b/>
          <w:sz w:val="24"/>
          <w:szCs w:val="24"/>
        </w:rPr>
        <w:t xml:space="preserve">4 Структура и содержание дисциплины </w:t>
      </w:r>
      <w:r w:rsidR="00972422" w:rsidRPr="00AD33CA">
        <w:rPr>
          <w:rStyle w:val="FontStyle18"/>
          <w:b/>
          <w:sz w:val="24"/>
          <w:szCs w:val="24"/>
        </w:rPr>
        <w:t xml:space="preserve"> </w:t>
      </w:r>
      <w:r w:rsidRPr="00AD33CA">
        <w:rPr>
          <w:rStyle w:val="FontStyle18"/>
          <w:b/>
          <w:sz w:val="24"/>
          <w:szCs w:val="24"/>
        </w:rPr>
        <w:t xml:space="preserve"> </w:t>
      </w:r>
    </w:p>
    <w:p w:rsidR="00F80372" w:rsidRDefault="00F80372" w:rsidP="00AD33CA">
      <w:pPr>
        <w:tabs>
          <w:tab w:val="left" w:pos="851"/>
        </w:tabs>
        <w:spacing w:after="0" w:line="240" w:lineRule="auto"/>
        <w:ind w:firstLine="709"/>
        <w:jc w:val="both"/>
        <w:rPr>
          <w:rStyle w:val="FontStyle18"/>
          <w:b w:val="0"/>
          <w:sz w:val="24"/>
          <w:szCs w:val="24"/>
        </w:rPr>
      </w:pPr>
      <w:r w:rsidRPr="00AD33CA">
        <w:rPr>
          <w:rStyle w:val="FontStyle18"/>
          <w:b w:val="0"/>
          <w:sz w:val="24"/>
          <w:szCs w:val="24"/>
        </w:rPr>
        <w:t>Общая труд</w:t>
      </w:r>
      <w:r w:rsidR="00E55D68">
        <w:rPr>
          <w:rStyle w:val="FontStyle18"/>
          <w:b w:val="0"/>
          <w:sz w:val="24"/>
          <w:szCs w:val="24"/>
        </w:rPr>
        <w:t>оемкость дисциплины составляет</w:t>
      </w:r>
      <w:r w:rsidR="00D73F09" w:rsidRPr="00AD33CA">
        <w:rPr>
          <w:rStyle w:val="FontStyle18"/>
          <w:b w:val="0"/>
          <w:sz w:val="24"/>
          <w:szCs w:val="24"/>
        </w:rPr>
        <w:t xml:space="preserve"> </w:t>
      </w:r>
      <w:r w:rsidR="003D1F3B">
        <w:rPr>
          <w:rStyle w:val="FontStyle18"/>
          <w:b w:val="0"/>
          <w:sz w:val="24"/>
          <w:szCs w:val="24"/>
        </w:rPr>
        <w:t>3</w:t>
      </w:r>
      <w:r w:rsidR="007B4577">
        <w:rPr>
          <w:rStyle w:val="FontStyle18"/>
          <w:b w:val="0"/>
          <w:sz w:val="24"/>
          <w:szCs w:val="24"/>
        </w:rPr>
        <w:t xml:space="preserve"> единиц</w:t>
      </w:r>
      <w:r w:rsidR="003D1F3B">
        <w:rPr>
          <w:rStyle w:val="FontStyle18"/>
          <w:b w:val="0"/>
          <w:sz w:val="24"/>
          <w:szCs w:val="24"/>
        </w:rPr>
        <w:t>ы</w:t>
      </w:r>
      <w:r w:rsidR="007B4577">
        <w:rPr>
          <w:rStyle w:val="FontStyle18"/>
          <w:b w:val="0"/>
          <w:sz w:val="24"/>
          <w:szCs w:val="24"/>
        </w:rPr>
        <w:t xml:space="preserve"> </w:t>
      </w:r>
      <w:r w:rsidR="003D1F3B">
        <w:rPr>
          <w:rStyle w:val="FontStyle18"/>
          <w:b w:val="0"/>
          <w:sz w:val="24"/>
          <w:szCs w:val="24"/>
        </w:rPr>
        <w:t>108</w:t>
      </w:r>
      <w:r w:rsidRPr="00AD33CA">
        <w:rPr>
          <w:rStyle w:val="FontStyle18"/>
          <w:b w:val="0"/>
          <w:sz w:val="24"/>
          <w:szCs w:val="24"/>
        </w:rPr>
        <w:t xml:space="preserve"> </w:t>
      </w:r>
      <w:r w:rsidR="00AD33CA" w:rsidRPr="00AD33CA">
        <w:rPr>
          <w:rStyle w:val="FontStyle18"/>
          <w:b w:val="0"/>
          <w:sz w:val="24"/>
          <w:szCs w:val="24"/>
        </w:rPr>
        <w:t>акад.</w:t>
      </w:r>
      <w:r w:rsidR="00AD33CA">
        <w:rPr>
          <w:rStyle w:val="FontStyle18"/>
          <w:sz w:val="24"/>
          <w:szCs w:val="24"/>
        </w:rPr>
        <w:t xml:space="preserve"> </w:t>
      </w:r>
      <w:r w:rsidR="00D578AD">
        <w:rPr>
          <w:rStyle w:val="FontStyle18"/>
          <w:b w:val="0"/>
          <w:sz w:val="24"/>
          <w:szCs w:val="24"/>
        </w:rPr>
        <w:t>часов</w:t>
      </w:r>
      <w:r w:rsidRPr="00AD33CA">
        <w:rPr>
          <w:rStyle w:val="FontStyle18"/>
          <w:b w:val="0"/>
          <w:sz w:val="24"/>
          <w:szCs w:val="24"/>
        </w:rPr>
        <w:t>:</w:t>
      </w:r>
    </w:p>
    <w:p w:rsidR="00500813" w:rsidRPr="00AD33CA" w:rsidRDefault="00500813" w:rsidP="00AD33CA">
      <w:pPr>
        <w:tabs>
          <w:tab w:val="left" w:pos="851"/>
        </w:tabs>
        <w:spacing w:after="0" w:line="240" w:lineRule="auto"/>
        <w:ind w:firstLine="709"/>
        <w:jc w:val="both"/>
        <w:rPr>
          <w:rStyle w:val="FontStyle18"/>
          <w:b w:val="0"/>
          <w:sz w:val="24"/>
          <w:szCs w:val="24"/>
        </w:rPr>
      </w:pPr>
      <w:r w:rsidRPr="00AD33CA">
        <w:rPr>
          <w:rStyle w:val="FontStyle18"/>
          <w:b w:val="0"/>
          <w:sz w:val="24"/>
          <w:szCs w:val="24"/>
        </w:rPr>
        <w:t>–</w:t>
      </w:r>
      <w:r w:rsidR="003D1F3B">
        <w:rPr>
          <w:rStyle w:val="FontStyle18"/>
          <w:b w:val="0"/>
          <w:sz w:val="24"/>
          <w:szCs w:val="24"/>
        </w:rPr>
        <w:t xml:space="preserve"> контактная работа – 42</w:t>
      </w:r>
      <w:r w:rsidR="00E55D68">
        <w:rPr>
          <w:rStyle w:val="FontStyle18"/>
          <w:b w:val="0"/>
          <w:sz w:val="24"/>
          <w:szCs w:val="24"/>
        </w:rPr>
        <w:t>,1</w:t>
      </w:r>
      <w:r>
        <w:rPr>
          <w:rStyle w:val="FontStyle18"/>
          <w:b w:val="0"/>
          <w:sz w:val="24"/>
          <w:szCs w:val="24"/>
        </w:rPr>
        <w:t xml:space="preserve"> акад. часа;</w:t>
      </w:r>
    </w:p>
    <w:p w:rsidR="00F80372" w:rsidRDefault="00D73F09" w:rsidP="00AD33CA">
      <w:pPr>
        <w:tabs>
          <w:tab w:val="left" w:pos="851"/>
        </w:tabs>
        <w:spacing w:after="0" w:line="240" w:lineRule="auto"/>
        <w:ind w:firstLine="709"/>
        <w:jc w:val="both"/>
        <w:rPr>
          <w:rStyle w:val="FontStyle18"/>
          <w:b w:val="0"/>
          <w:sz w:val="24"/>
          <w:szCs w:val="24"/>
        </w:rPr>
      </w:pPr>
      <w:r w:rsidRPr="00AD33CA">
        <w:rPr>
          <w:rStyle w:val="FontStyle18"/>
          <w:b w:val="0"/>
          <w:sz w:val="24"/>
          <w:szCs w:val="24"/>
        </w:rPr>
        <w:t>–</w:t>
      </w:r>
      <w:r w:rsidR="004B7297">
        <w:rPr>
          <w:rStyle w:val="FontStyle18"/>
          <w:b w:val="0"/>
          <w:sz w:val="24"/>
          <w:szCs w:val="24"/>
        </w:rPr>
        <w:t xml:space="preserve"> </w:t>
      </w:r>
      <w:r w:rsidRPr="00AD33CA">
        <w:rPr>
          <w:rStyle w:val="FontStyle18"/>
          <w:b w:val="0"/>
          <w:sz w:val="24"/>
          <w:szCs w:val="24"/>
        </w:rPr>
        <w:t>аудиторная работа –</w:t>
      </w:r>
      <w:r w:rsidR="00AD33CA">
        <w:rPr>
          <w:rStyle w:val="FontStyle18"/>
          <w:b w:val="0"/>
          <w:sz w:val="24"/>
          <w:szCs w:val="24"/>
        </w:rPr>
        <w:t xml:space="preserve"> </w:t>
      </w:r>
      <w:r w:rsidR="003D1F3B">
        <w:rPr>
          <w:rStyle w:val="FontStyle18"/>
          <w:b w:val="0"/>
          <w:sz w:val="24"/>
          <w:szCs w:val="24"/>
        </w:rPr>
        <w:t>42</w:t>
      </w:r>
      <w:r w:rsidR="00D86C7E">
        <w:rPr>
          <w:rStyle w:val="FontStyle18"/>
          <w:b w:val="0"/>
          <w:sz w:val="24"/>
          <w:szCs w:val="24"/>
        </w:rPr>
        <w:t xml:space="preserve"> </w:t>
      </w:r>
      <w:r w:rsidR="00AD33CA" w:rsidRPr="00AD33CA">
        <w:rPr>
          <w:rStyle w:val="FontStyle18"/>
          <w:b w:val="0"/>
          <w:sz w:val="24"/>
          <w:szCs w:val="24"/>
        </w:rPr>
        <w:t>акад.</w:t>
      </w:r>
      <w:r w:rsidR="00AD33CA">
        <w:rPr>
          <w:rStyle w:val="FontStyle18"/>
          <w:sz w:val="24"/>
          <w:szCs w:val="24"/>
        </w:rPr>
        <w:t xml:space="preserve"> </w:t>
      </w:r>
      <w:r w:rsidR="00D578AD">
        <w:rPr>
          <w:rStyle w:val="FontStyle18"/>
          <w:b w:val="0"/>
          <w:sz w:val="24"/>
          <w:szCs w:val="24"/>
        </w:rPr>
        <w:t>часов</w:t>
      </w:r>
      <w:r w:rsidR="00F80372" w:rsidRPr="00AD33CA">
        <w:rPr>
          <w:rStyle w:val="FontStyle18"/>
          <w:b w:val="0"/>
          <w:sz w:val="24"/>
          <w:szCs w:val="24"/>
        </w:rPr>
        <w:t>;</w:t>
      </w:r>
    </w:p>
    <w:p w:rsidR="00156EF7" w:rsidRPr="00AD33CA" w:rsidRDefault="00156EF7" w:rsidP="00156EF7">
      <w:pPr>
        <w:tabs>
          <w:tab w:val="left" w:pos="851"/>
        </w:tabs>
        <w:spacing w:after="0" w:line="240" w:lineRule="auto"/>
        <w:ind w:firstLine="709"/>
        <w:jc w:val="both"/>
        <w:rPr>
          <w:rStyle w:val="FontStyle18"/>
          <w:b w:val="0"/>
          <w:sz w:val="24"/>
          <w:szCs w:val="24"/>
        </w:rPr>
      </w:pPr>
      <w:r w:rsidRPr="00AD33CA">
        <w:rPr>
          <w:rStyle w:val="FontStyle18"/>
          <w:b w:val="0"/>
          <w:sz w:val="24"/>
          <w:szCs w:val="24"/>
        </w:rPr>
        <w:t>–</w:t>
      </w:r>
      <w:r>
        <w:rPr>
          <w:rStyle w:val="FontStyle18"/>
          <w:b w:val="0"/>
          <w:sz w:val="24"/>
          <w:szCs w:val="24"/>
        </w:rPr>
        <w:t xml:space="preserve"> </w:t>
      </w:r>
      <w:r w:rsidRPr="00AD33CA">
        <w:rPr>
          <w:rStyle w:val="FontStyle18"/>
          <w:b w:val="0"/>
          <w:sz w:val="24"/>
          <w:szCs w:val="24"/>
        </w:rPr>
        <w:t>аудиторная работа –</w:t>
      </w:r>
      <w:r>
        <w:rPr>
          <w:rStyle w:val="FontStyle18"/>
          <w:b w:val="0"/>
          <w:sz w:val="24"/>
          <w:szCs w:val="24"/>
        </w:rPr>
        <w:t xml:space="preserve"> 0,1 </w:t>
      </w:r>
      <w:r w:rsidRPr="00AD33CA">
        <w:rPr>
          <w:rStyle w:val="FontStyle18"/>
          <w:b w:val="0"/>
          <w:sz w:val="24"/>
          <w:szCs w:val="24"/>
        </w:rPr>
        <w:t>акад.</w:t>
      </w:r>
      <w:r>
        <w:rPr>
          <w:rStyle w:val="FontStyle18"/>
          <w:sz w:val="24"/>
          <w:szCs w:val="24"/>
        </w:rPr>
        <w:t xml:space="preserve"> </w:t>
      </w:r>
      <w:r>
        <w:rPr>
          <w:rStyle w:val="FontStyle18"/>
          <w:b w:val="0"/>
          <w:sz w:val="24"/>
          <w:szCs w:val="24"/>
        </w:rPr>
        <w:t>часов</w:t>
      </w:r>
      <w:r w:rsidRPr="00AD33CA">
        <w:rPr>
          <w:rStyle w:val="FontStyle18"/>
          <w:b w:val="0"/>
          <w:sz w:val="24"/>
          <w:szCs w:val="24"/>
        </w:rPr>
        <w:t>;</w:t>
      </w:r>
    </w:p>
    <w:p w:rsidR="00F80372" w:rsidRDefault="00D73F09" w:rsidP="00156EF7">
      <w:pPr>
        <w:tabs>
          <w:tab w:val="left" w:pos="851"/>
        </w:tabs>
        <w:spacing w:after="0" w:line="240" w:lineRule="auto"/>
        <w:ind w:firstLine="709"/>
        <w:jc w:val="both"/>
        <w:rPr>
          <w:rStyle w:val="FontStyle18"/>
          <w:b w:val="0"/>
          <w:sz w:val="24"/>
          <w:szCs w:val="24"/>
        </w:rPr>
      </w:pPr>
      <w:r w:rsidRPr="00AD33CA">
        <w:rPr>
          <w:rStyle w:val="FontStyle18"/>
          <w:b w:val="0"/>
          <w:sz w:val="24"/>
          <w:szCs w:val="24"/>
        </w:rPr>
        <w:t>–</w:t>
      </w:r>
      <w:r w:rsidR="004B7297">
        <w:rPr>
          <w:rStyle w:val="FontStyle18"/>
          <w:b w:val="0"/>
          <w:sz w:val="24"/>
          <w:szCs w:val="24"/>
        </w:rPr>
        <w:t xml:space="preserve"> </w:t>
      </w:r>
      <w:r w:rsidR="00F80372" w:rsidRPr="00AD33CA">
        <w:rPr>
          <w:rStyle w:val="FontStyle18"/>
          <w:b w:val="0"/>
          <w:sz w:val="24"/>
          <w:szCs w:val="24"/>
        </w:rPr>
        <w:t xml:space="preserve">самостоятельная работа – </w:t>
      </w:r>
      <w:r w:rsidR="003D1F3B">
        <w:rPr>
          <w:rStyle w:val="FontStyle18"/>
          <w:b w:val="0"/>
          <w:sz w:val="24"/>
          <w:szCs w:val="24"/>
        </w:rPr>
        <w:t xml:space="preserve"> 65,9</w:t>
      </w:r>
      <w:r w:rsidR="00F80372" w:rsidRPr="00AD33CA">
        <w:rPr>
          <w:rStyle w:val="FontStyle18"/>
          <w:b w:val="0"/>
          <w:sz w:val="24"/>
          <w:szCs w:val="24"/>
        </w:rPr>
        <w:t xml:space="preserve"> </w:t>
      </w:r>
      <w:r w:rsidR="00AD33CA" w:rsidRPr="00AD33CA">
        <w:rPr>
          <w:rStyle w:val="FontStyle18"/>
          <w:b w:val="0"/>
          <w:sz w:val="24"/>
          <w:szCs w:val="24"/>
        </w:rPr>
        <w:t>акад.</w:t>
      </w:r>
      <w:r w:rsidR="00AD33CA">
        <w:rPr>
          <w:rStyle w:val="FontStyle18"/>
          <w:sz w:val="24"/>
          <w:szCs w:val="24"/>
        </w:rPr>
        <w:t xml:space="preserve"> </w:t>
      </w:r>
      <w:r w:rsidR="006A2209">
        <w:rPr>
          <w:rStyle w:val="FontStyle18"/>
          <w:b w:val="0"/>
          <w:sz w:val="24"/>
          <w:szCs w:val="24"/>
        </w:rPr>
        <w:t>часа</w:t>
      </w:r>
      <w:r w:rsidR="00F80372" w:rsidRPr="00AD33CA">
        <w:rPr>
          <w:rStyle w:val="FontStyle18"/>
          <w:b w:val="0"/>
          <w:sz w:val="24"/>
          <w:szCs w:val="24"/>
        </w:rPr>
        <w:t>;</w:t>
      </w:r>
    </w:p>
    <w:p w:rsidR="00202AED" w:rsidRDefault="00202AED" w:rsidP="00AD33CA">
      <w:pPr>
        <w:tabs>
          <w:tab w:val="left" w:pos="851"/>
        </w:tabs>
        <w:spacing w:after="0" w:line="240" w:lineRule="auto"/>
        <w:ind w:firstLine="709"/>
        <w:jc w:val="both"/>
        <w:rPr>
          <w:rStyle w:val="FontStyle18"/>
          <w:b w:val="0"/>
          <w:sz w:val="24"/>
          <w:szCs w:val="24"/>
        </w:rPr>
        <w:sectPr w:rsidR="00202AED" w:rsidSect="00E15902">
          <w:footerReference w:type="default" r:id="rId13"/>
          <w:pgSz w:w="11906" w:h="16838"/>
          <w:pgMar w:top="1134" w:right="850" w:bottom="1134" w:left="1701" w:header="708" w:footer="708" w:gutter="0"/>
          <w:cols w:space="708"/>
          <w:titlePg/>
          <w:docGrid w:linePitch="360"/>
        </w:sectPr>
      </w:pPr>
    </w:p>
    <w:p w:rsidR="00524350" w:rsidRDefault="00524350" w:rsidP="00AD33CA">
      <w:pPr>
        <w:tabs>
          <w:tab w:val="left" w:pos="851"/>
        </w:tabs>
        <w:spacing w:after="0" w:line="240" w:lineRule="auto"/>
        <w:ind w:firstLine="709"/>
        <w:jc w:val="both"/>
        <w:rPr>
          <w:rStyle w:val="FontStyle18"/>
          <w:b w:val="0"/>
          <w:sz w:val="24"/>
          <w:szCs w:val="24"/>
        </w:rPr>
      </w:pPr>
    </w:p>
    <w:tbl>
      <w:tblPr>
        <w:tblW w:w="5394" w:type="pct"/>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14"/>
        <w:gridCol w:w="503"/>
        <w:gridCol w:w="1394"/>
        <w:gridCol w:w="1198"/>
        <w:gridCol w:w="1198"/>
        <w:gridCol w:w="1353"/>
        <w:gridCol w:w="2706"/>
        <w:gridCol w:w="2361"/>
        <w:gridCol w:w="1577"/>
      </w:tblGrid>
      <w:tr w:rsidR="00736CEE" w:rsidRPr="00A22C34" w:rsidTr="005936B1">
        <w:trPr>
          <w:cantSplit/>
          <w:trHeight w:val="1156"/>
          <w:tblHeader/>
        </w:trPr>
        <w:tc>
          <w:tcPr>
            <w:tcW w:w="1112" w:type="pct"/>
            <w:vMerge w:val="restart"/>
            <w:vAlign w:val="center"/>
          </w:tcPr>
          <w:p w:rsidR="00524350" w:rsidRPr="00A22C34" w:rsidRDefault="00524350" w:rsidP="0071498A">
            <w:pPr>
              <w:pStyle w:val="Style12"/>
              <w:widowControl/>
              <w:ind w:firstLine="0"/>
              <w:jc w:val="center"/>
              <w:rPr>
                <w:rStyle w:val="FontStyle31"/>
                <w:rFonts w:ascii="Times New Roman" w:hAnsi="Times New Roman" w:cs="Times New Roman"/>
                <w:sz w:val="20"/>
                <w:szCs w:val="20"/>
              </w:rPr>
            </w:pPr>
            <w:r w:rsidRPr="00A22C34">
              <w:rPr>
                <w:rStyle w:val="FontStyle31"/>
                <w:rFonts w:ascii="Times New Roman" w:hAnsi="Times New Roman" w:cs="Times New Roman"/>
                <w:sz w:val="20"/>
                <w:szCs w:val="20"/>
              </w:rPr>
              <w:t>Раздел/ тема</w:t>
            </w:r>
          </w:p>
          <w:p w:rsidR="00524350" w:rsidRPr="00A22C34" w:rsidRDefault="00524350" w:rsidP="0071498A">
            <w:pPr>
              <w:pStyle w:val="Style12"/>
              <w:widowControl/>
              <w:ind w:firstLine="0"/>
              <w:jc w:val="center"/>
              <w:rPr>
                <w:rStyle w:val="FontStyle31"/>
                <w:rFonts w:ascii="Times New Roman" w:hAnsi="Times New Roman" w:cs="Times New Roman"/>
                <w:sz w:val="20"/>
                <w:szCs w:val="20"/>
              </w:rPr>
            </w:pPr>
            <w:r w:rsidRPr="00A22C34">
              <w:rPr>
                <w:rStyle w:val="FontStyle31"/>
                <w:rFonts w:ascii="Times New Roman" w:hAnsi="Times New Roman" w:cs="Times New Roman"/>
                <w:sz w:val="20"/>
                <w:szCs w:val="20"/>
              </w:rPr>
              <w:t>дисциплины</w:t>
            </w:r>
          </w:p>
        </w:tc>
        <w:tc>
          <w:tcPr>
            <w:tcW w:w="159" w:type="pct"/>
            <w:vMerge w:val="restart"/>
            <w:textDirection w:val="btLr"/>
            <w:vAlign w:val="center"/>
          </w:tcPr>
          <w:p w:rsidR="00524350" w:rsidRPr="00A22C34" w:rsidRDefault="00524350" w:rsidP="0071498A">
            <w:pPr>
              <w:pStyle w:val="Style13"/>
              <w:widowControl/>
              <w:ind w:left="113" w:right="113" w:firstLine="0"/>
              <w:jc w:val="center"/>
              <w:rPr>
                <w:rStyle w:val="FontStyle25"/>
                <w:i w:val="0"/>
                <w:sz w:val="20"/>
                <w:szCs w:val="20"/>
              </w:rPr>
            </w:pPr>
            <w:r w:rsidRPr="00A22C34">
              <w:rPr>
                <w:rStyle w:val="FontStyle25"/>
                <w:sz w:val="20"/>
                <w:szCs w:val="20"/>
              </w:rPr>
              <w:t>Семестр</w:t>
            </w:r>
          </w:p>
        </w:tc>
        <w:tc>
          <w:tcPr>
            <w:tcW w:w="1199" w:type="pct"/>
            <w:gridSpan w:val="3"/>
            <w:vAlign w:val="center"/>
          </w:tcPr>
          <w:p w:rsidR="00524350" w:rsidRPr="00A22C34" w:rsidRDefault="00524350" w:rsidP="0071498A">
            <w:pPr>
              <w:pStyle w:val="Style8"/>
              <w:ind w:firstLine="0"/>
              <w:jc w:val="center"/>
              <w:rPr>
                <w:rStyle w:val="FontStyle31"/>
                <w:rFonts w:ascii="Times New Roman" w:hAnsi="Times New Roman" w:cs="Times New Roman"/>
                <w:sz w:val="20"/>
                <w:szCs w:val="20"/>
              </w:rPr>
            </w:pPr>
            <w:r w:rsidRPr="00A22C34">
              <w:rPr>
                <w:rStyle w:val="FontStyle31"/>
                <w:rFonts w:ascii="Times New Roman" w:hAnsi="Times New Roman" w:cs="Times New Roman"/>
                <w:sz w:val="20"/>
                <w:szCs w:val="20"/>
              </w:rPr>
              <w:t xml:space="preserve">Аудиторная </w:t>
            </w:r>
            <w:r w:rsidRPr="00A22C34">
              <w:rPr>
                <w:rStyle w:val="FontStyle31"/>
                <w:rFonts w:ascii="Times New Roman" w:hAnsi="Times New Roman" w:cs="Times New Roman"/>
                <w:sz w:val="20"/>
                <w:szCs w:val="20"/>
              </w:rPr>
              <w:br/>
              <w:t xml:space="preserve">контактная работа </w:t>
            </w:r>
            <w:r w:rsidRPr="00A22C34">
              <w:rPr>
                <w:rStyle w:val="FontStyle31"/>
                <w:rFonts w:ascii="Times New Roman" w:hAnsi="Times New Roman" w:cs="Times New Roman"/>
                <w:sz w:val="20"/>
                <w:szCs w:val="20"/>
              </w:rPr>
              <w:br/>
              <w:t>(в акад. часах)</w:t>
            </w:r>
          </w:p>
        </w:tc>
        <w:tc>
          <w:tcPr>
            <w:tcW w:w="428" w:type="pct"/>
            <w:vMerge w:val="restart"/>
            <w:textDirection w:val="btLr"/>
            <w:vAlign w:val="center"/>
          </w:tcPr>
          <w:p w:rsidR="00524350" w:rsidRPr="00A22C34" w:rsidRDefault="00524350" w:rsidP="00F81502">
            <w:pPr>
              <w:pStyle w:val="Style8"/>
              <w:widowControl/>
              <w:ind w:left="-40" w:right="113" w:firstLine="0"/>
              <w:jc w:val="center"/>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Самостоятельная работа (в акад. часах)</w:t>
            </w:r>
          </w:p>
        </w:tc>
        <w:tc>
          <w:tcPr>
            <w:tcW w:w="856" w:type="pct"/>
            <w:vMerge w:val="restart"/>
            <w:vAlign w:val="center"/>
          </w:tcPr>
          <w:p w:rsidR="00524350" w:rsidRPr="00A22C34" w:rsidRDefault="00524350" w:rsidP="0071498A">
            <w:pPr>
              <w:pStyle w:val="Style8"/>
              <w:widowControl/>
              <w:ind w:left="-40" w:firstLine="0"/>
              <w:jc w:val="center"/>
              <w:rPr>
                <w:rStyle w:val="FontStyle31"/>
                <w:rFonts w:ascii="Times New Roman" w:hAnsi="Times New Roman" w:cs="Times New Roman"/>
                <w:sz w:val="20"/>
                <w:szCs w:val="20"/>
              </w:rPr>
            </w:pPr>
            <w:r w:rsidRPr="00A22C34">
              <w:rPr>
                <w:rStyle w:val="FontStyle20"/>
                <w:rFonts w:ascii="Times New Roman" w:hAnsi="Times New Roman" w:cs="Times New Roman"/>
                <w:sz w:val="20"/>
                <w:szCs w:val="20"/>
              </w:rPr>
              <w:t xml:space="preserve">Вид самостоятельной </w:t>
            </w:r>
            <w:r w:rsidRPr="00A22C34">
              <w:rPr>
                <w:rStyle w:val="FontStyle20"/>
                <w:rFonts w:ascii="Times New Roman" w:hAnsi="Times New Roman" w:cs="Times New Roman"/>
                <w:sz w:val="20"/>
                <w:szCs w:val="20"/>
              </w:rPr>
              <w:br/>
              <w:t>работы</w:t>
            </w:r>
          </w:p>
        </w:tc>
        <w:tc>
          <w:tcPr>
            <w:tcW w:w="747" w:type="pct"/>
            <w:vMerge w:val="restart"/>
            <w:vAlign w:val="center"/>
          </w:tcPr>
          <w:p w:rsidR="00524350" w:rsidRPr="00A22C34" w:rsidRDefault="00524350" w:rsidP="0071498A">
            <w:pPr>
              <w:pStyle w:val="Style8"/>
              <w:widowControl/>
              <w:ind w:left="-40" w:firstLine="0"/>
              <w:jc w:val="center"/>
              <w:rPr>
                <w:rStyle w:val="FontStyle32"/>
                <w:i w:val="0"/>
                <w:iCs w:val="0"/>
                <w:sz w:val="20"/>
                <w:szCs w:val="20"/>
              </w:rPr>
            </w:pPr>
            <w:r w:rsidRPr="00A22C34">
              <w:rPr>
                <w:rStyle w:val="FontStyle31"/>
                <w:rFonts w:ascii="Times New Roman" w:hAnsi="Times New Roman" w:cs="Times New Roman"/>
                <w:sz w:val="20"/>
                <w:szCs w:val="20"/>
              </w:rPr>
              <w:t xml:space="preserve">Форма текущего контроля успеваемости и </w:t>
            </w:r>
            <w:r w:rsidRPr="00A22C34">
              <w:rPr>
                <w:rStyle w:val="FontStyle31"/>
                <w:rFonts w:ascii="Times New Roman" w:hAnsi="Times New Roman" w:cs="Times New Roman"/>
                <w:sz w:val="20"/>
                <w:szCs w:val="20"/>
              </w:rPr>
              <w:br/>
              <w:t>промежуточной аттестации</w:t>
            </w:r>
          </w:p>
        </w:tc>
        <w:tc>
          <w:tcPr>
            <w:tcW w:w="499" w:type="pct"/>
            <w:vMerge w:val="restart"/>
            <w:textDirection w:val="btLr"/>
            <w:vAlign w:val="center"/>
          </w:tcPr>
          <w:p w:rsidR="00524350" w:rsidRPr="00A22C34" w:rsidRDefault="00524350" w:rsidP="0071498A">
            <w:pPr>
              <w:pStyle w:val="Style8"/>
              <w:widowControl/>
              <w:ind w:left="-40" w:right="113" w:firstLine="0"/>
              <w:jc w:val="center"/>
              <w:rPr>
                <w:rStyle w:val="FontStyle31"/>
                <w:rFonts w:ascii="Times New Roman" w:hAnsi="Times New Roman" w:cs="Times New Roman"/>
                <w:sz w:val="20"/>
                <w:szCs w:val="20"/>
              </w:rPr>
            </w:pPr>
            <w:r w:rsidRPr="00A22C34">
              <w:rPr>
                <w:rStyle w:val="FontStyle31"/>
                <w:rFonts w:ascii="Times New Roman" w:hAnsi="Times New Roman" w:cs="Times New Roman"/>
                <w:sz w:val="20"/>
                <w:szCs w:val="20"/>
              </w:rPr>
              <w:t xml:space="preserve">Код и структурный </w:t>
            </w:r>
            <w:r w:rsidRPr="00A22C34">
              <w:rPr>
                <w:rStyle w:val="FontStyle31"/>
                <w:rFonts w:ascii="Times New Roman" w:hAnsi="Times New Roman" w:cs="Times New Roman"/>
                <w:sz w:val="20"/>
                <w:szCs w:val="20"/>
              </w:rPr>
              <w:br/>
              <w:t xml:space="preserve">элемент </w:t>
            </w:r>
            <w:r w:rsidRPr="00A22C34">
              <w:rPr>
                <w:rStyle w:val="FontStyle31"/>
                <w:rFonts w:ascii="Times New Roman" w:hAnsi="Times New Roman" w:cs="Times New Roman"/>
                <w:sz w:val="20"/>
                <w:szCs w:val="20"/>
              </w:rPr>
              <w:br/>
              <w:t>компетенции</w:t>
            </w:r>
          </w:p>
        </w:tc>
      </w:tr>
      <w:tr w:rsidR="00B544F6" w:rsidRPr="00A22C34" w:rsidTr="00F81502">
        <w:trPr>
          <w:cantSplit/>
          <w:trHeight w:val="1186"/>
          <w:tblHeader/>
        </w:trPr>
        <w:tc>
          <w:tcPr>
            <w:tcW w:w="1112" w:type="pct"/>
            <w:vMerge/>
          </w:tcPr>
          <w:p w:rsidR="00524350" w:rsidRPr="00A22C34" w:rsidRDefault="00524350" w:rsidP="0071498A">
            <w:pPr>
              <w:pStyle w:val="Style14"/>
              <w:widowControl/>
              <w:jc w:val="center"/>
              <w:rPr>
                <w:sz w:val="20"/>
                <w:szCs w:val="20"/>
              </w:rPr>
            </w:pPr>
          </w:p>
        </w:tc>
        <w:tc>
          <w:tcPr>
            <w:tcW w:w="159" w:type="pct"/>
            <w:vMerge/>
          </w:tcPr>
          <w:p w:rsidR="00524350" w:rsidRPr="00A22C34" w:rsidRDefault="00524350" w:rsidP="0071498A">
            <w:pPr>
              <w:pStyle w:val="Style14"/>
              <w:widowControl/>
              <w:jc w:val="center"/>
              <w:rPr>
                <w:sz w:val="20"/>
                <w:szCs w:val="20"/>
              </w:rPr>
            </w:pPr>
          </w:p>
        </w:tc>
        <w:tc>
          <w:tcPr>
            <w:tcW w:w="441" w:type="pct"/>
            <w:textDirection w:val="btLr"/>
            <w:vAlign w:val="center"/>
          </w:tcPr>
          <w:p w:rsidR="00524350" w:rsidRPr="00A22C34" w:rsidRDefault="00524350" w:rsidP="0071498A">
            <w:pPr>
              <w:pStyle w:val="Style14"/>
              <w:widowControl/>
              <w:ind w:firstLine="0"/>
              <w:jc w:val="center"/>
              <w:rPr>
                <w:sz w:val="20"/>
                <w:szCs w:val="20"/>
              </w:rPr>
            </w:pPr>
            <w:r w:rsidRPr="00A22C34">
              <w:rPr>
                <w:sz w:val="20"/>
                <w:szCs w:val="20"/>
              </w:rPr>
              <w:t>лекции</w:t>
            </w:r>
          </w:p>
        </w:tc>
        <w:tc>
          <w:tcPr>
            <w:tcW w:w="379" w:type="pct"/>
            <w:textDirection w:val="btLr"/>
            <w:vAlign w:val="center"/>
          </w:tcPr>
          <w:p w:rsidR="00524350" w:rsidRPr="00A22C34" w:rsidRDefault="00524350" w:rsidP="0071498A">
            <w:pPr>
              <w:pStyle w:val="Style14"/>
              <w:widowControl/>
              <w:ind w:firstLine="0"/>
              <w:jc w:val="center"/>
              <w:rPr>
                <w:sz w:val="20"/>
                <w:szCs w:val="20"/>
              </w:rPr>
            </w:pPr>
            <w:proofErr w:type="spellStart"/>
            <w:r w:rsidRPr="00A22C34">
              <w:rPr>
                <w:sz w:val="20"/>
                <w:szCs w:val="20"/>
              </w:rPr>
              <w:t>лаборат</w:t>
            </w:r>
            <w:proofErr w:type="spellEnd"/>
            <w:r w:rsidRPr="00A22C34">
              <w:rPr>
                <w:sz w:val="20"/>
                <w:szCs w:val="20"/>
              </w:rPr>
              <w:t>.</w:t>
            </w:r>
          </w:p>
          <w:p w:rsidR="00524350" w:rsidRPr="00A22C34" w:rsidRDefault="00524350" w:rsidP="0071498A">
            <w:pPr>
              <w:pStyle w:val="Style14"/>
              <w:widowControl/>
              <w:ind w:firstLine="0"/>
              <w:jc w:val="center"/>
              <w:rPr>
                <w:sz w:val="20"/>
                <w:szCs w:val="20"/>
              </w:rPr>
            </w:pPr>
            <w:r w:rsidRPr="00A22C34">
              <w:rPr>
                <w:sz w:val="20"/>
                <w:szCs w:val="20"/>
              </w:rPr>
              <w:t>занятия</w:t>
            </w:r>
          </w:p>
        </w:tc>
        <w:tc>
          <w:tcPr>
            <w:tcW w:w="379" w:type="pct"/>
            <w:textDirection w:val="btLr"/>
            <w:vAlign w:val="center"/>
          </w:tcPr>
          <w:p w:rsidR="00524350" w:rsidRPr="00A22C34" w:rsidRDefault="00524350" w:rsidP="0071498A">
            <w:pPr>
              <w:pStyle w:val="Style14"/>
              <w:widowControl/>
              <w:ind w:firstLine="0"/>
              <w:jc w:val="center"/>
              <w:rPr>
                <w:sz w:val="20"/>
                <w:szCs w:val="20"/>
              </w:rPr>
            </w:pPr>
            <w:proofErr w:type="spellStart"/>
            <w:r w:rsidRPr="00A22C34">
              <w:rPr>
                <w:sz w:val="20"/>
                <w:szCs w:val="20"/>
              </w:rPr>
              <w:t>практич</w:t>
            </w:r>
            <w:proofErr w:type="spellEnd"/>
            <w:r w:rsidRPr="00A22C34">
              <w:rPr>
                <w:sz w:val="20"/>
                <w:szCs w:val="20"/>
              </w:rPr>
              <w:t>. занятия</w:t>
            </w:r>
          </w:p>
        </w:tc>
        <w:tc>
          <w:tcPr>
            <w:tcW w:w="428" w:type="pct"/>
            <w:vMerge/>
            <w:textDirection w:val="btLr"/>
          </w:tcPr>
          <w:p w:rsidR="00524350" w:rsidRPr="00A22C34" w:rsidRDefault="00524350" w:rsidP="0071498A">
            <w:pPr>
              <w:pStyle w:val="Style14"/>
              <w:widowControl/>
              <w:jc w:val="center"/>
              <w:rPr>
                <w:sz w:val="20"/>
                <w:szCs w:val="20"/>
                <w:highlight w:val="yellow"/>
              </w:rPr>
            </w:pPr>
          </w:p>
        </w:tc>
        <w:tc>
          <w:tcPr>
            <w:tcW w:w="856" w:type="pct"/>
            <w:vMerge/>
            <w:textDirection w:val="btLr"/>
          </w:tcPr>
          <w:p w:rsidR="00524350" w:rsidRPr="00A22C34" w:rsidRDefault="00524350" w:rsidP="0071498A">
            <w:pPr>
              <w:pStyle w:val="Style14"/>
              <w:widowControl/>
              <w:jc w:val="center"/>
              <w:rPr>
                <w:sz w:val="20"/>
                <w:szCs w:val="20"/>
                <w:highlight w:val="yellow"/>
              </w:rPr>
            </w:pPr>
          </w:p>
        </w:tc>
        <w:tc>
          <w:tcPr>
            <w:tcW w:w="747" w:type="pct"/>
            <w:vMerge/>
            <w:textDirection w:val="btLr"/>
            <w:vAlign w:val="center"/>
          </w:tcPr>
          <w:p w:rsidR="00524350" w:rsidRPr="00A22C34" w:rsidRDefault="00524350" w:rsidP="0071498A">
            <w:pPr>
              <w:pStyle w:val="Style14"/>
              <w:widowControl/>
              <w:jc w:val="center"/>
              <w:rPr>
                <w:sz w:val="20"/>
                <w:szCs w:val="20"/>
              </w:rPr>
            </w:pPr>
          </w:p>
        </w:tc>
        <w:tc>
          <w:tcPr>
            <w:tcW w:w="499" w:type="pct"/>
            <w:vMerge/>
            <w:textDirection w:val="btLr"/>
          </w:tcPr>
          <w:p w:rsidR="00524350" w:rsidRPr="00A22C34" w:rsidRDefault="00524350" w:rsidP="0071498A">
            <w:pPr>
              <w:pStyle w:val="Style14"/>
              <w:widowControl/>
              <w:jc w:val="center"/>
              <w:rPr>
                <w:sz w:val="20"/>
                <w:szCs w:val="20"/>
              </w:rPr>
            </w:pPr>
          </w:p>
        </w:tc>
      </w:tr>
      <w:tr w:rsidR="00524350" w:rsidRPr="00A22C34" w:rsidTr="00B544F6">
        <w:trPr>
          <w:trHeight w:val="268"/>
        </w:trPr>
        <w:tc>
          <w:tcPr>
            <w:tcW w:w="5000" w:type="pct"/>
            <w:gridSpan w:val="9"/>
          </w:tcPr>
          <w:p w:rsidR="00524350" w:rsidRPr="00A22C34" w:rsidRDefault="00524350" w:rsidP="00263F11">
            <w:pPr>
              <w:pStyle w:val="Style14"/>
              <w:widowControl/>
              <w:ind w:firstLine="0"/>
              <w:jc w:val="left"/>
              <w:rPr>
                <w:sz w:val="20"/>
                <w:szCs w:val="20"/>
              </w:rPr>
            </w:pPr>
            <w:r w:rsidRPr="00A22C34">
              <w:rPr>
                <w:sz w:val="20"/>
                <w:szCs w:val="20"/>
              </w:rPr>
              <w:t xml:space="preserve">Раздел 1. </w:t>
            </w:r>
            <w:r w:rsidR="00263F11" w:rsidRPr="00A22C34">
              <w:rPr>
                <w:color w:val="000000"/>
                <w:sz w:val="20"/>
                <w:szCs w:val="20"/>
              </w:rPr>
              <w:t>Методология НЛП. Основные принципы и положения НЛП</w:t>
            </w:r>
          </w:p>
        </w:tc>
      </w:tr>
      <w:tr w:rsidR="00B544F6" w:rsidRPr="00A22C34" w:rsidTr="005936B1">
        <w:trPr>
          <w:trHeight w:val="422"/>
        </w:trPr>
        <w:tc>
          <w:tcPr>
            <w:tcW w:w="1112" w:type="pct"/>
          </w:tcPr>
          <w:p w:rsidR="009B55D8" w:rsidRPr="00A22C34" w:rsidRDefault="009B55D8" w:rsidP="00263F11">
            <w:pPr>
              <w:pStyle w:val="Default"/>
              <w:rPr>
                <w:color w:val="auto"/>
                <w:sz w:val="20"/>
                <w:szCs w:val="20"/>
              </w:rPr>
            </w:pPr>
            <w:r w:rsidRPr="00A22C34">
              <w:rPr>
                <w:color w:val="auto"/>
                <w:sz w:val="20"/>
                <w:szCs w:val="20"/>
              </w:rPr>
              <w:t xml:space="preserve">1.1. </w:t>
            </w:r>
            <w:r w:rsidR="00263F11" w:rsidRPr="00A22C34">
              <w:rPr>
                <w:sz w:val="20"/>
                <w:szCs w:val="20"/>
              </w:rPr>
              <w:t>История возникновения и развития нейролингвистического программирования</w:t>
            </w:r>
          </w:p>
        </w:tc>
        <w:tc>
          <w:tcPr>
            <w:tcW w:w="159" w:type="pct"/>
          </w:tcPr>
          <w:p w:rsidR="009B55D8" w:rsidRPr="00A22C34" w:rsidRDefault="009E7657" w:rsidP="0071498A">
            <w:pPr>
              <w:pStyle w:val="Style8"/>
              <w:widowControl/>
              <w:ind w:firstLine="0"/>
              <w:jc w:val="center"/>
              <w:rPr>
                <w:sz w:val="20"/>
                <w:szCs w:val="20"/>
              </w:rPr>
            </w:pPr>
            <w:r>
              <w:rPr>
                <w:sz w:val="20"/>
                <w:szCs w:val="20"/>
              </w:rPr>
              <w:t>8</w:t>
            </w:r>
          </w:p>
        </w:tc>
        <w:tc>
          <w:tcPr>
            <w:tcW w:w="441" w:type="pct"/>
          </w:tcPr>
          <w:p w:rsidR="009B55D8" w:rsidRPr="00A22C34" w:rsidRDefault="00C77B21" w:rsidP="0071498A">
            <w:pPr>
              <w:pStyle w:val="a7"/>
              <w:spacing w:line="240" w:lineRule="auto"/>
              <w:ind w:left="0" w:firstLine="0"/>
              <w:jc w:val="center"/>
              <w:rPr>
                <w:sz w:val="20"/>
                <w:szCs w:val="20"/>
                <w:lang w:val="ru-RU"/>
              </w:rPr>
            </w:pPr>
            <w:r>
              <w:rPr>
                <w:sz w:val="20"/>
                <w:szCs w:val="20"/>
                <w:lang w:val="ru-RU"/>
              </w:rPr>
              <w:t xml:space="preserve"> </w:t>
            </w:r>
          </w:p>
        </w:tc>
        <w:tc>
          <w:tcPr>
            <w:tcW w:w="379" w:type="pct"/>
          </w:tcPr>
          <w:p w:rsidR="009B55D8" w:rsidRPr="00A22C34" w:rsidRDefault="00C77B21" w:rsidP="0071498A">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79" w:type="pct"/>
          </w:tcPr>
          <w:p w:rsidR="009B55D8" w:rsidRPr="00A22C34" w:rsidRDefault="009B55D8" w:rsidP="0071498A">
            <w:pPr>
              <w:spacing w:line="240" w:lineRule="auto"/>
              <w:jc w:val="center"/>
              <w:rPr>
                <w:rFonts w:ascii="Times New Roman" w:hAnsi="Times New Roman" w:cs="Times New Roman"/>
                <w:sz w:val="20"/>
                <w:szCs w:val="20"/>
              </w:rPr>
            </w:pPr>
          </w:p>
        </w:tc>
        <w:tc>
          <w:tcPr>
            <w:tcW w:w="428" w:type="pct"/>
          </w:tcPr>
          <w:p w:rsidR="009B55D8" w:rsidRPr="00A22C34" w:rsidRDefault="00CB7CA6" w:rsidP="0071498A">
            <w:pPr>
              <w:spacing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856" w:type="pct"/>
          </w:tcPr>
          <w:p w:rsidR="009B55D8" w:rsidRPr="005745D0" w:rsidRDefault="005745D0" w:rsidP="005745D0">
            <w:pPr>
              <w:spacing w:after="0" w:line="240" w:lineRule="auto"/>
              <w:jc w:val="both"/>
              <w:rPr>
                <w:rStyle w:val="FontStyle20"/>
                <w:rFonts w:ascii="Times New Roman" w:hAnsi="Times New Roman" w:cs="Times New Roman"/>
                <w:snapToGrid w:val="0"/>
                <w:sz w:val="20"/>
                <w:szCs w:val="20"/>
              </w:rPr>
            </w:pPr>
            <w:r w:rsidRPr="005745D0">
              <w:rPr>
                <w:rFonts w:ascii="Times New Roman" w:hAnsi="Times New Roman" w:cs="Times New Roman"/>
                <w:snapToGrid w:val="0"/>
                <w:sz w:val="20"/>
                <w:szCs w:val="20"/>
              </w:rPr>
              <w:t>Составление теста по теме занятия.</w:t>
            </w:r>
            <w:r>
              <w:rPr>
                <w:rFonts w:ascii="Times New Roman" w:hAnsi="Times New Roman" w:cs="Times New Roman"/>
                <w:snapToGrid w:val="0"/>
                <w:sz w:val="20"/>
                <w:szCs w:val="20"/>
              </w:rPr>
              <w:t xml:space="preserve"> </w:t>
            </w:r>
            <w:r w:rsidRPr="005745D0">
              <w:rPr>
                <w:rFonts w:ascii="Times New Roman" w:hAnsi="Times New Roman" w:cs="Times New Roman"/>
                <w:sz w:val="20"/>
                <w:szCs w:val="20"/>
              </w:rPr>
              <w:t>Разработка презентации по теме.</w:t>
            </w:r>
            <w:r>
              <w:rPr>
                <w:rFonts w:ascii="Times New Roman" w:hAnsi="Times New Roman" w:cs="Times New Roman"/>
                <w:snapToGrid w:val="0"/>
                <w:sz w:val="20"/>
                <w:szCs w:val="20"/>
              </w:rPr>
              <w:t xml:space="preserve"> </w:t>
            </w:r>
            <w:r w:rsidRPr="005745D0">
              <w:rPr>
                <w:rFonts w:ascii="Times New Roman" w:hAnsi="Times New Roman" w:cs="Times New Roman"/>
                <w:sz w:val="20"/>
                <w:szCs w:val="20"/>
              </w:rPr>
              <w:t>К</w:t>
            </w:r>
            <w:r>
              <w:rPr>
                <w:rFonts w:ascii="Times New Roman" w:hAnsi="Times New Roman" w:cs="Times New Roman"/>
                <w:sz w:val="20"/>
                <w:szCs w:val="20"/>
              </w:rPr>
              <w:t xml:space="preserve">онспектирование первоисточников </w:t>
            </w:r>
            <w:r w:rsidRPr="005745D0">
              <w:rPr>
                <w:rFonts w:ascii="Times New Roman" w:hAnsi="Times New Roman" w:cs="Times New Roman"/>
                <w:snapToGrid w:val="0"/>
                <w:sz w:val="20"/>
                <w:szCs w:val="20"/>
              </w:rPr>
              <w:t>Создание глоссария</w:t>
            </w:r>
            <w:r>
              <w:rPr>
                <w:rFonts w:ascii="Times New Roman" w:hAnsi="Times New Roman" w:cs="Times New Roman"/>
                <w:snapToGrid w:val="0"/>
                <w:sz w:val="20"/>
                <w:szCs w:val="20"/>
              </w:rPr>
              <w:t xml:space="preserve"> (минимум 20 понятий).</w:t>
            </w:r>
          </w:p>
        </w:tc>
        <w:tc>
          <w:tcPr>
            <w:tcW w:w="747" w:type="pct"/>
          </w:tcPr>
          <w:p w:rsidR="009B55D8" w:rsidRPr="00E74957" w:rsidRDefault="00E74957" w:rsidP="00E74957">
            <w:pPr>
              <w:pStyle w:val="Style16"/>
              <w:widowControl/>
              <w:ind w:firstLine="0"/>
              <w:rPr>
                <w:rStyle w:val="FontStyle20"/>
                <w:rFonts w:ascii="Times New Roman" w:hAnsi="Times New Roman" w:cs="Times New Roman"/>
                <w:sz w:val="20"/>
                <w:szCs w:val="20"/>
              </w:rPr>
            </w:pPr>
            <w:r w:rsidRPr="00E74957">
              <w:rPr>
                <w:sz w:val="20"/>
                <w:szCs w:val="20"/>
              </w:rPr>
              <w:t>Оценочный  тест</w:t>
            </w:r>
          </w:p>
        </w:tc>
        <w:tc>
          <w:tcPr>
            <w:tcW w:w="499" w:type="pct"/>
          </w:tcPr>
          <w:p w:rsidR="00906E22" w:rsidRPr="00A22C34" w:rsidRDefault="00F81502" w:rsidP="0071498A">
            <w:pPr>
              <w:pStyle w:val="Style16"/>
              <w:widowControl/>
              <w:ind w:firstLine="0"/>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 xml:space="preserve">ПК-10 </w:t>
            </w:r>
            <w:proofErr w:type="spellStart"/>
            <w:r w:rsidR="00C62C6A" w:rsidRPr="00A22C34">
              <w:rPr>
                <w:rStyle w:val="FontStyle20"/>
                <w:rFonts w:ascii="Times New Roman" w:hAnsi="Times New Roman" w:cs="Times New Roman"/>
                <w:sz w:val="20"/>
                <w:szCs w:val="20"/>
              </w:rPr>
              <w:t>зу</w:t>
            </w:r>
            <w:r w:rsidR="00C77B21">
              <w:rPr>
                <w:rStyle w:val="FontStyle20"/>
                <w:rFonts w:ascii="Times New Roman" w:hAnsi="Times New Roman" w:cs="Times New Roman"/>
                <w:sz w:val="20"/>
                <w:szCs w:val="20"/>
              </w:rPr>
              <w:t>в</w:t>
            </w:r>
            <w:proofErr w:type="spellEnd"/>
          </w:p>
          <w:p w:rsidR="009B55D8" w:rsidRPr="00A22C34" w:rsidRDefault="00F81502" w:rsidP="0071498A">
            <w:pPr>
              <w:pStyle w:val="Style16"/>
              <w:widowControl/>
              <w:ind w:firstLine="0"/>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ПК-12</w:t>
            </w:r>
            <w:r w:rsidR="007B4577" w:rsidRPr="00A22C34">
              <w:rPr>
                <w:rStyle w:val="FontStyle20"/>
                <w:rFonts w:ascii="Times New Roman" w:hAnsi="Times New Roman" w:cs="Times New Roman"/>
                <w:sz w:val="20"/>
                <w:szCs w:val="20"/>
              </w:rPr>
              <w:t xml:space="preserve"> </w:t>
            </w:r>
            <w:proofErr w:type="spellStart"/>
            <w:r w:rsidR="007B4577" w:rsidRPr="00A22C34">
              <w:rPr>
                <w:rStyle w:val="FontStyle20"/>
                <w:rFonts w:ascii="Times New Roman" w:hAnsi="Times New Roman" w:cs="Times New Roman"/>
                <w:sz w:val="20"/>
                <w:szCs w:val="20"/>
              </w:rPr>
              <w:t>зу</w:t>
            </w:r>
            <w:r w:rsidR="00C77B21">
              <w:rPr>
                <w:rStyle w:val="FontStyle20"/>
                <w:rFonts w:ascii="Times New Roman" w:hAnsi="Times New Roman" w:cs="Times New Roman"/>
                <w:sz w:val="20"/>
                <w:szCs w:val="20"/>
              </w:rPr>
              <w:t>в</w:t>
            </w:r>
            <w:proofErr w:type="spellEnd"/>
          </w:p>
        </w:tc>
      </w:tr>
      <w:tr w:rsidR="00B544F6" w:rsidRPr="00A22C34" w:rsidTr="005936B1">
        <w:trPr>
          <w:trHeight w:val="422"/>
        </w:trPr>
        <w:tc>
          <w:tcPr>
            <w:tcW w:w="1112" w:type="pct"/>
          </w:tcPr>
          <w:p w:rsidR="00C12B64" w:rsidRPr="00A22C34" w:rsidRDefault="00C12B64" w:rsidP="00263F11">
            <w:pPr>
              <w:spacing w:after="0" w:line="240" w:lineRule="auto"/>
              <w:rPr>
                <w:rFonts w:ascii="Times New Roman" w:hAnsi="Times New Roman" w:cs="Times New Roman"/>
                <w:sz w:val="20"/>
                <w:szCs w:val="20"/>
              </w:rPr>
            </w:pPr>
            <w:r w:rsidRPr="00A22C34">
              <w:rPr>
                <w:rFonts w:ascii="Times New Roman" w:hAnsi="Times New Roman" w:cs="Times New Roman"/>
                <w:sz w:val="20"/>
                <w:szCs w:val="20"/>
              </w:rPr>
              <w:t>1.2.</w:t>
            </w:r>
            <w:r w:rsidR="007B4577" w:rsidRPr="00A22C34">
              <w:rPr>
                <w:rFonts w:ascii="Times New Roman" w:hAnsi="Times New Roman" w:cs="Times New Roman"/>
                <w:sz w:val="20"/>
                <w:szCs w:val="20"/>
              </w:rPr>
              <w:t xml:space="preserve"> </w:t>
            </w:r>
            <w:r w:rsidR="00263F11" w:rsidRPr="00A22C34">
              <w:rPr>
                <w:rFonts w:ascii="Times New Roman" w:hAnsi="Times New Roman" w:cs="Times New Roman"/>
                <w:sz w:val="20"/>
                <w:szCs w:val="20"/>
              </w:rPr>
              <w:t>Репрезентативные системы</w:t>
            </w:r>
          </w:p>
        </w:tc>
        <w:tc>
          <w:tcPr>
            <w:tcW w:w="159" w:type="pct"/>
          </w:tcPr>
          <w:p w:rsidR="00C12B64" w:rsidRPr="00A22C34" w:rsidRDefault="009E7657" w:rsidP="0071498A">
            <w:pPr>
              <w:pStyle w:val="Style8"/>
              <w:widowControl/>
              <w:ind w:firstLine="0"/>
              <w:jc w:val="center"/>
              <w:rPr>
                <w:sz w:val="20"/>
                <w:szCs w:val="20"/>
              </w:rPr>
            </w:pPr>
            <w:r>
              <w:rPr>
                <w:sz w:val="20"/>
                <w:szCs w:val="20"/>
              </w:rPr>
              <w:t>8</w:t>
            </w:r>
          </w:p>
        </w:tc>
        <w:tc>
          <w:tcPr>
            <w:tcW w:w="441" w:type="pct"/>
          </w:tcPr>
          <w:p w:rsidR="00C12B64" w:rsidRPr="00A22C34" w:rsidRDefault="00C77B21" w:rsidP="0071498A">
            <w:pPr>
              <w:pStyle w:val="a7"/>
              <w:spacing w:line="240" w:lineRule="auto"/>
              <w:ind w:left="0" w:firstLine="0"/>
              <w:jc w:val="center"/>
              <w:rPr>
                <w:sz w:val="20"/>
                <w:szCs w:val="20"/>
                <w:lang w:val="ru-RU"/>
              </w:rPr>
            </w:pPr>
            <w:r>
              <w:rPr>
                <w:sz w:val="20"/>
                <w:szCs w:val="20"/>
                <w:lang w:val="ru-RU"/>
              </w:rPr>
              <w:t xml:space="preserve"> </w:t>
            </w:r>
          </w:p>
        </w:tc>
        <w:tc>
          <w:tcPr>
            <w:tcW w:w="379" w:type="pct"/>
          </w:tcPr>
          <w:p w:rsidR="00C12B64" w:rsidRPr="00A22C34" w:rsidRDefault="00C77B21" w:rsidP="0071498A">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79" w:type="pct"/>
          </w:tcPr>
          <w:p w:rsidR="00C12B64" w:rsidRPr="00A22C34" w:rsidRDefault="00C12B64" w:rsidP="0071498A">
            <w:pPr>
              <w:spacing w:line="240" w:lineRule="auto"/>
              <w:jc w:val="center"/>
              <w:rPr>
                <w:rFonts w:ascii="Times New Roman" w:hAnsi="Times New Roman" w:cs="Times New Roman"/>
                <w:sz w:val="20"/>
                <w:szCs w:val="20"/>
              </w:rPr>
            </w:pPr>
          </w:p>
        </w:tc>
        <w:tc>
          <w:tcPr>
            <w:tcW w:w="428" w:type="pct"/>
          </w:tcPr>
          <w:p w:rsidR="00C12B64" w:rsidRPr="00A22C34" w:rsidRDefault="00CB7CA6" w:rsidP="0071498A">
            <w:pPr>
              <w:spacing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856" w:type="pct"/>
          </w:tcPr>
          <w:p w:rsidR="005745D0" w:rsidRDefault="005745D0" w:rsidP="005745D0">
            <w:pPr>
              <w:spacing w:after="0" w:line="240" w:lineRule="auto"/>
              <w:jc w:val="both"/>
              <w:rPr>
                <w:rFonts w:ascii="Times New Roman" w:hAnsi="Times New Roman" w:cs="Times New Roman"/>
                <w:snapToGrid w:val="0"/>
                <w:sz w:val="20"/>
                <w:szCs w:val="20"/>
              </w:rPr>
            </w:pPr>
            <w:r w:rsidRPr="005745D0">
              <w:rPr>
                <w:rFonts w:ascii="Times New Roman" w:hAnsi="Times New Roman" w:cs="Times New Roman"/>
                <w:snapToGrid w:val="0"/>
                <w:sz w:val="20"/>
                <w:szCs w:val="20"/>
              </w:rPr>
              <w:t>Составление теста по теме занятия.</w:t>
            </w:r>
            <w:r>
              <w:rPr>
                <w:rFonts w:ascii="Times New Roman" w:hAnsi="Times New Roman" w:cs="Times New Roman"/>
                <w:snapToGrid w:val="0"/>
                <w:sz w:val="20"/>
                <w:szCs w:val="20"/>
              </w:rPr>
              <w:t xml:space="preserve"> </w:t>
            </w:r>
            <w:r w:rsidRPr="005745D0">
              <w:rPr>
                <w:rFonts w:ascii="Times New Roman" w:hAnsi="Times New Roman" w:cs="Times New Roman"/>
                <w:sz w:val="20"/>
                <w:szCs w:val="20"/>
              </w:rPr>
              <w:t>Разработка презентации по теме.</w:t>
            </w:r>
            <w:r>
              <w:rPr>
                <w:rFonts w:ascii="Times New Roman" w:hAnsi="Times New Roman" w:cs="Times New Roman"/>
                <w:sz w:val="20"/>
                <w:szCs w:val="20"/>
              </w:rPr>
              <w:t xml:space="preserve"> </w:t>
            </w:r>
            <w:r w:rsidRPr="005745D0">
              <w:rPr>
                <w:rFonts w:ascii="Times New Roman" w:hAnsi="Times New Roman" w:cs="Times New Roman"/>
                <w:snapToGrid w:val="0"/>
                <w:sz w:val="20"/>
                <w:szCs w:val="20"/>
              </w:rPr>
              <w:t xml:space="preserve">Создание глоссария </w:t>
            </w:r>
            <w:r>
              <w:rPr>
                <w:rFonts w:ascii="Times New Roman" w:hAnsi="Times New Roman" w:cs="Times New Roman"/>
                <w:snapToGrid w:val="0"/>
                <w:sz w:val="20"/>
                <w:szCs w:val="20"/>
              </w:rPr>
              <w:t>(минимум 20 понятий).</w:t>
            </w:r>
          </w:p>
          <w:p w:rsidR="00C12B64" w:rsidRPr="005745D0" w:rsidRDefault="005745D0" w:rsidP="005745D0">
            <w:pPr>
              <w:spacing w:after="0" w:line="240" w:lineRule="auto"/>
              <w:jc w:val="both"/>
              <w:rPr>
                <w:rStyle w:val="FontStyle20"/>
                <w:rFonts w:ascii="Times New Roman" w:hAnsi="Times New Roman" w:cs="Times New Roman"/>
                <w:snapToGrid w:val="0"/>
                <w:sz w:val="20"/>
                <w:szCs w:val="20"/>
              </w:rPr>
            </w:pPr>
            <w:r w:rsidRPr="005745D0">
              <w:rPr>
                <w:rFonts w:ascii="Times New Roman" w:hAnsi="Times New Roman" w:cs="Times New Roman"/>
                <w:snapToGrid w:val="0"/>
                <w:sz w:val="20"/>
                <w:szCs w:val="20"/>
              </w:rPr>
              <w:t>Определить свою ведущую РС и у респондентов не менее 10 человек</w:t>
            </w:r>
          </w:p>
        </w:tc>
        <w:tc>
          <w:tcPr>
            <w:tcW w:w="747" w:type="pct"/>
          </w:tcPr>
          <w:p w:rsidR="00C12B64" w:rsidRPr="00E74957" w:rsidRDefault="00E74957" w:rsidP="005745D0">
            <w:pPr>
              <w:pStyle w:val="Style16"/>
              <w:widowControl/>
              <w:ind w:firstLine="0"/>
              <w:rPr>
                <w:rStyle w:val="FontStyle20"/>
                <w:rFonts w:ascii="Times New Roman" w:hAnsi="Times New Roman" w:cs="Times New Roman"/>
                <w:sz w:val="20"/>
                <w:szCs w:val="20"/>
              </w:rPr>
            </w:pPr>
            <w:r w:rsidRPr="00E74957">
              <w:rPr>
                <w:sz w:val="20"/>
                <w:szCs w:val="20"/>
              </w:rPr>
              <w:t>Отчет по работе. Оценочный  тест</w:t>
            </w:r>
          </w:p>
        </w:tc>
        <w:tc>
          <w:tcPr>
            <w:tcW w:w="499" w:type="pct"/>
          </w:tcPr>
          <w:p w:rsidR="00F81502" w:rsidRPr="00A22C34" w:rsidRDefault="00F81502" w:rsidP="00F81502">
            <w:pPr>
              <w:pStyle w:val="Style16"/>
              <w:widowControl/>
              <w:ind w:firstLine="0"/>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 xml:space="preserve">ПК-10 </w:t>
            </w:r>
            <w:proofErr w:type="spellStart"/>
            <w:r w:rsidRPr="00A22C34">
              <w:rPr>
                <w:rStyle w:val="FontStyle20"/>
                <w:rFonts w:ascii="Times New Roman" w:hAnsi="Times New Roman" w:cs="Times New Roman"/>
                <w:sz w:val="20"/>
                <w:szCs w:val="20"/>
              </w:rPr>
              <w:t>зу</w:t>
            </w:r>
            <w:r w:rsidR="00C77B21">
              <w:rPr>
                <w:rStyle w:val="FontStyle20"/>
                <w:rFonts w:ascii="Times New Roman" w:hAnsi="Times New Roman" w:cs="Times New Roman"/>
                <w:sz w:val="20"/>
                <w:szCs w:val="20"/>
              </w:rPr>
              <w:t>в</w:t>
            </w:r>
            <w:proofErr w:type="spellEnd"/>
            <w:r w:rsidRPr="00A22C34">
              <w:rPr>
                <w:rStyle w:val="FontStyle20"/>
                <w:rFonts w:ascii="Times New Roman" w:hAnsi="Times New Roman" w:cs="Times New Roman"/>
                <w:sz w:val="20"/>
                <w:szCs w:val="20"/>
              </w:rPr>
              <w:t xml:space="preserve">, </w:t>
            </w:r>
          </w:p>
          <w:p w:rsidR="00C12B64" w:rsidRPr="00A22C34" w:rsidRDefault="00F81502" w:rsidP="00F81502">
            <w:pPr>
              <w:pStyle w:val="Style16"/>
              <w:widowControl/>
              <w:ind w:firstLine="0"/>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 xml:space="preserve">ПК-12 </w:t>
            </w:r>
            <w:proofErr w:type="spellStart"/>
            <w:r w:rsidRPr="00A22C34">
              <w:rPr>
                <w:rStyle w:val="FontStyle20"/>
                <w:rFonts w:ascii="Times New Roman" w:hAnsi="Times New Roman" w:cs="Times New Roman"/>
                <w:sz w:val="20"/>
                <w:szCs w:val="20"/>
              </w:rPr>
              <w:t>зу</w:t>
            </w:r>
            <w:r w:rsidR="00C77B21">
              <w:rPr>
                <w:rStyle w:val="FontStyle20"/>
                <w:rFonts w:ascii="Times New Roman" w:hAnsi="Times New Roman" w:cs="Times New Roman"/>
                <w:sz w:val="20"/>
                <w:szCs w:val="20"/>
              </w:rPr>
              <w:t>в</w:t>
            </w:r>
            <w:proofErr w:type="spellEnd"/>
          </w:p>
        </w:tc>
      </w:tr>
      <w:tr w:rsidR="00B544F6" w:rsidRPr="00A22C34" w:rsidTr="005936B1">
        <w:trPr>
          <w:trHeight w:val="422"/>
        </w:trPr>
        <w:tc>
          <w:tcPr>
            <w:tcW w:w="1112" w:type="pct"/>
          </w:tcPr>
          <w:p w:rsidR="00C12B64" w:rsidRPr="00A22C34" w:rsidRDefault="00C12B64" w:rsidP="00263F11">
            <w:pPr>
              <w:spacing w:after="0" w:line="240" w:lineRule="auto"/>
              <w:rPr>
                <w:rFonts w:ascii="Times New Roman" w:eastAsia="Calibri" w:hAnsi="Times New Roman" w:cs="Times New Roman"/>
                <w:sz w:val="20"/>
                <w:szCs w:val="20"/>
              </w:rPr>
            </w:pPr>
            <w:r w:rsidRPr="00A22C34">
              <w:rPr>
                <w:rFonts w:ascii="Times New Roman" w:hAnsi="Times New Roman" w:cs="Times New Roman"/>
                <w:sz w:val="20"/>
                <w:szCs w:val="20"/>
              </w:rPr>
              <w:t>1.3.</w:t>
            </w:r>
            <w:r w:rsidR="007B4577" w:rsidRPr="00A22C34">
              <w:rPr>
                <w:rFonts w:ascii="Times New Roman" w:hAnsi="Times New Roman" w:cs="Times New Roman"/>
                <w:sz w:val="20"/>
                <w:szCs w:val="20"/>
              </w:rPr>
              <w:t xml:space="preserve"> </w:t>
            </w:r>
            <w:r w:rsidR="00263F11" w:rsidRPr="00A22C34">
              <w:rPr>
                <w:rFonts w:ascii="Times New Roman" w:hAnsi="Times New Roman" w:cs="Times New Roman"/>
                <w:sz w:val="20"/>
                <w:szCs w:val="20"/>
              </w:rPr>
              <w:t>Раппорт и калибровка</w:t>
            </w:r>
          </w:p>
        </w:tc>
        <w:tc>
          <w:tcPr>
            <w:tcW w:w="159" w:type="pct"/>
          </w:tcPr>
          <w:p w:rsidR="00C12B64" w:rsidRPr="00A22C34" w:rsidRDefault="009E7657" w:rsidP="0071498A">
            <w:pPr>
              <w:pStyle w:val="Style8"/>
              <w:widowControl/>
              <w:ind w:firstLine="0"/>
              <w:jc w:val="center"/>
              <w:rPr>
                <w:sz w:val="20"/>
                <w:szCs w:val="20"/>
              </w:rPr>
            </w:pPr>
            <w:r>
              <w:rPr>
                <w:sz w:val="20"/>
                <w:szCs w:val="20"/>
              </w:rPr>
              <w:t>8</w:t>
            </w:r>
          </w:p>
        </w:tc>
        <w:tc>
          <w:tcPr>
            <w:tcW w:w="441" w:type="pct"/>
          </w:tcPr>
          <w:p w:rsidR="00C12B64" w:rsidRPr="00A22C34" w:rsidRDefault="00C12B64" w:rsidP="0071498A">
            <w:pPr>
              <w:pStyle w:val="a7"/>
              <w:spacing w:line="240" w:lineRule="auto"/>
              <w:ind w:left="0" w:firstLine="0"/>
              <w:jc w:val="center"/>
              <w:rPr>
                <w:sz w:val="20"/>
                <w:szCs w:val="20"/>
                <w:lang w:val="ru-RU"/>
              </w:rPr>
            </w:pPr>
          </w:p>
        </w:tc>
        <w:tc>
          <w:tcPr>
            <w:tcW w:w="379" w:type="pct"/>
          </w:tcPr>
          <w:p w:rsidR="00C12B64" w:rsidRPr="00A22C34" w:rsidRDefault="00C77B21" w:rsidP="0071498A">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79" w:type="pct"/>
          </w:tcPr>
          <w:p w:rsidR="00C12B64" w:rsidRPr="00A22C34" w:rsidRDefault="00C12B64" w:rsidP="0071498A">
            <w:pPr>
              <w:spacing w:line="240" w:lineRule="auto"/>
              <w:jc w:val="center"/>
              <w:rPr>
                <w:rFonts w:ascii="Times New Roman" w:hAnsi="Times New Roman" w:cs="Times New Roman"/>
                <w:sz w:val="20"/>
                <w:szCs w:val="20"/>
              </w:rPr>
            </w:pPr>
          </w:p>
        </w:tc>
        <w:tc>
          <w:tcPr>
            <w:tcW w:w="428" w:type="pct"/>
          </w:tcPr>
          <w:p w:rsidR="00C12B64" w:rsidRPr="00A22C34" w:rsidRDefault="00CB7CA6" w:rsidP="0071498A">
            <w:pPr>
              <w:spacing w:line="240" w:lineRule="auto"/>
              <w:jc w:val="center"/>
              <w:rPr>
                <w:rFonts w:ascii="Times New Roman" w:hAnsi="Times New Roman" w:cs="Times New Roman"/>
                <w:sz w:val="20"/>
                <w:szCs w:val="20"/>
              </w:rPr>
            </w:pPr>
            <w:r>
              <w:rPr>
                <w:rFonts w:ascii="Times New Roman" w:hAnsi="Times New Roman" w:cs="Times New Roman"/>
                <w:sz w:val="20"/>
                <w:szCs w:val="20"/>
              </w:rPr>
              <w:t>10,9</w:t>
            </w:r>
          </w:p>
        </w:tc>
        <w:tc>
          <w:tcPr>
            <w:tcW w:w="856" w:type="pct"/>
          </w:tcPr>
          <w:p w:rsidR="005745D0" w:rsidRDefault="005745D0" w:rsidP="005745D0">
            <w:pPr>
              <w:spacing w:after="0" w:line="240" w:lineRule="auto"/>
              <w:jc w:val="both"/>
              <w:rPr>
                <w:rFonts w:ascii="Times New Roman" w:hAnsi="Times New Roman" w:cs="Times New Roman"/>
                <w:snapToGrid w:val="0"/>
                <w:sz w:val="20"/>
                <w:szCs w:val="20"/>
              </w:rPr>
            </w:pPr>
            <w:r w:rsidRPr="005745D0">
              <w:rPr>
                <w:rFonts w:ascii="Times New Roman" w:hAnsi="Times New Roman" w:cs="Times New Roman"/>
                <w:snapToGrid w:val="0"/>
                <w:sz w:val="20"/>
                <w:szCs w:val="20"/>
              </w:rPr>
              <w:t>Составление теста по теме занятия.</w:t>
            </w:r>
          </w:p>
          <w:p w:rsidR="005745D0" w:rsidRPr="005745D0" w:rsidRDefault="005745D0" w:rsidP="005745D0">
            <w:pPr>
              <w:spacing w:after="0" w:line="240" w:lineRule="auto"/>
              <w:jc w:val="both"/>
              <w:rPr>
                <w:rFonts w:ascii="Times New Roman" w:hAnsi="Times New Roman" w:cs="Times New Roman"/>
                <w:snapToGrid w:val="0"/>
                <w:sz w:val="20"/>
                <w:szCs w:val="20"/>
              </w:rPr>
            </w:pPr>
            <w:r w:rsidRPr="005745D0">
              <w:rPr>
                <w:rFonts w:ascii="Times New Roman" w:hAnsi="Times New Roman" w:cs="Times New Roman"/>
                <w:sz w:val="20"/>
                <w:szCs w:val="20"/>
              </w:rPr>
              <w:t>Разработка презентации по теме.</w:t>
            </w:r>
          </w:p>
          <w:p w:rsidR="00C12B64" w:rsidRPr="005745D0" w:rsidRDefault="005745D0" w:rsidP="005745D0">
            <w:pPr>
              <w:spacing w:after="0" w:line="240" w:lineRule="auto"/>
              <w:jc w:val="both"/>
              <w:rPr>
                <w:rStyle w:val="FontStyle20"/>
                <w:rFonts w:ascii="Times New Roman" w:hAnsi="Times New Roman" w:cs="Times New Roman"/>
                <w:snapToGrid w:val="0"/>
                <w:sz w:val="20"/>
                <w:szCs w:val="20"/>
              </w:rPr>
            </w:pPr>
            <w:r w:rsidRPr="005745D0">
              <w:rPr>
                <w:rFonts w:ascii="Times New Roman" w:hAnsi="Times New Roman" w:cs="Times New Roman"/>
                <w:snapToGrid w:val="0"/>
                <w:sz w:val="20"/>
                <w:szCs w:val="20"/>
              </w:rPr>
              <w:t xml:space="preserve">Отработка этапов коммуникации в количестве не менее 10 человек. </w:t>
            </w:r>
          </w:p>
        </w:tc>
        <w:tc>
          <w:tcPr>
            <w:tcW w:w="747" w:type="pct"/>
          </w:tcPr>
          <w:p w:rsidR="00C12B64" w:rsidRPr="00E74957" w:rsidRDefault="00E74957" w:rsidP="005745D0">
            <w:pPr>
              <w:pStyle w:val="Style16"/>
              <w:widowControl/>
              <w:ind w:firstLine="0"/>
              <w:rPr>
                <w:rStyle w:val="FontStyle20"/>
                <w:rFonts w:ascii="Times New Roman" w:hAnsi="Times New Roman" w:cs="Times New Roman"/>
                <w:sz w:val="20"/>
                <w:szCs w:val="20"/>
              </w:rPr>
            </w:pPr>
            <w:r w:rsidRPr="00E74957">
              <w:rPr>
                <w:sz w:val="20"/>
                <w:szCs w:val="20"/>
              </w:rPr>
              <w:t>Отчет по работе. Оценочный  тест</w:t>
            </w:r>
          </w:p>
        </w:tc>
        <w:tc>
          <w:tcPr>
            <w:tcW w:w="499" w:type="pct"/>
          </w:tcPr>
          <w:p w:rsidR="00F81502" w:rsidRPr="00A22C34" w:rsidRDefault="00F81502" w:rsidP="00F81502">
            <w:pPr>
              <w:pStyle w:val="Style16"/>
              <w:widowControl/>
              <w:ind w:firstLine="0"/>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 xml:space="preserve">ПК-10 </w:t>
            </w:r>
            <w:proofErr w:type="spellStart"/>
            <w:r w:rsidRPr="00A22C34">
              <w:rPr>
                <w:rStyle w:val="FontStyle20"/>
                <w:rFonts w:ascii="Times New Roman" w:hAnsi="Times New Roman" w:cs="Times New Roman"/>
                <w:sz w:val="20"/>
                <w:szCs w:val="20"/>
              </w:rPr>
              <w:t>зу</w:t>
            </w:r>
            <w:r w:rsidR="00C77B21">
              <w:rPr>
                <w:rStyle w:val="FontStyle20"/>
                <w:rFonts w:ascii="Times New Roman" w:hAnsi="Times New Roman" w:cs="Times New Roman"/>
                <w:sz w:val="20"/>
                <w:szCs w:val="20"/>
              </w:rPr>
              <w:t>в</w:t>
            </w:r>
            <w:proofErr w:type="spellEnd"/>
            <w:r w:rsidRPr="00A22C34">
              <w:rPr>
                <w:rStyle w:val="FontStyle20"/>
                <w:rFonts w:ascii="Times New Roman" w:hAnsi="Times New Roman" w:cs="Times New Roman"/>
                <w:sz w:val="20"/>
                <w:szCs w:val="20"/>
              </w:rPr>
              <w:t xml:space="preserve">, </w:t>
            </w:r>
          </w:p>
          <w:p w:rsidR="00C12B64" w:rsidRPr="00A22C34" w:rsidRDefault="00F81502" w:rsidP="00F81502">
            <w:pPr>
              <w:pStyle w:val="Style16"/>
              <w:widowControl/>
              <w:ind w:firstLine="0"/>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 xml:space="preserve">ПК-12 </w:t>
            </w:r>
            <w:proofErr w:type="spellStart"/>
            <w:r w:rsidRPr="00A22C34">
              <w:rPr>
                <w:rStyle w:val="FontStyle20"/>
                <w:rFonts w:ascii="Times New Roman" w:hAnsi="Times New Roman" w:cs="Times New Roman"/>
                <w:sz w:val="20"/>
                <w:szCs w:val="20"/>
              </w:rPr>
              <w:t>зу</w:t>
            </w:r>
            <w:r w:rsidR="00C77B21">
              <w:rPr>
                <w:rStyle w:val="FontStyle20"/>
                <w:rFonts w:ascii="Times New Roman" w:hAnsi="Times New Roman" w:cs="Times New Roman"/>
                <w:sz w:val="20"/>
                <w:szCs w:val="20"/>
              </w:rPr>
              <w:t>в</w:t>
            </w:r>
            <w:proofErr w:type="spellEnd"/>
          </w:p>
        </w:tc>
      </w:tr>
      <w:tr w:rsidR="00B544F6" w:rsidRPr="00A22C34" w:rsidTr="005936B1">
        <w:trPr>
          <w:trHeight w:val="499"/>
        </w:trPr>
        <w:tc>
          <w:tcPr>
            <w:tcW w:w="1112" w:type="pct"/>
          </w:tcPr>
          <w:p w:rsidR="009B55D8" w:rsidRPr="00A22C34" w:rsidRDefault="009B55D8" w:rsidP="0071498A">
            <w:pPr>
              <w:pStyle w:val="Style13"/>
              <w:widowControl/>
              <w:ind w:firstLine="0"/>
              <w:rPr>
                <w:b/>
                <w:sz w:val="20"/>
                <w:szCs w:val="20"/>
              </w:rPr>
            </w:pPr>
            <w:r w:rsidRPr="00A22C34">
              <w:rPr>
                <w:b/>
                <w:sz w:val="20"/>
                <w:szCs w:val="20"/>
              </w:rPr>
              <w:t>Итого по разделу</w:t>
            </w:r>
          </w:p>
        </w:tc>
        <w:tc>
          <w:tcPr>
            <w:tcW w:w="159" w:type="pct"/>
          </w:tcPr>
          <w:p w:rsidR="009B55D8" w:rsidRPr="00A22C34" w:rsidRDefault="009B55D8" w:rsidP="0071498A">
            <w:pPr>
              <w:pStyle w:val="Style13"/>
              <w:widowControl/>
              <w:ind w:firstLine="0"/>
              <w:jc w:val="center"/>
              <w:rPr>
                <w:sz w:val="20"/>
                <w:szCs w:val="20"/>
              </w:rPr>
            </w:pPr>
          </w:p>
        </w:tc>
        <w:tc>
          <w:tcPr>
            <w:tcW w:w="441" w:type="pct"/>
          </w:tcPr>
          <w:p w:rsidR="009B55D8" w:rsidRPr="00A22C34" w:rsidRDefault="009B55D8" w:rsidP="0071498A">
            <w:pPr>
              <w:pStyle w:val="Style10"/>
              <w:widowControl/>
              <w:ind w:firstLine="0"/>
              <w:jc w:val="center"/>
              <w:rPr>
                <w:b/>
                <w:sz w:val="20"/>
                <w:szCs w:val="20"/>
              </w:rPr>
            </w:pPr>
          </w:p>
        </w:tc>
        <w:tc>
          <w:tcPr>
            <w:tcW w:w="379" w:type="pct"/>
          </w:tcPr>
          <w:p w:rsidR="009B55D8" w:rsidRPr="00A22C34" w:rsidRDefault="00C77B21" w:rsidP="0071498A">
            <w:pPr>
              <w:pStyle w:val="Style10"/>
              <w:widowControl/>
              <w:ind w:firstLine="0"/>
              <w:jc w:val="center"/>
              <w:rPr>
                <w:b/>
                <w:sz w:val="20"/>
                <w:szCs w:val="20"/>
              </w:rPr>
            </w:pPr>
            <w:r>
              <w:rPr>
                <w:b/>
                <w:sz w:val="20"/>
                <w:szCs w:val="20"/>
              </w:rPr>
              <w:t>18</w:t>
            </w:r>
          </w:p>
        </w:tc>
        <w:tc>
          <w:tcPr>
            <w:tcW w:w="379" w:type="pct"/>
          </w:tcPr>
          <w:p w:rsidR="009B55D8" w:rsidRPr="00A22C34" w:rsidRDefault="009B55D8" w:rsidP="0071498A">
            <w:pPr>
              <w:pStyle w:val="Style10"/>
              <w:widowControl/>
              <w:ind w:firstLine="0"/>
              <w:jc w:val="center"/>
              <w:rPr>
                <w:b/>
                <w:sz w:val="20"/>
                <w:szCs w:val="20"/>
              </w:rPr>
            </w:pPr>
          </w:p>
        </w:tc>
        <w:tc>
          <w:tcPr>
            <w:tcW w:w="428" w:type="pct"/>
          </w:tcPr>
          <w:p w:rsidR="009B55D8" w:rsidRPr="00A22C34" w:rsidRDefault="00CB7CA6" w:rsidP="0071498A">
            <w:pPr>
              <w:pStyle w:val="Style10"/>
              <w:widowControl/>
              <w:ind w:firstLine="0"/>
              <w:jc w:val="center"/>
              <w:rPr>
                <w:b/>
                <w:sz w:val="20"/>
                <w:szCs w:val="20"/>
              </w:rPr>
            </w:pPr>
            <w:r>
              <w:rPr>
                <w:b/>
                <w:sz w:val="20"/>
                <w:szCs w:val="20"/>
              </w:rPr>
              <w:t>28,9</w:t>
            </w:r>
          </w:p>
        </w:tc>
        <w:tc>
          <w:tcPr>
            <w:tcW w:w="856" w:type="pct"/>
          </w:tcPr>
          <w:p w:rsidR="009B55D8" w:rsidRPr="00A22C34" w:rsidRDefault="009B55D8" w:rsidP="0071498A">
            <w:pPr>
              <w:pStyle w:val="Style13"/>
              <w:widowControl/>
              <w:ind w:firstLine="0"/>
              <w:jc w:val="left"/>
              <w:rPr>
                <w:sz w:val="20"/>
                <w:szCs w:val="20"/>
                <w:highlight w:val="yellow"/>
              </w:rPr>
            </w:pPr>
          </w:p>
        </w:tc>
        <w:tc>
          <w:tcPr>
            <w:tcW w:w="747" w:type="pct"/>
          </w:tcPr>
          <w:p w:rsidR="009B55D8" w:rsidRPr="00E74957" w:rsidRDefault="007B4577" w:rsidP="00E74957">
            <w:pPr>
              <w:pStyle w:val="Style14"/>
              <w:widowControl/>
              <w:ind w:firstLine="0"/>
              <w:rPr>
                <w:b/>
                <w:sz w:val="20"/>
                <w:szCs w:val="20"/>
              </w:rPr>
            </w:pPr>
            <w:r w:rsidRPr="00E74957">
              <w:rPr>
                <w:b/>
                <w:i/>
                <w:sz w:val="20"/>
                <w:szCs w:val="20"/>
              </w:rPr>
              <w:t>Контрольная работа</w:t>
            </w:r>
          </w:p>
        </w:tc>
        <w:tc>
          <w:tcPr>
            <w:tcW w:w="499" w:type="pct"/>
          </w:tcPr>
          <w:p w:rsidR="009B55D8" w:rsidRPr="00A22C34" w:rsidRDefault="009B55D8" w:rsidP="0071498A">
            <w:pPr>
              <w:pStyle w:val="Style14"/>
              <w:widowControl/>
              <w:ind w:firstLine="0"/>
              <w:jc w:val="left"/>
              <w:rPr>
                <w:b/>
                <w:sz w:val="20"/>
                <w:szCs w:val="20"/>
              </w:rPr>
            </w:pPr>
          </w:p>
        </w:tc>
      </w:tr>
      <w:tr w:rsidR="009B55D8" w:rsidRPr="00A22C34" w:rsidTr="00B544F6">
        <w:trPr>
          <w:trHeight w:val="70"/>
        </w:trPr>
        <w:tc>
          <w:tcPr>
            <w:tcW w:w="5000" w:type="pct"/>
            <w:gridSpan w:val="9"/>
          </w:tcPr>
          <w:p w:rsidR="009B55D8" w:rsidRPr="00E74957" w:rsidRDefault="009B55D8" w:rsidP="00E74957">
            <w:pPr>
              <w:pStyle w:val="Style14"/>
              <w:widowControl/>
              <w:ind w:firstLine="0"/>
              <w:rPr>
                <w:b/>
                <w:sz w:val="20"/>
                <w:szCs w:val="20"/>
              </w:rPr>
            </w:pPr>
            <w:r w:rsidRPr="00E74957">
              <w:rPr>
                <w:sz w:val="20"/>
                <w:szCs w:val="20"/>
              </w:rPr>
              <w:t>Раздел 2.</w:t>
            </w:r>
            <w:r w:rsidR="00263F11" w:rsidRPr="00E74957">
              <w:rPr>
                <w:sz w:val="20"/>
                <w:szCs w:val="20"/>
              </w:rPr>
              <w:t xml:space="preserve"> </w:t>
            </w:r>
            <w:r w:rsidR="00263F11" w:rsidRPr="00E74957">
              <w:rPr>
                <w:color w:val="000000"/>
                <w:sz w:val="20"/>
                <w:szCs w:val="20"/>
              </w:rPr>
              <w:t>Техники Н</w:t>
            </w:r>
            <w:proofErr w:type="gramStart"/>
            <w:r w:rsidR="00263F11" w:rsidRPr="00E74957">
              <w:rPr>
                <w:color w:val="000000"/>
                <w:sz w:val="20"/>
                <w:szCs w:val="20"/>
              </w:rPr>
              <w:t>ЛП в пр</w:t>
            </w:r>
            <w:proofErr w:type="gramEnd"/>
            <w:r w:rsidR="00263F11" w:rsidRPr="00E74957">
              <w:rPr>
                <w:color w:val="000000"/>
                <w:sz w:val="20"/>
                <w:szCs w:val="20"/>
              </w:rPr>
              <w:t xml:space="preserve">офессиональной </w:t>
            </w:r>
            <w:r w:rsidR="00263F11" w:rsidRPr="00E74957">
              <w:rPr>
                <w:sz w:val="20"/>
                <w:szCs w:val="20"/>
              </w:rPr>
              <w:t xml:space="preserve"> деятельности  психолога</w:t>
            </w:r>
          </w:p>
        </w:tc>
      </w:tr>
      <w:tr w:rsidR="00B544F6" w:rsidRPr="00A22C34" w:rsidTr="005936B1">
        <w:trPr>
          <w:trHeight w:val="499"/>
        </w:trPr>
        <w:tc>
          <w:tcPr>
            <w:tcW w:w="1112" w:type="pct"/>
          </w:tcPr>
          <w:p w:rsidR="00CA4F99" w:rsidRPr="00A22C34" w:rsidRDefault="00CA4F99" w:rsidP="00263F11">
            <w:pPr>
              <w:pStyle w:val="Default"/>
              <w:rPr>
                <w:rFonts w:eastAsia="Calibri"/>
                <w:color w:val="auto"/>
                <w:sz w:val="20"/>
                <w:szCs w:val="20"/>
              </w:rPr>
            </w:pPr>
            <w:r w:rsidRPr="00A22C34">
              <w:rPr>
                <w:color w:val="auto"/>
                <w:sz w:val="20"/>
                <w:szCs w:val="20"/>
              </w:rPr>
              <w:t xml:space="preserve">2.1. </w:t>
            </w:r>
            <w:r w:rsidR="00263F11" w:rsidRPr="00A22C34">
              <w:rPr>
                <w:sz w:val="20"/>
                <w:szCs w:val="20"/>
              </w:rPr>
              <w:t>Техники «Якорение», «Паттерн взмаха», « Круг совершенства»</w:t>
            </w:r>
          </w:p>
        </w:tc>
        <w:tc>
          <w:tcPr>
            <w:tcW w:w="159" w:type="pct"/>
          </w:tcPr>
          <w:p w:rsidR="00CA4F99" w:rsidRPr="00A22C34" w:rsidRDefault="009E7657" w:rsidP="0071498A">
            <w:pPr>
              <w:pStyle w:val="Style8"/>
              <w:widowControl/>
              <w:ind w:firstLine="0"/>
              <w:jc w:val="center"/>
              <w:rPr>
                <w:sz w:val="20"/>
                <w:szCs w:val="20"/>
              </w:rPr>
            </w:pPr>
            <w:r>
              <w:rPr>
                <w:sz w:val="20"/>
                <w:szCs w:val="20"/>
              </w:rPr>
              <w:t>8</w:t>
            </w:r>
          </w:p>
        </w:tc>
        <w:tc>
          <w:tcPr>
            <w:tcW w:w="441" w:type="pct"/>
          </w:tcPr>
          <w:p w:rsidR="00CA4F99" w:rsidRPr="00A22C34" w:rsidRDefault="00CA4F99" w:rsidP="0071498A">
            <w:pPr>
              <w:spacing w:line="240" w:lineRule="auto"/>
              <w:jc w:val="center"/>
              <w:rPr>
                <w:rFonts w:ascii="Times New Roman" w:hAnsi="Times New Roman" w:cs="Times New Roman"/>
                <w:sz w:val="20"/>
                <w:szCs w:val="20"/>
              </w:rPr>
            </w:pPr>
          </w:p>
        </w:tc>
        <w:tc>
          <w:tcPr>
            <w:tcW w:w="379" w:type="pct"/>
          </w:tcPr>
          <w:p w:rsidR="00CA4F99" w:rsidRPr="00A22C34" w:rsidRDefault="00C77B21" w:rsidP="0071498A">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79" w:type="pct"/>
          </w:tcPr>
          <w:p w:rsidR="00CA4F99" w:rsidRPr="00A22C34" w:rsidRDefault="00CA4F99" w:rsidP="0071498A">
            <w:pPr>
              <w:spacing w:line="240" w:lineRule="auto"/>
              <w:jc w:val="center"/>
              <w:rPr>
                <w:rFonts w:ascii="Times New Roman" w:hAnsi="Times New Roman" w:cs="Times New Roman"/>
                <w:sz w:val="20"/>
                <w:szCs w:val="20"/>
              </w:rPr>
            </w:pPr>
          </w:p>
        </w:tc>
        <w:tc>
          <w:tcPr>
            <w:tcW w:w="428" w:type="pct"/>
          </w:tcPr>
          <w:p w:rsidR="00CA4F99" w:rsidRPr="00A22C34" w:rsidRDefault="00CB7CA6" w:rsidP="0071498A">
            <w:pPr>
              <w:spacing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856" w:type="pct"/>
          </w:tcPr>
          <w:p w:rsidR="005745D0" w:rsidRPr="005745D0" w:rsidRDefault="005745D0" w:rsidP="005745D0">
            <w:pPr>
              <w:spacing w:after="0" w:line="240" w:lineRule="auto"/>
              <w:jc w:val="both"/>
              <w:rPr>
                <w:rFonts w:ascii="Times New Roman" w:hAnsi="Times New Roman" w:cs="Times New Roman"/>
                <w:snapToGrid w:val="0"/>
                <w:sz w:val="20"/>
                <w:szCs w:val="20"/>
              </w:rPr>
            </w:pPr>
            <w:r w:rsidRPr="005745D0">
              <w:rPr>
                <w:rFonts w:ascii="Times New Roman" w:hAnsi="Times New Roman" w:cs="Times New Roman"/>
                <w:snapToGrid w:val="0"/>
                <w:sz w:val="20"/>
                <w:szCs w:val="20"/>
              </w:rPr>
              <w:t xml:space="preserve">Отработка техники в количестве не менее 10 </w:t>
            </w:r>
            <w:r w:rsidRPr="005745D0">
              <w:rPr>
                <w:rFonts w:ascii="Times New Roman" w:hAnsi="Times New Roman" w:cs="Times New Roman"/>
                <w:snapToGrid w:val="0"/>
                <w:sz w:val="20"/>
                <w:szCs w:val="20"/>
              </w:rPr>
              <w:lastRenderedPageBreak/>
              <w:t xml:space="preserve">человек. </w:t>
            </w:r>
          </w:p>
          <w:p w:rsidR="00CA4F99" w:rsidRPr="005745D0" w:rsidRDefault="005745D0" w:rsidP="005745D0">
            <w:pPr>
              <w:spacing w:after="0" w:line="240" w:lineRule="auto"/>
              <w:jc w:val="both"/>
              <w:rPr>
                <w:rFonts w:ascii="Times New Roman" w:hAnsi="Times New Roman" w:cs="Times New Roman"/>
                <w:sz w:val="20"/>
                <w:szCs w:val="20"/>
              </w:rPr>
            </w:pPr>
            <w:r w:rsidRPr="005745D0">
              <w:rPr>
                <w:rFonts w:ascii="Times New Roman" w:hAnsi="Times New Roman" w:cs="Times New Roman"/>
                <w:sz w:val="20"/>
                <w:szCs w:val="20"/>
              </w:rPr>
              <w:t>Разработка  презентации по теме.</w:t>
            </w:r>
          </w:p>
        </w:tc>
        <w:tc>
          <w:tcPr>
            <w:tcW w:w="747" w:type="pct"/>
          </w:tcPr>
          <w:p w:rsidR="00CA4F99" w:rsidRPr="00E74957" w:rsidRDefault="00E74957" w:rsidP="005745D0">
            <w:pPr>
              <w:pStyle w:val="Style16"/>
              <w:widowControl/>
              <w:ind w:firstLine="0"/>
              <w:rPr>
                <w:rStyle w:val="FontStyle20"/>
                <w:rFonts w:ascii="Times New Roman" w:hAnsi="Times New Roman" w:cs="Times New Roman"/>
                <w:sz w:val="20"/>
                <w:szCs w:val="20"/>
              </w:rPr>
            </w:pPr>
            <w:r w:rsidRPr="00E74957">
              <w:rPr>
                <w:sz w:val="20"/>
                <w:szCs w:val="20"/>
              </w:rPr>
              <w:lastRenderedPageBreak/>
              <w:t>Отчет по работе. Оценочный  тест</w:t>
            </w:r>
          </w:p>
        </w:tc>
        <w:tc>
          <w:tcPr>
            <w:tcW w:w="499" w:type="pct"/>
          </w:tcPr>
          <w:p w:rsidR="00F81502" w:rsidRPr="00A22C34" w:rsidRDefault="00F81502" w:rsidP="00F81502">
            <w:pPr>
              <w:pStyle w:val="Style16"/>
              <w:widowControl/>
              <w:ind w:firstLine="0"/>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 xml:space="preserve">ПК-10 </w:t>
            </w:r>
            <w:proofErr w:type="spellStart"/>
            <w:r w:rsidRPr="00A22C34">
              <w:rPr>
                <w:rStyle w:val="FontStyle20"/>
                <w:rFonts w:ascii="Times New Roman" w:hAnsi="Times New Roman" w:cs="Times New Roman"/>
                <w:sz w:val="20"/>
                <w:szCs w:val="20"/>
              </w:rPr>
              <w:t>зу</w:t>
            </w:r>
            <w:r w:rsidR="00C77B21">
              <w:rPr>
                <w:rStyle w:val="FontStyle20"/>
                <w:rFonts w:ascii="Times New Roman" w:hAnsi="Times New Roman" w:cs="Times New Roman"/>
                <w:sz w:val="20"/>
                <w:szCs w:val="20"/>
              </w:rPr>
              <w:t>в</w:t>
            </w:r>
            <w:proofErr w:type="spellEnd"/>
            <w:r w:rsidRPr="00A22C34">
              <w:rPr>
                <w:rStyle w:val="FontStyle20"/>
                <w:rFonts w:ascii="Times New Roman" w:hAnsi="Times New Roman" w:cs="Times New Roman"/>
                <w:sz w:val="20"/>
                <w:szCs w:val="20"/>
              </w:rPr>
              <w:t xml:space="preserve">, </w:t>
            </w:r>
          </w:p>
          <w:p w:rsidR="00CA4F99" w:rsidRPr="00A22C34" w:rsidRDefault="00F81502" w:rsidP="00F81502">
            <w:pPr>
              <w:pStyle w:val="Style16"/>
              <w:widowControl/>
              <w:ind w:firstLine="0"/>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 xml:space="preserve">ПК-12 </w:t>
            </w:r>
            <w:proofErr w:type="spellStart"/>
            <w:r w:rsidRPr="00A22C34">
              <w:rPr>
                <w:rStyle w:val="FontStyle20"/>
                <w:rFonts w:ascii="Times New Roman" w:hAnsi="Times New Roman" w:cs="Times New Roman"/>
                <w:sz w:val="20"/>
                <w:szCs w:val="20"/>
              </w:rPr>
              <w:t>зу</w:t>
            </w:r>
            <w:r w:rsidR="00C77B21">
              <w:rPr>
                <w:rStyle w:val="FontStyle20"/>
                <w:rFonts w:ascii="Times New Roman" w:hAnsi="Times New Roman" w:cs="Times New Roman"/>
                <w:sz w:val="20"/>
                <w:szCs w:val="20"/>
              </w:rPr>
              <w:t>в</w:t>
            </w:r>
            <w:proofErr w:type="spellEnd"/>
          </w:p>
        </w:tc>
      </w:tr>
      <w:tr w:rsidR="00FC518B" w:rsidRPr="00A22C34" w:rsidTr="005936B1">
        <w:trPr>
          <w:trHeight w:val="499"/>
        </w:trPr>
        <w:tc>
          <w:tcPr>
            <w:tcW w:w="1112" w:type="pct"/>
          </w:tcPr>
          <w:p w:rsidR="00FC518B" w:rsidRPr="00A22C34" w:rsidRDefault="00FC518B" w:rsidP="00263F11">
            <w:pPr>
              <w:spacing w:after="0" w:line="240" w:lineRule="auto"/>
              <w:rPr>
                <w:rFonts w:ascii="Times New Roman" w:eastAsia="Calibri" w:hAnsi="Times New Roman" w:cs="Times New Roman"/>
                <w:sz w:val="20"/>
                <w:szCs w:val="20"/>
              </w:rPr>
            </w:pPr>
            <w:r w:rsidRPr="00A22C34">
              <w:rPr>
                <w:rFonts w:ascii="Times New Roman" w:hAnsi="Times New Roman" w:cs="Times New Roman"/>
                <w:sz w:val="20"/>
                <w:szCs w:val="20"/>
              </w:rPr>
              <w:lastRenderedPageBreak/>
              <w:t xml:space="preserve">2.2. </w:t>
            </w:r>
            <w:r w:rsidR="00263F11" w:rsidRPr="00A22C34">
              <w:rPr>
                <w:rFonts w:ascii="Times New Roman" w:hAnsi="Times New Roman" w:cs="Times New Roman"/>
                <w:sz w:val="20"/>
                <w:szCs w:val="20"/>
              </w:rPr>
              <w:t xml:space="preserve">Техника </w:t>
            </w:r>
            <w:r w:rsidR="00263F11" w:rsidRPr="00A22C34">
              <w:rPr>
                <w:rFonts w:ascii="Times New Roman" w:hAnsi="Times New Roman" w:cs="Times New Roman"/>
                <w:bCs/>
                <w:sz w:val="20"/>
                <w:szCs w:val="20"/>
              </w:rPr>
              <w:t>рефрейминга</w:t>
            </w:r>
          </w:p>
        </w:tc>
        <w:tc>
          <w:tcPr>
            <w:tcW w:w="159" w:type="pct"/>
          </w:tcPr>
          <w:p w:rsidR="00FC518B" w:rsidRPr="00A22C34" w:rsidRDefault="009E7657" w:rsidP="0071498A">
            <w:pPr>
              <w:pStyle w:val="Style8"/>
              <w:widowControl/>
              <w:ind w:firstLine="0"/>
              <w:jc w:val="center"/>
              <w:rPr>
                <w:sz w:val="20"/>
                <w:szCs w:val="20"/>
              </w:rPr>
            </w:pPr>
            <w:r>
              <w:rPr>
                <w:sz w:val="20"/>
                <w:szCs w:val="20"/>
              </w:rPr>
              <w:t>8</w:t>
            </w:r>
          </w:p>
        </w:tc>
        <w:tc>
          <w:tcPr>
            <w:tcW w:w="441" w:type="pct"/>
          </w:tcPr>
          <w:p w:rsidR="00FC518B" w:rsidRPr="00A22C34" w:rsidRDefault="00FC518B" w:rsidP="00F15000">
            <w:pPr>
              <w:spacing w:line="240" w:lineRule="auto"/>
              <w:jc w:val="center"/>
              <w:rPr>
                <w:rFonts w:ascii="Times New Roman" w:hAnsi="Times New Roman" w:cs="Times New Roman"/>
                <w:sz w:val="20"/>
                <w:szCs w:val="20"/>
              </w:rPr>
            </w:pPr>
          </w:p>
        </w:tc>
        <w:tc>
          <w:tcPr>
            <w:tcW w:w="379" w:type="pct"/>
          </w:tcPr>
          <w:p w:rsidR="00FC518B" w:rsidRPr="00A22C34" w:rsidRDefault="00C77B21" w:rsidP="00F15000">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79" w:type="pct"/>
          </w:tcPr>
          <w:p w:rsidR="00FC518B" w:rsidRPr="00A22C34" w:rsidRDefault="00FC518B" w:rsidP="00F15000">
            <w:pPr>
              <w:spacing w:line="240" w:lineRule="auto"/>
              <w:jc w:val="center"/>
              <w:rPr>
                <w:rFonts w:ascii="Times New Roman" w:hAnsi="Times New Roman" w:cs="Times New Roman"/>
                <w:sz w:val="20"/>
                <w:szCs w:val="20"/>
              </w:rPr>
            </w:pPr>
          </w:p>
        </w:tc>
        <w:tc>
          <w:tcPr>
            <w:tcW w:w="428" w:type="pct"/>
          </w:tcPr>
          <w:p w:rsidR="00FC518B" w:rsidRPr="00A22C34" w:rsidRDefault="00CB7CA6" w:rsidP="0071498A">
            <w:pPr>
              <w:spacing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856" w:type="pct"/>
          </w:tcPr>
          <w:p w:rsidR="00FC518B" w:rsidRPr="005745D0" w:rsidRDefault="005745D0" w:rsidP="005745D0">
            <w:pPr>
              <w:spacing w:after="0" w:line="240" w:lineRule="auto"/>
              <w:jc w:val="both"/>
              <w:rPr>
                <w:rFonts w:ascii="Times New Roman" w:hAnsi="Times New Roman" w:cs="Times New Roman"/>
                <w:sz w:val="20"/>
                <w:szCs w:val="20"/>
              </w:rPr>
            </w:pPr>
            <w:r w:rsidRPr="005745D0">
              <w:rPr>
                <w:rFonts w:ascii="Times New Roman" w:hAnsi="Times New Roman" w:cs="Times New Roman"/>
                <w:snapToGrid w:val="0"/>
                <w:sz w:val="20"/>
                <w:szCs w:val="20"/>
              </w:rPr>
              <w:t>Отработка техники в количестве не менее 10 человек.</w:t>
            </w:r>
          </w:p>
        </w:tc>
        <w:tc>
          <w:tcPr>
            <w:tcW w:w="747" w:type="pct"/>
          </w:tcPr>
          <w:p w:rsidR="00FC518B" w:rsidRPr="00E74957" w:rsidRDefault="00E74957" w:rsidP="005745D0">
            <w:pPr>
              <w:spacing w:after="0" w:line="240" w:lineRule="auto"/>
              <w:jc w:val="both"/>
              <w:rPr>
                <w:rFonts w:ascii="Times New Roman" w:hAnsi="Times New Roman" w:cs="Times New Roman"/>
                <w:sz w:val="20"/>
                <w:szCs w:val="20"/>
              </w:rPr>
            </w:pPr>
            <w:r w:rsidRPr="00E74957">
              <w:rPr>
                <w:rFonts w:ascii="Times New Roman" w:hAnsi="Times New Roman" w:cs="Times New Roman"/>
                <w:sz w:val="20"/>
                <w:szCs w:val="20"/>
              </w:rPr>
              <w:t>Отчет по работе. Оценочный  тест</w:t>
            </w:r>
          </w:p>
        </w:tc>
        <w:tc>
          <w:tcPr>
            <w:tcW w:w="499" w:type="pct"/>
          </w:tcPr>
          <w:p w:rsidR="00F81502" w:rsidRPr="00A22C34" w:rsidRDefault="00F81502" w:rsidP="00F81502">
            <w:pPr>
              <w:pStyle w:val="Style16"/>
              <w:widowControl/>
              <w:ind w:firstLine="0"/>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 xml:space="preserve">ПК-10 </w:t>
            </w:r>
            <w:proofErr w:type="spellStart"/>
            <w:r w:rsidRPr="00A22C34">
              <w:rPr>
                <w:rStyle w:val="FontStyle20"/>
                <w:rFonts w:ascii="Times New Roman" w:hAnsi="Times New Roman" w:cs="Times New Roman"/>
                <w:sz w:val="20"/>
                <w:szCs w:val="20"/>
              </w:rPr>
              <w:t>зув</w:t>
            </w:r>
            <w:proofErr w:type="spellEnd"/>
            <w:r w:rsidRPr="00A22C34">
              <w:rPr>
                <w:rStyle w:val="FontStyle20"/>
                <w:rFonts w:ascii="Times New Roman" w:hAnsi="Times New Roman" w:cs="Times New Roman"/>
                <w:sz w:val="20"/>
                <w:szCs w:val="20"/>
              </w:rPr>
              <w:t xml:space="preserve">, </w:t>
            </w:r>
          </w:p>
          <w:p w:rsidR="00FC518B" w:rsidRPr="00A22C34" w:rsidRDefault="00F81502" w:rsidP="00F81502">
            <w:pPr>
              <w:spacing w:line="240" w:lineRule="auto"/>
              <w:rPr>
                <w:rFonts w:ascii="Times New Roman" w:hAnsi="Times New Roman" w:cs="Times New Roman"/>
                <w:sz w:val="20"/>
                <w:szCs w:val="20"/>
                <w:lang w:eastAsia="ru-RU"/>
              </w:rPr>
            </w:pPr>
            <w:r w:rsidRPr="00A22C34">
              <w:rPr>
                <w:rStyle w:val="FontStyle20"/>
                <w:rFonts w:ascii="Times New Roman" w:hAnsi="Times New Roman" w:cs="Times New Roman"/>
                <w:sz w:val="20"/>
                <w:szCs w:val="20"/>
              </w:rPr>
              <w:t xml:space="preserve">ПК-12 </w:t>
            </w:r>
            <w:proofErr w:type="spellStart"/>
            <w:r w:rsidRPr="00A22C34">
              <w:rPr>
                <w:rStyle w:val="FontStyle20"/>
                <w:rFonts w:ascii="Times New Roman" w:hAnsi="Times New Roman" w:cs="Times New Roman"/>
                <w:sz w:val="20"/>
                <w:szCs w:val="20"/>
              </w:rPr>
              <w:t>зув</w:t>
            </w:r>
            <w:proofErr w:type="spellEnd"/>
            <w:r w:rsidRPr="00A22C34">
              <w:rPr>
                <w:rFonts w:ascii="Times New Roman" w:hAnsi="Times New Roman" w:cs="Times New Roman"/>
                <w:sz w:val="20"/>
                <w:szCs w:val="20"/>
                <w:lang w:eastAsia="ru-RU"/>
              </w:rPr>
              <w:t xml:space="preserve"> </w:t>
            </w:r>
          </w:p>
        </w:tc>
      </w:tr>
      <w:tr w:rsidR="00FC518B" w:rsidRPr="00A22C34" w:rsidTr="005936B1">
        <w:trPr>
          <w:trHeight w:val="499"/>
        </w:trPr>
        <w:tc>
          <w:tcPr>
            <w:tcW w:w="1112" w:type="pct"/>
          </w:tcPr>
          <w:p w:rsidR="00FC518B" w:rsidRPr="00A22C34" w:rsidRDefault="00FC518B" w:rsidP="00263F11">
            <w:pPr>
              <w:spacing w:line="240" w:lineRule="auto"/>
              <w:rPr>
                <w:rFonts w:ascii="Times New Roman" w:eastAsia="Calibri" w:hAnsi="Times New Roman" w:cs="Times New Roman"/>
                <w:sz w:val="20"/>
                <w:szCs w:val="20"/>
              </w:rPr>
            </w:pPr>
            <w:r w:rsidRPr="00A22C34">
              <w:rPr>
                <w:rFonts w:ascii="Times New Roman" w:hAnsi="Times New Roman" w:cs="Times New Roman"/>
                <w:sz w:val="20"/>
                <w:szCs w:val="20"/>
              </w:rPr>
              <w:t xml:space="preserve">2.3. </w:t>
            </w:r>
            <w:proofErr w:type="spellStart"/>
            <w:r w:rsidR="00263F11" w:rsidRPr="00A22C34">
              <w:rPr>
                <w:rFonts w:ascii="Times New Roman" w:hAnsi="Times New Roman" w:cs="Times New Roman"/>
                <w:sz w:val="20"/>
                <w:szCs w:val="20"/>
              </w:rPr>
              <w:t>Субмодальностное</w:t>
            </w:r>
            <w:proofErr w:type="spellEnd"/>
            <w:r w:rsidR="00263F11" w:rsidRPr="00A22C34">
              <w:rPr>
                <w:rFonts w:ascii="Times New Roman" w:hAnsi="Times New Roman" w:cs="Times New Roman"/>
                <w:sz w:val="20"/>
                <w:szCs w:val="20"/>
              </w:rPr>
              <w:t xml:space="preserve"> редактирование</w:t>
            </w:r>
          </w:p>
        </w:tc>
        <w:tc>
          <w:tcPr>
            <w:tcW w:w="159" w:type="pct"/>
          </w:tcPr>
          <w:p w:rsidR="00FC518B" w:rsidRPr="00A22C34" w:rsidRDefault="009E7657" w:rsidP="0071498A">
            <w:pPr>
              <w:pStyle w:val="Style8"/>
              <w:widowControl/>
              <w:ind w:firstLine="0"/>
              <w:jc w:val="center"/>
              <w:rPr>
                <w:sz w:val="20"/>
                <w:szCs w:val="20"/>
              </w:rPr>
            </w:pPr>
            <w:r>
              <w:rPr>
                <w:sz w:val="20"/>
                <w:szCs w:val="20"/>
              </w:rPr>
              <w:t>8</w:t>
            </w:r>
          </w:p>
        </w:tc>
        <w:tc>
          <w:tcPr>
            <w:tcW w:w="441" w:type="pct"/>
          </w:tcPr>
          <w:p w:rsidR="00FC518B" w:rsidRPr="00A22C34" w:rsidRDefault="00FC518B" w:rsidP="00F15000">
            <w:pPr>
              <w:spacing w:line="240" w:lineRule="auto"/>
              <w:jc w:val="center"/>
              <w:rPr>
                <w:rFonts w:ascii="Times New Roman" w:hAnsi="Times New Roman" w:cs="Times New Roman"/>
                <w:sz w:val="20"/>
                <w:szCs w:val="20"/>
              </w:rPr>
            </w:pPr>
          </w:p>
        </w:tc>
        <w:tc>
          <w:tcPr>
            <w:tcW w:w="379" w:type="pct"/>
          </w:tcPr>
          <w:p w:rsidR="00FC518B" w:rsidRPr="00A22C34" w:rsidRDefault="00C77B21" w:rsidP="00F15000">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79" w:type="pct"/>
          </w:tcPr>
          <w:p w:rsidR="00FC518B" w:rsidRPr="00A22C34" w:rsidRDefault="00FC518B" w:rsidP="00F15000">
            <w:pPr>
              <w:spacing w:line="240" w:lineRule="auto"/>
              <w:jc w:val="center"/>
              <w:rPr>
                <w:rFonts w:ascii="Times New Roman" w:hAnsi="Times New Roman" w:cs="Times New Roman"/>
                <w:sz w:val="20"/>
                <w:szCs w:val="20"/>
              </w:rPr>
            </w:pPr>
          </w:p>
        </w:tc>
        <w:tc>
          <w:tcPr>
            <w:tcW w:w="428" w:type="pct"/>
          </w:tcPr>
          <w:p w:rsidR="00FC518B" w:rsidRPr="00A22C34" w:rsidRDefault="00CB7CA6" w:rsidP="0071498A">
            <w:pPr>
              <w:spacing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856" w:type="pct"/>
          </w:tcPr>
          <w:p w:rsidR="00FC518B" w:rsidRPr="005745D0" w:rsidRDefault="005745D0" w:rsidP="005745D0">
            <w:pPr>
              <w:spacing w:after="0" w:line="240" w:lineRule="auto"/>
              <w:jc w:val="both"/>
              <w:rPr>
                <w:rFonts w:ascii="Times New Roman" w:hAnsi="Times New Roman" w:cs="Times New Roman"/>
                <w:sz w:val="20"/>
                <w:szCs w:val="20"/>
              </w:rPr>
            </w:pPr>
            <w:r w:rsidRPr="005745D0">
              <w:rPr>
                <w:rFonts w:ascii="Times New Roman" w:hAnsi="Times New Roman" w:cs="Times New Roman"/>
                <w:snapToGrid w:val="0"/>
                <w:sz w:val="20"/>
                <w:szCs w:val="20"/>
              </w:rPr>
              <w:t>Отработка техники в количестве не менее 10 человек.</w:t>
            </w:r>
          </w:p>
        </w:tc>
        <w:tc>
          <w:tcPr>
            <w:tcW w:w="747" w:type="pct"/>
          </w:tcPr>
          <w:p w:rsidR="00FC518B" w:rsidRPr="00E74957" w:rsidRDefault="00E74957" w:rsidP="005745D0">
            <w:pPr>
              <w:pStyle w:val="Style16"/>
              <w:widowControl/>
              <w:ind w:firstLine="0"/>
              <w:rPr>
                <w:rStyle w:val="FontStyle20"/>
                <w:rFonts w:ascii="Times New Roman" w:hAnsi="Times New Roman" w:cs="Times New Roman"/>
                <w:sz w:val="20"/>
                <w:szCs w:val="20"/>
              </w:rPr>
            </w:pPr>
            <w:r w:rsidRPr="00E74957">
              <w:rPr>
                <w:sz w:val="20"/>
                <w:szCs w:val="20"/>
              </w:rPr>
              <w:t>Отчет по работе. Оценочный  тест</w:t>
            </w:r>
          </w:p>
        </w:tc>
        <w:tc>
          <w:tcPr>
            <w:tcW w:w="499" w:type="pct"/>
          </w:tcPr>
          <w:p w:rsidR="00F81502" w:rsidRPr="00A22C34" w:rsidRDefault="00F81502" w:rsidP="00F81502">
            <w:pPr>
              <w:pStyle w:val="Style16"/>
              <w:widowControl/>
              <w:ind w:firstLine="0"/>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 xml:space="preserve">ПК-10 </w:t>
            </w:r>
            <w:proofErr w:type="spellStart"/>
            <w:r w:rsidRPr="00A22C34">
              <w:rPr>
                <w:rStyle w:val="FontStyle20"/>
                <w:rFonts w:ascii="Times New Roman" w:hAnsi="Times New Roman" w:cs="Times New Roman"/>
                <w:sz w:val="20"/>
                <w:szCs w:val="20"/>
              </w:rPr>
              <w:t>зув</w:t>
            </w:r>
            <w:proofErr w:type="spellEnd"/>
            <w:r w:rsidRPr="00A22C34">
              <w:rPr>
                <w:rStyle w:val="FontStyle20"/>
                <w:rFonts w:ascii="Times New Roman" w:hAnsi="Times New Roman" w:cs="Times New Roman"/>
                <w:sz w:val="20"/>
                <w:szCs w:val="20"/>
              </w:rPr>
              <w:t xml:space="preserve">, </w:t>
            </w:r>
          </w:p>
          <w:p w:rsidR="00FC518B" w:rsidRPr="00A22C34" w:rsidRDefault="00F81502" w:rsidP="00F81502">
            <w:pPr>
              <w:pStyle w:val="Style16"/>
              <w:widowControl/>
              <w:ind w:firstLine="0"/>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 xml:space="preserve">ПК-12 </w:t>
            </w:r>
            <w:proofErr w:type="spellStart"/>
            <w:r w:rsidRPr="00A22C34">
              <w:rPr>
                <w:rStyle w:val="FontStyle20"/>
                <w:rFonts w:ascii="Times New Roman" w:hAnsi="Times New Roman" w:cs="Times New Roman"/>
                <w:sz w:val="20"/>
                <w:szCs w:val="20"/>
              </w:rPr>
              <w:t>зув</w:t>
            </w:r>
            <w:proofErr w:type="spellEnd"/>
            <w:r w:rsidRPr="00A22C34">
              <w:rPr>
                <w:sz w:val="20"/>
                <w:szCs w:val="20"/>
              </w:rPr>
              <w:t xml:space="preserve"> </w:t>
            </w:r>
          </w:p>
        </w:tc>
      </w:tr>
      <w:tr w:rsidR="00FC518B" w:rsidRPr="00A22C34" w:rsidTr="005936B1">
        <w:trPr>
          <w:trHeight w:val="499"/>
        </w:trPr>
        <w:tc>
          <w:tcPr>
            <w:tcW w:w="1112" w:type="pct"/>
          </w:tcPr>
          <w:p w:rsidR="00FC518B" w:rsidRPr="00A22C34" w:rsidRDefault="00FC518B" w:rsidP="00263F11">
            <w:pPr>
              <w:spacing w:after="0" w:line="240" w:lineRule="auto"/>
              <w:rPr>
                <w:rFonts w:ascii="Times New Roman" w:eastAsia="Calibri" w:hAnsi="Times New Roman" w:cs="Times New Roman"/>
                <w:sz w:val="20"/>
                <w:szCs w:val="20"/>
              </w:rPr>
            </w:pPr>
            <w:r w:rsidRPr="00A22C34">
              <w:rPr>
                <w:rFonts w:ascii="Times New Roman" w:hAnsi="Times New Roman" w:cs="Times New Roman"/>
                <w:sz w:val="20"/>
                <w:szCs w:val="20"/>
              </w:rPr>
              <w:t xml:space="preserve">2.4. </w:t>
            </w:r>
            <w:r w:rsidR="00263F11" w:rsidRPr="00A22C34">
              <w:rPr>
                <w:rFonts w:ascii="Times New Roman" w:hAnsi="Times New Roman" w:cs="Times New Roman"/>
                <w:sz w:val="20"/>
                <w:szCs w:val="20"/>
              </w:rPr>
              <w:t xml:space="preserve">Искусство речи в НЛП </w:t>
            </w:r>
            <w:proofErr w:type="gramStart"/>
            <w:r w:rsidR="00263F11" w:rsidRPr="00A22C34">
              <w:rPr>
                <w:rFonts w:ascii="Times New Roman" w:hAnsi="Times New Roman" w:cs="Times New Roman"/>
                <w:sz w:val="20"/>
                <w:szCs w:val="20"/>
              </w:rPr>
              <w:t>Мета-Модели</w:t>
            </w:r>
            <w:proofErr w:type="gramEnd"/>
          </w:p>
        </w:tc>
        <w:tc>
          <w:tcPr>
            <w:tcW w:w="159" w:type="pct"/>
          </w:tcPr>
          <w:p w:rsidR="00FC518B" w:rsidRPr="00A22C34" w:rsidRDefault="009E7657" w:rsidP="0071498A">
            <w:pPr>
              <w:pStyle w:val="Style8"/>
              <w:widowControl/>
              <w:ind w:firstLine="0"/>
              <w:jc w:val="center"/>
              <w:rPr>
                <w:sz w:val="20"/>
                <w:szCs w:val="20"/>
              </w:rPr>
            </w:pPr>
            <w:r>
              <w:rPr>
                <w:sz w:val="20"/>
                <w:szCs w:val="20"/>
              </w:rPr>
              <w:t>8</w:t>
            </w:r>
          </w:p>
        </w:tc>
        <w:tc>
          <w:tcPr>
            <w:tcW w:w="441" w:type="pct"/>
          </w:tcPr>
          <w:p w:rsidR="00FC518B" w:rsidRPr="00A22C34" w:rsidRDefault="00FC518B" w:rsidP="00F15000">
            <w:pPr>
              <w:spacing w:line="240" w:lineRule="auto"/>
              <w:jc w:val="center"/>
              <w:rPr>
                <w:rFonts w:ascii="Times New Roman" w:hAnsi="Times New Roman" w:cs="Times New Roman"/>
                <w:sz w:val="20"/>
                <w:szCs w:val="20"/>
              </w:rPr>
            </w:pPr>
          </w:p>
        </w:tc>
        <w:tc>
          <w:tcPr>
            <w:tcW w:w="379" w:type="pct"/>
          </w:tcPr>
          <w:p w:rsidR="00FC518B" w:rsidRPr="00A22C34" w:rsidRDefault="00C77B21" w:rsidP="00F15000">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79" w:type="pct"/>
          </w:tcPr>
          <w:p w:rsidR="00FC518B" w:rsidRPr="00A22C34" w:rsidRDefault="00FC518B" w:rsidP="00F15000">
            <w:pPr>
              <w:spacing w:line="240" w:lineRule="auto"/>
              <w:jc w:val="center"/>
              <w:rPr>
                <w:rFonts w:ascii="Times New Roman" w:hAnsi="Times New Roman" w:cs="Times New Roman"/>
                <w:sz w:val="20"/>
                <w:szCs w:val="20"/>
              </w:rPr>
            </w:pPr>
          </w:p>
        </w:tc>
        <w:tc>
          <w:tcPr>
            <w:tcW w:w="428" w:type="pct"/>
          </w:tcPr>
          <w:p w:rsidR="00FC518B" w:rsidRPr="00A22C34" w:rsidRDefault="00CB7CA6" w:rsidP="0071498A">
            <w:pPr>
              <w:spacing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856" w:type="pct"/>
          </w:tcPr>
          <w:p w:rsidR="00FC518B" w:rsidRPr="005745D0" w:rsidRDefault="005745D0" w:rsidP="005745D0">
            <w:pPr>
              <w:spacing w:after="0" w:line="240" w:lineRule="auto"/>
              <w:jc w:val="both"/>
              <w:rPr>
                <w:rFonts w:ascii="Times New Roman" w:hAnsi="Times New Roman" w:cs="Times New Roman"/>
                <w:sz w:val="20"/>
                <w:szCs w:val="20"/>
              </w:rPr>
            </w:pPr>
            <w:r w:rsidRPr="005745D0">
              <w:rPr>
                <w:rFonts w:ascii="Times New Roman" w:hAnsi="Times New Roman" w:cs="Times New Roman"/>
                <w:snapToGrid w:val="0"/>
                <w:sz w:val="20"/>
                <w:szCs w:val="20"/>
              </w:rPr>
              <w:t>Отработка техники в количестве не менее 10 человек.</w:t>
            </w:r>
          </w:p>
        </w:tc>
        <w:tc>
          <w:tcPr>
            <w:tcW w:w="747" w:type="pct"/>
          </w:tcPr>
          <w:p w:rsidR="00FC518B" w:rsidRPr="00E74957" w:rsidRDefault="00E74957" w:rsidP="005745D0">
            <w:pPr>
              <w:pStyle w:val="Style16"/>
              <w:widowControl/>
              <w:ind w:firstLine="0"/>
              <w:rPr>
                <w:rStyle w:val="FontStyle20"/>
                <w:rFonts w:ascii="Times New Roman" w:hAnsi="Times New Roman" w:cs="Times New Roman"/>
                <w:sz w:val="20"/>
                <w:szCs w:val="20"/>
              </w:rPr>
            </w:pPr>
            <w:r w:rsidRPr="00E74957">
              <w:rPr>
                <w:sz w:val="20"/>
                <w:szCs w:val="20"/>
              </w:rPr>
              <w:t>Отчет по работе. Оценочный  тест</w:t>
            </w:r>
          </w:p>
        </w:tc>
        <w:tc>
          <w:tcPr>
            <w:tcW w:w="499" w:type="pct"/>
          </w:tcPr>
          <w:p w:rsidR="00F81502" w:rsidRPr="00A22C34" w:rsidRDefault="00F81502" w:rsidP="00F81502">
            <w:pPr>
              <w:pStyle w:val="Style16"/>
              <w:widowControl/>
              <w:ind w:firstLine="0"/>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 xml:space="preserve">ПК-10 </w:t>
            </w:r>
            <w:proofErr w:type="spellStart"/>
            <w:r w:rsidRPr="00A22C34">
              <w:rPr>
                <w:rStyle w:val="FontStyle20"/>
                <w:rFonts w:ascii="Times New Roman" w:hAnsi="Times New Roman" w:cs="Times New Roman"/>
                <w:sz w:val="20"/>
                <w:szCs w:val="20"/>
              </w:rPr>
              <w:t>зув</w:t>
            </w:r>
            <w:proofErr w:type="spellEnd"/>
            <w:r w:rsidRPr="00A22C34">
              <w:rPr>
                <w:rStyle w:val="FontStyle20"/>
                <w:rFonts w:ascii="Times New Roman" w:hAnsi="Times New Roman" w:cs="Times New Roman"/>
                <w:sz w:val="20"/>
                <w:szCs w:val="20"/>
              </w:rPr>
              <w:t xml:space="preserve">, </w:t>
            </w:r>
          </w:p>
          <w:p w:rsidR="00FC518B" w:rsidRPr="00A22C34" w:rsidRDefault="00F81502" w:rsidP="00F81502">
            <w:pPr>
              <w:pStyle w:val="Style16"/>
              <w:widowControl/>
              <w:ind w:firstLine="0"/>
              <w:rPr>
                <w:rStyle w:val="FontStyle20"/>
                <w:rFonts w:ascii="Times New Roman" w:hAnsi="Times New Roman" w:cs="Times New Roman"/>
                <w:sz w:val="20"/>
                <w:szCs w:val="20"/>
              </w:rPr>
            </w:pPr>
            <w:r w:rsidRPr="00A22C34">
              <w:rPr>
                <w:rStyle w:val="FontStyle20"/>
                <w:rFonts w:ascii="Times New Roman" w:hAnsi="Times New Roman" w:cs="Times New Roman"/>
                <w:sz w:val="20"/>
                <w:szCs w:val="20"/>
              </w:rPr>
              <w:t xml:space="preserve">ПК-12 </w:t>
            </w:r>
            <w:proofErr w:type="spellStart"/>
            <w:r w:rsidRPr="00A22C34">
              <w:rPr>
                <w:rStyle w:val="FontStyle20"/>
                <w:rFonts w:ascii="Times New Roman" w:hAnsi="Times New Roman" w:cs="Times New Roman"/>
                <w:sz w:val="20"/>
                <w:szCs w:val="20"/>
              </w:rPr>
              <w:t>зув</w:t>
            </w:r>
            <w:proofErr w:type="spellEnd"/>
            <w:r w:rsidRPr="00A22C34">
              <w:rPr>
                <w:sz w:val="20"/>
                <w:szCs w:val="20"/>
              </w:rPr>
              <w:t xml:space="preserve"> </w:t>
            </w:r>
          </w:p>
        </w:tc>
      </w:tr>
      <w:tr w:rsidR="00736CEE" w:rsidRPr="00A22C34" w:rsidTr="005936B1">
        <w:trPr>
          <w:trHeight w:val="499"/>
        </w:trPr>
        <w:tc>
          <w:tcPr>
            <w:tcW w:w="1112" w:type="pct"/>
          </w:tcPr>
          <w:p w:rsidR="001C1167" w:rsidRPr="00A22C34" w:rsidRDefault="001C1167" w:rsidP="0071498A">
            <w:pPr>
              <w:pStyle w:val="Style13"/>
              <w:widowControl/>
              <w:ind w:firstLine="0"/>
              <w:rPr>
                <w:b/>
                <w:sz w:val="20"/>
                <w:szCs w:val="20"/>
              </w:rPr>
            </w:pPr>
            <w:r w:rsidRPr="00A22C34">
              <w:rPr>
                <w:b/>
                <w:sz w:val="20"/>
                <w:szCs w:val="20"/>
              </w:rPr>
              <w:t>Итого по разделу</w:t>
            </w:r>
          </w:p>
        </w:tc>
        <w:tc>
          <w:tcPr>
            <w:tcW w:w="159" w:type="pct"/>
          </w:tcPr>
          <w:p w:rsidR="001C1167" w:rsidRPr="00A22C34" w:rsidRDefault="001C1167" w:rsidP="0071498A">
            <w:pPr>
              <w:pStyle w:val="Style13"/>
              <w:widowControl/>
              <w:ind w:firstLine="0"/>
              <w:jc w:val="center"/>
              <w:rPr>
                <w:sz w:val="20"/>
                <w:szCs w:val="20"/>
              </w:rPr>
            </w:pPr>
            <w:r w:rsidRPr="00A22C34">
              <w:rPr>
                <w:sz w:val="20"/>
                <w:szCs w:val="20"/>
              </w:rPr>
              <w:t xml:space="preserve"> </w:t>
            </w:r>
          </w:p>
        </w:tc>
        <w:tc>
          <w:tcPr>
            <w:tcW w:w="441" w:type="pct"/>
          </w:tcPr>
          <w:p w:rsidR="001C1167" w:rsidRPr="00A22C34" w:rsidRDefault="001C1167" w:rsidP="0071498A">
            <w:pPr>
              <w:spacing w:line="240" w:lineRule="auto"/>
              <w:jc w:val="center"/>
              <w:rPr>
                <w:rFonts w:ascii="Times New Roman" w:hAnsi="Times New Roman" w:cs="Times New Roman"/>
                <w:b/>
                <w:sz w:val="20"/>
                <w:szCs w:val="20"/>
              </w:rPr>
            </w:pPr>
          </w:p>
        </w:tc>
        <w:tc>
          <w:tcPr>
            <w:tcW w:w="379" w:type="pct"/>
          </w:tcPr>
          <w:p w:rsidR="001C1167" w:rsidRPr="00A22C34" w:rsidRDefault="00C77B21" w:rsidP="000317C0">
            <w:pPr>
              <w:spacing w:line="240" w:lineRule="auto"/>
              <w:jc w:val="center"/>
              <w:rPr>
                <w:rFonts w:ascii="Times New Roman" w:hAnsi="Times New Roman" w:cs="Times New Roman"/>
                <w:b/>
                <w:sz w:val="20"/>
                <w:szCs w:val="20"/>
              </w:rPr>
            </w:pPr>
            <w:r>
              <w:rPr>
                <w:rFonts w:ascii="Times New Roman" w:hAnsi="Times New Roman" w:cs="Times New Roman"/>
                <w:b/>
                <w:sz w:val="20"/>
                <w:szCs w:val="20"/>
              </w:rPr>
              <w:t>24</w:t>
            </w:r>
          </w:p>
        </w:tc>
        <w:tc>
          <w:tcPr>
            <w:tcW w:w="379" w:type="pct"/>
          </w:tcPr>
          <w:p w:rsidR="001C1167" w:rsidRPr="00A22C34" w:rsidRDefault="001C1167" w:rsidP="0071498A">
            <w:pPr>
              <w:spacing w:line="240" w:lineRule="auto"/>
              <w:jc w:val="center"/>
              <w:rPr>
                <w:rFonts w:ascii="Times New Roman" w:hAnsi="Times New Roman" w:cs="Times New Roman"/>
                <w:b/>
                <w:sz w:val="20"/>
                <w:szCs w:val="20"/>
              </w:rPr>
            </w:pPr>
          </w:p>
        </w:tc>
        <w:tc>
          <w:tcPr>
            <w:tcW w:w="428" w:type="pct"/>
          </w:tcPr>
          <w:p w:rsidR="001C1167" w:rsidRPr="00A22C34" w:rsidRDefault="00CB7CA6" w:rsidP="0071498A">
            <w:pPr>
              <w:spacing w:line="240" w:lineRule="auto"/>
              <w:jc w:val="center"/>
              <w:rPr>
                <w:rFonts w:ascii="Times New Roman" w:hAnsi="Times New Roman" w:cs="Times New Roman"/>
                <w:b/>
                <w:sz w:val="20"/>
                <w:szCs w:val="20"/>
              </w:rPr>
            </w:pPr>
            <w:r>
              <w:rPr>
                <w:rFonts w:ascii="Times New Roman" w:hAnsi="Times New Roman" w:cs="Times New Roman"/>
                <w:b/>
                <w:sz w:val="20"/>
                <w:szCs w:val="20"/>
              </w:rPr>
              <w:t>37</w:t>
            </w:r>
          </w:p>
        </w:tc>
        <w:tc>
          <w:tcPr>
            <w:tcW w:w="856" w:type="pct"/>
          </w:tcPr>
          <w:p w:rsidR="001C1167" w:rsidRPr="00A22C34" w:rsidRDefault="001C1167" w:rsidP="0071498A">
            <w:pPr>
              <w:pStyle w:val="Style13"/>
              <w:widowControl/>
              <w:ind w:firstLine="0"/>
              <w:jc w:val="left"/>
              <w:rPr>
                <w:sz w:val="20"/>
                <w:szCs w:val="20"/>
                <w:highlight w:val="yellow"/>
              </w:rPr>
            </w:pPr>
          </w:p>
        </w:tc>
        <w:tc>
          <w:tcPr>
            <w:tcW w:w="747" w:type="pct"/>
          </w:tcPr>
          <w:p w:rsidR="00825DE9" w:rsidRPr="00A22C34" w:rsidRDefault="007B4577" w:rsidP="0071498A">
            <w:pPr>
              <w:pStyle w:val="Style14"/>
              <w:widowControl/>
              <w:ind w:firstLine="0"/>
              <w:jc w:val="center"/>
              <w:rPr>
                <w:b/>
                <w:sz w:val="20"/>
                <w:szCs w:val="20"/>
              </w:rPr>
            </w:pPr>
            <w:r w:rsidRPr="00A22C34">
              <w:rPr>
                <w:b/>
                <w:i/>
                <w:sz w:val="20"/>
                <w:szCs w:val="20"/>
              </w:rPr>
              <w:t>Контрольная работа</w:t>
            </w:r>
          </w:p>
        </w:tc>
        <w:tc>
          <w:tcPr>
            <w:tcW w:w="499" w:type="pct"/>
          </w:tcPr>
          <w:p w:rsidR="001C1167" w:rsidRPr="00A22C34" w:rsidRDefault="001C1167" w:rsidP="0071498A">
            <w:pPr>
              <w:pStyle w:val="Style16"/>
              <w:widowControl/>
              <w:ind w:firstLine="0"/>
              <w:rPr>
                <w:rStyle w:val="FontStyle20"/>
                <w:rFonts w:ascii="Times New Roman" w:hAnsi="Times New Roman" w:cs="Times New Roman"/>
                <w:sz w:val="20"/>
                <w:szCs w:val="20"/>
              </w:rPr>
            </w:pPr>
          </w:p>
        </w:tc>
      </w:tr>
      <w:tr w:rsidR="00B544F6" w:rsidRPr="00A22C34" w:rsidTr="005936B1">
        <w:trPr>
          <w:trHeight w:val="499"/>
        </w:trPr>
        <w:tc>
          <w:tcPr>
            <w:tcW w:w="1112" w:type="pct"/>
          </w:tcPr>
          <w:p w:rsidR="001C1167" w:rsidRPr="00A22C34" w:rsidRDefault="001C1167" w:rsidP="0071498A">
            <w:pPr>
              <w:pStyle w:val="Style2"/>
              <w:widowControl/>
              <w:ind w:firstLine="0"/>
              <w:rPr>
                <w:b/>
                <w:sz w:val="20"/>
                <w:szCs w:val="20"/>
              </w:rPr>
            </w:pPr>
            <w:r w:rsidRPr="00A22C34">
              <w:rPr>
                <w:b/>
                <w:sz w:val="20"/>
                <w:szCs w:val="20"/>
              </w:rPr>
              <w:t>Итого за семестр</w:t>
            </w:r>
          </w:p>
        </w:tc>
        <w:tc>
          <w:tcPr>
            <w:tcW w:w="159" w:type="pct"/>
          </w:tcPr>
          <w:p w:rsidR="001C1167" w:rsidRPr="00A22C34" w:rsidRDefault="001C1167" w:rsidP="0071498A">
            <w:pPr>
              <w:pStyle w:val="Style2"/>
              <w:widowControl/>
              <w:ind w:firstLine="0"/>
              <w:jc w:val="center"/>
              <w:rPr>
                <w:b/>
                <w:sz w:val="20"/>
                <w:szCs w:val="20"/>
              </w:rPr>
            </w:pPr>
          </w:p>
        </w:tc>
        <w:tc>
          <w:tcPr>
            <w:tcW w:w="441" w:type="pct"/>
          </w:tcPr>
          <w:p w:rsidR="001C1167" w:rsidRPr="00A22C34" w:rsidRDefault="001C1167" w:rsidP="0071498A">
            <w:pPr>
              <w:pStyle w:val="Style10"/>
              <w:widowControl/>
              <w:ind w:firstLine="0"/>
              <w:jc w:val="center"/>
              <w:rPr>
                <w:b/>
                <w:i/>
                <w:sz w:val="20"/>
                <w:szCs w:val="20"/>
              </w:rPr>
            </w:pPr>
          </w:p>
        </w:tc>
        <w:tc>
          <w:tcPr>
            <w:tcW w:w="379" w:type="pct"/>
          </w:tcPr>
          <w:p w:rsidR="001C1167" w:rsidRPr="00A22C34" w:rsidRDefault="00C77B21" w:rsidP="0071498A">
            <w:pPr>
              <w:pStyle w:val="Style10"/>
              <w:widowControl/>
              <w:ind w:firstLine="0"/>
              <w:jc w:val="center"/>
              <w:rPr>
                <w:b/>
                <w:i/>
                <w:sz w:val="20"/>
                <w:szCs w:val="20"/>
              </w:rPr>
            </w:pPr>
            <w:r>
              <w:rPr>
                <w:b/>
                <w:i/>
                <w:sz w:val="20"/>
                <w:szCs w:val="20"/>
              </w:rPr>
              <w:t>42</w:t>
            </w:r>
          </w:p>
        </w:tc>
        <w:tc>
          <w:tcPr>
            <w:tcW w:w="379" w:type="pct"/>
          </w:tcPr>
          <w:p w:rsidR="00FC518B" w:rsidRPr="00A22C34" w:rsidRDefault="00FC518B" w:rsidP="00FC518B">
            <w:pPr>
              <w:pStyle w:val="Style10"/>
              <w:widowControl/>
              <w:ind w:firstLine="0"/>
              <w:jc w:val="center"/>
              <w:rPr>
                <w:b/>
                <w:i/>
                <w:sz w:val="20"/>
                <w:szCs w:val="20"/>
              </w:rPr>
            </w:pPr>
          </w:p>
        </w:tc>
        <w:tc>
          <w:tcPr>
            <w:tcW w:w="428" w:type="pct"/>
          </w:tcPr>
          <w:p w:rsidR="001C1167" w:rsidRPr="00A22C34" w:rsidRDefault="00CB7CA6" w:rsidP="00CB7CA6">
            <w:pPr>
              <w:pStyle w:val="Style10"/>
              <w:widowControl/>
              <w:ind w:firstLine="0"/>
              <w:jc w:val="center"/>
              <w:rPr>
                <w:b/>
                <w:i/>
                <w:sz w:val="20"/>
                <w:szCs w:val="20"/>
              </w:rPr>
            </w:pPr>
            <w:r>
              <w:rPr>
                <w:b/>
                <w:i/>
                <w:sz w:val="20"/>
                <w:szCs w:val="20"/>
              </w:rPr>
              <w:t>65,9</w:t>
            </w:r>
          </w:p>
        </w:tc>
        <w:tc>
          <w:tcPr>
            <w:tcW w:w="856" w:type="pct"/>
          </w:tcPr>
          <w:p w:rsidR="001C1167" w:rsidRPr="00A22C34" w:rsidRDefault="001C1167" w:rsidP="0071498A">
            <w:pPr>
              <w:pStyle w:val="Style2"/>
              <w:widowControl/>
              <w:ind w:firstLine="0"/>
              <w:jc w:val="left"/>
              <w:rPr>
                <w:rStyle w:val="FontStyle31"/>
                <w:rFonts w:ascii="Times New Roman" w:hAnsi="Times New Roman" w:cs="Times New Roman"/>
                <w:b/>
                <w:sz w:val="20"/>
                <w:szCs w:val="20"/>
              </w:rPr>
            </w:pPr>
          </w:p>
        </w:tc>
        <w:tc>
          <w:tcPr>
            <w:tcW w:w="747" w:type="pct"/>
          </w:tcPr>
          <w:p w:rsidR="001C1167" w:rsidRPr="00A22C34" w:rsidRDefault="00C77B21" w:rsidP="0071498A">
            <w:pPr>
              <w:pStyle w:val="Style14"/>
              <w:widowControl/>
              <w:ind w:firstLine="0"/>
              <w:jc w:val="center"/>
              <w:rPr>
                <w:b/>
                <w:i/>
                <w:sz w:val="20"/>
                <w:szCs w:val="20"/>
              </w:rPr>
            </w:pPr>
            <w:r>
              <w:rPr>
                <w:b/>
                <w:i/>
                <w:sz w:val="20"/>
                <w:szCs w:val="20"/>
              </w:rPr>
              <w:t>Зачет</w:t>
            </w:r>
          </w:p>
        </w:tc>
        <w:tc>
          <w:tcPr>
            <w:tcW w:w="499" w:type="pct"/>
          </w:tcPr>
          <w:p w:rsidR="001C1167" w:rsidRPr="00A22C34" w:rsidRDefault="001C1167" w:rsidP="0071498A">
            <w:pPr>
              <w:pStyle w:val="Style14"/>
              <w:widowControl/>
              <w:ind w:firstLine="0"/>
              <w:jc w:val="left"/>
              <w:rPr>
                <w:b/>
                <w:i/>
                <w:sz w:val="20"/>
                <w:szCs w:val="20"/>
              </w:rPr>
            </w:pPr>
          </w:p>
        </w:tc>
      </w:tr>
      <w:tr w:rsidR="00B544F6" w:rsidRPr="00A22C34" w:rsidTr="005936B1">
        <w:trPr>
          <w:trHeight w:val="499"/>
        </w:trPr>
        <w:tc>
          <w:tcPr>
            <w:tcW w:w="1112" w:type="pct"/>
          </w:tcPr>
          <w:p w:rsidR="001C1167" w:rsidRPr="00A22C34" w:rsidRDefault="001C1167" w:rsidP="0071498A">
            <w:pPr>
              <w:pStyle w:val="Style10"/>
              <w:widowControl/>
              <w:ind w:firstLine="0"/>
              <w:rPr>
                <w:b/>
                <w:sz w:val="20"/>
                <w:szCs w:val="20"/>
              </w:rPr>
            </w:pPr>
            <w:r w:rsidRPr="00A22C34">
              <w:rPr>
                <w:b/>
                <w:sz w:val="20"/>
                <w:szCs w:val="20"/>
              </w:rPr>
              <w:t>Итого по дисциплине</w:t>
            </w:r>
          </w:p>
        </w:tc>
        <w:tc>
          <w:tcPr>
            <w:tcW w:w="159" w:type="pct"/>
            <w:shd w:val="clear" w:color="auto" w:fill="auto"/>
          </w:tcPr>
          <w:p w:rsidR="001C1167" w:rsidRPr="00A22C34" w:rsidRDefault="001C1167" w:rsidP="0071498A">
            <w:pPr>
              <w:pStyle w:val="Style10"/>
              <w:widowControl/>
              <w:ind w:firstLine="0"/>
              <w:jc w:val="center"/>
              <w:rPr>
                <w:b/>
                <w:sz w:val="20"/>
                <w:szCs w:val="20"/>
              </w:rPr>
            </w:pPr>
          </w:p>
        </w:tc>
        <w:tc>
          <w:tcPr>
            <w:tcW w:w="441" w:type="pct"/>
            <w:shd w:val="clear" w:color="auto" w:fill="auto"/>
          </w:tcPr>
          <w:p w:rsidR="001C1167" w:rsidRPr="00A22C34" w:rsidRDefault="001C1167" w:rsidP="0071498A">
            <w:pPr>
              <w:pStyle w:val="Style14"/>
              <w:widowControl/>
              <w:ind w:firstLine="0"/>
              <w:jc w:val="center"/>
              <w:rPr>
                <w:b/>
                <w:i/>
                <w:sz w:val="20"/>
                <w:szCs w:val="20"/>
              </w:rPr>
            </w:pPr>
          </w:p>
        </w:tc>
        <w:tc>
          <w:tcPr>
            <w:tcW w:w="379" w:type="pct"/>
            <w:shd w:val="clear" w:color="auto" w:fill="auto"/>
          </w:tcPr>
          <w:p w:rsidR="001C1167" w:rsidRPr="00A22C34" w:rsidRDefault="00C77B21" w:rsidP="0071498A">
            <w:pPr>
              <w:pStyle w:val="Style14"/>
              <w:widowControl/>
              <w:ind w:firstLine="0"/>
              <w:jc w:val="center"/>
              <w:rPr>
                <w:b/>
                <w:i/>
                <w:sz w:val="20"/>
                <w:szCs w:val="20"/>
              </w:rPr>
            </w:pPr>
            <w:r>
              <w:rPr>
                <w:b/>
                <w:i/>
                <w:sz w:val="20"/>
                <w:szCs w:val="20"/>
              </w:rPr>
              <w:t>42</w:t>
            </w:r>
          </w:p>
        </w:tc>
        <w:tc>
          <w:tcPr>
            <w:tcW w:w="379" w:type="pct"/>
            <w:shd w:val="clear" w:color="auto" w:fill="auto"/>
          </w:tcPr>
          <w:p w:rsidR="001C1167" w:rsidRPr="00A22C34" w:rsidRDefault="001C1167" w:rsidP="0071498A">
            <w:pPr>
              <w:pStyle w:val="Style14"/>
              <w:widowControl/>
              <w:ind w:firstLine="0"/>
              <w:jc w:val="center"/>
              <w:rPr>
                <w:b/>
                <w:i/>
                <w:sz w:val="20"/>
                <w:szCs w:val="20"/>
              </w:rPr>
            </w:pPr>
          </w:p>
        </w:tc>
        <w:tc>
          <w:tcPr>
            <w:tcW w:w="428" w:type="pct"/>
            <w:shd w:val="clear" w:color="auto" w:fill="auto"/>
          </w:tcPr>
          <w:p w:rsidR="001C1167" w:rsidRPr="00A22C34" w:rsidRDefault="00CB7CA6" w:rsidP="0071498A">
            <w:pPr>
              <w:pStyle w:val="Style14"/>
              <w:widowControl/>
              <w:ind w:firstLine="0"/>
              <w:jc w:val="center"/>
              <w:rPr>
                <w:b/>
                <w:i/>
                <w:sz w:val="20"/>
                <w:szCs w:val="20"/>
              </w:rPr>
            </w:pPr>
            <w:r>
              <w:rPr>
                <w:b/>
                <w:i/>
                <w:sz w:val="20"/>
                <w:szCs w:val="20"/>
              </w:rPr>
              <w:t>65,9</w:t>
            </w:r>
          </w:p>
        </w:tc>
        <w:tc>
          <w:tcPr>
            <w:tcW w:w="856" w:type="pct"/>
            <w:shd w:val="clear" w:color="auto" w:fill="auto"/>
          </w:tcPr>
          <w:p w:rsidR="001C1167" w:rsidRPr="00A22C34" w:rsidRDefault="001C1167" w:rsidP="0071498A">
            <w:pPr>
              <w:pStyle w:val="Style10"/>
              <w:widowControl/>
              <w:ind w:firstLine="0"/>
              <w:jc w:val="left"/>
              <w:rPr>
                <w:b/>
                <w:sz w:val="20"/>
                <w:szCs w:val="20"/>
                <w:highlight w:val="yellow"/>
              </w:rPr>
            </w:pPr>
          </w:p>
        </w:tc>
        <w:tc>
          <w:tcPr>
            <w:tcW w:w="747" w:type="pct"/>
            <w:shd w:val="clear" w:color="auto" w:fill="auto"/>
          </w:tcPr>
          <w:p w:rsidR="001C1167" w:rsidRPr="00A22C34" w:rsidRDefault="00C77B21" w:rsidP="0071498A">
            <w:pPr>
              <w:pStyle w:val="Style14"/>
              <w:widowControl/>
              <w:ind w:firstLine="0"/>
              <w:jc w:val="center"/>
              <w:rPr>
                <w:b/>
                <w:i/>
                <w:sz w:val="20"/>
                <w:szCs w:val="20"/>
              </w:rPr>
            </w:pPr>
            <w:r>
              <w:rPr>
                <w:b/>
                <w:i/>
                <w:sz w:val="20"/>
                <w:szCs w:val="20"/>
              </w:rPr>
              <w:t>зачет</w:t>
            </w:r>
          </w:p>
        </w:tc>
        <w:tc>
          <w:tcPr>
            <w:tcW w:w="499" w:type="pct"/>
            <w:shd w:val="clear" w:color="auto" w:fill="auto"/>
          </w:tcPr>
          <w:p w:rsidR="001C1167" w:rsidRPr="00A22C34" w:rsidRDefault="001C1167" w:rsidP="0071498A">
            <w:pPr>
              <w:pStyle w:val="Style14"/>
              <w:widowControl/>
              <w:ind w:firstLine="0"/>
              <w:jc w:val="left"/>
              <w:rPr>
                <w:b/>
                <w:i/>
                <w:sz w:val="20"/>
                <w:szCs w:val="20"/>
              </w:rPr>
            </w:pPr>
          </w:p>
        </w:tc>
      </w:tr>
    </w:tbl>
    <w:p w:rsidR="00202AED" w:rsidRDefault="00202AED" w:rsidP="00AD33CA">
      <w:pPr>
        <w:tabs>
          <w:tab w:val="left" w:pos="851"/>
        </w:tabs>
        <w:spacing w:after="0" w:line="240" w:lineRule="auto"/>
        <w:ind w:firstLine="709"/>
        <w:jc w:val="both"/>
        <w:rPr>
          <w:rStyle w:val="FontStyle18"/>
          <w:b w:val="0"/>
          <w:sz w:val="24"/>
          <w:szCs w:val="24"/>
        </w:rPr>
        <w:sectPr w:rsidR="00202AED" w:rsidSect="00202AED">
          <w:pgSz w:w="16838" w:h="11906" w:orient="landscape"/>
          <w:pgMar w:top="851" w:right="1134" w:bottom="1701" w:left="1134" w:header="709" w:footer="709" w:gutter="0"/>
          <w:cols w:space="708"/>
          <w:titlePg/>
          <w:docGrid w:linePitch="360"/>
        </w:sectPr>
      </w:pPr>
    </w:p>
    <w:p w:rsidR="00524350" w:rsidRDefault="00524350" w:rsidP="00AD33CA">
      <w:pPr>
        <w:tabs>
          <w:tab w:val="left" w:pos="851"/>
        </w:tabs>
        <w:spacing w:after="0" w:line="240" w:lineRule="auto"/>
        <w:ind w:firstLine="709"/>
        <w:jc w:val="both"/>
        <w:rPr>
          <w:rStyle w:val="FontStyle18"/>
          <w:b w:val="0"/>
          <w:sz w:val="24"/>
          <w:szCs w:val="24"/>
        </w:rPr>
      </w:pPr>
    </w:p>
    <w:p w:rsidR="00D4476E" w:rsidRDefault="00F80372" w:rsidP="00D4476E">
      <w:pPr>
        <w:pStyle w:val="1"/>
        <w:spacing w:before="0" w:after="0"/>
        <w:ind w:left="0" w:firstLine="709"/>
        <w:rPr>
          <w:rStyle w:val="FontStyle31"/>
          <w:rFonts w:ascii="Times New Roman" w:hAnsi="Times New Roman" w:cs="Times New Roman"/>
          <w:sz w:val="24"/>
          <w:szCs w:val="24"/>
        </w:rPr>
      </w:pPr>
      <w:r w:rsidRPr="00E5447F">
        <w:rPr>
          <w:rStyle w:val="FontStyle31"/>
          <w:rFonts w:ascii="Times New Roman" w:hAnsi="Times New Roman" w:cs="Times New Roman"/>
          <w:sz w:val="24"/>
          <w:szCs w:val="24"/>
        </w:rPr>
        <w:t>5 Образовательные и информационные технологии</w:t>
      </w:r>
    </w:p>
    <w:p w:rsidR="00906E22" w:rsidRPr="00C77B21" w:rsidRDefault="00D4476E" w:rsidP="00C77B21">
      <w:pPr>
        <w:pStyle w:val="1"/>
        <w:spacing w:before="0" w:after="0"/>
        <w:ind w:left="0" w:firstLine="709"/>
        <w:rPr>
          <w:b w:val="0"/>
          <w:szCs w:val="24"/>
        </w:rPr>
      </w:pPr>
      <w:r w:rsidRPr="00D4476E">
        <w:rPr>
          <w:b w:val="0"/>
          <w:bCs/>
          <w:szCs w:val="24"/>
        </w:rPr>
        <w:t xml:space="preserve">В ходе изучения дисциплины </w:t>
      </w:r>
      <w:r w:rsidRPr="00D4476E">
        <w:rPr>
          <w:rStyle w:val="FontStyle16"/>
          <w:b/>
          <w:sz w:val="24"/>
          <w:szCs w:val="24"/>
        </w:rPr>
        <w:t>«</w:t>
      </w:r>
      <w:r w:rsidRPr="00D4476E">
        <w:rPr>
          <w:b w:val="0"/>
          <w:szCs w:val="24"/>
        </w:rPr>
        <w:t>Нейролингвистическое программирование</w:t>
      </w:r>
      <w:r w:rsidRPr="00D4476E">
        <w:rPr>
          <w:rStyle w:val="FontStyle16"/>
          <w:b/>
          <w:sz w:val="24"/>
          <w:szCs w:val="24"/>
        </w:rPr>
        <w:t xml:space="preserve">»  </w:t>
      </w:r>
      <w:r w:rsidRPr="00D4476E">
        <w:rPr>
          <w:b w:val="0"/>
          <w:bCs/>
          <w:szCs w:val="24"/>
        </w:rPr>
        <w:t xml:space="preserve">для решения поставленных задач используются пассивные, активные и интерактивные формы обучения. В частности, проводятся круглые столы, </w:t>
      </w:r>
      <w:r w:rsidRPr="00D4476E">
        <w:rPr>
          <w:b w:val="0"/>
          <w:szCs w:val="24"/>
        </w:rPr>
        <w:t>анализ конкретных ситуаций, решение ситуационных задач, ролевые игры, отработка методик технологий НЛП.</w:t>
      </w:r>
    </w:p>
    <w:p w:rsidR="00906E22" w:rsidRPr="00906E22" w:rsidRDefault="00F31A82" w:rsidP="00906E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906E22" w:rsidRPr="00906E22">
        <w:rPr>
          <w:rFonts w:ascii="Times New Roman" w:hAnsi="Times New Roman" w:cs="Times New Roman"/>
          <w:sz w:val="24"/>
          <w:szCs w:val="24"/>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906E22" w:rsidRPr="00906E22" w:rsidRDefault="00906E22" w:rsidP="00906E22">
      <w:pPr>
        <w:spacing w:after="0" w:line="240" w:lineRule="auto"/>
        <w:ind w:firstLine="709"/>
        <w:jc w:val="both"/>
        <w:rPr>
          <w:rFonts w:ascii="Times New Roman" w:hAnsi="Times New Roman" w:cs="Times New Roman"/>
          <w:sz w:val="24"/>
          <w:szCs w:val="24"/>
        </w:rPr>
      </w:pPr>
      <w:r w:rsidRPr="00906E22">
        <w:rPr>
          <w:rFonts w:ascii="Times New Roman" w:hAnsi="Times New Roman" w:cs="Times New Roman"/>
          <w:b/>
          <w:sz w:val="24"/>
          <w:szCs w:val="24"/>
        </w:rPr>
        <w:t>2.</w:t>
      </w:r>
      <w:r w:rsidRPr="00906E22">
        <w:rPr>
          <w:rFonts w:ascii="Times New Roman" w:hAnsi="Times New Roman" w:cs="Times New Roman"/>
          <w:sz w:val="24"/>
          <w:szCs w:val="24"/>
        </w:rPr>
        <w:t xml:space="preserve"> </w:t>
      </w:r>
      <w:r w:rsidRPr="00906E22">
        <w:rPr>
          <w:rFonts w:ascii="Times New Roman" w:hAnsi="Times New Roman" w:cs="Times New Roman"/>
          <w:b/>
          <w:sz w:val="24"/>
          <w:szCs w:val="24"/>
        </w:rPr>
        <w:t>Технологии проблемного обучения</w:t>
      </w:r>
      <w:r w:rsidRPr="00906E22">
        <w:rPr>
          <w:rFonts w:ascii="Times New Roman" w:hAnsi="Times New Roman" w:cs="Times New Roman"/>
          <w:sz w:val="24"/>
          <w:szCs w:val="24"/>
        </w:rPr>
        <w:t xml:space="preserve"> – организация образовательного процесса, которая предполагает постановку проблемных вопросов, создание учебных проблемных ситуаций </w:t>
      </w:r>
      <w:proofErr w:type="gramStart"/>
      <w:r w:rsidRPr="00906E22">
        <w:rPr>
          <w:rFonts w:ascii="Times New Roman" w:hAnsi="Times New Roman" w:cs="Times New Roman"/>
          <w:sz w:val="24"/>
          <w:szCs w:val="24"/>
        </w:rPr>
        <w:t>для</w:t>
      </w:r>
      <w:proofErr w:type="gramEnd"/>
      <w:r w:rsidRPr="00906E22">
        <w:rPr>
          <w:rFonts w:ascii="Times New Roman" w:hAnsi="Times New Roman" w:cs="Times New Roman"/>
          <w:sz w:val="24"/>
          <w:szCs w:val="24"/>
        </w:rPr>
        <w:t xml:space="preserve"> </w:t>
      </w:r>
      <w:proofErr w:type="gramStart"/>
      <w:r w:rsidRPr="00906E22">
        <w:rPr>
          <w:rFonts w:ascii="Times New Roman" w:hAnsi="Times New Roman" w:cs="Times New Roman"/>
          <w:sz w:val="24"/>
          <w:szCs w:val="24"/>
        </w:rPr>
        <w:t>стимулирование</w:t>
      </w:r>
      <w:proofErr w:type="gramEnd"/>
      <w:r w:rsidRPr="00906E22">
        <w:rPr>
          <w:rFonts w:ascii="Times New Roman" w:hAnsi="Times New Roman" w:cs="Times New Roman"/>
          <w:sz w:val="24"/>
          <w:szCs w:val="24"/>
        </w:rPr>
        <w:t xml:space="preserve"> активной познавательной деятельности студентов. </w:t>
      </w:r>
    </w:p>
    <w:p w:rsidR="00906E22" w:rsidRPr="00906E22" w:rsidRDefault="00906E22" w:rsidP="00906E22">
      <w:pPr>
        <w:spacing w:after="0" w:line="240" w:lineRule="auto"/>
        <w:ind w:firstLine="709"/>
        <w:jc w:val="both"/>
        <w:rPr>
          <w:rFonts w:ascii="Times New Roman" w:hAnsi="Times New Roman" w:cs="Times New Roman"/>
          <w:sz w:val="24"/>
          <w:szCs w:val="24"/>
        </w:rPr>
      </w:pPr>
      <w:r w:rsidRPr="00906E22">
        <w:rPr>
          <w:rFonts w:ascii="Times New Roman" w:hAnsi="Times New Roman" w:cs="Times New Roman"/>
          <w:sz w:val="24"/>
          <w:szCs w:val="24"/>
        </w:rPr>
        <w:t>Примеры форм учебных занятий с использованием технологий проблемного обучения:</w:t>
      </w:r>
    </w:p>
    <w:p w:rsidR="00906E22" w:rsidRPr="00906E22" w:rsidRDefault="00F31A82" w:rsidP="00906E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Лабораторное</w:t>
      </w:r>
      <w:r w:rsidR="00906E22" w:rsidRPr="00906E22">
        <w:rPr>
          <w:rFonts w:ascii="Times New Roman" w:hAnsi="Times New Roman" w:cs="Times New Roman"/>
          <w:sz w:val="24"/>
          <w:szCs w:val="24"/>
        </w:rPr>
        <w:t xml:space="preserve">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906E22" w:rsidRPr="00906E22" w:rsidRDefault="00F31A82" w:rsidP="00906E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Лабораторн</w:t>
      </w:r>
      <w:r w:rsidR="00906E22" w:rsidRPr="00906E22">
        <w:rPr>
          <w:rFonts w:ascii="Times New Roman" w:hAnsi="Times New Roman" w:cs="Times New Roman"/>
          <w:sz w:val="24"/>
          <w:szCs w:val="24"/>
        </w:rPr>
        <w:t>ое занятие на основе кейс-метода («метод кейсов», «кейс-</w:t>
      </w:r>
      <w:proofErr w:type="spellStart"/>
      <w:r w:rsidR="00906E22" w:rsidRPr="00906E22">
        <w:rPr>
          <w:rFonts w:ascii="Times New Roman" w:hAnsi="Times New Roman" w:cs="Times New Roman"/>
          <w:sz w:val="24"/>
          <w:szCs w:val="24"/>
        </w:rPr>
        <w:t>стади</w:t>
      </w:r>
      <w:proofErr w:type="spellEnd"/>
      <w:r w:rsidR="00906E22" w:rsidRPr="00906E22">
        <w:rPr>
          <w:rFonts w:ascii="Times New Roman" w:hAnsi="Times New Roman" w:cs="Times New Roman"/>
          <w:sz w:val="24"/>
          <w:szCs w:val="24"/>
        </w:rPr>
        <w:t>»)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906E22" w:rsidRPr="00906E22" w:rsidRDefault="00906E22" w:rsidP="00906E22">
      <w:pPr>
        <w:spacing w:after="0" w:line="240" w:lineRule="auto"/>
        <w:ind w:firstLine="709"/>
        <w:jc w:val="both"/>
        <w:rPr>
          <w:rFonts w:ascii="Times New Roman" w:hAnsi="Times New Roman" w:cs="Times New Roman"/>
          <w:sz w:val="24"/>
          <w:szCs w:val="24"/>
        </w:rPr>
      </w:pPr>
      <w:r w:rsidRPr="00906E22">
        <w:rPr>
          <w:rFonts w:ascii="Times New Roman" w:hAnsi="Times New Roman" w:cs="Times New Roman"/>
          <w:b/>
          <w:sz w:val="24"/>
          <w:szCs w:val="24"/>
        </w:rPr>
        <w:t>3.</w:t>
      </w:r>
      <w:r w:rsidRPr="00906E22">
        <w:rPr>
          <w:rFonts w:ascii="Times New Roman" w:hAnsi="Times New Roman" w:cs="Times New Roman"/>
          <w:sz w:val="24"/>
          <w:szCs w:val="24"/>
        </w:rPr>
        <w:t xml:space="preserve"> </w:t>
      </w:r>
      <w:r w:rsidRPr="00906E22">
        <w:rPr>
          <w:rFonts w:ascii="Times New Roman" w:hAnsi="Times New Roman" w:cs="Times New Roman"/>
          <w:b/>
          <w:sz w:val="24"/>
          <w:szCs w:val="24"/>
        </w:rPr>
        <w:t>Игровые технологии</w:t>
      </w:r>
      <w:r w:rsidRPr="00906E22">
        <w:rPr>
          <w:rFonts w:ascii="Times New Roman" w:hAnsi="Times New Roman" w:cs="Times New Roman"/>
          <w:sz w:val="24"/>
          <w:szCs w:val="24"/>
        </w:rPr>
        <w:t xml:space="preserve"> – организация образовательного процесса, основанная на реконструкции моделей поведения в рамках предложенных сценарных условий.</w:t>
      </w:r>
    </w:p>
    <w:p w:rsidR="00906E22" w:rsidRPr="00906E22" w:rsidRDefault="00906E22" w:rsidP="00906E22">
      <w:pPr>
        <w:spacing w:after="0" w:line="240" w:lineRule="auto"/>
        <w:ind w:firstLine="709"/>
        <w:jc w:val="both"/>
        <w:rPr>
          <w:rFonts w:ascii="Times New Roman" w:hAnsi="Times New Roman" w:cs="Times New Roman"/>
          <w:sz w:val="24"/>
          <w:szCs w:val="24"/>
        </w:rPr>
      </w:pPr>
      <w:r w:rsidRPr="00906E22">
        <w:rPr>
          <w:rFonts w:ascii="Times New Roman" w:hAnsi="Times New Roman" w:cs="Times New Roman"/>
          <w:sz w:val="24"/>
          <w:szCs w:val="24"/>
        </w:rPr>
        <w:t>Примеры форм учебных занятий с использованием игровых технологий:</w:t>
      </w:r>
    </w:p>
    <w:p w:rsidR="00906E22" w:rsidRPr="00906E22" w:rsidRDefault="00906E22" w:rsidP="00906E22">
      <w:pPr>
        <w:spacing w:after="0" w:line="240" w:lineRule="auto"/>
        <w:ind w:firstLine="709"/>
        <w:jc w:val="both"/>
        <w:rPr>
          <w:rFonts w:ascii="Times New Roman" w:hAnsi="Times New Roman" w:cs="Times New Roman"/>
          <w:sz w:val="24"/>
          <w:szCs w:val="24"/>
        </w:rPr>
      </w:pPr>
      <w:r w:rsidRPr="00906E22">
        <w:rPr>
          <w:rFonts w:ascii="Times New Roman" w:hAnsi="Times New Roman" w:cs="Times New Roman"/>
          <w:sz w:val="24"/>
          <w:szCs w:val="24"/>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906E22" w:rsidRPr="00906E22" w:rsidRDefault="00906E22" w:rsidP="00906E22">
      <w:pPr>
        <w:spacing w:after="0" w:line="240" w:lineRule="auto"/>
        <w:ind w:firstLine="709"/>
        <w:jc w:val="both"/>
        <w:rPr>
          <w:rFonts w:ascii="Times New Roman" w:hAnsi="Times New Roman" w:cs="Times New Roman"/>
          <w:sz w:val="24"/>
          <w:szCs w:val="24"/>
        </w:rPr>
      </w:pPr>
      <w:r w:rsidRPr="00906E22">
        <w:rPr>
          <w:rFonts w:ascii="Times New Roman" w:hAnsi="Times New Roman" w:cs="Times New Roman"/>
          <w:sz w:val="24"/>
          <w:szCs w:val="24"/>
        </w:rPr>
        <w:t>Ролевая игра – имитация или реконструкция моделей ролевого поведения в предложенных сценарных условиях.</w:t>
      </w:r>
    </w:p>
    <w:p w:rsidR="00906E22" w:rsidRPr="00906E22" w:rsidRDefault="00906E22" w:rsidP="00906E22">
      <w:pPr>
        <w:spacing w:after="0" w:line="240" w:lineRule="auto"/>
        <w:ind w:firstLine="709"/>
        <w:jc w:val="both"/>
        <w:rPr>
          <w:rFonts w:ascii="Times New Roman" w:hAnsi="Times New Roman" w:cs="Times New Roman"/>
          <w:sz w:val="24"/>
          <w:szCs w:val="24"/>
        </w:rPr>
      </w:pPr>
      <w:r w:rsidRPr="00906E22">
        <w:rPr>
          <w:rFonts w:ascii="Times New Roman" w:hAnsi="Times New Roman" w:cs="Times New Roman"/>
          <w:b/>
          <w:sz w:val="24"/>
          <w:szCs w:val="24"/>
        </w:rPr>
        <w:t>4.</w:t>
      </w:r>
      <w:r w:rsidRPr="00906E22">
        <w:rPr>
          <w:rFonts w:ascii="Times New Roman" w:hAnsi="Times New Roman" w:cs="Times New Roman"/>
          <w:sz w:val="24"/>
          <w:szCs w:val="24"/>
        </w:rPr>
        <w:t xml:space="preserve"> </w:t>
      </w:r>
      <w:r w:rsidRPr="00906E22">
        <w:rPr>
          <w:rFonts w:ascii="Times New Roman" w:hAnsi="Times New Roman" w:cs="Times New Roman"/>
          <w:b/>
          <w:sz w:val="24"/>
          <w:szCs w:val="24"/>
        </w:rPr>
        <w:t>Технологии проектного обучения</w:t>
      </w:r>
      <w:r w:rsidRPr="00906E22">
        <w:rPr>
          <w:rFonts w:ascii="Times New Roman" w:hAnsi="Times New Roman" w:cs="Times New Roman"/>
          <w:sz w:val="24"/>
          <w:szCs w:val="24"/>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906E22" w:rsidRPr="00906E22" w:rsidRDefault="00906E22" w:rsidP="00906E22">
      <w:pPr>
        <w:spacing w:after="0" w:line="240" w:lineRule="auto"/>
        <w:ind w:firstLine="709"/>
        <w:jc w:val="both"/>
        <w:rPr>
          <w:rFonts w:ascii="Times New Roman" w:hAnsi="Times New Roman" w:cs="Times New Roman"/>
          <w:sz w:val="24"/>
          <w:szCs w:val="24"/>
        </w:rPr>
      </w:pPr>
      <w:r w:rsidRPr="00906E22">
        <w:rPr>
          <w:rFonts w:ascii="Times New Roman" w:hAnsi="Times New Roman" w:cs="Times New Roman"/>
          <w:sz w:val="24"/>
          <w:szCs w:val="24"/>
        </w:rPr>
        <w:t>Основные типы проектов:</w:t>
      </w:r>
    </w:p>
    <w:p w:rsidR="00906E22" w:rsidRPr="00906E22" w:rsidRDefault="00906E22" w:rsidP="00906E22">
      <w:pPr>
        <w:spacing w:after="0" w:line="240" w:lineRule="auto"/>
        <w:ind w:firstLine="709"/>
        <w:jc w:val="both"/>
        <w:rPr>
          <w:rFonts w:ascii="Times New Roman" w:hAnsi="Times New Roman" w:cs="Times New Roman"/>
          <w:sz w:val="24"/>
          <w:szCs w:val="24"/>
        </w:rPr>
      </w:pPr>
      <w:proofErr w:type="gramStart"/>
      <w:r w:rsidRPr="00906E22">
        <w:rPr>
          <w:rFonts w:ascii="Times New Roman" w:hAnsi="Times New Roman" w:cs="Times New Roman"/>
          <w:sz w:val="24"/>
          <w:szCs w:val="24"/>
        </w:rPr>
        <w:t>Исследовательский проект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roofErr w:type="gramEnd"/>
    </w:p>
    <w:p w:rsidR="00906E22" w:rsidRPr="00906E22" w:rsidRDefault="00906E22" w:rsidP="00906E22">
      <w:pPr>
        <w:spacing w:after="0" w:line="240" w:lineRule="auto"/>
        <w:ind w:firstLine="709"/>
        <w:jc w:val="both"/>
        <w:rPr>
          <w:rFonts w:ascii="Times New Roman" w:hAnsi="Times New Roman" w:cs="Times New Roman"/>
          <w:sz w:val="24"/>
          <w:szCs w:val="24"/>
        </w:rPr>
      </w:pPr>
      <w:r w:rsidRPr="00906E22">
        <w:rPr>
          <w:rFonts w:ascii="Times New Roman" w:hAnsi="Times New Roman" w:cs="Times New Roman"/>
          <w:sz w:val="24"/>
          <w:szCs w:val="24"/>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906E22" w:rsidRPr="00906E22" w:rsidRDefault="00906E22" w:rsidP="00906E22">
      <w:pPr>
        <w:spacing w:after="0" w:line="240" w:lineRule="auto"/>
        <w:ind w:firstLine="709"/>
        <w:jc w:val="both"/>
        <w:rPr>
          <w:rFonts w:ascii="Times New Roman" w:hAnsi="Times New Roman" w:cs="Times New Roman"/>
          <w:sz w:val="24"/>
          <w:szCs w:val="24"/>
        </w:rPr>
      </w:pPr>
      <w:r w:rsidRPr="00906E22">
        <w:rPr>
          <w:rFonts w:ascii="Times New Roman" w:hAnsi="Times New Roman" w:cs="Times New Roman"/>
          <w:sz w:val="24"/>
          <w:szCs w:val="24"/>
        </w:rPr>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906E22" w:rsidRPr="00906E22" w:rsidRDefault="00F31A82" w:rsidP="00906E22">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p>
    <w:p w:rsidR="00906E22" w:rsidRPr="00906E22" w:rsidRDefault="00F31A82" w:rsidP="00906E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Лабораторное</w:t>
      </w:r>
      <w:r w:rsidR="00906E22" w:rsidRPr="00906E22">
        <w:rPr>
          <w:rFonts w:ascii="Times New Roman" w:hAnsi="Times New Roman" w:cs="Times New Roman"/>
          <w:sz w:val="24"/>
          <w:szCs w:val="24"/>
        </w:rPr>
        <w:t xml:space="preserve">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1365EE" w:rsidRDefault="001365EE" w:rsidP="001365EE">
      <w:pPr>
        <w:widowControl w:val="0"/>
        <w:spacing w:after="0" w:line="240" w:lineRule="auto"/>
        <w:ind w:firstLine="709"/>
        <w:jc w:val="both"/>
        <w:rPr>
          <w:rFonts w:ascii="Times New Roman" w:hAnsi="Times New Roman"/>
          <w:sz w:val="24"/>
          <w:szCs w:val="24"/>
        </w:rPr>
      </w:pPr>
    </w:p>
    <w:p w:rsidR="00924A7F" w:rsidRDefault="00924A7F">
      <w:pPr>
        <w:rPr>
          <w:rStyle w:val="FontStyle31"/>
          <w:rFonts w:ascii="Times New Roman" w:hAnsi="Times New Roman" w:cs="Times New Roman"/>
          <w:b/>
          <w:sz w:val="24"/>
          <w:szCs w:val="24"/>
        </w:rPr>
      </w:pPr>
      <w:r>
        <w:rPr>
          <w:rStyle w:val="FontStyle31"/>
          <w:rFonts w:ascii="Times New Roman" w:hAnsi="Times New Roman" w:cs="Times New Roman"/>
          <w:b/>
          <w:sz w:val="24"/>
          <w:szCs w:val="24"/>
        </w:rPr>
        <w:br w:type="page"/>
      </w:r>
    </w:p>
    <w:p w:rsidR="00F80372" w:rsidRDefault="00F80372" w:rsidP="001365EE">
      <w:pPr>
        <w:widowControl w:val="0"/>
        <w:spacing w:after="0" w:line="240" w:lineRule="auto"/>
        <w:ind w:firstLine="709"/>
        <w:jc w:val="both"/>
        <w:rPr>
          <w:rStyle w:val="FontStyle31"/>
          <w:rFonts w:ascii="Times New Roman" w:hAnsi="Times New Roman" w:cs="Times New Roman"/>
          <w:b/>
          <w:sz w:val="24"/>
          <w:szCs w:val="24"/>
        </w:rPr>
      </w:pPr>
      <w:r w:rsidRPr="001365EE">
        <w:rPr>
          <w:rStyle w:val="FontStyle31"/>
          <w:rFonts w:ascii="Times New Roman" w:hAnsi="Times New Roman" w:cs="Times New Roman"/>
          <w:b/>
          <w:sz w:val="24"/>
          <w:szCs w:val="24"/>
        </w:rPr>
        <w:lastRenderedPageBreak/>
        <w:t>6 Учебно-методическое обеспечение самостоятельной работы студентов</w:t>
      </w:r>
    </w:p>
    <w:p w:rsidR="00420F7B" w:rsidRDefault="00420F7B" w:rsidP="00FA3A75">
      <w:pPr>
        <w:tabs>
          <w:tab w:val="left" w:pos="851"/>
        </w:tabs>
        <w:spacing w:after="0" w:line="240" w:lineRule="auto"/>
        <w:jc w:val="center"/>
        <w:rPr>
          <w:rStyle w:val="FontStyle20"/>
          <w:rFonts w:ascii="Times New Roman" w:hAnsi="Times New Roman" w:cs="Times New Roman"/>
          <w:b/>
          <w:sz w:val="24"/>
          <w:szCs w:val="24"/>
        </w:rPr>
      </w:pPr>
    </w:p>
    <w:p w:rsidR="000E408B" w:rsidRPr="00224235" w:rsidRDefault="000E408B" w:rsidP="000E408B">
      <w:pPr>
        <w:widowControl w:val="0"/>
        <w:spacing w:after="0" w:line="240" w:lineRule="auto"/>
        <w:ind w:firstLine="709"/>
        <w:jc w:val="right"/>
        <w:rPr>
          <w:rStyle w:val="FontStyle31"/>
          <w:sz w:val="24"/>
          <w:szCs w:val="24"/>
        </w:rPr>
      </w:pPr>
    </w:p>
    <w:p w:rsidR="000E408B" w:rsidRPr="00224235" w:rsidRDefault="000E408B" w:rsidP="000E408B">
      <w:pPr>
        <w:widowControl w:val="0"/>
        <w:spacing w:after="0" w:line="240" w:lineRule="auto"/>
        <w:ind w:firstLine="709"/>
        <w:jc w:val="both"/>
        <w:rPr>
          <w:rStyle w:val="FontStyle31"/>
          <w:b/>
          <w:sz w:val="24"/>
          <w:szCs w:val="24"/>
        </w:rPr>
      </w:pPr>
      <w:r w:rsidRPr="00224235">
        <w:rPr>
          <w:rStyle w:val="FontStyle31"/>
          <w:sz w:val="24"/>
          <w:szCs w:val="24"/>
        </w:rPr>
        <w:t>Учебно-методическое обеспечение самостоятельной работы студентов</w:t>
      </w:r>
    </w:p>
    <w:p w:rsidR="000E408B" w:rsidRPr="00224235" w:rsidRDefault="000E408B" w:rsidP="000E408B">
      <w:pPr>
        <w:widowControl w:val="0"/>
        <w:spacing w:after="0" w:line="240" w:lineRule="auto"/>
        <w:ind w:firstLine="709"/>
        <w:jc w:val="right"/>
        <w:rPr>
          <w:rFonts w:ascii="Times New Roman" w:hAnsi="Times New Roman" w:cs="Times New Roman"/>
          <w:sz w:val="24"/>
          <w:szCs w:val="24"/>
        </w:rPr>
      </w:pPr>
      <w:r w:rsidRPr="00224235">
        <w:rPr>
          <w:rStyle w:val="FontStyle31"/>
          <w:sz w:val="24"/>
          <w:szCs w:val="24"/>
        </w:rPr>
        <w:t xml:space="preserve"> </w:t>
      </w:r>
    </w:p>
    <w:p w:rsidR="000E408B" w:rsidRPr="00224235" w:rsidRDefault="000E408B" w:rsidP="000E408B">
      <w:pPr>
        <w:shd w:val="clear" w:color="auto" w:fill="FFFFFF"/>
        <w:spacing w:after="0" w:line="240" w:lineRule="auto"/>
        <w:rPr>
          <w:rFonts w:ascii="Times New Roman" w:hAnsi="Times New Roman" w:cs="Times New Roman"/>
          <w:color w:val="000000"/>
          <w:sz w:val="24"/>
          <w:szCs w:val="24"/>
        </w:rPr>
      </w:pPr>
      <w:r w:rsidRPr="00224235">
        <w:rPr>
          <w:rFonts w:ascii="Times New Roman" w:hAnsi="Times New Roman" w:cs="Times New Roman"/>
          <w:b/>
          <w:color w:val="000000"/>
          <w:sz w:val="24"/>
          <w:szCs w:val="24"/>
        </w:rPr>
        <w:t>Раздел 1</w:t>
      </w:r>
      <w:r w:rsidRPr="00224235">
        <w:rPr>
          <w:rFonts w:ascii="Times New Roman" w:hAnsi="Times New Roman" w:cs="Times New Roman"/>
          <w:color w:val="000000"/>
          <w:sz w:val="24"/>
          <w:szCs w:val="24"/>
        </w:rPr>
        <w:t>. Методология НЛП. Основные принципы и положения НЛП</w:t>
      </w:r>
    </w:p>
    <w:p w:rsidR="000E408B" w:rsidRPr="00224235" w:rsidRDefault="000E408B" w:rsidP="000E408B">
      <w:pPr>
        <w:pStyle w:val="23"/>
        <w:tabs>
          <w:tab w:val="left" w:pos="900"/>
        </w:tabs>
        <w:spacing w:after="0" w:line="240" w:lineRule="auto"/>
        <w:ind w:left="0"/>
        <w:jc w:val="both"/>
        <w:rPr>
          <w:rFonts w:ascii="Times New Roman" w:hAnsi="Times New Roman"/>
          <w:sz w:val="24"/>
          <w:szCs w:val="24"/>
        </w:rPr>
      </w:pPr>
      <w:r w:rsidRPr="00224235">
        <w:rPr>
          <w:rFonts w:ascii="Times New Roman" w:hAnsi="Times New Roman"/>
          <w:sz w:val="24"/>
          <w:szCs w:val="24"/>
        </w:rPr>
        <w:t>1.1 История возникновения и развития нейролингвистического программирования.</w:t>
      </w:r>
      <w:r w:rsidRPr="00224235">
        <w:rPr>
          <w:rFonts w:ascii="Times New Roman" w:hAnsi="Times New Roman"/>
          <w:b/>
          <w:sz w:val="24"/>
          <w:szCs w:val="24"/>
        </w:rPr>
        <w:t xml:space="preserve"> </w:t>
      </w:r>
      <w:proofErr w:type="gramStart"/>
      <w:r w:rsidRPr="00224235">
        <w:rPr>
          <w:rFonts w:ascii="Times New Roman" w:hAnsi="Times New Roman"/>
          <w:sz w:val="24"/>
          <w:szCs w:val="24"/>
        </w:rPr>
        <w:t>Базовые</w:t>
      </w:r>
      <w:proofErr w:type="gramEnd"/>
      <w:r w:rsidRPr="00224235">
        <w:rPr>
          <w:rFonts w:ascii="Times New Roman" w:hAnsi="Times New Roman"/>
          <w:sz w:val="24"/>
          <w:szCs w:val="24"/>
        </w:rPr>
        <w:t xml:space="preserve"> </w:t>
      </w:r>
      <w:proofErr w:type="spellStart"/>
      <w:r w:rsidRPr="00224235">
        <w:rPr>
          <w:rFonts w:ascii="Times New Roman" w:hAnsi="Times New Roman"/>
          <w:sz w:val="24"/>
          <w:szCs w:val="24"/>
        </w:rPr>
        <w:t>пресуппозиции</w:t>
      </w:r>
      <w:proofErr w:type="spellEnd"/>
      <w:r w:rsidRPr="00224235">
        <w:rPr>
          <w:rFonts w:ascii="Times New Roman" w:hAnsi="Times New Roman"/>
          <w:sz w:val="24"/>
          <w:szCs w:val="24"/>
        </w:rPr>
        <w:t xml:space="preserve"> НЛП.</w:t>
      </w:r>
    </w:p>
    <w:p w:rsidR="000E408B" w:rsidRPr="00D6039B" w:rsidRDefault="000E408B" w:rsidP="000E408B">
      <w:pPr>
        <w:widowControl w:val="0"/>
        <w:tabs>
          <w:tab w:val="left" w:pos="993"/>
        </w:tabs>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1.В</w:t>
      </w:r>
      <w:r w:rsidRPr="00D6039B">
        <w:rPr>
          <w:rFonts w:ascii="Times New Roman" w:hAnsi="Times New Roman" w:cs="Times New Roman"/>
        </w:rPr>
        <w:t xml:space="preserve">ыберите 3 </w:t>
      </w:r>
      <w:proofErr w:type="spellStart"/>
      <w:r w:rsidRPr="00D6039B">
        <w:rPr>
          <w:rFonts w:ascii="Times New Roman" w:hAnsi="Times New Roman" w:cs="Times New Roman"/>
        </w:rPr>
        <w:t>пресуппозиции</w:t>
      </w:r>
      <w:proofErr w:type="spellEnd"/>
      <w:r w:rsidRPr="00D6039B">
        <w:rPr>
          <w:rFonts w:ascii="Times New Roman" w:hAnsi="Times New Roman" w:cs="Times New Roman"/>
        </w:rPr>
        <w:t xml:space="preserve"> и проинтерпретируйте их.</w:t>
      </w:r>
    </w:p>
    <w:p w:rsidR="000E408B" w:rsidRPr="00224235" w:rsidRDefault="000E408B" w:rsidP="000E408B">
      <w:pPr>
        <w:pStyle w:val="23"/>
        <w:tabs>
          <w:tab w:val="left" w:pos="900"/>
        </w:tabs>
        <w:spacing w:after="0" w:line="240" w:lineRule="auto"/>
        <w:ind w:left="0"/>
        <w:jc w:val="both"/>
        <w:rPr>
          <w:rFonts w:ascii="Times New Roman" w:hAnsi="Times New Roman"/>
          <w:sz w:val="24"/>
          <w:szCs w:val="24"/>
        </w:rPr>
      </w:pPr>
      <w:r>
        <w:rPr>
          <w:rFonts w:ascii="Times New Roman" w:hAnsi="Times New Roman"/>
          <w:snapToGrid w:val="0"/>
          <w:sz w:val="24"/>
          <w:szCs w:val="24"/>
        </w:rPr>
        <w:t>2.</w:t>
      </w:r>
      <w:r w:rsidRPr="00224235">
        <w:rPr>
          <w:rFonts w:ascii="Times New Roman" w:hAnsi="Times New Roman"/>
          <w:snapToGrid w:val="0"/>
          <w:sz w:val="24"/>
          <w:szCs w:val="24"/>
        </w:rPr>
        <w:t>Представить в виде схемы-таблицы б</w:t>
      </w:r>
      <w:r w:rsidRPr="00224235">
        <w:rPr>
          <w:rFonts w:ascii="Times New Roman" w:hAnsi="Times New Roman"/>
          <w:sz w:val="24"/>
          <w:szCs w:val="24"/>
        </w:rPr>
        <w:t xml:space="preserve">азовые </w:t>
      </w:r>
      <w:proofErr w:type="spellStart"/>
      <w:r w:rsidRPr="00224235">
        <w:rPr>
          <w:rFonts w:ascii="Times New Roman" w:hAnsi="Times New Roman"/>
          <w:sz w:val="24"/>
          <w:szCs w:val="24"/>
        </w:rPr>
        <w:t>пресуппозиции</w:t>
      </w:r>
      <w:proofErr w:type="spellEnd"/>
      <w:r w:rsidRPr="00224235">
        <w:rPr>
          <w:rFonts w:ascii="Times New Roman" w:hAnsi="Times New Roman"/>
          <w:sz w:val="24"/>
          <w:szCs w:val="24"/>
        </w:rPr>
        <w:t xml:space="preserve"> НЛП.</w:t>
      </w:r>
    </w:p>
    <w:p w:rsidR="000E408B" w:rsidRPr="00224235" w:rsidRDefault="000E408B" w:rsidP="000E408B">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3.</w:t>
      </w:r>
      <w:r w:rsidRPr="00224235">
        <w:rPr>
          <w:rFonts w:ascii="Times New Roman" w:hAnsi="Times New Roman" w:cs="Times New Roman"/>
          <w:snapToGrid w:val="0"/>
          <w:sz w:val="24"/>
          <w:szCs w:val="24"/>
        </w:rPr>
        <w:t>Создание глоссария (минимум 20 понятий)</w:t>
      </w:r>
    </w:p>
    <w:p w:rsidR="000E408B" w:rsidRPr="00224235" w:rsidRDefault="000E408B" w:rsidP="000E408B">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4.</w:t>
      </w:r>
      <w:r w:rsidRPr="00224235">
        <w:rPr>
          <w:rFonts w:ascii="Times New Roman" w:hAnsi="Times New Roman" w:cs="Times New Roman"/>
          <w:snapToGrid w:val="0"/>
          <w:sz w:val="24"/>
          <w:szCs w:val="24"/>
        </w:rPr>
        <w:t>Составить тест по теме занятия.</w:t>
      </w:r>
    </w:p>
    <w:p w:rsidR="000E408B" w:rsidRPr="00224235" w:rsidRDefault="000E408B" w:rsidP="000E408B">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224235">
        <w:rPr>
          <w:rFonts w:ascii="Times New Roman" w:hAnsi="Times New Roman" w:cs="Times New Roman"/>
          <w:sz w:val="24"/>
          <w:szCs w:val="24"/>
        </w:rPr>
        <w:t>Разработать презентацию по теме</w:t>
      </w:r>
    </w:p>
    <w:p w:rsidR="000E408B" w:rsidRPr="00224235" w:rsidRDefault="000E408B" w:rsidP="000E408B">
      <w:pPr>
        <w:pStyle w:val="23"/>
        <w:spacing w:after="0" w:line="240" w:lineRule="auto"/>
        <w:ind w:left="0"/>
        <w:rPr>
          <w:rFonts w:ascii="Times New Roman" w:hAnsi="Times New Roman"/>
          <w:sz w:val="24"/>
          <w:szCs w:val="24"/>
        </w:rPr>
      </w:pPr>
    </w:p>
    <w:p w:rsidR="000E408B" w:rsidRDefault="000E408B" w:rsidP="000E408B">
      <w:pPr>
        <w:pStyle w:val="23"/>
        <w:spacing w:after="0" w:line="240" w:lineRule="auto"/>
        <w:ind w:left="0"/>
        <w:rPr>
          <w:rFonts w:ascii="Times New Roman" w:hAnsi="Times New Roman"/>
          <w:sz w:val="24"/>
          <w:szCs w:val="24"/>
        </w:rPr>
      </w:pPr>
      <w:r w:rsidRPr="00224235">
        <w:rPr>
          <w:rFonts w:ascii="Times New Roman" w:hAnsi="Times New Roman"/>
          <w:sz w:val="24"/>
          <w:szCs w:val="24"/>
        </w:rPr>
        <w:t>1.2 Репрезентативные системы</w:t>
      </w:r>
    </w:p>
    <w:p w:rsidR="000E408B" w:rsidRPr="00D6039B" w:rsidRDefault="000E408B" w:rsidP="000E408B">
      <w:pPr>
        <w:widowControl w:val="0"/>
        <w:tabs>
          <w:tab w:val="left" w:pos="993"/>
        </w:tabs>
        <w:autoSpaceDE w:val="0"/>
        <w:autoSpaceDN w:val="0"/>
        <w:adjustRightInd w:val="0"/>
        <w:jc w:val="both"/>
        <w:rPr>
          <w:rFonts w:ascii="Times New Roman" w:hAnsi="Times New Roman" w:cs="Times New Roman"/>
        </w:rPr>
      </w:pPr>
      <w:r>
        <w:rPr>
          <w:rFonts w:ascii="Times New Roman" w:hAnsi="Times New Roman" w:cs="Times New Roman"/>
        </w:rPr>
        <w:t>1.</w:t>
      </w:r>
      <w:r w:rsidRPr="00D6039B">
        <w:rPr>
          <w:rFonts w:ascii="Times New Roman" w:hAnsi="Times New Roman" w:cs="Times New Roman"/>
        </w:rPr>
        <w:t>Ознакомьтесь с темой «Репрезентативные системы» и заполните таблицу</w:t>
      </w:r>
    </w:p>
    <w:tbl>
      <w:tblPr>
        <w:tblW w:w="0" w:type="auto"/>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5"/>
        <w:gridCol w:w="1596"/>
        <w:gridCol w:w="1985"/>
        <w:gridCol w:w="1701"/>
        <w:gridCol w:w="1843"/>
      </w:tblGrid>
      <w:tr w:rsidR="000E408B" w:rsidRPr="00A05A22" w:rsidTr="000E408B">
        <w:tc>
          <w:tcPr>
            <w:tcW w:w="1709" w:type="dxa"/>
            <w:tcBorders>
              <w:top w:val="single" w:sz="4" w:space="0" w:color="auto"/>
              <w:left w:val="single" w:sz="4" w:space="0" w:color="auto"/>
              <w:bottom w:val="single" w:sz="4" w:space="0" w:color="auto"/>
              <w:right w:val="single" w:sz="4" w:space="0" w:color="auto"/>
            </w:tcBorders>
          </w:tcPr>
          <w:p w:rsidR="000E408B" w:rsidRPr="00520277" w:rsidRDefault="000E408B" w:rsidP="000E408B">
            <w:pPr>
              <w:spacing w:after="0" w:line="240" w:lineRule="auto"/>
              <w:rPr>
                <w:rFonts w:ascii="Times New Roman" w:hAnsi="Times New Roman" w:cs="Times New Roman"/>
              </w:rPr>
            </w:pPr>
            <w:r w:rsidRPr="00520277">
              <w:rPr>
                <w:rFonts w:ascii="Times New Roman" w:hAnsi="Times New Roman" w:cs="Times New Roman"/>
              </w:rPr>
              <w:t>Паттерны</w:t>
            </w:r>
          </w:p>
        </w:tc>
        <w:tc>
          <w:tcPr>
            <w:tcW w:w="1596" w:type="dxa"/>
            <w:tcBorders>
              <w:top w:val="single" w:sz="4" w:space="0" w:color="auto"/>
              <w:left w:val="single" w:sz="4" w:space="0" w:color="auto"/>
              <w:bottom w:val="single" w:sz="4" w:space="0" w:color="auto"/>
              <w:right w:val="single" w:sz="4" w:space="0" w:color="auto"/>
            </w:tcBorders>
          </w:tcPr>
          <w:p w:rsidR="000E408B" w:rsidRPr="00520277" w:rsidRDefault="000E408B" w:rsidP="000E408B">
            <w:pPr>
              <w:spacing w:after="0" w:line="240" w:lineRule="auto"/>
              <w:rPr>
                <w:rFonts w:ascii="Times New Roman" w:hAnsi="Times New Roman" w:cs="Times New Roman"/>
              </w:rPr>
            </w:pPr>
            <w:r w:rsidRPr="00520277">
              <w:rPr>
                <w:rFonts w:ascii="Times New Roman" w:hAnsi="Times New Roman" w:cs="Times New Roman"/>
              </w:rPr>
              <w:t>«</w:t>
            </w:r>
            <w:proofErr w:type="spellStart"/>
            <w:r w:rsidRPr="00520277">
              <w:rPr>
                <w:rFonts w:ascii="Times New Roman" w:hAnsi="Times New Roman" w:cs="Times New Roman"/>
              </w:rPr>
              <w:t>Визуал</w:t>
            </w:r>
            <w:proofErr w:type="spellEnd"/>
            <w:r w:rsidRPr="00520277">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rsidR="000E408B" w:rsidRPr="00520277" w:rsidRDefault="000E408B" w:rsidP="000E408B">
            <w:pPr>
              <w:spacing w:after="0" w:line="240" w:lineRule="auto"/>
              <w:rPr>
                <w:rFonts w:ascii="Times New Roman" w:hAnsi="Times New Roman" w:cs="Times New Roman"/>
              </w:rPr>
            </w:pPr>
            <w:r w:rsidRPr="00520277">
              <w:rPr>
                <w:rFonts w:ascii="Times New Roman" w:hAnsi="Times New Roman" w:cs="Times New Roman"/>
              </w:rPr>
              <w:t>«</w:t>
            </w:r>
            <w:proofErr w:type="spellStart"/>
            <w:r w:rsidRPr="00520277">
              <w:rPr>
                <w:rFonts w:ascii="Times New Roman" w:hAnsi="Times New Roman" w:cs="Times New Roman"/>
              </w:rPr>
              <w:t>Кинестетик</w:t>
            </w:r>
            <w:proofErr w:type="spellEnd"/>
            <w:r w:rsidRPr="00520277">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rsidR="000E408B" w:rsidRPr="00520277" w:rsidRDefault="000E408B" w:rsidP="000E408B">
            <w:pPr>
              <w:spacing w:after="0" w:line="240" w:lineRule="auto"/>
              <w:rPr>
                <w:rFonts w:ascii="Times New Roman" w:hAnsi="Times New Roman" w:cs="Times New Roman"/>
              </w:rPr>
            </w:pPr>
            <w:r w:rsidRPr="00520277">
              <w:rPr>
                <w:rFonts w:ascii="Times New Roman" w:hAnsi="Times New Roman" w:cs="Times New Roman"/>
              </w:rPr>
              <w:t>«</w:t>
            </w:r>
            <w:proofErr w:type="spellStart"/>
            <w:r w:rsidRPr="00520277">
              <w:rPr>
                <w:rFonts w:ascii="Times New Roman" w:hAnsi="Times New Roman" w:cs="Times New Roman"/>
              </w:rPr>
              <w:t>Аудиал</w:t>
            </w:r>
            <w:proofErr w:type="spellEnd"/>
            <w:r w:rsidRPr="00520277">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tcPr>
          <w:p w:rsidR="000E408B" w:rsidRPr="00520277" w:rsidRDefault="000E408B" w:rsidP="000E408B">
            <w:pPr>
              <w:spacing w:after="0" w:line="240" w:lineRule="auto"/>
              <w:rPr>
                <w:rFonts w:ascii="Times New Roman" w:hAnsi="Times New Roman" w:cs="Times New Roman"/>
              </w:rPr>
            </w:pPr>
            <w:r w:rsidRPr="00520277">
              <w:rPr>
                <w:rFonts w:ascii="Times New Roman" w:hAnsi="Times New Roman" w:cs="Times New Roman"/>
              </w:rPr>
              <w:t>«</w:t>
            </w:r>
            <w:proofErr w:type="spellStart"/>
            <w:r w:rsidRPr="00520277">
              <w:rPr>
                <w:rFonts w:ascii="Times New Roman" w:hAnsi="Times New Roman" w:cs="Times New Roman"/>
              </w:rPr>
              <w:t>Дискрет</w:t>
            </w:r>
            <w:proofErr w:type="spellEnd"/>
            <w:r w:rsidRPr="00520277">
              <w:rPr>
                <w:rFonts w:ascii="Times New Roman" w:hAnsi="Times New Roman" w:cs="Times New Roman"/>
              </w:rPr>
              <w:t>»</w:t>
            </w:r>
          </w:p>
        </w:tc>
      </w:tr>
      <w:tr w:rsidR="000E408B" w:rsidRPr="00A05A22" w:rsidTr="000E408B">
        <w:tc>
          <w:tcPr>
            <w:tcW w:w="1709" w:type="dxa"/>
            <w:tcBorders>
              <w:top w:val="single" w:sz="4" w:space="0" w:color="auto"/>
              <w:left w:val="single" w:sz="4" w:space="0" w:color="auto"/>
              <w:bottom w:val="single" w:sz="4" w:space="0" w:color="auto"/>
              <w:right w:val="single" w:sz="4" w:space="0" w:color="auto"/>
            </w:tcBorders>
          </w:tcPr>
          <w:p w:rsidR="000E408B" w:rsidRPr="00520277" w:rsidRDefault="000E408B" w:rsidP="000E408B">
            <w:pPr>
              <w:spacing w:after="0" w:line="240" w:lineRule="auto"/>
              <w:rPr>
                <w:rFonts w:ascii="Times New Roman" w:hAnsi="Times New Roman" w:cs="Times New Roman"/>
              </w:rPr>
            </w:pPr>
            <w:r w:rsidRPr="00520277">
              <w:rPr>
                <w:rFonts w:ascii="Times New Roman" w:hAnsi="Times New Roman" w:cs="Times New Roman"/>
              </w:rPr>
              <w:t>Жесты</w:t>
            </w:r>
          </w:p>
        </w:tc>
        <w:tc>
          <w:tcPr>
            <w:tcW w:w="1596"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
          <w:p w:rsidR="000E408B" w:rsidRPr="0029200C" w:rsidRDefault="000E408B" w:rsidP="000E408B">
            <w:pPr>
              <w:pStyle w:val="a7"/>
              <w:spacing w:line="240" w:lineRule="auto"/>
              <w:ind w:left="0"/>
            </w:pPr>
          </w:p>
        </w:tc>
        <w:tc>
          <w:tcPr>
            <w:tcW w:w="1985"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
        </w:tc>
        <w:tc>
          <w:tcPr>
            <w:tcW w:w="1701"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
        </w:tc>
        <w:tc>
          <w:tcPr>
            <w:tcW w:w="1843"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
        </w:tc>
      </w:tr>
      <w:tr w:rsidR="000E408B" w:rsidRPr="00A05A22" w:rsidTr="000E408B">
        <w:tc>
          <w:tcPr>
            <w:tcW w:w="1709"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roofErr w:type="spellStart"/>
            <w:r w:rsidRPr="0029200C">
              <w:t>Употребляемые</w:t>
            </w:r>
            <w:proofErr w:type="spellEnd"/>
            <w:r w:rsidRPr="0029200C">
              <w:t xml:space="preserve"> </w:t>
            </w:r>
            <w:proofErr w:type="spellStart"/>
            <w:r w:rsidRPr="0029200C">
              <w:t>слова</w:t>
            </w:r>
            <w:proofErr w:type="spellEnd"/>
          </w:p>
        </w:tc>
        <w:tc>
          <w:tcPr>
            <w:tcW w:w="1596"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
          <w:p w:rsidR="000E408B" w:rsidRPr="0029200C" w:rsidRDefault="000E408B" w:rsidP="000E408B">
            <w:pPr>
              <w:pStyle w:val="a7"/>
              <w:spacing w:line="240" w:lineRule="auto"/>
              <w:ind w:left="0"/>
            </w:pPr>
          </w:p>
          <w:p w:rsidR="000E408B" w:rsidRPr="0029200C" w:rsidRDefault="000E408B" w:rsidP="000E408B">
            <w:pPr>
              <w:pStyle w:val="a7"/>
              <w:spacing w:line="240" w:lineRule="auto"/>
              <w:ind w:left="0"/>
            </w:pPr>
          </w:p>
        </w:tc>
        <w:tc>
          <w:tcPr>
            <w:tcW w:w="1985"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
        </w:tc>
        <w:tc>
          <w:tcPr>
            <w:tcW w:w="1701"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
        </w:tc>
        <w:tc>
          <w:tcPr>
            <w:tcW w:w="1843"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
        </w:tc>
      </w:tr>
      <w:tr w:rsidR="000E408B" w:rsidRPr="00A05A22" w:rsidTr="000E408B">
        <w:tc>
          <w:tcPr>
            <w:tcW w:w="1709"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roofErr w:type="spellStart"/>
            <w:r w:rsidRPr="0029200C">
              <w:t>Описание</w:t>
            </w:r>
            <w:proofErr w:type="spellEnd"/>
            <w:r w:rsidRPr="0029200C">
              <w:t xml:space="preserve"> </w:t>
            </w:r>
            <w:proofErr w:type="spellStart"/>
            <w:r w:rsidRPr="0029200C">
              <w:t>самочувствия</w:t>
            </w:r>
            <w:proofErr w:type="spellEnd"/>
          </w:p>
        </w:tc>
        <w:tc>
          <w:tcPr>
            <w:tcW w:w="1596"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
          <w:p w:rsidR="000E408B" w:rsidRPr="0029200C" w:rsidRDefault="000E408B" w:rsidP="000E408B">
            <w:pPr>
              <w:pStyle w:val="a7"/>
              <w:spacing w:line="240" w:lineRule="auto"/>
              <w:ind w:left="0"/>
            </w:pPr>
          </w:p>
          <w:p w:rsidR="000E408B" w:rsidRPr="0029200C" w:rsidRDefault="000E408B" w:rsidP="000E408B">
            <w:pPr>
              <w:pStyle w:val="a7"/>
              <w:spacing w:line="240" w:lineRule="auto"/>
              <w:ind w:left="0"/>
            </w:pPr>
          </w:p>
        </w:tc>
        <w:tc>
          <w:tcPr>
            <w:tcW w:w="1985"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
        </w:tc>
        <w:tc>
          <w:tcPr>
            <w:tcW w:w="1701"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
        </w:tc>
        <w:tc>
          <w:tcPr>
            <w:tcW w:w="1843" w:type="dxa"/>
            <w:tcBorders>
              <w:top w:val="single" w:sz="4" w:space="0" w:color="auto"/>
              <w:left w:val="single" w:sz="4" w:space="0" w:color="auto"/>
              <w:bottom w:val="single" w:sz="4" w:space="0" w:color="auto"/>
              <w:right w:val="single" w:sz="4" w:space="0" w:color="auto"/>
            </w:tcBorders>
          </w:tcPr>
          <w:p w:rsidR="000E408B" w:rsidRPr="0029200C" w:rsidRDefault="000E408B" w:rsidP="000E408B">
            <w:pPr>
              <w:pStyle w:val="a7"/>
              <w:spacing w:line="240" w:lineRule="auto"/>
              <w:ind w:left="0"/>
            </w:pPr>
          </w:p>
        </w:tc>
      </w:tr>
    </w:tbl>
    <w:p w:rsidR="000E408B" w:rsidRDefault="000E408B" w:rsidP="000E408B">
      <w:pPr>
        <w:pStyle w:val="23"/>
        <w:spacing w:after="0" w:line="240" w:lineRule="auto"/>
        <w:ind w:left="0"/>
        <w:rPr>
          <w:rFonts w:ascii="Times New Roman" w:hAnsi="Times New Roman"/>
          <w:sz w:val="24"/>
          <w:szCs w:val="24"/>
        </w:rPr>
      </w:pPr>
    </w:p>
    <w:p w:rsidR="000E408B" w:rsidRPr="00D6039B" w:rsidRDefault="000E408B" w:rsidP="000E408B">
      <w:pPr>
        <w:tabs>
          <w:tab w:val="left" w:pos="765"/>
        </w:tabs>
        <w:rPr>
          <w:rFonts w:ascii="Times New Roman" w:hAnsi="Times New Roman" w:cs="Times New Roman"/>
          <w:color w:val="2A2A2A"/>
        </w:rPr>
      </w:pPr>
      <w:r>
        <w:rPr>
          <w:rFonts w:ascii="Times New Roman" w:hAnsi="Times New Roman" w:cs="Times New Roman"/>
        </w:rPr>
        <w:t>2.</w:t>
      </w:r>
      <w:r w:rsidRPr="00D6039B">
        <w:rPr>
          <w:rFonts w:ascii="Times New Roman" w:hAnsi="Times New Roman" w:cs="Times New Roman"/>
        </w:rPr>
        <w:t>Заполните таблицу</w:t>
      </w:r>
      <w:r w:rsidRPr="00D6039B">
        <w:rPr>
          <w:rFonts w:ascii="Times New Roman" w:hAnsi="Times New Roman" w:cs="Times New Roman"/>
          <w:color w:val="2A2A2A"/>
        </w:rPr>
        <w:t xml:space="preserve">, списком наиболее распространенных </w:t>
      </w:r>
      <w:proofErr w:type="spellStart"/>
      <w:r w:rsidRPr="00D6039B">
        <w:rPr>
          <w:rFonts w:ascii="Times New Roman" w:hAnsi="Times New Roman" w:cs="Times New Roman"/>
          <w:color w:val="2A2A2A"/>
        </w:rPr>
        <w:t>субмодальных</w:t>
      </w:r>
      <w:proofErr w:type="spellEnd"/>
      <w:r w:rsidRPr="00D6039B">
        <w:rPr>
          <w:rFonts w:ascii="Times New Roman" w:hAnsi="Times New Roman" w:cs="Times New Roman"/>
          <w:color w:val="2A2A2A"/>
        </w:rPr>
        <w:t xml:space="preserve"> различий</w:t>
      </w:r>
    </w:p>
    <w:tbl>
      <w:tblPr>
        <w:tblW w:w="0" w:type="auto"/>
        <w:jc w:val="center"/>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842"/>
        <w:gridCol w:w="2127"/>
        <w:gridCol w:w="2494"/>
      </w:tblGrid>
      <w:tr w:rsidR="000E408B" w:rsidRPr="00D6039B" w:rsidTr="000E408B">
        <w:trPr>
          <w:jc w:val="center"/>
        </w:trPr>
        <w:tc>
          <w:tcPr>
            <w:tcW w:w="1985" w:type="dxa"/>
            <w:tcBorders>
              <w:top w:val="single" w:sz="4" w:space="0" w:color="auto"/>
              <w:left w:val="single" w:sz="4" w:space="0" w:color="auto"/>
              <w:bottom w:val="single" w:sz="4" w:space="0" w:color="auto"/>
              <w:right w:val="single" w:sz="4" w:space="0" w:color="auto"/>
            </w:tcBorders>
          </w:tcPr>
          <w:p w:rsidR="000E408B" w:rsidRPr="00D6039B" w:rsidRDefault="000E408B" w:rsidP="000E408B">
            <w:pPr>
              <w:tabs>
                <w:tab w:val="left" w:pos="765"/>
              </w:tabs>
              <w:spacing w:after="0" w:line="240" w:lineRule="auto"/>
              <w:rPr>
                <w:rFonts w:ascii="Times New Roman" w:hAnsi="Times New Roman" w:cs="Times New Roman"/>
              </w:rPr>
            </w:pPr>
            <w:r w:rsidRPr="00D6039B">
              <w:rPr>
                <w:rFonts w:ascii="Times New Roman" w:hAnsi="Times New Roman" w:cs="Times New Roman"/>
              </w:rPr>
              <w:t>№п.п.</w:t>
            </w:r>
          </w:p>
        </w:tc>
        <w:tc>
          <w:tcPr>
            <w:tcW w:w="1842" w:type="dxa"/>
            <w:tcBorders>
              <w:top w:val="single" w:sz="4" w:space="0" w:color="auto"/>
              <w:left w:val="single" w:sz="4" w:space="0" w:color="auto"/>
              <w:bottom w:val="single" w:sz="4" w:space="0" w:color="auto"/>
              <w:right w:val="single" w:sz="4" w:space="0" w:color="auto"/>
            </w:tcBorders>
          </w:tcPr>
          <w:p w:rsidR="000E408B" w:rsidRPr="00D6039B" w:rsidRDefault="000E408B" w:rsidP="000E408B">
            <w:pPr>
              <w:spacing w:after="0" w:line="240" w:lineRule="auto"/>
              <w:rPr>
                <w:rFonts w:ascii="Times New Roman" w:hAnsi="Times New Roman" w:cs="Times New Roman"/>
              </w:rPr>
            </w:pPr>
            <w:r w:rsidRPr="00D6039B">
              <w:rPr>
                <w:rFonts w:ascii="Times New Roman" w:hAnsi="Times New Roman" w:cs="Times New Roman"/>
              </w:rPr>
              <w:t>«Визуальные»</w:t>
            </w:r>
          </w:p>
        </w:tc>
        <w:tc>
          <w:tcPr>
            <w:tcW w:w="2127" w:type="dxa"/>
            <w:tcBorders>
              <w:top w:val="single" w:sz="4" w:space="0" w:color="auto"/>
              <w:left w:val="single" w:sz="4" w:space="0" w:color="auto"/>
              <w:bottom w:val="single" w:sz="4" w:space="0" w:color="auto"/>
              <w:right w:val="single" w:sz="4" w:space="0" w:color="auto"/>
            </w:tcBorders>
          </w:tcPr>
          <w:p w:rsidR="000E408B" w:rsidRPr="00D6039B" w:rsidRDefault="000E408B" w:rsidP="000E408B">
            <w:pPr>
              <w:spacing w:after="0" w:line="240" w:lineRule="auto"/>
              <w:rPr>
                <w:rFonts w:ascii="Times New Roman" w:hAnsi="Times New Roman" w:cs="Times New Roman"/>
              </w:rPr>
            </w:pPr>
            <w:r w:rsidRPr="00D6039B">
              <w:rPr>
                <w:rFonts w:ascii="Times New Roman" w:hAnsi="Times New Roman" w:cs="Times New Roman"/>
              </w:rPr>
              <w:t>«Кинестетические»</w:t>
            </w:r>
          </w:p>
        </w:tc>
        <w:tc>
          <w:tcPr>
            <w:tcW w:w="2494" w:type="dxa"/>
            <w:tcBorders>
              <w:top w:val="single" w:sz="4" w:space="0" w:color="auto"/>
              <w:left w:val="single" w:sz="4" w:space="0" w:color="auto"/>
              <w:bottom w:val="single" w:sz="4" w:space="0" w:color="auto"/>
              <w:right w:val="single" w:sz="4" w:space="0" w:color="auto"/>
            </w:tcBorders>
          </w:tcPr>
          <w:p w:rsidR="000E408B" w:rsidRPr="00D6039B" w:rsidRDefault="000E408B" w:rsidP="000E408B">
            <w:pPr>
              <w:spacing w:after="0" w:line="240" w:lineRule="auto"/>
              <w:rPr>
                <w:rFonts w:ascii="Times New Roman" w:hAnsi="Times New Roman" w:cs="Times New Roman"/>
              </w:rPr>
            </w:pPr>
            <w:r w:rsidRPr="00D6039B">
              <w:rPr>
                <w:rFonts w:ascii="Times New Roman" w:hAnsi="Times New Roman" w:cs="Times New Roman"/>
              </w:rPr>
              <w:t>«Аудиальные»</w:t>
            </w:r>
          </w:p>
        </w:tc>
      </w:tr>
    </w:tbl>
    <w:p w:rsidR="000E408B" w:rsidRPr="00224235" w:rsidRDefault="000E408B" w:rsidP="000E408B">
      <w:pPr>
        <w:pStyle w:val="23"/>
        <w:spacing w:after="0" w:line="240" w:lineRule="auto"/>
        <w:ind w:left="0"/>
        <w:rPr>
          <w:rFonts w:ascii="Times New Roman" w:hAnsi="Times New Roman"/>
          <w:sz w:val="24"/>
          <w:szCs w:val="24"/>
        </w:rPr>
      </w:pPr>
    </w:p>
    <w:p w:rsidR="000E408B" w:rsidRDefault="000E408B" w:rsidP="000E408B">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3.</w:t>
      </w:r>
      <w:r w:rsidRPr="00224235">
        <w:rPr>
          <w:rFonts w:ascii="Times New Roman" w:hAnsi="Times New Roman" w:cs="Times New Roman"/>
          <w:snapToGrid w:val="0"/>
          <w:sz w:val="24"/>
          <w:szCs w:val="24"/>
        </w:rPr>
        <w:t>Определить свою ведущую РС и у респондентов не менее 10 человек</w:t>
      </w:r>
    </w:p>
    <w:p w:rsidR="000E408B" w:rsidRPr="00D6039B" w:rsidRDefault="000E408B" w:rsidP="000E408B">
      <w:pPr>
        <w:spacing w:after="0" w:line="240" w:lineRule="auto"/>
        <w:rPr>
          <w:rStyle w:val="FontStyle20"/>
          <w:rFonts w:ascii="Times New Roman" w:hAnsi="Times New Roman" w:cs="Times New Roman"/>
          <w:sz w:val="24"/>
          <w:szCs w:val="24"/>
        </w:rPr>
      </w:pPr>
    </w:p>
    <w:p w:rsidR="000E408B" w:rsidRPr="00224235" w:rsidRDefault="000E408B" w:rsidP="000E408B">
      <w:pPr>
        <w:pStyle w:val="af"/>
        <w:spacing w:after="0"/>
        <w:rPr>
          <w:rStyle w:val="FontStyle20"/>
          <w:b/>
        </w:rPr>
      </w:pPr>
      <w:r w:rsidRPr="00224235">
        <w:rPr>
          <w:b/>
          <w:color w:val="000000"/>
        </w:rPr>
        <w:t>Раздел 2.</w:t>
      </w:r>
      <w:r w:rsidRPr="00224235">
        <w:rPr>
          <w:color w:val="000000"/>
        </w:rPr>
        <w:t xml:space="preserve"> Техники Н</w:t>
      </w:r>
      <w:proofErr w:type="gramStart"/>
      <w:r w:rsidRPr="00224235">
        <w:rPr>
          <w:color w:val="000000"/>
        </w:rPr>
        <w:t>ЛП в пр</w:t>
      </w:r>
      <w:proofErr w:type="gramEnd"/>
      <w:r w:rsidRPr="00224235">
        <w:rPr>
          <w:color w:val="000000"/>
        </w:rPr>
        <w:t xml:space="preserve">офессиональной </w:t>
      </w:r>
      <w:r w:rsidRPr="00224235">
        <w:t xml:space="preserve"> деятельности </w:t>
      </w:r>
      <w:r>
        <w:t xml:space="preserve"> </w:t>
      </w:r>
      <w:r w:rsidRPr="00224235">
        <w:t xml:space="preserve">  </w:t>
      </w:r>
    </w:p>
    <w:p w:rsidR="000E408B" w:rsidRDefault="000E408B" w:rsidP="000E408B">
      <w:pPr>
        <w:pStyle w:val="af"/>
        <w:spacing w:after="0"/>
      </w:pPr>
      <w:r w:rsidRPr="00224235">
        <w:t xml:space="preserve">2.1 Техники   </w:t>
      </w:r>
    </w:p>
    <w:p w:rsidR="000E408B" w:rsidRDefault="000E408B" w:rsidP="000E408B">
      <w:pPr>
        <w:pStyle w:val="af"/>
        <w:spacing w:after="0"/>
      </w:pPr>
      <w:r w:rsidRPr="00224235">
        <w:t>«Якорение»,</w:t>
      </w:r>
    </w:p>
    <w:p w:rsidR="000E408B" w:rsidRDefault="000E408B" w:rsidP="000E408B">
      <w:pPr>
        <w:pStyle w:val="af"/>
        <w:spacing w:after="0"/>
      </w:pPr>
      <w:r w:rsidRPr="00224235">
        <w:t xml:space="preserve"> «Паттерн взмаха»,</w:t>
      </w:r>
    </w:p>
    <w:p w:rsidR="000E408B" w:rsidRDefault="000E408B" w:rsidP="000E408B">
      <w:pPr>
        <w:pStyle w:val="af"/>
        <w:spacing w:after="0"/>
      </w:pPr>
      <w:r w:rsidRPr="00224235">
        <w:t xml:space="preserve"> « Круг совершенства»</w:t>
      </w:r>
    </w:p>
    <w:p w:rsidR="000E408B" w:rsidRDefault="000E408B" w:rsidP="000E408B">
      <w:pPr>
        <w:pStyle w:val="af"/>
        <w:spacing w:after="0"/>
        <w:rPr>
          <w:bCs/>
        </w:rPr>
      </w:pPr>
      <w:r w:rsidRPr="00224235">
        <w:t xml:space="preserve"> Техника </w:t>
      </w:r>
      <w:r w:rsidRPr="00224235">
        <w:rPr>
          <w:bCs/>
        </w:rPr>
        <w:t>рефрейминга</w:t>
      </w:r>
    </w:p>
    <w:p w:rsidR="000E408B" w:rsidRPr="00224235" w:rsidRDefault="000E408B" w:rsidP="000E408B">
      <w:pPr>
        <w:pStyle w:val="af"/>
        <w:spacing w:after="0"/>
        <w:rPr>
          <w:rStyle w:val="FontStyle20"/>
          <w:b/>
        </w:rPr>
      </w:pPr>
      <w:r w:rsidRPr="00A22C34">
        <w:rPr>
          <w:sz w:val="20"/>
          <w:szCs w:val="20"/>
        </w:rPr>
        <w:t xml:space="preserve">2.2. Техника </w:t>
      </w:r>
      <w:r w:rsidRPr="00A22C34">
        <w:rPr>
          <w:bCs/>
          <w:sz w:val="20"/>
          <w:szCs w:val="20"/>
        </w:rPr>
        <w:t>рефрейминга</w:t>
      </w:r>
    </w:p>
    <w:p w:rsidR="000E408B" w:rsidRDefault="000E408B" w:rsidP="000E408B">
      <w:pPr>
        <w:pStyle w:val="af"/>
        <w:spacing w:after="0"/>
      </w:pPr>
      <w:r>
        <w:t xml:space="preserve">2.3 </w:t>
      </w:r>
      <w:proofErr w:type="spellStart"/>
      <w:r w:rsidRPr="00224235">
        <w:t>Субмодальное</w:t>
      </w:r>
      <w:proofErr w:type="spellEnd"/>
      <w:r w:rsidRPr="00224235">
        <w:t xml:space="preserve"> редактирование</w:t>
      </w:r>
      <w:proofErr w:type="gramStart"/>
      <w:r>
        <w:t xml:space="preserve">  .</w:t>
      </w:r>
      <w:proofErr w:type="gramEnd"/>
    </w:p>
    <w:p w:rsidR="000E408B" w:rsidRPr="003F71EC" w:rsidRDefault="000E408B" w:rsidP="000E408B">
      <w:pPr>
        <w:pStyle w:val="aa"/>
        <w:rPr>
          <w:rFonts w:ascii="Times New Roman" w:hAnsi="Times New Roman"/>
          <w:szCs w:val="24"/>
          <w:lang w:val="ru-RU"/>
        </w:rPr>
      </w:pPr>
      <w:r w:rsidRPr="003F71EC">
        <w:rPr>
          <w:rFonts w:ascii="Times New Roman" w:hAnsi="Times New Roman"/>
          <w:szCs w:val="24"/>
          <w:lang w:val="ru-RU"/>
        </w:rPr>
        <w:t>1.Ознакомьтесь с представленными техниками</w:t>
      </w:r>
    </w:p>
    <w:p w:rsidR="000E408B" w:rsidRPr="003F71EC" w:rsidRDefault="000E408B" w:rsidP="000E408B">
      <w:pPr>
        <w:pStyle w:val="aa"/>
        <w:rPr>
          <w:rFonts w:ascii="Times New Roman" w:hAnsi="Times New Roman"/>
          <w:szCs w:val="24"/>
          <w:lang w:val="ru-RU"/>
        </w:rPr>
      </w:pPr>
      <w:r w:rsidRPr="003F71EC">
        <w:rPr>
          <w:rFonts w:ascii="Times New Roman" w:hAnsi="Times New Roman"/>
          <w:szCs w:val="24"/>
          <w:lang w:val="ru-RU"/>
        </w:rPr>
        <w:t>2. Проработайте их на себе</w:t>
      </w:r>
    </w:p>
    <w:p w:rsidR="000E408B" w:rsidRPr="003F71EC" w:rsidRDefault="000E408B" w:rsidP="000E408B">
      <w:pPr>
        <w:pStyle w:val="aa"/>
        <w:rPr>
          <w:rFonts w:ascii="Times New Roman" w:hAnsi="Times New Roman"/>
          <w:szCs w:val="24"/>
          <w:lang w:val="ru-RU"/>
        </w:rPr>
      </w:pPr>
      <w:r w:rsidRPr="003F71EC">
        <w:rPr>
          <w:rFonts w:ascii="Times New Roman" w:hAnsi="Times New Roman"/>
          <w:szCs w:val="24"/>
          <w:lang w:val="ru-RU"/>
        </w:rPr>
        <w:t>3. Проведите данные техники с 2-5 клиентами</w:t>
      </w:r>
    </w:p>
    <w:p w:rsidR="000E408B" w:rsidRPr="003F71EC" w:rsidRDefault="000E408B" w:rsidP="000E408B">
      <w:pPr>
        <w:pStyle w:val="aa"/>
        <w:rPr>
          <w:rFonts w:ascii="Times New Roman" w:hAnsi="Times New Roman"/>
          <w:szCs w:val="24"/>
          <w:lang w:val="ru-RU"/>
        </w:rPr>
      </w:pPr>
      <w:r w:rsidRPr="003F71EC">
        <w:rPr>
          <w:rFonts w:ascii="Times New Roman" w:hAnsi="Times New Roman"/>
          <w:szCs w:val="24"/>
          <w:lang w:val="ru-RU"/>
        </w:rPr>
        <w:t>4. Представьте видеоотчет проведенной с клиентом, одной из техник:</w:t>
      </w:r>
    </w:p>
    <w:p w:rsidR="000E408B" w:rsidRPr="00DD1F3C" w:rsidRDefault="000E408B" w:rsidP="000E408B">
      <w:pPr>
        <w:pStyle w:val="23"/>
        <w:tabs>
          <w:tab w:val="left" w:pos="900"/>
        </w:tabs>
        <w:spacing w:after="0" w:line="240" w:lineRule="auto"/>
        <w:ind w:left="0" w:right="65"/>
        <w:jc w:val="both"/>
        <w:rPr>
          <w:rFonts w:ascii="Times New Roman" w:hAnsi="Times New Roman"/>
          <w:sz w:val="24"/>
          <w:szCs w:val="24"/>
        </w:rPr>
      </w:pPr>
      <w:r>
        <w:rPr>
          <w:rFonts w:ascii="Times New Roman" w:hAnsi="Times New Roman"/>
          <w:sz w:val="24"/>
          <w:szCs w:val="24"/>
        </w:rPr>
        <w:t xml:space="preserve">        -</w:t>
      </w:r>
      <w:r w:rsidRPr="00DD1F3C">
        <w:rPr>
          <w:rFonts w:ascii="Times New Roman" w:hAnsi="Times New Roman"/>
          <w:sz w:val="24"/>
          <w:szCs w:val="24"/>
        </w:rPr>
        <w:t>Условия эффективного якорения.</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r w:rsidRPr="00DD1F3C">
        <w:rPr>
          <w:rFonts w:ascii="Times New Roman" w:hAnsi="Times New Roman"/>
          <w:sz w:val="24"/>
          <w:szCs w:val="24"/>
        </w:rPr>
        <w:t>Создание цепочки положительных якорей.</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r w:rsidRPr="00DD1F3C">
        <w:rPr>
          <w:rFonts w:ascii="Times New Roman" w:hAnsi="Times New Roman"/>
          <w:sz w:val="24"/>
          <w:szCs w:val="24"/>
        </w:rPr>
        <w:t>Техника взмаха.</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r w:rsidRPr="00DD1F3C">
        <w:rPr>
          <w:rFonts w:ascii="Times New Roman" w:hAnsi="Times New Roman"/>
          <w:sz w:val="24"/>
          <w:szCs w:val="24"/>
        </w:rPr>
        <w:t>Понятие триггера.</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r w:rsidRPr="00DD1F3C">
        <w:rPr>
          <w:rFonts w:ascii="Times New Roman" w:hAnsi="Times New Roman"/>
          <w:sz w:val="24"/>
          <w:szCs w:val="24"/>
        </w:rPr>
        <w:t xml:space="preserve">Создание </w:t>
      </w:r>
      <w:proofErr w:type="gramStart"/>
      <w:r w:rsidRPr="00DD1F3C">
        <w:rPr>
          <w:rFonts w:ascii="Times New Roman" w:hAnsi="Times New Roman"/>
          <w:sz w:val="24"/>
          <w:szCs w:val="24"/>
        </w:rPr>
        <w:t>Сильного</w:t>
      </w:r>
      <w:proofErr w:type="gramEnd"/>
      <w:r w:rsidRPr="00DD1F3C">
        <w:rPr>
          <w:rFonts w:ascii="Times New Roman" w:hAnsi="Times New Roman"/>
          <w:sz w:val="24"/>
          <w:szCs w:val="24"/>
        </w:rPr>
        <w:t xml:space="preserve"> Я.</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r w:rsidRPr="00DD1F3C">
        <w:rPr>
          <w:rFonts w:ascii="Times New Roman" w:hAnsi="Times New Roman"/>
          <w:sz w:val="24"/>
          <w:szCs w:val="24"/>
        </w:rPr>
        <w:t xml:space="preserve">Субмодальности как </w:t>
      </w:r>
      <w:proofErr w:type="spellStart"/>
      <w:r w:rsidRPr="00DD1F3C">
        <w:rPr>
          <w:rFonts w:ascii="Times New Roman" w:hAnsi="Times New Roman"/>
          <w:sz w:val="24"/>
          <w:szCs w:val="24"/>
        </w:rPr>
        <w:t>субклассификация</w:t>
      </w:r>
      <w:proofErr w:type="spellEnd"/>
      <w:r w:rsidRPr="00DD1F3C">
        <w:rPr>
          <w:rFonts w:ascii="Times New Roman" w:hAnsi="Times New Roman"/>
          <w:sz w:val="24"/>
          <w:szCs w:val="24"/>
        </w:rPr>
        <w:t xml:space="preserve"> внутренних и внешних репрезентаций.</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r w:rsidRPr="00DD1F3C">
        <w:rPr>
          <w:rFonts w:ascii="Times New Roman" w:hAnsi="Times New Roman"/>
          <w:sz w:val="24"/>
          <w:szCs w:val="24"/>
        </w:rPr>
        <w:t>Калибровка субмодальностей.</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proofErr w:type="spellStart"/>
      <w:r w:rsidRPr="00DD1F3C">
        <w:rPr>
          <w:rFonts w:ascii="Times New Roman" w:hAnsi="Times New Roman"/>
          <w:sz w:val="24"/>
          <w:szCs w:val="24"/>
        </w:rPr>
        <w:lastRenderedPageBreak/>
        <w:t>Субмодальностное</w:t>
      </w:r>
      <w:proofErr w:type="spellEnd"/>
      <w:r w:rsidRPr="00DD1F3C">
        <w:rPr>
          <w:rFonts w:ascii="Times New Roman" w:hAnsi="Times New Roman"/>
          <w:sz w:val="24"/>
          <w:szCs w:val="24"/>
        </w:rPr>
        <w:t xml:space="preserve"> редактирование.</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r w:rsidRPr="00DD1F3C">
        <w:rPr>
          <w:rFonts w:ascii="Times New Roman" w:hAnsi="Times New Roman"/>
          <w:sz w:val="24"/>
          <w:szCs w:val="24"/>
        </w:rPr>
        <w:t xml:space="preserve">Работа с </w:t>
      </w:r>
      <w:proofErr w:type="spellStart"/>
      <w:r w:rsidRPr="00DD1F3C">
        <w:rPr>
          <w:rFonts w:ascii="Times New Roman" w:hAnsi="Times New Roman"/>
          <w:sz w:val="24"/>
          <w:szCs w:val="24"/>
        </w:rPr>
        <w:t>психотравматическим</w:t>
      </w:r>
      <w:proofErr w:type="spellEnd"/>
      <w:r w:rsidRPr="00DD1F3C">
        <w:rPr>
          <w:rFonts w:ascii="Times New Roman" w:hAnsi="Times New Roman"/>
          <w:sz w:val="24"/>
          <w:szCs w:val="24"/>
        </w:rPr>
        <w:t xml:space="preserve"> опытом.</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r w:rsidRPr="00DD1F3C">
        <w:rPr>
          <w:rFonts w:ascii="Times New Roman" w:hAnsi="Times New Roman"/>
          <w:sz w:val="24"/>
          <w:szCs w:val="24"/>
        </w:rPr>
        <w:t>Повторное переживание психологических травм.</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r w:rsidRPr="00DD1F3C">
        <w:rPr>
          <w:rFonts w:ascii="Times New Roman" w:hAnsi="Times New Roman"/>
          <w:sz w:val="24"/>
          <w:szCs w:val="24"/>
        </w:rPr>
        <w:t>Избавление от навязчивых состояний и тревог.</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r w:rsidRPr="00DD1F3C">
        <w:rPr>
          <w:rFonts w:ascii="Times New Roman" w:hAnsi="Times New Roman"/>
          <w:sz w:val="24"/>
          <w:szCs w:val="24"/>
        </w:rPr>
        <w:t>Перепрограммирование болезни.</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proofErr w:type="spellStart"/>
      <w:r w:rsidRPr="00DD1F3C">
        <w:rPr>
          <w:rFonts w:ascii="Times New Roman" w:hAnsi="Times New Roman"/>
          <w:sz w:val="24"/>
          <w:szCs w:val="24"/>
        </w:rPr>
        <w:t>Метанавык</w:t>
      </w:r>
      <w:proofErr w:type="spellEnd"/>
      <w:r w:rsidRPr="00DD1F3C">
        <w:rPr>
          <w:rFonts w:ascii="Times New Roman" w:hAnsi="Times New Roman"/>
          <w:sz w:val="24"/>
          <w:szCs w:val="24"/>
        </w:rPr>
        <w:t>.</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r w:rsidRPr="00DD1F3C">
        <w:rPr>
          <w:rFonts w:ascii="Times New Roman" w:hAnsi="Times New Roman"/>
          <w:sz w:val="24"/>
          <w:szCs w:val="24"/>
        </w:rPr>
        <w:t xml:space="preserve">Работа с </w:t>
      </w:r>
      <w:proofErr w:type="gramStart"/>
      <w:r w:rsidRPr="00DD1F3C">
        <w:rPr>
          <w:rFonts w:ascii="Times New Roman" w:hAnsi="Times New Roman"/>
          <w:sz w:val="24"/>
          <w:szCs w:val="24"/>
        </w:rPr>
        <w:t>мета-программами</w:t>
      </w:r>
      <w:proofErr w:type="gramEnd"/>
      <w:r w:rsidRPr="00DD1F3C">
        <w:rPr>
          <w:rFonts w:ascii="Times New Roman" w:hAnsi="Times New Roman"/>
          <w:sz w:val="24"/>
          <w:szCs w:val="24"/>
        </w:rPr>
        <w:t>, ценностями, критериями и убеждениями.</w:t>
      </w:r>
    </w:p>
    <w:p w:rsidR="000E408B" w:rsidRPr="00DD1F3C" w:rsidRDefault="000E408B" w:rsidP="000E408B">
      <w:pPr>
        <w:pStyle w:val="23"/>
        <w:numPr>
          <w:ilvl w:val="0"/>
          <w:numId w:val="6"/>
        </w:numPr>
        <w:tabs>
          <w:tab w:val="left" w:pos="900"/>
        </w:tabs>
        <w:spacing w:after="0" w:line="240" w:lineRule="auto"/>
        <w:ind w:right="65"/>
        <w:jc w:val="both"/>
        <w:rPr>
          <w:rFonts w:ascii="Times New Roman" w:hAnsi="Times New Roman"/>
          <w:sz w:val="24"/>
          <w:szCs w:val="24"/>
        </w:rPr>
      </w:pPr>
      <w:r w:rsidRPr="00DD1F3C">
        <w:rPr>
          <w:rFonts w:ascii="Times New Roman" w:hAnsi="Times New Roman"/>
          <w:sz w:val="24"/>
          <w:szCs w:val="24"/>
        </w:rPr>
        <w:t xml:space="preserve">Техника изменения </w:t>
      </w:r>
      <w:proofErr w:type="gramStart"/>
      <w:r w:rsidRPr="00DD1F3C">
        <w:rPr>
          <w:rFonts w:ascii="Times New Roman" w:hAnsi="Times New Roman"/>
          <w:sz w:val="24"/>
          <w:szCs w:val="24"/>
        </w:rPr>
        <w:t>мета-программ</w:t>
      </w:r>
      <w:proofErr w:type="gramEnd"/>
      <w:r w:rsidRPr="00DD1F3C">
        <w:rPr>
          <w:rFonts w:ascii="Times New Roman" w:hAnsi="Times New Roman"/>
          <w:sz w:val="24"/>
          <w:szCs w:val="24"/>
        </w:rPr>
        <w:t>.</w:t>
      </w:r>
    </w:p>
    <w:p w:rsidR="000E408B" w:rsidRPr="00DD1F3C" w:rsidRDefault="000E408B" w:rsidP="000E408B">
      <w:pPr>
        <w:pStyle w:val="aa"/>
        <w:numPr>
          <w:ilvl w:val="0"/>
          <w:numId w:val="6"/>
        </w:numPr>
        <w:rPr>
          <w:rFonts w:ascii="Times New Roman" w:hAnsi="Times New Roman"/>
          <w:szCs w:val="24"/>
        </w:rPr>
      </w:pPr>
      <w:proofErr w:type="spellStart"/>
      <w:r w:rsidRPr="00DD1F3C">
        <w:rPr>
          <w:rFonts w:ascii="Times New Roman" w:hAnsi="Times New Roman"/>
          <w:szCs w:val="24"/>
        </w:rPr>
        <w:t>Техника</w:t>
      </w:r>
      <w:proofErr w:type="spellEnd"/>
      <w:r w:rsidRPr="00DD1F3C">
        <w:rPr>
          <w:rFonts w:ascii="Times New Roman" w:hAnsi="Times New Roman"/>
          <w:szCs w:val="24"/>
        </w:rPr>
        <w:t xml:space="preserve"> </w:t>
      </w:r>
      <w:proofErr w:type="spellStart"/>
      <w:r w:rsidRPr="00DD1F3C">
        <w:rPr>
          <w:rFonts w:ascii="Times New Roman" w:hAnsi="Times New Roman"/>
          <w:szCs w:val="24"/>
        </w:rPr>
        <w:t>Стратегия</w:t>
      </w:r>
      <w:proofErr w:type="spellEnd"/>
      <w:r w:rsidRPr="00DD1F3C">
        <w:rPr>
          <w:rFonts w:ascii="Times New Roman" w:hAnsi="Times New Roman"/>
          <w:szCs w:val="24"/>
        </w:rPr>
        <w:t xml:space="preserve"> </w:t>
      </w:r>
      <w:proofErr w:type="spellStart"/>
      <w:r w:rsidRPr="00DD1F3C">
        <w:rPr>
          <w:rFonts w:ascii="Times New Roman" w:hAnsi="Times New Roman"/>
          <w:szCs w:val="24"/>
        </w:rPr>
        <w:t>прерывания</w:t>
      </w:r>
      <w:proofErr w:type="spellEnd"/>
      <w:r w:rsidRPr="00DD1F3C">
        <w:rPr>
          <w:rFonts w:ascii="Times New Roman" w:hAnsi="Times New Roman"/>
          <w:szCs w:val="24"/>
        </w:rPr>
        <w:t xml:space="preserve"> </w:t>
      </w:r>
      <w:proofErr w:type="spellStart"/>
      <w:r w:rsidRPr="00DD1F3C">
        <w:rPr>
          <w:rFonts w:ascii="Times New Roman" w:hAnsi="Times New Roman"/>
          <w:szCs w:val="24"/>
        </w:rPr>
        <w:t>беспокойства</w:t>
      </w:r>
      <w:proofErr w:type="spellEnd"/>
    </w:p>
    <w:p w:rsidR="000E408B" w:rsidRPr="00DD1F3C" w:rsidRDefault="000E408B" w:rsidP="000E408B">
      <w:pPr>
        <w:pStyle w:val="aa"/>
        <w:numPr>
          <w:ilvl w:val="0"/>
          <w:numId w:val="6"/>
        </w:numPr>
        <w:rPr>
          <w:rFonts w:ascii="Times New Roman" w:hAnsi="Times New Roman"/>
          <w:szCs w:val="24"/>
        </w:rPr>
      </w:pPr>
      <w:proofErr w:type="spellStart"/>
      <w:r w:rsidRPr="00DD1F3C">
        <w:rPr>
          <w:rFonts w:ascii="Times New Roman" w:hAnsi="Times New Roman"/>
          <w:szCs w:val="24"/>
        </w:rPr>
        <w:t>Техника</w:t>
      </w:r>
      <w:proofErr w:type="spellEnd"/>
      <w:r w:rsidRPr="00DD1F3C">
        <w:rPr>
          <w:rFonts w:ascii="Times New Roman" w:hAnsi="Times New Roman"/>
          <w:szCs w:val="24"/>
        </w:rPr>
        <w:t xml:space="preserve"> </w:t>
      </w:r>
      <w:proofErr w:type="spellStart"/>
      <w:r w:rsidRPr="00DD1F3C">
        <w:rPr>
          <w:rFonts w:ascii="Times New Roman" w:hAnsi="Times New Roman"/>
          <w:szCs w:val="24"/>
        </w:rPr>
        <w:t>работа</w:t>
      </w:r>
      <w:proofErr w:type="spellEnd"/>
      <w:r w:rsidRPr="00DD1F3C">
        <w:rPr>
          <w:rFonts w:ascii="Times New Roman" w:hAnsi="Times New Roman"/>
          <w:szCs w:val="24"/>
        </w:rPr>
        <w:t xml:space="preserve"> с </w:t>
      </w:r>
      <w:proofErr w:type="spellStart"/>
      <w:r w:rsidRPr="00DD1F3C">
        <w:rPr>
          <w:rFonts w:ascii="Times New Roman" w:hAnsi="Times New Roman"/>
          <w:szCs w:val="24"/>
        </w:rPr>
        <w:t>болью</w:t>
      </w:r>
      <w:proofErr w:type="spellEnd"/>
    </w:p>
    <w:p w:rsidR="000E408B" w:rsidRPr="00DD1F3C" w:rsidRDefault="000E408B" w:rsidP="000E408B">
      <w:pPr>
        <w:pStyle w:val="aa"/>
        <w:numPr>
          <w:ilvl w:val="0"/>
          <w:numId w:val="6"/>
        </w:numPr>
        <w:rPr>
          <w:rFonts w:ascii="Times New Roman" w:hAnsi="Times New Roman"/>
          <w:szCs w:val="24"/>
        </w:rPr>
      </w:pPr>
      <w:proofErr w:type="spellStart"/>
      <w:r w:rsidRPr="00DD1F3C">
        <w:rPr>
          <w:rFonts w:ascii="Times New Roman" w:hAnsi="Times New Roman"/>
          <w:szCs w:val="24"/>
        </w:rPr>
        <w:t>Техника</w:t>
      </w:r>
      <w:proofErr w:type="spellEnd"/>
      <w:r w:rsidRPr="00DD1F3C">
        <w:rPr>
          <w:rFonts w:ascii="Times New Roman" w:hAnsi="Times New Roman"/>
          <w:szCs w:val="24"/>
        </w:rPr>
        <w:t xml:space="preserve"> </w:t>
      </w:r>
      <w:proofErr w:type="spellStart"/>
      <w:r w:rsidRPr="00DD1F3C">
        <w:rPr>
          <w:rFonts w:ascii="Times New Roman" w:hAnsi="Times New Roman"/>
          <w:szCs w:val="24"/>
        </w:rPr>
        <w:t>работы</w:t>
      </w:r>
      <w:proofErr w:type="spellEnd"/>
      <w:r w:rsidRPr="00DD1F3C">
        <w:rPr>
          <w:rFonts w:ascii="Times New Roman" w:hAnsi="Times New Roman"/>
          <w:szCs w:val="24"/>
        </w:rPr>
        <w:t xml:space="preserve"> с </w:t>
      </w:r>
      <w:proofErr w:type="spellStart"/>
      <w:r w:rsidRPr="00DD1F3C">
        <w:rPr>
          <w:rFonts w:ascii="Times New Roman" w:hAnsi="Times New Roman"/>
          <w:szCs w:val="24"/>
        </w:rPr>
        <w:t>аллергией</w:t>
      </w:r>
      <w:proofErr w:type="spellEnd"/>
    </w:p>
    <w:p w:rsidR="000E408B" w:rsidRPr="00752D94" w:rsidRDefault="000E408B" w:rsidP="000E408B">
      <w:pPr>
        <w:pStyle w:val="aa"/>
        <w:numPr>
          <w:ilvl w:val="0"/>
          <w:numId w:val="6"/>
        </w:numPr>
        <w:rPr>
          <w:rFonts w:ascii="Times New Roman" w:hAnsi="Times New Roman"/>
          <w:szCs w:val="24"/>
        </w:rPr>
      </w:pPr>
      <w:proofErr w:type="spellStart"/>
      <w:r w:rsidRPr="00DD1F3C">
        <w:rPr>
          <w:rFonts w:ascii="Times New Roman" w:hAnsi="Times New Roman"/>
          <w:szCs w:val="24"/>
        </w:rPr>
        <w:t>Техника</w:t>
      </w:r>
      <w:proofErr w:type="spellEnd"/>
      <w:r w:rsidRPr="00DD1F3C">
        <w:rPr>
          <w:rFonts w:ascii="Times New Roman" w:hAnsi="Times New Roman"/>
          <w:szCs w:val="24"/>
        </w:rPr>
        <w:t xml:space="preserve"> </w:t>
      </w:r>
      <w:proofErr w:type="spellStart"/>
      <w:r w:rsidRPr="00DD1F3C">
        <w:rPr>
          <w:rFonts w:ascii="Times New Roman" w:hAnsi="Times New Roman"/>
          <w:szCs w:val="24"/>
        </w:rPr>
        <w:t>избавления</w:t>
      </w:r>
      <w:proofErr w:type="spellEnd"/>
      <w:r w:rsidRPr="00DD1F3C">
        <w:rPr>
          <w:rFonts w:ascii="Times New Roman" w:hAnsi="Times New Roman"/>
          <w:szCs w:val="24"/>
        </w:rPr>
        <w:t xml:space="preserve"> </w:t>
      </w:r>
      <w:proofErr w:type="spellStart"/>
      <w:r w:rsidRPr="00DD1F3C">
        <w:rPr>
          <w:rFonts w:ascii="Times New Roman" w:hAnsi="Times New Roman"/>
          <w:szCs w:val="24"/>
        </w:rPr>
        <w:t>от</w:t>
      </w:r>
      <w:proofErr w:type="spellEnd"/>
      <w:r w:rsidRPr="00DD1F3C">
        <w:rPr>
          <w:rFonts w:ascii="Times New Roman" w:hAnsi="Times New Roman"/>
          <w:szCs w:val="24"/>
        </w:rPr>
        <w:t xml:space="preserve"> </w:t>
      </w:r>
      <w:proofErr w:type="spellStart"/>
      <w:r w:rsidRPr="00DD1F3C">
        <w:rPr>
          <w:rFonts w:ascii="Times New Roman" w:hAnsi="Times New Roman"/>
          <w:szCs w:val="24"/>
        </w:rPr>
        <w:t>стрессовой</w:t>
      </w:r>
      <w:proofErr w:type="spellEnd"/>
      <w:r w:rsidRPr="00DD1F3C">
        <w:rPr>
          <w:rFonts w:ascii="Times New Roman" w:hAnsi="Times New Roman"/>
          <w:szCs w:val="24"/>
        </w:rPr>
        <w:t xml:space="preserve"> </w:t>
      </w:r>
      <w:proofErr w:type="spellStart"/>
      <w:r w:rsidRPr="00DD1F3C">
        <w:rPr>
          <w:rFonts w:ascii="Times New Roman" w:hAnsi="Times New Roman"/>
          <w:szCs w:val="24"/>
        </w:rPr>
        <w:t>ситуации</w:t>
      </w:r>
      <w:proofErr w:type="spellEnd"/>
    </w:p>
    <w:p w:rsidR="000E408B" w:rsidRPr="00224235" w:rsidRDefault="000E408B" w:rsidP="000E408B">
      <w:pPr>
        <w:pStyle w:val="af"/>
        <w:spacing w:after="0"/>
        <w:ind w:firstLine="709"/>
      </w:pPr>
    </w:p>
    <w:p w:rsidR="000E408B" w:rsidRDefault="000E408B" w:rsidP="000E408B">
      <w:pPr>
        <w:pStyle w:val="af"/>
        <w:spacing w:after="0"/>
      </w:pPr>
      <w:r w:rsidRPr="00224235">
        <w:t xml:space="preserve">2.2 Искусство речи в НЛП </w:t>
      </w:r>
      <w:proofErr w:type="gramStart"/>
      <w:r w:rsidRPr="00224235">
        <w:t>Мета-Модели</w:t>
      </w:r>
      <w:proofErr w:type="gramEnd"/>
      <w:r w:rsidRPr="00224235">
        <w:t xml:space="preserve"> в психологическом консультировании</w:t>
      </w:r>
    </w:p>
    <w:p w:rsidR="000E408B" w:rsidRPr="00224235" w:rsidRDefault="000E408B" w:rsidP="000E408B">
      <w:pPr>
        <w:pStyle w:val="af"/>
        <w:spacing w:after="0"/>
      </w:pPr>
      <w:r>
        <w:t>1.Прочитайте литературу и ответьте на вопросы</w:t>
      </w:r>
    </w:p>
    <w:p w:rsidR="000E408B" w:rsidRPr="003F71EC" w:rsidRDefault="000E408B" w:rsidP="000E408B">
      <w:pPr>
        <w:pStyle w:val="a7"/>
        <w:numPr>
          <w:ilvl w:val="0"/>
          <w:numId w:val="5"/>
        </w:numPr>
        <w:tabs>
          <w:tab w:val="left" w:pos="1080"/>
        </w:tabs>
        <w:spacing w:after="200"/>
        <w:ind w:right="65"/>
        <w:rPr>
          <w:lang w:val="ru-RU"/>
        </w:rPr>
      </w:pPr>
      <w:proofErr w:type="spellStart"/>
      <w:r w:rsidRPr="003F71EC">
        <w:rPr>
          <w:lang w:val="ru-RU"/>
        </w:rPr>
        <w:t>Экологичные</w:t>
      </w:r>
      <w:proofErr w:type="spellEnd"/>
      <w:r w:rsidRPr="003F71EC">
        <w:rPr>
          <w:lang w:val="ru-RU"/>
        </w:rPr>
        <w:t xml:space="preserve"> и </w:t>
      </w:r>
      <w:proofErr w:type="spellStart"/>
      <w:r w:rsidRPr="003F71EC">
        <w:rPr>
          <w:lang w:val="ru-RU"/>
        </w:rPr>
        <w:t>неэкологичные</w:t>
      </w:r>
      <w:proofErr w:type="spellEnd"/>
      <w:r w:rsidRPr="003F71EC">
        <w:rPr>
          <w:lang w:val="ru-RU"/>
        </w:rPr>
        <w:t xml:space="preserve"> программы поведения.</w:t>
      </w:r>
    </w:p>
    <w:p w:rsidR="000E408B" w:rsidRPr="0029200C" w:rsidRDefault="000E408B" w:rsidP="000E408B">
      <w:pPr>
        <w:pStyle w:val="a7"/>
        <w:numPr>
          <w:ilvl w:val="0"/>
          <w:numId w:val="5"/>
        </w:numPr>
        <w:tabs>
          <w:tab w:val="left" w:pos="1080"/>
        </w:tabs>
        <w:spacing w:after="200"/>
        <w:ind w:right="65"/>
      </w:pPr>
      <w:proofErr w:type="spellStart"/>
      <w:r w:rsidRPr="0029200C">
        <w:t>Раппорт</w:t>
      </w:r>
      <w:proofErr w:type="spellEnd"/>
      <w:r w:rsidRPr="0029200C">
        <w:t xml:space="preserve"> </w:t>
      </w:r>
      <w:proofErr w:type="spellStart"/>
      <w:r w:rsidRPr="0029200C">
        <w:t>как</w:t>
      </w:r>
      <w:proofErr w:type="spellEnd"/>
      <w:r w:rsidRPr="0029200C">
        <w:t xml:space="preserve"> </w:t>
      </w:r>
      <w:proofErr w:type="spellStart"/>
      <w:r w:rsidRPr="0029200C">
        <w:t>условие</w:t>
      </w:r>
      <w:proofErr w:type="spellEnd"/>
      <w:r w:rsidRPr="0029200C">
        <w:t xml:space="preserve"> </w:t>
      </w:r>
      <w:proofErr w:type="spellStart"/>
      <w:r w:rsidRPr="0029200C">
        <w:t>индивидуальной</w:t>
      </w:r>
      <w:proofErr w:type="spellEnd"/>
      <w:r w:rsidRPr="0029200C">
        <w:t xml:space="preserve"> </w:t>
      </w:r>
      <w:proofErr w:type="spellStart"/>
      <w:r w:rsidRPr="0029200C">
        <w:t>эффективности</w:t>
      </w:r>
      <w:proofErr w:type="spellEnd"/>
      <w:r w:rsidRPr="0029200C">
        <w:t xml:space="preserve"> </w:t>
      </w:r>
      <w:r>
        <w:t xml:space="preserve">  </w:t>
      </w:r>
    </w:p>
    <w:p w:rsidR="000E408B" w:rsidRPr="00520277" w:rsidRDefault="000E408B" w:rsidP="000E408B">
      <w:pPr>
        <w:pStyle w:val="a7"/>
        <w:numPr>
          <w:ilvl w:val="0"/>
          <w:numId w:val="5"/>
        </w:numPr>
        <w:tabs>
          <w:tab w:val="left" w:pos="1080"/>
        </w:tabs>
        <w:spacing w:line="240" w:lineRule="auto"/>
        <w:ind w:left="754" w:right="62" w:hanging="357"/>
      </w:pPr>
      <w:proofErr w:type="spellStart"/>
      <w:r w:rsidRPr="00520277">
        <w:t>Формы</w:t>
      </w:r>
      <w:proofErr w:type="spellEnd"/>
      <w:r w:rsidRPr="00520277">
        <w:t xml:space="preserve"> и </w:t>
      </w:r>
      <w:proofErr w:type="spellStart"/>
      <w:r w:rsidRPr="00520277">
        <w:t>виды</w:t>
      </w:r>
      <w:proofErr w:type="spellEnd"/>
      <w:r w:rsidRPr="00520277">
        <w:t xml:space="preserve"> </w:t>
      </w:r>
      <w:proofErr w:type="spellStart"/>
      <w:r w:rsidRPr="00520277">
        <w:t>раппорта</w:t>
      </w:r>
      <w:proofErr w:type="spellEnd"/>
      <w:r w:rsidRPr="00520277">
        <w:t>.</w:t>
      </w:r>
    </w:p>
    <w:p w:rsidR="000E408B" w:rsidRPr="00520277" w:rsidRDefault="000E408B" w:rsidP="000E408B">
      <w:pPr>
        <w:pStyle w:val="23"/>
        <w:numPr>
          <w:ilvl w:val="0"/>
          <w:numId w:val="5"/>
        </w:numPr>
        <w:tabs>
          <w:tab w:val="left" w:pos="900"/>
        </w:tabs>
        <w:spacing w:after="0" w:line="240" w:lineRule="auto"/>
        <w:ind w:left="754" w:right="62" w:hanging="357"/>
        <w:jc w:val="both"/>
        <w:rPr>
          <w:rFonts w:ascii="Times New Roman" w:hAnsi="Times New Roman"/>
        </w:rPr>
      </w:pPr>
      <w:r w:rsidRPr="00520277">
        <w:rPr>
          <w:rFonts w:ascii="Times New Roman" w:hAnsi="Times New Roman"/>
        </w:rPr>
        <w:t>Калибровка и сенсорная чувствительность.</w:t>
      </w:r>
    </w:p>
    <w:p w:rsidR="000E408B" w:rsidRPr="00D6039B" w:rsidRDefault="000E408B" w:rsidP="000E408B">
      <w:pPr>
        <w:pStyle w:val="23"/>
        <w:numPr>
          <w:ilvl w:val="0"/>
          <w:numId w:val="5"/>
        </w:numPr>
        <w:tabs>
          <w:tab w:val="left" w:pos="900"/>
        </w:tabs>
        <w:spacing w:after="0" w:line="240" w:lineRule="auto"/>
        <w:ind w:right="65"/>
        <w:jc w:val="both"/>
        <w:rPr>
          <w:rFonts w:ascii="Times New Roman" w:hAnsi="Times New Roman"/>
        </w:rPr>
      </w:pPr>
      <w:proofErr w:type="spellStart"/>
      <w:r w:rsidRPr="00520277">
        <w:rPr>
          <w:rFonts w:ascii="Times New Roman" w:hAnsi="Times New Roman"/>
        </w:rPr>
        <w:t>Отзеркаливание</w:t>
      </w:r>
      <w:proofErr w:type="spellEnd"/>
      <w:r w:rsidRPr="00520277">
        <w:rPr>
          <w:rFonts w:ascii="Times New Roman" w:hAnsi="Times New Roman"/>
        </w:rPr>
        <w:t>.</w:t>
      </w:r>
    </w:p>
    <w:p w:rsidR="000E408B" w:rsidRDefault="000E408B" w:rsidP="000E408B">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2.</w:t>
      </w:r>
      <w:r w:rsidRPr="00224235">
        <w:rPr>
          <w:rFonts w:ascii="Times New Roman" w:hAnsi="Times New Roman" w:cs="Times New Roman"/>
          <w:snapToGrid w:val="0"/>
          <w:sz w:val="24"/>
          <w:szCs w:val="24"/>
        </w:rPr>
        <w:t>Отработ</w:t>
      </w:r>
      <w:r>
        <w:rPr>
          <w:rFonts w:ascii="Times New Roman" w:hAnsi="Times New Roman" w:cs="Times New Roman"/>
          <w:snapToGrid w:val="0"/>
          <w:sz w:val="24"/>
          <w:szCs w:val="24"/>
        </w:rPr>
        <w:t>айте</w:t>
      </w:r>
      <w:r w:rsidRPr="00224235">
        <w:rPr>
          <w:rFonts w:ascii="Times New Roman" w:hAnsi="Times New Roman" w:cs="Times New Roman"/>
          <w:snapToGrid w:val="0"/>
          <w:sz w:val="24"/>
          <w:szCs w:val="24"/>
        </w:rPr>
        <w:t xml:space="preserve"> этап</w:t>
      </w:r>
      <w:r>
        <w:rPr>
          <w:rFonts w:ascii="Times New Roman" w:hAnsi="Times New Roman" w:cs="Times New Roman"/>
          <w:snapToGrid w:val="0"/>
          <w:sz w:val="24"/>
          <w:szCs w:val="24"/>
        </w:rPr>
        <w:t>ы</w:t>
      </w:r>
      <w:r w:rsidRPr="00224235">
        <w:rPr>
          <w:rFonts w:ascii="Times New Roman" w:hAnsi="Times New Roman" w:cs="Times New Roman"/>
          <w:snapToGrid w:val="0"/>
          <w:sz w:val="24"/>
          <w:szCs w:val="24"/>
        </w:rPr>
        <w:t xml:space="preserve"> коммуникации в количестве не менее 10 человек</w:t>
      </w:r>
    </w:p>
    <w:p w:rsidR="000E408B" w:rsidRPr="00224235" w:rsidRDefault="000E408B" w:rsidP="000E408B">
      <w:pPr>
        <w:spacing w:after="0" w:line="240" w:lineRule="auto"/>
        <w:rPr>
          <w:rStyle w:val="FontStyle20"/>
          <w:rFonts w:ascii="Times New Roman" w:hAnsi="Times New Roman" w:cs="Times New Roman"/>
          <w:b/>
          <w:sz w:val="24"/>
          <w:szCs w:val="24"/>
        </w:rPr>
      </w:pPr>
      <w:r>
        <w:rPr>
          <w:rFonts w:ascii="Times New Roman" w:hAnsi="Times New Roman" w:cs="Times New Roman"/>
          <w:sz w:val="24"/>
          <w:szCs w:val="24"/>
        </w:rPr>
        <w:t>3. Представьте видеоотчет о работе</w:t>
      </w:r>
    </w:p>
    <w:p w:rsidR="00E254C3" w:rsidRPr="00831575" w:rsidRDefault="000E408B" w:rsidP="00831575">
      <w:pPr>
        <w:spacing w:after="0" w:line="240" w:lineRule="auto"/>
        <w:rPr>
          <w:rFonts w:ascii="Times New Roman" w:eastAsia="Times New Roman" w:hAnsi="Times New Roman" w:cs="Times New Roman"/>
          <w:sz w:val="24"/>
          <w:szCs w:val="24"/>
        </w:rPr>
      </w:pPr>
      <w:r w:rsidRPr="00DD1F3C">
        <w:rPr>
          <w:rFonts w:ascii="Times New Roman" w:eastAsia="Times New Roman" w:hAnsi="Times New Roman" w:cs="Times New Roman"/>
          <w:sz w:val="24"/>
          <w:szCs w:val="24"/>
        </w:rPr>
        <w:t xml:space="preserve"> </w:t>
      </w:r>
    </w:p>
    <w:p w:rsidR="00BA440D" w:rsidRDefault="000E408B" w:rsidP="007E1D7E">
      <w:pPr>
        <w:pStyle w:val="af"/>
        <w:spacing w:after="0"/>
        <w:ind w:firstLine="0"/>
      </w:pPr>
      <w:r>
        <w:t xml:space="preserve"> </w:t>
      </w:r>
    </w:p>
    <w:p w:rsidR="00296A79" w:rsidRDefault="00FB1DDD" w:rsidP="00BA440D">
      <w:pPr>
        <w:pStyle w:val="af"/>
        <w:spacing w:after="0"/>
        <w:ind w:firstLine="709"/>
        <w:rPr>
          <w:rStyle w:val="FontStyle20"/>
          <w:rFonts w:ascii="Times New Roman" w:hAnsi="Times New Roman" w:cs="Times New Roman"/>
          <w:b/>
          <w:sz w:val="24"/>
          <w:szCs w:val="24"/>
        </w:rPr>
      </w:pPr>
      <w:r w:rsidRPr="00BA440D">
        <w:rPr>
          <w:rStyle w:val="FontStyle20"/>
          <w:rFonts w:ascii="Times New Roman" w:hAnsi="Times New Roman" w:cs="Times New Roman"/>
          <w:b/>
          <w:sz w:val="24"/>
          <w:szCs w:val="24"/>
        </w:rPr>
        <w:t>7 Оценочные средства для проведения промежуточной аттестации</w:t>
      </w:r>
    </w:p>
    <w:p w:rsidR="00C61091" w:rsidRPr="00C61091" w:rsidRDefault="00C61091" w:rsidP="00C61091">
      <w:pPr>
        <w:spacing w:after="0" w:line="240" w:lineRule="auto"/>
        <w:ind w:firstLine="709"/>
        <w:jc w:val="both"/>
        <w:rPr>
          <w:rFonts w:ascii="Times New Roman" w:hAnsi="Times New Roman" w:cs="Times New Roman"/>
          <w:b/>
          <w:sz w:val="24"/>
          <w:szCs w:val="24"/>
        </w:rPr>
      </w:pPr>
      <w:r w:rsidRPr="00C61091">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475" w:type="pct"/>
        <w:jc w:val="center"/>
        <w:tblCellMar>
          <w:left w:w="0" w:type="dxa"/>
          <w:right w:w="0" w:type="dxa"/>
        </w:tblCellMar>
        <w:tblLook w:val="04A0" w:firstRow="1" w:lastRow="0" w:firstColumn="1" w:lastColumn="0" w:noHBand="0" w:noVBand="1"/>
      </w:tblPr>
      <w:tblGrid>
        <w:gridCol w:w="1592"/>
        <w:gridCol w:w="3963"/>
        <w:gridCol w:w="4782"/>
      </w:tblGrid>
      <w:tr w:rsidR="00B44B22" w:rsidRPr="00B44B22" w:rsidTr="00B44B22">
        <w:trPr>
          <w:trHeight w:val="611"/>
          <w:tblHeader/>
          <w:jc w:val="center"/>
        </w:trPr>
        <w:tc>
          <w:tcPr>
            <w:tcW w:w="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44B22" w:rsidRPr="00B44B22" w:rsidRDefault="00B44B22" w:rsidP="00E54B1E">
            <w:pPr>
              <w:spacing w:after="0" w:line="240" w:lineRule="auto"/>
              <w:jc w:val="center"/>
              <w:rPr>
                <w:rFonts w:ascii="Times New Roman" w:hAnsi="Times New Roman" w:cs="Times New Roman"/>
              </w:rPr>
            </w:pPr>
            <w:r w:rsidRPr="00B44B22">
              <w:rPr>
                <w:rFonts w:ascii="Times New Roman" w:hAnsi="Times New Roman" w:cs="Times New Roman"/>
              </w:rPr>
              <w:t xml:space="preserve">Структурный </w:t>
            </w:r>
            <w:r w:rsidRPr="00B44B22">
              <w:rPr>
                <w:rFonts w:ascii="Times New Roman" w:hAnsi="Times New Roman" w:cs="Times New Roman"/>
              </w:rPr>
              <w:br/>
              <w:t xml:space="preserve">элемент </w:t>
            </w:r>
            <w:r w:rsidRPr="00B44B22">
              <w:rPr>
                <w:rFonts w:ascii="Times New Roman" w:hAnsi="Times New Roman" w:cs="Times New Roman"/>
              </w:rPr>
              <w:br/>
              <w:t>компетенции</w:t>
            </w:r>
          </w:p>
        </w:tc>
        <w:tc>
          <w:tcPr>
            <w:tcW w:w="191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44B22" w:rsidRPr="00B44B22" w:rsidRDefault="00B44B22" w:rsidP="00E54B1E">
            <w:pPr>
              <w:spacing w:after="0" w:line="240" w:lineRule="auto"/>
              <w:jc w:val="center"/>
              <w:rPr>
                <w:rFonts w:ascii="Times New Roman" w:hAnsi="Times New Roman" w:cs="Times New Roman"/>
              </w:rPr>
            </w:pPr>
            <w:r w:rsidRPr="00B44B22">
              <w:rPr>
                <w:rFonts w:ascii="Times New Roman" w:hAnsi="Times New Roman" w:cs="Times New Roman"/>
                <w:bCs/>
              </w:rPr>
              <w:t>Планируемые результаты обучения</w:t>
            </w:r>
          </w:p>
        </w:tc>
        <w:tc>
          <w:tcPr>
            <w:tcW w:w="2313" w:type="pct"/>
            <w:tcBorders>
              <w:top w:val="single" w:sz="8" w:space="0" w:color="000000"/>
              <w:left w:val="single" w:sz="8" w:space="0" w:color="000000"/>
              <w:bottom w:val="single" w:sz="8" w:space="0" w:color="000000"/>
              <w:right w:val="single" w:sz="4" w:space="0" w:color="auto"/>
            </w:tcBorders>
          </w:tcPr>
          <w:p w:rsidR="00E54B1E" w:rsidRDefault="00E54B1E" w:rsidP="00E54B1E">
            <w:pPr>
              <w:spacing w:after="0" w:line="240" w:lineRule="auto"/>
              <w:jc w:val="center"/>
              <w:rPr>
                <w:rFonts w:ascii="Times New Roman" w:hAnsi="Times New Roman" w:cs="Times New Roman"/>
              </w:rPr>
            </w:pPr>
          </w:p>
          <w:p w:rsidR="00B44B22" w:rsidRPr="00B44B22" w:rsidRDefault="00B44B22" w:rsidP="00E54B1E">
            <w:pPr>
              <w:spacing w:after="0" w:line="240" w:lineRule="auto"/>
              <w:jc w:val="center"/>
              <w:rPr>
                <w:rFonts w:ascii="Times New Roman" w:hAnsi="Times New Roman" w:cs="Times New Roman"/>
                <w:bCs/>
              </w:rPr>
            </w:pPr>
            <w:r w:rsidRPr="00B44B22">
              <w:rPr>
                <w:rFonts w:ascii="Times New Roman" w:hAnsi="Times New Roman" w:cs="Times New Roman"/>
              </w:rPr>
              <w:t>Оценочные средства</w:t>
            </w:r>
          </w:p>
        </w:tc>
      </w:tr>
      <w:tr w:rsidR="0066199A" w:rsidRPr="00B44B22" w:rsidTr="00B44B22">
        <w:trPr>
          <w:trHeight w:val="283"/>
          <w:jc w:val="cent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6199A" w:rsidRPr="008C3A33" w:rsidRDefault="00AC3834" w:rsidP="009568E4">
            <w:pPr>
              <w:spacing w:after="0" w:line="240" w:lineRule="auto"/>
              <w:jc w:val="both"/>
              <w:rPr>
                <w:rFonts w:ascii="Times New Roman" w:hAnsi="Times New Roman" w:cs="Times New Roman"/>
                <w:b/>
                <w:color w:val="000000"/>
                <w:sz w:val="24"/>
                <w:szCs w:val="24"/>
              </w:rPr>
            </w:pPr>
            <w:r w:rsidRPr="000F0095">
              <w:rPr>
                <w:rFonts w:ascii="Times New Roman" w:hAnsi="Times New Roman" w:cs="Times New Roman"/>
                <w:b/>
                <w:color w:val="000000"/>
                <w:sz w:val="24"/>
                <w:szCs w:val="24"/>
              </w:rPr>
              <w:t xml:space="preserve">ПК-10: </w:t>
            </w:r>
            <w:r w:rsidRPr="000F0095">
              <w:rPr>
                <w:rFonts w:ascii="Times New Roman" w:hAnsi="Times New Roman" w:cs="Times New Roman"/>
                <w:b/>
                <w:sz w:val="24"/>
                <w:szCs w:val="24"/>
              </w:rPr>
              <w:t>способностью разрабатывать и использовать средства воздействия на межличностные и межгрупповые отношения и на отношения субъекта с реальным миром</w:t>
            </w:r>
          </w:p>
        </w:tc>
      </w:tr>
      <w:tr w:rsidR="00AC3834" w:rsidRPr="00B44B22" w:rsidTr="00804FA3">
        <w:trPr>
          <w:trHeight w:val="225"/>
          <w:jc w:val="center"/>
        </w:trPr>
        <w:tc>
          <w:tcPr>
            <w:tcW w:w="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3834" w:rsidRPr="00C042BB" w:rsidRDefault="00AC3834" w:rsidP="00804FA3">
            <w:pPr>
              <w:spacing w:after="0" w:line="240" w:lineRule="auto"/>
              <w:rPr>
                <w:rFonts w:ascii="Times New Roman" w:hAnsi="Times New Roman" w:cs="Times New Roman"/>
                <w:sz w:val="24"/>
                <w:szCs w:val="24"/>
              </w:rPr>
            </w:pPr>
            <w:r w:rsidRPr="00C042BB">
              <w:rPr>
                <w:rFonts w:ascii="Times New Roman" w:hAnsi="Times New Roman" w:cs="Times New Roman"/>
                <w:sz w:val="24"/>
                <w:szCs w:val="24"/>
              </w:rPr>
              <w:t>Знать</w:t>
            </w:r>
          </w:p>
        </w:tc>
        <w:tc>
          <w:tcPr>
            <w:tcW w:w="191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C3834" w:rsidRPr="000F0095" w:rsidRDefault="00AC3834" w:rsidP="00156EF7">
            <w:pPr>
              <w:pStyle w:val="a4"/>
              <w:tabs>
                <w:tab w:val="left" w:pos="356"/>
                <w:tab w:val="left" w:pos="851"/>
              </w:tabs>
              <w:ind w:firstLine="0"/>
              <w:rPr>
                <w:i/>
                <w:sz w:val="24"/>
                <w:szCs w:val="24"/>
              </w:rPr>
            </w:pPr>
            <w:r w:rsidRPr="000F0095">
              <w:rPr>
                <w:i/>
                <w:sz w:val="24"/>
                <w:szCs w:val="24"/>
              </w:rPr>
              <w:t xml:space="preserve">- </w:t>
            </w:r>
            <w:r w:rsidR="002716B0" w:rsidRPr="00B50A8B">
              <w:rPr>
                <w:i/>
                <w:sz w:val="24"/>
                <w:szCs w:val="24"/>
              </w:rPr>
              <w:t>средства воздействия на межличностные и межгрупповые отношения и на отношения субъекта с реальным миром</w:t>
            </w:r>
            <w:r w:rsidR="002716B0">
              <w:rPr>
                <w:i/>
                <w:sz w:val="24"/>
                <w:szCs w:val="24"/>
              </w:rPr>
              <w:t xml:space="preserve"> техниками НЛП</w:t>
            </w:r>
            <w:r w:rsidRPr="000F0095">
              <w:rPr>
                <w:i/>
                <w:sz w:val="24"/>
                <w:szCs w:val="24"/>
              </w:rPr>
              <w:t>.</w:t>
            </w:r>
          </w:p>
        </w:tc>
        <w:tc>
          <w:tcPr>
            <w:tcW w:w="2313" w:type="pct"/>
            <w:tcBorders>
              <w:top w:val="single" w:sz="8" w:space="0" w:color="000000"/>
              <w:left w:val="single" w:sz="8" w:space="0" w:color="000000"/>
              <w:bottom w:val="single" w:sz="8" w:space="0" w:color="000000"/>
              <w:right w:val="single" w:sz="4" w:space="0" w:color="auto"/>
            </w:tcBorders>
          </w:tcPr>
          <w:p w:rsidR="00FC2DD1" w:rsidRPr="00FC2DD1" w:rsidRDefault="00FC2DD1" w:rsidP="00F54972">
            <w:pPr>
              <w:tabs>
                <w:tab w:val="left" w:pos="1080"/>
              </w:tabs>
              <w:spacing w:after="0" w:line="240" w:lineRule="auto"/>
              <w:ind w:left="39" w:right="65"/>
              <w:jc w:val="both"/>
              <w:rPr>
                <w:rFonts w:ascii="Times New Roman" w:hAnsi="Times New Roman" w:cs="Times New Roman"/>
                <w:sz w:val="24"/>
                <w:szCs w:val="24"/>
              </w:rPr>
            </w:pPr>
            <w:r w:rsidRPr="00FC2DD1">
              <w:rPr>
                <w:rFonts w:ascii="Times New Roman" w:hAnsi="Times New Roman" w:cs="Times New Roman"/>
                <w:sz w:val="24"/>
                <w:szCs w:val="24"/>
              </w:rPr>
              <w:t>Перечень вопросов к экзамену по курсу:</w:t>
            </w:r>
          </w:p>
          <w:p w:rsidR="00FC2DD1" w:rsidRDefault="00FC2DD1" w:rsidP="00F54972">
            <w:pPr>
              <w:tabs>
                <w:tab w:val="left" w:pos="1080"/>
              </w:tabs>
              <w:spacing w:after="0" w:line="240" w:lineRule="auto"/>
              <w:ind w:left="39" w:right="65"/>
              <w:jc w:val="both"/>
              <w:rPr>
                <w:rFonts w:ascii="Times New Roman" w:hAnsi="Times New Roman" w:cs="Times New Roman"/>
                <w:sz w:val="24"/>
                <w:szCs w:val="24"/>
              </w:rPr>
            </w:pPr>
            <w:r w:rsidRPr="00FC2DD1">
              <w:rPr>
                <w:rFonts w:ascii="Times New Roman" w:hAnsi="Times New Roman" w:cs="Times New Roman"/>
                <w:sz w:val="24"/>
                <w:szCs w:val="24"/>
              </w:rPr>
              <w:t>1.</w:t>
            </w:r>
            <w:r>
              <w:rPr>
                <w:rFonts w:ascii="Times New Roman" w:hAnsi="Times New Roman" w:cs="Times New Roman"/>
                <w:b/>
                <w:sz w:val="24"/>
                <w:szCs w:val="24"/>
              </w:rPr>
              <w:t xml:space="preserve"> </w:t>
            </w:r>
            <w:r w:rsidRPr="00FC2DD1">
              <w:rPr>
                <w:rFonts w:ascii="Times New Roman" w:hAnsi="Times New Roman" w:cs="Times New Roman"/>
                <w:sz w:val="24"/>
                <w:szCs w:val="24"/>
              </w:rPr>
              <w:t>Истоки и история возникновения нейролингвистического программирования (НЛП).</w:t>
            </w:r>
          </w:p>
          <w:p w:rsidR="00FC2DD1" w:rsidRDefault="00FC2DD1" w:rsidP="00F54972">
            <w:pPr>
              <w:tabs>
                <w:tab w:val="left" w:pos="108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 xml:space="preserve">2. </w:t>
            </w:r>
            <w:r w:rsidRPr="00FC2DD1">
              <w:rPr>
                <w:rFonts w:ascii="Times New Roman" w:hAnsi="Times New Roman" w:cs="Times New Roman"/>
                <w:sz w:val="24"/>
                <w:szCs w:val="24"/>
              </w:rPr>
              <w:t>Основоположники НЛП.</w:t>
            </w:r>
          </w:p>
          <w:p w:rsidR="00FC2DD1" w:rsidRDefault="00FC2DD1" w:rsidP="00F54972">
            <w:pPr>
              <w:tabs>
                <w:tab w:val="left" w:pos="108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 xml:space="preserve">3. </w:t>
            </w:r>
            <w:r w:rsidRPr="00FC2DD1">
              <w:rPr>
                <w:rFonts w:ascii="Times New Roman" w:hAnsi="Times New Roman" w:cs="Times New Roman"/>
                <w:sz w:val="24"/>
                <w:szCs w:val="24"/>
              </w:rPr>
              <w:t>Сущность и отличительные особенности НЛП.</w:t>
            </w:r>
          </w:p>
          <w:p w:rsidR="00FC2DD1" w:rsidRDefault="00FC2DD1" w:rsidP="00F54972">
            <w:pPr>
              <w:tabs>
                <w:tab w:val="left" w:pos="108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 xml:space="preserve">4. </w:t>
            </w:r>
            <w:r w:rsidRPr="00FC2DD1">
              <w:rPr>
                <w:rFonts w:ascii="Times New Roman" w:hAnsi="Times New Roman" w:cs="Times New Roman"/>
                <w:sz w:val="24"/>
                <w:szCs w:val="24"/>
              </w:rPr>
              <w:t>Определение нейролингвистического программирования.</w:t>
            </w:r>
          </w:p>
          <w:p w:rsidR="00FC2DD1" w:rsidRDefault="00FC2DD1" w:rsidP="00F54972">
            <w:pPr>
              <w:tabs>
                <w:tab w:val="left" w:pos="108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 xml:space="preserve">5. </w:t>
            </w:r>
            <w:r w:rsidRPr="00FC2DD1">
              <w:rPr>
                <w:rFonts w:ascii="Times New Roman" w:hAnsi="Times New Roman" w:cs="Times New Roman"/>
                <w:sz w:val="24"/>
                <w:szCs w:val="24"/>
              </w:rPr>
              <w:t>Подход НЛП к человеческой деятельности и возможностям мозга.</w:t>
            </w:r>
          </w:p>
          <w:p w:rsidR="00FC2DD1" w:rsidRDefault="00FC2DD1" w:rsidP="00F54972">
            <w:pPr>
              <w:tabs>
                <w:tab w:val="left" w:pos="108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 xml:space="preserve">6. </w:t>
            </w:r>
            <w:r w:rsidRPr="00FC2DD1">
              <w:rPr>
                <w:rFonts w:ascii="Times New Roman" w:hAnsi="Times New Roman" w:cs="Times New Roman"/>
                <w:sz w:val="24"/>
                <w:szCs w:val="24"/>
              </w:rPr>
              <w:t>Использование открытий мозга в НЛП.</w:t>
            </w:r>
          </w:p>
          <w:p w:rsidR="00FC2DD1" w:rsidRDefault="00FC2DD1" w:rsidP="00F54972">
            <w:pPr>
              <w:tabs>
                <w:tab w:val="left" w:pos="108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 xml:space="preserve">7. </w:t>
            </w:r>
            <w:r w:rsidRPr="00FC2DD1">
              <w:rPr>
                <w:rFonts w:ascii="Times New Roman" w:hAnsi="Times New Roman" w:cs="Times New Roman"/>
                <w:sz w:val="24"/>
                <w:szCs w:val="24"/>
              </w:rPr>
              <w:t>Мозг как биокомпьютер.</w:t>
            </w:r>
          </w:p>
          <w:p w:rsidR="00FC2DD1" w:rsidRDefault="00FC2DD1" w:rsidP="00F54972">
            <w:pPr>
              <w:tabs>
                <w:tab w:val="left" w:pos="108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 xml:space="preserve">8. </w:t>
            </w:r>
            <w:r w:rsidRPr="00FC2DD1">
              <w:rPr>
                <w:rFonts w:ascii="Times New Roman" w:hAnsi="Times New Roman" w:cs="Times New Roman"/>
                <w:sz w:val="24"/>
                <w:szCs w:val="24"/>
              </w:rPr>
              <w:t>Думающий и</w:t>
            </w:r>
            <w:r>
              <w:rPr>
                <w:rFonts w:ascii="Times New Roman" w:hAnsi="Times New Roman" w:cs="Times New Roman"/>
                <w:sz w:val="24"/>
                <w:szCs w:val="24"/>
              </w:rPr>
              <w:t xml:space="preserve"> Доказывающий мозг (по Л. Орру).</w:t>
            </w:r>
          </w:p>
          <w:p w:rsidR="00FC2DD1" w:rsidRDefault="00FC2DD1" w:rsidP="00F54972">
            <w:pPr>
              <w:tabs>
                <w:tab w:val="left" w:pos="108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 xml:space="preserve">9. </w:t>
            </w:r>
            <w:r w:rsidRPr="00FC2DD1">
              <w:rPr>
                <w:rFonts w:ascii="Times New Roman" w:hAnsi="Times New Roman" w:cs="Times New Roman"/>
                <w:sz w:val="24"/>
                <w:szCs w:val="24"/>
              </w:rPr>
              <w:t>Особенности левого и правого полушария.</w:t>
            </w:r>
          </w:p>
          <w:p w:rsidR="00FC2DD1" w:rsidRPr="00FC2DD1" w:rsidRDefault="00FC2DD1" w:rsidP="00F54972">
            <w:pPr>
              <w:tabs>
                <w:tab w:val="left" w:pos="1080"/>
              </w:tabs>
              <w:spacing w:after="0" w:line="240" w:lineRule="auto"/>
              <w:ind w:left="39" w:right="65"/>
              <w:jc w:val="both"/>
              <w:rPr>
                <w:rFonts w:ascii="Times New Roman" w:hAnsi="Times New Roman" w:cs="Times New Roman"/>
                <w:b/>
                <w:sz w:val="24"/>
                <w:szCs w:val="24"/>
              </w:rPr>
            </w:pPr>
            <w:r>
              <w:rPr>
                <w:rFonts w:ascii="Times New Roman" w:hAnsi="Times New Roman" w:cs="Times New Roman"/>
                <w:sz w:val="24"/>
                <w:szCs w:val="24"/>
              </w:rPr>
              <w:t xml:space="preserve">10. </w:t>
            </w:r>
            <w:r w:rsidRPr="00FC2DD1">
              <w:rPr>
                <w:rFonts w:ascii="Times New Roman" w:hAnsi="Times New Roman" w:cs="Times New Roman"/>
                <w:sz w:val="24"/>
                <w:szCs w:val="24"/>
              </w:rPr>
              <w:t>Причины эффективности нейролингвистического программирования.</w:t>
            </w:r>
          </w:p>
          <w:p w:rsidR="006C53B4" w:rsidRPr="00F54972" w:rsidRDefault="006C53B4" w:rsidP="006C53B4">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w:t>
            </w:r>
          </w:p>
          <w:p w:rsidR="006C53B4" w:rsidRPr="00F54972" w:rsidRDefault="006C53B4" w:rsidP="006C53B4">
            <w:pPr>
              <w:pStyle w:val="23"/>
              <w:tabs>
                <w:tab w:val="left" w:pos="90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lastRenderedPageBreak/>
              <w:t>6.</w:t>
            </w:r>
            <w:r w:rsidRPr="00F54972">
              <w:rPr>
                <w:rFonts w:ascii="Times New Roman" w:hAnsi="Times New Roman" w:cs="Times New Roman"/>
                <w:sz w:val="24"/>
                <w:szCs w:val="24"/>
              </w:rPr>
              <w:t>Модели изменений в нейролингвистическом программировании.</w:t>
            </w:r>
          </w:p>
          <w:p w:rsidR="006C53B4" w:rsidRPr="00F54972" w:rsidRDefault="006C53B4" w:rsidP="006C53B4">
            <w:pPr>
              <w:pStyle w:val="23"/>
              <w:tabs>
                <w:tab w:val="left" w:pos="90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7.</w:t>
            </w:r>
            <w:r w:rsidRPr="00F54972">
              <w:rPr>
                <w:rFonts w:ascii="Times New Roman" w:hAnsi="Times New Roman" w:cs="Times New Roman"/>
                <w:sz w:val="24"/>
                <w:szCs w:val="24"/>
              </w:rPr>
              <w:t>Формирование подсознательной установки к достижению цели.</w:t>
            </w:r>
          </w:p>
          <w:p w:rsidR="006C53B4" w:rsidRPr="00F54972" w:rsidRDefault="006C53B4" w:rsidP="006C53B4">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8. Создание образа желаемого будущего.</w:t>
            </w:r>
          </w:p>
          <w:p w:rsidR="006C53B4" w:rsidRPr="00F54972" w:rsidRDefault="006C53B4" w:rsidP="006C53B4">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9. Символическое представление результата.</w:t>
            </w:r>
          </w:p>
          <w:p w:rsidR="006C53B4" w:rsidRPr="00F54972" w:rsidRDefault="006C53B4" w:rsidP="006C53B4">
            <w:pPr>
              <w:pStyle w:val="23"/>
              <w:tabs>
                <w:tab w:val="left" w:pos="90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10.</w:t>
            </w:r>
            <w:r w:rsidRPr="00F54972">
              <w:rPr>
                <w:rFonts w:ascii="Times New Roman" w:hAnsi="Times New Roman" w:cs="Times New Roman"/>
                <w:sz w:val="24"/>
                <w:szCs w:val="24"/>
              </w:rPr>
              <w:t>Преодоление комплексной эквивалентности.</w:t>
            </w:r>
          </w:p>
          <w:p w:rsidR="006C53B4" w:rsidRPr="00F54972" w:rsidRDefault="006C53B4" w:rsidP="006C53B4">
            <w:pPr>
              <w:pStyle w:val="23"/>
              <w:tabs>
                <w:tab w:val="left" w:pos="90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11.</w:t>
            </w:r>
            <w:r w:rsidRPr="00F54972">
              <w:rPr>
                <w:rFonts w:ascii="Times New Roman" w:hAnsi="Times New Roman" w:cs="Times New Roman"/>
                <w:sz w:val="24"/>
                <w:szCs w:val="24"/>
              </w:rPr>
              <w:t>Переформулирование проблемы с помощью рефрейминга.</w:t>
            </w:r>
          </w:p>
          <w:p w:rsidR="006C53B4" w:rsidRPr="00F54972" w:rsidRDefault="006C53B4" w:rsidP="006C53B4">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 xml:space="preserve">12. </w:t>
            </w:r>
            <w:proofErr w:type="spellStart"/>
            <w:r w:rsidRPr="00F54972">
              <w:rPr>
                <w:rFonts w:ascii="Times New Roman" w:hAnsi="Times New Roman" w:cs="Times New Roman"/>
                <w:sz w:val="24"/>
                <w:szCs w:val="24"/>
              </w:rPr>
              <w:t>Саморефрейминг</w:t>
            </w:r>
            <w:proofErr w:type="spellEnd"/>
            <w:r w:rsidRPr="00F54972">
              <w:rPr>
                <w:rFonts w:ascii="Times New Roman" w:hAnsi="Times New Roman" w:cs="Times New Roman"/>
                <w:sz w:val="24"/>
                <w:szCs w:val="24"/>
              </w:rPr>
              <w:t xml:space="preserve"> внешних и внутренних проблем.</w:t>
            </w:r>
          </w:p>
          <w:p w:rsidR="006C53B4" w:rsidRPr="00F54972" w:rsidRDefault="006C53B4" w:rsidP="006C53B4">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13. Техника якорения.</w:t>
            </w:r>
          </w:p>
          <w:p w:rsidR="00AC3834" w:rsidRPr="00446D50" w:rsidRDefault="006C53B4" w:rsidP="006C53B4">
            <w:pPr>
              <w:pStyle w:val="af7"/>
              <w:shd w:val="clear" w:color="auto" w:fill="FFFFFF"/>
              <w:spacing w:before="0" w:beforeAutospacing="0" w:after="0" w:afterAutospacing="0"/>
              <w:ind w:left="39" w:right="65"/>
              <w:jc w:val="both"/>
              <w:textAlignment w:val="baseline"/>
            </w:pPr>
            <w:r w:rsidRPr="00F54972">
              <w:t>И т.п.</w:t>
            </w:r>
          </w:p>
        </w:tc>
      </w:tr>
      <w:tr w:rsidR="002716B0" w:rsidRPr="00B44B22" w:rsidTr="007D49E7">
        <w:trPr>
          <w:trHeight w:val="225"/>
          <w:jc w:val="center"/>
        </w:trPr>
        <w:tc>
          <w:tcPr>
            <w:tcW w:w="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6B0" w:rsidRPr="00C042BB" w:rsidRDefault="002716B0" w:rsidP="00804FA3">
            <w:pPr>
              <w:spacing w:after="0" w:line="240" w:lineRule="auto"/>
              <w:rPr>
                <w:rFonts w:ascii="Times New Roman" w:hAnsi="Times New Roman" w:cs="Times New Roman"/>
                <w:sz w:val="24"/>
                <w:szCs w:val="24"/>
              </w:rPr>
            </w:pPr>
            <w:r w:rsidRPr="00C042BB">
              <w:rPr>
                <w:rFonts w:ascii="Times New Roman" w:hAnsi="Times New Roman" w:cs="Times New Roman"/>
                <w:sz w:val="24"/>
                <w:szCs w:val="24"/>
              </w:rPr>
              <w:lastRenderedPageBreak/>
              <w:t>Уметь</w:t>
            </w:r>
          </w:p>
        </w:tc>
        <w:tc>
          <w:tcPr>
            <w:tcW w:w="191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16B0" w:rsidRPr="000F0095" w:rsidRDefault="002716B0" w:rsidP="00C77B21">
            <w:pPr>
              <w:pStyle w:val="a4"/>
              <w:tabs>
                <w:tab w:val="left" w:pos="356"/>
                <w:tab w:val="left" w:pos="851"/>
              </w:tabs>
              <w:ind w:firstLine="0"/>
              <w:rPr>
                <w:i/>
                <w:sz w:val="24"/>
                <w:szCs w:val="24"/>
              </w:rPr>
            </w:pPr>
            <w:r>
              <w:rPr>
                <w:i/>
                <w:sz w:val="24"/>
                <w:szCs w:val="24"/>
              </w:rPr>
              <w:t>-</w:t>
            </w:r>
            <w:r w:rsidRPr="002716B0">
              <w:rPr>
                <w:i/>
                <w:sz w:val="24"/>
                <w:szCs w:val="24"/>
              </w:rPr>
              <w:t>использовать</w:t>
            </w:r>
            <w:r>
              <w:rPr>
                <w:i/>
                <w:sz w:val="24"/>
                <w:szCs w:val="24"/>
              </w:rPr>
              <w:t xml:space="preserve"> техники НЛП - как</w:t>
            </w:r>
            <w:r w:rsidRPr="002716B0">
              <w:rPr>
                <w:i/>
                <w:sz w:val="24"/>
                <w:szCs w:val="24"/>
              </w:rPr>
              <w:t xml:space="preserve"> </w:t>
            </w:r>
            <w:r w:rsidRPr="00B50A8B">
              <w:rPr>
                <w:i/>
                <w:sz w:val="24"/>
                <w:szCs w:val="24"/>
              </w:rPr>
              <w:t>средств</w:t>
            </w:r>
            <w:r>
              <w:rPr>
                <w:i/>
                <w:sz w:val="24"/>
                <w:szCs w:val="24"/>
              </w:rPr>
              <w:t>а</w:t>
            </w:r>
            <w:r w:rsidRPr="00B50A8B">
              <w:rPr>
                <w:i/>
                <w:sz w:val="24"/>
                <w:szCs w:val="24"/>
              </w:rPr>
              <w:t xml:space="preserve"> воздействия на межличностные и межгрупповые отношения и на отношения субъекта с реальным миром</w:t>
            </w:r>
          </w:p>
        </w:tc>
        <w:tc>
          <w:tcPr>
            <w:tcW w:w="2313" w:type="pct"/>
            <w:tcBorders>
              <w:top w:val="single" w:sz="8" w:space="0" w:color="000000"/>
              <w:left w:val="single" w:sz="8" w:space="0" w:color="000000"/>
              <w:bottom w:val="single" w:sz="8" w:space="0" w:color="000000"/>
              <w:right w:val="single" w:sz="4" w:space="0" w:color="auto"/>
            </w:tcBorders>
            <w:shd w:val="clear" w:color="auto" w:fill="auto"/>
          </w:tcPr>
          <w:p w:rsidR="00F31A82" w:rsidRPr="00F31A82" w:rsidRDefault="00F31A82" w:rsidP="00F31A82">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1.Разработать кейс-пакет техник и методик НЛП,</w:t>
            </w:r>
            <w:r>
              <w:rPr>
                <w:i/>
                <w:sz w:val="24"/>
                <w:szCs w:val="24"/>
              </w:rPr>
              <w:t xml:space="preserve"> </w:t>
            </w:r>
            <w:r w:rsidRPr="00F31A82">
              <w:rPr>
                <w:rFonts w:ascii="Times New Roman" w:hAnsi="Times New Roman" w:cs="Times New Roman"/>
                <w:sz w:val="24"/>
                <w:szCs w:val="24"/>
              </w:rPr>
              <w:t>как средства воздействия на межличностные и межгрупповые отношения и на отношения субъекта с реальным миром</w:t>
            </w:r>
          </w:p>
          <w:p w:rsidR="00F31A82" w:rsidRPr="00F31A82" w:rsidRDefault="00F31A82" w:rsidP="00F31A82">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 xml:space="preserve">2.Составить </w:t>
            </w:r>
            <w:r w:rsidR="007E1D7E">
              <w:rPr>
                <w:rFonts w:ascii="Times New Roman" w:hAnsi="Times New Roman" w:cs="Times New Roman"/>
                <w:snapToGrid w:val="0"/>
                <w:sz w:val="24"/>
                <w:szCs w:val="24"/>
              </w:rPr>
              <w:t xml:space="preserve">сообщение и </w:t>
            </w:r>
            <w:r>
              <w:rPr>
                <w:rFonts w:ascii="Times New Roman" w:hAnsi="Times New Roman" w:cs="Times New Roman"/>
                <w:snapToGrid w:val="0"/>
                <w:sz w:val="24"/>
                <w:szCs w:val="24"/>
              </w:rPr>
              <w:t xml:space="preserve">тест по теме лабораторного </w:t>
            </w:r>
            <w:r w:rsidRPr="00F31A82">
              <w:rPr>
                <w:rFonts w:ascii="Times New Roman" w:hAnsi="Times New Roman" w:cs="Times New Roman"/>
                <w:snapToGrid w:val="0"/>
                <w:sz w:val="24"/>
                <w:szCs w:val="24"/>
              </w:rPr>
              <w:t xml:space="preserve"> занятия.</w:t>
            </w:r>
          </w:p>
          <w:p w:rsidR="00F31A82" w:rsidRPr="00F31A82" w:rsidRDefault="00F31A82" w:rsidP="00F31A82">
            <w:pPr>
              <w:spacing w:after="0" w:line="240" w:lineRule="auto"/>
              <w:rPr>
                <w:rFonts w:ascii="Times New Roman" w:hAnsi="Times New Roman" w:cs="Times New Roman"/>
                <w:sz w:val="24"/>
                <w:szCs w:val="24"/>
              </w:rPr>
            </w:pPr>
            <w:r>
              <w:rPr>
                <w:rFonts w:ascii="Times New Roman" w:hAnsi="Times New Roman" w:cs="Times New Roman"/>
                <w:sz w:val="24"/>
                <w:szCs w:val="24"/>
              </w:rPr>
              <w:t>3.Разработать презентации по теме лабораторного занятия</w:t>
            </w:r>
          </w:p>
          <w:p w:rsidR="002716B0" w:rsidRPr="00446D50" w:rsidRDefault="00F31A82" w:rsidP="00F31A82">
            <w:pPr>
              <w:spacing w:after="0" w:line="240" w:lineRule="auto"/>
              <w:ind w:left="39" w:right="65"/>
              <w:jc w:val="both"/>
              <w:rPr>
                <w:rFonts w:ascii="Times New Roman" w:hAnsi="Times New Roman" w:cs="Times New Roman"/>
                <w:sz w:val="24"/>
                <w:szCs w:val="24"/>
              </w:rPr>
            </w:pPr>
            <w:r w:rsidRPr="007D49E7">
              <w:rPr>
                <w:rFonts w:ascii="Times New Roman" w:hAnsi="Times New Roman" w:cs="Times New Roman"/>
                <w:caps/>
                <w:sz w:val="24"/>
                <w:szCs w:val="24"/>
                <w:bdr w:val="none" w:sz="0" w:space="0" w:color="auto" w:frame="1"/>
              </w:rPr>
              <w:t xml:space="preserve"> </w:t>
            </w:r>
            <w:r>
              <w:rPr>
                <w:rFonts w:ascii="Times New Roman" w:hAnsi="Times New Roman" w:cs="Times New Roman"/>
                <w:caps/>
                <w:sz w:val="24"/>
                <w:szCs w:val="24"/>
                <w:bdr w:val="none" w:sz="0" w:space="0" w:color="auto" w:frame="1"/>
              </w:rPr>
              <w:t xml:space="preserve"> </w:t>
            </w:r>
          </w:p>
        </w:tc>
      </w:tr>
      <w:tr w:rsidR="002716B0" w:rsidRPr="00B44B22" w:rsidTr="00804FA3">
        <w:trPr>
          <w:trHeight w:val="225"/>
          <w:jc w:val="center"/>
        </w:trPr>
        <w:tc>
          <w:tcPr>
            <w:tcW w:w="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6B0" w:rsidRPr="00C042BB" w:rsidRDefault="002716B0" w:rsidP="00804FA3">
            <w:pPr>
              <w:spacing w:after="0" w:line="240" w:lineRule="auto"/>
              <w:rPr>
                <w:rFonts w:ascii="Times New Roman" w:hAnsi="Times New Roman" w:cs="Times New Roman"/>
                <w:sz w:val="24"/>
                <w:szCs w:val="24"/>
              </w:rPr>
            </w:pPr>
            <w:r w:rsidRPr="00C042BB">
              <w:rPr>
                <w:rFonts w:ascii="Times New Roman" w:hAnsi="Times New Roman" w:cs="Times New Roman"/>
                <w:sz w:val="24"/>
                <w:szCs w:val="24"/>
              </w:rPr>
              <w:t>Владеть</w:t>
            </w:r>
          </w:p>
        </w:tc>
        <w:tc>
          <w:tcPr>
            <w:tcW w:w="191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16B0" w:rsidRPr="000F0095" w:rsidRDefault="002716B0" w:rsidP="002716B0">
            <w:pPr>
              <w:pStyle w:val="a4"/>
              <w:tabs>
                <w:tab w:val="left" w:pos="356"/>
                <w:tab w:val="left" w:pos="851"/>
              </w:tabs>
              <w:ind w:firstLine="0"/>
              <w:rPr>
                <w:i/>
                <w:sz w:val="24"/>
                <w:szCs w:val="24"/>
              </w:rPr>
            </w:pPr>
            <w:r>
              <w:rPr>
                <w:i/>
                <w:sz w:val="24"/>
                <w:szCs w:val="24"/>
              </w:rPr>
              <w:t>- техниками НЛП - как</w:t>
            </w:r>
            <w:r w:rsidRPr="002716B0">
              <w:rPr>
                <w:i/>
                <w:sz w:val="24"/>
                <w:szCs w:val="24"/>
              </w:rPr>
              <w:t xml:space="preserve"> </w:t>
            </w:r>
            <w:r w:rsidRPr="00B50A8B">
              <w:rPr>
                <w:i/>
                <w:sz w:val="24"/>
                <w:szCs w:val="24"/>
              </w:rPr>
              <w:t>средств</w:t>
            </w:r>
            <w:r>
              <w:rPr>
                <w:i/>
                <w:sz w:val="24"/>
                <w:szCs w:val="24"/>
              </w:rPr>
              <w:t xml:space="preserve">о </w:t>
            </w:r>
            <w:r w:rsidRPr="00B50A8B">
              <w:rPr>
                <w:i/>
                <w:sz w:val="24"/>
                <w:szCs w:val="24"/>
              </w:rPr>
              <w:t xml:space="preserve"> воздействия на межличностные и межгрупповые отношения и на отношения субъекта с реальным миром</w:t>
            </w:r>
          </w:p>
        </w:tc>
        <w:tc>
          <w:tcPr>
            <w:tcW w:w="2313" w:type="pct"/>
            <w:tcBorders>
              <w:top w:val="single" w:sz="8" w:space="0" w:color="000000"/>
              <w:left w:val="single" w:sz="8" w:space="0" w:color="000000"/>
              <w:bottom w:val="single" w:sz="8" w:space="0" w:color="000000"/>
              <w:right w:val="single" w:sz="4" w:space="0" w:color="auto"/>
            </w:tcBorders>
          </w:tcPr>
          <w:p w:rsidR="00F31A82" w:rsidRPr="000419E9" w:rsidRDefault="002716B0" w:rsidP="006C53B4">
            <w:pPr>
              <w:tabs>
                <w:tab w:val="left" w:pos="108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 xml:space="preserve">Продемонстрируйте техники </w:t>
            </w:r>
            <w:r w:rsidRPr="000419E9">
              <w:rPr>
                <w:rFonts w:ascii="Times New Roman" w:hAnsi="Times New Roman" w:cs="Times New Roman"/>
                <w:i/>
                <w:sz w:val="24"/>
                <w:szCs w:val="24"/>
              </w:rPr>
              <w:t xml:space="preserve">на </w:t>
            </w:r>
            <w:r w:rsidRPr="000419E9">
              <w:rPr>
                <w:rFonts w:ascii="Times New Roman" w:hAnsi="Times New Roman" w:cs="Times New Roman"/>
                <w:sz w:val="24"/>
                <w:szCs w:val="24"/>
              </w:rPr>
              <w:t>межличностные и межгрупповые отношения</w:t>
            </w:r>
            <w:r w:rsidR="006C53B4">
              <w:rPr>
                <w:rFonts w:ascii="Times New Roman" w:hAnsi="Times New Roman" w:cs="Times New Roman"/>
                <w:sz w:val="24"/>
                <w:szCs w:val="24"/>
              </w:rPr>
              <w:t>:</w:t>
            </w:r>
          </w:p>
          <w:p w:rsidR="006C53B4" w:rsidRPr="00F54972" w:rsidRDefault="006C53B4" w:rsidP="006C53B4">
            <w:pPr>
              <w:pStyle w:val="23"/>
              <w:tabs>
                <w:tab w:val="left" w:pos="90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1.</w:t>
            </w:r>
            <w:r w:rsidRPr="00F54972">
              <w:rPr>
                <w:rFonts w:ascii="Times New Roman" w:hAnsi="Times New Roman" w:cs="Times New Roman"/>
                <w:sz w:val="24"/>
                <w:szCs w:val="24"/>
              </w:rPr>
              <w:t>Калибровка и сенсорная чувствительность.</w:t>
            </w:r>
          </w:p>
          <w:p w:rsidR="006C53B4" w:rsidRPr="00F54972" w:rsidRDefault="006C53B4" w:rsidP="006C53B4">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 xml:space="preserve">2. </w:t>
            </w:r>
            <w:proofErr w:type="spellStart"/>
            <w:r w:rsidRPr="00F54972">
              <w:rPr>
                <w:rFonts w:ascii="Times New Roman" w:hAnsi="Times New Roman" w:cs="Times New Roman"/>
                <w:sz w:val="24"/>
                <w:szCs w:val="24"/>
              </w:rPr>
              <w:t>Отзеркаливание</w:t>
            </w:r>
            <w:proofErr w:type="spellEnd"/>
            <w:r w:rsidRPr="00F54972">
              <w:rPr>
                <w:rFonts w:ascii="Times New Roman" w:hAnsi="Times New Roman" w:cs="Times New Roman"/>
                <w:sz w:val="24"/>
                <w:szCs w:val="24"/>
              </w:rPr>
              <w:t>.</w:t>
            </w:r>
          </w:p>
          <w:p w:rsidR="006C53B4" w:rsidRPr="00F54972" w:rsidRDefault="006C53B4" w:rsidP="006C53B4">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3. Репрезентативные системы и НЛП-коммуникации.</w:t>
            </w:r>
          </w:p>
          <w:p w:rsidR="006C53B4" w:rsidRPr="00F54972" w:rsidRDefault="006C53B4" w:rsidP="006C53B4">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4. Ключи доступа к репрезентативным системам.</w:t>
            </w:r>
          </w:p>
          <w:p w:rsidR="002716B0" w:rsidRDefault="006C53B4" w:rsidP="006C53B4">
            <w:pPr>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5. Использование паттернов использования глаз</w:t>
            </w:r>
          </w:p>
          <w:p w:rsidR="006C53B4" w:rsidRDefault="006C53B4" w:rsidP="006C53B4">
            <w:pPr>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6 Раппорт</w:t>
            </w:r>
          </w:p>
          <w:p w:rsidR="006C53B4" w:rsidRDefault="006C53B4" w:rsidP="006C53B4">
            <w:pPr>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7.Ведение</w:t>
            </w:r>
          </w:p>
          <w:p w:rsidR="006C53B4" w:rsidRPr="00446D50" w:rsidRDefault="006C53B4" w:rsidP="006C53B4">
            <w:pPr>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Pr>
                <w:rFonts w:ascii="Times New Roman" w:hAnsi="Times New Roman" w:cs="Times New Roman"/>
                <w:sz w:val="24"/>
                <w:szCs w:val="24"/>
              </w:rPr>
              <w:t>Конгруэнтость</w:t>
            </w:r>
            <w:proofErr w:type="spellEnd"/>
          </w:p>
        </w:tc>
      </w:tr>
      <w:tr w:rsidR="00B44B22" w:rsidRPr="00B44B22" w:rsidTr="00B44B22">
        <w:trPr>
          <w:trHeight w:val="283"/>
          <w:jc w:val="cent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44B22" w:rsidRPr="00B44B22" w:rsidRDefault="00AC3834" w:rsidP="00A02CBD">
            <w:pPr>
              <w:spacing w:after="0" w:line="240" w:lineRule="auto"/>
              <w:jc w:val="both"/>
              <w:rPr>
                <w:rFonts w:ascii="Times New Roman" w:hAnsi="Times New Roman" w:cs="Times New Roman"/>
                <w:b/>
                <w:bCs/>
              </w:rPr>
            </w:pPr>
            <w:r w:rsidRPr="000F0095">
              <w:rPr>
                <w:rFonts w:ascii="Times New Roman" w:hAnsi="Times New Roman" w:cs="Times New Roman"/>
                <w:b/>
                <w:color w:val="000000"/>
                <w:sz w:val="24"/>
                <w:szCs w:val="24"/>
              </w:rPr>
              <w:t xml:space="preserve">ПК-12: </w:t>
            </w:r>
            <w:r>
              <w:rPr>
                <w:rFonts w:ascii="Times New Roman" w:eastAsia="Times New Roman" w:hAnsi="Times New Roman" w:cs="Times New Roman"/>
                <w:b/>
                <w:color w:val="000000"/>
                <w:sz w:val="24"/>
                <w:szCs w:val="24"/>
                <w:lang w:eastAsia="ru-RU"/>
              </w:rPr>
              <w:t>г</w:t>
            </w:r>
            <w:r w:rsidRPr="000F0095">
              <w:rPr>
                <w:rFonts w:ascii="Times New Roman" w:eastAsia="Times New Roman" w:hAnsi="Times New Roman" w:cs="Times New Roman"/>
                <w:b/>
                <w:color w:val="000000"/>
                <w:sz w:val="24"/>
                <w:szCs w:val="24"/>
                <w:lang w:eastAsia="ru-RU"/>
              </w:rPr>
              <w:t>отовность к проектированию научно обоснованных психолого-педагогических технологий.</w:t>
            </w:r>
          </w:p>
        </w:tc>
      </w:tr>
      <w:tr w:rsidR="00B50A8B" w:rsidRPr="00B44B22" w:rsidTr="00B44B22">
        <w:trPr>
          <w:trHeight w:val="225"/>
          <w:jc w:val="center"/>
        </w:trPr>
        <w:tc>
          <w:tcPr>
            <w:tcW w:w="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50A8B" w:rsidRPr="002716B0" w:rsidRDefault="00B50A8B" w:rsidP="000901CB">
            <w:pPr>
              <w:spacing w:after="0"/>
              <w:rPr>
                <w:rFonts w:ascii="Times New Roman" w:hAnsi="Times New Roman" w:cs="Times New Roman"/>
                <w:sz w:val="24"/>
                <w:szCs w:val="24"/>
              </w:rPr>
            </w:pPr>
            <w:r w:rsidRPr="002716B0">
              <w:rPr>
                <w:rFonts w:ascii="Times New Roman" w:hAnsi="Times New Roman" w:cs="Times New Roman"/>
                <w:sz w:val="24"/>
                <w:szCs w:val="24"/>
              </w:rPr>
              <w:t>Знать</w:t>
            </w:r>
          </w:p>
        </w:tc>
        <w:tc>
          <w:tcPr>
            <w:tcW w:w="191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50A8B" w:rsidRPr="002716B0" w:rsidRDefault="00B50A8B" w:rsidP="00C77B21">
            <w:pPr>
              <w:shd w:val="clear" w:color="auto" w:fill="FFFFFF"/>
              <w:spacing w:after="0" w:line="240" w:lineRule="auto"/>
              <w:rPr>
                <w:rFonts w:ascii="Times New Roman" w:eastAsia="Times New Roman" w:hAnsi="Times New Roman" w:cs="Times New Roman"/>
                <w:i/>
                <w:color w:val="000000"/>
                <w:sz w:val="24"/>
                <w:szCs w:val="24"/>
                <w:lang w:eastAsia="ru-RU"/>
              </w:rPr>
            </w:pPr>
            <w:r w:rsidRPr="002716B0">
              <w:rPr>
                <w:rFonts w:ascii="Times New Roman" w:hAnsi="Times New Roman" w:cs="Times New Roman"/>
                <w:i/>
                <w:color w:val="C00000"/>
                <w:sz w:val="24"/>
                <w:szCs w:val="24"/>
              </w:rPr>
              <w:t xml:space="preserve">- </w:t>
            </w:r>
            <w:r w:rsidRPr="002716B0">
              <w:rPr>
                <w:rFonts w:ascii="Times New Roman" w:hAnsi="Times New Roman" w:cs="Times New Roman"/>
                <w:i/>
                <w:sz w:val="24"/>
                <w:szCs w:val="24"/>
              </w:rPr>
              <w:t>Психологические методики и технологии нейролингвистического программирования</w:t>
            </w:r>
            <w:r w:rsidR="002716B0">
              <w:rPr>
                <w:rFonts w:ascii="Times New Roman" w:hAnsi="Times New Roman" w:cs="Times New Roman"/>
                <w:i/>
                <w:sz w:val="24"/>
                <w:szCs w:val="24"/>
              </w:rPr>
              <w:t xml:space="preserve">, </w:t>
            </w:r>
            <w:r w:rsidRPr="002716B0">
              <w:rPr>
                <w:rFonts w:ascii="Times New Roman" w:hAnsi="Times New Roman" w:cs="Times New Roman"/>
                <w:i/>
                <w:sz w:val="24"/>
                <w:szCs w:val="24"/>
              </w:rPr>
              <w:t>ориентирова</w:t>
            </w:r>
            <w:r w:rsidR="002716B0">
              <w:rPr>
                <w:rFonts w:ascii="Times New Roman" w:hAnsi="Times New Roman" w:cs="Times New Roman"/>
                <w:i/>
                <w:sz w:val="24"/>
                <w:szCs w:val="24"/>
              </w:rPr>
              <w:t xml:space="preserve">нные на личностный рост, охрану </w:t>
            </w:r>
            <w:r w:rsidRPr="002716B0">
              <w:rPr>
                <w:rFonts w:ascii="Times New Roman" w:hAnsi="Times New Roman" w:cs="Times New Roman"/>
                <w:i/>
                <w:sz w:val="24"/>
                <w:szCs w:val="24"/>
              </w:rPr>
              <w:t>здоровья индивидов и групп</w:t>
            </w:r>
            <w:r w:rsidRPr="002716B0">
              <w:rPr>
                <w:rFonts w:ascii="Times New Roman" w:hAnsi="Times New Roman" w:cs="Times New Roman"/>
                <w:i/>
                <w:color w:val="000000"/>
                <w:sz w:val="24"/>
                <w:szCs w:val="24"/>
              </w:rPr>
              <w:t>;</w:t>
            </w:r>
          </w:p>
        </w:tc>
        <w:tc>
          <w:tcPr>
            <w:tcW w:w="2313" w:type="pct"/>
            <w:tcBorders>
              <w:top w:val="single" w:sz="8" w:space="0" w:color="000000"/>
              <w:left w:val="single" w:sz="8" w:space="0" w:color="000000"/>
              <w:bottom w:val="single" w:sz="8" w:space="0" w:color="000000"/>
              <w:right w:val="single" w:sz="4" w:space="0" w:color="auto"/>
            </w:tcBorders>
          </w:tcPr>
          <w:p w:rsidR="00B50A8B" w:rsidRPr="00F06ECA" w:rsidRDefault="00B50A8B" w:rsidP="00F54972">
            <w:pPr>
              <w:tabs>
                <w:tab w:val="left" w:pos="1080"/>
              </w:tabs>
              <w:spacing w:after="0" w:line="240" w:lineRule="auto"/>
              <w:ind w:left="39" w:right="65"/>
              <w:jc w:val="both"/>
              <w:rPr>
                <w:rFonts w:ascii="Times New Roman" w:hAnsi="Times New Roman" w:cs="Times New Roman"/>
                <w:sz w:val="24"/>
                <w:szCs w:val="24"/>
              </w:rPr>
            </w:pPr>
            <w:r w:rsidRPr="00F06ECA">
              <w:rPr>
                <w:rFonts w:ascii="Times New Roman" w:hAnsi="Times New Roman" w:cs="Times New Roman"/>
                <w:sz w:val="24"/>
                <w:szCs w:val="24"/>
              </w:rPr>
              <w:t>Перечень вопросов к экзамену по курсу:</w:t>
            </w:r>
          </w:p>
          <w:p w:rsidR="00B50A8B" w:rsidRPr="00F06ECA" w:rsidRDefault="00B50A8B" w:rsidP="00F54972">
            <w:pPr>
              <w:tabs>
                <w:tab w:val="left" w:pos="1080"/>
              </w:tabs>
              <w:spacing w:after="0" w:line="240" w:lineRule="auto"/>
              <w:ind w:left="39" w:right="65"/>
              <w:jc w:val="both"/>
              <w:rPr>
                <w:rFonts w:ascii="Times New Roman" w:hAnsi="Times New Roman" w:cs="Times New Roman"/>
                <w:sz w:val="24"/>
                <w:szCs w:val="24"/>
              </w:rPr>
            </w:pPr>
            <w:r w:rsidRPr="00F06ECA">
              <w:rPr>
                <w:rFonts w:ascii="Times New Roman" w:hAnsi="Times New Roman" w:cs="Times New Roman"/>
                <w:sz w:val="24"/>
                <w:szCs w:val="24"/>
              </w:rPr>
              <w:t>1. Сущность методов НЛП.</w:t>
            </w:r>
          </w:p>
          <w:p w:rsidR="00B50A8B" w:rsidRPr="00F06ECA" w:rsidRDefault="00B50A8B" w:rsidP="00F54972">
            <w:pPr>
              <w:tabs>
                <w:tab w:val="left" w:pos="1080"/>
              </w:tabs>
              <w:spacing w:after="0" w:line="240" w:lineRule="auto"/>
              <w:ind w:left="39" w:right="65"/>
              <w:jc w:val="both"/>
              <w:rPr>
                <w:rFonts w:ascii="Times New Roman" w:hAnsi="Times New Roman" w:cs="Times New Roman"/>
                <w:sz w:val="24"/>
                <w:szCs w:val="24"/>
              </w:rPr>
            </w:pPr>
            <w:r w:rsidRPr="00F06ECA">
              <w:rPr>
                <w:rFonts w:ascii="Times New Roman" w:hAnsi="Times New Roman" w:cs="Times New Roman"/>
                <w:sz w:val="24"/>
                <w:szCs w:val="24"/>
              </w:rPr>
              <w:t>2. Инструментарий НЛП.</w:t>
            </w:r>
          </w:p>
          <w:p w:rsidR="00B50A8B" w:rsidRPr="00F06ECA" w:rsidRDefault="00B50A8B" w:rsidP="00F54972">
            <w:pPr>
              <w:tabs>
                <w:tab w:val="left" w:pos="1080"/>
              </w:tabs>
              <w:spacing w:after="0" w:line="240" w:lineRule="auto"/>
              <w:ind w:left="39" w:right="65"/>
              <w:jc w:val="both"/>
              <w:rPr>
                <w:rFonts w:ascii="Times New Roman" w:hAnsi="Times New Roman" w:cs="Times New Roman"/>
                <w:sz w:val="24"/>
                <w:szCs w:val="24"/>
              </w:rPr>
            </w:pPr>
            <w:r w:rsidRPr="00F06ECA">
              <w:rPr>
                <w:rFonts w:ascii="Times New Roman" w:hAnsi="Times New Roman" w:cs="Times New Roman"/>
                <w:sz w:val="24"/>
                <w:szCs w:val="24"/>
              </w:rPr>
              <w:t xml:space="preserve">3. </w:t>
            </w:r>
            <w:proofErr w:type="gramStart"/>
            <w:r w:rsidRPr="00F06ECA">
              <w:rPr>
                <w:rFonts w:ascii="Times New Roman" w:hAnsi="Times New Roman" w:cs="Times New Roman"/>
                <w:sz w:val="24"/>
                <w:szCs w:val="24"/>
              </w:rPr>
              <w:t>Базовые</w:t>
            </w:r>
            <w:proofErr w:type="gramEnd"/>
            <w:r w:rsidRPr="00F06ECA">
              <w:rPr>
                <w:rFonts w:ascii="Times New Roman" w:hAnsi="Times New Roman" w:cs="Times New Roman"/>
                <w:sz w:val="24"/>
                <w:szCs w:val="24"/>
              </w:rPr>
              <w:t xml:space="preserve"> </w:t>
            </w:r>
            <w:proofErr w:type="spellStart"/>
            <w:r w:rsidRPr="00F06ECA">
              <w:rPr>
                <w:rFonts w:ascii="Times New Roman" w:hAnsi="Times New Roman" w:cs="Times New Roman"/>
                <w:sz w:val="24"/>
                <w:szCs w:val="24"/>
              </w:rPr>
              <w:t>пресуппозиции</w:t>
            </w:r>
            <w:proofErr w:type="spellEnd"/>
            <w:r w:rsidRPr="00F06ECA">
              <w:rPr>
                <w:rFonts w:ascii="Times New Roman" w:hAnsi="Times New Roman" w:cs="Times New Roman"/>
                <w:sz w:val="24"/>
                <w:szCs w:val="24"/>
              </w:rPr>
              <w:t xml:space="preserve"> НЛП.</w:t>
            </w:r>
          </w:p>
          <w:p w:rsidR="00B50A8B" w:rsidRPr="00F06ECA" w:rsidRDefault="00B50A8B" w:rsidP="00F54972">
            <w:pPr>
              <w:tabs>
                <w:tab w:val="left" w:pos="108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4.</w:t>
            </w:r>
            <w:r w:rsidR="006C53B4" w:rsidRPr="00F54972">
              <w:rPr>
                <w:rFonts w:ascii="Times New Roman" w:hAnsi="Times New Roman" w:cs="Times New Roman"/>
                <w:sz w:val="24"/>
                <w:szCs w:val="24"/>
              </w:rPr>
              <w:t xml:space="preserve"> Создание </w:t>
            </w:r>
            <w:r w:rsidR="006C53B4">
              <w:rPr>
                <w:rFonts w:ascii="Times New Roman" w:hAnsi="Times New Roman" w:cs="Times New Roman"/>
                <w:sz w:val="24"/>
                <w:szCs w:val="24"/>
              </w:rPr>
              <w:t>«</w:t>
            </w:r>
            <w:proofErr w:type="gramStart"/>
            <w:r w:rsidR="006C53B4" w:rsidRPr="00F54972">
              <w:rPr>
                <w:rFonts w:ascii="Times New Roman" w:hAnsi="Times New Roman" w:cs="Times New Roman"/>
                <w:sz w:val="24"/>
                <w:szCs w:val="24"/>
              </w:rPr>
              <w:t>Сильного</w:t>
            </w:r>
            <w:proofErr w:type="gramEnd"/>
            <w:r w:rsidR="006C53B4" w:rsidRPr="00F54972">
              <w:rPr>
                <w:rFonts w:ascii="Times New Roman" w:hAnsi="Times New Roman" w:cs="Times New Roman"/>
                <w:sz w:val="24"/>
                <w:szCs w:val="24"/>
              </w:rPr>
              <w:t xml:space="preserve"> Я</w:t>
            </w:r>
            <w:r w:rsidR="006C53B4">
              <w:rPr>
                <w:rFonts w:ascii="Times New Roman" w:hAnsi="Times New Roman" w:cs="Times New Roman"/>
                <w:sz w:val="24"/>
                <w:szCs w:val="24"/>
              </w:rPr>
              <w:t>»</w:t>
            </w:r>
          </w:p>
          <w:p w:rsidR="00B50A8B" w:rsidRPr="00F06ECA" w:rsidRDefault="00B50A8B" w:rsidP="00F54972">
            <w:pPr>
              <w:tabs>
                <w:tab w:val="left" w:pos="1080"/>
              </w:tabs>
              <w:spacing w:after="0" w:line="240" w:lineRule="auto"/>
              <w:ind w:left="39" w:right="65"/>
              <w:jc w:val="both"/>
              <w:rPr>
                <w:rFonts w:ascii="Times New Roman" w:hAnsi="Times New Roman" w:cs="Times New Roman"/>
                <w:sz w:val="24"/>
                <w:szCs w:val="24"/>
              </w:rPr>
            </w:pPr>
            <w:r w:rsidRPr="00F06ECA">
              <w:rPr>
                <w:rFonts w:ascii="Times New Roman" w:hAnsi="Times New Roman" w:cs="Times New Roman"/>
                <w:sz w:val="24"/>
                <w:szCs w:val="24"/>
              </w:rPr>
              <w:t>5. Язык как средство перепрограммирования мозга.</w:t>
            </w:r>
          </w:p>
          <w:p w:rsidR="00B50A8B" w:rsidRPr="00F06ECA" w:rsidRDefault="00B50A8B" w:rsidP="00F54972">
            <w:pPr>
              <w:tabs>
                <w:tab w:val="left" w:pos="1080"/>
              </w:tabs>
              <w:spacing w:after="0" w:line="240" w:lineRule="auto"/>
              <w:ind w:left="39" w:right="65"/>
              <w:jc w:val="both"/>
              <w:rPr>
                <w:rFonts w:ascii="Times New Roman" w:hAnsi="Times New Roman" w:cs="Times New Roman"/>
                <w:sz w:val="24"/>
                <w:szCs w:val="24"/>
              </w:rPr>
            </w:pPr>
            <w:r w:rsidRPr="00F06ECA">
              <w:rPr>
                <w:rFonts w:ascii="Times New Roman" w:hAnsi="Times New Roman" w:cs="Times New Roman"/>
                <w:sz w:val="24"/>
                <w:szCs w:val="24"/>
              </w:rPr>
              <w:t>6. Туннель реальности.</w:t>
            </w:r>
          </w:p>
          <w:p w:rsidR="00B50A8B" w:rsidRPr="00F06ECA" w:rsidRDefault="00B50A8B" w:rsidP="00F54972">
            <w:pPr>
              <w:tabs>
                <w:tab w:val="left" w:pos="108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7.</w:t>
            </w:r>
            <w:r w:rsidRPr="00F06ECA">
              <w:rPr>
                <w:rFonts w:ascii="Times New Roman" w:hAnsi="Times New Roman" w:cs="Times New Roman"/>
                <w:sz w:val="24"/>
                <w:szCs w:val="24"/>
              </w:rPr>
              <w:t xml:space="preserve">Стратегичность нейролингвистического </w:t>
            </w:r>
            <w:r w:rsidRPr="00F06ECA">
              <w:rPr>
                <w:rFonts w:ascii="Times New Roman" w:hAnsi="Times New Roman" w:cs="Times New Roman"/>
                <w:sz w:val="24"/>
                <w:szCs w:val="24"/>
              </w:rPr>
              <w:lastRenderedPageBreak/>
              <w:t>программирования.</w:t>
            </w:r>
          </w:p>
          <w:p w:rsidR="00B50A8B" w:rsidRPr="00F06ECA" w:rsidRDefault="00B50A8B" w:rsidP="00F54972">
            <w:pPr>
              <w:tabs>
                <w:tab w:val="left" w:pos="1080"/>
              </w:tabs>
              <w:spacing w:after="0" w:line="240" w:lineRule="auto"/>
              <w:ind w:left="39" w:right="65"/>
              <w:jc w:val="both"/>
              <w:rPr>
                <w:rFonts w:ascii="Times New Roman" w:hAnsi="Times New Roman" w:cs="Times New Roman"/>
                <w:sz w:val="24"/>
                <w:szCs w:val="24"/>
              </w:rPr>
            </w:pPr>
            <w:r w:rsidRPr="00F06ECA">
              <w:rPr>
                <w:rFonts w:ascii="Times New Roman" w:hAnsi="Times New Roman" w:cs="Times New Roman"/>
                <w:sz w:val="24"/>
                <w:szCs w:val="24"/>
              </w:rPr>
              <w:t xml:space="preserve">8. </w:t>
            </w:r>
            <w:proofErr w:type="spellStart"/>
            <w:r w:rsidRPr="00F06ECA">
              <w:rPr>
                <w:rFonts w:ascii="Times New Roman" w:hAnsi="Times New Roman" w:cs="Times New Roman"/>
                <w:sz w:val="24"/>
                <w:szCs w:val="24"/>
              </w:rPr>
              <w:t>Экологичные</w:t>
            </w:r>
            <w:proofErr w:type="spellEnd"/>
            <w:r w:rsidRPr="00F06ECA">
              <w:rPr>
                <w:rFonts w:ascii="Times New Roman" w:hAnsi="Times New Roman" w:cs="Times New Roman"/>
                <w:sz w:val="24"/>
                <w:szCs w:val="24"/>
              </w:rPr>
              <w:t xml:space="preserve"> и </w:t>
            </w:r>
            <w:proofErr w:type="spellStart"/>
            <w:r w:rsidRPr="00F06ECA">
              <w:rPr>
                <w:rFonts w:ascii="Times New Roman" w:hAnsi="Times New Roman" w:cs="Times New Roman"/>
                <w:sz w:val="24"/>
                <w:szCs w:val="24"/>
              </w:rPr>
              <w:t>неэкологичные</w:t>
            </w:r>
            <w:proofErr w:type="spellEnd"/>
            <w:r w:rsidRPr="00F06ECA">
              <w:rPr>
                <w:rFonts w:ascii="Times New Roman" w:hAnsi="Times New Roman" w:cs="Times New Roman"/>
                <w:sz w:val="24"/>
                <w:szCs w:val="24"/>
              </w:rPr>
              <w:t xml:space="preserve"> программы поведения.</w:t>
            </w:r>
          </w:p>
          <w:p w:rsidR="00B50A8B" w:rsidRPr="00F06ECA" w:rsidRDefault="00B50A8B" w:rsidP="00F54972">
            <w:pPr>
              <w:tabs>
                <w:tab w:val="left" w:pos="108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9.</w:t>
            </w:r>
            <w:r w:rsidRPr="00F06ECA">
              <w:rPr>
                <w:rFonts w:ascii="Times New Roman" w:hAnsi="Times New Roman" w:cs="Times New Roman"/>
                <w:sz w:val="24"/>
                <w:szCs w:val="24"/>
              </w:rPr>
              <w:t xml:space="preserve">Раппорт как условие индивидуальной эффективности </w:t>
            </w:r>
            <w:proofErr w:type="spellStart"/>
            <w:r w:rsidRPr="00F06ECA">
              <w:rPr>
                <w:rFonts w:ascii="Times New Roman" w:hAnsi="Times New Roman" w:cs="Times New Roman"/>
                <w:sz w:val="24"/>
                <w:szCs w:val="24"/>
              </w:rPr>
              <w:t>энэлпера</w:t>
            </w:r>
            <w:proofErr w:type="spellEnd"/>
            <w:r w:rsidRPr="00F06ECA">
              <w:rPr>
                <w:rFonts w:ascii="Times New Roman" w:hAnsi="Times New Roman" w:cs="Times New Roman"/>
                <w:sz w:val="24"/>
                <w:szCs w:val="24"/>
              </w:rPr>
              <w:t>.</w:t>
            </w:r>
          </w:p>
          <w:p w:rsidR="00B50A8B" w:rsidRPr="00F06ECA" w:rsidRDefault="00B50A8B" w:rsidP="00F54972">
            <w:pPr>
              <w:tabs>
                <w:tab w:val="left" w:pos="1080"/>
              </w:tabs>
              <w:spacing w:after="0" w:line="240" w:lineRule="auto"/>
              <w:ind w:left="39" w:right="65"/>
              <w:jc w:val="both"/>
              <w:rPr>
                <w:rFonts w:ascii="Times New Roman" w:hAnsi="Times New Roman" w:cs="Times New Roman"/>
                <w:sz w:val="24"/>
                <w:szCs w:val="24"/>
              </w:rPr>
            </w:pPr>
            <w:r w:rsidRPr="00F06ECA">
              <w:rPr>
                <w:rFonts w:ascii="Times New Roman" w:hAnsi="Times New Roman" w:cs="Times New Roman"/>
                <w:sz w:val="24"/>
                <w:szCs w:val="24"/>
              </w:rPr>
              <w:t>10. Формы и виды раппорта.</w:t>
            </w:r>
          </w:p>
          <w:p w:rsidR="00B50A8B" w:rsidRPr="00446D50" w:rsidRDefault="00B50A8B" w:rsidP="00F54972">
            <w:pPr>
              <w:keepLines/>
              <w:tabs>
                <w:tab w:val="left" w:pos="900"/>
              </w:tabs>
              <w:spacing w:after="0" w:line="240" w:lineRule="auto"/>
              <w:ind w:left="39" w:right="65"/>
              <w:jc w:val="both"/>
              <w:rPr>
                <w:rFonts w:ascii="Times New Roman" w:hAnsi="Times New Roman" w:cs="Times New Roman"/>
                <w:sz w:val="24"/>
                <w:szCs w:val="24"/>
              </w:rPr>
            </w:pPr>
            <w:r w:rsidRPr="00F06ECA">
              <w:rPr>
                <w:rFonts w:ascii="Times New Roman" w:hAnsi="Times New Roman" w:cs="Times New Roman"/>
                <w:sz w:val="24"/>
                <w:szCs w:val="24"/>
              </w:rPr>
              <w:t>И т.д.</w:t>
            </w:r>
          </w:p>
        </w:tc>
      </w:tr>
      <w:tr w:rsidR="00B50A8B" w:rsidRPr="00B44B22" w:rsidTr="00B44B22">
        <w:trPr>
          <w:trHeight w:val="258"/>
          <w:jc w:val="center"/>
        </w:trPr>
        <w:tc>
          <w:tcPr>
            <w:tcW w:w="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50A8B" w:rsidRPr="002716B0" w:rsidRDefault="00B50A8B" w:rsidP="000901CB">
            <w:pPr>
              <w:spacing w:after="0"/>
              <w:rPr>
                <w:rFonts w:ascii="Times New Roman" w:hAnsi="Times New Roman" w:cs="Times New Roman"/>
                <w:sz w:val="24"/>
                <w:szCs w:val="24"/>
              </w:rPr>
            </w:pPr>
            <w:r w:rsidRPr="002716B0">
              <w:rPr>
                <w:rFonts w:ascii="Times New Roman" w:hAnsi="Times New Roman" w:cs="Times New Roman"/>
                <w:sz w:val="24"/>
                <w:szCs w:val="24"/>
              </w:rPr>
              <w:lastRenderedPageBreak/>
              <w:t>Уметь</w:t>
            </w:r>
          </w:p>
        </w:tc>
        <w:tc>
          <w:tcPr>
            <w:tcW w:w="191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50A8B" w:rsidRPr="002716B0" w:rsidRDefault="00B50A8B" w:rsidP="00C77B21">
            <w:pPr>
              <w:rPr>
                <w:rFonts w:ascii="Times New Roman" w:hAnsi="Times New Roman" w:cs="Times New Roman"/>
                <w:i/>
                <w:color w:val="000000"/>
                <w:sz w:val="24"/>
                <w:szCs w:val="24"/>
              </w:rPr>
            </w:pPr>
            <w:r w:rsidRPr="002716B0">
              <w:rPr>
                <w:rFonts w:ascii="Times New Roman" w:hAnsi="Times New Roman" w:cs="Times New Roman"/>
                <w:i/>
                <w:sz w:val="24"/>
                <w:szCs w:val="24"/>
              </w:rPr>
              <w:t>- Проводить психологические методики и технологии нейролингвистического программирования, ориентированные на личностный рост, охрану здоровья индивидов и групп</w:t>
            </w:r>
          </w:p>
        </w:tc>
        <w:tc>
          <w:tcPr>
            <w:tcW w:w="2313" w:type="pct"/>
            <w:tcBorders>
              <w:top w:val="single" w:sz="8" w:space="0" w:color="000000"/>
              <w:left w:val="single" w:sz="8" w:space="0" w:color="000000"/>
              <w:bottom w:val="single" w:sz="8" w:space="0" w:color="000000"/>
              <w:right w:val="single" w:sz="4" w:space="0" w:color="auto"/>
            </w:tcBorders>
          </w:tcPr>
          <w:p w:rsidR="00B50A8B" w:rsidRPr="00617CEE" w:rsidRDefault="00B50A8B" w:rsidP="00F54972">
            <w:pPr>
              <w:keepLines/>
              <w:spacing w:after="0" w:line="240" w:lineRule="auto"/>
              <w:ind w:left="39" w:right="65"/>
              <w:jc w:val="both"/>
              <w:rPr>
                <w:rFonts w:ascii="Times New Roman" w:hAnsi="Times New Roman" w:cs="Times New Roman"/>
                <w:sz w:val="24"/>
                <w:szCs w:val="24"/>
              </w:rPr>
            </w:pPr>
            <w:r w:rsidRPr="00617CEE">
              <w:rPr>
                <w:rFonts w:ascii="Times New Roman" w:hAnsi="Times New Roman" w:cs="Times New Roman"/>
                <w:sz w:val="24"/>
                <w:szCs w:val="24"/>
              </w:rPr>
              <w:t>Задача</w:t>
            </w:r>
            <w:r w:rsidR="002716B0">
              <w:rPr>
                <w:rFonts w:ascii="Times New Roman" w:hAnsi="Times New Roman" w:cs="Times New Roman"/>
                <w:sz w:val="24"/>
                <w:szCs w:val="24"/>
              </w:rPr>
              <w:t>:</w:t>
            </w:r>
          </w:p>
          <w:p w:rsidR="00B50A8B" w:rsidRPr="00617CEE" w:rsidRDefault="007E1D7E" w:rsidP="00F54972">
            <w:pPr>
              <w:keepLine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 xml:space="preserve">- </w:t>
            </w:r>
            <w:r w:rsidR="00B50A8B" w:rsidRPr="00617CEE">
              <w:rPr>
                <w:rFonts w:ascii="Times New Roman" w:hAnsi="Times New Roman" w:cs="Times New Roman"/>
                <w:sz w:val="24"/>
                <w:szCs w:val="24"/>
              </w:rPr>
              <w:t>Правильно расположите порядок шагов при установке якоря:</w:t>
            </w:r>
          </w:p>
          <w:p w:rsidR="00B50A8B" w:rsidRPr="00617CEE" w:rsidRDefault="00B50A8B" w:rsidP="00F54972">
            <w:pPr>
              <w:keepLines/>
              <w:spacing w:after="0" w:line="240" w:lineRule="auto"/>
              <w:ind w:left="39" w:right="65"/>
              <w:jc w:val="both"/>
              <w:rPr>
                <w:rFonts w:ascii="Times New Roman" w:hAnsi="Times New Roman" w:cs="Times New Roman"/>
                <w:sz w:val="24"/>
                <w:szCs w:val="24"/>
              </w:rPr>
            </w:pPr>
            <w:r w:rsidRPr="00617CEE">
              <w:rPr>
                <w:rFonts w:ascii="Times New Roman" w:hAnsi="Times New Roman" w:cs="Times New Roman"/>
                <w:sz w:val="24"/>
                <w:szCs w:val="24"/>
              </w:rPr>
              <w:t>1. вызывать состояние - прервать состояние - установить якорь - проверить;</w:t>
            </w:r>
          </w:p>
          <w:p w:rsidR="00B50A8B" w:rsidRPr="00617CEE" w:rsidRDefault="00B50A8B" w:rsidP="00F54972">
            <w:pPr>
              <w:keepLines/>
              <w:spacing w:after="0" w:line="240" w:lineRule="auto"/>
              <w:ind w:left="39" w:right="65"/>
              <w:jc w:val="both"/>
              <w:rPr>
                <w:rFonts w:ascii="Times New Roman" w:hAnsi="Times New Roman" w:cs="Times New Roman"/>
                <w:sz w:val="24"/>
                <w:szCs w:val="24"/>
              </w:rPr>
            </w:pPr>
            <w:r w:rsidRPr="00617CEE">
              <w:rPr>
                <w:rFonts w:ascii="Times New Roman" w:hAnsi="Times New Roman" w:cs="Times New Roman"/>
                <w:sz w:val="24"/>
                <w:szCs w:val="24"/>
              </w:rPr>
              <w:t>2. вызвать состояние - установить якорь - прервать состояние - проверить;</w:t>
            </w:r>
          </w:p>
          <w:p w:rsidR="00B50A8B" w:rsidRPr="00617CEE" w:rsidRDefault="00B50A8B" w:rsidP="00F54972">
            <w:pPr>
              <w:keepLines/>
              <w:spacing w:after="0" w:line="240" w:lineRule="auto"/>
              <w:ind w:left="39" w:right="65"/>
              <w:jc w:val="both"/>
              <w:rPr>
                <w:rFonts w:ascii="Times New Roman" w:hAnsi="Times New Roman" w:cs="Times New Roman"/>
                <w:sz w:val="24"/>
                <w:szCs w:val="24"/>
              </w:rPr>
            </w:pPr>
            <w:r w:rsidRPr="00617CEE">
              <w:rPr>
                <w:rFonts w:ascii="Times New Roman" w:hAnsi="Times New Roman" w:cs="Times New Roman"/>
                <w:sz w:val="24"/>
                <w:szCs w:val="24"/>
              </w:rPr>
              <w:t>3. Вызвать состояние - установить якорь - проверить - прервать состояние;</w:t>
            </w:r>
          </w:p>
          <w:p w:rsidR="00B50A8B" w:rsidRPr="00617CEE" w:rsidRDefault="00B50A8B" w:rsidP="00F54972">
            <w:pPr>
              <w:keepLines/>
              <w:spacing w:after="0" w:line="240" w:lineRule="auto"/>
              <w:ind w:left="39" w:right="65"/>
              <w:jc w:val="both"/>
              <w:rPr>
                <w:rFonts w:ascii="Times New Roman" w:hAnsi="Times New Roman" w:cs="Times New Roman"/>
                <w:sz w:val="24"/>
                <w:szCs w:val="24"/>
              </w:rPr>
            </w:pPr>
            <w:r w:rsidRPr="00617CEE">
              <w:rPr>
                <w:rFonts w:ascii="Times New Roman" w:hAnsi="Times New Roman" w:cs="Times New Roman"/>
                <w:sz w:val="24"/>
                <w:szCs w:val="24"/>
              </w:rPr>
              <w:t>4. Вызвать состояние - проверить - прервать состояние - установить якорь.</w:t>
            </w:r>
          </w:p>
          <w:p w:rsidR="00B50A8B" w:rsidRDefault="007E1D7E" w:rsidP="00F54972">
            <w:pPr>
              <w:keepLine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w:t>
            </w:r>
            <w:r w:rsidRPr="00617CEE">
              <w:rPr>
                <w:rFonts w:ascii="Times New Roman" w:hAnsi="Times New Roman" w:cs="Times New Roman"/>
                <w:sz w:val="24"/>
                <w:szCs w:val="24"/>
              </w:rPr>
              <w:t xml:space="preserve">Правильно расположите порядок шагов </w:t>
            </w:r>
            <w:proofErr w:type="gramStart"/>
            <w:r w:rsidRPr="00617CEE">
              <w:rPr>
                <w:rFonts w:ascii="Times New Roman" w:hAnsi="Times New Roman" w:cs="Times New Roman"/>
                <w:sz w:val="24"/>
                <w:szCs w:val="24"/>
              </w:rPr>
              <w:t>при</w:t>
            </w:r>
            <w:proofErr w:type="gramEnd"/>
            <w:r>
              <w:rPr>
                <w:rFonts w:ascii="Times New Roman" w:hAnsi="Times New Roman" w:cs="Times New Roman"/>
                <w:sz w:val="24"/>
                <w:szCs w:val="24"/>
              </w:rPr>
              <w:t xml:space="preserve"> выполнение методики «Создание сильного себя»</w:t>
            </w:r>
          </w:p>
          <w:p w:rsidR="007E1D7E" w:rsidRPr="00DB445F" w:rsidRDefault="007E1D7E" w:rsidP="00F54972">
            <w:pPr>
              <w:keepLines/>
              <w:spacing w:after="0" w:line="240" w:lineRule="auto"/>
              <w:ind w:left="39" w:right="65"/>
              <w:jc w:val="both"/>
            </w:pPr>
            <w:r>
              <w:rPr>
                <w:rFonts w:ascii="Times New Roman" w:hAnsi="Times New Roman" w:cs="Times New Roman"/>
                <w:sz w:val="24"/>
                <w:szCs w:val="24"/>
              </w:rPr>
              <w:t>-</w:t>
            </w:r>
            <w:r w:rsidRPr="00617CEE">
              <w:rPr>
                <w:rFonts w:ascii="Times New Roman" w:hAnsi="Times New Roman" w:cs="Times New Roman"/>
                <w:sz w:val="24"/>
                <w:szCs w:val="24"/>
              </w:rPr>
              <w:t xml:space="preserve">Правильно расположите порядок шагов </w:t>
            </w:r>
            <w:proofErr w:type="gramStart"/>
            <w:r w:rsidRPr="00617CEE">
              <w:rPr>
                <w:rFonts w:ascii="Times New Roman" w:hAnsi="Times New Roman" w:cs="Times New Roman"/>
                <w:sz w:val="24"/>
                <w:szCs w:val="24"/>
              </w:rPr>
              <w:t>при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выполнение</w:t>
            </w:r>
            <w:proofErr w:type="gramEnd"/>
            <w:r>
              <w:rPr>
                <w:rFonts w:ascii="Times New Roman" w:hAnsi="Times New Roman" w:cs="Times New Roman"/>
                <w:sz w:val="24"/>
                <w:szCs w:val="24"/>
              </w:rPr>
              <w:t xml:space="preserve"> методики</w:t>
            </w:r>
            <w:r w:rsidRPr="00F54972">
              <w:rPr>
                <w:rFonts w:ascii="Times New Roman" w:hAnsi="Times New Roman" w:cs="Times New Roman"/>
                <w:sz w:val="24"/>
                <w:szCs w:val="24"/>
              </w:rPr>
              <w:t xml:space="preserve"> </w:t>
            </w:r>
            <w:r>
              <w:rPr>
                <w:rFonts w:ascii="Times New Roman" w:hAnsi="Times New Roman" w:cs="Times New Roman"/>
                <w:sz w:val="24"/>
                <w:szCs w:val="24"/>
              </w:rPr>
              <w:t>«</w:t>
            </w:r>
            <w:r w:rsidRPr="00F54972">
              <w:rPr>
                <w:rFonts w:ascii="Times New Roman" w:hAnsi="Times New Roman" w:cs="Times New Roman"/>
                <w:sz w:val="24"/>
                <w:szCs w:val="24"/>
              </w:rPr>
              <w:t>Перепрограммирование болезни</w:t>
            </w:r>
            <w:r>
              <w:rPr>
                <w:rFonts w:ascii="Times New Roman" w:hAnsi="Times New Roman" w:cs="Times New Roman"/>
                <w:sz w:val="24"/>
                <w:szCs w:val="24"/>
              </w:rPr>
              <w:t>»</w:t>
            </w:r>
          </w:p>
        </w:tc>
      </w:tr>
      <w:tr w:rsidR="00B50A8B" w:rsidRPr="00B44B22" w:rsidTr="00B44B22">
        <w:trPr>
          <w:trHeight w:val="164"/>
          <w:jc w:val="center"/>
        </w:trPr>
        <w:tc>
          <w:tcPr>
            <w:tcW w:w="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50A8B" w:rsidRPr="002716B0" w:rsidRDefault="00B50A8B" w:rsidP="000901CB">
            <w:pPr>
              <w:spacing w:after="0"/>
              <w:rPr>
                <w:rFonts w:ascii="Times New Roman" w:hAnsi="Times New Roman" w:cs="Times New Roman"/>
                <w:sz w:val="24"/>
                <w:szCs w:val="24"/>
              </w:rPr>
            </w:pPr>
            <w:r w:rsidRPr="002716B0">
              <w:rPr>
                <w:rFonts w:ascii="Times New Roman" w:hAnsi="Times New Roman" w:cs="Times New Roman"/>
                <w:sz w:val="24"/>
                <w:szCs w:val="24"/>
              </w:rPr>
              <w:t>Владеть</w:t>
            </w:r>
          </w:p>
        </w:tc>
        <w:tc>
          <w:tcPr>
            <w:tcW w:w="191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50A8B" w:rsidRPr="002716B0" w:rsidRDefault="00B50A8B" w:rsidP="00C77B21">
            <w:pPr>
              <w:rPr>
                <w:rFonts w:ascii="Times New Roman" w:hAnsi="Times New Roman" w:cs="Times New Roman"/>
                <w:i/>
                <w:color w:val="000000"/>
                <w:sz w:val="24"/>
                <w:szCs w:val="24"/>
              </w:rPr>
            </w:pPr>
            <w:r w:rsidRPr="002716B0">
              <w:rPr>
                <w:rFonts w:ascii="Times New Roman" w:hAnsi="Times New Roman" w:cs="Times New Roman"/>
                <w:i/>
                <w:sz w:val="24"/>
                <w:szCs w:val="24"/>
              </w:rPr>
              <w:t>-Практическими навыками и способностью реализовывать психологические методики и технологии нейролингвистического программирования, ориентированные на личностный рост, охрану здоровья индивидов и групп</w:t>
            </w:r>
          </w:p>
        </w:tc>
        <w:tc>
          <w:tcPr>
            <w:tcW w:w="2313" w:type="pct"/>
            <w:tcBorders>
              <w:top w:val="single" w:sz="8" w:space="0" w:color="000000"/>
              <w:left w:val="single" w:sz="8" w:space="0" w:color="000000"/>
              <w:bottom w:val="single" w:sz="8" w:space="0" w:color="000000"/>
              <w:right w:val="single" w:sz="4" w:space="0" w:color="auto"/>
            </w:tcBorders>
          </w:tcPr>
          <w:p w:rsidR="00B50A8B" w:rsidRPr="00156EF7" w:rsidRDefault="00B50A8B" w:rsidP="00F54972">
            <w:pPr>
              <w:tabs>
                <w:tab w:val="left" w:pos="1080"/>
              </w:tabs>
              <w:spacing w:after="0" w:line="240" w:lineRule="auto"/>
              <w:ind w:left="39" w:right="65"/>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1.С</w:t>
            </w:r>
            <w:r w:rsidRPr="00156EF7">
              <w:rPr>
                <w:rFonts w:ascii="Times New Roman" w:eastAsia="Times New Roman" w:hAnsi="Times New Roman" w:cs="Times New Roman"/>
                <w:color w:val="000000"/>
                <w:sz w:val="24"/>
                <w:szCs w:val="24"/>
                <w:lang w:eastAsia="ru-RU"/>
              </w:rPr>
              <w:t>остав</w:t>
            </w:r>
            <w:r>
              <w:rPr>
                <w:rFonts w:ascii="Times New Roman" w:eastAsia="Times New Roman" w:hAnsi="Times New Roman" w:cs="Times New Roman"/>
                <w:color w:val="000000"/>
                <w:sz w:val="24"/>
                <w:szCs w:val="24"/>
                <w:lang w:eastAsia="ru-RU"/>
              </w:rPr>
              <w:t>ить</w:t>
            </w:r>
            <w:r w:rsidRPr="00156EF7">
              <w:rPr>
                <w:rFonts w:ascii="Times New Roman" w:eastAsia="Times New Roman" w:hAnsi="Times New Roman" w:cs="Times New Roman"/>
                <w:color w:val="000000"/>
                <w:sz w:val="24"/>
                <w:szCs w:val="24"/>
                <w:lang w:eastAsia="ru-RU"/>
              </w:rPr>
              <w:t xml:space="preserve"> модел</w:t>
            </w:r>
            <w:r>
              <w:rPr>
                <w:rFonts w:ascii="Times New Roman" w:eastAsia="Times New Roman" w:hAnsi="Times New Roman" w:cs="Times New Roman"/>
                <w:color w:val="000000"/>
                <w:sz w:val="24"/>
                <w:szCs w:val="24"/>
                <w:lang w:eastAsia="ru-RU"/>
              </w:rPr>
              <w:t>и</w:t>
            </w:r>
            <w:r w:rsidRPr="00156EF7">
              <w:rPr>
                <w:rFonts w:ascii="Times New Roman" w:eastAsia="Times New Roman" w:hAnsi="Times New Roman" w:cs="Times New Roman"/>
                <w:color w:val="000000"/>
                <w:sz w:val="24"/>
                <w:szCs w:val="24"/>
                <w:lang w:eastAsia="ru-RU"/>
              </w:rPr>
              <w:t xml:space="preserve"> научно обоснованных </w:t>
            </w:r>
            <w:proofErr w:type="spellStart"/>
            <w:r w:rsidRPr="00156EF7">
              <w:rPr>
                <w:rFonts w:ascii="Times New Roman" w:eastAsia="Times New Roman" w:hAnsi="Times New Roman" w:cs="Times New Roman"/>
                <w:color w:val="000000"/>
                <w:sz w:val="24"/>
                <w:szCs w:val="24"/>
                <w:lang w:eastAsia="ru-RU"/>
              </w:rPr>
              <w:t>психолого</w:t>
            </w:r>
            <w:proofErr w:type="spellEnd"/>
            <w:r w:rsidRPr="00156EF7">
              <w:rPr>
                <w:rFonts w:ascii="Times New Roman" w:eastAsia="Times New Roman" w:hAnsi="Times New Roman" w:cs="Times New Roman"/>
                <w:color w:val="000000"/>
                <w:sz w:val="24"/>
                <w:szCs w:val="24"/>
                <w:lang w:eastAsia="ru-RU"/>
              </w:rPr>
              <w:t xml:space="preserve"> </w:t>
            </w:r>
            <w:proofErr w:type="gramStart"/>
            <w:r w:rsidRPr="00156EF7">
              <w:rPr>
                <w:rFonts w:ascii="Times New Roman" w:eastAsia="Times New Roman" w:hAnsi="Times New Roman" w:cs="Times New Roman"/>
                <w:color w:val="000000"/>
                <w:sz w:val="24"/>
                <w:szCs w:val="24"/>
                <w:lang w:eastAsia="ru-RU"/>
              </w:rPr>
              <w:t>-п</w:t>
            </w:r>
            <w:proofErr w:type="gramEnd"/>
            <w:r w:rsidRPr="00156EF7">
              <w:rPr>
                <w:rFonts w:ascii="Times New Roman" w:eastAsia="Times New Roman" w:hAnsi="Times New Roman" w:cs="Times New Roman"/>
                <w:color w:val="000000"/>
                <w:sz w:val="24"/>
                <w:szCs w:val="24"/>
                <w:lang w:eastAsia="ru-RU"/>
              </w:rPr>
              <w:t>едагогических технологий</w:t>
            </w:r>
            <w:r>
              <w:rPr>
                <w:rFonts w:ascii="Times New Roman" w:eastAsia="Times New Roman" w:hAnsi="Times New Roman" w:cs="Times New Roman"/>
                <w:color w:val="000000"/>
                <w:sz w:val="24"/>
                <w:szCs w:val="24"/>
                <w:lang w:eastAsia="ru-RU"/>
              </w:rPr>
              <w:t xml:space="preserve"> методами НЛП</w:t>
            </w:r>
          </w:p>
          <w:p w:rsidR="00B50A8B" w:rsidRPr="00BB3B3A" w:rsidRDefault="00B50A8B" w:rsidP="00F54972">
            <w:pPr>
              <w:tabs>
                <w:tab w:val="left" w:pos="108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2.Представьте техник</w:t>
            </w:r>
            <w:r w:rsidR="00BB3B3A">
              <w:rPr>
                <w:rFonts w:ascii="Times New Roman" w:hAnsi="Times New Roman" w:cs="Times New Roman"/>
                <w:sz w:val="24"/>
                <w:szCs w:val="24"/>
              </w:rPr>
              <w:t>и</w:t>
            </w:r>
            <w:r>
              <w:rPr>
                <w:rFonts w:ascii="Times New Roman" w:hAnsi="Times New Roman" w:cs="Times New Roman"/>
                <w:sz w:val="24"/>
                <w:szCs w:val="24"/>
              </w:rPr>
              <w:t xml:space="preserve"> (на выбор)</w:t>
            </w:r>
            <w:r w:rsidR="00BB3B3A" w:rsidRPr="002716B0">
              <w:rPr>
                <w:rFonts w:ascii="Times New Roman" w:hAnsi="Times New Roman" w:cs="Times New Roman"/>
                <w:i/>
                <w:sz w:val="24"/>
                <w:szCs w:val="24"/>
              </w:rPr>
              <w:t xml:space="preserve"> </w:t>
            </w:r>
            <w:r w:rsidR="00BB3B3A" w:rsidRPr="00BB3B3A">
              <w:rPr>
                <w:rFonts w:ascii="Times New Roman" w:hAnsi="Times New Roman" w:cs="Times New Roman"/>
                <w:sz w:val="24"/>
                <w:szCs w:val="24"/>
              </w:rPr>
              <w:t>ориентированные на личностный рост, охрану здоровья индивидов и групп</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1. Условия эффективного якорения.</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2. Создание цепочки якорей.</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3. Техника взмаха.</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4. Понятие триггера.</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 xml:space="preserve">5. Создание </w:t>
            </w:r>
            <w:proofErr w:type="gramStart"/>
            <w:r w:rsidRPr="00F54972">
              <w:rPr>
                <w:rFonts w:ascii="Times New Roman" w:hAnsi="Times New Roman" w:cs="Times New Roman"/>
                <w:sz w:val="24"/>
                <w:szCs w:val="24"/>
              </w:rPr>
              <w:t>Сильного</w:t>
            </w:r>
            <w:proofErr w:type="gramEnd"/>
            <w:r w:rsidRPr="00F54972">
              <w:rPr>
                <w:rFonts w:ascii="Times New Roman" w:hAnsi="Times New Roman" w:cs="Times New Roman"/>
                <w:sz w:val="24"/>
                <w:szCs w:val="24"/>
              </w:rPr>
              <w:t xml:space="preserve"> Я.</w:t>
            </w:r>
          </w:p>
          <w:p w:rsidR="00B50A8B" w:rsidRPr="00F54972" w:rsidRDefault="00BB3B3A" w:rsidP="00F54972">
            <w:pPr>
              <w:pStyle w:val="23"/>
              <w:tabs>
                <w:tab w:val="left" w:pos="90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6.</w:t>
            </w:r>
            <w:r w:rsidR="00B50A8B" w:rsidRPr="00F54972">
              <w:rPr>
                <w:rFonts w:ascii="Times New Roman" w:hAnsi="Times New Roman" w:cs="Times New Roman"/>
                <w:sz w:val="24"/>
                <w:szCs w:val="24"/>
              </w:rPr>
              <w:t xml:space="preserve">Субмодальности как </w:t>
            </w:r>
            <w:proofErr w:type="spellStart"/>
            <w:r w:rsidR="00B50A8B" w:rsidRPr="00F54972">
              <w:rPr>
                <w:rFonts w:ascii="Times New Roman" w:hAnsi="Times New Roman" w:cs="Times New Roman"/>
                <w:sz w:val="24"/>
                <w:szCs w:val="24"/>
              </w:rPr>
              <w:t>субклассификация</w:t>
            </w:r>
            <w:proofErr w:type="spellEnd"/>
            <w:r w:rsidR="00B50A8B" w:rsidRPr="00F54972">
              <w:rPr>
                <w:rFonts w:ascii="Times New Roman" w:hAnsi="Times New Roman" w:cs="Times New Roman"/>
                <w:sz w:val="24"/>
                <w:szCs w:val="24"/>
              </w:rPr>
              <w:t xml:space="preserve"> внутренних и внешних репрезентаций.</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7. Калибровка субмодальностей.</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 xml:space="preserve">8. </w:t>
            </w:r>
            <w:proofErr w:type="spellStart"/>
            <w:r w:rsidRPr="00F54972">
              <w:rPr>
                <w:rFonts w:ascii="Times New Roman" w:hAnsi="Times New Roman" w:cs="Times New Roman"/>
                <w:sz w:val="24"/>
                <w:szCs w:val="24"/>
              </w:rPr>
              <w:t>Субмодальностное</w:t>
            </w:r>
            <w:proofErr w:type="spellEnd"/>
            <w:r w:rsidRPr="00F54972">
              <w:rPr>
                <w:rFonts w:ascii="Times New Roman" w:hAnsi="Times New Roman" w:cs="Times New Roman"/>
                <w:sz w:val="24"/>
                <w:szCs w:val="24"/>
              </w:rPr>
              <w:t xml:space="preserve"> редактирование.</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 xml:space="preserve">9. Работа с </w:t>
            </w:r>
            <w:proofErr w:type="spellStart"/>
            <w:r w:rsidRPr="00F54972">
              <w:rPr>
                <w:rFonts w:ascii="Times New Roman" w:hAnsi="Times New Roman" w:cs="Times New Roman"/>
                <w:sz w:val="24"/>
                <w:szCs w:val="24"/>
              </w:rPr>
              <w:t>психотравматическим</w:t>
            </w:r>
            <w:proofErr w:type="spellEnd"/>
            <w:r w:rsidRPr="00F54972">
              <w:rPr>
                <w:rFonts w:ascii="Times New Roman" w:hAnsi="Times New Roman" w:cs="Times New Roman"/>
                <w:sz w:val="24"/>
                <w:szCs w:val="24"/>
              </w:rPr>
              <w:t xml:space="preserve"> опытом.</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Pr>
                <w:rFonts w:ascii="Times New Roman" w:hAnsi="Times New Roman" w:cs="Times New Roman"/>
                <w:sz w:val="24"/>
                <w:szCs w:val="24"/>
              </w:rPr>
              <w:t>10.</w:t>
            </w:r>
            <w:r w:rsidRPr="00F54972">
              <w:rPr>
                <w:rFonts w:ascii="Times New Roman" w:hAnsi="Times New Roman" w:cs="Times New Roman"/>
                <w:sz w:val="24"/>
                <w:szCs w:val="24"/>
              </w:rPr>
              <w:t>Повторное переживание психологических травм.</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11. Избавление от навязчивых состояний и тревог.</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12. Перепрограммирование болезни.</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 xml:space="preserve">13. </w:t>
            </w:r>
            <w:proofErr w:type="spellStart"/>
            <w:r w:rsidRPr="00F54972">
              <w:rPr>
                <w:rFonts w:ascii="Times New Roman" w:hAnsi="Times New Roman" w:cs="Times New Roman"/>
                <w:sz w:val="24"/>
                <w:szCs w:val="24"/>
              </w:rPr>
              <w:t>Метанавык</w:t>
            </w:r>
            <w:proofErr w:type="spellEnd"/>
            <w:r w:rsidRPr="00F54972">
              <w:rPr>
                <w:rFonts w:ascii="Times New Roman" w:hAnsi="Times New Roman" w:cs="Times New Roman"/>
                <w:sz w:val="24"/>
                <w:szCs w:val="24"/>
              </w:rPr>
              <w:t>.</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 xml:space="preserve">14. Работа с </w:t>
            </w:r>
            <w:proofErr w:type="gramStart"/>
            <w:r w:rsidRPr="00F54972">
              <w:rPr>
                <w:rFonts w:ascii="Times New Roman" w:hAnsi="Times New Roman" w:cs="Times New Roman"/>
                <w:sz w:val="24"/>
                <w:szCs w:val="24"/>
              </w:rPr>
              <w:t>мета-программами</w:t>
            </w:r>
            <w:proofErr w:type="gramEnd"/>
            <w:r w:rsidRPr="00F54972">
              <w:rPr>
                <w:rFonts w:ascii="Times New Roman" w:hAnsi="Times New Roman" w:cs="Times New Roman"/>
                <w:sz w:val="24"/>
                <w:szCs w:val="24"/>
              </w:rPr>
              <w:t>, ценностями, критериями и убеждениями.</w:t>
            </w:r>
          </w:p>
          <w:p w:rsidR="00B50A8B" w:rsidRPr="00F54972" w:rsidRDefault="00B50A8B" w:rsidP="00F54972">
            <w:pPr>
              <w:pStyle w:val="23"/>
              <w:tabs>
                <w:tab w:val="left" w:pos="900"/>
              </w:tabs>
              <w:spacing w:after="0" w:line="240" w:lineRule="auto"/>
              <w:ind w:left="39" w:right="65"/>
              <w:jc w:val="both"/>
              <w:rPr>
                <w:rFonts w:ascii="Times New Roman" w:hAnsi="Times New Roman" w:cs="Times New Roman"/>
                <w:sz w:val="24"/>
                <w:szCs w:val="24"/>
              </w:rPr>
            </w:pPr>
            <w:r w:rsidRPr="00F54972">
              <w:rPr>
                <w:rFonts w:ascii="Times New Roman" w:hAnsi="Times New Roman" w:cs="Times New Roman"/>
                <w:sz w:val="24"/>
                <w:szCs w:val="24"/>
              </w:rPr>
              <w:t xml:space="preserve">15. Техника изменения </w:t>
            </w:r>
            <w:proofErr w:type="gramStart"/>
            <w:r w:rsidRPr="00F54972">
              <w:rPr>
                <w:rFonts w:ascii="Times New Roman" w:hAnsi="Times New Roman" w:cs="Times New Roman"/>
                <w:sz w:val="24"/>
                <w:szCs w:val="24"/>
              </w:rPr>
              <w:t>мета-программ</w:t>
            </w:r>
            <w:proofErr w:type="gramEnd"/>
            <w:r w:rsidRPr="00F54972">
              <w:rPr>
                <w:rFonts w:ascii="Times New Roman" w:hAnsi="Times New Roman" w:cs="Times New Roman"/>
                <w:sz w:val="24"/>
                <w:szCs w:val="24"/>
              </w:rPr>
              <w:t>.</w:t>
            </w:r>
          </w:p>
          <w:p w:rsidR="00B50A8B" w:rsidRPr="00DE604F" w:rsidRDefault="00B50A8B" w:rsidP="00F54972">
            <w:pPr>
              <w:pStyle w:val="Default"/>
              <w:ind w:left="39" w:right="65"/>
              <w:jc w:val="both"/>
            </w:pPr>
            <w:r w:rsidRPr="00F54972">
              <w:lastRenderedPageBreak/>
              <w:t>И т.п.</w:t>
            </w:r>
          </w:p>
        </w:tc>
      </w:tr>
    </w:tbl>
    <w:p w:rsidR="00B50A8B" w:rsidRDefault="00B50A8B" w:rsidP="00B50A8B">
      <w:pPr>
        <w:jc w:val="both"/>
        <w:rPr>
          <w:rFonts w:ascii="Times New Roman" w:hAnsi="Times New Roman" w:cs="Times New Roman"/>
          <w:b/>
          <w:sz w:val="24"/>
          <w:szCs w:val="24"/>
        </w:rPr>
      </w:pPr>
      <w:r w:rsidRPr="00A20AFD">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r>
        <w:rPr>
          <w:rFonts w:ascii="Times New Roman" w:hAnsi="Times New Roman" w:cs="Times New Roman"/>
          <w:b/>
          <w:sz w:val="24"/>
          <w:szCs w:val="24"/>
        </w:rPr>
        <w:t xml:space="preserve"> </w:t>
      </w:r>
      <w:r w:rsidR="006C53B4">
        <w:rPr>
          <w:rFonts w:ascii="Times New Roman" w:hAnsi="Times New Roman" w:cs="Times New Roman"/>
          <w:b/>
          <w:sz w:val="24"/>
          <w:szCs w:val="24"/>
        </w:rPr>
        <w:t xml:space="preserve">зачет </w:t>
      </w:r>
      <w:r>
        <w:rPr>
          <w:rFonts w:ascii="Times New Roman" w:hAnsi="Times New Roman" w:cs="Times New Roman"/>
          <w:b/>
          <w:sz w:val="24"/>
          <w:szCs w:val="24"/>
        </w:rPr>
        <w:t>в 8 семестре</w:t>
      </w:r>
    </w:p>
    <w:p w:rsidR="00B50A8B" w:rsidRPr="00145406" w:rsidRDefault="00B50A8B" w:rsidP="00B50A8B">
      <w:pPr>
        <w:tabs>
          <w:tab w:val="left" w:pos="851"/>
        </w:tabs>
        <w:jc w:val="both"/>
        <w:rPr>
          <w:rStyle w:val="FontStyle20"/>
          <w:rFonts w:ascii="Times New Roman" w:hAnsi="Times New Roman" w:cs="Times New Roman"/>
          <w:sz w:val="24"/>
          <w:szCs w:val="24"/>
        </w:rPr>
      </w:pPr>
      <w:r w:rsidRPr="00145406">
        <w:rPr>
          <w:rStyle w:val="FontStyle20"/>
          <w:rFonts w:ascii="Times New Roman" w:hAnsi="Times New Roman" w:cs="Times New Roman"/>
          <w:sz w:val="24"/>
          <w:szCs w:val="24"/>
        </w:rPr>
        <w:t xml:space="preserve">Критерии оценки </w:t>
      </w:r>
      <w:r w:rsidRPr="00145406">
        <w:rPr>
          <w:rFonts w:ascii="Times New Roman" w:hAnsi="Times New Roman"/>
          <w:sz w:val="24"/>
          <w:szCs w:val="24"/>
        </w:rPr>
        <w:t>(в соответствии с формируемыми компетенциями и планируемыми результатами обучения)</w:t>
      </w:r>
      <w:r w:rsidRPr="00145406">
        <w:rPr>
          <w:rStyle w:val="FontStyle20"/>
          <w:rFonts w:ascii="Times New Roman" w:hAnsi="Times New Roman" w:cs="Times New Roman"/>
          <w:sz w:val="24"/>
          <w:szCs w:val="24"/>
        </w:rPr>
        <w:t>:</w:t>
      </w:r>
    </w:p>
    <w:p w:rsidR="006C53B4" w:rsidRPr="00CA25CE" w:rsidRDefault="006C53B4" w:rsidP="006C53B4">
      <w:pPr>
        <w:jc w:val="both"/>
        <w:rPr>
          <w:rFonts w:ascii="Times New Roman" w:hAnsi="Times New Roman" w:cs="Times New Roman"/>
          <w:sz w:val="24"/>
          <w:szCs w:val="24"/>
        </w:rPr>
      </w:pPr>
      <w:r w:rsidRPr="00CA25CE">
        <w:rPr>
          <w:rFonts w:ascii="Times New Roman" w:hAnsi="Times New Roman" w:cs="Times New Roman"/>
          <w:b/>
          <w:sz w:val="24"/>
          <w:szCs w:val="24"/>
        </w:rPr>
        <w:t>«Зачтено» -</w:t>
      </w:r>
      <w:r w:rsidRPr="00CA25CE">
        <w:rPr>
          <w:rFonts w:ascii="Times New Roman" w:hAnsi="Times New Roman" w:cs="Times New Roman"/>
          <w:sz w:val="24"/>
          <w:szCs w:val="24"/>
        </w:rPr>
        <w:t xml:space="preserve"> обучающийся демонстрирует высокий уровень </w:t>
      </w:r>
      <w:proofErr w:type="spellStart"/>
      <w:r w:rsidRPr="00CA25CE">
        <w:rPr>
          <w:rFonts w:ascii="Times New Roman" w:hAnsi="Times New Roman" w:cs="Times New Roman"/>
          <w:sz w:val="24"/>
          <w:szCs w:val="24"/>
        </w:rPr>
        <w:t>сформированности</w:t>
      </w:r>
      <w:proofErr w:type="spellEnd"/>
      <w:r w:rsidRPr="00CA25CE">
        <w:rPr>
          <w:rFonts w:ascii="Times New Roman" w:hAnsi="Times New Roman" w:cs="Times New Roman"/>
          <w:sz w:val="24"/>
          <w:szCs w:val="24"/>
        </w:rPr>
        <w:t xml:space="preserve"> компетенций </w:t>
      </w:r>
      <w:r>
        <w:rPr>
          <w:rFonts w:ascii="Times New Roman" w:hAnsi="Times New Roman" w:cs="Times New Roman"/>
          <w:sz w:val="24"/>
          <w:szCs w:val="24"/>
        </w:rPr>
        <w:t xml:space="preserve">ПК-10, </w:t>
      </w:r>
      <w:r w:rsidRPr="00CA25CE">
        <w:rPr>
          <w:rFonts w:ascii="Times New Roman" w:hAnsi="Times New Roman" w:cs="Times New Roman"/>
          <w:sz w:val="24"/>
          <w:szCs w:val="24"/>
        </w:rPr>
        <w:t xml:space="preserve">ПК-12: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C53B4" w:rsidRPr="00CA25CE" w:rsidRDefault="006C53B4" w:rsidP="006C53B4">
      <w:pPr>
        <w:jc w:val="both"/>
        <w:rPr>
          <w:rFonts w:ascii="Times New Roman" w:hAnsi="Times New Roman" w:cs="Times New Roman"/>
          <w:sz w:val="24"/>
          <w:szCs w:val="24"/>
        </w:rPr>
      </w:pPr>
      <w:r w:rsidRPr="00CA25CE">
        <w:rPr>
          <w:rFonts w:ascii="Times New Roman" w:hAnsi="Times New Roman" w:cs="Times New Roman"/>
          <w:b/>
          <w:sz w:val="24"/>
          <w:szCs w:val="24"/>
        </w:rPr>
        <w:t>«Не зачтено»</w:t>
      </w:r>
      <w:r w:rsidRPr="00CA25CE">
        <w:rPr>
          <w:rFonts w:ascii="Times New Roman" w:hAnsi="Times New Roman" w:cs="Times New Roman"/>
          <w:sz w:val="24"/>
          <w:szCs w:val="24"/>
        </w:rPr>
        <w:t xml:space="preserve"> - </w:t>
      </w:r>
      <w:proofErr w:type="gramStart"/>
      <w:r w:rsidRPr="00CA25CE">
        <w:rPr>
          <w:rFonts w:ascii="Times New Roman" w:hAnsi="Times New Roman" w:cs="Times New Roman"/>
          <w:sz w:val="24"/>
          <w:szCs w:val="24"/>
        </w:rPr>
        <w:t>обучающийся</w:t>
      </w:r>
      <w:proofErr w:type="gramEnd"/>
      <w:r w:rsidRPr="00CA25CE">
        <w:rPr>
          <w:rFonts w:ascii="Times New Roman" w:hAnsi="Times New Roman" w:cs="Times New Roman"/>
          <w:sz w:val="24"/>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50224" w:rsidRDefault="008A2CD9" w:rsidP="00250224">
      <w:pPr>
        <w:pStyle w:val="Default"/>
        <w:ind w:firstLine="709"/>
        <w:jc w:val="both"/>
        <w:rPr>
          <w:rStyle w:val="FontStyle31"/>
          <w:rFonts w:ascii="Times New Roman" w:hAnsi="Times New Roman" w:cs="Times New Roman"/>
          <w:b/>
          <w:color w:val="auto"/>
          <w:spacing w:val="-4"/>
          <w:sz w:val="24"/>
          <w:szCs w:val="24"/>
        </w:rPr>
      </w:pPr>
      <w:r w:rsidRPr="00B57324">
        <w:rPr>
          <w:b/>
          <w:color w:val="auto"/>
        </w:rPr>
        <w:t>8</w:t>
      </w:r>
      <w:r w:rsidR="00B57324" w:rsidRPr="00B57324">
        <w:rPr>
          <w:b/>
          <w:color w:val="auto"/>
        </w:rPr>
        <w:t xml:space="preserve"> </w:t>
      </w:r>
      <w:r w:rsidRPr="00B57324">
        <w:rPr>
          <w:rStyle w:val="FontStyle31"/>
          <w:rFonts w:ascii="Times New Roman" w:hAnsi="Times New Roman" w:cs="Times New Roman"/>
          <w:b/>
          <w:color w:val="auto"/>
          <w:spacing w:val="-4"/>
          <w:sz w:val="24"/>
          <w:szCs w:val="24"/>
        </w:rPr>
        <w:t>Учебно-методическое и информационное обеспечение дисциплины (модуля)</w:t>
      </w:r>
    </w:p>
    <w:p w:rsidR="00831575" w:rsidRPr="00B9227A" w:rsidRDefault="00831575" w:rsidP="00831575">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1.</w:t>
      </w:r>
      <w:r w:rsidRPr="00B9227A">
        <w:rPr>
          <w:rFonts w:ascii="Times New Roman" w:eastAsia="Times New Roman" w:hAnsi="Times New Roman" w:cs="Times New Roman"/>
          <w:sz w:val="24"/>
          <w:szCs w:val="24"/>
          <w:lang w:eastAsia="ru-RU"/>
        </w:rPr>
        <w:t>Слепухина, Г. В. Деловая коммуникация</w:t>
      </w:r>
      <w:proofErr w:type="gramStart"/>
      <w:r w:rsidRPr="00B9227A">
        <w:rPr>
          <w:rFonts w:ascii="Times New Roman" w:eastAsia="Times New Roman" w:hAnsi="Times New Roman" w:cs="Times New Roman"/>
          <w:sz w:val="24"/>
          <w:szCs w:val="24"/>
          <w:lang w:eastAsia="ru-RU"/>
        </w:rPr>
        <w:t xml:space="preserve"> :</w:t>
      </w:r>
      <w:proofErr w:type="gramEnd"/>
      <w:r w:rsidRPr="00B9227A">
        <w:rPr>
          <w:rFonts w:ascii="Times New Roman" w:eastAsia="Times New Roman" w:hAnsi="Times New Roman" w:cs="Times New Roman"/>
          <w:sz w:val="24"/>
          <w:szCs w:val="24"/>
          <w:lang w:eastAsia="ru-RU"/>
        </w:rPr>
        <w:t xml:space="preserve"> учебное пособие / Г. В. Слепухина ; МГТУ. - Магнитогорск</w:t>
      </w:r>
      <w:proofErr w:type="gramStart"/>
      <w:r w:rsidRPr="00B9227A">
        <w:rPr>
          <w:rFonts w:ascii="Times New Roman" w:eastAsia="Times New Roman" w:hAnsi="Times New Roman" w:cs="Times New Roman"/>
          <w:sz w:val="24"/>
          <w:szCs w:val="24"/>
          <w:lang w:eastAsia="ru-RU"/>
        </w:rPr>
        <w:t xml:space="preserve"> :</w:t>
      </w:r>
      <w:proofErr w:type="gramEnd"/>
      <w:r w:rsidRPr="00B9227A">
        <w:rPr>
          <w:rFonts w:ascii="Times New Roman" w:eastAsia="Times New Roman" w:hAnsi="Times New Roman" w:cs="Times New Roman"/>
          <w:sz w:val="24"/>
          <w:szCs w:val="24"/>
          <w:lang w:eastAsia="ru-RU"/>
        </w:rPr>
        <w:t xml:space="preserve"> МГТУ, 2017. - 1 электрон</w:t>
      </w:r>
      <w:proofErr w:type="gramStart"/>
      <w:r w:rsidRPr="00B9227A">
        <w:rPr>
          <w:rFonts w:ascii="Times New Roman" w:eastAsia="Times New Roman" w:hAnsi="Times New Roman" w:cs="Times New Roman"/>
          <w:sz w:val="24"/>
          <w:szCs w:val="24"/>
          <w:lang w:eastAsia="ru-RU"/>
        </w:rPr>
        <w:t>.</w:t>
      </w:r>
      <w:proofErr w:type="gramEnd"/>
      <w:r w:rsidRPr="00B9227A">
        <w:rPr>
          <w:rFonts w:ascii="Times New Roman" w:eastAsia="Times New Roman" w:hAnsi="Times New Roman" w:cs="Times New Roman"/>
          <w:sz w:val="24"/>
          <w:szCs w:val="24"/>
          <w:lang w:eastAsia="ru-RU"/>
        </w:rPr>
        <w:t xml:space="preserve"> </w:t>
      </w:r>
      <w:proofErr w:type="gramStart"/>
      <w:r w:rsidRPr="00B9227A">
        <w:rPr>
          <w:rFonts w:ascii="Times New Roman" w:eastAsia="Times New Roman" w:hAnsi="Times New Roman" w:cs="Times New Roman"/>
          <w:sz w:val="24"/>
          <w:szCs w:val="24"/>
          <w:lang w:eastAsia="ru-RU"/>
        </w:rPr>
        <w:t>о</w:t>
      </w:r>
      <w:proofErr w:type="gramEnd"/>
      <w:r w:rsidRPr="00B9227A">
        <w:rPr>
          <w:rFonts w:ascii="Times New Roman" w:eastAsia="Times New Roman" w:hAnsi="Times New Roman" w:cs="Times New Roman"/>
          <w:sz w:val="24"/>
          <w:szCs w:val="24"/>
          <w:lang w:eastAsia="ru-RU"/>
        </w:rPr>
        <w:t xml:space="preserve">пт. диск (CD-ROM)- URL: </w:t>
      </w:r>
      <w:hyperlink r:id="rId14" w:history="1">
        <w:r w:rsidRPr="00FC740B">
          <w:rPr>
            <w:rStyle w:val="ac"/>
            <w:rFonts w:ascii="Times New Roman" w:eastAsia="Times New Roman" w:hAnsi="Times New Roman" w:cs="Times New Roman"/>
            <w:sz w:val="24"/>
            <w:szCs w:val="24"/>
            <w:lang w:eastAsia="ru-RU"/>
          </w:rPr>
          <w:t>https://magtu.informsystema.ru/uploader/fileUpload?name=3183.pdf&amp;show=dcatalogues/1/1136625/3183.pdf&amp;view=true</w:t>
        </w:r>
      </w:hyperlink>
      <w:r>
        <w:rPr>
          <w:rFonts w:ascii="Times New Roman" w:eastAsia="Times New Roman" w:hAnsi="Times New Roman" w:cs="Times New Roman"/>
          <w:sz w:val="24"/>
          <w:szCs w:val="24"/>
          <w:lang w:eastAsia="ru-RU"/>
        </w:rPr>
        <w:t xml:space="preserve"> </w:t>
      </w:r>
      <w:r w:rsidRPr="00B9227A">
        <w:rPr>
          <w:rFonts w:ascii="Times New Roman" w:eastAsia="Times New Roman" w:hAnsi="Times New Roman" w:cs="Times New Roman"/>
          <w:sz w:val="24"/>
          <w:szCs w:val="24"/>
          <w:lang w:eastAsia="ru-RU"/>
        </w:rPr>
        <w:t xml:space="preserve"> (дата обращения: </w:t>
      </w:r>
      <w:r>
        <w:rPr>
          <w:rFonts w:ascii="Times New Roman" w:eastAsia="Times New Roman" w:hAnsi="Times New Roman" w:cs="Times New Roman"/>
          <w:sz w:val="24"/>
          <w:szCs w:val="24"/>
          <w:lang w:eastAsia="ru-RU"/>
        </w:rPr>
        <w:t>25</w:t>
      </w:r>
      <w:r w:rsidRPr="00B9227A">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9</w:t>
      </w:r>
      <w:r w:rsidRPr="00B9227A">
        <w:rPr>
          <w:rFonts w:ascii="Times New Roman" w:eastAsia="Times New Roman" w:hAnsi="Times New Roman" w:cs="Times New Roman"/>
          <w:sz w:val="24"/>
          <w:szCs w:val="24"/>
          <w:lang w:eastAsia="ru-RU"/>
        </w:rPr>
        <w:t>.2020). - Макрообъект. - Текст</w:t>
      </w:r>
      <w:proofErr w:type="gramStart"/>
      <w:r w:rsidRPr="00B9227A">
        <w:rPr>
          <w:rFonts w:ascii="Times New Roman" w:eastAsia="Times New Roman" w:hAnsi="Times New Roman" w:cs="Times New Roman"/>
          <w:sz w:val="24"/>
          <w:szCs w:val="24"/>
          <w:lang w:eastAsia="ru-RU"/>
        </w:rPr>
        <w:t xml:space="preserve"> :</w:t>
      </w:r>
      <w:proofErr w:type="gramEnd"/>
      <w:r w:rsidRPr="00B9227A">
        <w:rPr>
          <w:rFonts w:ascii="Times New Roman" w:eastAsia="Times New Roman" w:hAnsi="Times New Roman" w:cs="Times New Roman"/>
          <w:sz w:val="24"/>
          <w:szCs w:val="24"/>
          <w:lang w:eastAsia="ru-RU"/>
        </w:rPr>
        <w:t xml:space="preserve"> электронный. - Сведения доступны также на CD-ROM.</w:t>
      </w:r>
    </w:p>
    <w:p w:rsidR="00831575" w:rsidRPr="003F2690" w:rsidRDefault="00831575" w:rsidP="00831575">
      <w:pPr>
        <w:spacing w:after="0" w:line="240" w:lineRule="auto"/>
        <w:rPr>
          <w:rFonts w:ascii="Times New Roman" w:eastAsia="Times New Roman" w:hAnsi="Times New Roman"/>
          <w:sz w:val="24"/>
          <w:szCs w:val="24"/>
          <w:lang w:eastAsia="ru-RU"/>
        </w:rPr>
      </w:pPr>
      <w:r w:rsidRPr="00863FD1">
        <w:rPr>
          <w:rFonts w:ascii="Times New Roman" w:eastAsia="Times New Roman" w:hAnsi="Times New Roman"/>
          <w:sz w:val="24"/>
          <w:szCs w:val="24"/>
          <w:lang w:eastAsia="ru-RU"/>
        </w:rPr>
        <w:t>.Кувшинова, И. А. Общая патология</w:t>
      </w:r>
      <w:proofErr w:type="gramStart"/>
      <w:r w:rsidRPr="00863FD1">
        <w:rPr>
          <w:rFonts w:ascii="Times New Roman" w:eastAsia="Times New Roman" w:hAnsi="Times New Roman"/>
          <w:sz w:val="24"/>
          <w:szCs w:val="24"/>
          <w:lang w:eastAsia="ru-RU"/>
        </w:rPr>
        <w:t xml:space="preserve"> :</w:t>
      </w:r>
      <w:proofErr w:type="gramEnd"/>
      <w:r w:rsidRPr="00863FD1">
        <w:rPr>
          <w:rFonts w:ascii="Times New Roman" w:eastAsia="Times New Roman" w:hAnsi="Times New Roman"/>
          <w:sz w:val="24"/>
          <w:szCs w:val="24"/>
          <w:lang w:eastAsia="ru-RU"/>
        </w:rPr>
        <w:t xml:space="preserve"> учебно-методическое пособие / И. А. Кувшинова ; МГТУ. - Магнитогорск</w:t>
      </w:r>
      <w:proofErr w:type="gramStart"/>
      <w:r w:rsidRPr="00863FD1">
        <w:rPr>
          <w:rFonts w:ascii="Times New Roman" w:eastAsia="Times New Roman" w:hAnsi="Times New Roman"/>
          <w:sz w:val="24"/>
          <w:szCs w:val="24"/>
          <w:lang w:eastAsia="ru-RU"/>
        </w:rPr>
        <w:t xml:space="preserve"> :</w:t>
      </w:r>
      <w:proofErr w:type="gramEnd"/>
      <w:r w:rsidRPr="00863FD1">
        <w:rPr>
          <w:rFonts w:ascii="Times New Roman" w:eastAsia="Times New Roman" w:hAnsi="Times New Roman"/>
          <w:sz w:val="24"/>
          <w:szCs w:val="24"/>
          <w:lang w:eastAsia="ru-RU"/>
        </w:rPr>
        <w:t xml:space="preserve"> МГТУ, 2015. - 1 электрон</w:t>
      </w:r>
      <w:proofErr w:type="gramStart"/>
      <w:r w:rsidRPr="00863FD1">
        <w:rPr>
          <w:rFonts w:ascii="Times New Roman" w:eastAsia="Times New Roman" w:hAnsi="Times New Roman"/>
          <w:sz w:val="24"/>
          <w:szCs w:val="24"/>
          <w:lang w:eastAsia="ru-RU"/>
        </w:rPr>
        <w:t>.</w:t>
      </w:r>
      <w:proofErr w:type="gramEnd"/>
      <w:r w:rsidRPr="00863FD1">
        <w:rPr>
          <w:rFonts w:ascii="Times New Roman" w:eastAsia="Times New Roman" w:hAnsi="Times New Roman"/>
          <w:sz w:val="24"/>
          <w:szCs w:val="24"/>
          <w:lang w:eastAsia="ru-RU"/>
        </w:rPr>
        <w:t xml:space="preserve"> </w:t>
      </w:r>
      <w:proofErr w:type="gramStart"/>
      <w:r w:rsidRPr="00863FD1">
        <w:rPr>
          <w:rFonts w:ascii="Times New Roman" w:eastAsia="Times New Roman" w:hAnsi="Times New Roman"/>
          <w:sz w:val="24"/>
          <w:szCs w:val="24"/>
          <w:lang w:eastAsia="ru-RU"/>
        </w:rPr>
        <w:t>о</w:t>
      </w:r>
      <w:proofErr w:type="gramEnd"/>
      <w:r w:rsidRPr="00863FD1">
        <w:rPr>
          <w:rFonts w:ascii="Times New Roman" w:eastAsia="Times New Roman" w:hAnsi="Times New Roman"/>
          <w:sz w:val="24"/>
          <w:szCs w:val="24"/>
          <w:lang w:eastAsia="ru-RU"/>
        </w:rPr>
        <w:t>пт. диск (</w:t>
      </w:r>
      <w:r w:rsidRPr="009D5D3B">
        <w:rPr>
          <w:rFonts w:ascii="Times New Roman" w:eastAsia="Times New Roman" w:hAnsi="Times New Roman"/>
          <w:sz w:val="24"/>
          <w:szCs w:val="24"/>
          <w:lang w:eastAsia="ru-RU"/>
        </w:rPr>
        <w:t>CD</w:t>
      </w:r>
      <w:r w:rsidRPr="00863FD1">
        <w:rPr>
          <w:rFonts w:ascii="Times New Roman" w:eastAsia="Times New Roman" w:hAnsi="Times New Roman"/>
          <w:sz w:val="24"/>
          <w:szCs w:val="24"/>
          <w:lang w:eastAsia="ru-RU"/>
        </w:rPr>
        <w:t>-</w:t>
      </w:r>
      <w:r w:rsidRPr="009D5D3B">
        <w:rPr>
          <w:rFonts w:ascii="Times New Roman" w:eastAsia="Times New Roman" w:hAnsi="Times New Roman"/>
          <w:sz w:val="24"/>
          <w:szCs w:val="24"/>
          <w:lang w:eastAsia="ru-RU"/>
        </w:rPr>
        <w:t>ROM</w:t>
      </w:r>
      <w:r w:rsidRPr="00863FD1">
        <w:rPr>
          <w:rFonts w:ascii="Times New Roman" w:eastAsia="Times New Roman" w:hAnsi="Times New Roman"/>
          <w:sz w:val="24"/>
          <w:szCs w:val="24"/>
          <w:lang w:eastAsia="ru-RU"/>
        </w:rPr>
        <w:t xml:space="preserve">). - </w:t>
      </w:r>
      <w:proofErr w:type="spellStart"/>
      <w:r w:rsidRPr="00863FD1">
        <w:rPr>
          <w:rFonts w:ascii="Times New Roman" w:eastAsia="Times New Roman" w:hAnsi="Times New Roman"/>
          <w:sz w:val="24"/>
          <w:szCs w:val="24"/>
          <w:lang w:eastAsia="ru-RU"/>
        </w:rPr>
        <w:t>Загл</w:t>
      </w:r>
      <w:proofErr w:type="spellEnd"/>
      <w:r w:rsidRPr="00863FD1">
        <w:rPr>
          <w:rFonts w:ascii="Times New Roman" w:eastAsia="Times New Roman" w:hAnsi="Times New Roman"/>
          <w:sz w:val="24"/>
          <w:szCs w:val="24"/>
          <w:lang w:eastAsia="ru-RU"/>
        </w:rPr>
        <w:t>. с титул</w:t>
      </w:r>
      <w:proofErr w:type="gramStart"/>
      <w:r w:rsidRPr="00863FD1">
        <w:rPr>
          <w:rFonts w:ascii="Times New Roman" w:eastAsia="Times New Roman" w:hAnsi="Times New Roman"/>
          <w:sz w:val="24"/>
          <w:szCs w:val="24"/>
          <w:lang w:eastAsia="ru-RU"/>
        </w:rPr>
        <w:t>.</w:t>
      </w:r>
      <w:proofErr w:type="gramEnd"/>
      <w:r w:rsidRPr="00863FD1">
        <w:rPr>
          <w:rFonts w:ascii="Times New Roman" w:eastAsia="Times New Roman" w:hAnsi="Times New Roman"/>
          <w:sz w:val="24"/>
          <w:szCs w:val="24"/>
          <w:lang w:eastAsia="ru-RU"/>
        </w:rPr>
        <w:t xml:space="preserve"> </w:t>
      </w:r>
      <w:proofErr w:type="gramStart"/>
      <w:r w:rsidRPr="00863FD1">
        <w:rPr>
          <w:rFonts w:ascii="Times New Roman" w:eastAsia="Times New Roman" w:hAnsi="Times New Roman"/>
          <w:sz w:val="24"/>
          <w:szCs w:val="24"/>
          <w:lang w:eastAsia="ru-RU"/>
        </w:rPr>
        <w:t>э</w:t>
      </w:r>
      <w:proofErr w:type="gramEnd"/>
      <w:r w:rsidRPr="00863FD1">
        <w:rPr>
          <w:rFonts w:ascii="Times New Roman" w:eastAsia="Times New Roman" w:hAnsi="Times New Roman"/>
          <w:sz w:val="24"/>
          <w:szCs w:val="24"/>
          <w:lang w:eastAsia="ru-RU"/>
        </w:rPr>
        <w:t xml:space="preserve">крана. - </w:t>
      </w:r>
      <w:r w:rsidRPr="009D5D3B">
        <w:rPr>
          <w:rFonts w:ascii="Times New Roman" w:eastAsia="Times New Roman" w:hAnsi="Times New Roman"/>
          <w:sz w:val="24"/>
          <w:szCs w:val="24"/>
          <w:lang w:eastAsia="ru-RU"/>
        </w:rPr>
        <w:t>URL</w:t>
      </w:r>
      <w:proofErr w:type="gramStart"/>
      <w:r w:rsidRPr="00863FD1">
        <w:rPr>
          <w:rFonts w:ascii="Times New Roman" w:eastAsia="Times New Roman" w:hAnsi="Times New Roman"/>
          <w:sz w:val="24"/>
          <w:szCs w:val="24"/>
          <w:lang w:eastAsia="ru-RU"/>
        </w:rPr>
        <w:t xml:space="preserve"> :</w:t>
      </w:r>
      <w:proofErr w:type="gramEnd"/>
      <w:r w:rsidRPr="00863FD1">
        <w:rPr>
          <w:rFonts w:ascii="Times New Roman" w:eastAsia="Times New Roman" w:hAnsi="Times New Roman"/>
          <w:sz w:val="24"/>
          <w:szCs w:val="24"/>
          <w:lang w:eastAsia="ru-RU"/>
        </w:rPr>
        <w:t xml:space="preserve"> </w:t>
      </w:r>
      <w:hyperlink r:id="rId15" w:history="1">
        <w:r w:rsidRPr="00537286">
          <w:rPr>
            <w:rStyle w:val="ac"/>
            <w:rFonts w:ascii="Times New Roman" w:eastAsia="Times New Roman" w:hAnsi="Times New Roman"/>
            <w:sz w:val="24"/>
            <w:szCs w:val="24"/>
            <w:lang w:eastAsia="ru-RU"/>
          </w:rPr>
          <w:t>https</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magtu</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informsystema</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ru</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uploader</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fileUpload</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name</w:t>
        </w:r>
        <w:r w:rsidRPr="00863FD1">
          <w:rPr>
            <w:rStyle w:val="ac"/>
            <w:rFonts w:ascii="Times New Roman" w:eastAsia="Times New Roman" w:hAnsi="Times New Roman"/>
            <w:sz w:val="24"/>
            <w:szCs w:val="24"/>
            <w:lang w:eastAsia="ru-RU"/>
          </w:rPr>
          <w:t>=3881.</w:t>
        </w:r>
        <w:r w:rsidRPr="00537286">
          <w:rPr>
            <w:rStyle w:val="ac"/>
            <w:rFonts w:ascii="Times New Roman" w:eastAsia="Times New Roman" w:hAnsi="Times New Roman"/>
            <w:sz w:val="24"/>
            <w:szCs w:val="24"/>
            <w:lang w:eastAsia="ru-RU"/>
          </w:rPr>
          <w:t>zip</w:t>
        </w:r>
        <w:r w:rsidRPr="00863FD1">
          <w:rPr>
            <w:rStyle w:val="ac"/>
            <w:rFonts w:ascii="Times New Roman" w:eastAsia="Times New Roman" w:hAnsi="Times New Roman"/>
            <w:sz w:val="24"/>
            <w:szCs w:val="24"/>
            <w:lang w:eastAsia="ru-RU"/>
          </w:rPr>
          <w:t>&amp;</w:t>
        </w:r>
        <w:r w:rsidRPr="00537286">
          <w:rPr>
            <w:rStyle w:val="ac"/>
            <w:rFonts w:ascii="Times New Roman" w:eastAsia="Times New Roman" w:hAnsi="Times New Roman"/>
            <w:sz w:val="24"/>
            <w:szCs w:val="24"/>
            <w:lang w:eastAsia="ru-RU"/>
          </w:rPr>
          <w:t>show</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dcatalogues</w:t>
        </w:r>
        <w:r w:rsidRPr="00863FD1">
          <w:rPr>
            <w:rStyle w:val="ac"/>
            <w:rFonts w:ascii="Times New Roman" w:eastAsia="Times New Roman" w:hAnsi="Times New Roman"/>
            <w:sz w:val="24"/>
            <w:szCs w:val="24"/>
            <w:lang w:eastAsia="ru-RU"/>
          </w:rPr>
          <w:t>/1/1124057/3881.</w:t>
        </w:r>
        <w:r w:rsidRPr="00537286">
          <w:rPr>
            <w:rStyle w:val="ac"/>
            <w:rFonts w:ascii="Times New Roman" w:eastAsia="Times New Roman" w:hAnsi="Times New Roman"/>
            <w:sz w:val="24"/>
            <w:szCs w:val="24"/>
            <w:lang w:eastAsia="ru-RU"/>
          </w:rPr>
          <w:t>zip</w:t>
        </w:r>
        <w:r w:rsidRPr="00863FD1">
          <w:rPr>
            <w:rStyle w:val="ac"/>
            <w:rFonts w:ascii="Times New Roman" w:eastAsia="Times New Roman" w:hAnsi="Times New Roman"/>
            <w:sz w:val="24"/>
            <w:szCs w:val="24"/>
            <w:lang w:eastAsia="ru-RU"/>
          </w:rPr>
          <w:t>&amp;</w:t>
        </w:r>
        <w:r w:rsidRPr="00537286">
          <w:rPr>
            <w:rStyle w:val="ac"/>
            <w:rFonts w:ascii="Times New Roman" w:eastAsia="Times New Roman" w:hAnsi="Times New Roman"/>
            <w:sz w:val="24"/>
            <w:szCs w:val="24"/>
            <w:lang w:eastAsia="ru-RU"/>
          </w:rPr>
          <w:t>view</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true</w:t>
        </w:r>
      </w:hyperlink>
      <w:r w:rsidRPr="00863FD1">
        <w:rPr>
          <w:rFonts w:ascii="Times New Roman" w:eastAsia="Times New Roman" w:hAnsi="Times New Roman"/>
          <w:sz w:val="24"/>
          <w:szCs w:val="24"/>
          <w:lang w:eastAsia="ru-RU"/>
        </w:rPr>
        <w:t xml:space="preserve">  (дата обращения: 23.10.2020). - Макрообъект. - Текст</w:t>
      </w:r>
      <w:proofErr w:type="gramStart"/>
      <w:r w:rsidRPr="00863FD1">
        <w:rPr>
          <w:rFonts w:ascii="Times New Roman" w:eastAsia="Times New Roman" w:hAnsi="Times New Roman"/>
          <w:sz w:val="24"/>
          <w:szCs w:val="24"/>
          <w:lang w:eastAsia="ru-RU"/>
        </w:rPr>
        <w:t xml:space="preserve"> :</w:t>
      </w:r>
      <w:proofErr w:type="gramEnd"/>
      <w:r w:rsidRPr="00863FD1">
        <w:rPr>
          <w:rFonts w:ascii="Times New Roman" w:eastAsia="Times New Roman" w:hAnsi="Times New Roman"/>
          <w:sz w:val="24"/>
          <w:szCs w:val="24"/>
          <w:lang w:eastAsia="ru-RU"/>
        </w:rPr>
        <w:t xml:space="preserve"> электронный. - Сведения доступны также на </w:t>
      </w:r>
      <w:r w:rsidRPr="009D5D3B">
        <w:rPr>
          <w:rFonts w:ascii="Times New Roman" w:eastAsia="Times New Roman" w:hAnsi="Times New Roman"/>
          <w:sz w:val="24"/>
          <w:szCs w:val="24"/>
          <w:lang w:eastAsia="ru-RU"/>
        </w:rPr>
        <w:t>CD</w:t>
      </w:r>
      <w:r w:rsidRPr="00863FD1">
        <w:rPr>
          <w:rFonts w:ascii="Times New Roman" w:eastAsia="Times New Roman" w:hAnsi="Times New Roman"/>
          <w:sz w:val="24"/>
          <w:szCs w:val="24"/>
          <w:lang w:eastAsia="ru-RU"/>
        </w:rPr>
        <w:t>-</w:t>
      </w:r>
      <w:r w:rsidRPr="009D5D3B">
        <w:rPr>
          <w:rFonts w:ascii="Times New Roman" w:eastAsia="Times New Roman" w:hAnsi="Times New Roman"/>
          <w:sz w:val="24"/>
          <w:szCs w:val="24"/>
          <w:lang w:eastAsia="ru-RU"/>
        </w:rPr>
        <w:t>ROM</w:t>
      </w:r>
      <w:r w:rsidRPr="00863FD1">
        <w:rPr>
          <w:rFonts w:ascii="Times New Roman" w:eastAsia="Times New Roman" w:hAnsi="Times New Roman"/>
          <w:sz w:val="24"/>
          <w:szCs w:val="24"/>
          <w:lang w:eastAsia="ru-RU"/>
        </w:rPr>
        <w:t>.</w:t>
      </w:r>
    </w:p>
    <w:p w:rsidR="00831575" w:rsidRPr="003E4D03" w:rsidRDefault="00831575" w:rsidP="00831575">
      <w:pPr>
        <w:rPr>
          <w:rFonts w:ascii="Times New Roman" w:hAnsi="Times New Roman" w:cs="Times New Roman"/>
          <w:sz w:val="24"/>
          <w:szCs w:val="24"/>
          <w:lang w:eastAsia="ru-RU"/>
        </w:rPr>
      </w:pPr>
      <w:r w:rsidRPr="003E4D03">
        <w:rPr>
          <w:rFonts w:ascii="Times New Roman" w:hAnsi="Times New Roman" w:cs="Times New Roman"/>
          <w:sz w:val="24"/>
          <w:szCs w:val="24"/>
        </w:rPr>
        <w:t>2. Степанова, О. П. Практикум по нейролингвистическому программированию</w:t>
      </w:r>
      <w:proofErr w:type="gramStart"/>
      <w:r w:rsidRPr="003E4D03">
        <w:rPr>
          <w:rFonts w:ascii="Times New Roman" w:hAnsi="Times New Roman" w:cs="Times New Roman"/>
          <w:sz w:val="24"/>
          <w:szCs w:val="24"/>
        </w:rPr>
        <w:t xml:space="preserve"> :</w:t>
      </w:r>
      <w:proofErr w:type="gramEnd"/>
      <w:r w:rsidRPr="003E4D03">
        <w:rPr>
          <w:rFonts w:ascii="Times New Roman" w:hAnsi="Times New Roman" w:cs="Times New Roman"/>
          <w:sz w:val="24"/>
          <w:szCs w:val="24"/>
        </w:rPr>
        <w:t xml:space="preserve"> учебное пособие / О. П. Степанова, В. В. Чурилов ; МГТУ. - Магнитогорск</w:t>
      </w:r>
      <w:proofErr w:type="gramStart"/>
      <w:r w:rsidRPr="003E4D03">
        <w:rPr>
          <w:rFonts w:ascii="Times New Roman" w:hAnsi="Times New Roman" w:cs="Times New Roman"/>
          <w:sz w:val="24"/>
          <w:szCs w:val="24"/>
        </w:rPr>
        <w:t xml:space="preserve"> :</w:t>
      </w:r>
      <w:proofErr w:type="gramEnd"/>
      <w:r w:rsidRPr="003E4D03">
        <w:rPr>
          <w:rFonts w:ascii="Times New Roman" w:hAnsi="Times New Roman" w:cs="Times New Roman"/>
          <w:sz w:val="24"/>
          <w:szCs w:val="24"/>
        </w:rPr>
        <w:t xml:space="preserve"> МГТУ, 2016. - 1 электрон</w:t>
      </w:r>
      <w:proofErr w:type="gramStart"/>
      <w:r w:rsidRPr="003E4D03">
        <w:rPr>
          <w:rFonts w:ascii="Times New Roman" w:hAnsi="Times New Roman" w:cs="Times New Roman"/>
          <w:sz w:val="24"/>
          <w:szCs w:val="24"/>
        </w:rPr>
        <w:t>.</w:t>
      </w:r>
      <w:proofErr w:type="gramEnd"/>
      <w:r w:rsidRPr="003E4D03">
        <w:rPr>
          <w:rFonts w:ascii="Times New Roman" w:hAnsi="Times New Roman" w:cs="Times New Roman"/>
          <w:sz w:val="24"/>
          <w:szCs w:val="24"/>
        </w:rPr>
        <w:t xml:space="preserve"> </w:t>
      </w:r>
      <w:proofErr w:type="gramStart"/>
      <w:r w:rsidRPr="003E4D03">
        <w:rPr>
          <w:rFonts w:ascii="Times New Roman" w:hAnsi="Times New Roman" w:cs="Times New Roman"/>
          <w:sz w:val="24"/>
          <w:szCs w:val="24"/>
        </w:rPr>
        <w:t>о</w:t>
      </w:r>
      <w:proofErr w:type="gramEnd"/>
      <w:r w:rsidRPr="003E4D03">
        <w:rPr>
          <w:rFonts w:ascii="Times New Roman" w:hAnsi="Times New Roman" w:cs="Times New Roman"/>
          <w:sz w:val="24"/>
          <w:szCs w:val="24"/>
        </w:rPr>
        <w:t xml:space="preserve">пт. диск (CD-ROM). - URL: </w:t>
      </w:r>
      <w:hyperlink r:id="rId16" w:history="1">
        <w:r w:rsidRPr="00CD6523">
          <w:rPr>
            <w:rStyle w:val="ac"/>
            <w:rFonts w:ascii="Times New Roman" w:hAnsi="Times New Roman" w:cs="Times New Roman"/>
            <w:sz w:val="24"/>
            <w:szCs w:val="24"/>
          </w:rPr>
          <w:t>https://magtu.informsystema.ru/uploader/fileUpload?name=3010.pdf&amp;show=dcatalogues/1/1134959/3010.pdf&amp;view=true</w:t>
        </w:r>
      </w:hyperlink>
      <w:r>
        <w:rPr>
          <w:rFonts w:ascii="Times New Roman" w:hAnsi="Times New Roman" w:cs="Times New Roman"/>
          <w:sz w:val="24"/>
          <w:szCs w:val="24"/>
        </w:rPr>
        <w:t xml:space="preserve"> </w:t>
      </w:r>
      <w:r w:rsidRPr="003E4D03">
        <w:rPr>
          <w:rFonts w:ascii="Times New Roman" w:hAnsi="Times New Roman" w:cs="Times New Roman"/>
          <w:sz w:val="24"/>
          <w:szCs w:val="24"/>
        </w:rPr>
        <w:t>(дата обращения: 04.10.2019). - Макрообъект. - Текст</w:t>
      </w:r>
      <w:proofErr w:type="gramStart"/>
      <w:r w:rsidRPr="003E4D03">
        <w:rPr>
          <w:rFonts w:ascii="Times New Roman" w:hAnsi="Times New Roman" w:cs="Times New Roman"/>
          <w:sz w:val="24"/>
          <w:szCs w:val="24"/>
        </w:rPr>
        <w:t xml:space="preserve"> :</w:t>
      </w:r>
      <w:proofErr w:type="gramEnd"/>
      <w:r w:rsidRPr="003E4D03">
        <w:rPr>
          <w:rFonts w:ascii="Times New Roman" w:hAnsi="Times New Roman" w:cs="Times New Roman"/>
          <w:sz w:val="24"/>
          <w:szCs w:val="24"/>
        </w:rPr>
        <w:t xml:space="preserve"> электронный.</w:t>
      </w:r>
    </w:p>
    <w:p w:rsidR="00831575" w:rsidRPr="003E4D03" w:rsidRDefault="00831575" w:rsidP="00831575">
      <w:pPr>
        <w:ind w:left="709"/>
        <w:rPr>
          <w:rFonts w:ascii="Times New Roman" w:hAnsi="Times New Roman" w:cs="Times New Roman"/>
          <w:b/>
          <w:sz w:val="24"/>
          <w:szCs w:val="24"/>
        </w:rPr>
      </w:pPr>
      <w:r w:rsidRPr="003E4D03">
        <w:rPr>
          <w:rFonts w:ascii="Times New Roman" w:hAnsi="Times New Roman" w:cs="Times New Roman"/>
          <w:b/>
          <w:sz w:val="24"/>
          <w:szCs w:val="24"/>
        </w:rPr>
        <w:t xml:space="preserve">б) Дополнительная литература: </w:t>
      </w:r>
    </w:p>
    <w:p w:rsidR="00831575" w:rsidRPr="003F2690" w:rsidRDefault="00831575" w:rsidP="008315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Pr="003F2690">
        <w:rPr>
          <w:rFonts w:ascii="Times New Roman" w:eastAsia="Times New Roman" w:hAnsi="Times New Roman" w:cs="Times New Roman"/>
          <w:lang w:eastAsia="ru-RU"/>
        </w:rPr>
        <w:t>Безенкова, Т. А. Технология проведения деловых переговоров</w:t>
      </w:r>
      <w:proofErr w:type="gramStart"/>
      <w:r w:rsidRPr="003F2690">
        <w:rPr>
          <w:rFonts w:ascii="Times New Roman" w:eastAsia="Times New Roman" w:hAnsi="Times New Roman" w:cs="Times New Roman"/>
          <w:lang w:eastAsia="ru-RU"/>
        </w:rPr>
        <w:t xml:space="preserve"> :</w:t>
      </w:r>
      <w:proofErr w:type="gramEnd"/>
      <w:r w:rsidRPr="003F2690">
        <w:rPr>
          <w:rFonts w:ascii="Times New Roman" w:eastAsia="Times New Roman" w:hAnsi="Times New Roman" w:cs="Times New Roman"/>
          <w:lang w:eastAsia="ru-RU"/>
        </w:rPr>
        <w:t xml:space="preserve"> учебное пособие [для вузов] / Т. А. </w:t>
      </w:r>
      <w:proofErr w:type="spellStart"/>
      <w:r w:rsidRPr="003F2690">
        <w:rPr>
          <w:rFonts w:ascii="Times New Roman" w:eastAsia="Times New Roman" w:hAnsi="Times New Roman" w:cs="Times New Roman"/>
          <w:lang w:eastAsia="ru-RU"/>
        </w:rPr>
        <w:t>Безенкова</w:t>
      </w:r>
      <w:proofErr w:type="spellEnd"/>
      <w:r w:rsidRPr="003F2690">
        <w:rPr>
          <w:rFonts w:ascii="Times New Roman" w:eastAsia="Times New Roman" w:hAnsi="Times New Roman" w:cs="Times New Roman"/>
          <w:lang w:eastAsia="ru-RU"/>
        </w:rPr>
        <w:t>, Н. Ю. Андрусяк ; Магнитогорский гос. технический ун-т им. Г. И. Носова. - Магнитогорск</w:t>
      </w:r>
      <w:proofErr w:type="gramStart"/>
      <w:r w:rsidRPr="003F2690">
        <w:rPr>
          <w:rFonts w:ascii="Times New Roman" w:eastAsia="Times New Roman" w:hAnsi="Times New Roman" w:cs="Times New Roman"/>
          <w:lang w:eastAsia="ru-RU"/>
        </w:rPr>
        <w:t xml:space="preserve"> :</w:t>
      </w:r>
      <w:proofErr w:type="gramEnd"/>
      <w:r w:rsidRPr="003F2690">
        <w:rPr>
          <w:rFonts w:ascii="Times New Roman" w:eastAsia="Times New Roman" w:hAnsi="Times New Roman" w:cs="Times New Roman"/>
          <w:lang w:eastAsia="ru-RU"/>
        </w:rPr>
        <w:t xml:space="preserve"> МГТУ им. Г. И. Носова, 2020. - 1 CD-ROM. - ISBN 978-5-9967-1909-9. - </w:t>
      </w:r>
      <w:proofErr w:type="spellStart"/>
      <w:r w:rsidRPr="003F2690">
        <w:rPr>
          <w:rFonts w:ascii="Times New Roman" w:eastAsia="Times New Roman" w:hAnsi="Times New Roman" w:cs="Times New Roman"/>
          <w:lang w:eastAsia="ru-RU"/>
        </w:rPr>
        <w:t>Загл</w:t>
      </w:r>
      <w:proofErr w:type="spellEnd"/>
      <w:r w:rsidRPr="003F2690">
        <w:rPr>
          <w:rFonts w:ascii="Times New Roman" w:eastAsia="Times New Roman" w:hAnsi="Times New Roman" w:cs="Times New Roman"/>
          <w:lang w:eastAsia="ru-RU"/>
        </w:rPr>
        <w:t>. с титул</w:t>
      </w:r>
      <w:proofErr w:type="gramStart"/>
      <w:r w:rsidRPr="003F2690">
        <w:rPr>
          <w:rFonts w:ascii="Times New Roman" w:eastAsia="Times New Roman" w:hAnsi="Times New Roman" w:cs="Times New Roman"/>
          <w:lang w:eastAsia="ru-RU"/>
        </w:rPr>
        <w:t>.</w:t>
      </w:r>
      <w:proofErr w:type="gramEnd"/>
      <w:r w:rsidRPr="003F2690">
        <w:rPr>
          <w:rFonts w:ascii="Times New Roman" w:eastAsia="Times New Roman" w:hAnsi="Times New Roman" w:cs="Times New Roman"/>
          <w:lang w:eastAsia="ru-RU"/>
        </w:rPr>
        <w:t xml:space="preserve"> </w:t>
      </w:r>
      <w:proofErr w:type="gramStart"/>
      <w:r w:rsidRPr="003F2690">
        <w:rPr>
          <w:rFonts w:ascii="Times New Roman" w:eastAsia="Times New Roman" w:hAnsi="Times New Roman" w:cs="Times New Roman"/>
          <w:lang w:eastAsia="ru-RU"/>
        </w:rPr>
        <w:t>э</w:t>
      </w:r>
      <w:proofErr w:type="gramEnd"/>
      <w:r w:rsidRPr="003F2690">
        <w:rPr>
          <w:rFonts w:ascii="Times New Roman" w:eastAsia="Times New Roman" w:hAnsi="Times New Roman" w:cs="Times New Roman"/>
          <w:lang w:eastAsia="ru-RU"/>
        </w:rPr>
        <w:t>крана. - URL</w:t>
      </w:r>
      <w:proofErr w:type="gramStart"/>
      <w:r w:rsidRPr="003F2690">
        <w:rPr>
          <w:rFonts w:ascii="Times New Roman" w:eastAsia="Times New Roman" w:hAnsi="Times New Roman" w:cs="Times New Roman"/>
          <w:lang w:eastAsia="ru-RU"/>
        </w:rPr>
        <w:t xml:space="preserve"> :</w:t>
      </w:r>
      <w:proofErr w:type="gramEnd"/>
      <w:r w:rsidRPr="003F2690">
        <w:rPr>
          <w:rFonts w:ascii="Times New Roman" w:eastAsia="Times New Roman" w:hAnsi="Times New Roman" w:cs="Times New Roman"/>
          <w:lang w:eastAsia="ru-RU"/>
        </w:rPr>
        <w:t xml:space="preserve"> </w:t>
      </w:r>
      <w:hyperlink r:id="rId17" w:history="1">
        <w:r w:rsidRPr="00FC740B">
          <w:rPr>
            <w:rStyle w:val="ac"/>
            <w:rFonts w:ascii="Times New Roman" w:eastAsia="Times New Roman" w:hAnsi="Times New Roman" w:cs="Times New Roman"/>
            <w:lang w:eastAsia="ru-RU"/>
          </w:rPr>
          <w:t>https://magtu.informsystema.ru/uploader/fileUpload?name=3960.pdf&amp;show=dcatalogues/1/1537191/3960.pdf&amp;view=true</w:t>
        </w:r>
      </w:hyperlink>
      <w:r>
        <w:rPr>
          <w:rFonts w:ascii="Times New Roman" w:eastAsia="Times New Roman" w:hAnsi="Times New Roman" w:cs="Times New Roman"/>
          <w:lang w:eastAsia="ru-RU"/>
        </w:rPr>
        <w:t xml:space="preserve"> </w:t>
      </w:r>
      <w:r w:rsidRPr="003F2690">
        <w:rPr>
          <w:rFonts w:ascii="Times New Roman" w:eastAsia="Times New Roman" w:hAnsi="Times New Roman" w:cs="Times New Roman"/>
          <w:lang w:eastAsia="ru-RU"/>
        </w:rPr>
        <w:t xml:space="preserve"> (дата обращения: 23.10.2020). - Макрообъект. - Текст</w:t>
      </w:r>
      <w:proofErr w:type="gramStart"/>
      <w:r w:rsidRPr="003F2690">
        <w:rPr>
          <w:rFonts w:ascii="Times New Roman" w:eastAsia="Times New Roman" w:hAnsi="Times New Roman" w:cs="Times New Roman"/>
          <w:lang w:eastAsia="ru-RU"/>
        </w:rPr>
        <w:t xml:space="preserve"> :</w:t>
      </w:r>
      <w:proofErr w:type="gramEnd"/>
      <w:r w:rsidRPr="003F2690">
        <w:rPr>
          <w:rFonts w:ascii="Times New Roman" w:eastAsia="Times New Roman" w:hAnsi="Times New Roman" w:cs="Times New Roman"/>
          <w:lang w:eastAsia="ru-RU"/>
        </w:rPr>
        <w:t xml:space="preserve"> электронный. - Сведения доступны также на CD-ROM</w:t>
      </w:r>
    </w:p>
    <w:p w:rsidR="00831575" w:rsidRPr="003F2690" w:rsidRDefault="00831575" w:rsidP="00831575">
      <w:pPr>
        <w:spacing w:after="0" w:line="240" w:lineRule="auto"/>
        <w:rPr>
          <w:rFonts w:ascii="Times New Roman" w:eastAsia="Times New Roman" w:hAnsi="Times New Roman" w:cs="Times New Roman"/>
          <w:sz w:val="24"/>
          <w:szCs w:val="24"/>
          <w:lang w:eastAsia="ru-RU"/>
        </w:rPr>
      </w:pPr>
      <w:r w:rsidRPr="00193724">
        <w:rPr>
          <w:rFonts w:ascii="Times New Roman" w:eastAsia="Times New Roman" w:hAnsi="Times New Roman" w:cs="Times New Roman"/>
          <w:sz w:val="24"/>
          <w:szCs w:val="24"/>
          <w:lang w:eastAsia="ru-RU"/>
        </w:rPr>
        <w:t>.</w:t>
      </w:r>
    </w:p>
    <w:p w:rsidR="00831575" w:rsidRPr="003E4D03" w:rsidRDefault="00831575" w:rsidP="00831575">
      <w:pPr>
        <w:ind w:left="709"/>
        <w:rPr>
          <w:rFonts w:ascii="Times New Roman" w:hAnsi="Times New Roman" w:cs="Times New Roman"/>
          <w:b/>
          <w:sz w:val="24"/>
          <w:szCs w:val="24"/>
        </w:rPr>
      </w:pPr>
      <w:r w:rsidRPr="003E4D03">
        <w:rPr>
          <w:rFonts w:ascii="Times New Roman" w:hAnsi="Times New Roman" w:cs="Times New Roman"/>
          <w:b/>
          <w:sz w:val="24"/>
          <w:szCs w:val="24"/>
        </w:rPr>
        <w:t xml:space="preserve">в) Методические указания: </w:t>
      </w:r>
    </w:p>
    <w:p w:rsidR="00831575" w:rsidRPr="003E4D03" w:rsidRDefault="00831575" w:rsidP="00831575">
      <w:pPr>
        <w:rPr>
          <w:rFonts w:ascii="Times New Roman" w:hAnsi="Times New Roman" w:cs="Times New Roman"/>
          <w:sz w:val="24"/>
          <w:szCs w:val="24"/>
        </w:rPr>
      </w:pPr>
      <w:r w:rsidRPr="003E4D03">
        <w:rPr>
          <w:rFonts w:ascii="Times New Roman" w:hAnsi="Times New Roman" w:cs="Times New Roman"/>
          <w:sz w:val="24"/>
          <w:szCs w:val="24"/>
        </w:rPr>
        <w:lastRenderedPageBreak/>
        <w:t>1.Самостоятельная работа студентов вуза</w:t>
      </w:r>
      <w:proofErr w:type="gramStart"/>
      <w:r w:rsidRPr="003E4D03">
        <w:rPr>
          <w:rFonts w:ascii="Times New Roman" w:hAnsi="Times New Roman" w:cs="Times New Roman"/>
          <w:sz w:val="24"/>
          <w:szCs w:val="24"/>
        </w:rPr>
        <w:t xml:space="preserve"> :</w:t>
      </w:r>
      <w:proofErr w:type="gramEnd"/>
      <w:r w:rsidRPr="003E4D03">
        <w:rPr>
          <w:rFonts w:ascii="Times New Roman" w:hAnsi="Times New Roman" w:cs="Times New Roman"/>
          <w:sz w:val="24"/>
          <w:szCs w:val="24"/>
        </w:rPr>
        <w:t xml:space="preserve"> практикум / составители: Т. Г. </w:t>
      </w:r>
      <w:proofErr w:type="spellStart"/>
      <w:r w:rsidRPr="003E4D03">
        <w:rPr>
          <w:rFonts w:ascii="Times New Roman" w:hAnsi="Times New Roman" w:cs="Times New Roman"/>
          <w:sz w:val="24"/>
          <w:szCs w:val="24"/>
        </w:rPr>
        <w:t>Неретина</w:t>
      </w:r>
      <w:proofErr w:type="spellEnd"/>
      <w:r w:rsidRPr="003E4D03">
        <w:rPr>
          <w:rFonts w:ascii="Times New Roman" w:hAnsi="Times New Roman" w:cs="Times New Roman"/>
          <w:sz w:val="24"/>
          <w:szCs w:val="24"/>
        </w:rPr>
        <w:t xml:space="preserve">, Н. Р. </w:t>
      </w:r>
      <w:proofErr w:type="spellStart"/>
      <w:r w:rsidRPr="003E4D03">
        <w:rPr>
          <w:rFonts w:ascii="Times New Roman" w:hAnsi="Times New Roman" w:cs="Times New Roman"/>
          <w:sz w:val="24"/>
          <w:szCs w:val="24"/>
        </w:rPr>
        <w:t>Уразаева</w:t>
      </w:r>
      <w:proofErr w:type="spellEnd"/>
      <w:r w:rsidRPr="003E4D03">
        <w:rPr>
          <w:rFonts w:ascii="Times New Roman" w:hAnsi="Times New Roman" w:cs="Times New Roman"/>
          <w:sz w:val="24"/>
          <w:szCs w:val="24"/>
        </w:rPr>
        <w:t xml:space="preserve">, Е. М. </w:t>
      </w:r>
      <w:proofErr w:type="spellStart"/>
      <w:r w:rsidRPr="003E4D03">
        <w:rPr>
          <w:rFonts w:ascii="Times New Roman" w:hAnsi="Times New Roman" w:cs="Times New Roman"/>
          <w:sz w:val="24"/>
          <w:szCs w:val="24"/>
        </w:rPr>
        <w:t>Разумова</w:t>
      </w:r>
      <w:proofErr w:type="spellEnd"/>
      <w:r w:rsidRPr="003E4D03">
        <w:rPr>
          <w:rFonts w:ascii="Times New Roman" w:hAnsi="Times New Roman" w:cs="Times New Roman"/>
          <w:sz w:val="24"/>
          <w:szCs w:val="24"/>
        </w:rPr>
        <w:t>, Т. Ф. Орехова</w:t>
      </w:r>
      <w:proofErr w:type="gramStart"/>
      <w:r w:rsidRPr="003E4D03">
        <w:rPr>
          <w:rFonts w:ascii="Times New Roman" w:hAnsi="Times New Roman" w:cs="Times New Roman"/>
          <w:sz w:val="24"/>
          <w:szCs w:val="24"/>
        </w:rPr>
        <w:t xml:space="preserve"> ;</w:t>
      </w:r>
      <w:proofErr w:type="gramEnd"/>
      <w:r w:rsidRPr="003E4D03">
        <w:rPr>
          <w:rFonts w:ascii="Times New Roman" w:hAnsi="Times New Roman" w:cs="Times New Roman"/>
          <w:sz w:val="24"/>
          <w:szCs w:val="24"/>
        </w:rPr>
        <w:t xml:space="preserve"> Магнитогорский гос. технический ун-т им. Г. И. Носова. - Магнитогорск</w:t>
      </w:r>
      <w:proofErr w:type="gramStart"/>
      <w:r w:rsidRPr="003E4D03">
        <w:rPr>
          <w:rFonts w:ascii="Times New Roman" w:hAnsi="Times New Roman" w:cs="Times New Roman"/>
          <w:sz w:val="24"/>
          <w:szCs w:val="24"/>
        </w:rPr>
        <w:t xml:space="preserve"> :</w:t>
      </w:r>
      <w:proofErr w:type="gramEnd"/>
      <w:r w:rsidRPr="003E4D03">
        <w:rPr>
          <w:rFonts w:ascii="Times New Roman" w:hAnsi="Times New Roman" w:cs="Times New Roman"/>
          <w:sz w:val="24"/>
          <w:szCs w:val="24"/>
        </w:rPr>
        <w:t xml:space="preserve"> МГТУ им. Г. И. Носова, 2019. - 1 CD-ROM. - </w:t>
      </w:r>
      <w:proofErr w:type="spellStart"/>
      <w:r w:rsidRPr="003E4D03">
        <w:rPr>
          <w:rFonts w:ascii="Times New Roman" w:hAnsi="Times New Roman" w:cs="Times New Roman"/>
          <w:sz w:val="24"/>
          <w:szCs w:val="24"/>
        </w:rPr>
        <w:t>Загл</w:t>
      </w:r>
      <w:proofErr w:type="spellEnd"/>
      <w:r w:rsidRPr="003E4D03">
        <w:rPr>
          <w:rFonts w:ascii="Times New Roman" w:hAnsi="Times New Roman" w:cs="Times New Roman"/>
          <w:sz w:val="24"/>
          <w:szCs w:val="24"/>
        </w:rPr>
        <w:t>. с титул</w:t>
      </w:r>
      <w:proofErr w:type="gramStart"/>
      <w:r w:rsidRPr="003E4D03">
        <w:rPr>
          <w:rFonts w:ascii="Times New Roman" w:hAnsi="Times New Roman" w:cs="Times New Roman"/>
          <w:sz w:val="24"/>
          <w:szCs w:val="24"/>
        </w:rPr>
        <w:t>.</w:t>
      </w:r>
      <w:proofErr w:type="gramEnd"/>
      <w:r w:rsidRPr="003E4D03">
        <w:rPr>
          <w:rFonts w:ascii="Times New Roman" w:hAnsi="Times New Roman" w:cs="Times New Roman"/>
          <w:sz w:val="24"/>
          <w:szCs w:val="24"/>
        </w:rPr>
        <w:t xml:space="preserve"> </w:t>
      </w:r>
      <w:proofErr w:type="gramStart"/>
      <w:r w:rsidRPr="003E4D03">
        <w:rPr>
          <w:rFonts w:ascii="Times New Roman" w:hAnsi="Times New Roman" w:cs="Times New Roman"/>
          <w:sz w:val="24"/>
          <w:szCs w:val="24"/>
        </w:rPr>
        <w:t>э</w:t>
      </w:r>
      <w:proofErr w:type="gramEnd"/>
      <w:r w:rsidRPr="003E4D03">
        <w:rPr>
          <w:rFonts w:ascii="Times New Roman" w:hAnsi="Times New Roman" w:cs="Times New Roman"/>
          <w:sz w:val="24"/>
          <w:szCs w:val="24"/>
        </w:rPr>
        <w:t xml:space="preserve">крана. - URL: </w:t>
      </w:r>
      <w:hyperlink r:id="rId18" w:history="1">
        <w:r w:rsidRPr="00FC740B">
          <w:rPr>
            <w:rStyle w:val="ac"/>
            <w:rFonts w:ascii="Times New Roman" w:hAnsi="Times New Roman" w:cs="Times New Roman"/>
            <w:sz w:val="24"/>
            <w:szCs w:val="24"/>
          </w:rPr>
          <w:t>https://magtu.informsystema.ru/uploader/fileUpload?name=3816.pdf&amp;show=dcatalogues/1/1530261/3816.pdf&amp;view=true</w:t>
        </w:r>
      </w:hyperlink>
      <w:r>
        <w:rPr>
          <w:rFonts w:ascii="Times New Roman" w:hAnsi="Times New Roman" w:cs="Times New Roman"/>
          <w:sz w:val="24"/>
          <w:szCs w:val="24"/>
        </w:rPr>
        <w:t xml:space="preserve"> </w:t>
      </w:r>
      <w:r w:rsidRPr="003E4D03">
        <w:rPr>
          <w:rFonts w:ascii="Times New Roman" w:hAnsi="Times New Roman" w:cs="Times New Roman"/>
          <w:sz w:val="24"/>
          <w:szCs w:val="24"/>
        </w:rPr>
        <w:t xml:space="preserve"> (дата обращения: </w:t>
      </w:r>
      <w:r>
        <w:rPr>
          <w:rFonts w:ascii="Times New Roman" w:hAnsi="Times New Roman" w:cs="Times New Roman"/>
          <w:sz w:val="24"/>
          <w:szCs w:val="24"/>
        </w:rPr>
        <w:t>25.09.2020</w:t>
      </w:r>
      <w:r w:rsidRPr="003E4D03">
        <w:rPr>
          <w:rFonts w:ascii="Times New Roman" w:hAnsi="Times New Roman" w:cs="Times New Roman"/>
          <w:sz w:val="24"/>
          <w:szCs w:val="24"/>
        </w:rPr>
        <w:t>). - Макрообъект. - Текст</w:t>
      </w:r>
      <w:proofErr w:type="gramStart"/>
      <w:r w:rsidRPr="003E4D03">
        <w:rPr>
          <w:rFonts w:ascii="Times New Roman" w:hAnsi="Times New Roman" w:cs="Times New Roman"/>
          <w:sz w:val="24"/>
          <w:szCs w:val="24"/>
        </w:rPr>
        <w:t xml:space="preserve"> :</w:t>
      </w:r>
      <w:proofErr w:type="gramEnd"/>
      <w:r w:rsidRPr="003E4D03">
        <w:rPr>
          <w:rFonts w:ascii="Times New Roman" w:hAnsi="Times New Roman" w:cs="Times New Roman"/>
          <w:sz w:val="24"/>
          <w:szCs w:val="24"/>
        </w:rPr>
        <w:t xml:space="preserve"> электронный. - Сведения доступны также на CD-ROM.</w:t>
      </w:r>
    </w:p>
    <w:p w:rsidR="00831575" w:rsidRPr="003E4D03" w:rsidRDefault="00831575" w:rsidP="00831575">
      <w:pPr>
        <w:rPr>
          <w:rFonts w:ascii="Times New Roman" w:hAnsi="Times New Roman" w:cs="Times New Roman"/>
          <w:sz w:val="24"/>
          <w:szCs w:val="24"/>
        </w:rPr>
      </w:pPr>
      <w:r w:rsidRPr="003E4D03">
        <w:rPr>
          <w:rFonts w:ascii="Times New Roman" w:hAnsi="Times New Roman" w:cs="Times New Roman"/>
          <w:sz w:val="24"/>
          <w:szCs w:val="24"/>
        </w:rPr>
        <w:t xml:space="preserve">2. Методические указания </w:t>
      </w:r>
      <w:r>
        <w:rPr>
          <w:rFonts w:ascii="Times New Roman" w:hAnsi="Times New Roman" w:cs="Times New Roman"/>
          <w:sz w:val="24"/>
          <w:szCs w:val="24"/>
        </w:rPr>
        <w:t xml:space="preserve">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усвоению</w:t>
      </w:r>
      <w:proofErr w:type="gramEnd"/>
      <w:r>
        <w:rPr>
          <w:rFonts w:ascii="Times New Roman" w:hAnsi="Times New Roman" w:cs="Times New Roman"/>
          <w:sz w:val="24"/>
          <w:szCs w:val="24"/>
        </w:rPr>
        <w:t xml:space="preserve"> дисциплины </w:t>
      </w:r>
      <w:r w:rsidRPr="003E4D03">
        <w:rPr>
          <w:rFonts w:ascii="Times New Roman" w:hAnsi="Times New Roman" w:cs="Times New Roman"/>
          <w:sz w:val="24"/>
          <w:szCs w:val="24"/>
        </w:rPr>
        <w:t xml:space="preserve">в Приложение  </w:t>
      </w:r>
    </w:p>
    <w:p w:rsidR="006C53B4" w:rsidRPr="008334D6" w:rsidRDefault="006C53B4" w:rsidP="008334D6">
      <w:pPr>
        <w:ind w:left="709"/>
        <w:rPr>
          <w:rFonts w:ascii="Times New Roman" w:hAnsi="Times New Roman" w:cs="Times New Roman"/>
          <w:b/>
          <w:sz w:val="24"/>
          <w:szCs w:val="24"/>
        </w:rPr>
      </w:pPr>
      <w:r w:rsidRPr="006C53B4">
        <w:rPr>
          <w:rFonts w:ascii="Times New Roman" w:hAnsi="Times New Roman" w:cs="Times New Roman"/>
          <w:b/>
          <w:sz w:val="24"/>
          <w:szCs w:val="24"/>
        </w:rPr>
        <w:t xml:space="preserve">г) Программное обеспечение и Интернет-ресурсы: </w:t>
      </w:r>
    </w:p>
    <w:tbl>
      <w:tblPr>
        <w:tblStyle w:val="af8"/>
        <w:tblW w:w="0" w:type="auto"/>
        <w:tblLook w:val="04A0" w:firstRow="1" w:lastRow="0" w:firstColumn="1" w:lastColumn="0" w:noHBand="0" w:noVBand="1"/>
      </w:tblPr>
      <w:tblGrid>
        <w:gridCol w:w="3190"/>
        <w:gridCol w:w="3190"/>
        <w:gridCol w:w="3191"/>
      </w:tblGrid>
      <w:tr w:rsidR="00831575" w:rsidRPr="00213D8E" w:rsidTr="00D56A53">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831575" w:rsidRPr="00213D8E" w:rsidRDefault="00831575" w:rsidP="00D56A53">
            <w:pPr>
              <w:contextualSpacing/>
              <w:rPr>
                <w:rFonts w:cs="Times New Roman"/>
                <w:sz w:val="24"/>
                <w:szCs w:val="24"/>
              </w:rPr>
            </w:pPr>
            <w:r w:rsidRPr="00213D8E">
              <w:rPr>
                <w:rFonts w:cs="Times New Roman"/>
                <w:sz w:val="24"/>
                <w:szCs w:val="24"/>
              </w:rPr>
              <w:t xml:space="preserve">Наименование </w:t>
            </w:r>
            <w:proofErr w:type="gramStart"/>
            <w:r w:rsidRPr="00213D8E">
              <w:rPr>
                <w:rFonts w:cs="Times New Roman"/>
                <w:sz w:val="24"/>
                <w:szCs w:val="24"/>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831575" w:rsidRPr="00213D8E" w:rsidRDefault="00831575" w:rsidP="00D56A53">
            <w:pPr>
              <w:contextualSpacing/>
              <w:rPr>
                <w:rFonts w:cs="Times New Roman"/>
                <w:sz w:val="24"/>
                <w:szCs w:val="24"/>
              </w:rPr>
            </w:pPr>
            <w:r w:rsidRPr="00213D8E">
              <w:rPr>
                <w:rFonts w:cs="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831575" w:rsidRPr="00213D8E" w:rsidRDefault="00831575" w:rsidP="00D56A53">
            <w:pPr>
              <w:contextualSpacing/>
              <w:rPr>
                <w:rFonts w:cs="Times New Roman"/>
                <w:sz w:val="24"/>
                <w:szCs w:val="24"/>
              </w:rPr>
            </w:pPr>
            <w:r w:rsidRPr="00213D8E">
              <w:rPr>
                <w:rFonts w:cs="Times New Roman"/>
                <w:sz w:val="24"/>
                <w:szCs w:val="24"/>
              </w:rPr>
              <w:t>Срок действия лицензии</w:t>
            </w:r>
          </w:p>
        </w:tc>
      </w:tr>
      <w:tr w:rsidR="00831575" w:rsidRPr="00213D8E" w:rsidTr="00D56A53">
        <w:tc>
          <w:tcPr>
            <w:tcW w:w="3190" w:type="dxa"/>
            <w:tcBorders>
              <w:top w:val="single" w:sz="4" w:space="0" w:color="auto"/>
              <w:left w:val="single" w:sz="4" w:space="0" w:color="auto"/>
              <w:bottom w:val="single" w:sz="4" w:space="0" w:color="auto"/>
              <w:right w:val="single" w:sz="4" w:space="0" w:color="auto"/>
            </w:tcBorders>
            <w:hideMark/>
          </w:tcPr>
          <w:p w:rsidR="00831575" w:rsidRPr="00213D8E" w:rsidRDefault="00831575" w:rsidP="00D56A53">
            <w:pPr>
              <w:contextualSpacing/>
              <w:rPr>
                <w:rFonts w:cs="Times New Roman"/>
                <w:sz w:val="24"/>
                <w:szCs w:val="24"/>
              </w:rPr>
            </w:pPr>
            <w:r w:rsidRPr="00213D8E">
              <w:rPr>
                <w:rFonts w:cs="Times New Roman"/>
                <w:sz w:val="24"/>
                <w:szCs w:val="24"/>
              </w:rPr>
              <w:t xml:space="preserve">MS </w:t>
            </w:r>
            <w:proofErr w:type="spellStart"/>
            <w:r w:rsidRPr="00213D8E">
              <w:rPr>
                <w:rFonts w:cs="Times New Roman"/>
                <w:sz w:val="24"/>
                <w:szCs w:val="24"/>
              </w:rPr>
              <w:t>Windows</w:t>
            </w:r>
            <w:proofErr w:type="spellEnd"/>
            <w:r w:rsidRPr="00213D8E">
              <w:rPr>
                <w:rFonts w:cs="Times New Roman"/>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831575" w:rsidRPr="00213D8E" w:rsidRDefault="00831575" w:rsidP="00D56A53">
            <w:pPr>
              <w:contextualSpacing/>
              <w:rPr>
                <w:rFonts w:cs="Times New Roman"/>
                <w:sz w:val="24"/>
                <w:szCs w:val="24"/>
              </w:rPr>
            </w:pPr>
            <w:r w:rsidRPr="00213D8E">
              <w:rPr>
                <w:rFonts w:cs="Times New Roman"/>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831575" w:rsidRPr="00213D8E" w:rsidRDefault="00831575" w:rsidP="00D56A53">
            <w:pPr>
              <w:contextualSpacing/>
              <w:rPr>
                <w:rFonts w:cs="Times New Roman"/>
                <w:sz w:val="24"/>
                <w:szCs w:val="24"/>
              </w:rPr>
            </w:pPr>
            <w:r w:rsidRPr="00213D8E">
              <w:rPr>
                <w:rFonts w:cs="Times New Roman"/>
                <w:sz w:val="24"/>
                <w:szCs w:val="24"/>
              </w:rPr>
              <w:t>11.10.2021</w:t>
            </w:r>
          </w:p>
        </w:tc>
      </w:tr>
      <w:tr w:rsidR="00831575" w:rsidRPr="00213D8E" w:rsidTr="00D56A53">
        <w:tc>
          <w:tcPr>
            <w:tcW w:w="3190" w:type="dxa"/>
            <w:tcBorders>
              <w:top w:val="single" w:sz="4" w:space="0" w:color="auto"/>
              <w:left w:val="single" w:sz="4" w:space="0" w:color="auto"/>
              <w:bottom w:val="single" w:sz="4" w:space="0" w:color="auto"/>
              <w:right w:val="single" w:sz="4" w:space="0" w:color="auto"/>
            </w:tcBorders>
            <w:hideMark/>
          </w:tcPr>
          <w:p w:rsidR="00831575" w:rsidRPr="00213D8E" w:rsidRDefault="00831575" w:rsidP="00D56A53">
            <w:pPr>
              <w:contextualSpacing/>
              <w:rPr>
                <w:rFonts w:cs="Times New Roman"/>
                <w:sz w:val="24"/>
                <w:szCs w:val="24"/>
              </w:rPr>
            </w:pPr>
            <w:r w:rsidRPr="00213D8E">
              <w:rPr>
                <w:rFonts w:cs="Times New Roman"/>
                <w:sz w:val="24"/>
                <w:szCs w:val="24"/>
              </w:rPr>
              <w:t xml:space="preserve">MS </w:t>
            </w:r>
            <w:proofErr w:type="spellStart"/>
            <w:r w:rsidRPr="00213D8E">
              <w:rPr>
                <w:rFonts w:cs="Times New Roman"/>
                <w:sz w:val="24"/>
                <w:szCs w:val="24"/>
              </w:rPr>
              <w:t>Office</w:t>
            </w:r>
            <w:proofErr w:type="spellEnd"/>
            <w:r w:rsidRPr="00213D8E">
              <w:rPr>
                <w:rFonts w:cs="Times New Roman"/>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831575" w:rsidRPr="00213D8E" w:rsidRDefault="00831575" w:rsidP="00D56A53">
            <w:pPr>
              <w:contextualSpacing/>
              <w:rPr>
                <w:rFonts w:cs="Times New Roman"/>
                <w:sz w:val="24"/>
                <w:szCs w:val="24"/>
              </w:rPr>
            </w:pPr>
            <w:r w:rsidRPr="00213D8E">
              <w:rPr>
                <w:rFonts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831575" w:rsidRPr="00213D8E" w:rsidRDefault="00831575" w:rsidP="00D56A53">
            <w:pPr>
              <w:contextualSpacing/>
              <w:rPr>
                <w:rFonts w:cs="Times New Roman"/>
                <w:sz w:val="24"/>
                <w:szCs w:val="24"/>
              </w:rPr>
            </w:pPr>
            <w:r w:rsidRPr="00213D8E">
              <w:rPr>
                <w:rFonts w:cs="Times New Roman"/>
                <w:sz w:val="24"/>
                <w:szCs w:val="24"/>
              </w:rPr>
              <w:t>бессрочно</w:t>
            </w:r>
          </w:p>
        </w:tc>
      </w:tr>
      <w:tr w:rsidR="00831575" w:rsidRPr="00213D8E" w:rsidTr="00D56A53">
        <w:tc>
          <w:tcPr>
            <w:tcW w:w="3190" w:type="dxa"/>
            <w:tcBorders>
              <w:top w:val="single" w:sz="4" w:space="0" w:color="auto"/>
              <w:left w:val="single" w:sz="4" w:space="0" w:color="auto"/>
              <w:bottom w:val="single" w:sz="4" w:space="0" w:color="auto"/>
              <w:right w:val="single" w:sz="4" w:space="0" w:color="auto"/>
            </w:tcBorders>
            <w:hideMark/>
          </w:tcPr>
          <w:p w:rsidR="00831575" w:rsidRPr="00213D8E" w:rsidRDefault="00831575" w:rsidP="00D56A53">
            <w:pPr>
              <w:rPr>
                <w:rFonts w:cs="Times New Roman"/>
                <w:sz w:val="24"/>
                <w:szCs w:val="24"/>
              </w:rPr>
            </w:pPr>
            <w:r w:rsidRPr="00213D8E">
              <w:rPr>
                <w:rFonts w:cs="Times New Roman"/>
                <w:sz w:val="24"/>
                <w:szCs w:val="24"/>
              </w:rPr>
              <w:t xml:space="preserve">FAR </w:t>
            </w:r>
            <w:proofErr w:type="spellStart"/>
            <w:r w:rsidRPr="00213D8E">
              <w:rPr>
                <w:rFonts w:cs="Times New Roman"/>
                <w:sz w:val="24"/>
                <w:szCs w:val="24"/>
              </w:rPr>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rsidR="00831575" w:rsidRPr="00213D8E" w:rsidRDefault="00831575" w:rsidP="00D56A53">
            <w:pPr>
              <w:rPr>
                <w:rFonts w:cs="Times New Roman"/>
                <w:sz w:val="24"/>
                <w:szCs w:val="24"/>
              </w:rPr>
            </w:pPr>
            <w:r w:rsidRPr="00213D8E">
              <w:rPr>
                <w:rFonts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831575" w:rsidRPr="00213D8E" w:rsidRDefault="00831575" w:rsidP="00D56A53">
            <w:pPr>
              <w:rPr>
                <w:rFonts w:cs="Times New Roman"/>
                <w:sz w:val="24"/>
                <w:szCs w:val="24"/>
              </w:rPr>
            </w:pPr>
            <w:r w:rsidRPr="00213D8E">
              <w:rPr>
                <w:rFonts w:cs="Times New Roman"/>
                <w:sz w:val="24"/>
                <w:szCs w:val="24"/>
              </w:rPr>
              <w:t>бессрочно</w:t>
            </w:r>
          </w:p>
        </w:tc>
      </w:tr>
      <w:tr w:rsidR="00831575" w:rsidRPr="00213D8E" w:rsidTr="00D56A53">
        <w:tc>
          <w:tcPr>
            <w:tcW w:w="3190" w:type="dxa"/>
            <w:tcBorders>
              <w:top w:val="single" w:sz="4" w:space="0" w:color="auto"/>
              <w:left w:val="single" w:sz="4" w:space="0" w:color="auto"/>
              <w:bottom w:val="single" w:sz="4" w:space="0" w:color="auto"/>
              <w:right w:val="single" w:sz="4" w:space="0" w:color="auto"/>
            </w:tcBorders>
            <w:hideMark/>
          </w:tcPr>
          <w:p w:rsidR="00831575" w:rsidRPr="00213D8E" w:rsidRDefault="00831575" w:rsidP="00D56A53">
            <w:pPr>
              <w:contextualSpacing/>
              <w:rPr>
                <w:rFonts w:cs="Times New Roman"/>
                <w:sz w:val="24"/>
                <w:szCs w:val="24"/>
              </w:rPr>
            </w:pPr>
            <w:r w:rsidRPr="00213D8E">
              <w:rPr>
                <w:rFonts w:cs="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rsidR="00831575" w:rsidRPr="00213D8E" w:rsidRDefault="00831575" w:rsidP="00D56A53">
            <w:pPr>
              <w:contextualSpacing/>
              <w:rPr>
                <w:rFonts w:cs="Times New Roman"/>
                <w:sz w:val="24"/>
                <w:szCs w:val="24"/>
              </w:rPr>
            </w:pPr>
            <w:r w:rsidRPr="00213D8E">
              <w:rPr>
                <w:rFonts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831575" w:rsidRPr="00213D8E" w:rsidRDefault="00831575" w:rsidP="00D56A53">
            <w:pPr>
              <w:contextualSpacing/>
              <w:rPr>
                <w:rFonts w:cs="Times New Roman"/>
                <w:sz w:val="24"/>
                <w:szCs w:val="24"/>
              </w:rPr>
            </w:pPr>
            <w:r w:rsidRPr="00213D8E">
              <w:rPr>
                <w:rFonts w:cs="Times New Roman"/>
                <w:sz w:val="24"/>
                <w:szCs w:val="24"/>
              </w:rPr>
              <w:t>бессрочно</w:t>
            </w:r>
          </w:p>
        </w:tc>
      </w:tr>
    </w:tbl>
    <w:p w:rsidR="00831575" w:rsidRPr="00213D8E" w:rsidRDefault="00831575" w:rsidP="00831575">
      <w:pPr>
        <w:pStyle w:val="Style10"/>
        <w:numPr>
          <w:ilvl w:val="0"/>
          <w:numId w:val="7"/>
        </w:numPr>
        <w:tabs>
          <w:tab w:val="left" w:pos="851"/>
        </w:tabs>
        <w:ind w:left="142" w:firstLine="425"/>
        <w:contextualSpacing/>
        <w:rPr>
          <w:rStyle w:val="FontStyle18"/>
          <w:b w:val="0"/>
          <w:sz w:val="24"/>
          <w:szCs w:val="24"/>
        </w:rPr>
      </w:pPr>
      <w:r w:rsidRPr="00213D8E">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213D8E">
        <w:rPr>
          <w:rStyle w:val="FontStyle18"/>
          <w:b w:val="0"/>
          <w:sz w:val="24"/>
          <w:szCs w:val="24"/>
        </w:rPr>
        <w:tab/>
        <w:t xml:space="preserve">URL: </w:t>
      </w:r>
      <w:hyperlink r:id="rId19" w:history="1">
        <w:r w:rsidRPr="00213D8E">
          <w:rPr>
            <w:rStyle w:val="ac"/>
            <w:b/>
          </w:rPr>
          <w:t>https://elibrary.ru/project_risc.asp</w:t>
        </w:r>
      </w:hyperlink>
      <w:r w:rsidRPr="00213D8E">
        <w:rPr>
          <w:rStyle w:val="FontStyle18"/>
          <w:b w:val="0"/>
          <w:sz w:val="24"/>
          <w:szCs w:val="24"/>
        </w:rPr>
        <w:t xml:space="preserve">  </w:t>
      </w:r>
    </w:p>
    <w:p w:rsidR="00831575" w:rsidRPr="00213D8E" w:rsidRDefault="00831575" w:rsidP="00831575">
      <w:pPr>
        <w:pStyle w:val="Style10"/>
        <w:numPr>
          <w:ilvl w:val="0"/>
          <w:numId w:val="7"/>
        </w:numPr>
        <w:tabs>
          <w:tab w:val="left" w:pos="851"/>
        </w:tabs>
        <w:ind w:left="142" w:firstLine="425"/>
        <w:contextualSpacing/>
        <w:rPr>
          <w:rStyle w:val="FontStyle18"/>
          <w:b w:val="0"/>
          <w:sz w:val="24"/>
          <w:szCs w:val="24"/>
        </w:rPr>
      </w:pPr>
      <w:r w:rsidRPr="00213D8E">
        <w:rPr>
          <w:rStyle w:val="FontStyle18"/>
          <w:b w:val="0"/>
          <w:sz w:val="24"/>
          <w:szCs w:val="24"/>
        </w:rPr>
        <w:t xml:space="preserve">Электронная база периодических изданий </w:t>
      </w:r>
      <w:proofErr w:type="spellStart"/>
      <w:r w:rsidRPr="00213D8E">
        <w:rPr>
          <w:rStyle w:val="FontStyle18"/>
          <w:b w:val="0"/>
          <w:sz w:val="24"/>
          <w:szCs w:val="24"/>
        </w:rPr>
        <w:t>East</w:t>
      </w:r>
      <w:proofErr w:type="spellEnd"/>
      <w:r w:rsidRPr="00213D8E">
        <w:rPr>
          <w:rStyle w:val="FontStyle18"/>
          <w:b w:val="0"/>
          <w:sz w:val="24"/>
          <w:szCs w:val="24"/>
        </w:rPr>
        <w:t xml:space="preserve"> </w:t>
      </w:r>
      <w:proofErr w:type="spellStart"/>
      <w:r w:rsidRPr="00213D8E">
        <w:rPr>
          <w:rStyle w:val="FontStyle18"/>
          <w:b w:val="0"/>
          <w:sz w:val="24"/>
          <w:szCs w:val="24"/>
        </w:rPr>
        <w:t>View</w:t>
      </w:r>
      <w:proofErr w:type="spellEnd"/>
      <w:r w:rsidRPr="00213D8E">
        <w:rPr>
          <w:rStyle w:val="FontStyle18"/>
          <w:b w:val="0"/>
          <w:sz w:val="24"/>
          <w:szCs w:val="24"/>
        </w:rPr>
        <w:t xml:space="preserve"> </w:t>
      </w:r>
      <w:proofErr w:type="spellStart"/>
      <w:r w:rsidRPr="00213D8E">
        <w:rPr>
          <w:rStyle w:val="FontStyle18"/>
          <w:b w:val="0"/>
          <w:sz w:val="24"/>
          <w:szCs w:val="24"/>
        </w:rPr>
        <w:t>Information</w:t>
      </w:r>
      <w:proofErr w:type="spellEnd"/>
      <w:r w:rsidRPr="00213D8E">
        <w:rPr>
          <w:rStyle w:val="FontStyle18"/>
          <w:b w:val="0"/>
          <w:sz w:val="24"/>
          <w:szCs w:val="24"/>
        </w:rPr>
        <w:t xml:space="preserve"> </w:t>
      </w:r>
      <w:proofErr w:type="spellStart"/>
      <w:r w:rsidRPr="00213D8E">
        <w:rPr>
          <w:rStyle w:val="FontStyle18"/>
          <w:b w:val="0"/>
          <w:sz w:val="24"/>
          <w:szCs w:val="24"/>
        </w:rPr>
        <w:t>Services</w:t>
      </w:r>
      <w:proofErr w:type="spellEnd"/>
      <w:r w:rsidRPr="00213D8E">
        <w:rPr>
          <w:rStyle w:val="FontStyle18"/>
          <w:b w:val="0"/>
          <w:sz w:val="24"/>
          <w:szCs w:val="24"/>
        </w:rPr>
        <w:t xml:space="preserve">, ООО «ИВИС» </w:t>
      </w:r>
      <w:r w:rsidRPr="00213D8E">
        <w:rPr>
          <w:rStyle w:val="FontStyle18"/>
          <w:b w:val="0"/>
          <w:sz w:val="24"/>
          <w:szCs w:val="24"/>
        </w:rPr>
        <w:tab/>
      </w:r>
      <w:hyperlink r:id="rId20" w:history="1">
        <w:r w:rsidRPr="00213D8E">
          <w:rPr>
            <w:rStyle w:val="ac"/>
            <w:b/>
          </w:rPr>
          <w:t>https://dlib.eastview.com/</w:t>
        </w:r>
      </w:hyperlink>
      <w:r w:rsidRPr="00213D8E">
        <w:rPr>
          <w:rStyle w:val="FontStyle18"/>
          <w:b w:val="0"/>
          <w:sz w:val="24"/>
          <w:szCs w:val="24"/>
        </w:rPr>
        <w:t xml:space="preserve">  </w:t>
      </w:r>
    </w:p>
    <w:p w:rsidR="00831575" w:rsidRPr="00213D8E" w:rsidRDefault="00831575" w:rsidP="00831575">
      <w:pPr>
        <w:pStyle w:val="Style10"/>
        <w:numPr>
          <w:ilvl w:val="0"/>
          <w:numId w:val="7"/>
        </w:numPr>
        <w:tabs>
          <w:tab w:val="left" w:pos="851"/>
        </w:tabs>
        <w:ind w:left="142" w:firstLine="425"/>
        <w:contextualSpacing/>
        <w:rPr>
          <w:rStyle w:val="FontStyle18"/>
          <w:b w:val="0"/>
          <w:sz w:val="24"/>
          <w:szCs w:val="24"/>
        </w:rPr>
      </w:pPr>
      <w:r w:rsidRPr="00213D8E">
        <w:rPr>
          <w:rStyle w:val="FontStyle18"/>
          <w:b w:val="0"/>
          <w:sz w:val="24"/>
          <w:szCs w:val="24"/>
        </w:rPr>
        <w:t xml:space="preserve">Поисковая система Академия </w:t>
      </w:r>
      <w:proofErr w:type="spellStart"/>
      <w:r w:rsidRPr="00213D8E">
        <w:rPr>
          <w:rStyle w:val="FontStyle18"/>
          <w:b w:val="0"/>
          <w:sz w:val="24"/>
          <w:szCs w:val="24"/>
        </w:rPr>
        <w:t>Google</w:t>
      </w:r>
      <w:proofErr w:type="spellEnd"/>
      <w:r w:rsidRPr="00213D8E">
        <w:rPr>
          <w:rStyle w:val="FontStyle18"/>
          <w:b w:val="0"/>
          <w:sz w:val="24"/>
          <w:szCs w:val="24"/>
        </w:rPr>
        <w:t xml:space="preserve"> (</w:t>
      </w:r>
      <w:proofErr w:type="spellStart"/>
      <w:r w:rsidRPr="00213D8E">
        <w:rPr>
          <w:rStyle w:val="FontStyle18"/>
          <w:b w:val="0"/>
          <w:sz w:val="24"/>
          <w:szCs w:val="24"/>
        </w:rPr>
        <w:t>Google</w:t>
      </w:r>
      <w:proofErr w:type="spellEnd"/>
      <w:r w:rsidRPr="00213D8E">
        <w:rPr>
          <w:rStyle w:val="FontStyle18"/>
          <w:b w:val="0"/>
          <w:sz w:val="24"/>
          <w:szCs w:val="24"/>
        </w:rPr>
        <w:t xml:space="preserve"> </w:t>
      </w:r>
      <w:proofErr w:type="spellStart"/>
      <w:r w:rsidRPr="00213D8E">
        <w:rPr>
          <w:rStyle w:val="FontStyle18"/>
          <w:b w:val="0"/>
          <w:sz w:val="24"/>
          <w:szCs w:val="24"/>
        </w:rPr>
        <w:t>Scholar</w:t>
      </w:r>
      <w:proofErr w:type="spellEnd"/>
      <w:r w:rsidRPr="00213D8E">
        <w:rPr>
          <w:rStyle w:val="FontStyle18"/>
          <w:b w:val="0"/>
          <w:sz w:val="24"/>
          <w:szCs w:val="24"/>
        </w:rPr>
        <w:t xml:space="preserve">) URL: </w:t>
      </w:r>
      <w:hyperlink r:id="rId21" w:history="1">
        <w:r w:rsidRPr="00213D8E">
          <w:rPr>
            <w:rStyle w:val="ac"/>
            <w:b/>
          </w:rPr>
          <w:t>https://scholar.google.ru/</w:t>
        </w:r>
      </w:hyperlink>
      <w:r w:rsidRPr="00213D8E">
        <w:rPr>
          <w:rStyle w:val="FontStyle18"/>
          <w:b w:val="0"/>
          <w:sz w:val="24"/>
          <w:szCs w:val="24"/>
        </w:rPr>
        <w:t xml:space="preserve">  </w:t>
      </w:r>
    </w:p>
    <w:p w:rsidR="00831575" w:rsidRPr="00213D8E" w:rsidRDefault="00831575" w:rsidP="00831575">
      <w:pPr>
        <w:pStyle w:val="Style10"/>
        <w:numPr>
          <w:ilvl w:val="0"/>
          <w:numId w:val="7"/>
        </w:numPr>
        <w:tabs>
          <w:tab w:val="left" w:pos="851"/>
        </w:tabs>
        <w:ind w:left="142" w:firstLine="425"/>
        <w:contextualSpacing/>
        <w:rPr>
          <w:rStyle w:val="FontStyle18"/>
          <w:b w:val="0"/>
          <w:sz w:val="24"/>
          <w:szCs w:val="24"/>
        </w:rPr>
      </w:pPr>
      <w:r w:rsidRPr="00213D8E">
        <w:rPr>
          <w:rStyle w:val="FontStyle18"/>
          <w:b w:val="0"/>
          <w:sz w:val="24"/>
          <w:szCs w:val="24"/>
        </w:rPr>
        <w:t xml:space="preserve">Информационная система - Единое окно доступа к информационным ресурсам URL: </w:t>
      </w:r>
      <w:hyperlink r:id="rId22" w:history="1">
        <w:r w:rsidRPr="00213D8E">
          <w:rPr>
            <w:rStyle w:val="ac"/>
            <w:b/>
          </w:rPr>
          <w:t>http://window.edu.ru/</w:t>
        </w:r>
      </w:hyperlink>
      <w:r w:rsidRPr="00213D8E">
        <w:rPr>
          <w:rStyle w:val="FontStyle18"/>
          <w:b w:val="0"/>
          <w:sz w:val="24"/>
          <w:szCs w:val="24"/>
        </w:rPr>
        <w:t xml:space="preserve">  </w:t>
      </w:r>
      <w:r w:rsidRPr="00213D8E">
        <w:rPr>
          <w:rStyle w:val="FontStyle18"/>
          <w:b w:val="0"/>
          <w:sz w:val="24"/>
          <w:szCs w:val="24"/>
        </w:rPr>
        <w:tab/>
      </w:r>
    </w:p>
    <w:p w:rsidR="00831575" w:rsidRPr="00213D8E" w:rsidRDefault="00831575" w:rsidP="00831575">
      <w:pPr>
        <w:pStyle w:val="Style10"/>
        <w:numPr>
          <w:ilvl w:val="0"/>
          <w:numId w:val="7"/>
        </w:numPr>
        <w:tabs>
          <w:tab w:val="left" w:pos="851"/>
        </w:tabs>
        <w:ind w:left="142" w:firstLine="425"/>
        <w:contextualSpacing/>
        <w:rPr>
          <w:rStyle w:val="FontStyle18"/>
          <w:b w:val="0"/>
          <w:sz w:val="24"/>
          <w:szCs w:val="24"/>
        </w:rPr>
      </w:pPr>
      <w:r w:rsidRPr="00213D8E">
        <w:rPr>
          <w:rStyle w:val="FontStyle18"/>
          <w:b w:val="0"/>
          <w:sz w:val="24"/>
          <w:szCs w:val="24"/>
        </w:rPr>
        <w:t xml:space="preserve">Российская Государственная библиотека. Каталоги </w:t>
      </w:r>
      <w:hyperlink r:id="rId23" w:history="1">
        <w:r w:rsidRPr="00213D8E">
          <w:rPr>
            <w:rStyle w:val="ac"/>
            <w:b/>
          </w:rPr>
          <w:t>https://www.rsl.ru/ru/4readers/catalogues/</w:t>
        </w:r>
      </w:hyperlink>
      <w:r w:rsidRPr="00213D8E">
        <w:rPr>
          <w:rStyle w:val="FontStyle18"/>
          <w:b w:val="0"/>
          <w:sz w:val="24"/>
          <w:szCs w:val="24"/>
        </w:rPr>
        <w:t xml:space="preserve"> </w:t>
      </w:r>
    </w:p>
    <w:p w:rsidR="00831575" w:rsidRPr="00213D8E" w:rsidRDefault="00831575" w:rsidP="00831575">
      <w:pPr>
        <w:pStyle w:val="Style10"/>
        <w:numPr>
          <w:ilvl w:val="0"/>
          <w:numId w:val="7"/>
        </w:numPr>
        <w:tabs>
          <w:tab w:val="left" w:pos="851"/>
        </w:tabs>
        <w:ind w:left="142" w:firstLine="425"/>
        <w:contextualSpacing/>
        <w:rPr>
          <w:rStyle w:val="FontStyle18"/>
          <w:b w:val="0"/>
          <w:sz w:val="24"/>
          <w:szCs w:val="24"/>
        </w:rPr>
      </w:pPr>
      <w:r w:rsidRPr="00213D8E">
        <w:rPr>
          <w:rStyle w:val="FontStyle18"/>
          <w:b w:val="0"/>
          <w:sz w:val="24"/>
          <w:szCs w:val="24"/>
        </w:rPr>
        <w:t xml:space="preserve">Электронные ресурсы библиотеки МГТУ им. Г.И. Носова </w:t>
      </w:r>
      <w:hyperlink r:id="rId24" w:history="1">
        <w:r w:rsidRPr="00213D8E">
          <w:rPr>
            <w:rStyle w:val="ac"/>
            <w:b/>
          </w:rPr>
          <w:t>http://magtu.ru:8085/marcweb2/Default.asp</w:t>
        </w:r>
      </w:hyperlink>
      <w:r w:rsidRPr="00213D8E">
        <w:rPr>
          <w:rStyle w:val="FontStyle18"/>
          <w:b w:val="0"/>
          <w:sz w:val="24"/>
          <w:szCs w:val="24"/>
        </w:rPr>
        <w:t xml:space="preserve"> </w:t>
      </w:r>
    </w:p>
    <w:p w:rsidR="00831575" w:rsidRPr="00213D8E" w:rsidRDefault="00831575" w:rsidP="00831575">
      <w:pPr>
        <w:pStyle w:val="Style10"/>
        <w:numPr>
          <w:ilvl w:val="0"/>
          <w:numId w:val="7"/>
        </w:numPr>
        <w:tabs>
          <w:tab w:val="left" w:pos="851"/>
        </w:tabs>
        <w:ind w:left="142" w:firstLine="425"/>
        <w:contextualSpacing/>
        <w:rPr>
          <w:rStyle w:val="FontStyle18"/>
          <w:b w:val="0"/>
          <w:sz w:val="24"/>
          <w:szCs w:val="24"/>
        </w:rPr>
      </w:pPr>
      <w:r w:rsidRPr="00213D8E">
        <w:rPr>
          <w:rStyle w:val="FontStyle18"/>
          <w:b w:val="0"/>
          <w:sz w:val="24"/>
          <w:szCs w:val="24"/>
        </w:rPr>
        <w:t xml:space="preserve">Университетская информационная система РОССИЯ https://uisrussia.msu.ru </w:t>
      </w:r>
    </w:p>
    <w:p w:rsidR="00831575" w:rsidRPr="00213D8E" w:rsidRDefault="00831575" w:rsidP="00831575">
      <w:pPr>
        <w:pStyle w:val="Style10"/>
        <w:numPr>
          <w:ilvl w:val="0"/>
          <w:numId w:val="7"/>
        </w:numPr>
        <w:tabs>
          <w:tab w:val="left" w:pos="851"/>
        </w:tabs>
        <w:ind w:left="142" w:firstLine="425"/>
        <w:contextualSpacing/>
        <w:rPr>
          <w:rStyle w:val="FontStyle18"/>
          <w:b w:val="0"/>
          <w:sz w:val="24"/>
          <w:szCs w:val="24"/>
        </w:rPr>
      </w:pPr>
      <w:r w:rsidRPr="00213D8E">
        <w:rPr>
          <w:rStyle w:val="FontStyle18"/>
          <w:b w:val="0"/>
          <w:sz w:val="24"/>
          <w:szCs w:val="24"/>
        </w:rPr>
        <w:t xml:space="preserve">Международная </w:t>
      </w:r>
      <w:proofErr w:type="spellStart"/>
      <w:r w:rsidRPr="00213D8E">
        <w:rPr>
          <w:rStyle w:val="FontStyle18"/>
          <w:b w:val="0"/>
          <w:sz w:val="24"/>
          <w:szCs w:val="24"/>
        </w:rPr>
        <w:t>наукометрическая</w:t>
      </w:r>
      <w:proofErr w:type="spellEnd"/>
      <w:r w:rsidRPr="00213D8E">
        <w:rPr>
          <w:rStyle w:val="FontStyle18"/>
          <w:b w:val="0"/>
          <w:sz w:val="24"/>
          <w:szCs w:val="24"/>
        </w:rPr>
        <w:t xml:space="preserve"> реферативная и полнотекстовая база данных научных изданий «</w:t>
      </w:r>
      <w:proofErr w:type="spellStart"/>
      <w:r w:rsidRPr="00213D8E">
        <w:rPr>
          <w:rStyle w:val="FontStyle18"/>
          <w:b w:val="0"/>
          <w:sz w:val="24"/>
          <w:szCs w:val="24"/>
        </w:rPr>
        <w:t>Web</w:t>
      </w:r>
      <w:proofErr w:type="spellEnd"/>
      <w:r w:rsidRPr="00213D8E">
        <w:rPr>
          <w:rStyle w:val="FontStyle18"/>
          <w:b w:val="0"/>
          <w:sz w:val="24"/>
          <w:szCs w:val="24"/>
        </w:rPr>
        <w:t xml:space="preserve"> </w:t>
      </w:r>
      <w:proofErr w:type="spellStart"/>
      <w:r w:rsidRPr="00213D8E">
        <w:rPr>
          <w:rStyle w:val="FontStyle18"/>
          <w:b w:val="0"/>
          <w:sz w:val="24"/>
          <w:szCs w:val="24"/>
        </w:rPr>
        <w:t>of</w:t>
      </w:r>
      <w:proofErr w:type="spellEnd"/>
      <w:r w:rsidRPr="00213D8E">
        <w:rPr>
          <w:rStyle w:val="FontStyle18"/>
          <w:b w:val="0"/>
          <w:sz w:val="24"/>
          <w:szCs w:val="24"/>
        </w:rPr>
        <w:t xml:space="preserve"> </w:t>
      </w:r>
      <w:proofErr w:type="spellStart"/>
      <w:r w:rsidRPr="00213D8E">
        <w:rPr>
          <w:rStyle w:val="FontStyle18"/>
          <w:b w:val="0"/>
          <w:sz w:val="24"/>
          <w:szCs w:val="24"/>
        </w:rPr>
        <w:t>science</w:t>
      </w:r>
      <w:proofErr w:type="spellEnd"/>
      <w:r w:rsidRPr="00213D8E">
        <w:rPr>
          <w:rStyle w:val="FontStyle18"/>
          <w:b w:val="0"/>
          <w:sz w:val="24"/>
          <w:szCs w:val="24"/>
        </w:rPr>
        <w:t xml:space="preserve">» </w:t>
      </w:r>
      <w:r w:rsidRPr="00213D8E">
        <w:rPr>
          <w:rStyle w:val="FontStyle18"/>
          <w:b w:val="0"/>
          <w:sz w:val="24"/>
          <w:szCs w:val="24"/>
        </w:rPr>
        <w:tab/>
      </w:r>
      <w:hyperlink r:id="rId25" w:history="1">
        <w:r w:rsidRPr="00213D8E">
          <w:rPr>
            <w:rStyle w:val="ac"/>
            <w:b/>
          </w:rPr>
          <w:t>http://webofscience.com</w:t>
        </w:r>
      </w:hyperlink>
      <w:r w:rsidRPr="00213D8E">
        <w:rPr>
          <w:rStyle w:val="FontStyle18"/>
          <w:b w:val="0"/>
          <w:sz w:val="24"/>
          <w:szCs w:val="24"/>
        </w:rPr>
        <w:t xml:space="preserve">  </w:t>
      </w:r>
      <w:r w:rsidRPr="00213D8E">
        <w:rPr>
          <w:rStyle w:val="FontStyle18"/>
          <w:b w:val="0"/>
          <w:sz w:val="24"/>
          <w:szCs w:val="24"/>
        </w:rPr>
        <w:tab/>
      </w:r>
    </w:p>
    <w:p w:rsidR="00831575" w:rsidRPr="00213D8E" w:rsidRDefault="00831575" w:rsidP="00831575">
      <w:pPr>
        <w:pStyle w:val="Style10"/>
        <w:numPr>
          <w:ilvl w:val="0"/>
          <w:numId w:val="7"/>
        </w:numPr>
        <w:tabs>
          <w:tab w:val="left" w:pos="851"/>
        </w:tabs>
        <w:ind w:left="142" w:firstLine="425"/>
        <w:contextualSpacing/>
        <w:rPr>
          <w:rStyle w:val="FontStyle18"/>
          <w:b w:val="0"/>
          <w:sz w:val="24"/>
          <w:szCs w:val="24"/>
        </w:rPr>
      </w:pPr>
      <w:r w:rsidRPr="00213D8E">
        <w:rPr>
          <w:rStyle w:val="FontStyle18"/>
          <w:b w:val="0"/>
          <w:sz w:val="24"/>
          <w:szCs w:val="24"/>
        </w:rPr>
        <w:t>Международная реферативная и полнотекстовая справочная база данных научных изданий «</w:t>
      </w:r>
      <w:proofErr w:type="spellStart"/>
      <w:r w:rsidRPr="00213D8E">
        <w:rPr>
          <w:rStyle w:val="FontStyle18"/>
          <w:b w:val="0"/>
          <w:sz w:val="24"/>
          <w:szCs w:val="24"/>
        </w:rPr>
        <w:t>Scopus</w:t>
      </w:r>
      <w:proofErr w:type="spellEnd"/>
      <w:r w:rsidRPr="00213D8E">
        <w:rPr>
          <w:rStyle w:val="FontStyle18"/>
          <w:b w:val="0"/>
          <w:sz w:val="24"/>
          <w:szCs w:val="24"/>
        </w:rPr>
        <w:t xml:space="preserve">» </w:t>
      </w:r>
      <w:r w:rsidRPr="00213D8E">
        <w:rPr>
          <w:rStyle w:val="FontStyle18"/>
          <w:b w:val="0"/>
          <w:sz w:val="24"/>
          <w:szCs w:val="24"/>
        </w:rPr>
        <w:tab/>
      </w:r>
      <w:hyperlink r:id="rId26" w:history="1">
        <w:r w:rsidRPr="00213D8E">
          <w:rPr>
            <w:rStyle w:val="ac"/>
            <w:b/>
          </w:rPr>
          <w:t>http://scopus.com</w:t>
        </w:r>
      </w:hyperlink>
      <w:r w:rsidRPr="00213D8E">
        <w:rPr>
          <w:rStyle w:val="FontStyle18"/>
          <w:b w:val="0"/>
          <w:sz w:val="24"/>
          <w:szCs w:val="24"/>
        </w:rPr>
        <w:t xml:space="preserve">  </w:t>
      </w:r>
      <w:r w:rsidRPr="00213D8E">
        <w:rPr>
          <w:rStyle w:val="FontStyle18"/>
          <w:b w:val="0"/>
          <w:sz w:val="24"/>
          <w:szCs w:val="24"/>
        </w:rPr>
        <w:tab/>
      </w:r>
    </w:p>
    <w:p w:rsidR="00831575" w:rsidRPr="00213D8E" w:rsidRDefault="00831575" w:rsidP="00831575">
      <w:pPr>
        <w:pStyle w:val="Style10"/>
        <w:numPr>
          <w:ilvl w:val="0"/>
          <w:numId w:val="7"/>
        </w:numPr>
        <w:tabs>
          <w:tab w:val="left" w:pos="851"/>
          <w:tab w:val="left" w:pos="993"/>
        </w:tabs>
        <w:ind w:left="142" w:firstLine="425"/>
        <w:contextualSpacing/>
        <w:rPr>
          <w:rStyle w:val="FontStyle18"/>
          <w:b w:val="0"/>
          <w:sz w:val="24"/>
          <w:szCs w:val="24"/>
        </w:rPr>
      </w:pPr>
      <w:r w:rsidRPr="00213D8E">
        <w:rPr>
          <w:rStyle w:val="FontStyle18"/>
          <w:b w:val="0"/>
          <w:sz w:val="24"/>
          <w:szCs w:val="24"/>
        </w:rPr>
        <w:t xml:space="preserve">Международная база полнотекстовых журналов </w:t>
      </w:r>
      <w:proofErr w:type="spellStart"/>
      <w:r w:rsidRPr="00213D8E">
        <w:rPr>
          <w:rStyle w:val="FontStyle18"/>
          <w:b w:val="0"/>
          <w:sz w:val="24"/>
          <w:szCs w:val="24"/>
        </w:rPr>
        <w:t>Springer</w:t>
      </w:r>
      <w:proofErr w:type="spellEnd"/>
      <w:r w:rsidRPr="00213D8E">
        <w:rPr>
          <w:rStyle w:val="FontStyle18"/>
          <w:b w:val="0"/>
          <w:sz w:val="24"/>
          <w:szCs w:val="24"/>
        </w:rPr>
        <w:t xml:space="preserve"> </w:t>
      </w:r>
      <w:proofErr w:type="spellStart"/>
      <w:r w:rsidRPr="00213D8E">
        <w:rPr>
          <w:rStyle w:val="FontStyle18"/>
          <w:b w:val="0"/>
          <w:sz w:val="24"/>
          <w:szCs w:val="24"/>
        </w:rPr>
        <w:t>Journals</w:t>
      </w:r>
      <w:proofErr w:type="spellEnd"/>
      <w:r w:rsidRPr="00213D8E">
        <w:rPr>
          <w:rStyle w:val="FontStyle18"/>
          <w:b w:val="0"/>
          <w:sz w:val="24"/>
          <w:szCs w:val="24"/>
        </w:rPr>
        <w:t xml:space="preserve"> </w:t>
      </w:r>
      <w:hyperlink r:id="rId27" w:history="1">
        <w:r w:rsidRPr="00213D8E">
          <w:rPr>
            <w:rStyle w:val="ac"/>
            <w:b/>
          </w:rPr>
          <w:t>http://link.springer.com/</w:t>
        </w:r>
      </w:hyperlink>
      <w:r w:rsidRPr="00213D8E">
        <w:rPr>
          <w:rStyle w:val="FontStyle18"/>
          <w:b w:val="0"/>
          <w:sz w:val="24"/>
          <w:szCs w:val="24"/>
        </w:rPr>
        <w:t xml:space="preserve">  </w:t>
      </w:r>
    </w:p>
    <w:p w:rsidR="00831575" w:rsidRPr="00213D8E" w:rsidRDefault="00831575" w:rsidP="00831575">
      <w:pPr>
        <w:pStyle w:val="Style10"/>
        <w:widowControl/>
        <w:numPr>
          <w:ilvl w:val="0"/>
          <w:numId w:val="7"/>
        </w:numPr>
        <w:tabs>
          <w:tab w:val="left" w:pos="851"/>
          <w:tab w:val="left" w:pos="1134"/>
        </w:tabs>
        <w:ind w:left="142" w:firstLine="425"/>
        <w:contextualSpacing/>
        <w:rPr>
          <w:rStyle w:val="FontStyle18"/>
          <w:b w:val="0"/>
          <w:sz w:val="24"/>
          <w:szCs w:val="24"/>
        </w:rPr>
      </w:pPr>
      <w:r w:rsidRPr="00213D8E">
        <w:rPr>
          <w:rStyle w:val="FontStyle18"/>
          <w:b w:val="0"/>
          <w:sz w:val="24"/>
          <w:szCs w:val="24"/>
        </w:rPr>
        <w:t xml:space="preserve">Международная база справочных изданий по всем отраслям знаний </w:t>
      </w:r>
      <w:proofErr w:type="spellStart"/>
      <w:r w:rsidRPr="00213D8E">
        <w:rPr>
          <w:rStyle w:val="FontStyle18"/>
          <w:b w:val="0"/>
          <w:sz w:val="24"/>
          <w:szCs w:val="24"/>
        </w:rPr>
        <w:t>SpringerReference</w:t>
      </w:r>
      <w:proofErr w:type="spellEnd"/>
      <w:r w:rsidRPr="00213D8E">
        <w:rPr>
          <w:rStyle w:val="FontStyle18"/>
          <w:b w:val="0"/>
          <w:sz w:val="24"/>
          <w:szCs w:val="24"/>
        </w:rPr>
        <w:t xml:space="preserve"> </w:t>
      </w:r>
      <w:hyperlink r:id="rId28" w:history="1">
        <w:r w:rsidRPr="00213D8E">
          <w:rPr>
            <w:rStyle w:val="ac"/>
            <w:b/>
          </w:rPr>
          <w:t>http://www.springer.com/refer</w:t>
        </w:r>
      </w:hyperlink>
      <w:r w:rsidRPr="00213D8E">
        <w:rPr>
          <w:rStyle w:val="FontStyle18"/>
          <w:b w:val="0"/>
          <w:sz w:val="24"/>
          <w:szCs w:val="24"/>
        </w:rPr>
        <w:t xml:space="preserve"> </w:t>
      </w:r>
      <w:proofErr w:type="spellStart"/>
      <w:r w:rsidRPr="00213D8E">
        <w:rPr>
          <w:rStyle w:val="FontStyle18"/>
          <w:b w:val="0"/>
          <w:sz w:val="24"/>
          <w:szCs w:val="24"/>
        </w:rPr>
        <w:t>ences</w:t>
      </w:r>
      <w:proofErr w:type="spellEnd"/>
      <w:r w:rsidRPr="00213D8E">
        <w:rPr>
          <w:rStyle w:val="FontStyle18"/>
          <w:b w:val="0"/>
          <w:sz w:val="24"/>
          <w:szCs w:val="24"/>
        </w:rPr>
        <w:t xml:space="preserve"> </w:t>
      </w:r>
    </w:p>
    <w:p w:rsidR="00831575" w:rsidRPr="00213D8E" w:rsidRDefault="00831575" w:rsidP="00831575">
      <w:pPr>
        <w:pStyle w:val="Style8"/>
        <w:widowControl/>
        <w:ind w:firstLine="0"/>
        <w:rPr>
          <w:rStyle w:val="FontStyle14"/>
          <w:b w:val="0"/>
          <w:bCs w:val="0"/>
          <w:sz w:val="24"/>
          <w:szCs w:val="24"/>
        </w:rPr>
      </w:pPr>
    </w:p>
    <w:p w:rsidR="00831575" w:rsidRPr="00213D8E" w:rsidRDefault="00831575" w:rsidP="00831575">
      <w:pPr>
        <w:pStyle w:val="1"/>
        <w:rPr>
          <w:rStyle w:val="FontStyle14"/>
          <w:b/>
          <w:sz w:val="24"/>
          <w:szCs w:val="24"/>
        </w:rPr>
      </w:pPr>
      <w:r w:rsidRPr="00213D8E">
        <w:rPr>
          <w:rStyle w:val="FontStyle14"/>
          <w:b/>
          <w:sz w:val="24"/>
          <w:szCs w:val="24"/>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831575" w:rsidRPr="00213D8E" w:rsidTr="00D56A53">
        <w:tc>
          <w:tcPr>
            <w:tcW w:w="1928" w:type="pct"/>
          </w:tcPr>
          <w:p w:rsidR="00831575" w:rsidRPr="00213D8E" w:rsidRDefault="00831575" w:rsidP="00D56A53">
            <w:pPr>
              <w:contextualSpacing/>
              <w:rPr>
                <w:rFonts w:ascii="Times New Roman" w:hAnsi="Times New Roman"/>
                <w:sz w:val="24"/>
                <w:szCs w:val="24"/>
              </w:rPr>
            </w:pPr>
            <w:r w:rsidRPr="00213D8E">
              <w:rPr>
                <w:rFonts w:ascii="Times New Roman" w:hAnsi="Times New Roman"/>
                <w:sz w:val="24"/>
                <w:szCs w:val="24"/>
              </w:rPr>
              <w:t>Тип и название аудитории</w:t>
            </w:r>
          </w:p>
        </w:tc>
        <w:tc>
          <w:tcPr>
            <w:tcW w:w="3072" w:type="pct"/>
          </w:tcPr>
          <w:p w:rsidR="00831575" w:rsidRPr="00213D8E" w:rsidRDefault="00831575" w:rsidP="00D56A53">
            <w:pPr>
              <w:contextualSpacing/>
              <w:rPr>
                <w:rFonts w:ascii="Times New Roman" w:hAnsi="Times New Roman"/>
                <w:color w:val="000000"/>
                <w:sz w:val="24"/>
                <w:szCs w:val="24"/>
              </w:rPr>
            </w:pPr>
            <w:r w:rsidRPr="00213D8E">
              <w:rPr>
                <w:rFonts w:ascii="Times New Roman" w:hAnsi="Times New Roman"/>
                <w:color w:val="000000"/>
                <w:sz w:val="24"/>
                <w:szCs w:val="24"/>
              </w:rPr>
              <w:t>Оснащение аудитории</w:t>
            </w:r>
          </w:p>
        </w:tc>
      </w:tr>
      <w:tr w:rsidR="00831575" w:rsidRPr="00213D8E" w:rsidTr="00D56A53">
        <w:trPr>
          <w:trHeight w:val="1196"/>
        </w:trPr>
        <w:tc>
          <w:tcPr>
            <w:tcW w:w="1928" w:type="pct"/>
          </w:tcPr>
          <w:p w:rsidR="00831575" w:rsidRPr="00213D8E" w:rsidRDefault="00831575" w:rsidP="00831575">
            <w:pPr>
              <w:contextualSpacing/>
              <w:rPr>
                <w:rFonts w:ascii="Times New Roman" w:hAnsi="Times New Roman"/>
                <w:sz w:val="24"/>
                <w:szCs w:val="24"/>
              </w:rPr>
            </w:pPr>
            <w:r w:rsidRPr="00213D8E">
              <w:rPr>
                <w:rFonts w:ascii="Times New Roman" w:hAnsi="Times New Roman"/>
                <w:sz w:val="24"/>
                <w:szCs w:val="24"/>
              </w:rPr>
              <w:t xml:space="preserve">Учебные аудитории для проведения </w:t>
            </w:r>
            <w:r>
              <w:rPr>
                <w:rFonts w:ascii="Times New Roman" w:hAnsi="Times New Roman"/>
                <w:sz w:val="24"/>
                <w:szCs w:val="24"/>
              </w:rPr>
              <w:t xml:space="preserve">лабораторных </w:t>
            </w:r>
            <w:r w:rsidRPr="00213D8E">
              <w:rPr>
                <w:rFonts w:ascii="Times New Roman" w:hAnsi="Times New Roman"/>
                <w:sz w:val="24"/>
                <w:szCs w:val="24"/>
              </w:rPr>
              <w:t>занятий, групповых и индивидуальных консультаций, текущего контроля и промежуточной аттестации</w:t>
            </w:r>
          </w:p>
        </w:tc>
        <w:tc>
          <w:tcPr>
            <w:tcW w:w="3072" w:type="pct"/>
          </w:tcPr>
          <w:p w:rsidR="00831575" w:rsidRPr="00213D8E" w:rsidRDefault="00831575" w:rsidP="00D56A53">
            <w:pPr>
              <w:contextualSpacing/>
              <w:rPr>
                <w:rFonts w:ascii="Times New Roman" w:hAnsi="Times New Roman"/>
                <w:color w:val="000000"/>
                <w:sz w:val="24"/>
                <w:szCs w:val="24"/>
              </w:rPr>
            </w:pPr>
            <w:r w:rsidRPr="00213D8E">
              <w:rPr>
                <w:rFonts w:ascii="Times New Roman" w:hAnsi="Times New Roman"/>
                <w:color w:val="000000"/>
                <w:sz w:val="24"/>
                <w:szCs w:val="24"/>
              </w:rPr>
              <w:t>Доска, мультимедийный проектор, экран</w:t>
            </w:r>
          </w:p>
        </w:tc>
      </w:tr>
      <w:tr w:rsidR="00831575" w:rsidRPr="00213D8E" w:rsidTr="00D56A53">
        <w:tc>
          <w:tcPr>
            <w:tcW w:w="1928" w:type="pct"/>
          </w:tcPr>
          <w:p w:rsidR="00831575" w:rsidRPr="00213D8E" w:rsidRDefault="00831575" w:rsidP="00D56A53">
            <w:pPr>
              <w:contextualSpacing/>
              <w:rPr>
                <w:rFonts w:ascii="Times New Roman" w:hAnsi="Times New Roman"/>
                <w:sz w:val="24"/>
                <w:szCs w:val="24"/>
              </w:rPr>
            </w:pPr>
            <w:r w:rsidRPr="00213D8E">
              <w:rPr>
                <w:rFonts w:ascii="Times New Roman" w:hAnsi="Times New Roman"/>
                <w:sz w:val="24"/>
                <w:szCs w:val="24"/>
              </w:rPr>
              <w:lastRenderedPageBreak/>
              <w:t xml:space="preserve">Помещения для самостоятельной работы </w:t>
            </w:r>
            <w:proofErr w:type="gramStart"/>
            <w:r w:rsidRPr="00213D8E">
              <w:rPr>
                <w:rFonts w:ascii="Times New Roman" w:hAnsi="Times New Roman"/>
                <w:sz w:val="24"/>
                <w:szCs w:val="24"/>
              </w:rPr>
              <w:t>обучающихся</w:t>
            </w:r>
            <w:proofErr w:type="gramEnd"/>
          </w:p>
        </w:tc>
        <w:tc>
          <w:tcPr>
            <w:tcW w:w="3072" w:type="pct"/>
          </w:tcPr>
          <w:p w:rsidR="00831575" w:rsidRPr="00213D8E" w:rsidRDefault="00831575" w:rsidP="00D56A53">
            <w:pPr>
              <w:contextualSpacing/>
              <w:rPr>
                <w:rFonts w:ascii="Times New Roman" w:hAnsi="Times New Roman"/>
                <w:color w:val="000000"/>
                <w:sz w:val="24"/>
                <w:szCs w:val="24"/>
              </w:rPr>
            </w:pPr>
            <w:r w:rsidRPr="00213D8E">
              <w:rPr>
                <w:rFonts w:ascii="Times New Roman" w:hAnsi="Times New Roman"/>
                <w:color w:val="000000"/>
                <w:sz w:val="24"/>
                <w:szCs w:val="24"/>
              </w:rPr>
              <w:t xml:space="preserve">Персональные компьютеры  с пакетом MS </w:t>
            </w:r>
            <w:proofErr w:type="spellStart"/>
            <w:r w:rsidRPr="00213D8E">
              <w:rPr>
                <w:rFonts w:ascii="Times New Roman" w:hAnsi="Times New Roman"/>
                <w:color w:val="000000"/>
                <w:sz w:val="24"/>
                <w:szCs w:val="24"/>
              </w:rPr>
              <w:t>Office</w:t>
            </w:r>
            <w:proofErr w:type="spellEnd"/>
            <w:r w:rsidRPr="00213D8E">
              <w:rPr>
                <w:rFonts w:ascii="Times New Roman" w:hAnsi="Times New Roman"/>
                <w:color w:val="000000"/>
                <w:sz w:val="24"/>
                <w:szCs w:val="24"/>
              </w:rPr>
              <w:t xml:space="preserve">, выходом в Интернет и с доступом в электронную информационно-образовательную среду университета </w:t>
            </w:r>
          </w:p>
        </w:tc>
      </w:tr>
      <w:tr w:rsidR="00831575" w:rsidRPr="00213D8E" w:rsidTr="00D56A53">
        <w:trPr>
          <w:trHeight w:val="1327"/>
        </w:trPr>
        <w:tc>
          <w:tcPr>
            <w:tcW w:w="1928" w:type="pct"/>
          </w:tcPr>
          <w:p w:rsidR="00831575" w:rsidRPr="00213D8E" w:rsidRDefault="00831575" w:rsidP="00D56A53">
            <w:pPr>
              <w:contextualSpacing/>
              <w:rPr>
                <w:rFonts w:ascii="Times New Roman" w:hAnsi="Times New Roman"/>
                <w:sz w:val="24"/>
                <w:szCs w:val="24"/>
              </w:rPr>
            </w:pPr>
            <w:r w:rsidRPr="00213D8E">
              <w:rPr>
                <w:rFonts w:ascii="Times New Roman" w:hAnsi="Times New Roman"/>
                <w:sz w:val="24"/>
                <w:szCs w:val="24"/>
              </w:rPr>
              <w:t>Помещение для хранения и профилактического обслуживания учебного оборудования</w:t>
            </w:r>
          </w:p>
        </w:tc>
        <w:tc>
          <w:tcPr>
            <w:tcW w:w="3072" w:type="pct"/>
          </w:tcPr>
          <w:p w:rsidR="00831575" w:rsidRPr="00213D8E" w:rsidRDefault="00831575" w:rsidP="00D56A53">
            <w:pPr>
              <w:contextualSpacing/>
              <w:rPr>
                <w:rFonts w:ascii="Times New Roman" w:hAnsi="Times New Roman"/>
                <w:color w:val="000000"/>
                <w:sz w:val="24"/>
                <w:szCs w:val="24"/>
              </w:rPr>
            </w:pPr>
            <w:r w:rsidRPr="00213D8E">
              <w:rPr>
                <w:rFonts w:ascii="Times New Roman" w:hAnsi="Times New Roman"/>
                <w:color w:val="000000"/>
                <w:sz w:val="24"/>
                <w:szCs w:val="24"/>
              </w:rPr>
              <w:t>Стеллажи для хранения учебно-наглядных пособий и учебно-методической документации.</w:t>
            </w:r>
          </w:p>
          <w:p w:rsidR="00831575" w:rsidRPr="00213D8E" w:rsidRDefault="00831575" w:rsidP="00D56A53">
            <w:pPr>
              <w:contextualSpacing/>
              <w:rPr>
                <w:rFonts w:ascii="Times New Roman" w:hAnsi="Times New Roman"/>
                <w:color w:val="000000"/>
                <w:sz w:val="24"/>
                <w:szCs w:val="24"/>
              </w:rPr>
            </w:pPr>
          </w:p>
        </w:tc>
      </w:tr>
    </w:tbl>
    <w:p w:rsidR="00831575" w:rsidRPr="00213D8E" w:rsidRDefault="00831575" w:rsidP="00831575">
      <w:pPr>
        <w:rPr>
          <w:sz w:val="24"/>
          <w:szCs w:val="24"/>
        </w:rPr>
      </w:pPr>
    </w:p>
    <w:p w:rsidR="002C22E0" w:rsidRPr="00E27693" w:rsidRDefault="002C22E0" w:rsidP="002C22E0">
      <w:pPr>
        <w:pStyle w:val="a7"/>
        <w:ind w:firstLine="0"/>
        <w:jc w:val="right"/>
        <w:rPr>
          <w:rStyle w:val="FontStyle15"/>
          <w:sz w:val="24"/>
          <w:szCs w:val="24"/>
          <w:lang w:val="ru-RU"/>
        </w:rPr>
      </w:pPr>
      <w:r w:rsidRPr="00E27693">
        <w:rPr>
          <w:rStyle w:val="FontStyle15"/>
          <w:sz w:val="24"/>
          <w:szCs w:val="24"/>
          <w:lang w:val="ru-RU"/>
        </w:rPr>
        <w:t>Приложение 1.</w:t>
      </w:r>
    </w:p>
    <w:p w:rsidR="002C22E0" w:rsidRPr="00E27693" w:rsidRDefault="002C22E0" w:rsidP="002C22E0">
      <w:pPr>
        <w:pStyle w:val="a7"/>
        <w:ind w:firstLine="0"/>
        <w:rPr>
          <w:rStyle w:val="FontStyle15"/>
          <w:sz w:val="24"/>
          <w:szCs w:val="24"/>
          <w:lang w:val="ru-RU"/>
        </w:rPr>
      </w:pPr>
      <w:r w:rsidRPr="00E27693">
        <w:rPr>
          <w:rStyle w:val="FontStyle15"/>
          <w:sz w:val="24"/>
          <w:szCs w:val="24"/>
          <w:lang w:val="ru-RU"/>
        </w:rPr>
        <w:t>Методические указания по освоению дисциплины</w:t>
      </w:r>
    </w:p>
    <w:p w:rsidR="002C22E0" w:rsidRPr="00E27693" w:rsidRDefault="002C22E0" w:rsidP="002C22E0">
      <w:pPr>
        <w:spacing w:after="0" w:line="240" w:lineRule="auto"/>
        <w:ind w:firstLine="709"/>
        <w:jc w:val="both"/>
        <w:rPr>
          <w:rFonts w:ascii="Times New Roman" w:hAnsi="Times New Roman" w:cs="Times New Roman"/>
          <w:sz w:val="24"/>
          <w:szCs w:val="24"/>
        </w:rPr>
      </w:pPr>
      <w:r w:rsidRPr="00E27693">
        <w:rPr>
          <w:rFonts w:ascii="Times New Roman" w:hAnsi="Times New Roman" w:cs="Times New Roman"/>
          <w:sz w:val="24"/>
          <w:szCs w:val="24"/>
        </w:rPr>
        <w:t xml:space="preserve">Самый оптимальный вариант планирования и  организации студентом времени, необходимого для изучения дисциплины – распределить учебную нагрузку равномерно, т.е. каждую неделю знакомиться с необходимым теоретическим материалом на лекционных занятиях  и закреплять полученные знания самостоятельно, прочитывая рекомендуемую литературу. </w:t>
      </w:r>
    </w:p>
    <w:p w:rsidR="002C22E0" w:rsidRPr="00E27693" w:rsidRDefault="002C22E0" w:rsidP="002C22E0">
      <w:pPr>
        <w:pStyle w:val="c2"/>
        <w:spacing w:before="0" w:beforeAutospacing="0" w:after="0" w:afterAutospacing="0"/>
        <w:ind w:firstLine="709"/>
        <w:jc w:val="both"/>
        <w:rPr>
          <w:color w:val="000000"/>
        </w:rPr>
      </w:pPr>
      <w:r w:rsidRPr="00E27693">
        <w:rPr>
          <w:color w:val="000000"/>
        </w:rPr>
        <w:t xml:space="preserve">Важной составляющей самостоятельной внеаудиторной подготовки является работа с литературой ко всем занятий: семинарским, практическим, при подготовке к зачетам, экзаменам, тестированию участию в научных конференциях. </w:t>
      </w:r>
    </w:p>
    <w:p w:rsidR="002C22E0" w:rsidRPr="00E27693" w:rsidRDefault="002C22E0" w:rsidP="002C22E0">
      <w:pPr>
        <w:pStyle w:val="c2"/>
        <w:spacing w:before="0" w:beforeAutospacing="0" w:after="0" w:afterAutospacing="0"/>
        <w:ind w:firstLine="709"/>
        <w:jc w:val="both"/>
        <w:rPr>
          <w:color w:val="000000"/>
        </w:rPr>
      </w:pPr>
      <w:r w:rsidRPr="00E27693">
        <w:rPr>
          <w:color w:val="000000"/>
        </w:rPr>
        <w:t xml:space="preserve">Умение работать с литературой означает научиться </w:t>
      </w:r>
      <w:proofErr w:type="gramStart"/>
      <w:r w:rsidRPr="00E27693">
        <w:rPr>
          <w:color w:val="000000"/>
        </w:rPr>
        <w:t>осмысленно</w:t>
      </w:r>
      <w:proofErr w:type="gramEnd"/>
      <w:r w:rsidRPr="00E27693">
        <w:rPr>
          <w:color w:val="000000"/>
        </w:rPr>
        <w:t xml:space="preserve"> пользоваться источниками.</w:t>
      </w:r>
    </w:p>
    <w:p w:rsidR="002C22E0" w:rsidRPr="00E27693" w:rsidRDefault="002C22E0" w:rsidP="002C22E0">
      <w:pPr>
        <w:pStyle w:val="c2"/>
        <w:spacing w:before="0" w:beforeAutospacing="0" w:after="0" w:afterAutospacing="0"/>
        <w:ind w:firstLine="709"/>
        <w:jc w:val="both"/>
        <w:rPr>
          <w:color w:val="000000"/>
        </w:rPr>
      </w:pPr>
      <w:r w:rsidRPr="00E27693">
        <w:rPr>
          <w:color w:val="000000"/>
        </w:rPr>
        <w:t>Существует несколько методов работы с литературой.</w:t>
      </w:r>
    </w:p>
    <w:p w:rsidR="002C22E0" w:rsidRPr="00E27693" w:rsidRDefault="002C22E0" w:rsidP="002C22E0">
      <w:pPr>
        <w:pStyle w:val="c2"/>
        <w:spacing w:before="0" w:beforeAutospacing="0" w:after="0" w:afterAutospacing="0"/>
        <w:ind w:firstLine="709"/>
        <w:jc w:val="both"/>
        <w:rPr>
          <w:color w:val="000000"/>
        </w:rPr>
      </w:pPr>
      <w:r w:rsidRPr="00E27693">
        <w:rPr>
          <w:color w:val="000000"/>
        </w:rPr>
        <w:t>Один из них - самый известный -</w:t>
      </w:r>
      <w:r w:rsidRPr="00E27693">
        <w:rPr>
          <w:rStyle w:val="apple-converted-space"/>
          <w:color w:val="000000"/>
        </w:rPr>
        <w:t> </w:t>
      </w:r>
      <w:r w:rsidRPr="00E27693">
        <w:rPr>
          <w:rStyle w:val="c60"/>
          <w:color w:val="000000"/>
        </w:rPr>
        <w:t>метод повторения</w:t>
      </w:r>
      <w:r w:rsidRPr="00E27693">
        <w:rPr>
          <w:color w:val="000000"/>
        </w:rPr>
        <w:t>: прочитанный текст можно заучить наизусть. Простое повторение воздействует  на память механически и поверхностно. Полученные таким путем сведения легко забываются.</w:t>
      </w:r>
    </w:p>
    <w:p w:rsidR="002C22E0" w:rsidRPr="00E27693" w:rsidRDefault="002C22E0" w:rsidP="002C22E0">
      <w:pPr>
        <w:pStyle w:val="c2"/>
        <w:spacing w:before="0" w:beforeAutospacing="0" w:after="0" w:afterAutospacing="0"/>
        <w:ind w:firstLine="709"/>
        <w:jc w:val="both"/>
        <w:rPr>
          <w:color w:val="000000"/>
        </w:rPr>
      </w:pPr>
      <w:r w:rsidRPr="00E27693">
        <w:rPr>
          <w:color w:val="000000"/>
        </w:rPr>
        <w:t>Наиболее эффективный метод -</w:t>
      </w:r>
      <w:r w:rsidRPr="00E27693">
        <w:rPr>
          <w:rStyle w:val="apple-converted-space"/>
          <w:color w:val="000000"/>
        </w:rPr>
        <w:t> </w:t>
      </w:r>
      <w:r w:rsidRPr="00E27693">
        <w:rPr>
          <w:rStyle w:val="c60"/>
          <w:color w:val="000000"/>
        </w:rPr>
        <w:t>метод кодирования</w:t>
      </w:r>
      <w:r w:rsidRPr="00E27693">
        <w:rPr>
          <w:color w:val="000000"/>
        </w:rPr>
        <w:t xml:space="preserve">: прочитанный текст нужно подвергнуть большей, чем простое заучивание, обработке. Чтобы основательно обработать информацию и  закодировать ее для хранения, важно провести целый ряд мыслительных операций: прокомментировать новые данные; оценить их значение; поставить вопросы; сопоставить полученные  сведения с ранее </w:t>
      </w:r>
      <w:proofErr w:type="gramStart"/>
      <w:r w:rsidRPr="00E27693">
        <w:rPr>
          <w:color w:val="000000"/>
        </w:rPr>
        <w:t>известными</w:t>
      </w:r>
      <w:proofErr w:type="gramEnd"/>
      <w:r w:rsidRPr="00E27693">
        <w:rPr>
          <w:color w:val="000000"/>
        </w:rPr>
        <w:t>.</w:t>
      </w:r>
    </w:p>
    <w:p w:rsidR="002C22E0" w:rsidRPr="00E27693" w:rsidRDefault="002C22E0" w:rsidP="002C22E0">
      <w:pPr>
        <w:pStyle w:val="c2"/>
        <w:spacing w:before="0" w:beforeAutospacing="0" w:after="0" w:afterAutospacing="0"/>
        <w:ind w:firstLine="709"/>
        <w:jc w:val="both"/>
        <w:rPr>
          <w:color w:val="000000"/>
        </w:rPr>
      </w:pPr>
      <w:r w:rsidRPr="00E27693">
        <w:rPr>
          <w:color w:val="000000"/>
        </w:rPr>
        <w:t> Для улучшения обработки информации очень важно устанавливать осмысленные связи, структурировать новые сведения.</w:t>
      </w:r>
    </w:p>
    <w:p w:rsidR="002C22E0" w:rsidRPr="00E27693" w:rsidRDefault="002C22E0" w:rsidP="002C22E0">
      <w:pPr>
        <w:pStyle w:val="c2"/>
        <w:spacing w:before="0" w:beforeAutospacing="0" w:after="0" w:afterAutospacing="0"/>
        <w:ind w:firstLine="709"/>
        <w:jc w:val="both"/>
        <w:rPr>
          <w:color w:val="000000"/>
        </w:rPr>
      </w:pPr>
      <w:r w:rsidRPr="00E27693">
        <w:rPr>
          <w:color w:val="000000"/>
        </w:rPr>
        <w:t> Изучение научной учебной и иной литературы требует ведения рабочих записей.</w:t>
      </w:r>
    </w:p>
    <w:p w:rsidR="002C22E0" w:rsidRPr="00E27693" w:rsidRDefault="002C22E0" w:rsidP="002C22E0">
      <w:pPr>
        <w:pStyle w:val="c2"/>
        <w:spacing w:before="0" w:beforeAutospacing="0" w:after="0" w:afterAutospacing="0"/>
        <w:ind w:firstLine="709"/>
        <w:jc w:val="both"/>
        <w:rPr>
          <w:color w:val="000000"/>
        </w:rPr>
      </w:pPr>
      <w:r w:rsidRPr="00E27693">
        <w:rPr>
          <w:color w:val="000000"/>
        </w:rPr>
        <w:t>Форма записей может быть весьма разнообразной: простой или развернутый план, тезисы, цитаты, конспект.</w:t>
      </w:r>
    </w:p>
    <w:p w:rsidR="002C22E0" w:rsidRPr="00E27693" w:rsidRDefault="002C22E0" w:rsidP="002C22E0">
      <w:pPr>
        <w:pStyle w:val="c2"/>
        <w:spacing w:before="0" w:beforeAutospacing="0" w:after="0" w:afterAutospacing="0"/>
        <w:ind w:firstLine="709"/>
        <w:jc w:val="both"/>
        <w:rPr>
          <w:color w:val="000000"/>
        </w:rPr>
      </w:pPr>
      <w:r w:rsidRPr="00E27693">
        <w:rPr>
          <w:rStyle w:val="c22"/>
          <w:bCs/>
          <w:color w:val="000000"/>
        </w:rPr>
        <w:t>План</w:t>
      </w:r>
      <w:r w:rsidRPr="00E27693">
        <w:rPr>
          <w:color w:val="000000"/>
        </w:rPr>
        <w:t>  - первооснова, каркас какой- либо письменной работы, определяющие последовательность изложения материала.</w:t>
      </w:r>
    </w:p>
    <w:p w:rsidR="002C22E0" w:rsidRPr="00E27693" w:rsidRDefault="002C22E0" w:rsidP="002C22E0">
      <w:pPr>
        <w:pStyle w:val="c2"/>
        <w:spacing w:before="0" w:beforeAutospacing="0" w:after="0" w:afterAutospacing="0"/>
        <w:ind w:firstLine="709"/>
        <w:jc w:val="both"/>
        <w:rPr>
          <w:color w:val="000000"/>
        </w:rPr>
      </w:pPr>
      <w:r w:rsidRPr="00E27693">
        <w:rPr>
          <w:color w:val="000000"/>
        </w:rPr>
        <w:t>План является наиболее краткой и потому самой доступной и распространенной формой записей содержания исходного источника информации. По существу, это перечень основных вопросов, рассматриваемых в источнике. План может быть простым и развернутым. Их отличие состоит в степени детализации содержания и, соответственно, в объеме.</w:t>
      </w:r>
    </w:p>
    <w:p w:rsidR="002C22E0" w:rsidRPr="00E27693" w:rsidRDefault="002C22E0" w:rsidP="002C22E0">
      <w:pPr>
        <w:pStyle w:val="c2"/>
        <w:spacing w:before="0" w:beforeAutospacing="0" w:after="0" w:afterAutospacing="0"/>
        <w:ind w:firstLine="709"/>
        <w:jc w:val="both"/>
        <w:rPr>
          <w:color w:val="000000"/>
        </w:rPr>
      </w:pPr>
      <w:r w:rsidRPr="00E27693">
        <w:rPr>
          <w:color w:val="000000"/>
        </w:rPr>
        <w:t>Преимущество плана состоит в следующем.</w:t>
      </w:r>
    </w:p>
    <w:p w:rsidR="002C22E0" w:rsidRPr="00E27693" w:rsidRDefault="002C22E0" w:rsidP="002C22E0">
      <w:pPr>
        <w:pStyle w:val="c2"/>
        <w:spacing w:before="0" w:beforeAutospacing="0" w:after="0" w:afterAutospacing="0"/>
        <w:ind w:firstLine="709"/>
        <w:jc w:val="both"/>
        <w:rPr>
          <w:color w:val="000000"/>
        </w:rPr>
      </w:pPr>
      <w:r w:rsidRPr="00E27693">
        <w:rPr>
          <w:rStyle w:val="c26"/>
          <w:iCs/>
          <w:color w:val="000000"/>
        </w:rPr>
        <w:t>Во-первых</w:t>
      </w:r>
      <w:r w:rsidRPr="00E27693">
        <w:rPr>
          <w:color w:val="000000"/>
        </w:rPr>
        <w:t>,  план позволяет наилучшим образом уяснить логику мысли автора, упрощает понимание главных моментов произведения.</w:t>
      </w:r>
    </w:p>
    <w:p w:rsidR="002C22E0" w:rsidRPr="00E27693" w:rsidRDefault="002C22E0" w:rsidP="002C22E0">
      <w:pPr>
        <w:pStyle w:val="c2"/>
        <w:spacing w:before="0" w:beforeAutospacing="0" w:after="0" w:afterAutospacing="0"/>
        <w:ind w:firstLine="709"/>
        <w:jc w:val="both"/>
        <w:rPr>
          <w:color w:val="000000"/>
        </w:rPr>
      </w:pPr>
      <w:r w:rsidRPr="00E27693">
        <w:rPr>
          <w:rStyle w:val="c26"/>
          <w:iCs/>
          <w:color w:val="000000"/>
        </w:rPr>
        <w:t>Во-вторых</w:t>
      </w:r>
      <w:r w:rsidRPr="00E27693">
        <w:rPr>
          <w:color w:val="000000"/>
        </w:rPr>
        <w:t>, план позволяет быстро и глубоко проникнуть в сущность построения произведения и, следовательно, гораздо легче ориентироваться в его содержании.</w:t>
      </w:r>
    </w:p>
    <w:p w:rsidR="002C22E0" w:rsidRPr="00E27693" w:rsidRDefault="002C22E0" w:rsidP="002C22E0">
      <w:pPr>
        <w:pStyle w:val="c2"/>
        <w:spacing w:before="0" w:beforeAutospacing="0" w:after="0" w:afterAutospacing="0"/>
        <w:ind w:firstLine="709"/>
        <w:jc w:val="both"/>
        <w:rPr>
          <w:color w:val="000000"/>
        </w:rPr>
      </w:pPr>
      <w:r w:rsidRPr="00E27693">
        <w:rPr>
          <w:rStyle w:val="c26"/>
          <w:iCs/>
          <w:color w:val="000000"/>
        </w:rPr>
        <w:t>В-третьих</w:t>
      </w:r>
      <w:r w:rsidRPr="00E27693">
        <w:rPr>
          <w:color w:val="000000"/>
        </w:rPr>
        <w:t xml:space="preserve">, план позволяет – при последующем возвращении к нему – быстрее обычного вспомнить </w:t>
      </w:r>
      <w:proofErr w:type="gramStart"/>
      <w:r w:rsidRPr="00E27693">
        <w:rPr>
          <w:color w:val="000000"/>
        </w:rPr>
        <w:t>прочитанное</w:t>
      </w:r>
      <w:proofErr w:type="gramEnd"/>
      <w:r w:rsidRPr="00E27693">
        <w:rPr>
          <w:color w:val="000000"/>
        </w:rPr>
        <w:t>.</w:t>
      </w:r>
    </w:p>
    <w:p w:rsidR="002C22E0" w:rsidRPr="00E27693" w:rsidRDefault="002C22E0" w:rsidP="002C22E0">
      <w:pPr>
        <w:pStyle w:val="c2"/>
        <w:spacing w:before="0" w:beforeAutospacing="0" w:after="0" w:afterAutospacing="0"/>
        <w:ind w:firstLine="709"/>
        <w:jc w:val="both"/>
        <w:rPr>
          <w:color w:val="000000"/>
        </w:rPr>
      </w:pPr>
      <w:r w:rsidRPr="00E27693">
        <w:rPr>
          <w:rStyle w:val="c26"/>
          <w:iCs/>
          <w:color w:val="000000"/>
        </w:rPr>
        <w:lastRenderedPageBreak/>
        <w:t>В-четвертых</w:t>
      </w:r>
      <w:r w:rsidRPr="00E27693">
        <w:rPr>
          <w:color w:val="000000"/>
        </w:rPr>
        <w:t>, С помощью плана гораздо удобнее отыскивать в источнике  нужные места, факты, цитаты и т.д.</w:t>
      </w:r>
    </w:p>
    <w:p w:rsidR="002C22E0" w:rsidRPr="00E27693" w:rsidRDefault="002C22E0" w:rsidP="002C22E0">
      <w:pPr>
        <w:pStyle w:val="c2"/>
        <w:spacing w:before="0" w:beforeAutospacing="0" w:after="0" w:afterAutospacing="0"/>
        <w:ind w:firstLine="709"/>
        <w:jc w:val="both"/>
        <w:rPr>
          <w:color w:val="000000"/>
        </w:rPr>
      </w:pPr>
      <w:proofErr w:type="gramStart"/>
      <w:r w:rsidRPr="00E27693">
        <w:rPr>
          <w:rStyle w:val="c60"/>
          <w:color w:val="000000"/>
        </w:rPr>
        <w:t>Выписки</w:t>
      </w:r>
      <w:r w:rsidRPr="00E27693">
        <w:rPr>
          <w:color w:val="000000"/>
        </w:rPr>
        <w:t> - небольшие фрагменты текста (неполные и по</w:t>
      </w:r>
      <w:r>
        <w:rPr>
          <w:color w:val="000000"/>
        </w:rPr>
        <w:t>лные предложения, отделы абзацы</w:t>
      </w:r>
      <w:r w:rsidRPr="00E27693">
        <w:rPr>
          <w:color w:val="000000"/>
        </w:rPr>
        <w:t>, а также дословные и близкие к дословным записи об излагаемых в нем фактах), содержащие в себе квинтэссенцию содержания прочитанного.</w:t>
      </w:r>
      <w:proofErr w:type="gramEnd"/>
    </w:p>
    <w:p w:rsidR="002C22E0" w:rsidRPr="00E27693" w:rsidRDefault="002C22E0" w:rsidP="002C22E0">
      <w:pPr>
        <w:pStyle w:val="c2"/>
        <w:spacing w:before="0" w:beforeAutospacing="0" w:after="0" w:afterAutospacing="0"/>
        <w:ind w:firstLine="709"/>
        <w:jc w:val="both"/>
        <w:rPr>
          <w:color w:val="000000"/>
        </w:rPr>
      </w:pPr>
      <w:r w:rsidRPr="00E27693">
        <w:rPr>
          <w:color w:val="000000"/>
        </w:rPr>
        <w:t xml:space="preserve">Выписки представляют собой более сложную форму записи содержания исходного источника информации. По сути, выписки – не что иное, как цитаты, заимствованные из текста. Выписки позволяют в концентрированные форме и с максимальной точностью воспроизвести в произвольном (чаще последовательном) порядке наиболее важные мысли автора, статистические и </w:t>
      </w:r>
      <w:proofErr w:type="spellStart"/>
      <w:r w:rsidRPr="00E27693">
        <w:rPr>
          <w:color w:val="000000"/>
        </w:rPr>
        <w:t>даталогические</w:t>
      </w:r>
      <w:proofErr w:type="spellEnd"/>
      <w:r w:rsidRPr="00E27693">
        <w:rPr>
          <w:color w:val="000000"/>
        </w:rPr>
        <w:t xml:space="preserve"> сведения. В отдельных случаях – когда это оправдано с точки зрения продолжения работы над текстом – вполне допустимо заменять цитирование изложением, близким </w:t>
      </w:r>
      <w:proofErr w:type="gramStart"/>
      <w:r w:rsidRPr="00E27693">
        <w:rPr>
          <w:color w:val="000000"/>
        </w:rPr>
        <w:t>дословному</w:t>
      </w:r>
      <w:proofErr w:type="gramEnd"/>
      <w:r w:rsidRPr="00E27693">
        <w:rPr>
          <w:color w:val="000000"/>
        </w:rPr>
        <w:t>.</w:t>
      </w:r>
    </w:p>
    <w:p w:rsidR="002C22E0" w:rsidRPr="00E27693" w:rsidRDefault="002C22E0" w:rsidP="002C22E0">
      <w:pPr>
        <w:pStyle w:val="c2"/>
        <w:spacing w:before="0" w:beforeAutospacing="0" w:after="0" w:afterAutospacing="0"/>
        <w:ind w:firstLine="709"/>
        <w:jc w:val="both"/>
        <w:rPr>
          <w:color w:val="000000"/>
        </w:rPr>
      </w:pPr>
      <w:r w:rsidRPr="00E27693">
        <w:rPr>
          <w:rStyle w:val="c60"/>
          <w:color w:val="000000"/>
        </w:rPr>
        <w:t>Тезисы</w:t>
      </w:r>
      <w:r w:rsidRPr="00E27693">
        <w:rPr>
          <w:color w:val="000000"/>
        </w:rPr>
        <w:t> – сжатое изложение содержания изученного материала в утвердительной (реже опровергающей) форме.</w:t>
      </w:r>
    </w:p>
    <w:p w:rsidR="002C22E0" w:rsidRPr="00E27693" w:rsidRDefault="002C22E0" w:rsidP="002C22E0">
      <w:pPr>
        <w:pStyle w:val="c2"/>
        <w:spacing w:before="0" w:beforeAutospacing="0" w:after="0" w:afterAutospacing="0"/>
        <w:ind w:firstLine="709"/>
        <w:jc w:val="both"/>
        <w:rPr>
          <w:color w:val="000000"/>
        </w:rPr>
      </w:pPr>
      <w:r w:rsidRPr="00E27693">
        <w:rPr>
          <w:color w:val="000000"/>
        </w:rPr>
        <w:t>Отличие тезисов от обычных выписок состоит в следующем.</w:t>
      </w:r>
      <w:r w:rsidRPr="00E27693">
        <w:rPr>
          <w:rStyle w:val="apple-converted-space"/>
          <w:color w:val="000000"/>
        </w:rPr>
        <w:t> </w:t>
      </w:r>
      <w:r w:rsidRPr="00E27693">
        <w:rPr>
          <w:rStyle w:val="c26"/>
          <w:iCs/>
          <w:color w:val="000000"/>
        </w:rPr>
        <w:t>Во-первых</w:t>
      </w:r>
      <w:r w:rsidRPr="00E27693">
        <w:rPr>
          <w:color w:val="000000"/>
        </w:rPr>
        <w:t>, тезисам присуща значительно более высокая степень концентрации материала.  </w:t>
      </w:r>
      <w:r w:rsidRPr="00E27693">
        <w:rPr>
          <w:rStyle w:val="c26"/>
          <w:iCs/>
          <w:color w:val="000000"/>
        </w:rPr>
        <w:t>Во-вторых</w:t>
      </w:r>
      <w:r w:rsidRPr="00E27693">
        <w:rPr>
          <w:color w:val="000000"/>
        </w:rPr>
        <w:t>, в тезисах отмечается преобладание выводов над общими рассуждениями.</w:t>
      </w:r>
      <w:r w:rsidRPr="00E27693">
        <w:rPr>
          <w:rStyle w:val="apple-converted-space"/>
          <w:color w:val="000000"/>
        </w:rPr>
        <w:t> </w:t>
      </w:r>
      <w:r w:rsidRPr="00E27693">
        <w:rPr>
          <w:rStyle w:val="c26"/>
          <w:iCs/>
          <w:color w:val="000000"/>
        </w:rPr>
        <w:t>В-третьих</w:t>
      </w:r>
      <w:r w:rsidRPr="00E27693">
        <w:rPr>
          <w:color w:val="000000"/>
        </w:rPr>
        <w:t>, чаще всего тезисы записываются близко к оригинальному тексту, т.е. без использования прямого цитирования.</w:t>
      </w:r>
    </w:p>
    <w:p w:rsidR="002C22E0" w:rsidRPr="00E27693" w:rsidRDefault="002C22E0" w:rsidP="002C22E0">
      <w:pPr>
        <w:pStyle w:val="c2"/>
        <w:spacing w:before="0" w:beforeAutospacing="0" w:after="0" w:afterAutospacing="0"/>
        <w:ind w:firstLine="709"/>
        <w:jc w:val="both"/>
        <w:rPr>
          <w:color w:val="000000"/>
        </w:rPr>
      </w:pPr>
      <w:r w:rsidRPr="00E27693">
        <w:rPr>
          <w:rStyle w:val="c60"/>
          <w:color w:val="000000"/>
        </w:rPr>
        <w:t>Аннотация</w:t>
      </w:r>
      <w:r w:rsidRPr="00E27693">
        <w:rPr>
          <w:color w:val="000000"/>
        </w:rPr>
        <w:t> – краткое изложение основного содержания исходного источника информации, дающее о нем обобщенное представление. К  написанию аннотаций прибегают в тех случаях, когда подлинная ценность и пригодность исходного источника информации исполнителю письменной работы окончательно неясна, но в то же время о нем необходимо оставить краткую запись с обобщающей характеристикой. Для указанной цели и используется аннотация.</w:t>
      </w:r>
    </w:p>
    <w:p w:rsidR="002C22E0" w:rsidRPr="00E27693" w:rsidRDefault="002C22E0" w:rsidP="002C22E0">
      <w:pPr>
        <w:pStyle w:val="c2"/>
        <w:spacing w:before="0" w:beforeAutospacing="0" w:after="0" w:afterAutospacing="0"/>
        <w:ind w:firstLine="709"/>
        <w:jc w:val="both"/>
        <w:rPr>
          <w:color w:val="000000"/>
        </w:rPr>
      </w:pPr>
      <w:r w:rsidRPr="00E27693">
        <w:rPr>
          <w:rStyle w:val="c60"/>
          <w:color w:val="000000"/>
        </w:rPr>
        <w:t>Резюме</w:t>
      </w:r>
      <w:r w:rsidRPr="00E27693">
        <w:rPr>
          <w:rStyle w:val="apple-converted-space"/>
          <w:color w:val="000000"/>
        </w:rPr>
        <w:t> </w:t>
      </w:r>
      <w:r w:rsidRPr="00E27693">
        <w:rPr>
          <w:color w:val="000000"/>
        </w:rPr>
        <w:t xml:space="preserve">– краткая оценка изученного содержания исходного источника информации, полученная, прежде всего, на основе содержащихся в нем выводов. Резюме весьма сходно по своей сути с аннотацией. Однако, в отличие от последней, текст резюме концентрирует в себе данные не из основного содержания исходного источника информации, а из его заключительной части, прежде </w:t>
      </w:r>
      <w:proofErr w:type="gramStart"/>
      <w:r w:rsidRPr="00E27693">
        <w:rPr>
          <w:color w:val="000000"/>
        </w:rPr>
        <w:t>всего</w:t>
      </w:r>
      <w:proofErr w:type="gramEnd"/>
      <w:r w:rsidRPr="00E27693">
        <w:rPr>
          <w:color w:val="000000"/>
        </w:rPr>
        <w:t xml:space="preserve"> выводов.  Но, как и в случае с аннотацией, резюме излагается своими словами – выдержки из оригинального текста в нем практически не встречаются.</w:t>
      </w:r>
    </w:p>
    <w:p w:rsidR="002C22E0" w:rsidRDefault="002C22E0" w:rsidP="002C22E0">
      <w:pPr>
        <w:pStyle w:val="c2"/>
        <w:spacing w:before="0" w:beforeAutospacing="0" w:after="0" w:afterAutospacing="0"/>
        <w:ind w:firstLine="709"/>
        <w:jc w:val="both"/>
        <w:rPr>
          <w:color w:val="000000"/>
        </w:rPr>
      </w:pPr>
      <w:r w:rsidRPr="00E27693">
        <w:rPr>
          <w:rStyle w:val="c60"/>
          <w:color w:val="000000"/>
        </w:rPr>
        <w:t>Конспект</w:t>
      </w:r>
      <w:r w:rsidRPr="00E27693">
        <w:rPr>
          <w:color w:val="000000"/>
        </w:rPr>
        <w:t> – сложная запись содержания исходного текста, включающая в себя заимствования (цитаты) наиболее примечательных мест в сочетании с планом источника, а также сжатый анализ записанного материала и выводы по нему.</w:t>
      </w:r>
    </w:p>
    <w:p w:rsidR="002C22E0" w:rsidRDefault="002C22E0" w:rsidP="002C22E0">
      <w:pPr>
        <w:pStyle w:val="c2"/>
        <w:spacing w:before="0" w:beforeAutospacing="0" w:after="0" w:afterAutospacing="0"/>
        <w:ind w:firstLine="709"/>
        <w:jc w:val="both"/>
        <w:rPr>
          <w:b/>
          <w:bCs/>
          <w:color w:val="000000"/>
        </w:rPr>
      </w:pPr>
    </w:p>
    <w:p w:rsidR="002C22E0" w:rsidRDefault="002C22E0" w:rsidP="002C22E0">
      <w:pPr>
        <w:pStyle w:val="c2"/>
        <w:spacing w:before="0" w:beforeAutospacing="0" w:after="0" w:afterAutospacing="0"/>
        <w:ind w:firstLine="709"/>
        <w:jc w:val="both"/>
        <w:rPr>
          <w:b/>
          <w:bCs/>
          <w:color w:val="000000"/>
        </w:rPr>
      </w:pPr>
      <w:r w:rsidRPr="00C56A5A">
        <w:rPr>
          <w:b/>
          <w:bCs/>
          <w:color w:val="000000"/>
        </w:rPr>
        <w:t>Методические   рекомендации  по составлению конспекта:</w:t>
      </w:r>
    </w:p>
    <w:p w:rsidR="002C22E0" w:rsidRDefault="002C22E0" w:rsidP="002C22E0">
      <w:pPr>
        <w:pStyle w:val="c2"/>
        <w:spacing w:before="0" w:beforeAutospacing="0" w:after="0" w:afterAutospacing="0"/>
        <w:ind w:firstLine="709"/>
        <w:jc w:val="both"/>
        <w:rPr>
          <w:color w:val="000000"/>
        </w:rPr>
      </w:pPr>
      <w:r w:rsidRPr="00353F84">
        <w:rPr>
          <w:bCs/>
          <w:color w:val="000000"/>
        </w:rPr>
        <w:t>1.</w:t>
      </w:r>
      <w:r>
        <w:rPr>
          <w:b/>
          <w:bCs/>
          <w:color w:val="000000"/>
        </w:rPr>
        <w:t xml:space="preserve"> </w:t>
      </w:r>
      <w:r w:rsidRPr="00C56A5A">
        <w:rPr>
          <w:color w:val="000000"/>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2C22E0" w:rsidRDefault="002C22E0" w:rsidP="002C22E0">
      <w:pPr>
        <w:pStyle w:val="c2"/>
        <w:spacing w:before="0" w:beforeAutospacing="0" w:after="0" w:afterAutospacing="0"/>
        <w:ind w:firstLine="709"/>
        <w:jc w:val="both"/>
        <w:rPr>
          <w:color w:val="000000"/>
        </w:rPr>
      </w:pPr>
      <w:r>
        <w:rPr>
          <w:color w:val="000000"/>
        </w:rPr>
        <w:t xml:space="preserve">2. </w:t>
      </w:r>
      <w:r w:rsidRPr="00C56A5A">
        <w:rPr>
          <w:color w:val="000000"/>
        </w:rPr>
        <w:t>Выделите главное, составьте план;</w:t>
      </w:r>
    </w:p>
    <w:p w:rsidR="002C22E0" w:rsidRDefault="002C22E0" w:rsidP="002C22E0">
      <w:pPr>
        <w:pStyle w:val="c2"/>
        <w:spacing w:before="0" w:beforeAutospacing="0" w:after="0" w:afterAutospacing="0"/>
        <w:ind w:firstLine="709"/>
        <w:jc w:val="both"/>
        <w:rPr>
          <w:color w:val="000000"/>
        </w:rPr>
      </w:pPr>
      <w:r>
        <w:rPr>
          <w:color w:val="000000"/>
        </w:rPr>
        <w:t xml:space="preserve">3. </w:t>
      </w:r>
      <w:r w:rsidRPr="00C56A5A">
        <w:rPr>
          <w:color w:val="000000"/>
        </w:rPr>
        <w:t>Кратко сформулируйте основные положения текста, отметьте аргументацию автора;</w:t>
      </w:r>
    </w:p>
    <w:p w:rsidR="002C22E0" w:rsidRDefault="002C22E0" w:rsidP="002C22E0">
      <w:pPr>
        <w:pStyle w:val="c2"/>
        <w:spacing w:before="0" w:beforeAutospacing="0" w:after="0" w:afterAutospacing="0"/>
        <w:ind w:firstLine="709"/>
        <w:jc w:val="both"/>
        <w:rPr>
          <w:color w:val="000000"/>
        </w:rPr>
      </w:pPr>
      <w:r>
        <w:rPr>
          <w:color w:val="000000"/>
        </w:rPr>
        <w:t xml:space="preserve">4. </w:t>
      </w:r>
      <w:r w:rsidRPr="00C56A5A">
        <w:rPr>
          <w:color w:val="000000"/>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2C22E0" w:rsidRPr="00C56A5A" w:rsidRDefault="002C22E0" w:rsidP="002C22E0">
      <w:pPr>
        <w:pStyle w:val="c2"/>
        <w:spacing w:before="0" w:beforeAutospacing="0" w:after="0" w:afterAutospacing="0"/>
        <w:ind w:firstLine="709"/>
        <w:jc w:val="both"/>
        <w:rPr>
          <w:color w:val="000000"/>
        </w:rPr>
      </w:pPr>
      <w:r>
        <w:rPr>
          <w:color w:val="000000"/>
        </w:rPr>
        <w:t xml:space="preserve">5. </w:t>
      </w:r>
      <w:r w:rsidRPr="00C56A5A">
        <w:rPr>
          <w:color w:val="000000"/>
        </w:rPr>
        <w:t>Грамотно записывайте цитаты. Цитируя, учитывайте лаконичность, значимость мысли.</w:t>
      </w:r>
    </w:p>
    <w:p w:rsidR="002C22E0" w:rsidRDefault="002C22E0" w:rsidP="002C22E0">
      <w:pPr>
        <w:spacing w:after="0" w:line="240" w:lineRule="auto"/>
        <w:ind w:firstLine="708"/>
        <w:jc w:val="both"/>
        <w:rPr>
          <w:rFonts w:ascii="Times New Roman" w:eastAsia="Times New Roman" w:hAnsi="Times New Roman" w:cs="Times New Roman"/>
          <w:color w:val="000000"/>
          <w:sz w:val="24"/>
          <w:szCs w:val="24"/>
          <w:lang w:eastAsia="ru-RU"/>
        </w:rPr>
      </w:pPr>
      <w:r w:rsidRPr="00C56A5A">
        <w:rPr>
          <w:rFonts w:ascii="Times New Roman" w:eastAsia="Times New Roman" w:hAnsi="Times New Roman" w:cs="Times New Roman"/>
          <w:color w:val="000000"/>
          <w:sz w:val="24"/>
          <w:szCs w:val="24"/>
          <w:lang w:eastAsia="ru-RU"/>
        </w:rPr>
        <w:t xml:space="preserve">В тексте конспекта желательно приводить не только тезисные положения, но и их доказательства. 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w:t>
      </w:r>
      <w:r w:rsidRPr="00C56A5A">
        <w:rPr>
          <w:rFonts w:ascii="Times New Roman" w:eastAsia="Times New Roman" w:hAnsi="Times New Roman" w:cs="Times New Roman"/>
          <w:color w:val="000000"/>
          <w:sz w:val="24"/>
          <w:szCs w:val="24"/>
          <w:lang w:eastAsia="ru-RU"/>
        </w:rPr>
        <w:lastRenderedPageBreak/>
        <w:t>последовательности, отвечающей логической структуре произведения. Для уточнения и дополнения необходимо оставлять поля.</w:t>
      </w:r>
      <w:bookmarkStart w:id="1" w:name="h.2s8eyo1"/>
      <w:bookmarkEnd w:id="1"/>
    </w:p>
    <w:p w:rsidR="002C22E0" w:rsidRDefault="002C22E0" w:rsidP="002C22E0">
      <w:pPr>
        <w:spacing w:after="0" w:line="240" w:lineRule="auto"/>
        <w:ind w:firstLine="708"/>
        <w:jc w:val="both"/>
        <w:rPr>
          <w:rFonts w:ascii="Times New Roman" w:eastAsia="Times New Roman" w:hAnsi="Times New Roman" w:cs="Times New Roman"/>
          <w:color w:val="000000"/>
          <w:sz w:val="24"/>
          <w:szCs w:val="24"/>
          <w:lang w:eastAsia="ru-RU"/>
        </w:rPr>
      </w:pPr>
    </w:p>
    <w:p w:rsidR="002C22E0" w:rsidRPr="00C56A5A" w:rsidRDefault="002C22E0" w:rsidP="002C22E0">
      <w:pPr>
        <w:spacing w:after="0" w:line="240" w:lineRule="auto"/>
        <w:ind w:firstLine="708"/>
        <w:jc w:val="both"/>
        <w:rPr>
          <w:rFonts w:ascii="Times New Roman" w:eastAsia="Times New Roman" w:hAnsi="Times New Roman" w:cs="Times New Roman"/>
          <w:color w:val="000000"/>
          <w:sz w:val="24"/>
          <w:szCs w:val="24"/>
          <w:lang w:eastAsia="ru-RU"/>
        </w:rPr>
      </w:pPr>
      <w:r w:rsidRPr="00C56A5A">
        <w:rPr>
          <w:rFonts w:ascii="Times New Roman" w:eastAsia="Times New Roman" w:hAnsi="Times New Roman" w:cs="Times New Roman"/>
          <w:b/>
          <w:bCs/>
          <w:color w:val="000000"/>
          <w:sz w:val="24"/>
          <w:szCs w:val="24"/>
          <w:lang w:eastAsia="ru-RU"/>
        </w:rPr>
        <w:t>Методические рекомендации по подготовке доклада</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bCs/>
          <w:sz w:val="24"/>
          <w:szCs w:val="24"/>
          <w:lang w:eastAsia="ru-RU"/>
        </w:rPr>
        <w:t>Доклад </w:t>
      </w:r>
      <w:r w:rsidRPr="00B23EEA">
        <w:rPr>
          <w:rFonts w:ascii="Times New Roman" w:eastAsia="Times New Roman" w:hAnsi="Times New Roman" w:cs="Times New Roman"/>
          <w:sz w:val="24"/>
          <w:szCs w:val="24"/>
          <w:lang w:eastAsia="ru-RU"/>
        </w:rPr>
        <w:t>– публичное сообщение, представляющее собой развёрнутое изложение определённой темы.</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bCs/>
          <w:sz w:val="24"/>
          <w:szCs w:val="24"/>
          <w:lang w:eastAsia="ru-RU"/>
        </w:rPr>
        <w:t>Этапы подготовки доклада:</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1. Определение цели доклада.</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2. Подбор необходимого материала, определяющего содержание доклада.</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3. Составление плана доклада, распределение собранного материала в необходимой логической последовательности.</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4. Общее знакомство с литературой и выделение среди источников главного.</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5. Уточнение плана, отбор материала к каждому пункту плана.</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6. Композиционное оформление доклада.</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7. Заучивание, запоминание текста доклада, подготовки тезисов выступления.</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8. Выступление с докладом.</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9. Обсуждение доклада.</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10. Оценивание доклада</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bCs/>
          <w:sz w:val="24"/>
          <w:szCs w:val="24"/>
          <w:lang w:eastAsia="ru-RU"/>
        </w:rPr>
        <w:t>Композиционное оформление доклада </w:t>
      </w:r>
      <w:r w:rsidRPr="00B23EEA">
        <w:rPr>
          <w:rFonts w:ascii="Times New Roman" w:eastAsia="Times New Roman" w:hAnsi="Times New Roman" w:cs="Times New Roman"/>
          <w:sz w:val="24"/>
          <w:szCs w:val="24"/>
          <w:lang w:eastAsia="ru-RU"/>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w:t>
      </w:r>
      <w:proofErr w:type="gramStart"/>
      <w:r w:rsidRPr="00B23EEA">
        <w:rPr>
          <w:rFonts w:ascii="Times New Roman" w:eastAsia="Times New Roman" w:hAnsi="Times New Roman" w:cs="Times New Roman"/>
          <w:sz w:val="24"/>
          <w:szCs w:val="24"/>
          <w:lang w:eastAsia="ru-RU"/>
        </w:rPr>
        <w:t>е(</w:t>
      </w:r>
      <w:proofErr w:type="gramEnd"/>
      <w:r w:rsidRPr="00B23EEA">
        <w:rPr>
          <w:rFonts w:ascii="Times New Roman" w:eastAsia="Times New Roman" w:hAnsi="Times New Roman" w:cs="Times New Roman"/>
          <w:sz w:val="24"/>
          <w:szCs w:val="24"/>
          <w:lang w:eastAsia="ru-RU"/>
        </w:rPr>
        <w:t>опровержение), заключение.</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bCs/>
          <w:sz w:val="24"/>
          <w:szCs w:val="24"/>
          <w:lang w:eastAsia="ru-RU"/>
        </w:rPr>
        <w:t>Вступление </w:t>
      </w:r>
      <w:r w:rsidRPr="00B23EEA">
        <w:rPr>
          <w:rFonts w:ascii="Times New Roman" w:eastAsia="Times New Roman" w:hAnsi="Times New Roman" w:cs="Times New Roman"/>
          <w:sz w:val="24"/>
          <w:szCs w:val="24"/>
          <w:lang w:eastAsia="ru-RU"/>
        </w:rPr>
        <w:t>помогает обеспечить успех выступления по любой тематике.</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Вступление должно содержать:</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w:t>
      </w:r>
      <w:r w:rsidRPr="00B23EEA">
        <w:rPr>
          <w:rFonts w:ascii="Times New Roman" w:eastAsia="Times New Roman" w:hAnsi="Times New Roman" w:cs="Times New Roman"/>
          <w:sz w:val="24"/>
          <w:szCs w:val="24"/>
          <w:lang w:eastAsia="ru-RU"/>
        </w:rPr>
        <w:t>азвание доклада;</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w:t>
      </w:r>
      <w:r w:rsidRPr="00B23EEA">
        <w:rPr>
          <w:rFonts w:ascii="Times New Roman" w:eastAsia="Times New Roman" w:hAnsi="Times New Roman" w:cs="Times New Roman"/>
          <w:sz w:val="24"/>
          <w:szCs w:val="24"/>
          <w:lang w:eastAsia="ru-RU"/>
        </w:rPr>
        <w:t>ообщение основной идеи;</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w:t>
      </w:r>
      <w:r w:rsidRPr="00B23EEA">
        <w:rPr>
          <w:rFonts w:ascii="Times New Roman" w:eastAsia="Times New Roman" w:hAnsi="Times New Roman" w:cs="Times New Roman"/>
          <w:sz w:val="24"/>
          <w:szCs w:val="24"/>
          <w:lang w:eastAsia="ru-RU"/>
        </w:rPr>
        <w:t>овременную оценку предмета изложения;</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w:t>
      </w:r>
      <w:r w:rsidRPr="00B23EEA">
        <w:rPr>
          <w:rFonts w:ascii="Times New Roman" w:eastAsia="Times New Roman" w:hAnsi="Times New Roman" w:cs="Times New Roman"/>
          <w:sz w:val="24"/>
          <w:szCs w:val="24"/>
          <w:lang w:eastAsia="ru-RU"/>
        </w:rPr>
        <w:t>раткое перечисление рассматриваемых вопросов;</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w:t>
      </w:r>
      <w:r w:rsidRPr="00B23EEA">
        <w:rPr>
          <w:rFonts w:ascii="Times New Roman" w:eastAsia="Times New Roman" w:hAnsi="Times New Roman" w:cs="Times New Roman"/>
          <w:sz w:val="24"/>
          <w:szCs w:val="24"/>
          <w:lang w:eastAsia="ru-RU"/>
        </w:rPr>
        <w:t>нтересную для слушателей форму изложения;</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А</w:t>
      </w:r>
      <w:r w:rsidRPr="00B23EEA">
        <w:rPr>
          <w:rFonts w:ascii="Times New Roman" w:eastAsia="Times New Roman" w:hAnsi="Times New Roman" w:cs="Times New Roman"/>
          <w:sz w:val="24"/>
          <w:szCs w:val="24"/>
          <w:lang w:eastAsia="ru-RU"/>
        </w:rPr>
        <w:t>кцентирование оригинальности подхода.</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Выступление состоит из следующих частей:</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bCs/>
          <w:sz w:val="24"/>
          <w:szCs w:val="24"/>
          <w:lang w:eastAsia="ru-RU"/>
        </w:rPr>
        <w:t>Основная часть, </w:t>
      </w:r>
      <w:r w:rsidRPr="00B23EEA">
        <w:rPr>
          <w:rFonts w:ascii="Times New Roman" w:eastAsia="Times New Roman" w:hAnsi="Times New Roman" w:cs="Times New Roman"/>
          <w:sz w:val="24"/>
          <w:szCs w:val="24"/>
          <w:lang w:eastAsia="ru-RU"/>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bCs/>
          <w:sz w:val="24"/>
          <w:szCs w:val="24"/>
          <w:lang w:eastAsia="ru-RU"/>
        </w:rPr>
        <w:t>Заключение </w:t>
      </w:r>
      <w:r w:rsidRPr="00B23EEA">
        <w:rPr>
          <w:rFonts w:ascii="Times New Roman" w:eastAsia="Times New Roman" w:hAnsi="Times New Roman" w:cs="Times New Roman"/>
          <w:sz w:val="24"/>
          <w:szCs w:val="24"/>
          <w:lang w:eastAsia="ru-RU"/>
        </w:rPr>
        <w:t>- это чёткое</w:t>
      </w:r>
      <w:r w:rsidRPr="00353F84">
        <w:rPr>
          <w:rFonts w:ascii="Times New Roman" w:eastAsia="Times New Roman" w:hAnsi="Times New Roman" w:cs="Times New Roman"/>
          <w:sz w:val="24"/>
          <w:szCs w:val="24"/>
          <w:lang w:eastAsia="ru-RU"/>
        </w:rPr>
        <w:t xml:space="preserve"> обобщение и краткие выводы по излагаемой теме.</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bookmarkStart w:id="2" w:name="h.17dp8vu"/>
      <w:bookmarkEnd w:id="2"/>
      <w:r w:rsidRPr="00353F84">
        <w:rPr>
          <w:rFonts w:ascii="Times New Roman" w:eastAsia="Times New Roman" w:hAnsi="Times New Roman" w:cs="Times New Roman"/>
          <w:b/>
          <w:bCs/>
          <w:sz w:val="24"/>
          <w:szCs w:val="24"/>
          <w:lang w:eastAsia="ru-RU"/>
        </w:rPr>
        <w:t>Методические рекомендации по подготовке сообщения</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Регламент устного публичного выступления – не более 10 минут.</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Любое устное выступление должно удовлетворять </w:t>
      </w:r>
      <w:r w:rsidRPr="00B23EEA">
        <w:rPr>
          <w:rFonts w:ascii="Times New Roman" w:eastAsia="Times New Roman" w:hAnsi="Times New Roman" w:cs="Times New Roman"/>
          <w:iCs/>
          <w:sz w:val="24"/>
          <w:szCs w:val="24"/>
          <w:lang w:eastAsia="ru-RU"/>
        </w:rPr>
        <w:t>трем основным критериям</w:t>
      </w:r>
      <w:r w:rsidRPr="00B23EEA">
        <w:rPr>
          <w:rFonts w:ascii="Times New Roman" w:eastAsia="Times New Roman" w:hAnsi="Times New Roman" w:cs="Times New Roman"/>
          <w:sz w:val="24"/>
          <w:szCs w:val="24"/>
          <w:lang w:eastAsia="ru-RU"/>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 xml:space="preserve">Работу по подготовке устного выступления можно разделить на два основных этапа: </w:t>
      </w:r>
      <w:proofErr w:type="spellStart"/>
      <w:r w:rsidRPr="00B23EEA">
        <w:rPr>
          <w:rFonts w:ascii="Times New Roman" w:eastAsia="Times New Roman" w:hAnsi="Times New Roman" w:cs="Times New Roman"/>
          <w:sz w:val="24"/>
          <w:szCs w:val="24"/>
          <w:lang w:eastAsia="ru-RU"/>
        </w:rPr>
        <w:t>докоммуникативный</w:t>
      </w:r>
      <w:proofErr w:type="spellEnd"/>
      <w:r w:rsidRPr="00B23EEA">
        <w:rPr>
          <w:rFonts w:ascii="Times New Roman" w:eastAsia="Times New Roman" w:hAnsi="Times New Roman" w:cs="Times New Roman"/>
          <w:sz w:val="24"/>
          <w:szCs w:val="24"/>
          <w:lang w:eastAsia="ru-RU"/>
        </w:rPr>
        <w:t xml:space="preserve"> этап (подготовка выступления) и коммуникативный этап (взаимодействие с аудиторией).</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w:t>
      </w:r>
      <w:r w:rsidRPr="00B23EEA">
        <w:rPr>
          <w:rFonts w:ascii="Times New Roman" w:eastAsia="Times New Roman" w:hAnsi="Times New Roman" w:cs="Times New Roman"/>
          <w:sz w:val="24"/>
          <w:szCs w:val="24"/>
          <w:lang w:eastAsia="ru-RU"/>
        </w:rPr>
        <w:lastRenderedPageBreak/>
        <w:t xml:space="preserve">наименование полученного в ходе выполнения проекта научного результата (например, «Нозология…», «История развития психиатрии…», «Этиология…», «Методика выявления…» и пр.). Тема выступления не должна быть перегруженной, нельзя "объять </w:t>
      </w:r>
      <w:proofErr w:type="gramStart"/>
      <w:r w:rsidRPr="00B23EEA">
        <w:rPr>
          <w:rFonts w:ascii="Times New Roman" w:eastAsia="Times New Roman" w:hAnsi="Times New Roman" w:cs="Times New Roman"/>
          <w:sz w:val="24"/>
          <w:szCs w:val="24"/>
          <w:lang w:eastAsia="ru-RU"/>
        </w:rPr>
        <w:t>необъятное</w:t>
      </w:r>
      <w:proofErr w:type="gramEnd"/>
      <w:r w:rsidRPr="00B23EEA">
        <w:rPr>
          <w:rFonts w:ascii="Times New Roman" w:eastAsia="Times New Roman" w:hAnsi="Times New Roman" w:cs="Times New Roman"/>
          <w:sz w:val="24"/>
          <w:szCs w:val="24"/>
          <w:lang w:eastAsia="ru-RU"/>
        </w:rPr>
        <w:t>",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Само выступление должно состоять из трех частей – вступления (10-15% общего времени), основной части (60-70%) и заключения (20-25%).</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Вступление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Требования к основному тезису выступления:</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w:t>
      </w:r>
      <w:r w:rsidRPr="00B23EEA">
        <w:rPr>
          <w:rFonts w:ascii="Times New Roman" w:eastAsia="Times New Roman" w:hAnsi="Times New Roman" w:cs="Times New Roman"/>
          <w:sz w:val="24"/>
          <w:szCs w:val="24"/>
          <w:lang w:eastAsia="ru-RU"/>
        </w:rPr>
        <w:t>раза должна утверждать главную мысль и соответствовать цели выступления;</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w:t>
      </w:r>
      <w:r w:rsidRPr="00B23EEA">
        <w:rPr>
          <w:rFonts w:ascii="Times New Roman" w:eastAsia="Times New Roman" w:hAnsi="Times New Roman" w:cs="Times New Roman"/>
          <w:sz w:val="24"/>
          <w:szCs w:val="24"/>
          <w:lang w:eastAsia="ru-RU"/>
        </w:rPr>
        <w:t>уждение должно быть кратким, ясным, легко удерживаться в кратковременной памяти;</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w:t>
      </w:r>
      <w:r w:rsidRPr="00B23EEA">
        <w:rPr>
          <w:rFonts w:ascii="Times New Roman" w:eastAsia="Times New Roman" w:hAnsi="Times New Roman" w:cs="Times New Roman"/>
          <w:sz w:val="24"/>
          <w:szCs w:val="24"/>
          <w:lang w:eastAsia="ru-RU"/>
        </w:rPr>
        <w:t>ысль должна пониматься однозначно, не заключать в себе противоречия.</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В речи может быть несколько стержневых идей, но не более трех.</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К аргументации в пользу стержневой идеи проекта можно привлекать фот</w:t>
      </w:r>
      <w:proofErr w:type="gramStart"/>
      <w:r w:rsidRPr="00B23EEA">
        <w:rPr>
          <w:rFonts w:ascii="Times New Roman" w:eastAsia="Times New Roman" w:hAnsi="Times New Roman" w:cs="Times New Roman"/>
          <w:sz w:val="24"/>
          <w:szCs w:val="24"/>
          <w:lang w:eastAsia="ru-RU"/>
        </w:rPr>
        <w:t>о-</w:t>
      </w:r>
      <w:proofErr w:type="gramEnd"/>
      <w:r w:rsidRPr="00B23EEA">
        <w:rPr>
          <w:rFonts w:ascii="Times New Roman" w:eastAsia="Times New Roman" w:hAnsi="Times New Roman" w:cs="Times New Roman"/>
          <w:sz w:val="24"/>
          <w:szCs w:val="24"/>
          <w:lang w:eastAsia="ru-RU"/>
        </w:rPr>
        <w:t xml:space="preserve">, </w:t>
      </w:r>
      <w:proofErr w:type="spellStart"/>
      <w:r w:rsidRPr="00B23EEA">
        <w:rPr>
          <w:rFonts w:ascii="Times New Roman" w:eastAsia="Times New Roman" w:hAnsi="Times New Roman" w:cs="Times New Roman"/>
          <w:sz w:val="24"/>
          <w:szCs w:val="24"/>
          <w:lang w:eastAsia="ru-RU"/>
        </w:rPr>
        <w:t>видеофрагметы</w:t>
      </w:r>
      <w:proofErr w:type="spellEnd"/>
      <w:r w:rsidRPr="00B23EEA">
        <w:rPr>
          <w:rFonts w:ascii="Times New Roman" w:eastAsia="Times New Roman" w:hAnsi="Times New Roman" w:cs="Times New Roman"/>
          <w:sz w:val="24"/>
          <w:szCs w:val="24"/>
          <w:lang w:eastAsia="ru-RU"/>
        </w:rPr>
        <w:t xml:space="preserve">, аудиозаписи, </w:t>
      </w:r>
      <w:proofErr w:type="spellStart"/>
      <w:r w:rsidRPr="00B23EEA">
        <w:rPr>
          <w:rFonts w:ascii="Times New Roman" w:eastAsia="Times New Roman" w:hAnsi="Times New Roman" w:cs="Times New Roman"/>
          <w:sz w:val="24"/>
          <w:szCs w:val="24"/>
          <w:lang w:eastAsia="ru-RU"/>
        </w:rPr>
        <w:t>фактологический</w:t>
      </w:r>
      <w:proofErr w:type="spellEnd"/>
      <w:r w:rsidRPr="00B23EEA">
        <w:rPr>
          <w:rFonts w:ascii="Times New Roman" w:eastAsia="Times New Roman" w:hAnsi="Times New Roman" w:cs="Times New Roman"/>
          <w:sz w:val="24"/>
          <w:szCs w:val="24"/>
          <w:lang w:eastAsia="ru-RU"/>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План развития основной части должен быть ясным. Должно быть отобрано оптимальное количество фактов и необходимых примеров.</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2C22E0" w:rsidRPr="00B23EEA"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 xml:space="preserve">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w:t>
      </w:r>
      <w:proofErr w:type="spellStart"/>
      <w:r w:rsidRPr="00B23EEA">
        <w:rPr>
          <w:rFonts w:ascii="Times New Roman" w:eastAsia="Times New Roman" w:hAnsi="Times New Roman" w:cs="Times New Roman"/>
          <w:sz w:val="24"/>
          <w:szCs w:val="24"/>
          <w:lang w:eastAsia="ru-RU"/>
        </w:rPr>
        <w:t>скомканность</w:t>
      </w:r>
      <w:proofErr w:type="spellEnd"/>
      <w:r w:rsidRPr="00B23EEA">
        <w:rPr>
          <w:rFonts w:ascii="Times New Roman" w:eastAsia="Times New Roman" w:hAnsi="Times New Roman" w:cs="Times New Roman"/>
          <w:sz w:val="24"/>
          <w:szCs w:val="24"/>
          <w:lang w:eastAsia="ru-RU"/>
        </w:rPr>
        <w:t xml:space="preserve"> основных положений, заключения).</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B23EEA">
        <w:rPr>
          <w:rFonts w:ascii="Times New Roman" w:eastAsia="Times New Roman" w:hAnsi="Times New Roman" w:cs="Times New Roman"/>
          <w:sz w:val="24"/>
          <w:szCs w:val="24"/>
          <w:lang w:eastAsia="ru-RU"/>
        </w:rPr>
        <w:t>В заключении</w:t>
      </w:r>
      <w:r w:rsidRPr="00353F84">
        <w:rPr>
          <w:rFonts w:ascii="Times New Roman" w:eastAsia="Times New Roman" w:hAnsi="Times New Roman" w:cs="Times New Roman"/>
          <w:sz w:val="24"/>
          <w:szCs w:val="24"/>
          <w:lang w:eastAsia="ru-RU"/>
        </w:rPr>
        <w:t xml:space="preserve">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w:t>
      </w:r>
      <w:r w:rsidRPr="00353F84">
        <w:rPr>
          <w:rFonts w:ascii="Times New Roman" w:eastAsia="Times New Roman" w:hAnsi="Times New Roman" w:cs="Times New Roman"/>
          <w:sz w:val="24"/>
          <w:szCs w:val="24"/>
          <w:lang w:eastAsia="ru-RU"/>
        </w:rPr>
        <w:lastRenderedPageBreak/>
        <w:t xml:space="preserve">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w:t>
      </w:r>
      <w:proofErr w:type="gramStart"/>
      <w:r w:rsidRPr="00353F84">
        <w:rPr>
          <w:rFonts w:ascii="Times New Roman" w:eastAsia="Times New Roman" w:hAnsi="Times New Roman" w:cs="Times New Roman"/>
          <w:sz w:val="24"/>
          <w:szCs w:val="24"/>
          <w:lang w:eastAsia="ru-RU"/>
        </w:rPr>
        <w:t>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w:t>
      </w:r>
      <w:proofErr w:type="gramEnd"/>
      <w:r w:rsidRPr="00353F84">
        <w:rPr>
          <w:rFonts w:ascii="Times New Roman" w:eastAsia="Times New Roman" w:hAnsi="Times New Roman" w:cs="Times New Roman"/>
          <w:sz w:val="24"/>
          <w:szCs w:val="24"/>
          <w:lang w:eastAsia="ru-RU"/>
        </w:rPr>
        <w:t>, "чтобы слушатели почувствовали, что дальше говорить нечего" (А.Ф. Кони).</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 «Это Вам позволит…»</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 «Благодаря этому вы получите…»</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 «Это позволит избежать…»</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 xml:space="preserve">- «Это повышает </w:t>
      </w:r>
      <w:proofErr w:type="gramStart"/>
      <w:r w:rsidRPr="00353F84">
        <w:rPr>
          <w:rFonts w:ascii="Times New Roman" w:eastAsia="Times New Roman" w:hAnsi="Times New Roman" w:cs="Times New Roman"/>
          <w:sz w:val="24"/>
          <w:szCs w:val="24"/>
          <w:lang w:eastAsia="ru-RU"/>
        </w:rPr>
        <w:t>Ваши</w:t>
      </w:r>
      <w:proofErr w:type="gramEnd"/>
      <w:r w:rsidRPr="00353F84">
        <w:rPr>
          <w:rFonts w:ascii="Times New Roman" w:eastAsia="Times New Roman" w:hAnsi="Times New Roman" w:cs="Times New Roman"/>
          <w:sz w:val="24"/>
          <w:szCs w:val="24"/>
          <w:lang w:eastAsia="ru-RU"/>
        </w:rPr>
        <w:t>…»</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 «Это дает Вам дополнительно…»</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 «Это делает вас…»</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 «За счет этого вы можете…»</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После подготовки текста / плана выступления полезно проконтролировать себя вопросами:</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Вызывает ли мое выступление интерес?</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Достаточно ли я знаю по данному вопросу, и имеется ли у меня достаточно данных?</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Смогу ли я закончить выступление в отведенное время?</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Соответствует ли мое выступление уровню моих знаний и опыту?</w:t>
      </w:r>
    </w:p>
    <w:p w:rsidR="002C22E0" w:rsidRPr="00353F84" w:rsidRDefault="002C22E0" w:rsidP="002C22E0">
      <w:pPr>
        <w:spacing w:after="0" w:line="240" w:lineRule="auto"/>
        <w:ind w:left="56"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 xml:space="preserve">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w:t>
      </w:r>
      <w:proofErr w:type="gramStart"/>
      <w:r w:rsidRPr="00353F84">
        <w:rPr>
          <w:rFonts w:ascii="Times New Roman" w:eastAsia="Times New Roman" w:hAnsi="Times New Roman" w:cs="Times New Roman"/>
          <w:sz w:val="24"/>
          <w:szCs w:val="24"/>
          <w:lang w:eastAsia="ru-RU"/>
        </w:rPr>
        <w:t>выступающего</w:t>
      </w:r>
      <w:proofErr w:type="gramEnd"/>
      <w:r w:rsidRPr="00353F84">
        <w:rPr>
          <w:rFonts w:ascii="Times New Roman" w:eastAsia="Times New Roman" w:hAnsi="Times New Roman" w:cs="Times New Roman"/>
          <w:sz w:val="24"/>
          <w:szCs w:val="24"/>
          <w:lang w:eastAsia="ru-RU"/>
        </w:rPr>
        <w:t>. Яркая, энергичная речь, отражающая увлеченность оратора, его уверенность, обладает значительной внушающей силой.</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Кроме того, установлено, что </w:t>
      </w:r>
      <w:r w:rsidRPr="00B23EEA">
        <w:rPr>
          <w:rFonts w:ascii="Times New Roman" w:eastAsia="Times New Roman" w:hAnsi="Times New Roman" w:cs="Times New Roman"/>
          <w:iCs/>
          <w:sz w:val="24"/>
          <w:szCs w:val="24"/>
          <w:lang w:eastAsia="ru-RU"/>
        </w:rPr>
        <w:t>короткие фразы</w:t>
      </w:r>
      <w:r w:rsidRPr="00353F84">
        <w:rPr>
          <w:rFonts w:ascii="Times New Roman" w:eastAsia="Times New Roman" w:hAnsi="Times New Roman" w:cs="Times New Roman"/>
          <w:sz w:val="24"/>
          <w:szCs w:val="24"/>
          <w:lang w:eastAsia="ru-RU"/>
        </w:rPr>
        <w:t>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proofErr w:type="gramStart"/>
      <w:r w:rsidRPr="00353F84">
        <w:rPr>
          <w:rFonts w:ascii="Times New Roman" w:eastAsia="Times New Roman" w:hAnsi="Times New Roman" w:cs="Times New Roman"/>
          <w:sz w:val="24"/>
          <w:szCs w:val="24"/>
          <w:lang w:eastAsia="ru-RU"/>
        </w:rPr>
        <w:t>Пауза в устной речи выполняет ту же роль, что знаки препинания в письменной.</w:t>
      </w:r>
      <w:proofErr w:type="gramEnd"/>
      <w:r w:rsidRPr="00353F84">
        <w:rPr>
          <w:rFonts w:ascii="Times New Roman" w:eastAsia="Times New Roman" w:hAnsi="Times New Roman" w:cs="Times New Roman"/>
          <w:sz w:val="24"/>
          <w:szCs w:val="24"/>
          <w:lang w:eastAsia="ru-RU"/>
        </w:rPr>
        <w:t xml:space="preserve">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 xml:space="preserve">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w:t>
      </w:r>
      <w:r w:rsidRPr="00353F84">
        <w:rPr>
          <w:rFonts w:ascii="Times New Roman" w:eastAsia="Times New Roman" w:hAnsi="Times New Roman" w:cs="Times New Roman"/>
          <w:sz w:val="24"/>
          <w:szCs w:val="24"/>
          <w:lang w:eastAsia="ru-RU"/>
        </w:rPr>
        <w:lastRenderedPageBreak/>
        <w:t>«</w:t>
      </w:r>
      <w:proofErr w:type="gramStart"/>
      <w:r w:rsidRPr="00353F84">
        <w:rPr>
          <w:rFonts w:ascii="Times New Roman" w:eastAsia="Times New Roman" w:hAnsi="Times New Roman" w:cs="Times New Roman"/>
          <w:sz w:val="24"/>
          <w:szCs w:val="24"/>
          <w:lang w:eastAsia="ru-RU"/>
        </w:rPr>
        <w:t>Уверен</w:t>
      </w:r>
      <w:proofErr w:type="gramEnd"/>
      <w:r w:rsidRPr="00353F84">
        <w:rPr>
          <w:rFonts w:ascii="Times New Roman" w:eastAsia="Times New Roman" w:hAnsi="Times New Roman" w:cs="Times New Roman"/>
          <w:sz w:val="24"/>
          <w:szCs w:val="24"/>
          <w:lang w:eastAsia="ru-RU"/>
        </w:rPr>
        <w:t>,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353F84">
        <w:rPr>
          <w:rFonts w:ascii="Times New Roman" w:eastAsia="Times New Roman" w:hAnsi="Times New Roman" w:cs="Times New Roman"/>
          <w:sz w:val="24"/>
          <w:szCs w:val="24"/>
          <w:lang w:eastAsia="ru-RU"/>
        </w:rPr>
        <w:t>После выступления нужно быть готовым к ответам на возникшие у аудитории вопросы.</w:t>
      </w:r>
    </w:p>
    <w:p w:rsidR="002C22E0" w:rsidRDefault="002C22E0" w:rsidP="002C22E0">
      <w:pPr>
        <w:spacing w:after="0" w:line="240" w:lineRule="auto"/>
        <w:ind w:firstLine="709"/>
        <w:jc w:val="both"/>
        <w:rPr>
          <w:rFonts w:ascii="Times New Roman" w:eastAsia="Times New Roman" w:hAnsi="Times New Roman" w:cs="Times New Roman"/>
          <w:sz w:val="24"/>
          <w:szCs w:val="24"/>
          <w:lang w:eastAsia="ru-RU"/>
        </w:rPr>
      </w:pPr>
    </w:p>
    <w:p w:rsidR="002C22E0" w:rsidRPr="00353F84" w:rsidRDefault="002C22E0" w:rsidP="002C22E0">
      <w:pPr>
        <w:spacing w:after="0" w:line="240" w:lineRule="auto"/>
        <w:ind w:firstLine="709"/>
        <w:jc w:val="both"/>
        <w:rPr>
          <w:rFonts w:ascii="Times New Roman" w:eastAsia="Times New Roman" w:hAnsi="Times New Roman" w:cs="Times New Roman"/>
          <w:sz w:val="24"/>
          <w:szCs w:val="24"/>
          <w:lang w:eastAsia="ru-RU"/>
        </w:rPr>
      </w:pPr>
      <w:r w:rsidRPr="000E614B">
        <w:rPr>
          <w:rFonts w:ascii="Times New Roman" w:eastAsia="Times New Roman" w:hAnsi="Times New Roman" w:cs="Times New Roman"/>
          <w:b/>
          <w:bCs/>
          <w:color w:val="000000"/>
          <w:sz w:val="24"/>
          <w:szCs w:val="24"/>
          <w:lang w:eastAsia="ru-RU"/>
        </w:rPr>
        <w:t>Методические рекомендации по подготовке презентации</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 xml:space="preserve">Компьютерную презентацию, сопровождающую выступление докладчика, удобнее всего подготовить в программе MS </w:t>
      </w:r>
      <w:proofErr w:type="spellStart"/>
      <w:r w:rsidRPr="001938CC">
        <w:rPr>
          <w:rFonts w:ascii="Times New Roman" w:eastAsia="Times New Roman" w:hAnsi="Times New Roman" w:cs="Times New Roman"/>
          <w:color w:val="000000"/>
          <w:sz w:val="24"/>
          <w:szCs w:val="24"/>
          <w:lang w:eastAsia="ru-RU"/>
        </w:rPr>
        <w:t>PowerPoint</w:t>
      </w:r>
      <w:proofErr w:type="spellEnd"/>
      <w:r w:rsidRPr="001938CC">
        <w:rPr>
          <w:rFonts w:ascii="Times New Roman" w:eastAsia="Times New Roman" w:hAnsi="Times New Roman" w:cs="Times New Roman"/>
          <w:color w:val="000000"/>
          <w:sz w:val="24"/>
          <w:szCs w:val="24"/>
          <w:lang w:eastAsia="ru-RU"/>
        </w:rPr>
        <w:t xml:space="preserve">.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раздается </w:t>
      </w:r>
      <w:proofErr w:type="gramStart"/>
      <w:r w:rsidRPr="001938CC">
        <w:rPr>
          <w:rFonts w:ascii="Times New Roman" w:eastAsia="Times New Roman" w:hAnsi="Times New Roman" w:cs="Times New Roman"/>
          <w:color w:val="000000"/>
          <w:sz w:val="24"/>
          <w:szCs w:val="24"/>
          <w:lang w:eastAsia="ru-RU"/>
        </w:rPr>
        <w:t>собравшимся</w:t>
      </w:r>
      <w:proofErr w:type="gramEnd"/>
      <w:r w:rsidRPr="001938CC">
        <w:rPr>
          <w:rFonts w:ascii="Times New Roman" w:eastAsia="Times New Roman" w:hAnsi="Times New Roman" w:cs="Times New Roman"/>
          <w:color w:val="000000"/>
          <w:sz w:val="24"/>
          <w:szCs w:val="24"/>
          <w:lang w:eastAsia="ru-RU"/>
        </w:rPr>
        <w:t xml:space="preserve">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1 стратегия: на слайды выносится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О</w:t>
      </w:r>
      <w:r w:rsidRPr="001938CC">
        <w:rPr>
          <w:rFonts w:ascii="Times New Roman" w:eastAsia="Times New Roman" w:hAnsi="Times New Roman" w:cs="Times New Roman"/>
          <w:color w:val="000000"/>
          <w:sz w:val="24"/>
          <w:szCs w:val="24"/>
          <w:lang w:eastAsia="ru-RU"/>
        </w:rPr>
        <w:t>бъем текста на слайде – не больше 7 строк;</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М</w:t>
      </w:r>
      <w:r w:rsidRPr="001938CC">
        <w:rPr>
          <w:rFonts w:ascii="Times New Roman" w:eastAsia="Times New Roman" w:hAnsi="Times New Roman" w:cs="Times New Roman"/>
          <w:color w:val="000000"/>
          <w:sz w:val="24"/>
          <w:szCs w:val="24"/>
          <w:lang w:eastAsia="ru-RU"/>
        </w:rPr>
        <w:t>аркированный/нумерованный список содержит не более 7 элементов;</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О</w:t>
      </w:r>
      <w:r w:rsidRPr="001938CC">
        <w:rPr>
          <w:rFonts w:ascii="Times New Roman" w:eastAsia="Times New Roman" w:hAnsi="Times New Roman" w:cs="Times New Roman"/>
          <w:color w:val="000000"/>
          <w:sz w:val="24"/>
          <w:szCs w:val="24"/>
          <w:lang w:eastAsia="ru-RU"/>
        </w:rPr>
        <w:t>тсутствуют знаки пунктуации в конце строк в маркированных и нумерованных списках;</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З</w:t>
      </w:r>
      <w:r w:rsidRPr="001938CC">
        <w:rPr>
          <w:rFonts w:ascii="Times New Roman" w:eastAsia="Times New Roman" w:hAnsi="Times New Roman" w:cs="Times New Roman"/>
          <w:color w:val="000000"/>
          <w:sz w:val="24"/>
          <w:szCs w:val="24"/>
          <w:lang w:eastAsia="ru-RU"/>
        </w:rPr>
        <w:t>начимая информация выделяется с помощью цвета, кегля, эффектов анимации.</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w:t>
      </w:r>
    </w:p>
    <w:p w:rsidR="002C22E0"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 этом случае к слайдам предъявляются следующие требования:</w:t>
      </w:r>
    </w:p>
    <w:p w:rsidR="002C22E0"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В</w:t>
      </w:r>
      <w:r w:rsidRPr="001938CC">
        <w:rPr>
          <w:rFonts w:ascii="Times New Roman" w:eastAsia="Times New Roman" w:hAnsi="Times New Roman" w:cs="Times New Roman"/>
          <w:color w:val="000000"/>
          <w:sz w:val="24"/>
          <w:szCs w:val="24"/>
          <w:lang w:eastAsia="ru-RU"/>
        </w:rPr>
        <w:t>ыбранные средства визуализации информации (таблицы, схемы, графики и т. д.) соответствуют содержанию;</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И</w:t>
      </w:r>
      <w:r w:rsidRPr="001938CC">
        <w:rPr>
          <w:rFonts w:ascii="Times New Roman" w:eastAsia="Times New Roman" w:hAnsi="Times New Roman" w:cs="Times New Roman"/>
          <w:color w:val="000000"/>
          <w:sz w:val="24"/>
          <w:szCs w:val="24"/>
          <w:lang w:eastAsia="ru-RU"/>
        </w:rPr>
        <w:t>спользованы иллюстрации хорошего качества (высокого разрешения), с четким изображением (как правило, никто из присутствующих не заинтересован вчитываться  в текст на ваших слайдах и всматриваться в мелкие иллюстрации);</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ее подгоняет. </w:t>
      </w:r>
      <w:r w:rsidRPr="001938CC">
        <w:rPr>
          <w:rFonts w:ascii="Times New Roman" w:eastAsia="Times New Roman" w:hAnsi="Times New Roman" w:cs="Times New Roman"/>
          <w:color w:val="000000"/>
          <w:sz w:val="24"/>
          <w:szCs w:val="24"/>
          <w:lang w:eastAsia="ru-RU"/>
        </w:rPr>
        <w:lastRenderedPageBreak/>
        <w:t>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приведен разного рода </w:t>
      </w:r>
      <w:r w:rsidRPr="001938CC">
        <w:rPr>
          <w:rFonts w:ascii="Times New Roman" w:eastAsia="Times New Roman" w:hAnsi="Times New Roman" w:cs="Times New Roman"/>
          <w:iCs/>
          <w:color w:val="000000"/>
          <w:sz w:val="24"/>
          <w:szCs w:val="24"/>
          <w:lang w:eastAsia="ru-RU"/>
        </w:rPr>
        <w:t>вспомогательный</w:t>
      </w:r>
      <w:r w:rsidRPr="001938CC">
        <w:rPr>
          <w:rFonts w:ascii="Times New Roman" w:eastAsia="Times New Roman" w:hAnsi="Times New Roman" w:cs="Times New Roman"/>
          <w:color w:val="000000"/>
          <w:sz w:val="24"/>
          <w:szCs w:val="24"/>
          <w:lang w:eastAsia="ru-RU"/>
        </w:rPr>
        <w:t> материал, но я его хочу пропустить, чтобы не перегружать выступление подробностями». Правда, такой прием делать в </w:t>
      </w:r>
      <w:r w:rsidRPr="001938CC">
        <w:rPr>
          <w:rFonts w:ascii="Times New Roman" w:eastAsia="Times New Roman" w:hAnsi="Times New Roman" w:cs="Times New Roman"/>
          <w:iCs/>
          <w:color w:val="000000"/>
          <w:sz w:val="24"/>
          <w:szCs w:val="24"/>
          <w:lang w:eastAsia="ru-RU"/>
        </w:rPr>
        <w:t>начале</w:t>
      </w:r>
      <w:r w:rsidRPr="001938CC">
        <w:rPr>
          <w:rFonts w:ascii="Times New Roman" w:eastAsia="Times New Roman" w:hAnsi="Times New Roman" w:cs="Times New Roman"/>
          <w:color w:val="000000"/>
          <w:sz w:val="24"/>
          <w:szCs w:val="24"/>
          <w:lang w:eastAsia="ru-RU"/>
        </w:rPr>
        <w:t> и в </w:t>
      </w:r>
      <w:r w:rsidRPr="001938CC">
        <w:rPr>
          <w:rFonts w:ascii="Times New Roman" w:eastAsia="Times New Roman" w:hAnsi="Times New Roman" w:cs="Times New Roman"/>
          <w:iCs/>
          <w:color w:val="000000"/>
          <w:sz w:val="24"/>
          <w:szCs w:val="24"/>
          <w:lang w:eastAsia="ru-RU"/>
        </w:rPr>
        <w:t>конце</w:t>
      </w:r>
      <w:r w:rsidRPr="001938CC">
        <w:rPr>
          <w:rFonts w:ascii="Times New Roman" w:eastAsia="Times New Roman" w:hAnsi="Times New Roman" w:cs="Times New Roman"/>
          <w:color w:val="000000"/>
          <w:sz w:val="24"/>
          <w:szCs w:val="24"/>
          <w:lang w:eastAsia="ru-RU"/>
        </w:rPr>
        <w:t> презентации – рискованно, оптимальный вариант – в середине выступления.</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Если на слайде приводится сложная диаграмма, ее необходимо предварить вводными словами (например, «На этой диаграмме приводится то-то и то-то, зеленым отмечены показатели</w:t>
      </w:r>
      <w:proofErr w:type="gramStart"/>
      <w:r w:rsidRPr="001938CC">
        <w:rPr>
          <w:rFonts w:ascii="Times New Roman" w:eastAsia="Times New Roman" w:hAnsi="Times New Roman" w:cs="Times New Roman"/>
          <w:color w:val="000000"/>
          <w:sz w:val="24"/>
          <w:szCs w:val="24"/>
          <w:lang w:eastAsia="ru-RU"/>
        </w:rPr>
        <w:t xml:space="preserve"> А</w:t>
      </w:r>
      <w:proofErr w:type="gramEnd"/>
      <w:r w:rsidRPr="001938CC">
        <w:rPr>
          <w:rFonts w:ascii="Times New Roman" w:eastAsia="Times New Roman" w:hAnsi="Times New Roman" w:cs="Times New Roman"/>
          <w:color w:val="000000"/>
          <w:sz w:val="24"/>
          <w:szCs w:val="24"/>
          <w:lang w:eastAsia="ru-RU"/>
        </w:rPr>
        <w:t>, синим – показатели Б»), с тем, чтобы дать время аудитории на ее рассмотрение, а только затем приступать к ее обсуждению. Каждый слайд, в среднем должен находиться на экране не меньше 40 – 60 секунд (без учета времени на случайно возникшее обсуждение). В связи с этим лучше настроить презентацию не на автоматический показ, а на смену слайдов самим докладчиком.</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Особо тщательно необходимо отнестись к </w:t>
      </w:r>
      <w:r w:rsidRPr="001938CC">
        <w:rPr>
          <w:rFonts w:ascii="Times New Roman" w:eastAsia="Times New Roman" w:hAnsi="Times New Roman" w:cs="Times New Roman"/>
          <w:bCs/>
          <w:iCs/>
          <w:color w:val="000000"/>
          <w:sz w:val="24"/>
          <w:szCs w:val="24"/>
          <w:lang w:eastAsia="ru-RU"/>
        </w:rPr>
        <w:t>оформлению презентации</w:t>
      </w:r>
      <w:r w:rsidRPr="001938CC">
        <w:rPr>
          <w:rFonts w:ascii="Times New Roman" w:eastAsia="Times New Roman" w:hAnsi="Times New Roman" w:cs="Times New Roman"/>
          <w:color w:val="000000"/>
          <w:sz w:val="24"/>
          <w:szCs w:val="24"/>
          <w:lang w:eastAsia="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для информации не менее 18. В презентациях не принято ставить переносы в словах.</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черный текст; темно-синий фон – светло-желтый текст и т. д.). Лучше не смешивать разные типы шрифтов в одной презентации. Рекомендуется не злоупотреблять прописными буквами (они читаются хуже).</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 xml:space="preserve">Диаграммы готовятся с использованием мастера диаграмм табличного процессора </w:t>
      </w:r>
      <w:proofErr w:type="spellStart"/>
      <w:r w:rsidRPr="001938CC">
        <w:rPr>
          <w:rFonts w:ascii="Times New Roman" w:eastAsia="Times New Roman" w:hAnsi="Times New Roman" w:cs="Times New Roman"/>
          <w:color w:val="000000"/>
          <w:sz w:val="24"/>
          <w:szCs w:val="24"/>
          <w:lang w:eastAsia="ru-RU"/>
        </w:rPr>
        <w:t>MSExcel</w:t>
      </w:r>
      <w:proofErr w:type="spellEnd"/>
      <w:r w:rsidRPr="001938CC">
        <w:rPr>
          <w:rFonts w:ascii="Times New Roman" w:eastAsia="Times New Roman" w:hAnsi="Times New Roman" w:cs="Times New Roman"/>
          <w:color w:val="000000"/>
          <w:sz w:val="24"/>
          <w:szCs w:val="24"/>
          <w:lang w:eastAsia="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proofErr w:type="spellStart"/>
      <w:r w:rsidRPr="001938CC">
        <w:rPr>
          <w:rFonts w:ascii="Times New Roman" w:eastAsia="Times New Roman" w:hAnsi="Times New Roman" w:cs="Times New Roman"/>
          <w:color w:val="000000"/>
          <w:sz w:val="24"/>
          <w:szCs w:val="24"/>
          <w:lang w:eastAsia="ru-RU"/>
        </w:rPr>
        <w:t>MSOffice</w:t>
      </w:r>
      <w:proofErr w:type="spellEnd"/>
      <w:r w:rsidRPr="001938CC">
        <w:rPr>
          <w:rFonts w:ascii="Times New Roman" w:eastAsia="Times New Roman" w:hAnsi="Times New Roman" w:cs="Times New Roman"/>
          <w:color w:val="000000"/>
          <w:sz w:val="24"/>
          <w:szCs w:val="24"/>
          <w:lang w:eastAsia="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 xml:space="preserve">Табличная информация вставляется в материалы как таблица текстового процессора </w:t>
      </w:r>
      <w:proofErr w:type="spellStart"/>
      <w:r w:rsidRPr="001938CC">
        <w:rPr>
          <w:rFonts w:ascii="Times New Roman" w:eastAsia="Times New Roman" w:hAnsi="Times New Roman" w:cs="Times New Roman"/>
          <w:color w:val="000000"/>
          <w:sz w:val="24"/>
          <w:szCs w:val="24"/>
          <w:lang w:eastAsia="ru-RU"/>
        </w:rPr>
        <w:t>MSWord</w:t>
      </w:r>
      <w:proofErr w:type="spellEnd"/>
      <w:r w:rsidRPr="001938CC">
        <w:rPr>
          <w:rFonts w:ascii="Times New Roman" w:eastAsia="Times New Roman" w:hAnsi="Times New Roman" w:cs="Times New Roman"/>
          <w:color w:val="000000"/>
          <w:sz w:val="24"/>
          <w:szCs w:val="24"/>
          <w:lang w:eastAsia="ru-RU"/>
        </w:rPr>
        <w:t xml:space="preserve"> или табличного процессора </w:t>
      </w:r>
      <w:proofErr w:type="spellStart"/>
      <w:r w:rsidRPr="001938CC">
        <w:rPr>
          <w:rFonts w:ascii="Times New Roman" w:eastAsia="Times New Roman" w:hAnsi="Times New Roman" w:cs="Times New Roman"/>
          <w:color w:val="000000"/>
          <w:sz w:val="24"/>
          <w:szCs w:val="24"/>
          <w:lang w:eastAsia="ru-RU"/>
        </w:rPr>
        <w:t>MSExcel</w:t>
      </w:r>
      <w:proofErr w:type="spellEnd"/>
      <w:r w:rsidRPr="001938CC">
        <w:rPr>
          <w:rFonts w:ascii="Times New Roman" w:eastAsia="Times New Roman" w:hAnsi="Times New Roman" w:cs="Times New Roman"/>
          <w:color w:val="000000"/>
          <w:sz w:val="24"/>
          <w:szCs w:val="24"/>
          <w:lang w:eastAsia="ru-RU"/>
        </w:rPr>
        <w:t xml:space="preserve">. При вставке таблицы как объекта и пропорциональном изменении ее размера реальный отображаемый размер шрифта должен быть не менее 18 </w:t>
      </w:r>
      <w:proofErr w:type="spellStart"/>
      <w:r w:rsidRPr="001938CC">
        <w:rPr>
          <w:rFonts w:ascii="Times New Roman" w:eastAsia="Times New Roman" w:hAnsi="Times New Roman" w:cs="Times New Roman"/>
          <w:color w:val="000000"/>
          <w:sz w:val="24"/>
          <w:szCs w:val="24"/>
          <w:lang w:eastAsia="ru-RU"/>
        </w:rPr>
        <w:t>pt</w:t>
      </w:r>
      <w:proofErr w:type="spellEnd"/>
      <w:r w:rsidRPr="001938CC">
        <w:rPr>
          <w:rFonts w:ascii="Times New Roman" w:eastAsia="Times New Roman" w:hAnsi="Times New Roman" w:cs="Times New Roman"/>
          <w:color w:val="000000"/>
          <w:sz w:val="24"/>
          <w:szCs w:val="24"/>
          <w:lang w:eastAsia="ru-RU"/>
        </w:rPr>
        <w:t>. Таблицы и диаграммы размещаются на светлом или белом фоне.</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lastRenderedPageBreak/>
        <w:t>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еще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дает возможность еще раз напомнить слушателям тему выступления и имя докладчика и либо перейти к вопросам, либо завершить выступление.</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 xml:space="preserve">Для показа файл презентации необходимо сохранить в формате «Демонстрация </w:t>
      </w:r>
      <w:proofErr w:type="spellStart"/>
      <w:r w:rsidRPr="001938CC">
        <w:rPr>
          <w:rFonts w:ascii="Times New Roman" w:eastAsia="Times New Roman" w:hAnsi="Times New Roman" w:cs="Times New Roman"/>
          <w:color w:val="000000"/>
          <w:sz w:val="24"/>
          <w:szCs w:val="24"/>
          <w:lang w:eastAsia="ru-RU"/>
        </w:rPr>
        <w:t>PowerP</w:t>
      </w:r>
      <w:proofErr w:type="gramStart"/>
      <w:r w:rsidRPr="001938CC">
        <w:rPr>
          <w:rFonts w:ascii="Times New Roman" w:eastAsia="Times New Roman" w:hAnsi="Times New Roman" w:cs="Times New Roman"/>
          <w:color w:val="000000"/>
          <w:sz w:val="24"/>
          <w:szCs w:val="24"/>
          <w:lang w:eastAsia="ru-RU"/>
        </w:rPr>
        <w:t>о</w:t>
      </w:r>
      <w:proofErr w:type="gramEnd"/>
      <w:r w:rsidRPr="001938CC">
        <w:rPr>
          <w:rFonts w:ascii="Times New Roman" w:eastAsia="Times New Roman" w:hAnsi="Times New Roman" w:cs="Times New Roman"/>
          <w:color w:val="000000"/>
          <w:sz w:val="24"/>
          <w:szCs w:val="24"/>
          <w:lang w:eastAsia="ru-RU"/>
        </w:rPr>
        <w:t>int</w:t>
      </w:r>
      <w:proofErr w:type="spellEnd"/>
      <w:r w:rsidRPr="001938CC">
        <w:rPr>
          <w:rFonts w:ascii="Times New Roman" w:eastAsia="Times New Roman" w:hAnsi="Times New Roman" w:cs="Times New Roman"/>
          <w:color w:val="000000"/>
          <w:sz w:val="24"/>
          <w:szCs w:val="24"/>
          <w:lang w:eastAsia="ru-RU"/>
        </w:rPr>
        <w:t xml:space="preserve">» (Файл — Сохранить как — Тип файла — Демонстрация </w:t>
      </w:r>
      <w:proofErr w:type="spellStart"/>
      <w:r w:rsidRPr="001938CC">
        <w:rPr>
          <w:rFonts w:ascii="Times New Roman" w:eastAsia="Times New Roman" w:hAnsi="Times New Roman" w:cs="Times New Roman"/>
          <w:color w:val="000000"/>
          <w:sz w:val="24"/>
          <w:szCs w:val="24"/>
          <w:lang w:eastAsia="ru-RU"/>
        </w:rPr>
        <w:t>PowerPоint</w:t>
      </w:r>
      <w:proofErr w:type="spellEnd"/>
      <w:r w:rsidRPr="001938CC">
        <w:rPr>
          <w:rFonts w:ascii="Times New Roman" w:eastAsia="Times New Roman" w:hAnsi="Times New Roman" w:cs="Times New Roman"/>
          <w:color w:val="000000"/>
          <w:sz w:val="24"/>
          <w:szCs w:val="24"/>
          <w:lang w:eastAsia="ru-RU"/>
        </w:rPr>
        <w:t>). В этом случае презентация автоматически открывается в режиме полноэкранного показа (</w:t>
      </w:r>
      <w:proofErr w:type="spellStart"/>
      <w:r w:rsidRPr="001938CC">
        <w:rPr>
          <w:rFonts w:ascii="Times New Roman" w:eastAsia="Times New Roman" w:hAnsi="Times New Roman" w:cs="Times New Roman"/>
          <w:color w:val="000000"/>
          <w:sz w:val="24"/>
          <w:szCs w:val="24"/>
          <w:lang w:eastAsia="ru-RU"/>
        </w:rPr>
        <w:t>slideshow</w:t>
      </w:r>
      <w:proofErr w:type="spellEnd"/>
      <w:r w:rsidRPr="001938CC">
        <w:rPr>
          <w:rFonts w:ascii="Times New Roman" w:eastAsia="Times New Roman" w:hAnsi="Times New Roman" w:cs="Times New Roman"/>
          <w:color w:val="000000"/>
          <w:sz w:val="24"/>
          <w:szCs w:val="24"/>
          <w:lang w:eastAsia="ru-RU"/>
        </w:rPr>
        <w:t xml:space="preserve">) и слушатели избавлены как от вида рабочего окна программы </w:t>
      </w:r>
      <w:proofErr w:type="spellStart"/>
      <w:r w:rsidRPr="001938CC">
        <w:rPr>
          <w:rFonts w:ascii="Times New Roman" w:eastAsia="Times New Roman" w:hAnsi="Times New Roman" w:cs="Times New Roman"/>
          <w:color w:val="000000"/>
          <w:sz w:val="24"/>
          <w:szCs w:val="24"/>
          <w:lang w:eastAsia="ru-RU"/>
        </w:rPr>
        <w:t>PowerPoint</w:t>
      </w:r>
      <w:proofErr w:type="spellEnd"/>
      <w:r w:rsidRPr="001938CC">
        <w:rPr>
          <w:rFonts w:ascii="Times New Roman" w:eastAsia="Times New Roman" w:hAnsi="Times New Roman" w:cs="Times New Roman"/>
          <w:color w:val="000000"/>
          <w:sz w:val="24"/>
          <w:szCs w:val="24"/>
          <w:lang w:eastAsia="ru-RU"/>
        </w:rPr>
        <w:t>, так и от потерь времени в начале показа презентации.</w:t>
      </w:r>
    </w:p>
    <w:p w:rsidR="002C22E0"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После подготовки презентации полезно проконтролировать себя вопросами:</w:t>
      </w:r>
    </w:p>
    <w:p w:rsidR="002C22E0"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Pr="001938CC">
        <w:rPr>
          <w:rFonts w:ascii="Times New Roman" w:eastAsia="Times New Roman" w:hAnsi="Times New Roman" w:cs="Times New Roman"/>
          <w:color w:val="000000"/>
          <w:sz w:val="24"/>
          <w:szCs w:val="24"/>
          <w:lang w:eastAsia="ru-RU"/>
        </w:rPr>
        <w:t>далось ли достичь конечной цели презентации (что удалось определить, объяснить, предложить или продемонстрировать с помощью нее?);</w:t>
      </w:r>
    </w:p>
    <w:p w:rsidR="002C22E0"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1938CC">
        <w:rPr>
          <w:rFonts w:ascii="Times New Roman" w:eastAsia="Times New Roman" w:hAnsi="Times New Roman" w:cs="Times New Roman"/>
          <w:color w:val="000000"/>
          <w:sz w:val="24"/>
          <w:szCs w:val="24"/>
          <w:lang w:eastAsia="ru-RU"/>
        </w:rPr>
        <w:t xml:space="preserve"> каким особенностям объекта презентации удалось привлечь внимание аудитории?</w:t>
      </w:r>
    </w:p>
    <w:p w:rsidR="002C22E0"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1938CC">
        <w:rPr>
          <w:rFonts w:ascii="Times New Roman" w:eastAsia="Times New Roman" w:hAnsi="Times New Roman" w:cs="Times New Roman"/>
          <w:color w:val="000000"/>
          <w:sz w:val="24"/>
          <w:szCs w:val="24"/>
          <w:lang w:eastAsia="ru-RU"/>
        </w:rPr>
        <w:t>е отвлекает ли созданная презентация от устного выступления?</w:t>
      </w:r>
    </w:p>
    <w:p w:rsidR="002C22E0"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После подготовки презентации необходима репетиция выступления.</w:t>
      </w:r>
    </w:p>
    <w:p w:rsidR="002C22E0" w:rsidRPr="001938CC" w:rsidRDefault="002C22E0" w:rsidP="002C22E0">
      <w:pPr>
        <w:spacing w:after="0" w:line="240" w:lineRule="auto"/>
        <w:ind w:firstLine="709"/>
        <w:jc w:val="both"/>
        <w:rPr>
          <w:rFonts w:ascii="Times New Roman" w:eastAsia="Times New Roman" w:hAnsi="Times New Roman" w:cs="Times New Roman"/>
          <w:color w:val="000000"/>
          <w:sz w:val="24"/>
          <w:szCs w:val="24"/>
          <w:lang w:eastAsia="ru-RU"/>
        </w:rPr>
      </w:pPr>
      <w:r w:rsidRPr="001938CC">
        <w:rPr>
          <w:rFonts w:ascii="Times New Roman" w:eastAsia="Times New Roman" w:hAnsi="Times New Roman" w:cs="Times New Roman"/>
          <w:color w:val="000000"/>
          <w:sz w:val="24"/>
          <w:szCs w:val="24"/>
          <w:lang w:eastAsia="ru-RU"/>
        </w:rPr>
        <w:t>Критерии оценки презентации</w:t>
      </w:r>
    </w:p>
    <w:tbl>
      <w:tblPr>
        <w:tblW w:w="9889" w:type="dxa"/>
        <w:tblCellMar>
          <w:left w:w="0" w:type="dxa"/>
          <w:right w:w="0" w:type="dxa"/>
        </w:tblCellMar>
        <w:tblLook w:val="04A0" w:firstRow="1" w:lastRow="0" w:firstColumn="1" w:lastColumn="0" w:noHBand="0" w:noVBand="1"/>
      </w:tblPr>
      <w:tblGrid>
        <w:gridCol w:w="3686"/>
        <w:gridCol w:w="6203"/>
      </w:tblGrid>
      <w:tr w:rsidR="002C22E0" w:rsidRPr="000E614B" w:rsidTr="00156EF7">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22E0" w:rsidRPr="000E614B" w:rsidRDefault="002C22E0" w:rsidP="00156EF7">
            <w:pPr>
              <w:spacing w:after="0" w:line="240" w:lineRule="auto"/>
              <w:jc w:val="both"/>
              <w:rPr>
                <w:rFonts w:ascii="Times New Roman" w:eastAsia="Times New Roman" w:hAnsi="Times New Roman" w:cs="Times New Roman"/>
                <w:color w:val="000000"/>
                <w:sz w:val="24"/>
                <w:szCs w:val="24"/>
                <w:lang w:eastAsia="ru-RU"/>
              </w:rPr>
            </w:pPr>
            <w:bookmarkStart w:id="3" w:name="7f2e1836ed9b3914f1191b8314b53a83e6b3c7d9"/>
            <w:bookmarkStart w:id="4" w:name="2"/>
            <w:bookmarkEnd w:id="3"/>
            <w:bookmarkEnd w:id="4"/>
            <w:r w:rsidRPr="000E614B">
              <w:rPr>
                <w:rFonts w:ascii="Times New Roman" w:eastAsia="Times New Roman" w:hAnsi="Times New Roman" w:cs="Times New Roman"/>
                <w:color w:val="000000"/>
                <w:sz w:val="24"/>
                <w:szCs w:val="24"/>
                <w:lang w:eastAsia="ru-RU"/>
              </w:rPr>
              <w:t>Критерии оценки</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22E0" w:rsidRPr="000E614B" w:rsidRDefault="002C22E0" w:rsidP="00156EF7">
            <w:pPr>
              <w:spacing w:after="0" w:line="240" w:lineRule="auto"/>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Содержание оценки</w:t>
            </w:r>
          </w:p>
        </w:tc>
      </w:tr>
      <w:tr w:rsidR="002C22E0" w:rsidRPr="000E614B" w:rsidTr="00156EF7">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22E0" w:rsidRPr="000E614B" w:rsidRDefault="002C22E0" w:rsidP="00156EF7">
            <w:pPr>
              <w:spacing w:after="0" w:line="240" w:lineRule="auto"/>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1. Содержательный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22E0" w:rsidRPr="000E614B" w:rsidRDefault="002C22E0" w:rsidP="00156EF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0E614B">
              <w:rPr>
                <w:rFonts w:ascii="Times New Roman" w:eastAsia="Times New Roman" w:hAnsi="Times New Roman" w:cs="Times New Roman"/>
                <w:color w:val="000000"/>
                <w:sz w:val="24"/>
                <w:szCs w:val="24"/>
                <w:lang w:eastAsia="ru-RU"/>
              </w:rPr>
              <w:t>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2C22E0" w:rsidRPr="000E614B" w:rsidTr="00156EF7">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22E0" w:rsidRPr="000E614B" w:rsidRDefault="002C22E0" w:rsidP="00156EF7">
            <w:pPr>
              <w:spacing w:after="0" w:line="240" w:lineRule="auto"/>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2. Логический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22E0" w:rsidRPr="000E614B" w:rsidRDefault="002C22E0" w:rsidP="00156EF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0E614B">
              <w:rPr>
                <w:rFonts w:ascii="Times New Roman" w:eastAsia="Times New Roman" w:hAnsi="Times New Roman" w:cs="Times New Roman"/>
                <w:color w:val="000000"/>
                <w:sz w:val="24"/>
                <w:szCs w:val="24"/>
                <w:lang w:eastAsia="ru-RU"/>
              </w:rPr>
              <w:t>тройное логико-композиционное построение речи, доказательность, аргументированность</w:t>
            </w:r>
          </w:p>
        </w:tc>
      </w:tr>
      <w:tr w:rsidR="002C22E0" w:rsidRPr="000E614B" w:rsidTr="00156EF7">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22E0" w:rsidRPr="000E614B" w:rsidRDefault="002C22E0" w:rsidP="00156EF7">
            <w:pPr>
              <w:spacing w:after="0" w:line="240" w:lineRule="auto"/>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3. Речевой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22E0" w:rsidRPr="000E614B" w:rsidRDefault="002C22E0" w:rsidP="00156EF7">
            <w:pPr>
              <w:spacing w:after="0" w:line="240" w:lineRule="auto"/>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И</w:t>
            </w:r>
            <w:r w:rsidRPr="000E614B">
              <w:rPr>
                <w:rFonts w:ascii="Times New Roman" w:eastAsia="Times New Roman" w:hAnsi="Times New Roman" w:cs="Times New Roman"/>
                <w:color w:val="000000"/>
                <w:sz w:val="24"/>
                <w:szCs w:val="24"/>
                <w:lang w:eastAsia="ru-RU"/>
              </w:rPr>
              <w:t>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roofErr w:type="gramEnd"/>
          </w:p>
        </w:tc>
      </w:tr>
      <w:tr w:rsidR="002C22E0" w:rsidRPr="000E614B" w:rsidTr="00156EF7">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22E0" w:rsidRPr="000E614B" w:rsidRDefault="002C22E0" w:rsidP="00156EF7">
            <w:pPr>
              <w:spacing w:after="0" w:line="240" w:lineRule="auto"/>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4. Психологический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22E0" w:rsidRPr="000E614B" w:rsidRDefault="002C22E0" w:rsidP="00156EF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0E614B">
              <w:rPr>
                <w:rFonts w:ascii="Times New Roman" w:eastAsia="Times New Roman" w:hAnsi="Times New Roman" w:cs="Times New Roman"/>
                <w:color w:val="000000"/>
                <w:sz w:val="24"/>
                <w:szCs w:val="24"/>
                <w:lang w:eastAsia="ru-RU"/>
              </w:rPr>
              <w:t>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2C22E0" w:rsidRPr="000E614B" w:rsidTr="00156EF7">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22E0" w:rsidRPr="000E614B" w:rsidRDefault="002C22E0" w:rsidP="00156EF7">
            <w:pPr>
              <w:spacing w:after="0" w:line="240" w:lineRule="auto"/>
              <w:jc w:val="both"/>
              <w:rPr>
                <w:rFonts w:ascii="Times New Roman" w:eastAsia="Times New Roman" w:hAnsi="Times New Roman" w:cs="Times New Roman"/>
                <w:color w:val="000000"/>
                <w:sz w:val="24"/>
                <w:szCs w:val="24"/>
                <w:lang w:eastAsia="ru-RU"/>
              </w:rPr>
            </w:pPr>
            <w:r w:rsidRPr="000E614B">
              <w:rPr>
                <w:rFonts w:ascii="Times New Roman" w:eastAsia="Times New Roman" w:hAnsi="Times New Roman" w:cs="Times New Roman"/>
                <w:color w:val="000000"/>
                <w:sz w:val="24"/>
                <w:szCs w:val="24"/>
                <w:lang w:eastAsia="ru-RU"/>
              </w:rPr>
              <w:t xml:space="preserve">5. Критерий соблюдения </w:t>
            </w:r>
            <w:proofErr w:type="gramStart"/>
            <w:r w:rsidRPr="000E614B">
              <w:rPr>
                <w:rFonts w:ascii="Times New Roman" w:eastAsia="Times New Roman" w:hAnsi="Times New Roman" w:cs="Times New Roman"/>
                <w:color w:val="000000"/>
                <w:sz w:val="24"/>
                <w:szCs w:val="24"/>
                <w:lang w:eastAsia="ru-RU"/>
              </w:rPr>
              <w:t>дизайн-эргономических</w:t>
            </w:r>
            <w:proofErr w:type="gramEnd"/>
            <w:r w:rsidRPr="000E614B">
              <w:rPr>
                <w:rFonts w:ascii="Times New Roman" w:eastAsia="Times New Roman" w:hAnsi="Times New Roman" w:cs="Times New Roman"/>
                <w:color w:val="000000"/>
                <w:sz w:val="24"/>
                <w:szCs w:val="24"/>
                <w:lang w:eastAsia="ru-RU"/>
              </w:rPr>
              <w:t xml:space="preserve"> требований к компьютерной презентации</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22E0" w:rsidRPr="000E614B" w:rsidRDefault="002C22E0" w:rsidP="00156EF7">
            <w:pPr>
              <w:spacing w:after="0" w:line="240" w:lineRule="auto"/>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С</w:t>
            </w:r>
            <w:r w:rsidRPr="000E614B">
              <w:rPr>
                <w:rFonts w:ascii="Times New Roman" w:eastAsia="Times New Roman" w:hAnsi="Times New Roman" w:cs="Times New Roman"/>
                <w:color w:val="000000"/>
                <w:sz w:val="24"/>
                <w:szCs w:val="24"/>
                <w:lang w:eastAsia="ru-RU"/>
              </w:rPr>
              <w:t>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roofErr w:type="gramEnd"/>
          </w:p>
        </w:tc>
      </w:tr>
    </w:tbl>
    <w:p w:rsidR="002C22E0" w:rsidRDefault="002C22E0" w:rsidP="002C22E0">
      <w:pPr>
        <w:pStyle w:val="Style8"/>
        <w:widowControl/>
        <w:ind w:firstLine="0"/>
        <w:rPr>
          <w:rStyle w:val="FontStyle15"/>
          <w:spacing w:val="40"/>
          <w:sz w:val="24"/>
          <w:szCs w:val="24"/>
        </w:rPr>
      </w:pPr>
    </w:p>
    <w:p w:rsidR="002C22E0" w:rsidRPr="00D128FF" w:rsidRDefault="002C22E0" w:rsidP="002C22E0">
      <w:pPr>
        <w:pStyle w:val="Style10"/>
        <w:widowControl/>
        <w:ind w:firstLine="0"/>
        <w:rPr>
          <w:rStyle w:val="FontStyle22"/>
          <w:i/>
          <w:color w:val="C00000"/>
          <w:sz w:val="24"/>
          <w:szCs w:val="24"/>
        </w:rPr>
      </w:pPr>
    </w:p>
    <w:p w:rsidR="00E27693" w:rsidRDefault="00E27693" w:rsidP="00F619AF">
      <w:pPr>
        <w:pStyle w:val="a7"/>
        <w:ind w:firstLine="0"/>
        <w:jc w:val="right"/>
        <w:rPr>
          <w:rStyle w:val="FontStyle15"/>
          <w:i/>
          <w:sz w:val="24"/>
          <w:szCs w:val="24"/>
          <w:lang w:val="ru-RU"/>
        </w:rPr>
      </w:pPr>
    </w:p>
    <w:sectPr w:rsidR="00E27693" w:rsidSect="00E1590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482" w:rsidRDefault="00FF5482" w:rsidP="00F80372">
      <w:pPr>
        <w:spacing w:after="0" w:line="240" w:lineRule="auto"/>
      </w:pPr>
      <w:r>
        <w:separator/>
      </w:r>
    </w:p>
  </w:endnote>
  <w:endnote w:type="continuationSeparator" w:id="0">
    <w:p w:rsidR="00FF5482" w:rsidRDefault="00FF5482" w:rsidP="00F80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176751"/>
      <w:docPartObj>
        <w:docPartGallery w:val="Page Numbers (Bottom of Page)"/>
        <w:docPartUnique/>
      </w:docPartObj>
    </w:sdtPr>
    <w:sdtEndPr/>
    <w:sdtContent>
      <w:p w:rsidR="000E408B" w:rsidRDefault="00FF5482">
        <w:pPr>
          <w:pStyle w:val="af5"/>
          <w:jc w:val="right"/>
        </w:pPr>
        <w:r>
          <w:fldChar w:fldCharType="begin"/>
        </w:r>
        <w:r>
          <w:instrText xml:space="preserve"> PAGE   \* MERGEFORMAT </w:instrText>
        </w:r>
        <w:r>
          <w:fldChar w:fldCharType="separate"/>
        </w:r>
        <w:r w:rsidR="00F12BC3">
          <w:rPr>
            <w:noProof/>
          </w:rPr>
          <w:t>4</w:t>
        </w:r>
        <w:r>
          <w:rPr>
            <w:noProof/>
          </w:rPr>
          <w:fldChar w:fldCharType="end"/>
        </w:r>
      </w:p>
    </w:sdtContent>
  </w:sdt>
  <w:p w:rsidR="000E408B" w:rsidRDefault="000E408B">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482" w:rsidRDefault="00FF5482" w:rsidP="00F80372">
      <w:pPr>
        <w:spacing w:after="0" w:line="240" w:lineRule="auto"/>
      </w:pPr>
      <w:r>
        <w:separator/>
      </w:r>
    </w:p>
  </w:footnote>
  <w:footnote w:type="continuationSeparator" w:id="0">
    <w:p w:rsidR="00FF5482" w:rsidRDefault="00FF5482" w:rsidP="00F803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A6688"/>
    <w:multiLevelType w:val="hybridMultilevel"/>
    <w:tmpl w:val="757222E6"/>
    <w:lvl w:ilvl="0" w:tplc="A85EB9D6">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284" w:hanging="360"/>
      </w:pPr>
      <w:rPr>
        <w:rFonts w:cs="Times New Roman"/>
      </w:rPr>
    </w:lvl>
    <w:lvl w:ilvl="2" w:tplc="0419001B" w:tentative="1">
      <w:start w:val="1"/>
      <w:numFmt w:val="lowerRoman"/>
      <w:lvlText w:val="%3."/>
      <w:lvlJc w:val="right"/>
      <w:pPr>
        <w:ind w:left="1004" w:hanging="180"/>
      </w:pPr>
      <w:rPr>
        <w:rFonts w:cs="Times New Roman"/>
      </w:rPr>
    </w:lvl>
    <w:lvl w:ilvl="3" w:tplc="0419000F" w:tentative="1">
      <w:start w:val="1"/>
      <w:numFmt w:val="decimal"/>
      <w:lvlText w:val="%4."/>
      <w:lvlJc w:val="left"/>
      <w:pPr>
        <w:ind w:left="1724" w:hanging="360"/>
      </w:pPr>
      <w:rPr>
        <w:rFonts w:cs="Times New Roman"/>
      </w:rPr>
    </w:lvl>
    <w:lvl w:ilvl="4" w:tplc="04190019" w:tentative="1">
      <w:start w:val="1"/>
      <w:numFmt w:val="lowerLetter"/>
      <w:lvlText w:val="%5."/>
      <w:lvlJc w:val="left"/>
      <w:pPr>
        <w:ind w:left="2444" w:hanging="360"/>
      </w:pPr>
      <w:rPr>
        <w:rFonts w:cs="Times New Roman"/>
      </w:rPr>
    </w:lvl>
    <w:lvl w:ilvl="5" w:tplc="0419001B" w:tentative="1">
      <w:start w:val="1"/>
      <w:numFmt w:val="lowerRoman"/>
      <w:lvlText w:val="%6."/>
      <w:lvlJc w:val="right"/>
      <w:pPr>
        <w:ind w:left="3164" w:hanging="180"/>
      </w:pPr>
      <w:rPr>
        <w:rFonts w:cs="Times New Roman"/>
      </w:rPr>
    </w:lvl>
    <w:lvl w:ilvl="6" w:tplc="0419000F" w:tentative="1">
      <w:start w:val="1"/>
      <w:numFmt w:val="decimal"/>
      <w:lvlText w:val="%7."/>
      <w:lvlJc w:val="left"/>
      <w:pPr>
        <w:ind w:left="3884" w:hanging="360"/>
      </w:pPr>
      <w:rPr>
        <w:rFonts w:cs="Times New Roman"/>
      </w:rPr>
    </w:lvl>
    <w:lvl w:ilvl="7" w:tplc="04190019" w:tentative="1">
      <w:start w:val="1"/>
      <w:numFmt w:val="lowerLetter"/>
      <w:lvlText w:val="%8."/>
      <w:lvlJc w:val="left"/>
      <w:pPr>
        <w:ind w:left="4604" w:hanging="360"/>
      </w:pPr>
      <w:rPr>
        <w:rFonts w:cs="Times New Roman"/>
      </w:rPr>
    </w:lvl>
    <w:lvl w:ilvl="8" w:tplc="0419001B" w:tentative="1">
      <w:start w:val="1"/>
      <w:numFmt w:val="lowerRoman"/>
      <w:lvlText w:val="%9."/>
      <w:lvlJc w:val="right"/>
      <w:pPr>
        <w:ind w:left="5324" w:hanging="180"/>
      </w:pPr>
      <w:rPr>
        <w:rFonts w:cs="Times New Roman"/>
      </w:rPr>
    </w:lvl>
  </w:abstractNum>
  <w:abstractNum w:abstractNumId="1">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408028DE"/>
    <w:multiLevelType w:val="hybridMultilevel"/>
    <w:tmpl w:val="103E7EA0"/>
    <w:lvl w:ilvl="0" w:tplc="C444F1C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46347A7E"/>
    <w:multiLevelType w:val="hybridMultilevel"/>
    <w:tmpl w:val="0A1646AA"/>
    <w:lvl w:ilvl="0" w:tplc="C84485AE">
      <w:start w:val="1"/>
      <w:numFmt w:val="decimal"/>
      <w:pStyle w:val="a"/>
      <w:lvlText w:val="%1."/>
      <w:lvlJc w:val="center"/>
      <w:pPr>
        <w:ind w:left="1429" w:hanging="360"/>
      </w:pPr>
      <w:rPr>
        <w:rFonts w:hint="default"/>
      </w:rPr>
    </w:lvl>
    <w:lvl w:ilvl="1" w:tplc="EAFC6938" w:tentative="1">
      <w:start w:val="1"/>
      <w:numFmt w:val="lowerLetter"/>
      <w:lvlText w:val="%2."/>
      <w:lvlJc w:val="left"/>
      <w:pPr>
        <w:ind w:left="2149" w:hanging="360"/>
      </w:pPr>
    </w:lvl>
    <w:lvl w:ilvl="2" w:tplc="0DB8C66C" w:tentative="1">
      <w:start w:val="1"/>
      <w:numFmt w:val="lowerRoman"/>
      <w:lvlText w:val="%3."/>
      <w:lvlJc w:val="right"/>
      <w:pPr>
        <w:ind w:left="2869" w:hanging="180"/>
      </w:pPr>
    </w:lvl>
    <w:lvl w:ilvl="3" w:tplc="CC2EA3C6" w:tentative="1">
      <w:start w:val="1"/>
      <w:numFmt w:val="decimal"/>
      <w:lvlText w:val="%4."/>
      <w:lvlJc w:val="left"/>
      <w:pPr>
        <w:ind w:left="3589" w:hanging="360"/>
      </w:pPr>
    </w:lvl>
    <w:lvl w:ilvl="4" w:tplc="89808994" w:tentative="1">
      <w:start w:val="1"/>
      <w:numFmt w:val="lowerLetter"/>
      <w:lvlText w:val="%5."/>
      <w:lvlJc w:val="left"/>
      <w:pPr>
        <w:ind w:left="4309" w:hanging="360"/>
      </w:pPr>
    </w:lvl>
    <w:lvl w:ilvl="5" w:tplc="6456AA86" w:tentative="1">
      <w:start w:val="1"/>
      <w:numFmt w:val="lowerRoman"/>
      <w:lvlText w:val="%6."/>
      <w:lvlJc w:val="right"/>
      <w:pPr>
        <w:ind w:left="5029" w:hanging="180"/>
      </w:pPr>
    </w:lvl>
    <w:lvl w:ilvl="6" w:tplc="7CCC1CFC" w:tentative="1">
      <w:start w:val="1"/>
      <w:numFmt w:val="decimal"/>
      <w:lvlText w:val="%7."/>
      <w:lvlJc w:val="left"/>
      <w:pPr>
        <w:ind w:left="5749" w:hanging="360"/>
      </w:pPr>
    </w:lvl>
    <w:lvl w:ilvl="7" w:tplc="6B10DD1A" w:tentative="1">
      <w:start w:val="1"/>
      <w:numFmt w:val="lowerLetter"/>
      <w:lvlText w:val="%8."/>
      <w:lvlJc w:val="left"/>
      <w:pPr>
        <w:ind w:left="6469" w:hanging="360"/>
      </w:pPr>
    </w:lvl>
    <w:lvl w:ilvl="8" w:tplc="AC5260B2" w:tentative="1">
      <w:start w:val="1"/>
      <w:numFmt w:val="lowerRoman"/>
      <w:lvlText w:val="%9."/>
      <w:lvlJc w:val="right"/>
      <w:pPr>
        <w:ind w:left="7189" w:hanging="180"/>
      </w:pPr>
    </w:lvl>
  </w:abstractNum>
  <w:abstractNum w:abstractNumId="4">
    <w:nsid w:val="49353913"/>
    <w:multiLevelType w:val="hybridMultilevel"/>
    <w:tmpl w:val="C02CE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FE66DA7"/>
    <w:multiLevelType w:val="hybridMultilevel"/>
    <w:tmpl w:val="757222E6"/>
    <w:lvl w:ilvl="0" w:tplc="A85EB9D6">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284" w:hanging="360"/>
      </w:pPr>
      <w:rPr>
        <w:rFonts w:cs="Times New Roman"/>
      </w:rPr>
    </w:lvl>
    <w:lvl w:ilvl="2" w:tplc="0419001B" w:tentative="1">
      <w:start w:val="1"/>
      <w:numFmt w:val="lowerRoman"/>
      <w:lvlText w:val="%3."/>
      <w:lvlJc w:val="right"/>
      <w:pPr>
        <w:ind w:left="1004" w:hanging="180"/>
      </w:pPr>
      <w:rPr>
        <w:rFonts w:cs="Times New Roman"/>
      </w:rPr>
    </w:lvl>
    <w:lvl w:ilvl="3" w:tplc="0419000F" w:tentative="1">
      <w:start w:val="1"/>
      <w:numFmt w:val="decimal"/>
      <w:lvlText w:val="%4."/>
      <w:lvlJc w:val="left"/>
      <w:pPr>
        <w:ind w:left="1724" w:hanging="360"/>
      </w:pPr>
      <w:rPr>
        <w:rFonts w:cs="Times New Roman"/>
      </w:rPr>
    </w:lvl>
    <w:lvl w:ilvl="4" w:tplc="04190019" w:tentative="1">
      <w:start w:val="1"/>
      <w:numFmt w:val="lowerLetter"/>
      <w:lvlText w:val="%5."/>
      <w:lvlJc w:val="left"/>
      <w:pPr>
        <w:ind w:left="2444" w:hanging="360"/>
      </w:pPr>
      <w:rPr>
        <w:rFonts w:cs="Times New Roman"/>
      </w:rPr>
    </w:lvl>
    <w:lvl w:ilvl="5" w:tplc="0419001B" w:tentative="1">
      <w:start w:val="1"/>
      <w:numFmt w:val="lowerRoman"/>
      <w:lvlText w:val="%6."/>
      <w:lvlJc w:val="right"/>
      <w:pPr>
        <w:ind w:left="3164" w:hanging="180"/>
      </w:pPr>
      <w:rPr>
        <w:rFonts w:cs="Times New Roman"/>
      </w:rPr>
    </w:lvl>
    <w:lvl w:ilvl="6" w:tplc="0419000F" w:tentative="1">
      <w:start w:val="1"/>
      <w:numFmt w:val="decimal"/>
      <w:lvlText w:val="%7."/>
      <w:lvlJc w:val="left"/>
      <w:pPr>
        <w:ind w:left="3884" w:hanging="360"/>
      </w:pPr>
      <w:rPr>
        <w:rFonts w:cs="Times New Roman"/>
      </w:rPr>
    </w:lvl>
    <w:lvl w:ilvl="7" w:tplc="04190019" w:tentative="1">
      <w:start w:val="1"/>
      <w:numFmt w:val="lowerLetter"/>
      <w:lvlText w:val="%8."/>
      <w:lvlJc w:val="left"/>
      <w:pPr>
        <w:ind w:left="4604" w:hanging="360"/>
      </w:pPr>
      <w:rPr>
        <w:rFonts w:cs="Times New Roman"/>
      </w:rPr>
    </w:lvl>
    <w:lvl w:ilvl="8" w:tplc="0419001B" w:tentative="1">
      <w:start w:val="1"/>
      <w:numFmt w:val="lowerRoman"/>
      <w:lvlText w:val="%9."/>
      <w:lvlJc w:val="right"/>
      <w:pPr>
        <w:ind w:left="5324" w:hanging="180"/>
      </w:pPr>
      <w:rPr>
        <w:rFonts w:cs="Times New Roman"/>
      </w:rPr>
    </w:lvl>
  </w:abstractNum>
  <w:abstractNum w:abstractNumId="6">
    <w:nsid w:val="5E6C2534"/>
    <w:multiLevelType w:val="hybridMultilevel"/>
    <w:tmpl w:val="D14E33E6"/>
    <w:lvl w:ilvl="0" w:tplc="0419000F">
      <w:start w:val="1"/>
      <w:numFmt w:val="decimal"/>
      <w:lvlText w:val="%1."/>
      <w:lvlJc w:val="left"/>
      <w:pPr>
        <w:ind w:left="759" w:hanging="360"/>
      </w:pPr>
      <w:rPr>
        <w:rFonts w:cs="Times New Roman"/>
      </w:rPr>
    </w:lvl>
    <w:lvl w:ilvl="1" w:tplc="04190019" w:tentative="1">
      <w:start w:val="1"/>
      <w:numFmt w:val="lowerLetter"/>
      <w:lvlText w:val="%2."/>
      <w:lvlJc w:val="left"/>
      <w:pPr>
        <w:ind w:left="1479" w:hanging="360"/>
      </w:pPr>
      <w:rPr>
        <w:rFonts w:cs="Times New Roman"/>
      </w:rPr>
    </w:lvl>
    <w:lvl w:ilvl="2" w:tplc="0419001B" w:tentative="1">
      <w:start w:val="1"/>
      <w:numFmt w:val="lowerRoman"/>
      <w:lvlText w:val="%3."/>
      <w:lvlJc w:val="right"/>
      <w:pPr>
        <w:ind w:left="2199" w:hanging="180"/>
      </w:pPr>
      <w:rPr>
        <w:rFonts w:cs="Times New Roman"/>
      </w:rPr>
    </w:lvl>
    <w:lvl w:ilvl="3" w:tplc="0419000F" w:tentative="1">
      <w:start w:val="1"/>
      <w:numFmt w:val="decimal"/>
      <w:lvlText w:val="%4."/>
      <w:lvlJc w:val="left"/>
      <w:pPr>
        <w:ind w:left="2919" w:hanging="360"/>
      </w:pPr>
      <w:rPr>
        <w:rFonts w:cs="Times New Roman"/>
      </w:rPr>
    </w:lvl>
    <w:lvl w:ilvl="4" w:tplc="04190019" w:tentative="1">
      <w:start w:val="1"/>
      <w:numFmt w:val="lowerLetter"/>
      <w:lvlText w:val="%5."/>
      <w:lvlJc w:val="left"/>
      <w:pPr>
        <w:ind w:left="3639" w:hanging="360"/>
      </w:pPr>
      <w:rPr>
        <w:rFonts w:cs="Times New Roman"/>
      </w:rPr>
    </w:lvl>
    <w:lvl w:ilvl="5" w:tplc="0419001B" w:tentative="1">
      <w:start w:val="1"/>
      <w:numFmt w:val="lowerRoman"/>
      <w:lvlText w:val="%6."/>
      <w:lvlJc w:val="right"/>
      <w:pPr>
        <w:ind w:left="4359" w:hanging="180"/>
      </w:pPr>
      <w:rPr>
        <w:rFonts w:cs="Times New Roman"/>
      </w:rPr>
    </w:lvl>
    <w:lvl w:ilvl="6" w:tplc="0419000F" w:tentative="1">
      <w:start w:val="1"/>
      <w:numFmt w:val="decimal"/>
      <w:lvlText w:val="%7."/>
      <w:lvlJc w:val="left"/>
      <w:pPr>
        <w:ind w:left="5079" w:hanging="360"/>
      </w:pPr>
      <w:rPr>
        <w:rFonts w:cs="Times New Roman"/>
      </w:rPr>
    </w:lvl>
    <w:lvl w:ilvl="7" w:tplc="04190019" w:tentative="1">
      <w:start w:val="1"/>
      <w:numFmt w:val="lowerLetter"/>
      <w:lvlText w:val="%8."/>
      <w:lvlJc w:val="left"/>
      <w:pPr>
        <w:ind w:left="5799" w:hanging="360"/>
      </w:pPr>
      <w:rPr>
        <w:rFonts w:cs="Times New Roman"/>
      </w:rPr>
    </w:lvl>
    <w:lvl w:ilvl="8" w:tplc="0419001B" w:tentative="1">
      <w:start w:val="1"/>
      <w:numFmt w:val="lowerRoman"/>
      <w:lvlText w:val="%9."/>
      <w:lvlJc w:val="right"/>
      <w:pPr>
        <w:ind w:left="6519" w:hanging="180"/>
      </w:pPr>
      <w:rPr>
        <w:rFonts w:cs="Times New Roman"/>
      </w:rPr>
    </w:lvl>
  </w:abstractNum>
  <w:num w:numId="1">
    <w:abstractNumId w:val="3"/>
  </w:num>
  <w:num w:numId="2">
    <w:abstractNumId w:val="0"/>
  </w:num>
  <w:num w:numId="3">
    <w:abstractNumId w:val="5"/>
  </w:num>
  <w:num w:numId="4">
    <w:abstractNumId w:val="4"/>
  </w:num>
  <w:num w:numId="5">
    <w:abstractNumId w:val="6"/>
  </w:num>
  <w:num w:numId="6">
    <w:abstractNumId w:val="2"/>
  </w:num>
  <w:num w:numId="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0372"/>
    <w:rsid w:val="000019CF"/>
    <w:rsid w:val="000317C0"/>
    <w:rsid w:val="00031E1A"/>
    <w:rsid w:val="000419E9"/>
    <w:rsid w:val="00043D9E"/>
    <w:rsid w:val="00064C8C"/>
    <w:rsid w:val="000706F8"/>
    <w:rsid w:val="00074368"/>
    <w:rsid w:val="00082598"/>
    <w:rsid w:val="000901CB"/>
    <w:rsid w:val="00094E2F"/>
    <w:rsid w:val="000A1889"/>
    <w:rsid w:val="000A536D"/>
    <w:rsid w:val="000C2938"/>
    <w:rsid w:val="000C6D1B"/>
    <w:rsid w:val="000C73D5"/>
    <w:rsid w:val="000D53DC"/>
    <w:rsid w:val="000E1A66"/>
    <w:rsid w:val="000E408B"/>
    <w:rsid w:val="000E5AB4"/>
    <w:rsid w:val="000F0095"/>
    <w:rsid w:val="000F3C02"/>
    <w:rsid w:val="000F4913"/>
    <w:rsid w:val="000F6BDA"/>
    <w:rsid w:val="00102582"/>
    <w:rsid w:val="00112ED9"/>
    <w:rsid w:val="001160C8"/>
    <w:rsid w:val="001249C4"/>
    <w:rsid w:val="00131704"/>
    <w:rsid w:val="0013192D"/>
    <w:rsid w:val="00131EE1"/>
    <w:rsid w:val="001365EE"/>
    <w:rsid w:val="00141B00"/>
    <w:rsid w:val="00143765"/>
    <w:rsid w:val="00145A65"/>
    <w:rsid w:val="00153666"/>
    <w:rsid w:val="00156EF7"/>
    <w:rsid w:val="001733C7"/>
    <w:rsid w:val="001746EE"/>
    <w:rsid w:val="001749E8"/>
    <w:rsid w:val="001836B7"/>
    <w:rsid w:val="001938CC"/>
    <w:rsid w:val="001961E3"/>
    <w:rsid w:val="001B54FC"/>
    <w:rsid w:val="001C1167"/>
    <w:rsid w:val="001C731E"/>
    <w:rsid w:val="001D3944"/>
    <w:rsid w:val="001D4A31"/>
    <w:rsid w:val="001E0B00"/>
    <w:rsid w:val="001E1954"/>
    <w:rsid w:val="001E4FC3"/>
    <w:rsid w:val="001E66D9"/>
    <w:rsid w:val="001F1A48"/>
    <w:rsid w:val="00202AED"/>
    <w:rsid w:val="00217113"/>
    <w:rsid w:val="00222FC1"/>
    <w:rsid w:val="002459D6"/>
    <w:rsid w:val="00245BCF"/>
    <w:rsid w:val="00250224"/>
    <w:rsid w:val="00252333"/>
    <w:rsid w:val="00263F11"/>
    <w:rsid w:val="002716B0"/>
    <w:rsid w:val="00272610"/>
    <w:rsid w:val="0027607E"/>
    <w:rsid w:val="002826BE"/>
    <w:rsid w:val="00296A79"/>
    <w:rsid w:val="002C22E0"/>
    <w:rsid w:val="002C7439"/>
    <w:rsid w:val="002C77BA"/>
    <w:rsid w:val="002E432C"/>
    <w:rsid w:val="003019C1"/>
    <w:rsid w:val="00316AC7"/>
    <w:rsid w:val="00330C7E"/>
    <w:rsid w:val="003372C1"/>
    <w:rsid w:val="0035311E"/>
    <w:rsid w:val="00353F84"/>
    <w:rsid w:val="00386684"/>
    <w:rsid w:val="00395B28"/>
    <w:rsid w:val="003A57D1"/>
    <w:rsid w:val="003A5853"/>
    <w:rsid w:val="003D1F3B"/>
    <w:rsid w:val="003D7911"/>
    <w:rsid w:val="003E04B3"/>
    <w:rsid w:val="003E0BE9"/>
    <w:rsid w:val="003E37C4"/>
    <w:rsid w:val="003E5254"/>
    <w:rsid w:val="003F6102"/>
    <w:rsid w:val="00402710"/>
    <w:rsid w:val="00414F8C"/>
    <w:rsid w:val="00420F7B"/>
    <w:rsid w:val="0043021B"/>
    <w:rsid w:val="00440E9D"/>
    <w:rsid w:val="00446D50"/>
    <w:rsid w:val="004666A7"/>
    <w:rsid w:val="0047252F"/>
    <w:rsid w:val="00476450"/>
    <w:rsid w:val="004809B8"/>
    <w:rsid w:val="00481A80"/>
    <w:rsid w:val="00486911"/>
    <w:rsid w:val="00486943"/>
    <w:rsid w:val="004B3BD2"/>
    <w:rsid w:val="004B7297"/>
    <w:rsid w:val="004C1063"/>
    <w:rsid w:val="004D601A"/>
    <w:rsid w:val="00500813"/>
    <w:rsid w:val="00512214"/>
    <w:rsid w:val="00522CBD"/>
    <w:rsid w:val="00524350"/>
    <w:rsid w:val="0052797D"/>
    <w:rsid w:val="00534E85"/>
    <w:rsid w:val="005440E2"/>
    <w:rsid w:val="00551BD4"/>
    <w:rsid w:val="005550D9"/>
    <w:rsid w:val="005603B7"/>
    <w:rsid w:val="0057102B"/>
    <w:rsid w:val="005745D0"/>
    <w:rsid w:val="00575108"/>
    <w:rsid w:val="005854BF"/>
    <w:rsid w:val="00587A20"/>
    <w:rsid w:val="005936B1"/>
    <w:rsid w:val="00595B32"/>
    <w:rsid w:val="005A31FA"/>
    <w:rsid w:val="005C4717"/>
    <w:rsid w:val="005D49F5"/>
    <w:rsid w:val="005F6722"/>
    <w:rsid w:val="006020A7"/>
    <w:rsid w:val="00617CEE"/>
    <w:rsid w:val="00624EB6"/>
    <w:rsid w:val="006304F4"/>
    <w:rsid w:val="00632914"/>
    <w:rsid w:val="006442D1"/>
    <w:rsid w:val="0066199A"/>
    <w:rsid w:val="00663023"/>
    <w:rsid w:val="006A2209"/>
    <w:rsid w:val="006A7E32"/>
    <w:rsid w:val="006B3EC6"/>
    <w:rsid w:val="006B45FE"/>
    <w:rsid w:val="006B5BB5"/>
    <w:rsid w:val="006B7A91"/>
    <w:rsid w:val="006C251F"/>
    <w:rsid w:val="006C53B4"/>
    <w:rsid w:val="006D6590"/>
    <w:rsid w:val="006E018C"/>
    <w:rsid w:val="006F3890"/>
    <w:rsid w:val="00700FC7"/>
    <w:rsid w:val="00710AB2"/>
    <w:rsid w:val="0071498A"/>
    <w:rsid w:val="00732363"/>
    <w:rsid w:val="00736CEE"/>
    <w:rsid w:val="0073758C"/>
    <w:rsid w:val="00747D3A"/>
    <w:rsid w:val="00751AE8"/>
    <w:rsid w:val="0077144C"/>
    <w:rsid w:val="00776D23"/>
    <w:rsid w:val="00792558"/>
    <w:rsid w:val="007948BF"/>
    <w:rsid w:val="007A0069"/>
    <w:rsid w:val="007B270B"/>
    <w:rsid w:val="007B4577"/>
    <w:rsid w:val="007B6A66"/>
    <w:rsid w:val="007B76BD"/>
    <w:rsid w:val="007C18E0"/>
    <w:rsid w:val="007C5515"/>
    <w:rsid w:val="007D4144"/>
    <w:rsid w:val="007D49E7"/>
    <w:rsid w:val="007E1D7E"/>
    <w:rsid w:val="007F565B"/>
    <w:rsid w:val="00800AA4"/>
    <w:rsid w:val="00804FA3"/>
    <w:rsid w:val="00816D09"/>
    <w:rsid w:val="00822E34"/>
    <w:rsid w:val="00825DE9"/>
    <w:rsid w:val="00831575"/>
    <w:rsid w:val="008327B7"/>
    <w:rsid w:val="008334D6"/>
    <w:rsid w:val="00833B1D"/>
    <w:rsid w:val="008365C8"/>
    <w:rsid w:val="00843790"/>
    <w:rsid w:val="008506A2"/>
    <w:rsid w:val="00853325"/>
    <w:rsid w:val="00862559"/>
    <w:rsid w:val="00872F87"/>
    <w:rsid w:val="00884AA4"/>
    <w:rsid w:val="00890ED5"/>
    <w:rsid w:val="008943E9"/>
    <w:rsid w:val="008977FC"/>
    <w:rsid w:val="008A2CD9"/>
    <w:rsid w:val="008B14BF"/>
    <w:rsid w:val="008B7875"/>
    <w:rsid w:val="008C3A33"/>
    <w:rsid w:val="008D42CE"/>
    <w:rsid w:val="008D66C5"/>
    <w:rsid w:val="008E1733"/>
    <w:rsid w:val="008E4A8A"/>
    <w:rsid w:val="008E5F39"/>
    <w:rsid w:val="008E657F"/>
    <w:rsid w:val="008E755D"/>
    <w:rsid w:val="008F0296"/>
    <w:rsid w:val="008F06AB"/>
    <w:rsid w:val="008F16E6"/>
    <w:rsid w:val="008F4E67"/>
    <w:rsid w:val="009035C7"/>
    <w:rsid w:val="00906E22"/>
    <w:rsid w:val="009104F8"/>
    <w:rsid w:val="009128B4"/>
    <w:rsid w:val="00924A7F"/>
    <w:rsid w:val="00930F89"/>
    <w:rsid w:val="009310DD"/>
    <w:rsid w:val="00932174"/>
    <w:rsid w:val="00934E37"/>
    <w:rsid w:val="00936835"/>
    <w:rsid w:val="00944FA3"/>
    <w:rsid w:val="00951B6E"/>
    <w:rsid w:val="009568E4"/>
    <w:rsid w:val="00966E40"/>
    <w:rsid w:val="00972422"/>
    <w:rsid w:val="00981D1F"/>
    <w:rsid w:val="00982341"/>
    <w:rsid w:val="00996E1E"/>
    <w:rsid w:val="009A2CFF"/>
    <w:rsid w:val="009B55D8"/>
    <w:rsid w:val="009C0839"/>
    <w:rsid w:val="009C7065"/>
    <w:rsid w:val="009D7E01"/>
    <w:rsid w:val="009E024B"/>
    <w:rsid w:val="009E0F48"/>
    <w:rsid w:val="009E7657"/>
    <w:rsid w:val="009E770B"/>
    <w:rsid w:val="00A02CBD"/>
    <w:rsid w:val="00A20481"/>
    <w:rsid w:val="00A22C34"/>
    <w:rsid w:val="00A24C8B"/>
    <w:rsid w:val="00A3078F"/>
    <w:rsid w:val="00A344C8"/>
    <w:rsid w:val="00A53ADE"/>
    <w:rsid w:val="00A65D25"/>
    <w:rsid w:val="00A716F6"/>
    <w:rsid w:val="00A87F6A"/>
    <w:rsid w:val="00A93E35"/>
    <w:rsid w:val="00A9667B"/>
    <w:rsid w:val="00AC2BC9"/>
    <w:rsid w:val="00AC3834"/>
    <w:rsid w:val="00AD33CA"/>
    <w:rsid w:val="00AD49F0"/>
    <w:rsid w:val="00AE7051"/>
    <w:rsid w:val="00AF0A46"/>
    <w:rsid w:val="00AF70EC"/>
    <w:rsid w:val="00B14B69"/>
    <w:rsid w:val="00B16239"/>
    <w:rsid w:val="00B23EEA"/>
    <w:rsid w:val="00B36D56"/>
    <w:rsid w:val="00B42440"/>
    <w:rsid w:val="00B44B22"/>
    <w:rsid w:val="00B46CD5"/>
    <w:rsid w:val="00B50A8B"/>
    <w:rsid w:val="00B52277"/>
    <w:rsid w:val="00B544F6"/>
    <w:rsid w:val="00B57324"/>
    <w:rsid w:val="00B61143"/>
    <w:rsid w:val="00B61290"/>
    <w:rsid w:val="00B618B1"/>
    <w:rsid w:val="00B619EC"/>
    <w:rsid w:val="00B77FBF"/>
    <w:rsid w:val="00B80EC7"/>
    <w:rsid w:val="00B81B0B"/>
    <w:rsid w:val="00B84905"/>
    <w:rsid w:val="00BA440D"/>
    <w:rsid w:val="00BA4A1D"/>
    <w:rsid w:val="00BB0183"/>
    <w:rsid w:val="00BB3B3A"/>
    <w:rsid w:val="00BB59CA"/>
    <w:rsid w:val="00BC1317"/>
    <w:rsid w:val="00BC2D23"/>
    <w:rsid w:val="00BC3514"/>
    <w:rsid w:val="00BC512A"/>
    <w:rsid w:val="00BD6A47"/>
    <w:rsid w:val="00BF6BBD"/>
    <w:rsid w:val="00C042BB"/>
    <w:rsid w:val="00C12B64"/>
    <w:rsid w:val="00C16AE4"/>
    <w:rsid w:val="00C20E07"/>
    <w:rsid w:val="00C27492"/>
    <w:rsid w:val="00C35AA2"/>
    <w:rsid w:val="00C43374"/>
    <w:rsid w:val="00C61091"/>
    <w:rsid w:val="00C62C6A"/>
    <w:rsid w:val="00C63176"/>
    <w:rsid w:val="00C66550"/>
    <w:rsid w:val="00C71CE7"/>
    <w:rsid w:val="00C73190"/>
    <w:rsid w:val="00C73413"/>
    <w:rsid w:val="00C74CFF"/>
    <w:rsid w:val="00C77B21"/>
    <w:rsid w:val="00C807B3"/>
    <w:rsid w:val="00C905C4"/>
    <w:rsid w:val="00CA4F99"/>
    <w:rsid w:val="00CA61EE"/>
    <w:rsid w:val="00CA6BCA"/>
    <w:rsid w:val="00CB0FF9"/>
    <w:rsid w:val="00CB2A92"/>
    <w:rsid w:val="00CB7CA6"/>
    <w:rsid w:val="00CD08E1"/>
    <w:rsid w:val="00CD3E8E"/>
    <w:rsid w:val="00CE67A8"/>
    <w:rsid w:val="00D144BC"/>
    <w:rsid w:val="00D20D24"/>
    <w:rsid w:val="00D22E6F"/>
    <w:rsid w:val="00D31159"/>
    <w:rsid w:val="00D32970"/>
    <w:rsid w:val="00D33E52"/>
    <w:rsid w:val="00D35050"/>
    <w:rsid w:val="00D4476E"/>
    <w:rsid w:val="00D50077"/>
    <w:rsid w:val="00D5034C"/>
    <w:rsid w:val="00D50F0F"/>
    <w:rsid w:val="00D523AA"/>
    <w:rsid w:val="00D57432"/>
    <w:rsid w:val="00D578AD"/>
    <w:rsid w:val="00D61A1D"/>
    <w:rsid w:val="00D62A05"/>
    <w:rsid w:val="00D65C70"/>
    <w:rsid w:val="00D66775"/>
    <w:rsid w:val="00D73F09"/>
    <w:rsid w:val="00D86C7E"/>
    <w:rsid w:val="00D913EE"/>
    <w:rsid w:val="00D92A45"/>
    <w:rsid w:val="00D94FAA"/>
    <w:rsid w:val="00D950E8"/>
    <w:rsid w:val="00DA33E5"/>
    <w:rsid w:val="00DB445F"/>
    <w:rsid w:val="00DD152A"/>
    <w:rsid w:val="00DD5B9B"/>
    <w:rsid w:val="00DE4028"/>
    <w:rsid w:val="00DE604F"/>
    <w:rsid w:val="00E14BC2"/>
    <w:rsid w:val="00E15611"/>
    <w:rsid w:val="00E15902"/>
    <w:rsid w:val="00E20A76"/>
    <w:rsid w:val="00E254C3"/>
    <w:rsid w:val="00E27693"/>
    <w:rsid w:val="00E450B5"/>
    <w:rsid w:val="00E51A9C"/>
    <w:rsid w:val="00E5447F"/>
    <w:rsid w:val="00E54B1E"/>
    <w:rsid w:val="00E55D68"/>
    <w:rsid w:val="00E61C9E"/>
    <w:rsid w:val="00E6350A"/>
    <w:rsid w:val="00E7091D"/>
    <w:rsid w:val="00E74957"/>
    <w:rsid w:val="00E8205D"/>
    <w:rsid w:val="00E8351B"/>
    <w:rsid w:val="00E912ED"/>
    <w:rsid w:val="00EB022B"/>
    <w:rsid w:val="00EB70A8"/>
    <w:rsid w:val="00EF0815"/>
    <w:rsid w:val="00F0658F"/>
    <w:rsid w:val="00F06ECA"/>
    <w:rsid w:val="00F103FE"/>
    <w:rsid w:val="00F12BC3"/>
    <w:rsid w:val="00F15000"/>
    <w:rsid w:val="00F158EE"/>
    <w:rsid w:val="00F276FE"/>
    <w:rsid w:val="00F317C7"/>
    <w:rsid w:val="00F31A82"/>
    <w:rsid w:val="00F32292"/>
    <w:rsid w:val="00F340BC"/>
    <w:rsid w:val="00F45A2E"/>
    <w:rsid w:val="00F547F3"/>
    <w:rsid w:val="00F54972"/>
    <w:rsid w:val="00F619AF"/>
    <w:rsid w:val="00F735D4"/>
    <w:rsid w:val="00F80372"/>
    <w:rsid w:val="00F81502"/>
    <w:rsid w:val="00F81936"/>
    <w:rsid w:val="00F96DCB"/>
    <w:rsid w:val="00FA3A75"/>
    <w:rsid w:val="00FA4A83"/>
    <w:rsid w:val="00FB1DDD"/>
    <w:rsid w:val="00FB52D3"/>
    <w:rsid w:val="00FB67F1"/>
    <w:rsid w:val="00FC2A16"/>
    <w:rsid w:val="00FC2DD1"/>
    <w:rsid w:val="00FC518B"/>
    <w:rsid w:val="00FC7B8A"/>
    <w:rsid w:val="00FC7D6D"/>
    <w:rsid w:val="00FE0503"/>
    <w:rsid w:val="00FE2886"/>
    <w:rsid w:val="00FE6CAB"/>
    <w:rsid w:val="00FF154F"/>
    <w:rsid w:val="00FF325A"/>
    <w:rsid w:val="00FF54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0372"/>
  </w:style>
  <w:style w:type="paragraph" w:styleId="1">
    <w:name w:val="heading 1"/>
    <w:basedOn w:val="a0"/>
    <w:next w:val="a0"/>
    <w:link w:val="10"/>
    <w:qFormat/>
    <w:rsid w:val="00F8037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0"/>
    <w:next w:val="a0"/>
    <w:link w:val="20"/>
    <w:uiPriority w:val="99"/>
    <w:qFormat/>
    <w:rsid w:val="008506A2"/>
    <w:pPr>
      <w:keepNext/>
      <w:keepLines/>
      <w:spacing w:after="0"/>
      <w:jc w:val="center"/>
      <w:outlineLvl w:val="1"/>
    </w:pPr>
    <w:rPr>
      <w:rFonts w:ascii="Times New Roman" w:eastAsia="Times New Roman" w:hAnsi="Times New Roman" w:cs="Times New Roman"/>
      <w:b/>
      <w:bCs/>
      <w:sz w:val="32"/>
      <w:szCs w:val="26"/>
      <w:lang w:val="en-US"/>
    </w:rPr>
  </w:style>
  <w:style w:type="paragraph" w:styleId="3">
    <w:name w:val="heading 3"/>
    <w:basedOn w:val="a0"/>
    <w:next w:val="a0"/>
    <w:link w:val="30"/>
    <w:uiPriority w:val="9"/>
    <w:semiHidden/>
    <w:unhideWhenUsed/>
    <w:qFormat/>
    <w:rsid w:val="008E4A8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link w:val="40"/>
    <w:uiPriority w:val="9"/>
    <w:qFormat/>
    <w:rsid w:val="008506A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F80372"/>
    <w:rPr>
      <w:rFonts w:ascii="Times New Roman" w:eastAsia="Times New Roman" w:hAnsi="Times New Roman" w:cs="Times New Roman"/>
      <w:b/>
      <w:iCs/>
      <w:sz w:val="24"/>
      <w:szCs w:val="20"/>
      <w:lang w:eastAsia="ru-RU"/>
    </w:rPr>
  </w:style>
  <w:style w:type="paragraph" w:customStyle="1" w:styleId="p1">
    <w:name w:val="p1"/>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F80372"/>
  </w:style>
  <w:style w:type="paragraph" w:customStyle="1" w:styleId="p3">
    <w:name w:val="p3"/>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F80372"/>
  </w:style>
  <w:style w:type="paragraph" w:customStyle="1" w:styleId="p6">
    <w:name w:val="p6"/>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1"/>
    <w:rsid w:val="00F80372"/>
  </w:style>
  <w:style w:type="character" w:customStyle="1" w:styleId="s3">
    <w:name w:val="s3"/>
    <w:basedOn w:val="a1"/>
    <w:rsid w:val="00F80372"/>
  </w:style>
  <w:style w:type="paragraph" w:customStyle="1" w:styleId="p8">
    <w:name w:val="p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F80372"/>
  </w:style>
  <w:style w:type="character" w:customStyle="1" w:styleId="s5">
    <w:name w:val="s5"/>
    <w:basedOn w:val="a1"/>
    <w:rsid w:val="00F80372"/>
  </w:style>
  <w:style w:type="character" w:customStyle="1" w:styleId="s6">
    <w:name w:val="s6"/>
    <w:basedOn w:val="a1"/>
    <w:uiPriority w:val="99"/>
    <w:rsid w:val="00F80372"/>
  </w:style>
  <w:style w:type="character" w:customStyle="1" w:styleId="s7">
    <w:name w:val="s7"/>
    <w:basedOn w:val="a1"/>
    <w:rsid w:val="00F80372"/>
  </w:style>
  <w:style w:type="paragraph" w:customStyle="1" w:styleId="p12">
    <w:name w:val="p12"/>
    <w:basedOn w:val="a0"/>
    <w:uiPriority w:val="99"/>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1"/>
    <w:uiPriority w:val="99"/>
    <w:rsid w:val="00F80372"/>
  </w:style>
  <w:style w:type="character" w:customStyle="1" w:styleId="s9">
    <w:name w:val="s9"/>
    <w:basedOn w:val="a1"/>
    <w:uiPriority w:val="99"/>
    <w:rsid w:val="00F80372"/>
  </w:style>
  <w:style w:type="character" w:customStyle="1" w:styleId="s10">
    <w:name w:val="s10"/>
    <w:basedOn w:val="a1"/>
    <w:rsid w:val="00F80372"/>
  </w:style>
  <w:style w:type="character" w:customStyle="1" w:styleId="s11">
    <w:name w:val="s11"/>
    <w:basedOn w:val="a1"/>
    <w:uiPriority w:val="99"/>
    <w:rsid w:val="00F80372"/>
  </w:style>
  <w:style w:type="paragraph" w:customStyle="1" w:styleId="Style4">
    <w:name w:val="Style4"/>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0"/>
    <w:uiPriority w:val="99"/>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4">
    <w:name w:val="Font Style14"/>
    <w:basedOn w:val="a1"/>
    <w:uiPriority w:val="99"/>
    <w:rsid w:val="00F80372"/>
    <w:rPr>
      <w:rFonts w:ascii="Times New Roman" w:hAnsi="Times New Roman" w:cs="Times New Roman"/>
      <w:b/>
      <w:bCs/>
      <w:sz w:val="14"/>
      <w:szCs w:val="14"/>
    </w:rPr>
  </w:style>
  <w:style w:type="character" w:customStyle="1" w:styleId="FontStyle15">
    <w:name w:val="Font Style15"/>
    <w:basedOn w:val="a1"/>
    <w:rsid w:val="00F80372"/>
    <w:rPr>
      <w:rFonts w:ascii="Times New Roman" w:hAnsi="Times New Roman" w:cs="Times New Roman"/>
      <w:b/>
      <w:bCs/>
      <w:sz w:val="18"/>
      <w:szCs w:val="18"/>
    </w:rPr>
  </w:style>
  <w:style w:type="character" w:customStyle="1" w:styleId="FontStyle16">
    <w:name w:val="Font Style16"/>
    <w:basedOn w:val="a1"/>
    <w:rsid w:val="00F80372"/>
    <w:rPr>
      <w:rFonts w:ascii="Times New Roman" w:hAnsi="Times New Roman" w:cs="Times New Roman"/>
      <w:b/>
      <w:bCs/>
      <w:sz w:val="16"/>
      <w:szCs w:val="16"/>
    </w:rPr>
  </w:style>
  <w:style w:type="character" w:customStyle="1" w:styleId="FontStyle17">
    <w:name w:val="Font Style17"/>
    <w:basedOn w:val="a1"/>
    <w:rsid w:val="00F80372"/>
    <w:rPr>
      <w:rFonts w:ascii="Times New Roman" w:hAnsi="Times New Roman" w:cs="Times New Roman"/>
      <w:b/>
      <w:bCs/>
      <w:sz w:val="16"/>
      <w:szCs w:val="16"/>
    </w:rPr>
  </w:style>
  <w:style w:type="character" w:customStyle="1" w:styleId="FontStyle18">
    <w:name w:val="Font Style18"/>
    <w:basedOn w:val="a1"/>
    <w:rsid w:val="00F80372"/>
    <w:rPr>
      <w:rFonts w:ascii="Times New Roman" w:hAnsi="Times New Roman" w:cs="Times New Roman"/>
      <w:b/>
      <w:bCs/>
      <w:sz w:val="10"/>
      <w:szCs w:val="10"/>
    </w:rPr>
  </w:style>
  <w:style w:type="character" w:customStyle="1" w:styleId="FontStyle20">
    <w:name w:val="Font Style20"/>
    <w:basedOn w:val="a1"/>
    <w:rsid w:val="00F80372"/>
    <w:rPr>
      <w:rFonts w:ascii="Georgia" w:hAnsi="Georgia" w:cs="Georgia"/>
      <w:sz w:val="12"/>
      <w:szCs w:val="12"/>
    </w:rPr>
  </w:style>
  <w:style w:type="character" w:customStyle="1" w:styleId="FontStyle21">
    <w:name w:val="Font Style21"/>
    <w:basedOn w:val="a1"/>
    <w:rsid w:val="00F80372"/>
    <w:rPr>
      <w:rFonts w:ascii="Times New Roman" w:hAnsi="Times New Roman" w:cs="Times New Roman"/>
      <w:sz w:val="12"/>
      <w:szCs w:val="12"/>
    </w:rPr>
  </w:style>
  <w:style w:type="character" w:customStyle="1" w:styleId="FontStyle22">
    <w:name w:val="Font Style22"/>
    <w:basedOn w:val="a1"/>
    <w:rsid w:val="00F80372"/>
    <w:rPr>
      <w:rFonts w:ascii="Times New Roman" w:hAnsi="Times New Roman" w:cs="Times New Roman"/>
      <w:sz w:val="20"/>
      <w:szCs w:val="20"/>
    </w:rPr>
  </w:style>
  <w:style w:type="character" w:customStyle="1" w:styleId="FontStyle23">
    <w:name w:val="Font Style23"/>
    <w:basedOn w:val="a1"/>
    <w:rsid w:val="00F80372"/>
    <w:rPr>
      <w:rFonts w:ascii="Times New Roman" w:hAnsi="Times New Roman" w:cs="Times New Roman"/>
      <w:b/>
      <w:bCs/>
      <w:sz w:val="12"/>
      <w:szCs w:val="12"/>
    </w:rPr>
  </w:style>
  <w:style w:type="character" w:customStyle="1" w:styleId="FontStyle25">
    <w:name w:val="Font Style25"/>
    <w:basedOn w:val="a1"/>
    <w:rsid w:val="00F80372"/>
    <w:rPr>
      <w:rFonts w:ascii="Times New Roman" w:hAnsi="Times New Roman" w:cs="Times New Roman"/>
      <w:i/>
      <w:iCs/>
      <w:sz w:val="12"/>
      <w:szCs w:val="12"/>
    </w:rPr>
  </w:style>
  <w:style w:type="paragraph" w:customStyle="1" w:styleId="Style10">
    <w:name w:val="Style10"/>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8">
    <w:name w:val="Font Style28"/>
    <w:basedOn w:val="a1"/>
    <w:rsid w:val="00F80372"/>
    <w:rPr>
      <w:rFonts w:ascii="Constantia" w:hAnsi="Constantia" w:cs="Constantia"/>
      <w:b/>
      <w:bCs/>
      <w:smallCaps/>
      <w:sz w:val="10"/>
      <w:szCs w:val="10"/>
    </w:rPr>
  </w:style>
  <w:style w:type="character" w:customStyle="1" w:styleId="FontStyle29">
    <w:name w:val="Font Style29"/>
    <w:basedOn w:val="a1"/>
    <w:rsid w:val="00F80372"/>
    <w:rPr>
      <w:rFonts w:ascii="Times New Roman" w:hAnsi="Times New Roman" w:cs="Times New Roman"/>
      <w:b/>
      <w:bCs/>
      <w:sz w:val="10"/>
      <w:szCs w:val="10"/>
    </w:rPr>
  </w:style>
  <w:style w:type="character" w:customStyle="1" w:styleId="FontStyle30">
    <w:name w:val="Font Style30"/>
    <w:basedOn w:val="a1"/>
    <w:rsid w:val="00F80372"/>
    <w:rPr>
      <w:rFonts w:ascii="Times New Roman" w:hAnsi="Times New Roman" w:cs="Times New Roman"/>
      <w:b/>
      <w:bCs/>
      <w:sz w:val="10"/>
      <w:szCs w:val="10"/>
    </w:rPr>
  </w:style>
  <w:style w:type="character" w:customStyle="1" w:styleId="FontStyle31">
    <w:name w:val="Font Style31"/>
    <w:basedOn w:val="a1"/>
    <w:rsid w:val="00F80372"/>
    <w:rPr>
      <w:rFonts w:ascii="Georgia" w:hAnsi="Georgia" w:cs="Georgia"/>
      <w:sz w:val="12"/>
      <w:szCs w:val="12"/>
    </w:rPr>
  </w:style>
  <w:style w:type="character" w:customStyle="1" w:styleId="FontStyle32">
    <w:name w:val="Font Style32"/>
    <w:basedOn w:val="a1"/>
    <w:rsid w:val="00F80372"/>
    <w:rPr>
      <w:rFonts w:ascii="Times New Roman" w:hAnsi="Times New Roman" w:cs="Times New Roman"/>
      <w:i/>
      <w:iCs/>
      <w:sz w:val="12"/>
      <w:szCs w:val="12"/>
    </w:rPr>
  </w:style>
  <w:style w:type="paragraph" w:styleId="a4">
    <w:name w:val="footnote text"/>
    <w:basedOn w:val="a0"/>
    <w:link w:val="a5"/>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1"/>
    <w:link w:val="a4"/>
    <w:rsid w:val="00F80372"/>
    <w:rPr>
      <w:rFonts w:ascii="Times New Roman" w:eastAsia="Times New Roman" w:hAnsi="Times New Roman" w:cs="Times New Roman"/>
      <w:sz w:val="20"/>
      <w:szCs w:val="20"/>
      <w:lang w:eastAsia="ru-RU"/>
    </w:rPr>
  </w:style>
  <w:style w:type="character" w:styleId="a6">
    <w:name w:val="footnote reference"/>
    <w:basedOn w:val="a1"/>
    <w:uiPriority w:val="99"/>
    <w:rsid w:val="00F80372"/>
    <w:rPr>
      <w:vertAlign w:val="superscript"/>
    </w:rPr>
  </w:style>
  <w:style w:type="paragraph" w:styleId="a7">
    <w:name w:val="List Paragraph"/>
    <w:basedOn w:val="a0"/>
    <w:uiPriority w:val="99"/>
    <w:qFormat/>
    <w:rsid w:val="00F80372"/>
    <w:pPr>
      <w:spacing w:after="0"/>
      <w:ind w:left="720" w:firstLine="709"/>
      <w:contextualSpacing/>
      <w:jc w:val="both"/>
    </w:pPr>
    <w:rPr>
      <w:rFonts w:ascii="Times New Roman" w:eastAsia="Calibri" w:hAnsi="Times New Roman" w:cs="Times New Roman"/>
      <w:sz w:val="24"/>
      <w:lang w:val="en-US"/>
    </w:rPr>
  </w:style>
  <w:style w:type="paragraph" w:styleId="a8">
    <w:name w:val="Balloon Text"/>
    <w:basedOn w:val="a0"/>
    <w:link w:val="a9"/>
    <w:uiPriority w:val="99"/>
    <w:semiHidden/>
    <w:unhideWhenUsed/>
    <w:rsid w:val="00F80372"/>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F80372"/>
    <w:rPr>
      <w:rFonts w:ascii="Tahoma" w:hAnsi="Tahoma" w:cs="Tahoma"/>
      <w:sz w:val="16"/>
      <w:szCs w:val="16"/>
    </w:rPr>
  </w:style>
  <w:style w:type="paragraph" w:customStyle="1" w:styleId="c2">
    <w:name w:val="c2"/>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0">
    <w:name w:val="c60"/>
    <w:basedOn w:val="a1"/>
    <w:rsid w:val="00F80372"/>
  </w:style>
  <w:style w:type="character" w:customStyle="1" w:styleId="c22">
    <w:name w:val="c22"/>
    <w:basedOn w:val="a1"/>
    <w:rsid w:val="00F80372"/>
  </w:style>
  <w:style w:type="character" w:customStyle="1" w:styleId="c26">
    <w:name w:val="c26"/>
    <w:basedOn w:val="a1"/>
    <w:rsid w:val="00F80372"/>
  </w:style>
  <w:style w:type="paragraph" w:customStyle="1" w:styleId="c28">
    <w:name w:val="c2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F80372"/>
  </w:style>
  <w:style w:type="character" w:customStyle="1" w:styleId="c24">
    <w:name w:val="c24"/>
    <w:basedOn w:val="a1"/>
    <w:rsid w:val="00F80372"/>
  </w:style>
  <w:style w:type="paragraph" w:customStyle="1" w:styleId="c8">
    <w:name w:val="c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basedOn w:val="a0"/>
    <w:uiPriority w:val="99"/>
    <w:qFormat/>
    <w:rsid w:val="00F80372"/>
    <w:pPr>
      <w:spacing w:after="0" w:line="240" w:lineRule="auto"/>
    </w:pPr>
    <w:rPr>
      <w:rFonts w:ascii="Calibri" w:eastAsia="Times New Roman" w:hAnsi="Calibri" w:cs="Times New Roman"/>
      <w:sz w:val="24"/>
      <w:szCs w:val="32"/>
      <w:lang w:val="en-US" w:bidi="en-US"/>
    </w:rPr>
  </w:style>
  <w:style w:type="character" w:styleId="ab">
    <w:name w:val="Emphasis"/>
    <w:basedOn w:val="a1"/>
    <w:uiPriority w:val="20"/>
    <w:qFormat/>
    <w:rsid w:val="00F80372"/>
    <w:rPr>
      <w:i/>
      <w:iCs/>
    </w:rPr>
  </w:style>
  <w:style w:type="character" w:styleId="ac">
    <w:name w:val="Hyperlink"/>
    <w:basedOn w:val="a1"/>
    <w:unhideWhenUsed/>
    <w:rsid w:val="00F80372"/>
    <w:rPr>
      <w:color w:val="0000FF" w:themeColor="hyperlink"/>
      <w:u w:val="single"/>
    </w:rPr>
  </w:style>
  <w:style w:type="paragraph" w:styleId="ad">
    <w:name w:val="Body Text Indent"/>
    <w:basedOn w:val="a0"/>
    <w:link w:val="ae"/>
    <w:rsid w:val="00C71CE7"/>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1"/>
    <w:link w:val="ad"/>
    <w:rsid w:val="00C71CE7"/>
    <w:rPr>
      <w:rFonts w:ascii="Times New Roman" w:eastAsia="Times New Roman" w:hAnsi="Times New Roman" w:cs="Times New Roman"/>
      <w:sz w:val="24"/>
      <w:szCs w:val="24"/>
      <w:lang w:eastAsia="ru-RU"/>
    </w:rPr>
  </w:style>
  <w:style w:type="paragraph" w:customStyle="1" w:styleId="a">
    <w:name w:val="список с точками"/>
    <w:basedOn w:val="a0"/>
    <w:rsid w:val="00C35AA2"/>
    <w:pPr>
      <w:numPr>
        <w:numId w:val="1"/>
      </w:numPr>
      <w:spacing w:after="0" w:line="312" w:lineRule="auto"/>
      <w:jc w:val="both"/>
    </w:pPr>
    <w:rPr>
      <w:rFonts w:ascii="Times New Roman" w:eastAsia="Times New Roman" w:hAnsi="Times New Roman" w:cs="Times New Roman"/>
      <w:sz w:val="24"/>
      <w:szCs w:val="24"/>
      <w:lang w:eastAsia="ru-RU"/>
    </w:rPr>
  </w:style>
  <w:style w:type="paragraph" w:styleId="af">
    <w:name w:val="Body Text"/>
    <w:basedOn w:val="a0"/>
    <w:link w:val="af0"/>
    <w:uiPriority w:val="99"/>
    <w:rsid w:val="007C18E0"/>
    <w:pPr>
      <w:widowControl w:val="0"/>
      <w:spacing w:after="120" w:line="240" w:lineRule="auto"/>
      <w:ind w:firstLine="400"/>
      <w:jc w:val="both"/>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uiPriority w:val="99"/>
    <w:rsid w:val="007C18E0"/>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9"/>
    <w:rsid w:val="008506A2"/>
    <w:rPr>
      <w:rFonts w:ascii="Times New Roman" w:eastAsia="Times New Roman" w:hAnsi="Times New Roman" w:cs="Times New Roman"/>
      <w:b/>
      <w:bCs/>
      <w:sz w:val="32"/>
      <w:szCs w:val="26"/>
      <w:lang w:val="en-US"/>
    </w:rPr>
  </w:style>
  <w:style w:type="character" w:customStyle="1" w:styleId="40">
    <w:name w:val="Заголовок 4 Знак"/>
    <w:basedOn w:val="a1"/>
    <w:link w:val="4"/>
    <w:uiPriority w:val="9"/>
    <w:rsid w:val="008506A2"/>
    <w:rPr>
      <w:rFonts w:ascii="Times New Roman" w:eastAsia="Times New Roman" w:hAnsi="Times New Roman" w:cs="Times New Roman"/>
      <w:b/>
      <w:bCs/>
      <w:sz w:val="24"/>
      <w:szCs w:val="24"/>
      <w:lang w:eastAsia="ru-RU"/>
    </w:rPr>
  </w:style>
  <w:style w:type="paragraph" w:customStyle="1" w:styleId="lead">
    <w:name w:val="lead"/>
    <w:basedOn w:val="a0"/>
    <w:rsid w:val="00850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1"/>
    <w:uiPriority w:val="22"/>
    <w:qFormat/>
    <w:rsid w:val="008506A2"/>
    <w:rPr>
      <w:b/>
      <w:bCs/>
    </w:rPr>
  </w:style>
  <w:style w:type="character" w:customStyle="1" w:styleId="ungrey">
    <w:name w:val="un_grey"/>
    <w:basedOn w:val="a1"/>
    <w:rsid w:val="008506A2"/>
  </w:style>
  <w:style w:type="character" w:customStyle="1" w:styleId="corgrey">
    <w:name w:val="cor_grey"/>
    <w:basedOn w:val="a1"/>
    <w:rsid w:val="008506A2"/>
  </w:style>
  <w:style w:type="character" w:customStyle="1" w:styleId="label">
    <w:name w:val="label"/>
    <w:basedOn w:val="a1"/>
    <w:rsid w:val="008506A2"/>
  </w:style>
  <w:style w:type="character" w:styleId="af2">
    <w:name w:val="FollowedHyperlink"/>
    <w:basedOn w:val="a1"/>
    <w:uiPriority w:val="99"/>
    <w:semiHidden/>
    <w:unhideWhenUsed/>
    <w:rsid w:val="008F4E67"/>
    <w:rPr>
      <w:color w:val="800080" w:themeColor="followedHyperlink"/>
      <w:u w:val="single"/>
    </w:rPr>
  </w:style>
  <w:style w:type="paragraph" w:customStyle="1" w:styleId="Default">
    <w:name w:val="Default"/>
    <w:rsid w:val="00E912ED"/>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header"/>
    <w:aliases w:val=" Знак"/>
    <w:basedOn w:val="a0"/>
    <w:link w:val="af4"/>
    <w:uiPriority w:val="99"/>
    <w:unhideWhenUsed/>
    <w:rsid w:val="008A2CD9"/>
    <w:pPr>
      <w:tabs>
        <w:tab w:val="center" w:pos="4677"/>
        <w:tab w:val="right" w:pos="9355"/>
      </w:tabs>
      <w:spacing w:after="0" w:line="240" w:lineRule="auto"/>
    </w:pPr>
  </w:style>
  <w:style w:type="character" w:customStyle="1" w:styleId="af4">
    <w:name w:val="Верхний колонтитул Знак"/>
    <w:aliases w:val=" Знак Знак"/>
    <w:basedOn w:val="a1"/>
    <w:link w:val="af3"/>
    <w:uiPriority w:val="99"/>
    <w:rsid w:val="008A2CD9"/>
  </w:style>
  <w:style w:type="paragraph" w:styleId="af5">
    <w:name w:val="footer"/>
    <w:basedOn w:val="a0"/>
    <w:link w:val="af6"/>
    <w:uiPriority w:val="99"/>
    <w:unhideWhenUsed/>
    <w:rsid w:val="008A2CD9"/>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8A2CD9"/>
  </w:style>
  <w:style w:type="character" w:styleId="HTML">
    <w:name w:val="HTML Cite"/>
    <w:basedOn w:val="a1"/>
    <w:rsid w:val="00141B00"/>
    <w:rPr>
      <w:rFonts w:cs="Times New Roman"/>
      <w:i/>
      <w:iCs/>
    </w:rPr>
  </w:style>
  <w:style w:type="paragraph" w:customStyle="1" w:styleId="Style2">
    <w:name w:val="Style2"/>
    <w:basedOn w:val="a0"/>
    <w:rsid w:val="007B76B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0"/>
    <w:rsid w:val="007B76B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0"/>
    <w:rsid w:val="007B76B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9">
    <w:name w:val="Style9"/>
    <w:basedOn w:val="a0"/>
    <w:rsid w:val="00D913E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
    <w:name w:val="Style1"/>
    <w:basedOn w:val="a0"/>
    <w:rsid w:val="005603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21">
    <w:name w:val="Body Text 2"/>
    <w:basedOn w:val="a0"/>
    <w:link w:val="22"/>
    <w:uiPriority w:val="99"/>
    <w:semiHidden/>
    <w:unhideWhenUsed/>
    <w:rsid w:val="006304F4"/>
    <w:pPr>
      <w:spacing w:after="120" w:line="480" w:lineRule="auto"/>
    </w:pPr>
  </w:style>
  <w:style w:type="character" w:customStyle="1" w:styleId="22">
    <w:name w:val="Основной текст 2 Знак"/>
    <w:basedOn w:val="a1"/>
    <w:link w:val="21"/>
    <w:uiPriority w:val="99"/>
    <w:semiHidden/>
    <w:rsid w:val="006304F4"/>
  </w:style>
  <w:style w:type="paragraph" w:customStyle="1" w:styleId="Style6">
    <w:name w:val="Style6"/>
    <w:basedOn w:val="a0"/>
    <w:rsid w:val="0052435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semiHidden/>
    <w:rsid w:val="008E4A8A"/>
    <w:rPr>
      <w:rFonts w:asciiTheme="majorHAnsi" w:eastAsiaTheme="majorEastAsia" w:hAnsiTheme="majorHAnsi" w:cstheme="majorBidi"/>
      <w:b/>
      <w:bCs/>
      <w:color w:val="4F81BD" w:themeColor="accent1"/>
    </w:rPr>
  </w:style>
  <w:style w:type="paragraph" w:styleId="af7">
    <w:name w:val="Normal (Web)"/>
    <w:basedOn w:val="a0"/>
    <w:uiPriority w:val="99"/>
    <w:unhideWhenUsed/>
    <w:rsid w:val="00F619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4">
    <w:name w:val="Font Style44"/>
    <w:rsid w:val="00FF154F"/>
    <w:rPr>
      <w:rFonts w:ascii="Times New Roman" w:hAnsi="Times New Roman" w:cs="Times New Roman"/>
      <w:b/>
      <w:bCs/>
      <w:sz w:val="42"/>
      <w:szCs w:val="42"/>
    </w:rPr>
  </w:style>
  <w:style w:type="paragraph" w:styleId="23">
    <w:name w:val="Body Text Indent 2"/>
    <w:basedOn w:val="a0"/>
    <w:link w:val="24"/>
    <w:uiPriority w:val="99"/>
    <w:unhideWhenUsed/>
    <w:rsid w:val="00E8351B"/>
    <w:pPr>
      <w:spacing w:after="120" w:line="480" w:lineRule="auto"/>
      <w:ind w:left="283"/>
    </w:pPr>
  </w:style>
  <w:style w:type="character" w:customStyle="1" w:styleId="24">
    <w:name w:val="Основной текст с отступом 2 Знак"/>
    <w:basedOn w:val="a1"/>
    <w:link w:val="23"/>
    <w:uiPriority w:val="99"/>
    <w:rsid w:val="00E8351B"/>
  </w:style>
  <w:style w:type="table" w:styleId="af8">
    <w:name w:val="Table Grid"/>
    <w:basedOn w:val="a2"/>
    <w:uiPriority w:val="59"/>
    <w:rsid w:val="0083157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778">
      <w:bodyDiv w:val="1"/>
      <w:marLeft w:val="0"/>
      <w:marRight w:val="0"/>
      <w:marTop w:val="0"/>
      <w:marBottom w:val="0"/>
      <w:divBdr>
        <w:top w:val="none" w:sz="0" w:space="0" w:color="auto"/>
        <w:left w:val="none" w:sz="0" w:space="0" w:color="auto"/>
        <w:bottom w:val="none" w:sz="0" w:space="0" w:color="auto"/>
        <w:right w:val="none" w:sz="0" w:space="0" w:color="auto"/>
      </w:divBdr>
    </w:div>
    <w:div w:id="18241719">
      <w:bodyDiv w:val="1"/>
      <w:marLeft w:val="0"/>
      <w:marRight w:val="0"/>
      <w:marTop w:val="0"/>
      <w:marBottom w:val="0"/>
      <w:divBdr>
        <w:top w:val="none" w:sz="0" w:space="0" w:color="auto"/>
        <w:left w:val="none" w:sz="0" w:space="0" w:color="auto"/>
        <w:bottom w:val="none" w:sz="0" w:space="0" w:color="auto"/>
        <w:right w:val="none" w:sz="0" w:space="0" w:color="auto"/>
      </w:divBdr>
    </w:div>
    <w:div w:id="94981200">
      <w:bodyDiv w:val="1"/>
      <w:marLeft w:val="0"/>
      <w:marRight w:val="0"/>
      <w:marTop w:val="0"/>
      <w:marBottom w:val="0"/>
      <w:divBdr>
        <w:top w:val="none" w:sz="0" w:space="0" w:color="auto"/>
        <w:left w:val="none" w:sz="0" w:space="0" w:color="auto"/>
        <w:bottom w:val="none" w:sz="0" w:space="0" w:color="auto"/>
        <w:right w:val="none" w:sz="0" w:space="0" w:color="auto"/>
      </w:divBdr>
    </w:div>
    <w:div w:id="110366038">
      <w:bodyDiv w:val="1"/>
      <w:marLeft w:val="0"/>
      <w:marRight w:val="0"/>
      <w:marTop w:val="0"/>
      <w:marBottom w:val="0"/>
      <w:divBdr>
        <w:top w:val="none" w:sz="0" w:space="0" w:color="auto"/>
        <w:left w:val="none" w:sz="0" w:space="0" w:color="auto"/>
        <w:bottom w:val="none" w:sz="0" w:space="0" w:color="auto"/>
        <w:right w:val="none" w:sz="0" w:space="0" w:color="auto"/>
      </w:divBdr>
    </w:div>
    <w:div w:id="167448476">
      <w:bodyDiv w:val="1"/>
      <w:marLeft w:val="0"/>
      <w:marRight w:val="0"/>
      <w:marTop w:val="0"/>
      <w:marBottom w:val="0"/>
      <w:divBdr>
        <w:top w:val="none" w:sz="0" w:space="0" w:color="auto"/>
        <w:left w:val="none" w:sz="0" w:space="0" w:color="auto"/>
        <w:bottom w:val="none" w:sz="0" w:space="0" w:color="auto"/>
        <w:right w:val="none" w:sz="0" w:space="0" w:color="auto"/>
      </w:divBdr>
    </w:div>
    <w:div w:id="232203537">
      <w:bodyDiv w:val="1"/>
      <w:marLeft w:val="0"/>
      <w:marRight w:val="0"/>
      <w:marTop w:val="0"/>
      <w:marBottom w:val="0"/>
      <w:divBdr>
        <w:top w:val="none" w:sz="0" w:space="0" w:color="auto"/>
        <w:left w:val="none" w:sz="0" w:space="0" w:color="auto"/>
        <w:bottom w:val="none" w:sz="0" w:space="0" w:color="auto"/>
        <w:right w:val="none" w:sz="0" w:space="0" w:color="auto"/>
      </w:divBdr>
    </w:div>
    <w:div w:id="244653997">
      <w:bodyDiv w:val="1"/>
      <w:marLeft w:val="0"/>
      <w:marRight w:val="0"/>
      <w:marTop w:val="0"/>
      <w:marBottom w:val="0"/>
      <w:divBdr>
        <w:top w:val="none" w:sz="0" w:space="0" w:color="auto"/>
        <w:left w:val="none" w:sz="0" w:space="0" w:color="auto"/>
        <w:bottom w:val="none" w:sz="0" w:space="0" w:color="auto"/>
        <w:right w:val="none" w:sz="0" w:space="0" w:color="auto"/>
      </w:divBdr>
    </w:div>
    <w:div w:id="260992267">
      <w:bodyDiv w:val="1"/>
      <w:marLeft w:val="0"/>
      <w:marRight w:val="0"/>
      <w:marTop w:val="0"/>
      <w:marBottom w:val="0"/>
      <w:divBdr>
        <w:top w:val="none" w:sz="0" w:space="0" w:color="auto"/>
        <w:left w:val="none" w:sz="0" w:space="0" w:color="auto"/>
        <w:bottom w:val="none" w:sz="0" w:space="0" w:color="auto"/>
        <w:right w:val="none" w:sz="0" w:space="0" w:color="auto"/>
      </w:divBdr>
    </w:div>
    <w:div w:id="317148045">
      <w:bodyDiv w:val="1"/>
      <w:marLeft w:val="0"/>
      <w:marRight w:val="0"/>
      <w:marTop w:val="0"/>
      <w:marBottom w:val="0"/>
      <w:divBdr>
        <w:top w:val="none" w:sz="0" w:space="0" w:color="auto"/>
        <w:left w:val="none" w:sz="0" w:space="0" w:color="auto"/>
        <w:bottom w:val="none" w:sz="0" w:space="0" w:color="auto"/>
        <w:right w:val="none" w:sz="0" w:space="0" w:color="auto"/>
      </w:divBdr>
    </w:div>
    <w:div w:id="318273661">
      <w:bodyDiv w:val="1"/>
      <w:marLeft w:val="0"/>
      <w:marRight w:val="0"/>
      <w:marTop w:val="0"/>
      <w:marBottom w:val="0"/>
      <w:divBdr>
        <w:top w:val="none" w:sz="0" w:space="0" w:color="auto"/>
        <w:left w:val="none" w:sz="0" w:space="0" w:color="auto"/>
        <w:bottom w:val="none" w:sz="0" w:space="0" w:color="auto"/>
        <w:right w:val="none" w:sz="0" w:space="0" w:color="auto"/>
      </w:divBdr>
    </w:div>
    <w:div w:id="342904276">
      <w:bodyDiv w:val="1"/>
      <w:marLeft w:val="0"/>
      <w:marRight w:val="0"/>
      <w:marTop w:val="0"/>
      <w:marBottom w:val="0"/>
      <w:divBdr>
        <w:top w:val="none" w:sz="0" w:space="0" w:color="auto"/>
        <w:left w:val="none" w:sz="0" w:space="0" w:color="auto"/>
        <w:bottom w:val="none" w:sz="0" w:space="0" w:color="auto"/>
        <w:right w:val="none" w:sz="0" w:space="0" w:color="auto"/>
      </w:divBdr>
    </w:div>
    <w:div w:id="359935016">
      <w:bodyDiv w:val="1"/>
      <w:marLeft w:val="0"/>
      <w:marRight w:val="0"/>
      <w:marTop w:val="0"/>
      <w:marBottom w:val="0"/>
      <w:divBdr>
        <w:top w:val="none" w:sz="0" w:space="0" w:color="auto"/>
        <w:left w:val="none" w:sz="0" w:space="0" w:color="auto"/>
        <w:bottom w:val="none" w:sz="0" w:space="0" w:color="auto"/>
        <w:right w:val="none" w:sz="0" w:space="0" w:color="auto"/>
      </w:divBdr>
    </w:div>
    <w:div w:id="485249090">
      <w:bodyDiv w:val="1"/>
      <w:marLeft w:val="0"/>
      <w:marRight w:val="0"/>
      <w:marTop w:val="0"/>
      <w:marBottom w:val="0"/>
      <w:divBdr>
        <w:top w:val="none" w:sz="0" w:space="0" w:color="auto"/>
        <w:left w:val="none" w:sz="0" w:space="0" w:color="auto"/>
        <w:bottom w:val="none" w:sz="0" w:space="0" w:color="auto"/>
        <w:right w:val="none" w:sz="0" w:space="0" w:color="auto"/>
      </w:divBdr>
      <w:divsChild>
        <w:div w:id="1500193569">
          <w:marLeft w:val="0"/>
          <w:marRight w:val="0"/>
          <w:marTop w:val="0"/>
          <w:marBottom w:val="215"/>
          <w:divBdr>
            <w:top w:val="none" w:sz="0" w:space="0" w:color="auto"/>
            <w:left w:val="none" w:sz="0" w:space="0" w:color="auto"/>
            <w:bottom w:val="none" w:sz="0" w:space="0" w:color="auto"/>
            <w:right w:val="none" w:sz="0" w:space="0" w:color="auto"/>
          </w:divBdr>
        </w:div>
      </w:divsChild>
    </w:div>
    <w:div w:id="498349018">
      <w:bodyDiv w:val="1"/>
      <w:marLeft w:val="0"/>
      <w:marRight w:val="0"/>
      <w:marTop w:val="0"/>
      <w:marBottom w:val="0"/>
      <w:divBdr>
        <w:top w:val="none" w:sz="0" w:space="0" w:color="auto"/>
        <w:left w:val="none" w:sz="0" w:space="0" w:color="auto"/>
        <w:bottom w:val="none" w:sz="0" w:space="0" w:color="auto"/>
        <w:right w:val="none" w:sz="0" w:space="0" w:color="auto"/>
      </w:divBdr>
    </w:div>
    <w:div w:id="633104097">
      <w:bodyDiv w:val="1"/>
      <w:marLeft w:val="0"/>
      <w:marRight w:val="0"/>
      <w:marTop w:val="0"/>
      <w:marBottom w:val="0"/>
      <w:divBdr>
        <w:top w:val="none" w:sz="0" w:space="0" w:color="auto"/>
        <w:left w:val="none" w:sz="0" w:space="0" w:color="auto"/>
        <w:bottom w:val="none" w:sz="0" w:space="0" w:color="auto"/>
        <w:right w:val="none" w:sz="0" w:space="0" w:color="auto"/>
      </w:divBdr>
    </w:div>
    <w:div w:id="636224245">
      <w:bodyDiv w:val="1"/>
      <w:marLeft w:val="0"/>
      <w:marRight w:val="0"/>
      <w:marTop w:val="0"/>
      <w:marBottom w:val="0"/>
      <w:divBdr>
        <w:top w:val="none" w:sz="0" w:space="0" w:color="auto"/>
        <w:left w:val="none" w:sz="0" w:space="0" w:color="auto"/>
        <w:bottom w:val="none" w:sz="0" w:space="0" w:color="auto"/>
        <w:right w:val="none" w:sz="0" w:space="0" w:color="auto"/>
      </w:divBdr>
      <w:divsChild>
        <w:div w:id="1342006990">
          <w:marLeft w:val="0"/>
          <w:marRight w:val="0"/>
          <w:marTop w:val="0"/>
          <w:marBottom w:val="0"/>
          <w:divBdr>
            <w:top w:val="none" w:sz="0" w:space="0" w:color="auto"/>
            <w:left w:val="none" w:sz="0" w:space="0" w:color="auto"/>
            <w:bottom w:val="none" w:sz="0" w:space="0" w:color="auto"/>
            <w:right w:val="none" w:sz="0" w:space="0" w:color="auto"/>
          </w:divBdr>
        </w:div>
        <w:div w:id="219946124">
          <w:marLeft w:val="0"/>
          <w:marRight w:val="0"/>
          <w:marTop w:val="0"/>
          <w:marBottom w:val="0"/>
          <w:divBdr>
            <w:top w:val="none" w:sz="0" w:space="0" w:color="auto"/>
            <w:left w:val="none" w:sz="0" w:space="0" w:color="auto"/>
            <w:bottom w:val="none" w:sz="0" w:space="0" w:color="auto"/>
            <w:right w:val="none" w:sz="0" w:space="0" w:color="auto"/>
          </w:divBdr>
        </w:div>
        <w:div w:id="753624619">
          <w:marLeft w:val="0"/>
          <w:marRight w:val="0"/>
          <w:marTop w:val="0"/>
          <w:marBottom w:val="0"/>
          <w:divBdr>
            <w:top w:val="none" w:sz="0" w:space="0" w:color="auto"/>
            <w:left w:val="none" w:sz="0" w:space="0" w:color="auto"/>
            <w:bottom w:val="none" w:sz="0" w:space="0" w:color="auto"/>
            <w:right w:val="none" w:sz="0" w:space="0" w:color="auto"/>
          </w:divBdr>
        </w:div>
      </w:divsChild>
    </w:div>
    <w:div w:id="669135573">
      <w:bodyDiv w:val="1"/>
      <w:marLeft w:val="0"/>
      <w:marRight w:val="0"/>
      <w:marTop w:val="0"/>
      <w:marBottom w:val="0"/>
      <w:divBdr>
        <w:top w:val="none" w:sz="0" w:space="0" w:color="auto"/>
        <w:left w:val="none" w:sz="0" w:space="0" w:color="auto"/>
        <w:bottom w:val="none" w:sz="0" w:space="0" w:color="auto"/>
        <w:right w:val="none" w:sz="0" w:space="0" w:color="auto"/>
      </w:divBdr>
    </w:div>
    <w:div w:id="679620961">
      <w:bodyDiv w:val="1"/>
      <w:marLeft w:val="0"/>
      <w:marRight w:val="0"/>
      <w:marTop w:val="0"/>
      <w:marBottom w:val="0"/>
      <w:divBdr>
        <w:top w:val="none" w:sz="0" w:space="0" w:color="auto"/>
        <w:left w:val="none" w:sz="0" w:space="0" w:color="auto"/>
        <w:bottom w:val="none" w:sz="0" w:space="0" w:color="auto"/>
        <w:right w:val="none" w:sz="0" w:space="0" w:color="auto"/>
      </w:divBdr>
    </w:div>
    <w:div w:id="688801386">
      <w:bodyDiv w:val="1"/>
      <w:marLeft w:val="0"/>
      <w:marRight w:val="0"/>
      <w:marTop w:val="0"/>
      <w:marBottom w:val="0"/>
      <w:divBdr>
        <w:top w:val="none" w:sz="0" w:space="0" w:color="auto"/>
        <w:left w:val="none" w:sz="0" w:space="0" w:color="auto"/>
        <w:bottom w:val="none" w:sz="0" w:space="0" w:color="auto"/>
        <w:right w:val="none" w:sz="0" w:space="0" w:color="auto"/>
      </w:divBdr>
    </w:div>
    <w:div w:id="782574824">
      <w:bodyDiv w:val="1"/>
      <w:marLeft w:val="0"/>
      <w:marRight w:val="0"/>
      <w:marTop w:val="0"/>
      <w:marBottom w:val="0"/>
      <w:divBdr>
        <w:top w:val="none" w:sz="0" w:space="0" w:color="auto"/>
        <w:left w:val="none" w:sz="0" w:space="0" w:color="auto"/>
        <w:bottom w:val="none" w:sz="0" w:space="0" w:color="auto"/>
        <w:right w:val="none" w:sz="0" w:space="0" w:color="auto"/>
      </w:divBdr>
    </w:div>
    <w:div w:id="803041775">
      <w:bodyDiv w:val="1"/>
      <w:marLeft w:val="0"/>
      <w:marRight w:val="0"/>
      <w:marTop w:val="0"/>
      <w:marBottom w:val="0"/>
      <w:divBdr>
        <w:top w:val="none" w:sz="0" w:space="0" w:color="auto"/>
        <w:left w:val="none" w:sz="0" w:space="0" w:color="auto"/>
        <w:bottom w:val="none" w:sz="0" w:space="0" w:color="auto"/>
        <w:right w:val="none" w:sz="0" w:space="0" w:color="auto"/>
      </w:divBdr>
      <w:divsChild>
        <w:div w:id="1397314952">
          <w:marLeft w:val="0"/>
          <w:marRight w:val="0"/>
          <w:marTop w:val="0"/>
          <w:marBottom w:val="0"/>
          <w:divBdr>
            <w:top w:val="none" w:sz="0" w:space="0" w:color="auto"/>
            <w:left w:val="none" w:sz="0" w:space="0" w:color="auto"/>
            <w:bottom w:val="none" w:sz="0" w:space="0" w:color="auto"/>
            <w:right w:val="none" w:sz="0" w:space="0" w:color="auto"/>
          </w:divBdr>
        </w:div>
        <w:div w:id="1840736109">
          <w:marLeft w:val="0"/>
          <w:marRight w:val="0"/>
          <w:marTop w:val="0"/>
          <w:marBottom w:val="0"/>
          <w:divBdr>
            <w:top w:val="none" w:sz="0" w:space="0" w:color="auto"/>
            <w:left w:val="none" w:sz="0" w:space="0" w:color="auto"/>
            <w:bottom w:val="none" w:sz="0" w:space="0" w:color="auto"/>
            <w:right w:val="none" w:sz="0" w:space="0" w:color="auto"/>
          </w:divBdr>
        </w:div>
        <w:div w:id="1911302191">
          <w:marLeft w:val="0"/>
          <w:marRight w:val="0"/>
          <w:marTop w:val="0"/>
          <w:marBottom w:val="0"/>
          <w:divBdr>
            <w:top w:val="none" w:sz="0" w:space="0" w:color="auto"/>
            <w:left w:val="none" w:sz="0" w:space="0" w:color="auto"/>
            <w:bottom w:val="none" w:sz="0" w:space="0" w:color="auto"/>
            <w:right w:val="none" w:sz="0" w:space="0" w:color="auto"/>
          </w:divBdr>
        </w:div>
        <w:div w:id="735202878">
          <w:marLeft w:val="0"/>
          <w:marRight w:val="0"/>
          <w:marTop w:val="0"/>
          <w:marBottom w:val="0"/>
          <w:divBdr>
            <w:top w:val="none" w:sz="0" w:space="0" w:color="auto"/>
            <w:left w:val="none" w:sz="0" w:space="0" w:color="auto"/>
            <w:bottom w:val="none" w:sz="0" w:space="0" w:color="auto"/>
            <w:right w:val="none" w:sz="0" w:space="0" w:color="auto"/>
          </w:divBdr>
        </w:div>
      </w:divsChild>
    </w:div>
    <w:div w:id="805389270">
      <w:bodyDiv w:val="1"/>
      <w:marLeft w:val="0"/>
      <w:marRight w:val="0"/>
      <w:marTop w:val="0"/>
      <w:marBottom w:val="0"/>
      <w:divBdr>
        <w:top w:val="none" w:sz="0" w:space="0" w:color="auto"/>
        <w:left w:val="none" w:sz="0" w:space="0" w:color="auto"/>
        <w:bottom w:val="none" w:sz="0" w:space="0" w:color="auto"/>
        <w:right w:val="none" w:sz="0" w:space="0" w:color="auto"/>
      </w:divBdr>
    </w:div>
    <w:div w:id="806775328">
      <w:bodyDiv w:val="1"/>
      <w:marLeft w:val="0"/>
      <w:marRight w:val="0"/>
      <w:marTop w:val="0"/>
      <w:marBottom w:val="0"/>
      <w:divBdr>
        <w:top w:val="none" w:sz="0" w:space="0" w:color="auto"/>
        <w:left w:val="none" w:sz="0" w:space="0" w:color="auto"/>
        <w:bottom w:val="none" w:sz="0" w:space="0" w:color="auto"/>
        <w:right w:val="none" w:sz="0" w:space="0" w:color="auto"/>
      </w:divBdr>
    </w:div>
    <w:div w:id="836069500">
      <w:bodyDiv w:val="1"/>
      <w:marLeft w:val="0"/>
      <w:marRight w:val="0"/>
      <w:marTop w:val="0"/>
      <w:marBottom w:val="0"/>
      <w:divBdr>
        <w:top w:val="none" w:sz="0" w:space="0" w:color="auto"/>
        <w:left w:val="none" w:sz="0" w:space="0" w:color="auto"/>
        <w:bottom w:val="none" w:sz="0" w:space="0" w:color="auto"/>
        <w:right w:val="none" w:sz="0" w:space="0" w:color="auto"/>
      </w:divBdr>
    </w:div>
    <w:div w:id="962928474">
      <w:bodyDiv w:val="1"/>
      <w:marLeft w:val="0"/>
      <w:marRight w:val="0"/>
      <w:marTop w:val="0"/>
      <w:marBottom w:val="0"/>
      <w:divBdr>
        <w:top w:val="none" w:sz="0" w:space="0" w:color="auto"/>
        <w:left w:val="none" w:sz="0" w:space="0" w:color="auto"/>
        <w:bottom w:val="none" w:sz="0" w:space="0" w:color="auto"/>
        <w:right w:val="none" w:sz="0" w:space="0" w:color="auto"/>
      </w:divBdr>
    </w:div>
    <w:div w:id="1012682311">
      <w:bodyDiv w:val="1"/>
      <w:marLeft w:val="0"/>
      <w:marRight w:val="0"/>
      <w:marTop w:val="0"/>
      <w:marBottom w:val="0"/>
      <w:divBdr>
        <w:top w:val="none" w:sz="0" w:space="0" w:color="auto"/>
        <w:left w:val="none" w:sz="0" w:space="0" w:color="auto"/>
        <w:bottom w:val="none" w:sz="0" w:space="0" w:color="auto"/>
        <w:right w:val="none" w:sz="0" w:space="0" w:color="auto"/>
      </w:divBdr>
    </w:div>
    <w:div w:id="1080516245">
      <w:bodyDiv w:val="1"/>
      <w:marLeft w:val="0"/>
      <w:marRight w:val="0"/>
      <w:marTop w:val="0"/>
      <w:marBottom w:val="0"/>
      <w:divBdr>
        <w:top w:val="none" w:sz="0" w:space="0" w:color="auto"/>
        <w:left w:val="none" w:sz="0" w:space="0" w:color="auto"/>
        <w:bottom w:val="none" w:sz="0" w:space="0" w:color="auto"/>
        <w:right w:val="none" w:sz="0" w:space="0" w:color="auto"/>
      </w:divBdr>
    </w:div>
    <w:div w:id="1117988288">
      <w:bodyDiv w:val="1"/>
      <w:marLeft w:val="0"/>
      <w:marRight w:val="0"/>
      <w:marTop w:val="0"/>
      <w:marBottom w:val="0"/>
      <w:divBdr>
        <w:top w:val="none" w:sz="0" w:space="0" w:color="auto"/>
        <w:left w:val="none" w:sz="0" w:space="0" w:color="auto"/>
        <w:bottom w:val="none" w:sz="0" w:space="0" w:color="auto"/>
        <w:right w:val="none" w:sz="0" w:space="0" w:color="auto"/>
      </w:divBdr>
    </w:div>
    <w:div w:id="1170145907">
      <w:bodyDiv w:val="1"/>
      <w:marLeft w:val="0"/>
      <w:marRight w:val="0"/>
      <w:marTop w:val="0"/>
      <w:marBottom w:val="0"/>
      <w:divBdr>
        <w:top w:val="none" w:sz="0" w:space="0" w:color="auto"/>
        <w:left w:val="none" w:sz="0" w:space="0" w:color="auto"/>
        <w:bottom w:val="none" w:sz="0" w:space="0" w:color="auto"/>
        <w:right w:val="none" w:sz="0" w:space="0" w:color="auto"/>
      </w:divBdr>
    </w:div>
    <w:div w:id="1178276694">
      <w:bodyDiv w:val="1"/>
      <w:marLeft w:val="0"/>
      <w:marRight w:val="0"/>
      <w:marTop w:val="0"/>
      <w:marBottom w:val="0"/>
      <w:divBdr>
        <w:top w:val="none" w:sz="0" w:space="0" w:color="auto"/>
        <w:left w:val="none" w:sz="0" w:space="0" w:color="auto"/>
        <w:bottom w:val="none" w:sz="0" w:space="0" w:color="auto"/>
        <w:right w:val="none" w:sz="0" w:space="0" w:color="auto"/>
      </w:divBdr>
    </w:div>
    <w:div w:id="1228761869">
      <w:bodyDiv w:val="1"/>
      <w:marLeft w:val="0"/>
      <w:marRight w:val="0"/>
      <w:marTop w:val="0"/>
      <w:marBottom w:val="0"/>
      <w:divBdr>
        <w:top w:val="none" w:sz="0" w:space="0" w:color="auto"/>
        <w:left w:val="none" w:sz="0" w:space="0" w:color="auto"/>
        <w:bottom w:val="none" w:sz="0" w:space="0" w:color="auto"/>
        <w:right w:val="none" w:sz="0" w:space="0" w:color="auto"/>
      </w:divBdr>
    </w:div>
    <w:div w:id="1231429915">
      <w:bodyDiv w:val="1"/>
      <w:marLeft w:val="0"/>
      <w:marRight w:val="0"/>
      <w:marTop w:val="0"/>
      <w:marBottom w:val="0"/>
      <w:divBdr>
        <w:top w:val="none" w:sz="0" w:space="0" w:color="auto"/>
        <w:left w:val="none" w:sz="0" w:space="0" w:color="auto"/>
        <w:bottom w:val="none" w:sz="0" w:space="0" w:color="auto"/>
        <w:right w:val="none" w:sz="0" w:space="0" w:color="auto"/>
      </w:divBdr>
    </w:div>
    <w:div w:id="1245527292">
      <w:bodyDiv w:val="1"/>
      <w:marLeft w:val="0"/>
      <w:marRight w:val="0"/>
      <w:marTop w:val="0"/>
      <w:marBottom w:val="0"/>
      <w:divBdr>
        <w:top w:val="none" w:sz="0" w:space="0" w:color="auto"/>
        <w:left w:val="none" w:sz="0" w:space="0" w:color="auto"/>
        <w:bottom w:val="none" w:sz="0" w:space="0" w:color="auto"/>
        <w:right w:val="none" w:sz="0" w:space="0" w:color="auto"/>
      </w:divBdr>
      <w:divsChild>
        <w:div w:id="1737822360">
          <w:marLeft w:val="0"/>
          <w:marRight w:val="0"/>
          <w:marTop w:val="0"/>
          <w:marBottom w:val="0"/>
          <w:divBdr>
            <w:top w:val="none" w:sz="0" w:space="0" w:color="auto"/>
            <w:left w:val="none" w:sz="0" w:space="0" w:color="auto"/>
            <w:bottom w:val="none" w:sz="0" w:space="0" w:color="auto"/>
            <w:right w:val="none" w:sz="0" w:space="0" w:color="auto"/>
          </w:divBdr>
          <w:divsChild>
            <w:div w:id="1873151496">
              <w:marLeft w:val="0"/>
              <w:marRight w:val="0"/>
              <w:marTop w:val="0"/>
              <w:marBottom w:val="0"/>
              <w:divBdr>
                <w:top w:val="none" w:sz="0" w:space="0" w:color="auto"/>
                <w:left w:val="none" w:sz="0" w:space="0" w:color="auto"/>
                <w:bottom w:val="none" w:sz="0" w:space="0" w:color="auto"/>
                <w:right w:val="none" w:sz="0" w:space="0" w:color="auto"/>
              </w:divBdr>
              <w:divsChild>
                <w:div w:id="1032918260">
                  <w:marLeft w:val="0"/>
                  <w:marRight w:val="0"/>
                  <w:marTop w:val="0"/>
                  <w:marBottom w:val="0"/>
                  <w:divBdr>
                    <w:top w:val="none" w:sz="0" w:space="0" w:color="auto"/>
                    <w:left w:val="none" w:sz="0" w:space="0" w:color="auto"/>
                    <w:bottom w:val="none" w:sz="0" w:space="0" w:color="auto"/>
                    <w:right w:val="none" w:sz="0" w:space="0" w:color="auto"/>
                  </w:divBdr>
                  <w:divsChild>
                    <w:div w:id="332681992">
                      <w:marLeft w:val="-322"/>
                      <w:marRight w:val="-322"/>
                      <w:marTop w:val="0"/>
                      <w:marBottom w:val="0"/>
                      <w:divBdr>
                        <w:top w:val="none" w:sz="0" w:space="0" w:color="auto"/>
                        <w:left w:val="none" w:sz="0" w:space="0" w:color="auto"/>
                        <w:bottom w:val="none" w:sz="0" w:space="0" w:color="auto"/>
                        <w:right w:val="none" w:sz="0" w:space="0" w:color="auto"/>
                      </w:divBdr>
                      <w:divsChild>
                        <w:div w:id="1767192747">
                          <w:marLeft w:val="0"/>
                          <w:marRight w:val="0"/>
                          <w:marTop w:val="0"/>
                          <w:marBottom w:val="0"/>
                          <w:divBdr>
                            <w:top w:val="none" w:sz="0" w:space="0" w:color="auto"/>
                            <w:left w:val="none" w:sz="0" w:space="0" w:color="auto"/>
                            <w:bottom w:val="none" w:sz="0" w:space="0" w:color="auto"/>
                            <w:right w:val="none" w:sz="0" w:space="0" w:color="auto"/>
                          </w:divBdr>
                          <w:divsChild>
                            <w:div w:id="491794121">
                              <w:marLeft w:val="0"/>
                              <w:marRight w:val="0"/>
                              <w:marTop w:val="0"/>
                              <w:marBottom w:val="0"/>
                              <w:divBdr>
                                <w:top w:val="none" w:sz="0" w:space="0" w:color="auto"/>
                                <w:left w:val="none" w:sz="0" w:space="0" w:color="auto"/>
                                <w:bottom w:val="none" w:sz="0" w:space="0" w:color="auto"/>
                                <w:right w:val="none" w:sz="0" w:space="0" w:color="auto"/>
                              </w:divBdr>
                              <w:divsChild>
                                <w:div w:id="1272973613">
                                  <w:marLeft w:val="0"/>
                                  <w:marRight w:val="0"/>
                                  <w:marTop w:val="0"/>
                                  <w:marBottom w:val="43"/>
                                  <w:divBdr>
                                    <w:top w:val="single" w:sz="48" w:space="0" w:color="B3B3B3"/>
                                    <w:left w:val="single" w:sz="8" w:space="0" w:color="B3B3B3"/>
                                    <w:bottom w:val="single" w:sz="8" w:space="0" w:color="B3B3B3"/>
                                    <w:right w:val="single" w:sz="8" w:space="0" w:color="B3B3B3"/>
                                  </w:divBdr>
                                  <w:divsChild>
                                    <w:div w:id="1782724184">
                                      <w:marLeft w:val="0"/>
                                      <w:marRight w:val="0"/>
                                      <w:marTop w:val="0"/>
                                      <w:marBottom w:val="0"/>
                                      <w:divBdr>
                                        <w:top w:val="none" w:sz="0" w:space="0" w:color="auto"/>
                                        <w:left w:val="none" w:sz="0" w:space="0" w:color="auto"/>
                                        <w:bottom w:val="none" w:sz="0" w:space="0" w:color="auto"/>
                                        <w:right w:val="none" w:sz="0" w:space="0" w:color="auto"/>
                                      </w:divBdr>
                                    </w:div>
                                    <w:div w:id="615068307">
                                      <w:marLeft w:val="0"/>
                                      <w:marRight w:val="0"/>
                                      <w:marTop w:val="0"/>
                                      <w:marBottom w:val="0"/>
                                      <w:divBdr>
                                        <w:top w:val="none" w:sz="0" w:space="0" w:color="auto"/>
                                        <w:left w:val="none" w:sz="0" w:space="0" w:color="auto"/>
                                        <w:bottom w:val="none" w:sz="0" w:space="0" w:color="auto"/>
                                        <w:right w:val="none" w:sz="0" w:space="0" w:color="auto"/>
                                      </w:divBdr>
                                      <w:divsChild>
                                        <w:div w:id="1846360990">
                                          <w:marLeft w:val="0"/>
                                          <w:marRight w:val="0"/>
                                          <w:marTop w:val="0"/>
                                          <w:marBottom w:val="0"/>
                                          <w:divBdr>
                                            <w:top w:val="single" w:sz="8" w:space="16" w:color="E5E5E5"/>
                                            <w:left w:val="none" w:sz="0" w:space="0" w:color="auto"/>
                                            <w:bottom w:val="none" w:sz="0" w:space="0" w:color="auto"/>
                                            <w:right w:val="none" w:sz="0" w:space="0" w:color="auto"/>
                                          </w:divBdr>
                                        </w:div>
                                      </w:divsChild>
                                    </w:div>
                                  </w:divsChild>
                                </w:div>
                              </w:divsChild>
                            </w:div>
                          </w:divsChild>
                        </w:div>
                      </w:divsChild>
                    </w:div>
                    <w:div w:id="1356274398">
                      <w:marLeft w:val="-322"/>
                      <w:marRight w:val="-322"/>
                      <w:marTop w:val="0"/>
                      <w:marBottom w:val="0"/>
                      <w:divBdr>
                        <w:top w:val="none" w:sz="0" w:space="0" w:color="auto"/>
                        <w:left w:val="none" w:sz="0" w:space="0" w:color="auto"/>
                        <w:bottom w:val="none" w:sz="0" w:space="0" w:color="auto"/>
                        <w:right w:val="none" w:sz="0" w:space="0" w:color="auto"/>
                      </w:divBdr>
                      <w:divsChild>
                        <w:div w:id="2000424483">
                          <w:marLeft w:val="0"/>
                          <w:marRight w:val="0"/>
                          <w:marTop w:val="0"/>
                          <w:marBottom w:val="0"/>
                          <w:divBdr>
                            <w:top w:val="none" w:sz="0" w:space="0" w:color="auto"/>
                            <w:left w:val="none" w:sz="0" w:space="0" w:color="auto"/>
                            <w:bottom w:val="none" w:sz="0" w:space="0" w:color="auto"/>
                            <w:right w:val="none" w:sz="0" w:space="0" w:color="auto"/>
                          </w:divBdr>
                          <w:divsChild>
                            <w:div w:id="205534045">
                              <w:marLeft w:val="0"/>
                              <w:marRight w:val="0"/>
                              <w:marTop w:val="0"/>
                              <w:marBottom w:val="215"/>
                              <w:divBdr>
                                <w:top w:val="none" w:sz="0" w:space="0" w:color="auto"/>
                                <w:left w:val="none" w:sz="0" w:space="0" w:color="auto"/>
                                <w:bottom w:val="none" w:sz="0" w:space="0" w:color="auto"/>
                                <w:right w:val="none" w:sz="0" w:space="0" w:color="auto"/>
                              </w:divBdr>
                            </w:div>
                            <w:div w:id="420568747">
                              <w:marLeft w:val="0"/>
                              <w:marRight w:val="0"/>
                              <w:marTop w:val="0"/>
                              <w:marBottom w:val="240"/>
                              <w:divBdr>
                                <w:top w:val="none" w:sz="0" w:space="0" w:color="auto"/>
                                <w:left w:val="none" w:sz="0" w:space="0" w:color="auto"/>
                                <w:bottom w:val="none" w:sz="0" w:space="0" w:color="auto"/>
                                <w:right w:val="none" w:sz="0" w:space="0" w:color="auto"/>
                              </w:divBdr>
                              <w:divsChild>
                                <w:div w:id="343438425">
                                  <w:marLeft w:val="0"/>
                                  <w:marRight w:val="0"/>
                                  <w:marTop w:val="0"/>
                                  <w:marBottom w:val="43"/>
                                  <w:divBdr>
                                    <w:top w:val="single" w:sz="48" w:space="0" w:color="74B4E8"/>
                                    <w:left w:val="single" w:sz="8" w:space="0" w:color="74B4E8"/>
                                    <w:bottom w:val="single" w:sz="8" w:space="0" w:color="74B4E8"/>
                                    <w:right w:val="single" w:sz="8" w:space="0" w:color="74B4E8"/>
                                  </w:divBdr>
                                  <w:divsChild>
                                    <w:div w:id="1051418483">
                                      <w:marLeft w:val="0"/>
                                      <w:marRight w:val="0"/>
                                      <w:marTop w:val="0"/>
                                      <w:marBottom w:val="0"/>
                                      <w:divBdr>
                                        <w:top w:val="none" w:sz="0" w:space="0" w:color="auto"/>
                                        <w:left w:val="none" w:sz="0" w:space="0" w:color="auto"/>
                                        <w:bottom w:val="none" w:sz="0" w:space="0" w:color="auto"/>
                                        <w:right w:val="none" w:sz="0" w:space="0" w:color="auto"/>
                                      </w:divBdr>
                                    </w:div>
                                    <w:div w:id="1411348979">
                                      <w:marLeft w:val="0"/>
                                      <w:marRight w:val="0"/>
                                      <w:marTop w:val="0"/>
                                      <w:marBottom w:val="0"/>
                                      <w:divBdr>
                                        <w:top w:val="none" w:sz="0" w:space="0" w:color="auto"/>
                                        <w:left w:val="none" w:sz="0" w:space="0" w:color="auto"/>
                                        <w:bottom w:val="none" w:sz="0" w:space="0" w:color="auto"/>
                                        <w:right w:val="none" w:sz="0" w:space="0" w:color="auto"/>
                                      </w:divBdr>
                                      <w:divsChild>
                                        <w:div w:id="1551116707">
                                          <w:marLeft w:val="0"/>
                                          <w:marRight w:val="0"/>
                                          <w:marTop w:val="0"/>
                                          <w:marBottom w:val="0"/>
                                          <w:divBdr>
                                            <w:top w:val="single" w:sz="8" w:space="16" w:color="E5E5E5"/>
                                            <w:left w:val="none" w:sz="0" w:space="0" w:color="auto"/>
                                            <w:bottom w:val="none" w:sz="0" w:space="0" w:color="auto"/>
                                            <w:right w:val="none" w:sz="0" w:space="0" w:color="auto"/>
                                          </w:divBdr>
                                        </w:div>
                                      </w:divsChild>
                                    </w:div>
                                  </w:divsChild>
                                </w:div>
                              </w:divsChild>
                            </w:div>
                          </w:divsChild>
                        </w:div>
                      </w:divsChild>
                    </w:div>
                    <w:div w:id="1487211543">
                      <w:marLeft w:val="-322"/>
                      <w:marRight w:val="-322"/>
                      <w:marTop w:val="0"/>
                      <w:marBottom w:val="0"/>
                      <w:divBdr>
                        <w:top w:val="none" w:sz="0" w:space="0" w:color="auto"/>
                        <w:left w:val="none" w:sz="0" w:space="0" w:color="auto"/>
                        <w:bottom w:val="none" w:sz="0" w:space="0" w:color="auto"/>
                        <w:right w:val="none" w:sz="0" w:space="0" w:color="auto"/>
                      </w:divBdr>
                      <w:divsChild>
                        <w:div w:id="1403867074">
                          <w:marLeft w:val="0"/>
                          <w:marRight w:val="0"/>
                          <w:marTop w:val="0"/>
                          <w:marBottom w:val="0"/>
                          <w:divBdr>
                            <w:top w:val="none" w:sz="0" w:space="0" w:color="auto"/>
                            <w:left w:val="none" w:sz="0" w:space="0" w:color="auto"/>
                            <w:bottom w:val="none" w:sz="0" w:space="0" w:color="auto"/>
                            <w:right w:val="none" w:sz="0" w:space="0" w:color="auto"/>
                          </w:divBdr>
                          <w:divsChild>
                            <w:div w:id="1410079452">
                              <w:marLeft w:val="0"/>
                              <w:marRight w:val="0"/>
                              <w:marTop w:val="0"/>
                              <w:marBottom w:val="215"/>
                              <w:divBdr>
                                <w:top w:val="none" w:sz="0" w:space="0" w:color="auto"/>
                                <w:left w:val="none" w:sz="0" w:space="0" w:color="auto"/>
                                <w:bottom w:val="none" w:sz="0" w:space="0" w:color="auto"/>
                                <w:right w:val="none" w:sz="0" w:space="0" w:color="auto"/>
                              </w:divBdr>
                            </w:div>
                            <w:div w:id="963001367">
                              <w:marLeft w:val="0"/>
                              <w:marRight w:val="0"/>
                              <w:marTop w:val="0"/>
                              <w:marBottom w:val="240"/>
                              <w:divBdr>
                                <w:top w:val="none" w:sz="0" w:space="0" w:color="auto"/>
                                <w:left w:val="none" w:sz="0" w:space="0" w:color="auto"/>
                                <w:bottom w:val="none" w:sz="0" w:space="0" w:color="auto"/>
                                <w:right w:val="none" w:sz="0" w:space="0" w:color="auto"/>
                              </w:divBdr>
                              <w:divsChild>
                                <w:div w:id="1589079669">
                                  <w:marLeft w:val="0"/>
                                  <w:marRight w:val="0"/>
                                  <w:marTop w:val="0"/>
                                  <w:marBottom w:val="43"/>
                                  <w:divBdr>
                                    <w:top w:val="single" w:sz="48" w:space="0" w:color="62BC62"/>
                                    <w:left w:val="single" w:sz="8" w:space="0" w:color="62BC62"/>
                                    <w:bottom w:val="single" w:sz="8" w:space="0" w:color="62BC62"/>
                                    <w:right w:val="single" w:sz="8" w:space="0" w:color="62BC62"/>
                                  </w:divBdr>
                                  <w:divsChild>
                                    <w:div w:id="183130566">
                                      <w:marLeft w:val="0"/>
                                      <w:marRight w:val="0"/>
                                      <w:marTop w:val="0"/>
                                      <w:marBottom w:val="0"/>
                                      <w:divBdr>
                                        <w:top w:val="none" w:sz="0" w:space="0" w:color="auto"/>
                                        <w:left w:val="none" w:sz="0" w:space="0" w:color="auto"/>
                                        <w:bottom w:val="none" w:sz="0" w:space="0" w:color="auto"/>
                                        <w:right w:val="none" w:sz="0" w:space="0" w:color="auto"/>
                                      </w:divBdr>
                                    </w:div>
                                    <w:div w:id="544563292">
                                      <w:marLeft w:val="0"/>
                                      <w:marRight w:val="0"/>
                                      <w:marTop w:val="0"/>
                                      <w:marBottom w:val="0"/>
                                      <w:divBdr>
                                        <w:top w:val="none" w:sz="0" w:space="0" w:color="auto"/>
                                        <w:left w:val="none" w:sz="0" w:space="0" w:color="auto"/>
                                        <w:bottom w:val="none" w:sz="0" w:space="0" w:color="auto"/>
                                        <w:right w:val="none" w:sz="0" w:space="0" w:color="auto"/>
                                      </w:divBdr>
                                      <w:divsChild>
                                        <w:div w:id="853569841">
                                          <w:marLeft w:val="0"/>
                                          <w:marRight w:val="0"/>
                                          <w:marTop w:val="0"/>
                                          <w:marBottom w:val="0"/>
                                          <w:divBdr>
                                            <w:top w:val="single" w:sz="8" w:space="16" w:color="E5E5E5"/>
                                            <w:left w:val="none" w:sz="0" w:space="0" w:color="auto"/>
                                            <w:bottom w:val="none" w:sz="0" w:space="0" w:color="auto"/>
                                            <w:right w:val="none" w:sz="0" w:space="0" w:color="auto"/>
                                          </w:divBdr>
                                        </w:div>
                                      </w:divsChild>
                                    </w:div>
                                  </w:divsChild>
                                </w:div>
                              </w:divsChild>
                            </w:div>
                          </w:divsChild>
                        </w:div>
                      </w:divsChild>
                    </w:div>
                    <w:div w:id="1839661483">
                      <w:marLeft w:val="-322"/>
                      <w:marRight w:val="-322"/>
                      <w:marTop w:val="0"/>
                      <w:marBottom w:val="0"/>
                      <w:divBdr>
                        <w:top w:val="none" w:sz="0" w:space="0" w:color="auto"/>
                        <w:left w:val="none" w:sz="0" w:space="0" w:color="auto"/>
                        <w:bottom w:val="none" w:sz="0" w:space="0" w:color="auto"/>
                        <w:right w:val="none" w:sz="0" w:space="0" w:color="auto"/>
                      </w:divBdr>
                      <w:divsChild>
                        <w:div w:id="1498379402">
                          <w:marLeft w:val="0"/>
                          <w:marRight w:val="0"/>
                          <w:marTop w:val="0"/>
                          <w:marBottom w:val="0"/>
                          <w:divBdr>
                            <w:top w:val="none" w:sz="0" w:space="0" w:color="auto"/>
                            <w:left w:val="none" w:sz="0" w:space="0" w:color="auto"/>
                            <w:bottom w:val="none" w:sz="0" w:space="0" w:color="auto"/>
                            <w:right w:val="none" w:sz="0" w:space="0" w:color="auto"/>
                          </w:divBdr>
                          <w:divsChild>
                            <w:div w:id="1258446714">
                              <w:marLeft w:val="0"/>
                              <w:marRight w:val="0"/>
                              <w:marTop w:val="0"/>
                              <w:marBottom w:val="215"/>
                              <w:divBdr>
                                <w:top w:val="none" w:sz="0" w:space="0" w:color="auto"/>
                                <w:left w:val="none" w:sz="0" w:space="0" w:color="auto"/>
                                <w:bottom w:val="none" w:sz="0" w:space="0" w:color="auto"/>
                                <w:right w:val="none" w:sz="0" w:space="0" w:color="auto"/>
                              </w:divBdr>
                            </w:div>
                            <w:div w:id="1156262720">
                              <w:marLeft w:val="0"/>
                              <w:marRight w:val="0"/>
                              <w:marTop w:val="0"/>
                              <w:marBottom w:val="240"/>
                              <w:divBdr>
                                <w:top w:val="none" w:sz="0" w:space="0" w:color="auto"/>
                                <w:left w:val="none" w:sz="0" w:space="0" w:color="auto"/>
                                <w:bottom w:val="none" w:sz="0" w:space="0" w:color="auto"/>
                                <w:right w:val="none" w:sz="0" w:space="0" w:color="auto"/>
                              </w:divBdr>
                              <w:divsChild>
                                <w:div w:id="1853302732">
                                  <w:marLeft w:val="0"/>
                                  <w:marRight w:val="0"/>
                                  <w:marTop w:val="0"/>
                                  <w:marBottom w:val="43"/>
                                  <w:divBdr>
                                    <w:top w:val="single" w:sz="48" w:space="0" w:color="74B4E8"/>
                                    <w:left w:val="single" w:sz="8" w:space="0" w:color="74B4E8"/>
                                    <w:bottom w:val="single" w:sz="8" w:space="0" w:color="74B4E8"/>
                                    <w:right w:val="single" w:sz="8" w:space="0" w:color="74B4E8"/>
                                  </w:divBdr>
                                  <w:divsChild>
                                    <w:div w:id="283195256">
                                      <w:marLeft w:val="0"/>
                                      <w:marRight w:val="0"/>
                                      <w:marTop w:val="0"/>
                                      <w:marBottom w:val="0"/>
                                      <w:divBdr>
                                        <w:top w:val="none" w:sz="0" w:space="0" w:color="auto"/>
                                        <w:left w:val="none" w:sz="0" w:space="0" w:color="auto"/>
                                        <w:bottom w:val="none" w:sz="0" w:space="0" w:color="auto"/>
                                        <w:right w:val="none" w:sz="0" w:space="0" w:color="auto"/>
                                      </w:divBdr>
                                    </w:div>
                                    <w:div w:id="290786064">
                                      <w:marLeft w:val="0"/>
                                      <w:marRight w:val="0"/>
                                      <w:marTop w:val="0"/>
                                      <w:marBottom w:val="0"/>
                                      <w:divBdr>
                                        <w:top w:val="none" w:sz="0" w:space="0" w:color="auto"/>
                                        <w:left w:val="none" w:sz="0" w:space="0" w:color="auto"/>
                                        <w:bottom w:val="none" w:sz="0" w:space="0" w:color="auto"/>
                                        <w:right w:val="none" w:sz="0" w:space="0" w:color="auto"/>
                                      </w:divBdr>
                                      <w:divsChild>
                                        <w:div w:id="2100446440">
                                          <w:marLeft w:val="0"/>
                                          <w:marRight w:val="0"/>
                                          <w:marTop w:val="0"/>
                                          <w:marBottom w:val="0"/>
                                          <w:divBdr>
                                            <w:top w:val="single" w:sz="8" w:space="16" w:color="E5E5E5"/>
                                            <w:left w:val="none" w:sz="0" w:space="0" w:color="auto"/>
                                            <w:bottom w:val="none" w:sz="0" w:space="0" w:color="auto"/>
                                            <w:right w:val="none" w:sz="0" w:space="0" w:color="auto"/>
                                          </w:divBdr>
                                        </w:div>
                                      </w:divsChild>
                                    </w:div>
                                  </w:divsChild>
                                </w:div>
                              </w:divsChild>
                            </w:div>
                          </w:divsChild>
                        </w:div>
                      </w:divsChild>
                    </w:div>
                    <w:div w:id="1193111172">
                      <w:marLeft w:val="-322"/>
                      <w:marRight w:val="-322"/>
                      <w:marTop w:val="0"/>
                      <w:marBottom w:val="0"/>
                      <w:divBdr>
                        <w:top w:val="none" w:sz="0" w:space="0" w:color="auto"/>
                        <w:left w:val="none" w:sz="0" w:space="0" w:color="auto"/>
                        <w:bottom w:val="none" w:sz="0" w:space="0" w:color="auto"/>
                        <w:right w:val="none" w:sz="0" w:space="0" w:color="auto"/>
                      </w:divBdr>
                      <w:divsChild>
                        <w:div w:id="1379554095">
                          <w:marLeft w:val="0"/>
                          <w:marRight w:val="0"/>
                          <w:marTop w:val="0"/>
                          <w:marBottom w:val="0"/>
                          <w:divBdr>
                            <w:top w:val="none" w:sz="0" w:space="0" w:color="auto"/>
                            <w:left w:val="none" w:sz="0" w:space="0" w:color="auto"/>
                            <w:bottom w:val="none" w:sz="0" w:space="0" w:color="auto"/>
                            <w:right w:val="none" w:sz="0" w:space="0" w:color="auto"/>
                          </w:divBdr>
                          <w:divsChild>
                            <w:div w:id="277879376">
                              <w:marLeft w:val="0"/>
                              <w:marRight w:val="0"/>
                              <w:marTop w:val="0"/>
                              <w:marBottom w:val="215"/>
                              <w:divBdr>
                                <w:top w:val="none" w:sz="0" w:space="0" w:color="auto"/>
                                <w:left w:val="none" w:sz="0" w:space="0" w:color="auto"/>
                                <w:bottom w:val="none" w:sz="0" w:space="0" w:color="auto"/>
                                <w:right w:val="none" w:sz="0" w:space="0" w:color="auto"/>
                              </w:divBdr>
                            </w:div>
                            <w:div w:id="2132697891">
                              <w:marLeft w:val="0"/>
                              <w:marRight w:val="0"/>
                              <w:marTop w:val="0"/>
                              <w:marBottom w:val="240"/>
                              <w:divBdr>
                                <w:top w:val="none" w:sz="0" w:space="0" w:color="auto"/>
                                <w:left w:val="none" w:sz="0" w:space="0" w:color="auto"/>
                                <w:bottom w:val="none" w:sz="0" w:space="0" w:color="auto"/>
                                <w:right w:val="none" w:sz="0" w:space="0" w:color="auto"/>
                              </w:divBdr>
                              <w:divsChild>
                                <w:div w:id="2094475594">
                                  <w:marLeft w:val="0"/>
                                  <w:marRight w:val="0"/>
                                  <w:marTop w:val="0"/>
                                  <w:marBottom w:val="43"/>
                                  <w:divBdr>
                                    <w:top w:val="single" w:sz="48" w:space="0" w:color="74B4E8"/>
                                    <w:left w:val="single" w:sz="8" w:space="0" w:color="74B4E8"/>
                                    <w:bottom w:val="single" w:sz="8" w:space="0" w:color="74B4E8"/>
                                    <w:right w:val="single" w:sz="8" w:space="0" w:color="74B4E8"/>
                                  </w:divBdr>
                                  <w:divsChild>
                                    <w:div w:id="259265657">
                                      <w:marLeft w:val="0"/>
                                      <w:marRight w:val="0"/>
                                      <w:marTop w:val="0"/>
                                      <w:marBottom w:val="0"/>
                                      <w:divBdr>
                                        <w:top w:val="none" w:sz="0" w:space="0" w:color="auto"/>
                                        <w:left w:val="none" w:sz="0" w:space="0" w:color="auto"/>
                                        <w:bottom w:val="none" w:sz="0" w:space="0" w:color="auto"/>
                                        <w:right w:val="none" w:sz="0" w:space="0" w:color="auto"/>
                                      </w:divBdr>
                                    </w:div>
                                    <w:div w:id="1448162014">
                                      <w:marLeft w:val="0"/>
                                      <w:marRight w:val="0"/>
                                      <w:marTop w:val="0"/>
                                      <w:marBottom w:val="0"/>
                                      <w:divBdr>
                                        <w:top w:val="none" w:sz="0" w:space="0" w:color="auto"/>
                                        <w:left w:val="none" w:sz="0" w:space="0" w:color="auto"/>
                                        <w:bottom w:val="none" w:sz="0" w:space="0" w:color="auto"/>
                                        <w:right w:val="none" w:sz="0" w:space="0" w:color="auto"/>
                                      </w:divBdr>
                                      <w:divsChild>
                                        <w:div w:id="1791051102">
                                          <w:marLeft w:val="0"/>
                                          <w:marRight w:val="0"/>
                                          <w:marTop w:val="0"/>
                                          <w:marBottom w:val="0"/>
                                          <w:divBdr>
                                            <w:top w:val="single" w:sz="8" w:space="16" w:color="E5E5E5"/>
                                            <w:left w:val="none" w:sz="0" w:space="0" w:color="auto"/>
                                            <w:bottom w:val="none" w:sz="0" w:space="0" w:color="auto"/>
                                            <w:right w:val="none" w:sz="0" w:space="0" w:color="auto"/>
                                          </w:divBdr>
                                        </w:div>
                                      </w:divsChild>
                                    </w:div>
                                  </w:divsChild>
                                </w:div>
                              </w:divsChild>
                            </w:div>
                          </w:divsChild>
                        </w:div>
                      </w:divsChild>
                    </w:div>
                    <w:div w:id="4744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0426">
          <w:marLeft w:val="0"/>
          <w:marRight w:val="0"/>
          <w:marTop w:val="0"/>
          <w:marBottom w:val="0"/>
          <w:divBdr>
            <w:top w:val="none" w:sz="0" w:space="0" w:color="auto"/>
            <w:left w:val="single" w:sz="8" w:space="16" w:color="E4E4E4"/>
            <w:bottom w:val="none" w:sz="0" w:space="0" w:color="auto"/>
            <w:right w:val="none" w:sz="0" w:space="0" w:color="auto"/>
          </w:divBdr>
          <w:divsChild>
            <w:div w:id="978799854">
              <w:marLeft w:val="0"/>
              <w:marRight w:val="0"/>
              <w:marTop w:val="0"/>
              <w:marBottom w:val="0"/>
              <w:divBdr>
                <w:top w:val="none" w:sz="0" w:space="0" w:color="auto"/>
                <w:left w:val="none" w:sz="0" w:space="0" w:color="auto"/>
                <w:bottom w:val="none" w:sz="0" w:space="0" w:color="auto"/>
                <w:right w:val="none" w:sz="0" w:space="0" w:color="auto"/>
              </w:divBdr>
              <w:divsChild>
                <w:div w:id="1442066889">
                  <w:marLeft w:val="0"/>
                  <w:marRight w:val="0"/>
                  <w:marTop w:val="0"/>
                  <w:marBottom w:val="0"/>
                  <w:divBdr>
                    <w:top w:val="none" w:sz="0" w:space="0" w:color="auto"/>
                    <w:left w:val="none" w:sz="0" w:space="0" w:color="auto"/>
                    <w:bottom w:val="none" w:sz="0" w:space="0" w:color="auto"/>
                    <w:right w:val="none" w:sz="0" w:space="0" w:color="auto"/>
                  </w:divBdr>
                  <w:divsChild>
                    <w:div w:id="1615092247">
                      <w:marLeft w:val="0"/>
                      <w:marRight w:val="0"/>
                      <w:marTop w:val="0"/>
                      <w:marBottom w:val="0"/>
                      <w:divBdr>
                        <w:top w:val="none" w:sz="0" w:space="0" w:color="auto"/>
                        <w:left w:val="none" w:sz="0" w:space="0" w:color="auto"/>
                        <w:bottom w:val="none" w:sz="0" w:space="0" w:color="auto"/>
                        <w:right w:val="none" w:sz="0" w:space="0" w:color="auto"/>
                      </w:divBdr>
                      <w:divsChild>
                        <w:div w:id="81522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75733">
                  <w:marLeft w:val="0"/>
                  <w:marRight w:val="0"/>
                  <w:marTop w:val="645"/>
                  <w:marBottom w:val="0"/>
                  <w:divBdr>
                    <w:top w:val="none" w:sz="0" w:space="0" w:color="auto"/>
                    <w:left w:val="none" w:sz="0" w:space="0" w:color="auto"/>
                    <w:bottom w:val="none" w:sz="0" w:space="0" w:color="auto"/>
                    <w:right w:val="none" w:sz="0" w:space="0" w:color="auto"/>
                  </w:divBdr>
                  <w:divsChild>
                    <w:div w:id="691302892">
                      <w:marLeft w:val="0"/>
                      <w:marRight w:val="0"/>
                      <w:marTop w:val="0"/>
                      <w:marBottom w:val="0"/>
                      <w:divBdr>
                        <w:top w:val="none" w:sz="0" w:space="0" w:color="auto"/>
                        <w:left w:val="none" w:sz="0" w:space="0" w:color="auto"/>
                        <w:bottom w:val="none" w:sz="0" w:space="0" w:color="auto"/>
                        <w:right w:val="none" w:sz="0" w:space="0" w:color="auto"/>
                      </w:divBdr>
                    </w:div>
                  </w:divsChild>
                </w:div>
                <w:div w:id="1977684231">
                  <w:marLeft w:val="0"/>
                  <w:marRight w:val="0"/>
                  <w:marTop w:val="645"/>
                  <w:marBottom w:val="0"/>
                  <w:divBdr>
                    <w:top w:val="none" w:sz="0" w:space="0" w:color="auto"/>
                    <w:left w:val="none" w:sz="0" w:space="0" w:color="auto"/>
                    <w:bottom w:val="none" w:sz="0" w:space="0" w:color="auto"/>
                    <w:right w:val="none" w:sz="0" w:space="0" w:color="auto"/>
                  </w:divBdr>
                  <w:divsChild>
                    <w:div w:id="1553924696">
                      <w:marLeft w:val="0"/>
                      <w:marRight w:val="0"/>
                      <w:marTop w:val="0"/>
                      <w:marBottom w:val="0"/>
                      <w:divBdr>
                        <w:top w:val="none" w:sz="0" w:space="0" w:color="auto"/>
                        <w:left w:val="none" w:sz="0" w:space="0" w:color="auto"/>
                        <w:bottom w:val="none" w:sz="0" w:space="0" w:color="auto"/>
                        <w:right w:val="none" w:sz="0" w:space="0" w:color="auto"/>
                      </w:divBdr>
                      <w:divsChild>
                        <w:div w:id="446042803">
                          <w:marLeft w:val="0"/>
                          <w:marRight w:val="0"/>
                          <w:marTop w:val="0"/>
                          <w:marBottom w:val="0"/>
                          <w:divBdr>
                            <w:top w:val="none" w:sz="0" w:space="0" w:color="auto"/>
                            <w:left w:val="none" w:sz="0" w:space="0" w:color="auto"/>
                            <w:bottom w:val="none" w:sz="0" w:space="0" w:color="auto"/>
                            <w:right w:val="none" w:sz="0" w:space="0" w:color="auto"/>
                          </w:divBdr>
                          <w:divsChild>
                            <w:div w:id="13192261">
                              <w:marLeft w:val="0"/>
                              <w:marRight w:val="0"/>
                              <w:marTop w:val="0"/>
                              <w:marBottom w:val="0"/>
                              <w:divBdr>
                                <w:top w:val="none" w:sz="0" w:space="0" w:color="auto"/>
                                <w:left w:val="none" w:sz="0" w:space="0" w:color="auto"/>
                                <w:bottom w:val="none" w:sz="0" w:space="0" w:color="auto"/>
                                <w:right w:val="none" w:sz="0" w:space="0" w:color="auto"/>
                              </w:divBdr>
                              <w:divsChild>
                                <w:div w:id="996374986">
                                  <w:marLeft w:val="0"/>
                                  <w:marRight w:val="0"/>
                                  <w:marTop w:val="0"/>
                                  <w:marBottom w:val="0"/>
                                  <w:divBdr>
                                    <w:top w:val="none" w:sz="0" w:space="0" w:color="auto"/>
                                    <w:left w:val="none" w:sz="0" w:space="0" w:color="auto"/>
                                    <w:bottom w:val="none" w:sz="0" w:space="0" w:color="auto"/>
                                    <w:right w:val="none" w:sz="0" w:space="0" w:color="auto"/>
                                  </w:divBdr>
                                </w:div>
                                <w:div w:id="1493836502">
                                  <w:marLeft w:val="0"/>
                                  <w:marRight w:val="0"/>
                                  <w:marTop w:val="0"/>
                                  <w:marBottom w:val="0"/>
                                  <w:divBdr>
                                    <w:top w:val="none" w:sz="0" w:space="0" w:color="auto"/>
                                    <w:left w:val="none" w:sz="0" w:space="0" w:color="auto"/>
                                    <w:bottom w:val="none" w:sz="0" w:space="0" w:color="auto"/>
                                    <w:right w:val="none" w:sz="0" w:space="0" w:color="auto"/>
                                  </w:divBdr>
                                </w:div>
                              </w:divsChild>
                            </w:div>
                            <w:div w:id="55851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702537">
      <w:bodyDiv w:val="1"/>
      <w:marLeft w:val="0"/>
      <w:marRight w:val="0"/>
      <w:marTop w:val="0"/>
      <w:marBottom w:val="0"/>
      <w:divBdr>
        <w:top w:val="none" w:sz="0" w:space="0" w:color="auto"/>
        <w:left w:val="none" w:sz="0" w:space="0" w:color="auto"/>
        <w:bottom w:val="none" w:sz="0" w:space="0" w:color="auto"/>
        <w:right w:val="none" w:sz="0" w:space="0" w:color="auto"/>
      </w:divBdr>
    </w:div>
    <w:div w:id="1589269584">
      <w:bodyDiv w:val="1"/>
      <w:marLeft w:val="0"/>
      <w:marRight w:val="0"/>
      <w:marTop w:val="0"/>
      <w:marBottom w:val="0"/>
      <w:divBdr>
        <w:top w:val="none" w:sz="0" w:space="0" w:color="auto"/>
        <w:left w:val="none" w:sz="0" w:space="0" w:color="auto"/>
        <w:bottom w:val="none" w:sz="0" w:space="0" w:color="auto"/>
        <w:right w:val="none" w:sz="0" w:space="0" w:color="auto"/>
      </w:divBdr>
    </w:div>
    <w:div w:id="1593851288">
      <w:bodyDiv w:val="1"/>
      <w:marLeft w:val="0"/>
      <w:marRight w:val="0"/>
      <w:marTop w:val="0"/>
      <w:marBottom w:val="0"/>
      <w:divBdr>
        <w:top w:val="none" w:sz="0" w:space="0" w:color="auto"/>
        <w:left w:val="none" w:sz="0" w:space="0" w:color="auto"/>
        <w:bottom w:val="none" w:sz="0" w:space="0" w:color="auto"/>
        <w:right w:val="none" w:sz="0" w:space="0" w:color="auto"/>
      </w:divBdr>
    </w:div>
    <w:div w:id="1604411215">
      <w:bodyDiv w:val="1"/>
      <w:marLeft w:val="0"/>
      <w:marRight w:val="0"/>
      <w:marTop w:val="0"/>
      <w:marBottom w:val="0"/>
      <w:divBdr>
        <w:top w:val="none" w:sz="0" w:space="0" w:color="auto"/>
        <w:left w:val="none" w:sz="0" w:space="0" w:color="auto"/>
        <w:bottom w:val="none" w:sz="0" w:space="0" w:color="auto"/>
        <w:right w:val="none" w:sz="0" w:space="0" w:color="auto"/>
      </w:divBdr>
    </w:div>
    <w:div w:id="1606882870">
      <w:bodyDiv w:val="1"/>
      <w:marLeft w:val="0"/>
      <w:marRight w:val="0"/>
      <w:marTop w:val="0"/>
      <w:marBottom w:val="0"/>
      <w:divBdr>
        <w:top w:val="none" w:sz="0" w:space="0" w:color="auto"/>
        <w:left w:val="none" w:sz="0" w:space="0" w:color="auto"/>
        <w:bottom w:val="none" w:sz="0" w:space="0" w:color="auto"/>
        <w:right w:val="none" w:sz="0" w:space="0" w:color="auto"/>
      </w:divBdr>
    </w:div>
    <w:div w:id="1627157440">
      <w:bodyDiv w:val="1"/>
      <w:marLeft w:val="0"/>
      <w:marRight w:val="0"/>
      <w:marTop w:val="0"/>
      <w:marBottom w:val="0"/>
      <w:divBdr>
        <w:top w:val="none" w:sz="0" w:space="0" w:color="auto"/>
        <w:left w:val="none" w:sz="0" w:space="0" w:color="auto"/>
        <w:bottom w:val="none" w:sz="0" w:space="0" w:color="auto"/>
        <w:right w:val="none" w:sz="0" w:space="0" w:color="auto"/>
      </w:divBdr>
    </w:div>
    <w:div w:id="1649240555">
      <w:bodyDiv w:val="1"/>
      <w:marLeft w:val="0"/>
      <w:marRight w:val="0"/>
      <w:marTop w:val="0"/>
      <w:marBottom w:val="0"/>
      <w:divBdr>
        <w:top w:val="none" w:sz="0" w:space="0" w:color="auto"/>
        <w:left w:val="none" w:sz="0" w:space="0" w:color="auto"/>
        <w:bottom w:val="none" w:sz="0" w:space="0" w:color="auto"/>
        <w:right w:val="none" w:sz="0" w:space="0" w:color="auto"/>
      </w:divBdr>
    </w:div>
    <w:div w:id="1742871320">
      <w:bodyDiv w:val="1"/>
      <w:marLeft w:val="0"/>
      <w:marRight w:val="0"/>
      <w:marTop w:val="0"/>
      <w:marBottom w:val="0"/>
      <w:divBdr>
        <w:top w:val="none" w:sz="0" w:space="0" w:color="auto"/>
        <w:left w:val="none" w:sz="0" w:space="0" w:color="auto"/>
        <w:bottom w:val="none" w:sz="0" w:space="0" w:color="auto"/>
        <w:right w:val="none" w:sz="0" w:space="0" w:color="auto"/>
      </w:divBdr>
    </w:div>
    <w:div w:id="1762946720">
      <w:bodyDiv w:val="1"/>
      <w:marLeft w:val="0"/>
      <w:marRight w:val="0"/>
      <w:marTop w:val="0"/>
      <w:marBottom w:val="0"/>
      <w:divBdr>
        <w:top w:val="none" w:sz="0" w:space="0" w:color="auto"/>
        <w:left w:val="none" w:sz="0" w:space="0" w:color="auto"/>
        <w:bottom w:val="none" w:sz="0" w:space="0" w:color="auto"/>
        <w:right w:val="none" w:sz="0" w:space="0" w:color="auto"/>
      </w:divBdr>
    </w:div>
    <w:div w:id="1773816668">
      <w:bodyDiv w:val="1"/>
      <w:marLeft w:val="0"/>
      <w:marRight w:val="0"/>
      <w:marTop w:val="0"/>
      <w:marBottom w:val="0"/>
      <w:divBdr>
        <w:top w:val="none" w:sz="0" w:space="0" w:color="auto"/>
        <w:left w:val="none" w:sz="0" w:space="0" w:color="auto"/>
        <w:bottom w:val="none" w:sz="0" w:space="0" w:color="auto"/>
        <w:right w:val="none" w:sz="0" w:space="0" w:color="auto"/>
      </w:divBdr>
      <w:divsChild>
        <w:div w:id="809519953">
          <w:marLeft w:val="0"/>
          <w:marRight w:val="0"/>
          <w:marTop w:val="0"/>
          <w:marBottom w:val="0"/>
          <w:divBdr>
            <w:top w:val="none" w:sz="0" w:space="0" w:color="auto"/>
            <w:left w:val="none" w:sz="0" w:space="0" w:color="auto"/>
            <w:bottom w:val="none" w:sz="0" w:space="0" w:color="auto"/>
            <w:right w:val="none" w:sz="0" w:space="0" w:color="auto"/>
          </w:divBdr>
        </w:div>
        <w:div w:id="2092846570">
          <w:marLeft w:val="0"/>
          <w:marRight w:val="0"/>
          <w:marTop w:val="0"/>
          <w:marBottom w:val="0"/>
          <w:divBdr>
            <w:top w:val="none" w:sz="0" w:space="0" w:color="auto"/>
            <w:left w:val="none" w:sz="0" w:space="0" w:color="auto"/>
            <w:bottom w:val="none" w:sz="0" w:space="0" w:color="auto"/>
            <w:right w:val="none" w:sz="0" w:space="0" w:color="auto"/>
          </w:divBdr>
        </w:div>
        <w:div w:id="726343351">
          <w:marLeft w:val="0"/>
          <w:marRight w:val="0"/>
          <w:marTop w:val="0"/>
          <w:marBottom w:val="0"/>
          <w:divBdr>
            <w:top w:val="none" w:sz="0" w:space="0" w:color="auto"/>
            <w:left w:val="none" w:sz="0" w:space="0" w:color="auto"/>
            <w:bottom w:val="none" w:sz="0" w:space="0" w:color="auto"/>
            <w:right w:val="none" w:sz="0" w:space="0" w:color="auto"/>
          </w:divBdr>
        </w:div>
      </w:divsChild>
    </w:div>
    <w:div w:id="1843279893">
      <w:bodyDiv w:val="1"/>
      <w:marLeft w:val="0"/>
      <w:marRight w:val="0"/>
      <w:marTop w:val="0"/>
      <w:marBottom w:val="0"/>
      <w:divBdr>
        <w:top w:val="none" w:sz="0" w:space="0" w:color="auto"/>
        <w:left w:val="none" w:sz="0" w:space="0" w:color="auto"/>
        <w:bottom w:val="none" w:sz="0" w:space="0" w:color="auto"/>
        <w:right w:val="none" w:sz="0" w:space="0" w:color="auto"/>
      </w:divBdr>
    </w:div>
    <w:div w:id="1846626318">
      <w:bodyDiv w:val="1"/>
      <w:marLeft w:val="0"/>
      <w:marRight w:val="0"/>
      <w:marTop w:val="0"/>
      <w:marBottom w:val="0"/>
      <w:divBdr>
        <w:top w:val="none" w:sz="0" w:space="0" w:color="auto"/>
        <w:left w:val="none" w:sz="0" w:space="0" w:color="auto"/>
        <w:bottom w:val="none" w:sz="0" w:space="0" w:color="auto"/>
        <w:right w:val="none" w:sz="0" w:space="0" w:color="auto"/>
      </w:divBdr>
    </w:div>
    <w:div w:id="1888643811">
      <w:bodyDiv w:val="1"/>
      <w:marLeft w:val="0"/>
      <w:marRight w:val="0"/>
      <w:marTop w:val="0"/>
      <w:marBottom w:val="0"/>
      <w:divBdr>
        <w:top w:val="none" w:sz="0" w:space="0" w:color="auto"/>
        <w:left w:val="none" w:sz="0" w:space="0" w:color="auto"/>
        <w:bottom w:val="none" w:sz="0" w:space="0" w:color="auto"/>
        <w:right w:val="none" w:sz="0" w:space="0" w:color="auto"/>
      </w:divBdr>
    </w:div>
    <w:div w:id="2004814869">
      <w:bodyDiv w:val="1"/>
      <w:marLeft w:val="0"/>
      <w:marRight w:val="0"/>
      <w:marTop w:val="0"/>
      <w:marBottom w:val="0"/>
      <w:divBdr>
        <w:top w:val="none" w:sz="0" w:space="0" w:color="auto"/>
        <w:left w:val="none" w:sz="0" w:space="0" w:color="auto"/>
        <w:bottom w:val="none" w:sz="0" w:space="0" w:color="auto"/>
        <w:right w:val="none" w:sz="0" w:space="0" w:color="auto"/>
      </w:divBdr>
    </w:div>
    <w:div w:id="2063869396">
      <w:bodyDiv w:val="1"/>
      <w:marLeft w:val="0"/>
      <w:marRight w:val="0"/>
      <w:marTop w:val="0"/>
      <w:marBottom w:val="0"/>
      <w:divBdr>
        <w:top w:val="none" w:sz="0" w:space="0" w:color="auto"/>
        <w:left w:val="none" w:sz="0" w:space="0" w:color="auto"/>
        <w:bottom w:val="none" w:sz="0" w:space="0" w:color="auto"/>
        <w:right w:val="none" w:sz="0" w:space="0" w:color="auto"/>
      </w:divBdr>
    </w:div>
    <w:div w:id="2120449988">
      <w:bodyDiv w:val="1"/>
      <w:marLeft w:val="0"/>
      <w:marRight w:val="0"/>
      <w:marTop w:val="0"/>
      <w:marBottom w:val="0"/>
      <w:divBdr>
        <w:top w:val="none" w:sz="0" w:space="0" w:color="auto"/>
        <w:left w:val="none" w:sz="0" w:space="0" w:color="auto"/>
        <w:bottom w:val="none" w:sz="0" w:space="0" w:color="auto"/>
        <w:right w:val="none" w:sz="0" w:space="0" w:color="auto"/>
      </w:divBdr>
      <w:divsChild>
        <w:div w:id="1900627782">
          <w:marLeft w:val="0"/>
          <w:marRight w:val="0"/>
          <w:marTop w:val="0"/>
          <w:marBottom w:val="0"/>
          <w:divBdr>
            <w:top w:val="none" w:sz="0" w:space="0" w:color="auto"/>
            <w:left w:val="none" w:sz="0" w:space="0" w:color="auto"/>
            <w:bottom w:val="none" w:sz="0" w:space="0" w:color="auto"/>
            <w:right w:val="none" w:sz="0" w:space="0" w:color="auto"/>
          </w:divBdr>
        </w:div>
        <w:div w:id="1880438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magtu.informsystema.ru/uploader/fileUpload?name=3816.pdf&amp;show=dcatalogues/1/1530261/3816.pdf&amp;view=true" TargetMode="External"/><Relationship Id="rId26" Type="http://schemas.openxmlformats.org/officeDocument/2006/relationships/hyperlink" Target="http://scopus.com" TargetMode="External"/><Relationship Id="rId3" Type="http://schemas.openxmlformats.org/officeDocument/2006/relationships/styles" Target="styles.xml"/><Relationship Id="rId21" Type="http://schemas.openxmlformats.org/officeDocument/2006/relationships/hyperlink" Target="https://scholar.google.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magtu.informsystema.ru/uploader/fileUpload?name=3960.pdf&amp;show=dcatalogues/1/1537191/3960.pdf&amp;view=true" TargetMode="External"/><Relationship Id="rId25" Type="http://schemas.openxmlformats.org/officeDocument/2006/relationships/hyperlink" Target="http://webofscience.com" TargetMode="External"/><Relationship Id="rId2" Type="http://schemas.openxmlformats.org/officeDocument/2006/relationships/numbering" Target="numbering.xml"/><Relationship Id="rId16" Type="http://schemas.openxmlformats.org/officeDocument/2006/relationships/hyperlink" Target="https://magtu.informsystema.ru/uploader/fileUpload?name=3010.pdf&amp;show=dcatalogues/1/1134959/3010.pdf&amp;view=true" TargetMode="External"/><Relationship Id="rId20" Type="http://schemas.openxmlformats.org/officeDocument/2006/relationships/hyperlink" Target="https://dlib.eastview.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magtu.ru:8085/marcweb2/Default.asp" TargetMode="External"/><Relationship Id="rId5" Type="http://schemas.openxmlformats.org/officeDocument/2006/relationships/settings" Target="settings.xml"/><Relationship Id="rId15" Type="http://schemas.openxmlformats.org/officeDocument/2006/relationships/hyperlink" Target="https://magtu.informsystema.ru/uploader/fileUpload?name=3881.zip&amp;show=dcatalogues/1/1124057/3881.zip&amp;view=true" TargetMode="External"/><Relationship Id="rId23" Type="http://schemas.openxmlformats.org/officeDocument/2006/relationships/hyperlink" Target="https://www.rsl.ru/ru/4readers/catalogues/" TargetMode="External"/><Relationship Id="rId28" Type="http://schemas.openxmlformats.org/officeDocument/2006/relationships/hyperlink" Target="http://www.springer.com/refer" TargetMode="External"/><Relationship Id="rId10" Type="http://schemas.openxmlformats.org/officeDocument/2006/relationships/image" Target="media/image2.jpeg"/><Relationship Id="rId19" Type="http://schemas.openxmlformats.org/officeDocument/2006/relationships/hyperlink" Target="https://elibrary.ru/project_risc.asp"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magtu.informsystema.ru/uploader/fileUpload?name=3183.pdf&amp;show=dcatalogues/1/1136625/3183.pdf&amp;view=true" TargetMode="External"/><Relationship Id="rId22" Type="http://schemas.openxmlformats.org/officeDocument/2006/relationships/hyperlink" Target="http://window.edu.ru/" TargetMode="External"/><Relationship Id="rId27" Type="http://schemas.openxmlformats.org/officeDocument/2006/relationships/hyperlink" Target="http://link.springer.com/"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1729F7-A1C1-4F92-B6A1-C79FE666B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7306</Words>
  <Characters>41646</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COMP</Company>
  <LinksUpToDate>false</LinksUpToDate>
  <CharactersWithSpaces>48855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psylab</cp:lastModifiedBy>
  <cp:revision>3</cp:revision>
  <cp:lastPrinted>2014-12-02T17:07:00Z</cp:lastPrinted>
  <dcterms:created xsi:type="dcterms:W3CDTF">2020-11-01T14:47:00Z</dcterms:created>
  <dcterms:modified xsi:type="dcterms:W3CDTF">2020-11-01T16:04:00Z</dcterms:modified>
</cp:coreProperties>
</file>