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C8" w:rsidRDefault="001F1D3E" w:rsidP="00BF11A9">
      <w:pPr>
        <w:pStyle w:val="1"/>
        <w:spacing w:before="0" w:after="0" w:line="240" w:lineRule="auto"/>
        <w:ind w:left="0"/>
        <w:rPr>
          <w:rStyle w:val="FontStyle16"/>
          <w:b/>
          <w:bCs/>
          <w:sz w:val="24"/>
          <w:szCs w:val="24"/>
        </w:rPr>
      </w:pPr>
      <w:r>
        <w:rPr>
          <w:rFonts w:cs="Times New Roman"/>
          <w:b w:val="0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03545D1" wp14:editId="26C45292">
            <wp:simplePos x="0" y="0"/>
            <wp:positionH relativeFrom="column">
              <wp:posOffset>-1051560</wp:posOffset>
            </wp:positionH>
            <wp:positionV relativeFrom="paragraph">
              <wp:posOffset>-701040</wp:posOffset>
            </wp:positionV>
            <wp:extent cx="7524750" cy="10621520"/>
            <wp:effectExtent l="0" t="0" r="0" b="8890"/>
            <wp:wrapNone/>
            <wp:docPr id="2" name="Рисунок 2" descr="J:\Документы\Программы 18-19\иппсд-18-1\Саны\ИПСД-18\37.05 -Н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Документы\Программы 18-19\иппсд-18-1\Саны\ИПСД-18\37.05 -НИ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600" cy="1062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6C8" w:rsidRPr="008006C8" w:rsidRDefault="008006C8" w:rsidP="008006C8">
      <w:pPr>
        <w:pStyle w:val="1"/>
        <w:spacing w:before="0" w:after="0" w:line="240" w:lineRule="auto"/>
        <w:ind w:left="0"/>
        <w:jc w:val="center"/>
        <w:rPr>
          <w:rStyle w:val="FontStyle16"/>
          <w:bCs/>
          <w:sz w:val="24"/>
          <w:szCs w:val="24"/>
        </w:rPr>
      </w:pPr>
      <w:proofErr w:type="spellStart"/>
      <w:r w:rsidRPr="008006C8">
        <w:rPr>
          <w:rStyle w:val="FontStyle16"/>
          <w:bCs/>
          <w:sz w:val="24"/>
          <w:szCs w:val="24"/>
        </w:rPr>
        <w:t>Мусийчук</w:t>
      </w:r>
      <w:proofErr w:type="spellEnd"/>
      <w:r w:rsidRPr="008006C8">
        <w:rPr>
          <w:rStyle w:val="FontStyle16"/>
          <w:bCs/>
          <w:sz w:val="24"/>
          <w:szCs w:val="24"/>
        </w:rPr>
        <w:t xml:space="preserve"> М.В.</w:t>
      </w:r>
    </w:p>
    <w:p w:rsidR="00382064" w:rsidRPr="008006C8" w:rsidRDefault="00382064" w:rsidP="008006C8">
      <w:pPr>
        <w:pStyle w:val="1"/>
        <w:spacing w:before="0" w:after="0" w:line="240" w:lineRule="auto"/>
        <w:ind w:left="0"/>
        <w:jc w:val="center"/>
        <w:rPr>
          <w:rStyle w:val="FontStyle16"/>
          <w:bCs/>
          <w:sz w:val="24"/>
          <w:szCs w:val="24"/>
        </w:rPr>
      </w:pPr>
      <w:r w:rsidRPr="008006C8">
        <w:rPr>
          <w:rStyle w:val="FontStyle16"/>
          <w:bCs/>
          <w:sz w:val="24"/>
          <w:szCs w:val="24"/>
        </w:rPr>
        <w:t>Научно-исследовательская работа</w:t>
      </w:r>
    </w:p>
    <w:p w:rsidR="008006C8" w:rsidRDefault="008006C8" w:rsidP="00BF11A9">
      <w:pPr>
        <w:pStyle w:val="1"/>
        <w:spacing w:before="0" w:after="0" w:line="240" w:lineRule="auto"/>
        <w:ind w:left="0"/>
        <w:rPr>
          <w:rStyle w:val="FontStyle16"/>
          <w:b/>
          <w:bCs/>
          <w:sz w:val="24"/>
          <w:szCs w:val="24"/>
        </w:rPr>
      </w:pPr>
    </w:p>
    <w:p w:rsidR="008006C8" w:rsidRPr="008006C8" w:rsidRDefault="008006C8" w:rsidP="008006C8">
      <w:pPr>
        <w:pStyle w:val="1"/>
        <w:rPr>
          <w:rStyle w:val="FontStyle16"/>
          <w:bCs/>
          <w:sz w:val="24"/>
          <w:szCs w:val="24"/>
        </w:rPr>
      </w:pPr>
      <w:r w:rsidRPr="008006C8">
        <w:rPr>
          <w:rStyle w:val="FontStyle16"/>
          <w:bCs/>
          <w:sz w:val="24"/>
          <w:szCs w:val="24"/>
        </w:rPr>
        <w:t>37.05.02 "Специальность 37.05.02 Психология служебной деятельности</w:t>
      </w:r>
    </w:p>
    <w:p w:rsidR="008006C8" w:rsidRDefault="008006C8" w:rsidP="008006C8">
      <w:pPr>
        <w:pStyle w:val="1"/>
        <w:spacing w:before="0" w:after="0" w:line="240" w:lineRule="auto"/>
        <w:ind w:left="0"/>
        <w:rPr>
          <w:rStyle w:val="FontStyle16"/>
          <w:b/>
          <w:bCs/>
          <w:sz w:val="24"/>
          <w:szCs w:val="24"/>
        </w:rPr>
      </w:pPr>
      <w:r w:rsidRPr="008006C8">
        <w:rPr>
          <w:rStyle w:val="FontStyle16"/>
          <w:bCs/>
          <w:sz w:val="24"/>
          <w:szCs w:val="24"/>
        </w:rPr>
        <w:t>Специализация Морально-психологическое обеспечение служебной деятельности"</w:t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  <w:r w:rsidRPr="008006C8">
        <w:rPr>
          <w:rStyle w:val="FontStyle16"/>
          <w:b/>
          <w:bCs/>
          <w:sz w:val="24"/>
          <w:szCs w:val="24"/>
        </w:rPr>
        <w:tab/>
      </w:r>
    </w:p>
    <w:p w:rsidR="008006C8" w:rsidRPr="008006C8" w:rsidRDefault="008006C8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 w:rsidRPr="008006C8">
        <w:rPr>
          <w:rStyle w:val="FontStyle16"/>
          <w:bCs/>
          <w:sz w:val="24"/>
          <w:szCs w:val="24"/>
        </w:rPr>
        <w:t xml:space="preserve"> зачет с оценкой курс 5 A семестр</w:t>
      </w:r>
    </w:p>
    <w:p w:rsidR="008006C8" w:rsidRPr="008006C8" w:rsidRDefault="008006C8" w:rsidP="008006C8">
      <w:r w:rsidRPr="008006C8">
        <w:t>3 зет</w:t>
      </w:r>
      <w:r w:rsidR="00073CCB">
        <w:t xml:space="preserve"> сам</w:t>
      </w:r>
      <w:proofErr w:type="gramStart"/>
      <w:r w:rsidR="00073CCB">
        <w:t>.</w:t>
      </w:r>
      <w:proofErr w:type="gramEnd"/>
      <w:r w:rsidR="00073CCB">
        <w:t xml:space="preserve"> </w:t>
      </w:r>
      <w:proofErr w:type="gramStart"/>
      <w:r w:rsidR="00073CCB">
        <w:t>р</w:t>
      </w:r>
      <w:proofErr w:type="gramEnd"/>
      <w:r w:rsidR="00073CCB">
        <w:t>абота 105,9</w:t>
      </w:r>
    </w:p>
    <w:p w:rsidR="00D50C0C" w:rsidRDefault="008006C8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 w:rsidRPr="008006C8">
        <w:rPr>
          <w:rStyle w:val="FontStyle16"/>
          <w:bCs/>
          <w:sz w:val="24"/>
          <w:szCs w:val="24"/>
        </w:rPr>
        <w:t>Б</w:t>
      </w:r>
      <w:proofErr w:type="gramStart"/>
      <w:r w:rsidRPr="008006C8">
        <w:rPr>
          <w:rStyle w:val="FontStyle16"/>
          <w:bCs/>
          <w:sz w:val="24"/>
          <w:szCs w:val="24"/>
        </w:rPr>
        <w:t>2</w:t>
      </w:r>
      <w:proofErr w:type="gramEnd"/>
      <w:r w:rsidRPr="008006C8">
        <w:rPr>
          <w:rStyle w:val="FontStyle16"/>
          <w:bCs/>
          <w:sz w:val="24"/>
          <w:szCs w:val="24"/>
        </w:rPr>
        <w:t>.Б.03(Н)</w:t>
      </w:r>
    </w:p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</w:p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/>
          <w:bCs/>
          <w:sz w:val="24"/>
          <w:szCs w:val="24"/>
        </w:rPr>
      </w:pPr>
    </w:p>
    <w:p w:rsidR="008D4B37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 w:rsidRPr="00D50C0C">
        <w:rPr>
          <w:rStyle w:val="FontStyle16"/>
          <w:bCs/>
          <w:sz w:val="24"/>
          <w:szCs w:val="24"/>
        </w:rPr>
        <w:t>ОПК-2</w:t>
      </w:r>
      <w:r w:rsidR="008D4B37">
        <w:rPr>
          <w:rStyle w:val="FontStyle16"/>
          <w:bCs/>
          <w:sz w:val="24"/>
          <w:szCs w:val="24"/>
        </w:rPr>
        <w:t xml:space="preserve"> </w:t>
      </w:r>
      <w:proofErr w:type="spellStart"/>
      <w:r w:rsidR="008D4B37">
        <w:rPr>
          <w:rStyle w:val="FontStyle16"/>
          <w:bCs/>
          <w:sz w:val="24"/>
          <w:szCs w:val="24"/>
        </w:rPr>
        <w:t>зув</w:t>
      </w:r>
      <w:proofErr w:type="spellEnd"/>
    </w:p>
    <w:p w:rsidR="008D4B37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 w:rsidRPr="00D50C0C">
        <w:rPr>
          <w:rStyle w:val="FontStyle16"/>
          <w:bCs/>
          <w:sz w:val="24"/>
          <w:szCs w:val="24"/>
        </w:rPr>
        <w:t xml:space="preserve"> ПК-19</w:t>
      </w:r>
      <w:r w:rsidR="008D4B37" w:rsidRPr="008D4B37">
        <w:rPr>
          <w:rStyle w:val="FontStyle16"/>
          <w:bCs/>
          <w:sz w:val="24"/>
          <w:szCs w:val="24"/>
        </w:rPr>
        <w:t xml:space="preserve"> </w:t>
      </w:r>
      <w:proofErr w:type="spellStart"/>
      <w:r w:rsidR="008D4B37">
        <w:rPr>
          <w:rStyle w:val="FontStyle16"/>
          <w:bCs/>
          <w:sz w:val="24"/>
          <w:szCs w:val="24"/>
        </w:rPr>
        <w:t>зув</w:t>
      </w:r>
      <w:proofErr w:type="spellEnd"/>
    </w:p>
    <w:p w:rsidR="008D4B37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 w:rsidRPr="00D50C0C">
        <w:rPr>
          <w:rStyle w:val="FontStyle16"/>
          <w:bCs/>
          <w:sz w:val="24"/>
          <w:szCs w:val="24"/>
        </w:rPr>
        <w:t xml:space="preserve"> ПК-20</w:t>
      </w:r>
      <w:r w:rsidR="008D4B37" w:rsidRPr="008D4B37">
        <w:t xml:space="preserve"> </w:t>
      </w:r>
      <w:proofErr w:type="spellStart"/>
      <w:r w:rsidR="008D4B37" w:rsidRPr="008D4B37">
        <w:rPr>
          <w:rStyle w:val="FontStyle16"/>
          <w:bCs/>
          <w:sz w:val="24"/>
          <w:szCs w:val="24"/>
        </w:rPr>
        <w:t>зув</w:t>
      </w:r>
      <w:proofErr w:type="spellEnd"/>
    </w:p>
    <w:p w:rsidR="008D4B37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 w:rsidRPr="00D50C0C">
        <w:rPr>
          <w:rStyle w:val="FontStyle16"/>
          <w:bCs/>
          <w:sz w:val="24"/>
          <w:szCs w:val="24"/>
        </w:rPr>
        <w:t xml:space="preserve"> ПК-22</w:t>
      </w:r>
      <w:r w:rsidR="008D4B37" w:rsidRPr="008D4B37">
        <w:t xml:space="preserve"> </w:t>
      </w:r>
      <w:proofErr w:type="spellStart"/>
      <w:r w:rsidR="008D4B37" w:rsidRPr="008D4B37">
        <w:rPr>
          <w:rStyle w:val="FontStyle16"/>
          <w:bCs/>
          <w:sz w:val="24"/>
          <w:szCs w:val="24"/>
        </w:rPr>
        <w:t>зув</w:t>
      </w:r>
      <w:proofErr w:type="spellEnd"/>
    </w:p>
    <w:p w:rsidR="008D4B37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 w:rsidRPr="00D50C0C">
        <w:rPr>
          <w:rStyle w:val="FontStyle16"/>
          <w:bCs/>
          <w:sz w:val="24"/>
          <w:szCs w:val="24"/>
        </w:rPr>
        <w:t xml:space="preserve"> ПК-23</w:t>
      </w:r>
      <w:r w:rsidR="008D4B37" w:rsidRPr="008D4B37">
        <w:t xml:space="preserve"> </w:t>
      </w:r>
      <w:proofErr w:type="spellStart"/>
      <w:r w:rsidR="008D4B37" w:rsidRPr="008D4B37">
        <w:rPr>
          <w:rStyle w:val="FontStyle16"/>
          <w:bCs/>
          <w:sz w:val="24"/>
          <w:szCs w:val="24"/>
        </w:rPr>
        <w:t>зув</w:t>
      </w:r>
      <w:proofErr w:type="spellEnd"/>
    </w:p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 w:rsidRPr="00D50C0C">
        <w:rPr>
          <w:rStyle w:val="FontStyle16"/>
          <w:bCs/>
          <w:sz w:val="24"/>
          <w:szCs w:val="24"/>
        </w:rPr>
        <w:t xml:space="preserve"> ПК-24 </w:t>
      </w:r>
      <w:proofErr w:type="spellStart"/>
      <w:r w:rsidR="008D4B37" w:rsidRPr="008D4B37">
        <w:rPr>
          <w:rStyle w:val="FontStyle16"/>
          <w:bCs/>
          <w:sz w:val="24"/>
          <w:szCs w:val="24"/>
        </w:rPr>
        <w:t>зув</w:t>
      </w:r>
      <w:proofErr w:type="spellEnd"/>
    </w:p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</w:p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>
        <w:rPr>
          <w:rStyle w:val="FontStyle16"/>
          <w:bCs/>
          <w:sz w:val="24"/>
          <w:szCs w:val="24"/>
        </w:rPr>
        <w:t>ОПК-2</w:t>
      </w:r>
      <w:r w:rsidR="00210676" w:rsidRPr="00210676">
        <w:rPr>
          <w:rStyle w:val="FontStyle16"/>
          <w:bCs/>
          <w:sz w:val="24"/>
          <w:szCs w:val="24"/>
        </w:rPr>
        <w:t xml:space="preserve">     способностью применять основные математические и статистические методы, стандартные статистические пакеты для обработки данных, полученных при решении ра</w:t>
      </w:r>
      <w:r w:rsidR="00210676" w:rsidRPr="00210676">
        <w:rPr>
          <w:rStyle w:val="FontStyle16"/>
          <w:bCs/>
          <w:sz w:val="24"/>
          <w:szCs w:val="24"/>
        </w:rPr>
        <w:t>з</w:t>
      </w:r>
      <w:r w:rsidR="00210676" w:rsidRPr="00210676">
        <w:rPr>
          <w:rStyle w:val="FontStyle16"/>
          <w:bCs/>
          <w:sz w:val="24"/>
          <w:szCs w:val="24"/>
        </w:rPr>
        <w:t>личных профессиональных задач</w:t>
      </w:r>
    </w:p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</w:p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>
        <w:rPr>
          <w:rStyle w:val="FontStyle16"/>
          <w:bCs/>
          <w:sz w:val="24"/>
          <w:szCs w:val="24"/>
        </w:rPr>
        <w:t xml:space="preserve"> ПК-19</w:t>
      </w:r>
      <w:r w:rsidR="005B7D65" w:rsidRPr="005B7D65">
        <w:t xml:space="preserve"> </w:t>
      </w:r>
      <w:r w:rsidR="005B7D65" w:rsidRPr="005B7D65">
        <w:rPr>
          <w:rStyle w:val="FontStyle16"/>
          <w:bCs/>
          <w:sz w:val="24"/>
          <w:szCs w:val="24"/>
        </w:rPr>
        <w:t>способностью обрабатывать, анализировать и систематизировать научно-психологическую информацию, отечественный и зарубежный опыт по теме исследования</w:t>
      </w:r>
    </w:p>
    <w:p w:rsidR="00D50C0C" w:rsidRPr="00D50C0C" w:rsidRDefault="00D50C0C" w:rsidP="00D50C0C"/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>
        <w:rPr>
          <w:rStyle w:val="FontStyle16"/>
          <w:bCs/>
          <w:sz w:val="24"/>
          <w:szCs w:val="24"/>
        </w:rPr>
        <w:t xml:space="preserve"> ПК-20</w:t>
      </w:r>
      <w:r w:rsidR="005B7D65" w:rsidRPr="005B7D65">
        <w:t xml:space="preserve"> </w:t>
      </w:r>
      <w:r w:rsidR="005B7D65" w:rsidRPr="005B7D65">
        <w:rPr>
          <w:rStyle w:val="FontStyle16"/>
          <w:bCs/>
          <w:sz w:val="24"/>
          <w:szCs w:val="24"/>
        </w:rPr>
        <w:t>способностью осуществлять постановку проблем исследования, обосновывать г</w:t>
      </w:r>
      <w:r w:rsidR="005B7D65" w:rsidRPr="005B7D65">
        <w:rPr>
          <w:rStyle w:val="FontStyle16"/>
          <w:bCs/>
          <w:sz w:val="24"/>
          <w:szCs w:val="24"/>
        </w:rPr>
        <w:t>и</w:t>
      </w:r>
      <w:r w:rsidR="005B7D65" w:rsidRPr="005B7D65">
        <w:rPr>
          <w:rStyle w:val="FontStyle16"/>
          <w:bCs/>
          <w:sz w:val="24"/>
          <w:szCs w:val="24"/>
        </w:rPr>
        <w:t>потезы и определять задачи исследования</w:t>
      </w:r>
    </w:p>
    <w:p w:rsidR="00D50C0C" w:rsidRPr="00D50C0C" w:rsidRDefault="00D50C0C" w:rsidP="00D50C0C"/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>
        <w:rPr>
          <w:rStyle w:val="FontStyle16"/>
          <w:bCs/>
          <w:sz w:val="24"/>
          <w:szCs w:val="24"/>
        </w:rPr>
        <w:t xml:space="preserve"> ПК-22</w:t>
      </w:r>
      <w:r w:rsidR="005B7D65" w:rsidRPr="005B7D65">
        <w:t xml:space="preserve"> </w:t>
      </w:r>
      <w:r w:rsidR="005B7D65" w:rsidRPr="005B7D65">
        <w:rPr>
          <w:rStyle w:val="FontStyle16"/>
          <w:bCs/>
          <w:sz w:val="24"/>
          <w:szCs w:val="24"/>
        </w:rPr>
        <w:t>способностью готовить научные отчеты, обзоры, публикации и рекомендации по результатам выполненных исследований</w:t>
      </w:r>
    </w:p>
    <w:p w:rsidR="00D50C0C" w:rsidRPr="00D50C0C" w:rsidRDefault="00D50C0C" w:rsidP="00D50C0C"/>
    <w:p w:rsidR="00D50C0C" w:rsidRDefault="00D50C0C" w:rsidP="00BF11A9">
      <w:pPr>
        <w:pStyle w:val="1"/>
        <w:spacing w:before="0" w:after="0" w:line="240" w:lineRule="auto"/>
        <w:ind w:left="0"/>
        <w:rPr>
          <w:rStyle w:val="FontStyle16"/>
          <w:bCs/>
          <w:sz w:val="24"/>
          <w:szCs w:val="24"/>
        </w:rPr>
      </w:pPr>
      <w:r>
        <w:rPr>
          <w:rStyle w:val="FontStyle16"/>
          <w:bCs/>
          <w:sz w:val="24"/>
          <w:szCs w:val="24"/>
        </w:rPr>
        <w:t xml:space="preserve"> ПК-23</w:t>
      </w:r>
      <w:r w:rsidR="005B7D65" w:rsidRPr="005B7D65">
        <w:t xml:space="preserve"> </w:t>
      </w:r>
      <w:r w:rsidR="005B7D65" w:rsidRPr="005B7D65">
        <w:rPr>
          <w:rStyle w:val="FontStyle16"/>
          <w:bCs/>
          <w:sz w:val="24"/>
          <w:szCs w:val="24"/>
        </w:rPr>
        <w:t>способностью планировать, организовывать и психологически сопровождать внедрение результатов научных исследований</w:t>
      </w:r>
    </w:p>
    <w:p w:rsidR="00D50C0C" w:rsidRPr="00D50C0C" w:rsidRDefault="00D50C0C" w:rsidP="00D50C0C"/>
    <w:p w:rsidR="002B4E2D" w:rsidRPr="00D50C0C" w:rsidRDefault="00D50C0C" w:rsidP="00BF11A9">
      <w:pPr>
        <w:pStyle w:val="1"/>
        <w:spacing w:before="0" w:after="0" w:line="240" w:lineRule="auto"/>
        <w:ind w:left="0"/>
        <w:rPr>
          <w:rStyle w:val="FontStyle16"/>
          <w:sz w:val="24"/>
          <w:szCs w:val="24"/>
        </w:rPr>
      </w:pPr>
      <w:r w:rsidRPr="00D50C0C">
        <w:rPr>
          <w:rStyle w:val="FontStyle16"/>
          <w:bCs/>
          <w:sz w:val="24"/>
          <w:szCs w:val="24"/>
        </w:rPr>
        <w:t xml:space="preserve"> ПК-24 </w:t>
      </w:r>
      <w:r w:rsidR="005B7D65" w:rsidRPr="005B7D65">
        <w:rPr>
          <w:rStyle w:val="FontStyle16"/>
          <w:bCs/>
          <w:sz w:val="24"/>
          <w:szCs w:val="24"/>
        </w:rPr>
        <w:t xml:space="preserve">способностью выбирать и применять психологические технологии, позволяющие осуществлять решения новых задач в различных областях профессиональной практики </w:t>
      </w:r>
      <w:r w:rsidR="002B4E2D" w:rsidRPr="00D50C0C">
        <w:rPr>
          <w:rStyle w:val="FontStyle16"/>
          <w:bCs/>
          <w:sz w:val="24"/>
          <w:szCs w:val="24"/>
        </w:rPr>
        <w:br w:type="page"/>
      </w:r>
    </w:p>
    <w:p w:rsidR="001F1D3E" w:rsidRDefault="001F1D3E">
      <w:pPr>
        <w:spacing w:after="200" w:line="276" w:lineRule="auto"/>
        <w:ind w:firstLine="0"/>
        <w:jc w:val="left"/>
        <w:rPr>
          <w:rStyle w:val="FontStyle16"/>
          <w:rFonts w:eastAsiaTheme="majorEastAsi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-701040</wp:posOffset>
            </wp:positionV>
            <wp:extent cx="7496175" cy="10606026"/>
            <wp:effectExtent l="0" t="0" r="0" b="5080"/>
            <wp:wrapNone/>
            <wp:docPr id="1" name="Рисунок 1" descr="J:\Документы\Программы 18-19\иппсд-18-1\Саны\мусийч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окументы\Программы 18-19\иппсд-18-1\Саны\мусийчу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0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1F1D3E" w:rsidRDefault="006D6228">
      <w:pPr>
        <w:spacing w:after="200" w:line="276" w:lineRule="auto"/>
        <w:ind w:firstLine="0"/>
        <w:jc w:val="left"/>
        <w:rPr>
          <w:rStyle w:val="FontStyle16"/>
          <w:rFonts w:eastAsiaTheme="majorEastAsi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-672466</wp:posOffset>
            </wp:positionV>
            <wp:extent cx="7515225" cy="10608613"/>
            <wp:effectExtent l="0" t="0" r="0" b="2540"/>
            <wp:wrapNone/>
            <wp:docPr id="4" name="Рисунок 4" descr="H:\Документы\0-ОП и РП 2020\Актуализация\Лист201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нты\0-ОП и РП 2020\Актуализация\Лист2018 —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53" cy="1061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D3E">
        <w:rPr>
          <w:rStyle w:val="FontStyle16"/>
          <w:b w:val="0"/>
          <w:bCs w:val="0"/>
          <w:sz w:val="24"/>
          <w:szCs w:val="24"/>
        </w:rPr>
        <w:br w:type="page"/>
      </w:r>
    </w:p>
    <w:p w:rsidR="00BF67D2" w:rsidRPr="00BF11A9" w:rsidRDefault="0063211D" w:rsidP="00BF11A9">
      <w:pPr>
        <w:pStyle w:val="1"/>
        <w:spacing w:before="0" w:after="0" w:line="240" w:lineRule="auto"/>
        <w:ind w:left="0"/>
        <w:rPr>
          <w:rStyle w:val="FontStyle16"/>
          <w:b/>
          <w:bCs/>
          <w:sz w:val="24"/>
          <w:szCs w:val="24"/>
        </w:rPr>
      </w:pPr>
      <w:r w:rsidRPr="00BF11A9">
        <w:rPr>
          <w:rStyle w:val="FontStyle16"/>
          <w:b/>
          <w:bCs/>
          <w:sz w:val="24"/>
          <w:szCs w:val="24"/>
        </w:rPr>
        <w:lastRenderedPageBreak/>
        <w:t xml:space="preserve">1 Цели научно-исследовательской работы </w:t>
      </w:r>
      <w:r w:rsidR="005F688A">
        <w:rPr>
          <w:rStyle w:val="FontStyle16"/>
          <w:b/>
          <w:bCs/>
          <w:sz w:val="24"/>
          <w:szCs w:val="24"/>
        </w:rPr>
        <w:t>специалист</w:t>
      </w:r>
      <w:r w:rsidRPr="00BF11A9">
        <w:rPr>
          <w:rStyle w:val="FontStyle16"/>
          <w:b/>
          <w:bCs/>
          <w:sz w:val="24"/>
          <w:szCs w:val="24"/>
        </w:rPr>
        <w:t>а</w:t>
      </w:r>
    </w:p>
    <w:p w:rsidR="00BF67D2" w:rsidRPr="00BF11A9" w:rsidRDefault="00BF67D2" w:rsidP="00BF11A9">
      <w:pPr>
        <w:rPr>
          <w:rStyle w:val="FontStyle17"/>
          <w:b w:val="0"/>
          <w:i/>
          <w:sz w:val="24"/>
          <w:szCs w:val="24"/>
        </w:rPr>
      </w:pPr>
      <w:r w:rsidRPr="00BF11A9">
        <w:rPr>
          <w:rStyle w:val="FontStyle16"/>
          <w:b w:val="0"/>
          <w:sz w:val="24"/>
          <w:szCs w:val="24"/>
        </w:rPr>
        <w:t xml:space="preserve">Целями </w:t>
      </w:r>
      <w:r w:rsidR="0063211D" w:rsidRPr="00BF11A9">
        <w:rPr>
          <w:rStyle w:val="FontStyle16"/>
          <w:b w:val="0"/>
          <w:sz w:val="24"/>
          <w:szCs w:val="24"/>
        </w:rPr>
        <w:t>научно-исследовательской работы магистра</w:t>
      </w:r>
      <w:r w:rsidRPr="00BF11A9">
        <w:rPr>
          <w:rStyle w:val="FontStyle16"/>
          <w:b w:val="0"/>
          <w:sz w:val="24"/>
          <w:szCs w:val="24"/>
        </w:rPr>
        <w:t xml:space="preserve"> </w:t>
      </w:r>
      <w:r w:rsidR="00BA21C3" w:rsidRPr="00BF11A9">
        <w:rPr>
          <w:rStyle w:val="FontStyle16"/>
          <w:b w:val="0"/>
          <w:sz w:val="24"/>
          <w:szCs w:val="24"/>
        </w:rPr>
        <w:t xml:space="preserve">являются: </w:t>
      </w:r>
    </w:p>
    <w:p w:rsidR="007F2AAD" w:rsidRPr="00BF11A9" w:rsidRDefault="007F2AAD" w:rsidP="00BF11A9">
      <w:proofErr w:type="gramStart"/>
      <w:r w:rsidRPr="00BF11A9">
        <w:rPr>
          <w:rStyle w:val="FontStyle16"/>
          <w:b w:val="0"/>
          <w:sz w:val="24"/>
          <w:szCs w:val="24"/>
        </w:rPr>
        <w:t xml:space="preserve">Целью освоения дисциплины «Научно-исследовательская работа» является: </w:t>
      </w:r>
      <w:r w:rsidR="005F688A">
        <w:rPr>
          <w:rStyle w:val="FontStyle16"/>
          <w:b w:val="0"/>
          <w:sz w:val="24"/>
          <w:szCs w:val="24"/>
        </w:rPr>
        <w:t>подг</w:t>
      </w:r>
      <w:r w:rsidR="005F688A">
        <w:rPr>
          <w:rStyle w:val="FontStyle16"/>
          <w:b w:val="0"/>
          <w:sz w:val="24"/>
          <w:szCs w:val="24"/>
        </w:rPr>
        <w:t>о</w:t>
      </w:r>
      <w:r w:rsidR="005F688A">
        <w:rPr>
          <w:rStyle w:val="FontStyle16"/>
          <w:b w:val="0"/>
          <w:sz w:val="24"/>
          <w:szCs w:val="24"/>
        </w:rPr>
        <w:t>товка</w:t>
      </w:r>
      <w:r w:rsidR="005F688A" w:rsidRPr="005F688A">
        <w:rPr>
          <w:rStyle w:val="FontStyle16"/>
          <w:b w:val="0"/>
          <w:sz w:val="24"/>
          <w:szCs w:val="24"/>
        </w:rPr>
        <w:t xml:space="preserve"> </w:t>
      </w:r>
      <w:r w:rsidR="005F688A">
        <w:rPr>
          <w:rStyle w:val="FontStyle16"/>
          <w:b w:val="0"/>
          <w:sz w:val="24"/>
          <w:szCs w:val="24"/>
        </w:rPr>
        <w:t>специалист</w:t>
      </w:r>
      <w:r w:rsidR="005F688A" w:rsidRPr="005F688A">
        <w:rPr>
          <w:rStyle w:val="FontStyle16"/>
          <w:b w:val="0"/>
          <w:sz w:val="24"/>
          <w:szCs w:val="24"/>
        </w:rPr>
        <w:t>а, как к самостоятельной научно-исследовательской работе, основным результатом которой является написание и успешная защита</w:t>
      </w:r>
      <w:r w:rsidR="005F688A">
        <w:rPr>
          <w:rStyle w:val="FontStyle16"/>
          <w:b w:val="0"/>
          <w:sz w:val="24"/>
          <w:szCs w:val="24"/>
        </w:rPr>
        <w:t xml:space="preserve"> дипломной работы</w:t>
      </w:r>
      <w:r w:rsidR="005F688A" w:rsidRPr="005F688A">
        <w:rPr>
          <w:rStyle w:val="FontStyle16"/>
          <w:b w:val="0"/>
          <w:sz w:val="24"/>
          <w:szCs w:val="24"/>
        </w:rPr>
        <w:t xml:space="preserve">, так и </w:t>
      </w:r>
      <w:r w:rsidR="005F688A">
        <w:rPr>
          <w:rStyle w:val="FontStyle16"/>
          <w:b w:val="0"/>
          <w:sz w:val="24"/>
          <w:szCs w:val="24"/>
        </w:rPr>
        <w:t>подготовка к</w:t>
      </w:r>
      <w:r w:rsidR="005F688A" w:rsidRPr="005F688A">
        <w:rPr>
          <w:rStyle w:val="FontStyle16"/>
          <w:b w:val="0"/>
          <w:sz w:val="24"/>
          <w:szCs w:val="24"/>
        </w:rPr>
        <w:t xml:space="preserve"> проведению научных исследований в составе творческого коллектива, и направлена на формирование общекультурных и профессиональных компетенций в соо</w:t>
      </w:r>
      <w:r w:rsidR="005F688A" w:rsidRPr="005F688A">
        <w:rPr>
          <w:rStyle w:val="FontStyle16"/>
          <w:b w:val="0"/>
          <w:sz w:val="24"/>
          <w:szCs w:val="24"/>
        </w:rPr>
        <w:t>т</w:t>
      </w:r>
      <w:r w:rsidR="005F688A" w:rsidRPr="005F688A">
        <w:rPr>
          <w:rStyle w:val="FontStyle16"/>
          <w:b w:val="0"/>
          <w:sz w:val="24"/>
          <w:szCs w:val="24"/>
        </w:rPr>
        <w:t>ветствии с тре</w:t>
      </w:r>
      <w:r w:rsidR="005F688A">
        <w:rPr>
          <w:rStyle w:val="FontStyle16"/>
          <w:b w:val="0"/>
          <w:sz w:val="24"/>
          <w:szCs w:val="24"/>
        </w:rPr>
        <w:t xml:space="preserve">бованием </w:t>
      </w:r>
      <w:r w:rsidRPr="00BF11A9">
        <w:t>формирование знаний, умений и компетенций самостоятельно осуществлять научно-исследовательскую работу.</w:t>
      </w:r>
      <w:proofErr w:type="gramEnd"/>
    </w:p>
    <w:p w:rsidR="009D166D" w:rsidRDefault="009D166D" w:rsidP="005F688A">
      <w:pPr>
        <w:pStyle w:val="2"/>
        <w:spacing w:before="0" w:after="0"/>
        <w:ind w:left="0"/>
        <w:rPr>
          <w:szCs w:val="24"/>
        </w:rPr>
      </w:pPr>
    </w:p>
    <w:p w:rsidR="007F2AAD" w:rsidRDefault="0011060A" w:rsidP="005F688A">
      <w:pPr>
        <w:pStyle w:val="2"/>
        <w:spacing w:before="0" w:after="0"/>
        <w:ind w:left="0"/>
      </w:pPr>
      <w:r w:rsidRPr="00BF11A9">
        <w:rPr>
          <w:szCs w:val="24"/>
        </w:rPr>
        <w:t xml:space="preserve">2 Задачи </w:t>
      </w:r>
      <w:r w:rsidRPr="00BF11A9">
        <w:rPr>
          <w:rStyle w:val="FontStyle16"/>
          <w:b/>
          <w:sz w:val="24"/>
          <w:szCs w:val="24"/>
        </w:rPr>
        <w:t xml:space="preserve">научно-исследовательской работы </w:t>
      </w:r>
      <w:r w:rsidR="005F688A">
        <w:rPr>
          <w:rStyle w:val="FontStyle16"/>
          <w:b/>
          <w:sz w:val="24"/>
          <w:szCs w:val="24"/>
        </w:rPr>
        <w:t>специалист</w:t>
      </w:r>
      <w:r w:rsidRPr="00BF11A9">
        <w:rPr>
          <w:rStyle w:val="FontStyle16"/>
          <w:b/>
          <w:sz w:val="24"/>
          <w:szCs w:val="24"/>
        </w:rPr>
        <w:t>а</w:t>
      </w:r>
      <w:r w:rsidR="007F2AAD" w:rsidRPr="00BF11A9">
        <w:t>:</w:t>
      </w:r>
    </w:p>
    <w:p w:rsidR="005A50A6" w:rsidRDefault="005A50A6" w:rsidP="005A50A6">
      <w:r>
        <w:t>Изучить структуру психологической службы организации, ее задачи и функционал</w:t>
      </w:r>
      <w:r>
        <w:t>ь</w:t>
      </w:r>
      <w:r>
        <w:t>ные обязанности сотрудников; детально изучить режим проведения психологических м</w:t>
      </w:r>
      <w:r>
        <w:t>е</w:t>
      </w:r>
      <w:r>
        <w:t>роприятий, ведение психологической документации, получить практические навыки по всему всем видам работ, осуществляемых в рамках психологической службы данной о</w:t>
      </w:r>
      <w:r>
        <w:t>р</w:t>
      </w:r>
      <w:r>
        <w:t>ганизации.</w:t>
      </w:r>
    </w:p>
    <w:p w:rsidR="005A50A6" w:rsidRDefault="005A50A6" w:rsidP="005A50A6">
      <w:r>
        <w:t>Освоить основные направления деятельности психолога:</w:t>
      </w:r>
    </w:p>
    <w:p w:rsidR="005A50A6" w:rsidRDefault="005A50A6" w:rsidP="005A50A6">
      <w:r>
        <w:t>а) закрепить профессиональные умения по планированию, организации, контролю профессиональной деятельности на основе теоретико-практических знаний о фундаме</w:t>
      </w:r>
      <w:r>
        <w:t>н</w:t>
      </w:r>
      <w:r>
        <w:t>тальных психологических закономерностях;</w:t>
      </w:r>
    </w:p>
    <w:p w:rsidR="005A50A6" w:rsidRDefault="005A50A6" w:rsidP="005A50A6">
      <w:r>
        <w:t>б) развивать навыки проведения комплексной психологической диагностики как о</w:t>
      </w:r>
      <w:r>
        <w:t>с</w:t>
      </w:r>
      <w:r>
        <w:t>новы дальнейшей коррекционно-развивающей работы, адекватной особенностям разли</w:t>
      </w:r>
      <w:r>
        <w:t>ч</w:t>
      </w:r>
      <w:r>
        <w:t>ных категорий людей, имеющих отношения в развитии и поведении;</w:t>
      </w:r>
    </w:p>
    <w:p w:rsidR="005A50A6" w:rsidRDefault="005A50A6" w:rsidP="005A50A6">
      <w:r>
        <w:t>в) способствовать подготовке студентов к осмысленному, творческому выполнению профессиональной деятельности на основе исследовательского подхода.</w:t>
      </w:r>
    </w:p>
    <w:p w:rsidR="005A50A6" w:rsidRDefault="005A50A6" w:rsidP="005A50A6">
      <w:r>
        <w:t>Проанализировать статистические формы отчетности по ведению психологической работы с персоналом, приобрести навыки по их заполнению в данной организации.</w:t>
      </w:r>
    </w:p>
    <w:p w:rsidR="005A50A6" w:rsidRPr="005A50A6" w:rsidRDefault="005A50A6" w:rsidP="005A50A6">
      <w:r>
        <w:t>В период практики повседневно участвовать в практической работе психологич</w:t>
      </w:r>
      <w:r>
        <w:t>е</w:t>
      </w:r>
      <w:r>
        <w:t>ской службы.</w:t>
      </w:r>
    </w:p>
    <w:p w:rsidR="00BF67D2" w:rsidRPr="00BF11A9" w:rsidRDefault="0011060A" w:rsidP="00BF11A9">
      <w:pPr>
        <w:pStyle w:val="1"/>
        <w:spacing w:before="0" w:after="0" w:line="240" w:lineRule="auto"/>
        <w:ind w:left="0"/>
        <w:rPr>
          <w:rStyle w:val="FontStyle21"/>
          <w:b w:val="0"/>
          <w:sz w:val="24"/>
          <w:szCs w:val="24"/>
        </w:rPr>
      </w:pPr>
      <w:r w:rsidRPr="00BF11A9">
        <w:rPr>
          <w:rStyle w:val="FontStyle21"/>
          <w:sz w:val="24"/>
          <w:szCs w:val="24"/>
        </w:rPr>
        <w:t>3</w:t>
      </w:r>
      <w:r w:rsidR="00BF67D2" w:rsidRPr="00BF11A9">
        <w:rPr>
          <w:rStyle w:val="FontStyle21"/>
          <w:sz w:val="24"/>
          <w:szCs w:val="24"/>
        </w:rPr>
        <w:t xml:space="preserve"> Место </w:t>
      </w:r>
      <w:r w:rsidR="0063211D" w:rsidRPr="00BF11A9">
        <w:rPr>
          <w:rStyle w:val="FontStyle21"/>
          <w:sz w:val="24"/>
          <w:szCs w:val="24"/>
        </w:rPr>
        <w:t>научно-исследовательской работы</w:t>
      </w:r>
      <w:r w:rsidR="00BF67D2" w:rsidRPr="00BF11A9">
        <w:rPr>
          <w:rStyle w:val="FontStyle21"/>
          <w:sz w:val="24"/>
          <w:szCs w:val="24"/>
        </w:rPr>
        <w:t xml:space="preserve"> в структуре </w:t>
      </w:r>
      <w:r w:rsidR="00BA21C3" w:rsidRPr="00BF11A9">
        <w:rPr>
          <w:rStyle w:val="FontStyle21"/>
          <w:sz w:val="24"/>
          <w:szCs w:val="24"/>
        </w:rPr>
        <w:t xml:space="preserve">образовательной </w:t>
      </w:r>
      <w:r w:rsidR="00F03591" w:rsidRPr="00BF11A9">
        <w:rPr>
          <w:rStyle w:val="FontStyle21"/>
          <w:sz w:val="24"/>
          <w:szCs w:val="24"/>
        </w:rPr>
        <w:br/>
      </w:r>
      <w:r w:rsidR="00BA21C3" w:rsidRPr="00BF11A9">
        <w:rPr>
          <w:rStyle w:val="FontStyle21"/>
          <w:sz w:val="24"/>
          <w:szCs w:val="24"/>
        </w:rPr>
        <w:t xml:space="preserve">программы </w:t>
      </w:r>
      <w:r w:rsidR="00BF67D2" w:rsidRPr="00BF11A9">
        <w:rPr>
          <w:rStyle w:val="FontStyle21"/>
          <w:sz w:val="24"/>
          <w:szCs w:val="24"/>
        </w:rPr>
        <w:t xml:space="preserve">подготовки </w:t>
      </w:r>
      <w:r w:rsidR="00233C7F">
        <w:rPr>
          <w:rStyle w:val="FontStyle21"/>
          <w:sz w:val="24"/>
          <w:szCs w:val="24"/>
        </w:rPr>
        <w:t>специалиста</w:t>
      </w:r>
    </w:p>
    <w:p w:rsidR="007A412E" w:rsidRPr="00BF11A9" w:rsidRDefault="007A412E" w:rsidP="00BF11A9">
      <w:r w:rsidRPr="00BF11A9">
        <w:t xml:space="preserve">В соответствии с учебным планом по направлению подготовки </w:t>
      </w:r>
      <w:r w:rsidR="00233C7F">
        <w:t>37.05.</w:t>
      </w:r>
      <w:r w:rsidRPr="00BF11A9">
        <w:t xml:space="preserve">02 </w:t>
      </w:r>
      <w:r w:rsidR="00233C7F">
        <w:t>Психология служебной деятельности. Специализация «Морально-психологическое обеспечение сл</w:t>
      </w:r>
      <w:r w:rsidR="00233C7F">
        <w:t>у</w:t>
      </w:r>
      <w:r w:rsidR="00233C7F">
        <w:t xml:space="preserve">жебной деятельности» </w:t>
      </w:r>
      <w:r w:rsidRPr="00BF11A9">
        <w:t>разработанным на основе Федерального государственного образ</w:t>
      </w:r>
      <w:r w:rsidRPr="00BF11A9">
        <w:t>о</w:t>
      </w:r>
      <w:r w:rsidRPr="00BF11A9">
        <w:t xml:space="preserve">вательного стандарта высшего образования, научно-исследовательская работа является обязательной и представляет собой вид практики, непосредственно ориентированной на научную подготовку </w:t>
      </w:r>
      <w:proofErr w:type="gramStart"/>
      <w:r w:rsidRPr="00BF11A9">
        <w:t>обучающихся</w:t>
      </w:r>
      <w:proofErr w:type="gramEnd"/>
      <w:r w:rsidRPr="00BF11A9">
        <w:t xml:space="preserve">. Реализуется на </w:t>
      </w:r>
      <w:r w:rsidR="00233C7F">
        <w:t xml:space="preserve">5 </w:t>
      </w:r>
      <w:r w:rsidRPr="00BF11A9">
        <w:t>кур</w:t>
      </w:r>
      <w:r w:rsidR="00233C7F">
        <w:t>се</w:t>
      </w:r>
      <w:r w:rsidRPr="00BF11A9">
        <w:t>. Содержание научно-исследовательской работы тесно связано с логикой и содержанием следующих дисц</w:t>
      </w:r>
      <w:r w:rsidRPr="00BF11A9">
        <w:t>и</w:t>
      </w:r>
      <w:r w:rsidRPr="00BF11A9">
        <w:t xml:space="preserve">плин: </w:t>
      </w:r>
      <w:proofErr w:type="gramStart"/>
      <w:r w:rsidR="004E3169" w:rsidRPr="004E3169">
        <w:t>Философия</w:t>
      </w:r>
      <w:r w:rsidR="004E3169">
        <w:t xml:space="preserve">, </w:t>
      </w:r>
      <w:r w:rsidR="004E3169" w:rsidRPr="004E3169">
        <w:t>Общая психология</w:t>
      </w:r>
      <w:r w:rsidR="004E3169">
        <w:t>,</w:t>
      </w:r>
      <w:r w:rsidR="004E3169" w:rsidRPr="004E3169">
        <w:t xml:space="preserve"> Математические методы в психологии</w:t>
      </w:r>
      <w:r w:rsidR="004E3169">
        <w:t xml:space="preserve">, </w:t>
      </w:r>
      <w:r w:rsidR="004E3169" w:rsidRPr="004E3169">
        <w:t>Информ</w:t>
      </w:r>
      <w:r w:rsidR="004E3169" w:rsidRPr="004E3169">
        <w:t>а</w:t>
      </w:r>
      <w:r w:rsidR="004E3169" w:rsidRPr="004E3169">
        <w:t>тика</w:t>
      </w:r>
      <w:r w:rsidR="004E3169">
        <w:t>,</w:t>
      </w:r>
      <w:r w:rsidR="004E3169" w:rsidRPr="004E3169">
        <w:t xml:space="preserve"> Информатика</w:t>
      </w:r>
      <w:r w:rsidR="004E3169">
        <w:t xml:space="preserve">, </w:t>
      </w:r>
      <w:r w:rsidR="004E3169" w:rsidRPr="004E3169">
        <w:t>Психология личности</w:t>
      </w:r>
      <w:r w:rsidR="004E3169">
        <w:t xml:space="preserve">, </w:t>
      </w:r>
      <w:r w:rsidR="004E3169" w:rsidRPr="004E3169">
        <w:t>Психодиагностика</w:t>
      </w:r>
      <w:r w:rsidR="004E3169">
        <w:t xml:space="preserve">, </w:t>
      </w:r>
      <w:r w:rsidR="00B105DC" w:rsidRPr="00B105DC">
        <w:t>История психологии</w:t>
      </w:r>
      <w:r w:rsidR="00B105DC">
        <w:t>,</w:t>
      </w:r>
      <w:r w:rsidR="00B105DC" w:rsidRPr="00B105DC">
        <w:t xml:space="preserve"> М</w:t>
      </w:r>
      <w:r w:rsidR="00B105DC" w:rsidRPr="00B105DC">
        <w:t>е</w:t>
      </w:r>
      <w:r w:rsidR="00B105DC" w:rsidRPr="00B105DC">
        <w:t>тодология и методы психологического исследования</w:t>
      </w:r>
      <w:r w:rsidR="00B105DC">
        <w:t>,</w:t>
      </w:r>
      <w:r w:rsidR="00B105DC" w:rsidRPr="00B105DC">
        <w:t xml:space="preserve"> Социальная психология</w:t>
      </w:r>
      <w:r w:rsidR="00B105DC">
        <w:t xml:space="preserve">, </w:t>
      </w:r>
      <w:r w:rsidR="00B105DC" w:rsidRPr="00B105DC">
        <w:t>Методы развития логического мышления и креативности</w:t>
      </w:r>
      <w:r w:rsidR="00B105DC">
        <w:t xml:space="preserve">, </w:t>
      </w:r>
      <w:r w:rsidR="00B105DC" w:rsidRPr="00B105DC">
        <w:t xml:space="preserve">Психология стресса и </w:t>
      </w:r>
      <w:proofErr w:type="spellStart"/>
      <w:r w:rsidR="00B105DC" w:rsidRPr="00B105DC">
        <w:t>стрессоустойчив</w:t>
      </w:r>
      <w:r w:rsidR="00B105DC" w:rsidRPr="00B105DC">
        <w:t>о</w:t>
      </w:r>
      <w:r w:rsidR="00B105DC" w:rsidRPr="00B105DC">
        <w:t>го</w:t>
      </w:r>
      <w:proofErr w:type="spellEnd"/>
      <w:r w:rsidR="00B105DC" w:rsidRPr="00B105DC">
        <w:t xml:space="preserve"> поведения</w:t>
      </w:r>
      <w:r w:rsidR="00B105DC">
        <w:t>,</w:t>
      </w:r>
      <w:r w:rsidR="0018460A" w:rsidRPr="0018460A">
        <w:t xml:space="preserve"> Психологическое обеспечение мотивации служебной деятельности</w:t>
      </w:r>
      <w:r w:rsidR="0018460A">
        <w:t xml:space="preserve">, </w:t>
      </w:r>
      <w:r w:rsidR="0018460A" w:rsidRPr="0018460A">
        <w:t>Псих</w:t>
      </w:r>
      <w:r w:rsidR="0018460A" w:rsidRPr="0018460A">
        <w:t>о</w:t>
      </w:r>
      <w:r w:rsidR="0018460A" w:rsidRPr="0018460A">
        <w:t>логическое обеспечение служебной деятельности</w:t>
      </w:r>
      <w:r w:rsidR="0018460A">
        <w:t xml:space="preserve">, </w:t>
      </w:r>
      <w:r w:rsidR="0018460A" w:rsidRPr="0018460A">
        <w:t>Психология толпы и массовых бесп</w:t>
      </w:r>
      <w:r w:rsidR="0018460A" w:rsidRPr="0018460A">
        <w:t>о</w:t>
      </w:r>
      <w:r w:rsidR="0018460A" w:rsidRPr="0018460A">
        <w:t>рядков</w:t>
      </w:r>
      <w:r w:rsidR="0018460A">
        <w:t xml:space="preserve">, </w:t>
      </w:r>
      <w:r w:rsidR="0018460A" w:rsidRPr="0018460A">
        <w:t>Психология общения и переговоров</w:t>
      </w:r>
      <w:r w:rsidR="0018460A">
        <w:t xml:space="preserve">, </w:t>
      </w:r>
      <w:r w:rsidR="0018460A" w:rsidRPr="0018460A">
        <w:t>Юридическая психология</w:t>
      </w:r>
      <w:r w:rsidR="0018460A">
        <w:t xml:space="preserve">, </w:t>
      </w:r>
      <w:r w:rsidR="0018460A" w:rsidRPr="0018460A">
        <w:t>Психология лжи и скрываемых обстоятельств</w:t>
      </w:r>
      <w:r w:rsidR="0018460A">
        <w:t>,</w:t>
      </w:r>
      <w:r w:rsidR="0018460A" w:rsidRPr="0018460A">
        <w:t xml:space="preserve"> Морально-психологическое сопровождение служебной</w:t>
      </w:r>
      <w:proofErr w:type="gramEnd"/>
      <w:r w:rsidR="0018460A" w:rsidRPr="0018460A">
        <w:t xml:space="preserve"> де</w:t>
      </w:r>
      <w:r w:rsidR="0018460A" w:rsidRPr="0018460A">
        <w:t>я</w:t>
      </w:r>
      <w:r w:rsidR="0018460A" w:rsidRPr="0018460A">
        <w:t>тельности</w:t>
      </w:r>
      <w:r w:rsidR="0018460A">
        <w:t>,</w:t>
      </w:r>
      <w:r w:rsidRPr="00BF11A9">
        <w:t xml:space="preserve"> также с содержанием </w:t>
      </w:r>
      <w:r w:rsidR="001406FC" w:rsidRPr="00BF11A9">
        <w:t>Учебной - практики по получению первичных професс</w:t>
      </w:r>
      <w:r w:rsidR="001406FC" w:rsidRPr="00BF11A9">
        <w:t>и</w:t>
      </w:r>
      <w:r w:rsidR="001406FC" w:rsidRPr="00BF11A9">
        <w:t>ональных умений и навыков, Производственная - практика по получению профессионал</w:t>
      </w:r>
      <w:r w:rsidR="001406FC" w:rsidRPr="00BF11A9">
        <w:t>ь</w:t>
      </w:r>
      <w:r w:rsidR="001406FC" w:rsidRPr="00BF11A9">
        <w:t>ных умений и опыта профессиональной деятельности</w:t>
      </w:r>
      <w:r w:rsidRPr="00BF11A9">
        <w:t xml:space="preserve">, </w:t>
      </w:r>
      <w:proofErr w:type="gramStart"/>
      <w:r w:rsidRPr="00BF11A9">
        <w:t>Производственной-преддипломной</w:t>
      </w:r>
      <w:proofErr w:type="gramEnd"/>
      <w:r w:rsidRPr="00BF11A9">
        <w:t xml:space="preserve"> практики.</w:t>
      </w:r>
    </w:p>
    <w:p w:rsidR="00233C7F" w:rsidRDefault="00233C7F" w:rsidP="00BF11A9">
      <w:pPr>
        <w:pStyle w:val="2"/>
        <w:spacing w:before="0" w:after="0"/>
        <w:ind w:left="0"/>
        <w:rPr>
          <w:szCs w:val="24"/>
        </w:rPr>
      </w:pPr>
    </w:p>
    <w:p w:rsidR="0011060A" w:rsidRPr="00BF11A9" w:rsidRDefault="0011060A" w:rsidP="00BF11A9">
      <w:pPr>
        <w:pStyle w:val="2"/>
        <w:spacing w:before="0" w:after="0"/>
        <w:ind w:left="0"/>
        <w:rPr>
          <w:szCs w:val="24"/>
        </w:rPr>
      </w:pPr>
      <w:r w:rsidRPr="00BF11A9">
        <w:rPr>
          <w:szCs w:val="24"/>
        </w:rPr>
        <w:t xml:space="preserve">4 Место проведения </w:t>
      </w:r>
      <w:r w:rsidRPr="00BF11A9">
        <w:rPr>
          <w:rStyle w:val="FontStyle21"/>
          <w:sz w:val="24"/>
          <w:szCs w:val="24"/>
        </w:rPr>
        <w:t>научно-исследовательской работы</w:t>
      </w:r>
    </w:p>
    <w:p w:rsidR="000B5C45" w:rsidRPr="00BF11A9" w:rsidRDefault="00B506C1" w:rsidP="00BF11A9">
      <w:r>
        <w:t xml:space="preserve">Способ </w:t>
      </w:r>
      <w:r w:rsidR="000B5C45" w:rsidRPr="00BF11A9">
        <w:t xml:space="preserve">проведения </w:t>
      </w:r>
      <w:r>
        <w:t xml:space="preserve">научно-исследовательской </w:t>
      </w:r>
      <w:r w:rsidR="00441DE5">
        <w:t xml:space="preserve">практики </w:t>
      </w:r>
      <w:r w:rsidR="000B5C45" w:rsidRPr="00BF11A9">
        <w:t xml:space="preserve"> –  стационарно. </w:t>
      </w:r>
    </w:p>
    <w:p w:rsidR="000B5C45" w:rsidRPr="00BF11A9" w:rsidRDefault="00B506C1" w:rsidP="00BF11A9">
      <w:pPr>
        <w:rPr>
          <w:rFonts w:eastAsia="Microsoft Sans Serif"/>
        </w:rPr>
      </w:pPr>
      <w:r>
        <w:t xml:space="preserve">Практика </w:t>
      </w:r>
      <w:r w:rsidR="000B5C45" w:rsidRPr="00BF11A9">
        <w:t xml:space="preserve">проводится на базе учреждений </w:t>
      </w:r>
      <w:r w:rsidR="00233C7F">
        <w:t>предполагающих служебную деятел</w:t>
      </w:r>
      <w:r w:rsidR="00233C7F">
        <w:t>ь</w:t>
      </w:r>
      <w:r w:rsidR="00233C7F">
        <w:t>ность.</w:t>
      </w:r>
    </w:p>
    <w:p w:rsidR="00233C7F" w:rsidRDefault="00233C7F" w:rsidP="00BF11A9">
      <w:pPr>
        <w:pStyle w:val="1"/>
        <w:spacing w:before="0" w:after="0" w:line="240" w:lineRule="auto"/>
        <w:ind w:left="0"/>
        <w:rPr>
          <w:rStyle w:val="FontStyle21"/>
          <w:sz w:val="24"/>
          <w:szCs w:val="24"/>
        </w:rPr>
      </w:pPr>
    </w:p>
    <w:p w:rsidR="00BF67D2" w:rsidRPr="00BF11A9" w:rsidRDefault="0011060A" w:rsidP="00BF11A9">
      <w:pPr>
        <w:pStyle w:val="1"/>
        <w:spacing w:before="0" w:after="0" w:line="240" w:lineRule="auto"/>
        <w:ind w:left="0"/>
        <w:rPr>
          <w:rStyle w:val="FontStyle17"/>
          <w:b/>
          <w:sz w:val="24"/>
          <w:szCs w:val="24"/>
        </w:rPr>
      </w:pPr>
      <w:proofErr w:type="gramStart"/>
      <w:r w:rsidRPr="00BF11A9">
        <w:rPr>
          <w:rStyle w:val="FontStyle21"/>
          <w:sz w:val="24"/>
          <w:szCs w:val="24"/>
        </w:rPr>
        <w:t>5</w:t>
      </w:r>
      <w:r w:rsidR="00BF67D2" w:rsidRPr="00BF11A9">
        <w:rPr>
          <w:rStyle w:val="FontStyle21"/>
          <w:sz w:val="24"/>
          <w:szCs w:val="24"/>
        </w:rPr>
        <w:t xml:space="preserve"> Компетенции обучающегося, формируемые в результате </w:t>
      </w:r>
      <w:r w:rsidR="00DF6B95" w:rsidRPr="00BF11A9">
        <w:rPr>
          <w:rStyle w:val="FontStyle17"/>
          <w:b/>
          <w:sz w:val="24"/>
          <w:szCs w:val="24"/>
        </w:rPr>
        <w:t xml:space="preserve">выполнения </w:t>
      </w:r>
      <w:r w:rsidR="00F03591" w:rsidRPr="00BF11A9">
        <w:rPr>
          <w:rStyle w:val="FontStyle17"/>
          <w:b/>
          <w:sz w:val="24"/>
          <w:szCs w:val="24"/>
        </w:rPr>
        <w:br/>
      </w:r>
      <w:r w:rsidR="00DF6B95" w:rsidRPr="00BF11A9">
        <w:rPr>
          <w:rStyle w:val="FontStyle17"/>
          <w:b/>
          <w:sz w:val="24"/>
          <w:szCs w:val="24"/>
        </w:rPr>
        <w:t>научно-исследовательской работы</w:t>
      </w:r>
      <w:r w:rsidR="00BA21C3" w:rsidRPr="00BF11A9">
        <w:rPr>
          <w:rStyle w:val="FontStyle17"/>
          <w:b/>
          <w:sz w:val="24"/>
          <w:szCs w:val="24"/>
        </w:rPr>
        <w:t xml:space="preserve"> и планируемые результаты</w:t>
      </w:r>
      <w:proofErr w:type="gramEnd"/>
    </w:p>
    <w:p w:rsidR="00167DFF" w:rsidRPr="00BF11A9" w:rsidRDefault="00167DFF" w:rsidP="00BF11A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BF11A9">
        <w:rPr>
          <w:rStyle w:val="FontStyle16"/>
          <w:b w:val="0"/>
          <w:sz w:val="24"/>
          <w:szCs w:val="24"/>
        </w:rPr>
        <w:t>В результате выполнения научно-исследовательской работы у обучающего должны быть сформированы следующие компетенции:</w:t>
      </w:r>
      <w:proofErr w:type="gramEnd"/>
    </w:p>
    <w:p w:rsidR="00167DFF" w:rsidRPr="00BF11A9" w:rsidRDefault="00167DFF" w:rsidP="00BF11A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BF11A9" w:rsidRPr="00BF11A9" w:rsidTr="00FB1D0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25EF" w:rsidRPr="00BF11A9" w:rsidRDefault="006325EF" w:rsidP="00BF11A9">
            <w:pPr>
              <w:ind w:firstLine="0"/>
              <w:jc w:val="center"/>
            </w:pPr>
            <w:r w:rsidRPr="00BF11A9">
              <w:t xml:space="preserve">Структурный </w:t>
            </w:r>
            <w:r w:rsidRPr="00BF11A9">
              <w:br/>
              <w:t xml:space="preserve">элемент </w:t>
            </w:r>
            <w:r w:rsidRPr="00BF11A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25EF" w:rsidRPr="00BF11A9" w:rsidRDefault="006325EF" w:rsidP="00BF11A9">
            <w:pPr>
              <w:ind w:firstLine="0"/>
              <w:jc w:val="center"/>
            </w:pPr>
            <w:r w:rsidRPr="00BF11A9">
              <w:rPr>
                <w:bCs/>
              </w:rPr>
              <w:t xml:space="preserve">Планируемые результаты обучения </w:t>
            </w:r>
          </w:p>
        </w:tc>
      </w:tr>
      <w:tr w:rsidR="00BF11A9" w:rsidRPr="00BF11A9" w:rsidTr="00FB1D0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B506C1" w:rsidP="00B506C1">
            <w:r w:rsidRPr="00B506C1">
              <w:t>ОПК-2     способностью применять основные математические и статистические м</w:t>
            </w:r>
            <w:r w:rsidRPr="00B506C1">
              <w:t>е</w:t>
            </w:r>
            <w:r w:rsidRPr="00B506C1">
              <w:t>тоды, стандартные статистические пакеты для обработки данных, полученных при реш</w:t>
            </w:r>
            <w:r w:rsidRPr="00B506C1">
              <w:t>е</w:t>
            </w:r>
            <w:r w:rsidRPr="00B506C1">
              <w:t>нии различных профессиональных задач</w:t>
            </w:r>
          </w:p>
        </w:tc>
      </w:tr>
      <w:tr w:rsidR="00BF11A9" w:rsidRPr="00BF11A9" w:rsidTr="00B506C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887825" w:rsidP="00BF11A9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87825">
              <w:rPr>
                <w:sz w:val="24"/>
                <w:szCs w:val="24"/>
              </w:rPr>
              <w:t xml:space="preserve">основные математические и статистические методы, </w:t>
            </w:r>
            <w:r>
              <w:rPr>
                <w:sz w:val="24"/>
                <w:szCs w:val="24"/>
              </w:rPr>
              <w:t>стандартные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стические паке</w:t>
            </w:r>
            <w:r w:rsidRPr="00887825">
              <w:rPr>
                <w:sz w:val="24"/>
                <w:szCs w:val="24"/>
              </w:rPr>
              <w:t>ты для обработки данных, полученных при решени</w:t>
            </w:r>
            <w:r>
              <w:rPr>
                <w:sz w:val="24"/>
                <w:szCs w:val="24"/>
              </w:rPr>
              <w:t>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личных профессиональных за</w:t>
            </w:r>
            <w:r w:rsidRPr="00887825">
              <w:rPr>
                <w:sz w:val="24"/>
                <w:szCs w:val="24"/>
              </w:rPr>
              <w:t>дач</w:t>
            </w:r>
          </w:p>
        </w:tc>
      </w:tr>
      <w:tr w:rsidR="00BF11A9" w:rsidRPr="00BF11A9" w:rsidTr="00B506C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887825" w:rsidRDefault="00887825" w:rsidP="00BF11A9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</w:t>
            </w:r>
            <w:r w:rsidRPr="00887825">
              <w:rPr>
                <w:sz w:val="24"/>
                <w:szCs w:val="24"/>
              </w:rPr>
              <w:t>математические и статистические методы, стандартные ст</w:t>
            </w:r>
            <w:r w:rsidRPr="00887825">
              <w:rPr>
                <w:sz w:val="24"/>
                <w:szCs w:val="24"/>
              </w:rPr>
              <w:t>а</w:t>
            </w:r>
            <w:r w:rsidRPr="00887825">
              <w:rPr>
                <w:sz w:val="24"/>
                <w:szCs w:val="24"/>
              </w:rPr>
              <w:t>тистические пакеты для обработки данных, полученных при решении различных профессиональных задач</w:t>
            </w:r>
          </w:p>
        </w:tc>
      </w:tr>
      <w:tr w:rsidR="00BF11A9" w:rsidRPr="00BF11A9" w:rsidTr="00B506C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887825" w:rsidRDefault="00887825" w:rsidP="00887825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887825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ми</w:t>
            </w:r>
            <w:proofErr w:type="gramEnd"/>
            <w:r w:rsidRPr="00887825">
              <w:rPr>
                <w:sz w:val="24"/>
                <w:szCs w:val="24"/>
              </w:rPr>
              <w:t xml:space="preserve"> математические и статистич</w:t>
            </w:r>
            <w:r>
              <w:rPr>
                <w:sz w:val="24"/>
                <w:szCs w:val="24"/>
              </w:rPr>
              <w:t>еские методы, стандартные стат</w:t>
            </w:r>
            <w:r>
              <w:rPr>
                <w:sz w:val="24"/>
                <w:szCs w:val="24"/>
              </w:rPr>
              <w:t>и</w:t>
            </w:r>
            <w:r w:rsidRPr="00887825">
              <w:rPr>
                <w:sz w:val="24"/>
                <w:szCs w:val="24"/>
              </w:rPr>
              <w:t>стические пакеты для обработки данных, полученных при решении раз-личных профессиональных задач</w:t>
            </w:r>
          </w:p>
        </w:tc>
      </w:tr>
      <w:tr w:rsidR="00BF11A9" w:rsidRPr="00BF11A9" w:rsidTr="00FB1D0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B506C1" w:rsidP="00B506C1">
            <w:r w:rsidRPr="00B506C1">
              <w:t>ПК-19 способностью обрабатывать, анализировать и систематизировать научно-психологическую информацию, отечественный и зарубежный опыт по теме исследования</w:t>
            </w:r>
          </w:p>
        </w:tc>
      </w:tr>
      <w:tr w:rsidR="00BF11A9" w:rsidRPr="00BF11A9" w:rsidTr="00B506C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887825" w:rsidP="00887825">
            <w:pPr>
              <w:ind w:firstLine="0"/>
              <w:jc w:val="left"/>
            </w:pPr>
            <w:r>
              <w:t xml:space="preserve">способы обработки, анализа и систематизации </w:t>
            </w:r>
            <w:proofErr w:type="gramStart"/>
            <w:r>
              <w:t>научно-психологическую</w:t>
            </w:r>
            <w:proofErr w:type="gramEnd"/>
            <w:r>
              <w:t xml:space="preserve"> информа</w:t>
            </w:r>
            <w:r w:rsidRPr="00887825">
              <w:t>ци</w:t>
            </w:r>
            <w:r>
              <w:t>и</w:t>
            </w:r>
            <w:r w:rsidRPr="00887825">
              <w:t>, отечественный и зарубежный опыт по теме исследования</w:t>
            </w:r>
          </w:p>
        </w:tc>
      </w:tr>
      <w:tr w:rsidR="00BF11A9" w:rsidRPr="00BF11A9" w:rsidTr="00B506C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887825" w:rsidP="00BF11A9">
            <w:pPr>
              <w:ind w:firstLine="0"/>
              <w:jc w:val="left"/>
            </w:pPr>
            <w:r w:rsidRPr="00B506C1">
              <w:t>обрабатывать, анализировать и систематизировать научно-психологическую информацию, отечественный и зарубежный опыт по теме исследования</w:t>
            </w:r>
          </w:p>
        </w:tc>
      </w:tr>
      <w:tr w:rsidR="00BF11A9" w:rsidRPr="00BF11A9" w:rsidTr="00B506C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887825" w:rsidP="00BF11A9">
            <w:pPr>
              <w:ind w:firstLine="0"/>
              <w:jc w:val="left"/>
            </w:pPr>
            <w:r>
              <w:t>обработкой, анализом и систематизацией научно-психологической</w:t>
            </w:r>
            <w:r w:rsidRPr="00887825">
              <w:t xml:space="preserve"> и</w:t>
            </w:r>
            <w:r w:rsidRPr="00887825">
              <w:t>н</w:t>
            </w:r>
            <w:r w:rsidRPr="00887825">
              <w:t>формацию, отечественный и зарубежный опыт по теме исследования</w:t>
            </w:r>
          </w:p>
        </w:tc>
      </w:tr>
      <w:tr w:rsidR="00BF11A9" w:rsidRPr="00BF11A9" w:rsidTr="00FB1D0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B506C1" w:rsidP="00B506C1">
            <w:r w:rsidRPr="00B506C1">
              <w:t>ПК-20 способностью осуществлять постановку пробле</w:t>
            </w:r>
            <w:r>
              <w:t>м исследования, обоснов</w:t>
            </w:r>
            <w:r>
              <w:t>ы</w:t>
            </w:r>
            <w:r>
              <w:t>вать ги</w:t>
            </w:r>
            <w:r w:rsidRPr="00B506C1">
              <w:t>потезы и определять задачи исследования</w:t>
            </w:r>
          </w:p>
        </w:tc>
      </w:tr>
      <w:tr w:rsidR="00BF11A9" w:rsidRPr="00BF11A9" w:rsidTr="00B506C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887825" w:rsidP="00887825">
            <w:pPr>
              <w:ind w:firstLine="0"/>
              <w:jc w:val="left"/>
            </w:pPr>
            <w:r>
              <w:t>процесс постановки</w:t>
            </w:r>
            <w:r w:rsidRPr="00887825">
              <w:t xml:space="preserve"> пр</w:t>
            </w:r>
            <w:r>
              <w:t>облем исследования, обоснования гипотезы и определения</w:t>
            </w:r>
            <w:r w:rsidRPr="00887825">
              <w:t xml:space="preserve"> задачи исследования</w:t>
            </w:r>
          </w:p>
        </w:tc>
      </w:tr>
      <w:tr w:rsidR="00BF11A9" w:rsidRPr="00BF11A9" w:rsidTr="00B506C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887825" w:rsidP="00BF11A9">
            <w:pPr>
              <w:ind w:firstLine="0"/>
              <w:jc w:val="left"/>
            </w:pPr>
            <w:r w:rsidRPr="00887825">
              <w:t>осуществлять постановку проблем исследования, обосновывать гипотезы и определять задачи исследования</w:t>
            </w:r>
          </w:p>
        </w:tc>
      </w:tr>
      <w:tr w:rsidR="00BF11A9" w:rsidRPr="00BF11A9" w:rsidTr="00B506C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31493A" w:rsidP="00BF11A9">
            <w:pPr>
              <w:ind w:firstLine="0"/>
              <w:jc w:val="left"/>
            </w:pPr>
            <w:r w:rsidRPr="0031493A">
              <w:t>процесс</w:t>
            </w:r>
            <w:r>
              <w:t>ом</w:t>
            </w:r>
            <w:r w:rsidRPr="0031493A">
              <w:t xml:space="preserve"> постановки проблем исследования, обоснования гипотезы и определения задачи исследования</w:t>
            </w:r>
          </w:p>
        </w:tc>
      </w:tr>
      <w:tr w:rsidR="00BF11A9" w:rsidRPr="00BF11A9" w:rsidTr="00B506C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A60F63" w:rsidP="00BF11A9">
            <w:r w:rsidRPr="00A60F63">
              <w:t>ПК-22 способностью готовить научные отчеты, обзоры, публикации и рекомендации по результатам выполненных исследований</w:t>
            </w:r>
          </w:p>
        </w:tc>
      </w:tr>
      <w:tr w:rsidR="00BF11A9" w:rsidRPr="00BF11A9" w:rsidTr="00B506C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31493A" w:rsidP="00D83C43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процесса подготовки: научных отчетов, обзоров, публикаций и рекомендаций по результатам выполненных ис</w:t>
            </w:r>
            <w:r w:rsidRPr="0031493A">
              <w:rPr>
                <w:sz w:val="24"/>
                <w:szCs w:val="24"/>
              </w:rPr>
              <w:t>следований</w:t>
            </w:r>
          </w:p>
        </w:tc>
      </w:tr>
      <w:tr w:rsidR="00BF11A9" w:rsidRPr="00BF11A9" w:rsidTr="00B506C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31493A" w:rsidP="0031493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научные отчеты</w:t>
            </w:r>
            <w:r w:rsidRPr="0031493A">
              <w:rPr>
                <w:sz w:val="24"/>
                <w:szCs w:val="24"/>
              </w:rPr>
              <w:t xml:space="preserve">, обзоров, </w:t>
            </w:r>
            <w:r>
              <w:rPr>
                <w:sz w:val="24"/>
                <w:szCs w:val="24"/>
              </w:rPr>
              <w:t xml:space="preserve">делать </w:t>
            </w:r>
            <w:r w:rsidRPr="0031493A">
              <w:rPr>
                <w:sz w:val="24"/>
                <w:szCs w:val="24"/>
              </w:rPr>
              <w:t>публикации</w:t>
            </w:r>
            <w:r>
              <w:rPr>
                <w:sz w:val="24"/>
                <w:szCs w:val="24"/>
              </w:rPr>
              <w:t>, давать рекоме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дации</w:t>
            </w:r>
            <w:r w:rsidRPr="0031493A">
              <w:rPr>
                <w:sz w:val="24"/>
                <w:szCs w:val="24"/>
              </w:rPr>
              <w:t xml:space="preserve"> по результатам выполненных исследований</w:t>
            </w:r>
          </w:p>
        </w:tc>
      </w:tr>
      <w:tr w:rsidR="00BF11A9" w:rsidRPr="00BF11A9" w:rsidTr="00B506C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31493A" w:rsidRDefault="0031493A" w:rsidP="00BF11A9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навыком </w:t>
            </w:r>
            <w:r w:rsidRPr="0031493A">
              <w:rPr>
                <w:sz w:val="24"/>
                <w:szCs w:val="24"/>
              </w:rPr>
              <w:t>составлять научные отчеты, обзоров,</w:t>
            </w:r>
            <w:r>
              <w:rPr>
                <w:sz w:val="24"/>
                <w:szCs w:val="24"/>
              </w:rPr>
              <w:t xml:space="preserve"> делать публикации, давать </w:t>
            </w:r>
            <w:r>
              <w:rPr>
                <w:sz w:val="24"/>
                <w:szCs w:val="24"/>
              </w:rPr>
              <w:lastRenderedPageBreak/>
              <w:t>реко</w:t>
            </w:r>
            <w:r w:rsidRPr="0031493A">
              <w:rPr>
                <w:sz w:val="24"/>
                <w:szCs w:val="24"/>
              </w:rPr>
              <w:t>мендации по результатам выполненных исследований</w:t>
            </w:r>
          </w:p>
        </w:tc>
      </w:tr>
      <w:tr w:rsidR="00BF11A9" w:rsidRPr="00BF11A9" w:rsidTr="00B506C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A60F63" w:rsidP="00BF11A9">
            <w:r w:rsidRPr="00A60F63">
              <w:lastRenderedPageBreak/>
              <w:t>ПК-23 способностью планировать, организовывать и психологически сопровождать внедрение результатов научных исследований</w:t>
            </w:r>
          </w:p>
        </w:tc>
      </w:tr>
      <w:tr w:rsidR="00BF11A9" w:rsidRPr="00BF11A9" w:rsidTr="00B506C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E5794F" w:rsidP="00E5794F">
            <w:pPr>
              <w:ind w:firstLine="0"/>
              <w:jc w:val="left"/>
            </w:pPr>
            <w:r>
              <w:t>особенности планирования, организаци</w:t>
            </w:r>
            <w:r w:rsidRPr="00E5794F">
              <w:t>и</w:t>
            </w:r>
            <w:r>
              <w:t>, психологического сопровожд</w:t>
            </w:r>
            <w:r>
              <w:t>е</w:t>
            </w:r>
            <w:r>
              <w:t>ния, внедрения</w:t>
            </w:r>
            <w:r w:rsidRPr="00E5794F">
              <w:t xml:space="preserve"> результатов научных исследований</w:t>
            </w:r>
          </w:p>
        </w:tc>
      </w:tr>
      <w:tr w:rsidR="00BF11A9" w:rsidRPr="00BF11A9" w:rsidTr="00B506C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E5794F" w:rsidP="00BF11A9">
            <w:pPr>
              <w:ind w:firstLine="0"/>
              <w:jc w:val="left"/>
            </w:pPr>
            <w:r w:rsidRPr="00E5794F">
              <w:t>планировать, организовывать и психологически сопровождать внедрение результатов научных исследований</w:t>
            </w:r>
          </w:p>
        </w:tc>
      </w:tr>
      <w:tr w:rsidR="00BF11A9" w:rsidRPr="00BF11A9" w:rsidTr="00B506C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E5794F" w:rsidP="00BF11A9">
            <w:pPr>
              <w:ind w:firstLine="0"/>
              <w:jc w:val="left"/>
            </w:pPr>
            <w:r>
              <w:t xml:space="preserve">навыками </w:t>
            </w:r>
            <w:r w:rsidRPr="00E5794F">
              <w:t>планировать, организовывать и психологически сопровождать внедрение результатов научных исследований</w:t>
            </w:r>
          </w:p>
        </w:tc>
      </w:tr>
      <w:tr w:rsidR="00BF11A9" w:rsidRPr="00BF11A9" w:rsidTr="00A60F6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073CCB" w:rsidP="00BF11A9">
            <w:r w:rsidRPr="00073CCB">
              <w:t>ПК-24 способностью выбирать и применять психологические технологии, позвол</w:t>
            </w:r>
            <w:r w:rsidRPr="00073CCB">
              <w:t>я</w:t>
            </w:r>
            <w:r w:rsidRPr="00073CCB">
              <w:t>ющие осуществлять решения новых задач в различных областях профессиональной пра</w:t>
            </w:r>
            <w:r w:rsidRPr="00073CCB">
              <w:t>к</w:t>
            </w:r>
            <w:r w:rsidRPr="00073CCB">
              <w:t>тики</w:t>
            </w:r>
          </w:p>
        </w:tc>
      </w:tr>
      <w:tr w:rsidR="00BF11A9" w:rsidRPr="00BF11A9" w:rsidTr="00A60F6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EF4F76" w:rsidP="00BF11A9">
            <w:pPr>
              <w:ind w:firstLine="0"/>
              <w:jc w:val="left"/>
            </w:pPr>
            <w:r w:rsidRPr="00EF4F76">
              <w:t>психологические технологии, позволяющие осущест</w:t>
            </w:r>
            <w:r>
              <w:t>влять решения новых задач в раз</w:t>
            </w:r>
            <w:r w:rsidRPr="00EF4F76">
              <w:t>личных областях профессиональной практики</w:t>
            </w:r>
          </w:p>
        </w:tc>
      </w:tr>
      <w:tr w:rsidR="00BF11A9" w:rsidRPr="00BF11A9" w:rsidTr="00A60F6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EF4F76" w:rsidP="00BF11A9">
            <w:pPr>
              <w:ind w:firstLine="0"/>
              <w:jc w:val="left"/>
            </w:pPr>
            <w:r w:rsidRPr="00EF4F76">
              <w:t>выбирать и применять психологические технологии, позволяющие ос</w:t>
            </w:r>
            <w:r w:rsidRPr="00EF4F76">
              <w:t>у</w:t>
            </w:r>
            <w:r w:rsidRPr="00EF4F76">
              <w:t>ществлять</w:t>
            </w:r>
            <w:r>
              <w:t xml:space="preserve"> реше</w:t>
            </w:r>
            <w:r w:rsidRPr="00EF4F76">
              <w:t>ния новых задач в различных областях профессиональной практики</w:t>
            </w:r>
          </w:p>
        </w:tc>
      </w:tr>
      <w:tr w:rsidR="00BF11A9" w:rsidRPr="00BF11A9" w:rsidTr="00A60F63">
        <w:trPr>
          <w:trHeight w:val="339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5C45" w:rsidRPr="00BF11A9" w:rsidRDefault="000B5C45" w:rsidP="00BF11A9">
            <w:pPr>
              <w:ind w:firstLine="0"/>
              <w:jc w:val="left"/>
            </w:pPr>
            <w:r w:rsidRPr="00BF11A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C45" w:rsidRPr="00BF11A9" w:rsidRDefault="00EF4F76" w:rsidP="00EF4F76">
            <w:pPr>
              <w:ind w:firstLine="0"/>
              <w:jc w:val="left"/>
            </w:pPr>
            <w:r>
              <w:t>психологическими технологиями</w:t>
            </w:r>
            <w:r w:rsidRPr="00EF4F76">
              <w:t>, позволяющи</w:t>
            </w:r>
            <w:r>
              <w:t>ми</w:t>
            </w:r>
            <w:r w:rsidRPr="00EF4F76">
              <w:t xml:space="preserve"> осуществлять решения новых задач в </w:t>
            </w:r>
            <w:proofErr w:type="gramStart"/>
            <w:r w:rsidRPr="00EF4F76">
              <w:t>раз-личных</w:t>
            </w:r>
            <w:proofErr w:type="gramEnd"/>
            <w:r w:rsidRPr="00EF4F76">
              <w:t xml:space="preserve"> областях профессиональной практики</w:t>
            </w:r>
          </w:p>
        </w:tc>
      </w:tr>
    </w:tbl>
    <w:p w:rsidR="0067424D" w:rsidRPr="00BF11A9" w:rsidRDefault="0067424D" w:rsidP="00BF11A9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</w:p>
    <w:p w:rsidR="00BF67D2" w:rsidRPr="00BF11A9" w:rsidRDefault="00150F23" w:rsidP="00BF11A9">
      <w:pPr>
        <w:pStyle w:val="1"/>
        <w:spacing w:before="0" w:after="0" w:line="240" w:lineRule="auto"/>
        <w:ind w:left="0"/>
        <w:rPr>
          <w:rStyle w:val="FontStyle18"/>
          <w:b/>
          <w:sz w:val="24"/>
          <w:szCs w:val="24"/>
        </w:rPr>
      </w:pPr>
      <w:r w:rsidRPr="00BF11A9">
        <w:rPr>
          <w:rStyle w:val="FontStyle18"/>
          <w:b/>
          <w:sz w:val="24"/>
          <w:szCs w:val="24"/>
        </w:rPr>
        <w:t>6</w:t>
      </w:r>
      <w:r w:rsidR="00BF67D2" w:rsidRPr="00BF11A9">
        <w:rPr>
          <w:rStyle w:val="FontStyle18"/>
          <w:b/>
          <w:sz w:val="24"/>
          <w:szCs w:val="24"/>
        </w:rPr>
        <w:t xml:space="preserve"> Структура и содержание </w:t>
      </w:r>
      <w:r w:rsidR="00DF6B95" w:rsidRPr="00BF11A9">
        <w:rPr>
          <w:rStyle w:val="FontStyle18"/>
          <w:b/>
          <w:sz w:val="24"/>
          <w:szCs w:val="24"/>
        </w:rPr>
        <w:t>научно-исследовательской работы магистра</w:t>
      </w:r>
    </w:p>
    <w:p w:rsidR="008C461D" w:rsidRPr="00BF11A9" w:rsidRDefault="008C461D" w:rsidP="00BF11A9">
      <w:r w:rsidRPr="00BF11A9">
        <w:t>Общая тр</w:t>
      </w:r>
      <w:r w:rsidR="00073CCB">
        <w:t xml:space="preserve">удоемкость практики составляет </w:t>
      </w:r>
      <w:r w:rsidR="009F6BEA" w:rsidRPr="00BF11A9">
        <w:t>3</w:t>
      </w:r>
      <w:r w:rsidRPr="00BF11A9">
        <w:t xml:space="preserve"> зачетных единиц</w:t>
      </w:r>
      <w:r w:rsidR="00073CCB">
        <w:t>ы, 108</w:t>
      </w:r>
      <w:r w:rsidRPr="00BF11A9">
        <w:t xml:space="preserve"> акад. часов, в том числе:</w:t>
      </w:r>
    </w:p>
    <w:p w:rsidR="008C461D" w:rsidRPr="00BF11A9" w:rsidRDefault="008C461D" w:rsidP="00BF11A9">
      <w:r w:rsidRPr="00BF11A9">
        <w:t>–</w:t>
      </w:r>
      <w:r w:rsidR="006005FA" w:rsidRPr="00BF11A9">
        <w:t xml:space="preserve"> </w:t>
      </w:r>
      <w:r w:rsidR="00073CCB">
        <w:t xml:space="preserve">контактная работа 2,1 </w:t>
      </w:r>
      <w:r w:rsidRPr="00BF11A9">
        <w:t>акад. часов;</w:t>
      </w:r>
    </w:p>
    <w:p w:rsidR="008D5F34" w:rsidRPr="0074729C" w:rsidRDefault="008D5F34" w:rsidP="008D5F34">
      <w:r w:rsidRPr="0074729C">
        <w:t xml:space="preserve">– в форме практической подготовки – </w:t>
      </w:r>
      <w:r>
        <w:t>108</w:t>
      </w:r>
      <w:r w:rsidRPr="0074729C">
        <w:t xml:space="preserve"> акад. часов;</w:t>
      </w:r>
    </w:p>
    <w:p w:rsidR="008C461D" w:rsidRPr="00BF11A9" w:rsidRDefault="00073CCB" w:rsidP="00BF11A9">
      <w:pPr>
        <w:rPr>
          <w:highlight w:val="yellow"/>
        </w:rPr>
      </w:pPr>
      <w:r>
        <w:t xml:space="preserve">– самостоятельная работа </w:t>
      </w:r>
      <w:r w:rsidR="005F0A3E" w:rsidRPr="005F0A3E">
        <w:t>105</w:t>
      </w:r>
      <w:r>
        <w:t>,</w:t>
      </w:r>
      <w:r w:rsidR="005F0A3E" w:rsidRPr="005F0A3E">
        <w:t>9</w:t>
      </w:r>
      <w:r w:rsidR="005F0A3E">
        <w:t>,</w:t>
      </w:r>
      <w:r w:rsidR="005F0A3E" w:rsidRPr="005F0A3E">
        <w:t>6</w:t>
      </w:r>
      <w:r>
        <w:t xml:space="preserve"> </w:t>
      </w:r>
      <w:r w:rsidR="008C461D" w:rsidRPr="00BF11A9">
        <w:t>акад. часов.</w:t>
      </w:r>
    </w:p>
    <w:p w:rsidR="0067424D" w:rsidRPr="00BF11A9" w:rsidRDefault="0067424D" w:rsidP="00BF11A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3051"/>
        <w:gridCol w:w="708"/>
        <w:gridCol w:w="3400"/>
        <w:gridCol w:w="1951"/>
      </w:tblGrid>
      <w:tr w:rsidR="00BF11A9" w:rsidRPr="00BF11A9" w:rsidTr="00265FD7">
        <w:trPr>
          <w:cantSplit/>
          <w:trHeight w:val="1081"/>
        </w:trPr>
        <w:tc>
          <w:tcPr>
            <w:tcW w:w="241" w:type="pct"/>
            <w:vAlign w:val="center"/>
          </w:tcPr>
          <w:p w:rsidR="006325EF" w:rsidRPr="00BF11A9" w:rsidRDefault="006325EF" w:rsidP="00BF11A9">
            <w:pPr>
              <w:ind w:firstLine="0"/>
              <w:jc w:val="center"/>
            </w:pPr>
            <w:r w:rsidRPr="00BF11A9">
              <w:t>№</w:t>
            </w:r>
          </w:p>
          <w:p w:rsidR="006325EF" w:rsidRPr="00BF11A9" w:rsidRDefault="006325EF" w:rsidP="00BF11A9">
            <w:pPr>
              <w:ind w:firstLine="0"/>
              <w:jc w:val="center"/>
            </w:pPr>
            <w:proofErr w:type="gramStart"/>
            <w:r w:rsidRPr="00BF11A9">
              <w:t>п</w:t>
            </w:r>
            <w:proofErr w:type="gramEnd"/>
            <w:r w:rsidRPr="00BF11A9">
              <w:t>/п</w:t>
            </w:r>
          </w:p>
        </w:tc>
        <w:tc>
          <w:tcPr>
            <w:tcW w:w="1594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6325EF" w:rsidRPr="00BF11A9" w:rsidRDefault="006325EF" w:rsidP="00BF11A9">
            <w:pPr>
              <w:ind w:firstLine="0"/>
              <w:jc w:val="center"/>
            </w:pP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Этап выполнения НИР</w:t>
            </w:r>
          </w:p>
        </w:tc>
        <w:tc>
          <w:tcPr>
            <w:tcW w:w="370" w:type="pct"/>
            <w:textDirection w:val="btLr"/>
            <w:vAlign w:val="center"/>
          </w:tcPr>
          <w:p w:rsidR="006325EF" w:rsidRPr="00BF11A9" w:rsidRDefault="006325EF" w:rsidP="00BF11A9">
            <w:pPr>
              <w:ind w:firstLine="0"/>
              <w:jc w:val="center"/>
            </w:pPr>
            <w:r w:rsidRPr="00BF11A9">
              <w:rPr>
                <w:rStyle w:val="FontStyle25"/>
                <w:i w:val="0"/>
                <w:sz w:val="24"/>
                <w:szCs w:val="24"/>
              </w:rPr>
              <w:t>Семестр/ курс**</w:t>
            </w:r>
          </w:p>
        </w:tc>
        <w:tc>
          <w:tcPr>
            <w:tcW w:w="1776" w:type="pct"/>
            <w:vAlign w:val="center"/>
          </w:tcPr>
          <w:p w:rsidR="006325EF" w:rsidRPr="00BF11A9" w:rsidRDefault="006325EF" w:rsidP="00BF11A9">
            <w:pPr>
              <w:ind w:firstLine="0"/>
              <w:jc w:val="center"/>
            </w:pPr>
            <w:r w:rsidRPr="00BF11A9">
              <w:t>Вид работы</w:t>
            </w:r>
          </w:p>
        </w:tc>
        <w:tc>
          <w:tcPr>
            <w:tcW w:w="1019" w:type="pct"/>
            <w:vAlign w:val="center"/>
          </w:tcPr>
          <w:p w:rsidR="006325EF" w:rsidRPr="00BF11A9" w:rsidRDefault="006325EF" w:rsidP="00BF11A9">
            <w:pPr>
              <w:ind w:firstLine="0"/>
              <w:jc w:val="center"/>
            </w:pP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структурный элемент 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BF11A9" w:rsidRPr="00BF11A9" w:rsidTr="00265FD7">
        <w:tc>
          <w:tcPr>
            <w:tcW w:w="241" w:type="pct"/>
          </w:tcPr>
          <w:p w:rsidR="009F6BEA" w:rsidRPr="00BF11A9" w:rsidRDefault="009F6BEA" w:rsidP="00BF11A9">
            <w:pPr>
              <w:ind w:firstLine="0"/>
            </w:pPr>
          </w:p>
        </w:tc>
        <w:tc>
          <w:tcPr>
            <w:tcW w:w="1594" w:type="pct"/>
          </w:tcPr>
          <w:p w:rsidR="009F6BEA" w:rsidRPr="00BF11A9" w:rsidRDefault="009F6BEA" w:rsidP="00BF11A9">
            <w:pPr>
              <w:ind w:firstLine="0"/>
              <w:rPr>
                <w:iCs/>
              </w:rPr>
            </w:pPr>
            <w:r w:rsidRPr="00BF11A9">
              <w:rPr>
                <w:iCs/>
              </w:rPr>
              <w:t>Планирование научно-исследовательской работы</w:t>
            </w:r>
          </w:p>
        </w:tc>
        <w:tc>
          <w:tcPr>
            <w:tcW w:w="370" w:type="pct"/>
          </w:tcPr>
          <w:p w:rsidR="009F6BEA" w:rsidRPr="00BF11A9" w:rsidRDefault="003979CA" w:rsidP="00BF11A9">
            <w:pPr>
              <w:ind w:firstLine="0"/>
            </w:pPr>
            <w:r>
              <w:t>5</w:t>
            </w:r>
          </w:p>
        </w:tc>
        <w:tc>
          <w:tcPr>
            <w:tcW w:w="1776" w:type="pct"/>
          </w:tcPr>
          <w:p w:rsidR="009F6BEA" w:rsidRPr="00BF11A9" w:rsidRDefault="003979CA" w:rsidP="003979CA">
            <w:pPr>
              <w:pStyle w:val="Style8"/>
              <w:widowControl/>
              <w:jc w:val="both"/>
            </w:pPr>
            <w:r w:rsidRPr="003979CA">
              <w:t>Ознакомление с тематикой исследовательских работ в о</w:t>
            </w:r>
            <w:r w:rsidRPr="003979CA">
              <w:t>б</w:t>
            </w:r>
            <w:r w:rsidRPr="003979CA">
              <w:t>ласти псих</w:t>
            </w:r>
            <w:r w:rsidR="00165699">
              <w:t xml:space="preserve">ологии здоровья в образовании, </w:t>
            </w:r>
            <w:r w:rsidRPr="003979CA">
              <w:t>Выбор и утве</w:t>
            </w:r>
            <w:r w:rsidRPr="003979CA">
              <w:t>р</w:t>
            </w:r>
            <w:r w:rsidRPr="003979CA">
              <w:t>ждение темы и плана-графика работы на</w:t>
            </w:r>
            <w:r>
              <w:t>д ВКР с указанием основных мероприятий и ср</w:t>
            </w:r>
            <w:r>
              <w:t>о</w:t>
            </w:r>
            <w:r>
              <w:t>ков их реали</w:t>
            </w:r>
            <w:r w:rsidRPr="003979CA">
              <w:t>зации; постановка це</w:t>
            </w:r>
            <w:r>
              <w:t>лей и задач диссертацио</w:t>
            </w:r>
            <w:r>
              <w:t>н</w:t>
            </w:r>
            <w:r>
              <w:t>ного ис</w:t>
            </w:r>
            <w:r w:rsidRPr="003979CA">
              <w:t>следования; определ</w:t>
            </w:r>
            <w:r w:rsidRPr="003979CA">
              <w:t>е</w:t>
            </w:r>
            <w:r w:rsidRPr="003979CA">
              <w:t>ние объекта, предмета и мет</w:t>
            </w:r>
            <w:r w:rsidRPr="003979CA">
              <w:t>о</w:t>
            </w:r>
            <w:r w:rsidRPr="003979CA">
              <w:t>дов исследования;</w:t>
            </w:r>
          </w:p>
        </w:tc>
        <w:tc>
          <w:tcPr>
            <w:tcW w:w="1019" w:type="pct"/>
          </w:tcPr>
          <w:p w:rsidR="00C0496F" w:rsidRDefault="00C0496F" w:rsidP="00C0496F">
            <w:pPr>
              <w:ind w:firstLine="0"/>
              <w:jc w:val="left"/>
            </w:pPr>
            <w:r>
              <w:t xml:space="preserve">ОПК-2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  <w:jc w:val="left"/>
            </w:pPr>
            <w:r>
              <w:t xml:space="preserve"> ПК-19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  <w:jc w:val="left"/>
            </w:pPr>
            <w:r>
              <w:t xml:space="preserve"> ПК-20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  <w:jc w:val="left"/>
            </w:pPr>
            <w:r>
              <w:t xml:space="preserve"> ПК-22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  <w:jc w:val="left"/>
            </w:pPr>
            <w:r>
              <w:t xml:space="preserve"> ПК-23 </w:t>
            </w:r>
            <w:proofErr w:type="spellStart"/>
            <w:r>
              <w:t>зув</w:t>
            </w:r>
            <w:proofErr w:type="spellEnd"/>
          </w:p>
          <w:p w:rsidR="006D5FD2" w:rsidRPr="00BF11A9" w:rsidRDefault="00C0496F" w:rsidP="00C0496F">
            <w:pPr>
              <w:ind w:firstLine="0"/>
              <w:jc w:val="left"/>
            </w:pPr>
            <w:r>
              <w:t xml:space="preserve"> ПК-24 </w:t>
            </w:r>
            <w:proofErr w:type="spellStart"/>
            <w:r>
              <w:t>зув</w:t>
            </w:r>
            <w:proofErr w:type="spellEnd"/>
          </w:p>
        </w:tc>
      </w:tr>
      <w:tr w:rsidR="00BF11A9" w:rsidRPr="00BF11A9" w:rsidTr="00265FD7">
        <w:tc>
          <w:tcPr>
            <w:tcW w:w="241" w:type="pct"/>
          </w:tcPr>
          <w:p w:rsidR="00FB5881" w:rsidRPr="00BF11A9" w:rsidRDefault="00FB5881" w:rsidP="00BF11A9">
            <w:pPr>
              <w:ind w:firstLine="0"/>
              <w:jc w:val="center"/>
            </w:pPr>
          </w:p>
        </w:tc>
        <w:tc>
          <w:tcPr>
            <w:tcW w:w="1594" w:type="pct"/>
          </w:tcPr>
          <w:p w:rsidR="00FB5881" w:rsidRPr="00BF11A9" w:rsidRDefault="00FB5881" w:rsidP="00BF11A9">
            <w:pPr>
              <w:ind w:firstLine="0"/>
            </w:pPr>
            <w:r w:rsidRPr="00BF11A9">
              <w:t>Проведение предварител</w:t>
            </w:r>
            <w:r w:rsidRPr="00BF11A9">
              <w:t>ь</w:t>
            </w:r>
            <w:r w:rsidRPr="00BF11A9">
              <w:t>ной исследовательской р</w:t>
            </w:r>
            <w:r w:rsidRPr="00BF11A9">
              <w:t>а</w:t>
            </w:r>
            <w:r w:rsidRPr="00BF11A9">
              <w:t>боты</w:t>
            </w:r>
          </w:p>
        </w:tc>
        <w:tc>
          <w:tcPr>
            <w:tcW w:w="370" w:type="pct"/>
          </w:tcPr>
          <w:p w:rsidR="00FB5881" w:rsidRPr="00BF11A9" w:rsidRDefault="003979CA" w:rsidP="00BF11A9">
            <w:pPr>
              <w:ind w:firstLine="0"/>
            </w:pPr>
            <w:r>
              <w:t>5</w:t>
            </w:r>
          </w:p>
        </w:tc>
        <w:tc>
          <w:tcPr>
            <w:tcW w:w="1776" w:type="pct"/>
          </w:tcPr>
          <w:p w:rsidR="00FB5881" w:rsidRPr="00BF11A9" w:rsidRDefault="00165699" w:rsidP="00165699">
            <w:pPr>
              <w:pStyle w:val="Style8"/>
              <w:widowControl/>
              <w:jc w:val="both"/>
            </w:pPr>
            <w:r w:rsidRPr="00165699">
              <w:t>Характеристика методолог</w:t>
            </w:r>
            <w:r w:rsidRPr="00165699">
              <w:t>и</w:t>
            </w:r>
            <w:r w:rsidRPr="00165699">
              <w:t xml:space="preserve">ческого аппарата, который предполагается использовать, подбор и изучение основных </w:t>
            </w:r>
            <w:r w:rsidRPr="00165699">
              <w:lastRenderedPageBreak/>
              <w:t>литературных источников, к</w:t>
            </w:r>
            <w:r w:rsidRPr="00165699">
              <w:t>о</w:t>
            </w:r>
            <w:r w:rsidRPr="00165699">
              <w:t>торые будут использованы в качестве теоретической базы исследования. Подробный о</w:t>
            </w:r>
            <w:r w:rsidRPr="00165699">
              <w:t>б</w:t>
            </w:r>
            <w:r w:rsidRPr="00165699">
              <w:t>зор литературы по теме иссл</w:t>
            </w:r>
            <w:r w:rsidRPr="00165699">
              <w:t>е</w:t>
            </w:r>
            <w:r w:rsidRPr="00165699">
              <w:t>дования, который основывае</w:t>
            </w:r>
            <w:r w:rsidRPr="00165699">
              <w:t>т</w:t>
            </w:r>
            <w:r w:rsidRPr="00165699">
              <w:t>ся на актуальных научно-исследовательских публик</w:t>
            </w:r>
            <w:r w:rsidRPr="00165699">
              <w:t>а</w:t>
            </w:r>
            <w:r w:rsidRPr="00165699">
              <w:t>циях и содержит анализ о</w:t>
            </w:r>
            <w:r w:rsidRPr="00165699">
              <w:t>с</w:t>
            </w:r>
            <w:r w:rsidRPr="00165699">
              <w:t>новных результатов и пол</w:t>
            </w:r>
            <w:r w:rsidRPr="00165699">
              <w:t>о</w:t>
            </w:r>
            <w:r w:rsidRPr="00165699">
              <w:t>жений, полученных ведущими специалистами в области пр</w:t>
            </w:r>
            <w:r w:rsidRPr="00165699">
              <w:t>о</w:t>
            </w:r>
            <w:r w:rsidRPr="00165699">
              <w:t>водимого исследования, оце</w:t>
            </w:r>
            <w:r w:rsidRPr="00165699">
              <w:t>н</w:t>
            </w:r>
            <w:r w:rsidRPr="00165699">
              <w:t>ку их применимости в рамках исследования, а также пре</w:t>
            </w:r>
            <w:r w:rsidRPr="00165699">
              <w:t>д</w:t>
            </w:r>
            <w:r w:rsidRPr="00165699">
              <w:t>полагаемый личный вклад а</w:t>
            </w:r>
            <w:r w:rsidRPr="00165699">
              <w:t>в</w:t>
            </w:r>
            <w:r w:rsidRPr="00165699">
              <w:t>тора в разработку темы. Оце</w:t>
            </w:r>
            <w:r w:rsidRPr="00165699">
              <w:t>н</w:t>
            </w:r>
            <w:r w:rsidRPr="00165699">
              <w:t>ка методов исследования.</w:t>
            </w:r>
          </w:p>
        </w:tc>
        <w:tc>
          <w:tcPr>
            <w:tcW w:w="1019" w:type="pct"/>
          </w:tcPr>
          <w:p w:rsidR="00C0496F" w:rsidRDefault="00C0496F" w:rsidP="00C0496F">
            <w:pPr>
              <w:ind w:firstLine="0"/>
            </w:pPr>
            <w:r>
              <w:lastRenderedPageBreak/>
              <w:t xml:space="preserve">ОПК-2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ПК-19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ПК-20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lastRenderedPageBreak/>
              <w:t xml:space="preserve"> ПК-23 </w:t>
            </w:r>
            <w:proofErr w:type="spellStart"/>
            <w:r>
              <w:t>зув</w:t>
            </w:r>
            <w:proofErr w:type="spellEnd"/>
          </w:p>
          <w:p w:rsidR="00FB5881" w:rsidRPr="00BF11A9" w:rsidRDefault="00C0496F" w:rsidP="00C0496F">
            <w:pPr>
              <w:ind w:firstLine="0"/>
            </w:pPr>
            <w:r>
              <w:t xml:space="preserve"> ПК-24 </w:t>
            </w:r>
            <w:proofErr w:type="spellStart"/>
            <w:r>
              <w:t>зув</w:t>
            </w:r>
            <w:proofErr w:type="spellEnd"/>
          </w:p>
        </w:tc>
      </w:tr>
      <w:tr w:rsidR="00BF11A9" w:rsidRPr="00BF11A9" w:rsidTr="00265FD7">
        <w:tc>
          <w:tcPr>
            <w:tcW w:w="241" w:type="pct"/>
          </w:tcPr>
          <w:p w:rsidR="00FB5881" w:rsidRPr="00BF11A9" w:rsidRDefault="00FB5881" w:rsidP="00BF11A9">
            <w:pPr>
              <w:ind w:firstLine="0"/>
              <w:jc w:val="center"/>
            </w:pPr>
          </w:p>
        </w:tc>
        <w:tc>
          <w:tcPr>
            <w:tcW w:w="1594" w:type="pct"/>
          </w:tcPr>
          <w:p w:rsidR="00FB5881" w:rsidRPr="00BF11A9" w:rsidRDefault="00FB5881" w:rsidP="00BF11A9">
            <w:pPr>
              <w:ind w:firstLine="0"/>
            </w:pPr>
            <w:r w:rsidRPr="00BF11A9">
              <w:t>Корректировка плана пр</w:t>
            </w:r>
            <w:r w:rsidRPr="00BF11A9">
              <w:t>о</w:t>
            </w:r>
            <w:r w:rsidRPr="00BF11A9">
              <w:t>ведения научно-исследовательской работы</w:t>
            </w:r>
          </w:p>
        </w:tc>
        <w:tc>
          <w:tcPr>
            <w:tcW w:w="370" w:type="pct"/>
          </w:tcPr>
          <w:p w:rsidR="00FB5881" w:rsidRPr="00BF11A9" w:rsidRDefault="003979CA" w:rsidP="00BF11A9">
            <w:pPr>
              <w:ind w:firstLine="0"/>
            </w:pPr>
            <w:r>
              <w:t>5</w:t>
            </w:r>
          </w:p>
        </w:tc>
        <w:tc>
          <w:tcPr>
            <w:tcW w:w="1776" w:type="pct"/>
          </w:tcPr>
          <w:p w:rsidR="00FB5881" w:rsidRPr="00BF11A9" w:rsidRDefault="00165699" w:rsidP="00165699">
            <w:pPr>
              <w:ind w:firstLine="0"/>
            </w:pPr>
            <w:r w:rsidRPr="00165699">
              <w:t>Обо</w:t>
            </w:r>
            <w:r>
              <w:t xml:space="preserve">снование актуальности выбранной </w:t>
            </w:r>
            <w:r w:rsidRPr="00165699">
              <w:t>темы и характе</w:t>
            </w:r>
            <w:r>
              <w:t>р</w:t>
            </w:r>
            <w:r>
              <w:t>и</w:t>
            </w:r>
            <w:r>
              <w:t>стика современного состо</w:t>
            </w:r>
            <w:r w:rsidRPr="00165699">
              <w:t>яния изучаемой проблемы. Обсу</w:t>
            </w:r>
            <w:r w:rsidRPr="00165699">
              <w:t>ж</w:t>
            </w:r>
            <w:r w:rsidRPr="00165699">
              <w:t>дение плана и п</w:t>
            </w:r>
            <w:r>
              <w:t>ромежуточных результатов иссле</w:t>
            </w:r>
            <w:r w:rsidRPr="00165699">
              <w:t>дования в рамках научно-исследов</w:t>
            </w:r>
            <w:r>
              <w:t>ательского семина</w:t>
            </w:r>
            <w:r w:rsidRPr="00165699">
              <w:t>ра. Внесение необходимых ко</w:t>
            </w:r>
            <w:r w:rsidRPr="00165699">
              <w:t>р</w:t>
            </w:r>
            <w:r w:rsidRPr="00165699">
              <w:t xml:space="preserve">ректировок в ход </w:t>
            </w:r>
            <w:r>
              <w:t>исследов</w:t>
            </w:r>
            <w:r>
              <w:t>а</w:t>
            </w:r>
            <w:r>
              <w:t>ния. Оформление проде</w:t>
            </w:r>
            <w:r w:rsidRPr="00165699">
              <w:t>ла</w:t>
            </w:r>
            <w:r w:rsidRPr="00165699">
              <w:t>н</w:t>
            </w:r>
            <w:r w:rsidRPr="00165699">
              <w:t xml:space="preserve">ной работы в виде </w:t>
            </w:r>
            <w:r>
              <w:t>научной статьи или тезисов кон</w:t>
            </w:r>
            <w:r w:rsidRPr="00165699">
              <w:t>фере</w:t>
            </w:r>
            <w:r w:rsidRPr="00165699">
              <w:t>н</w:t>
            </w:r>
            <w:r w:rsidRPr="00165699">
              <w:t>ции методологического хара</w:t>
            </w:r>
            <w:r w:rsidRPr="00165699">
              <w:t>к</w:t>
            </w:r>
            <w:r w:rsidRPr="00165699">
              <w:t>тера.</w:t>
            </w:r>
          </w:p>
        </w:tc>
        <w:tc>
          <w:tcPr>
            <w:tcW w:w="1019" w:type="pct"/>
          </w:tcPr>
          <w:p w:rsidR="00C0496F" w:rsidRDefault="00C0496F" w:rsidP="00C0496F">
            <w:pPr>
              <w:ind w:firstLine="0"/>
            </w:pPr>
            <w:r>
              <w:t xml:space="preserve">ОПК-2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ПК-19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ПК-20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ПК-23 </w:t>
            </w:r>
            <w:proofErr w:type="spellStart"/>
            <w:r>
              <w:t>зув</w:t>
            </w:r>
            <w:proofErr w:type="spellEnd"/>
          </w:p>
          <w:p w:rsidR="00FB5881" w:rsidRPr="00BF11A9" w:rsidRDefault="00C0496F" w:rsidP="00C0496F">
            <w:pPr>
              <w:ind w:firstLine="0"/>
            </w:pPr>
            <w:r>
              <w:t xml:space="preserve"> ПК-24 </w:t>
            </w:r>
            <w:proofErr w:type="spellStart"/>
            <w:r>
              <w:t>зув</w:t>
            </w:r>
            <w:proofErr w:type="spellEnd"/>
          </w:p>
        </w:tc>
      </w:tr>
      <w:tr w:rsidR="00BF11A9" w:rsidRPr="00BF11A9" w:rsidTr="00265FD7">
        <w:tc>
          <w:tcPr>
            <w:tcW w:w="241" w:type="pct"/>
          </w:tcPr>
          <w:p w:rsidR="00FB5881" w:rsidRPr="00BF11A9" w:rsidRDefault="00FB5881" w:rsidP="00BF11A9">
            <w:pPr>
              <w:ind w:firstLine="0"/>
              <w:jc w:val="center"/>
            </w:pPr>
          </w:p>
        </w:tc>
        <w:tc>
          <w:tcPr>
            <w:tcW w:w="1594" w:type="pct"/>
          </w:tcPr>
          <w:p w:rsidR="00FB5881" w:rsidRPr="00BF11A9" w:rsidRDefault="00FB5881" w:rsidP="00BF11A9">
            <w:pPr>
              <w:ind w:firstLine="0"/>
            </w:pPr>
            <w:r w:rsidRPr="00BF11A9">
              <w:t>Проведение основной научно-исследовательской работы</w:t>
            </w:r>
          </w:p>
        </w:tc>
        <w:tc>
          <w:tcPr>
            <w:tcW w:w="370" w:type="pct"/>
          </w:tcPr>
          <w:p w:rsidR="00FB5881" w:rsidRPr="00BF11A9" w:rsidRDefault="003979CA" w:rsidP="00BF11A9">
            <w:pPr>
              <w:ind w:firstLine="0"/>
            </w:pPr>
            <w:r>
              <w:t>5</w:t>
            </w:r>
          </w:p>
        </w:tc>
        <w:tc>
          <w:tcPr>
            <w:tcW w:w="1776" w:type="pct"/>
          </w:tcPr>
          <w:p w:rsidR="00FB5881" w:rsidRPr="00BF11A9" w:rsidRDefault="00BA75E7" w:rsidP="00BF11A9">
            <w:pPr>
              <w:ind w:firstLine="0"/>
            </w:pPr>
            <w:r w:rsidRPr="00BA75E7">
              <w:t>Проведение эмпирического/ экспериментального исслед</w:t>
            </w:r>
            <w:r w:rsidR="00265FD7">
              <w:t>о</w:t>
            </w:r>
            <w:r w:rsidRPr="00BA75E7">
              <w:t>вания. Завершение теоре</w:t>
            </w:r>
            <w:r>
              <w:t>тич</w:t>
            </w:r>
            <w:r>
              <w:t>е</w:t>
            </w:r>
            <w:r>
              <w:t>ского анализа, заверше</w:t>
            </w:r>
            <w:r w:rsidRPr="00BA75E7">
              <w:t>ние о</w:t>
            </w:r>
            <w:r w:rsidRPr="00BA75E7">
              <w:t>с</w:t>
            </w:r>
            <w:r w:rsidRPr="00BA75E7">
              <w:t xml:space="preserve">новного этапа опытно-экспериментальной работы, количественный и </w:t>
            </w:r>
            <w:r>
              <w:t>качестве</w:t>
            </w:r>
            <w:r>
              <w:t>н</w:t>
            </w:r>
            <w:r>
              <w:t>ный анализ данных, ма</w:t>
            </w:r>
            <w:r w:rsidRPr="00BA75E7">
              <w:t>тем</w:t>
            </w:r>
            <w:r w:rsidRPr="00BA75E7">
              <w:t>а</w:t>
            </w:r>
            <w:r w:rsidRPr="00BA75E7">
              <w:t>тико-статистическая</w:t>
            </w:r>
            <w:r w:rsidR="00450659">
              <w:t xml:space="preserve"> об</w:t>
            </w:r>
            <w:r>
              <w:t>рабо</w:t>
            </w:r>
            <w:r>
              <w:t>т</w:t>
            </w:r>
            <w:r>
              <w:t>ка результатов и их ин</w:t>
            </w:r>
            <w:r w:rsidRPr="00BA75E7">
              <w:t>терпр</w:t>
            </w:r>
            <w:r w:rsidRPr="00BA75E7">
              <w:t>е</w:t>
            </w:r>
            <w:r w:rsidRPr="00BA75E7">
              <w:t>тация. Подгот</w:t>
            </w:r>
            <w:r>
              <w:t>овка оконч</w:t>
            </w:r>
            <w:r>
              <w:t>а</w:t>
            </w:r>
            <w:r>
              <w:t>тельного текста маги</w:t>
            </w:r>
            <w:r w:rsidRPr="00BA75E7">
              <w:t>стерской диссерт</w:t>
            </w:r>
            <w:r>
              <w:t>ации. Оформление р</w:t>
            </w:r>
            <w:r>
              <w:t>е</w:t>
            </w:r>
            <w:r>
              <w:t>зультатов ис</w:t>
            </w:r>
            <w:r w:rsidRPr="00BA75E7">
              <w:t>следования в виде н</w:t>
            </w:r>
            <w:r>
              <w:t>аучной статьи или тезисов конфе</w:t>
            </w:r>
            <w:r w:rsidRPr="00BA75E7">
              <w:t>ренции</w:t>
            </w:r>
          </w:p>
        </w:tc>
        <w:tc>
          <w:tcPr>
            <w:tcW w:w="1019" w:type="pct"/>
          </w:tcPr>
          <w:p w:rsidR="00C0496F" w:rsidRDefault="00C0496F" w:rsidP="00C0496F">
            <w:pPr>
              <w:ind w:firstLine="0"/>
            </w:pPr>
            <w:r>
              <w:t xml:space="preserve">ОПК-2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ПК-19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ПК-20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ПК-23 </w:t>
            </w:r>
            <w:proofErr w:type="spellStart"/>
            <w:r>
              <w:t>зув</w:t>
            </w:r>
            <w:proofErr w:type="spellEnd"/>
          </w:p>
          <w:p w:rsidR="00FB5881" w:rsidRPr="00BF11A9" w:rsidRDefault="00C0496F" w:rsidP="00C0496F">
            <w:pPr>
              <w:ind w:firstLine="0"/>
            </w:pPr>
            <w:r>
              <w:t xml:space="preserve"> ПК-24 </w:t>
            </w:r>
            <w:proofErr w:type="spellStart"/>
            <w:r>
              <w:t>зув</w:t>
            </w:r>
            <w:proofErr w:type="spellEnd"/>
          </w:p>
        </w:tc>
      </w:tr>
      <w:tr w:rsidR="00BF11A9" w:rsidRPr="00BF11A9" w:rsidTr="00265FD7">
        <w:tc>
          <w:tcPr>
            <w:tcW w:w="241" w:type="pct"/>
          </w:tcPr>
          <w:p w:rsidR="00FB5881" w:rsidRPr="00BF11A9" w:rsidRDefault="00FB5881" w:rsidP="00BF11A9">
            <w:pPr>
              <w:ind w:firstLine="0"/>
              <w:jc w:val="center"/>
            </w:pPr>
          </w:p>
        </w:tc>
        <w:tc>
          <w:tcPr>
            <w:tcW w:w="1594" w:type="pct"/>
          </w:tcPr>
          <w:p w:rsidR="00FB5881" w:rsidRPr="00BF11A9" w:rsidRDefault="00FB5881" w:rsidP="00BF11A9">
            <w:pPr>
              <w:ind w:firstLine="0"/>
            </w:pPr>
            <w:r w:rsidRPr="00BF11A9">
              <w:t>Составление отчета по научно-исследовательской работе</w:t>
            </w:r>
          </w:p>
        </w:tc>
        <w:tc>
          <w:tcPr>
            <w:tcW w:w="370" w:type="pct"/>
          </w:tcPr>
          <w:p w:rsidR="00FB5881" w:rsidRPr="00BF11A9" w:rsidRDefault="003979CA" w:rsidP="00BF11A9">
            <w:pPr>
              <w:ind w:firstLine="0"/>
            </w:pPr>
            <w:r>
              <w:t>5</w:t>
            </w:r>
          </w:p>
        </w:tc>
        <w:tc>
          <w:tcPr>
            <w:tcW w:w="1776" w:type="pct"/>
          </w:tcPr>
          <w:p w:rsidR="00FB5881" w:rsidRPr="00BF11A9" w:rsidRDefault="00450659" w:rsidP="00450659">
            <w:pPr>
              <w:pStyle w:val="Style8"/>
              <w:widowControl/>
              <w:jc w:val="both"/>
            </w:pPr>
            <w:r w:rsidRPr="00450659">
              <w:t>Оценка степени выполнения запланированной работы. Подготовка аналитич</w:t>
            </w:r>
            <w:r>
              <w:t xml:space="preserve">еского </w:t>
            </w:r>
            <w:r>
              <w:lastRenderedPageBreak/>
              <w:t>отчета. Представление ре</w:t>
            </w:r>
            <w:r w:rsidRPr="00450659">
              <w:t>зул</w:t>
            </w:r>
            <w:r w:rsidRPr="00450659">
              <w:t>ь</w:t>
            </w:r>
            <w:r w:rsidRPr="00450659">
              <w:t>татов иссле</w:t>
            </w:r>
            <w:r>
              <w:t>дования. Обсужд</w:t>
            </w:r>
            <w:r>
              <w:t>е</w:t>
            </w:r>
            <w:r>
              <w:t>ние текста ВКР</w:t>
            </w:r>
            <w:r w:rsidRPr="00450659">
              <w:t>; Оформление резул</w:t>
            </w:r>
            <w:r>
              <w:t>ьтатов ис</w:t>
            </w:r>
            <w:r w:rsidRPr="00450659">
              <w:t>следования в виде н</w:t>
            </w:r>
            <w:r>
              <w:t>аучной статьи или тез</w:t>
            </w:r>
            <w:r>
              <w:t>и</w:t>
            </w:r>
            <w:r>
              <w:t>сов конфе</w:t>
            </w:r>
            <w:r w:rsidRPr="00450659">
              <w:t>ренции</w:t>
            </w:r>
            <w:r>
              <w:t>.</w:t>
            </w:r>
          </w:p>
        </w:tc>
        <w:tc>
          <w:tcPr>
            <w:tcW w:w="1019" w:type="pct"/>
          </w:tcPr>
          <w:p w:rsidR="00C0496F" w:rsidRDefault="00C0496F" w:rsidP="00C0496F">
            <w:pPr>
              <w:ind w:firstLine="0"/>
            </w:pPr>
            <w:r>
              <w:lastRenderedPageBreak/>
              <w:t xml:space="preserve">ОПК-2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ПК-19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ПК-20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lastRenderedPageBreak/>
              <w:t xml:space="preserve"> ПК-22 </w:t>
            </w:r>
            <w:proofErr w:type="spellStart"/>
            <w:r>
              <w:t>зув</w:t>
            </w:r>
            <w:proofErr w:type="spellEnd"/>
          </w:p>
          <w:p w:rsidR="00C0496F" w:rsidRDefault="00C0496F" w:rsidP="00C0496F">
            <w:pPr>
              <w:ind w:firstLine="0"/>
            </w:pPr>
            <w:r>
              <w:t xml:space="preserve"> ПК-23 </w:t>
            </w:r>
            <w:proofErr w:type="spellStart"/>
            <w:r>
              <w:t>зув</w:t>
            </w:r>
            <w:proofErr w:type="spellEnd"/>
          </w:p>
          <w:p w:rsidR="00FB5881" w:rsidRPr="00BF11A9" w:rsidRDefault="00C0496F" w:rsidP="00C0496F">
            <w:pPr>
              <w:ind w:firstLine="0"/>
            </w:pPr>
            <w:r>
              <w:t xml:space="preserve"> ПК-24 </w:t>
            </w:r>
            <w:proofErr w:type="spellStart"/>
            <w:r>
              <w:t>зув</w:t>
            </w:r>
            <w:proofErr w:type="spellEnd"/>
          </w:p>
        </w:tc>
      </w:tr>
    </w:tbl>
    <w:p w:rsidR="00637D07" w:rsidRPr="00BF11A9" w:rsidRDefault="00637D07" w:rsidP="00BF11A9">
      <w:pPr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BF67D2" w:rsidRPr="00BF11A9" w:rsidRDefault="00637D07" w:rsidP="00BF11A9">
      <w:pPr>
        <w:pStyle w:val="1"/>
        <w:spacing w:before="0" w:after="0" w:line="240" w:lineRule="auto"/>
        <w:ind w:left="0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BF11A9">
        <w:rPr>
          <w:rStyle w:val="FontStyle31"/>
          <w:rFonts w:ascii="Times New Roman" w:hAnsi="Times New Roman" w:cs="Times New Roman"/>
          <w:sz w:val="24"/>
          <w:szCs w:val="24"/>
        </w:rPr>
        <w:t>7</w:t>
      </w:r>
      <w:r w:rsidR="00BF67D2" w:rsidRPr="00BF11A9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1B22EA" w:rsidRPr="00BF11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265FD7" w:rsidRPr="00265FD7" w:rsidRDefault="00265FD7" w:rsidP="00BF11A9">
      <w:pPr>
        <w:ind w:firstLine="720"/>
        <w:jc w:val="left"/>
        <w:rPr>
          <w:b/>
        </w:rPr>
      </w:pPr>
      <w:r w:rsidRPr="00265FD7">
        <w:rPr>
          <w:b/>
        </w:rPr>
        <w:t>Критерии оценки результатов научно-исследовательской работы:</w:t>
      </w:r>
    </w:p>
    <w:p w:rsidR="002861D3" w:rsidRPr="00BF11A9" w:rsidRDefault="002861D3" w:rsidP="00BF11A9">
      <w:pPr>
        <w:ind w:firstLine="720"/>
        <w:jc w:val="left"/>
      </w:pPr>
      <w:r w:rsidRPr="00BF11A9">
        <w:t>По результатам выполнения утвержденного плана научно-исследовательской раб</w:t>
      </w:r>
      <w:r w:rsidRPr="00BF11A9">
        <w:t>о</w:t>
      </w:r>
      <w:r w:rsidRPr="00BF11A9">
        <w:t xml:space="preserve">ты </w:t>
      </w:r>
      <w:r w:rsidR="00265FD7">
        <w:t xml:space="preserve">специалисту </w:t>
      </w:r>
      <w:r w:rsidRPr="00BF11A9">
        <w:t>выставляется итоговая оценка («зачтено с оценкой» / «не зачтено»). Р</w:t>
      </w:r>
      <w:r w:rsidRPr="00BF11A9">
        <w:t>е</w:t>
      </w:r>
      <w:r w:rsidRPr="00BF11A9">
        <w:t>зультаты научно-исследовательской работы должны быть оформлены в письменном виде (отчет) и представлены для утверждения научному руководителю.</w:t>
      </w:r>
    </w:p>
    <w:p w:rsidR="002861D3" w:rsidRPr="00BF11A9" w:rsidRDefault="002861D3" w:rsidP="00BF11A9">
      <w:pPr>
        <w:ind w:firstLine="720"/>
        <w:jc w:val="left"/>
      </w:pPr>
      <w:r w:rsidRPr="00BF11A9">
        <w:t xml:space="preserve">а) Отметка зачтено с оценкой, ставится, если </w:t>
      </w:r>
      <w:r w:rsidR="00265FD7">
        <w:t>специалист</w:t>
      </w:r>
      <w:r w:rsidRPr="00BF11A9">
        <w:t xml:space="preserve"> представил научному р</w:t>
      </w:r>
      <w:r w:rsidRPr="00BF11A9">
        <w:t>у</w:t>
      </w:r>
      <w:r w:rsidRPr="00BF11A9">
        <w:t>ководителю отчет о выполнении научно-исследовательской работы за курс обучения. О</w:t>
      </w:r>
      <w:r w:rsidRPr="00BF11A9">
        <w:t>т</w:t>
      </w:r>
      <w:r w:rsidRPr="00BF11A9">
        <w:t>чет – это самостоятельная учебная работа студента, содержащая результаты теоретич</w:t>
      </w:r>
      <w:r w:rsidRPr="00BF11A9">
        <w:t>е</w:t>
      </w:r>
      <w:r w:rsidRPr="00BF11A9">
        <w:t>ских, расчетных, аналитических или экспериментальных исследований по проблеме нау</w:t>
      </w:r>
      <w:r w:rsidRPr="00BF11A9">
        <w:t>ч</w:t>
      </w:r>
      <w:r w:rsidRPr="00BF11A9">
        <w:t>но-исследовательской работы.</w:t>
      </w:r>
    </w:p>
    <w:p w:rsidR="002861D3" w:rsidRPr="00BF11A9" w:rsidRDefault="002861D3" w:rsidP="00BF11A9">
      <w:pPr>
        <w:tabs>
          <w:tab w:val="left" w:pos="851"/>
        </w:tabs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BF11A9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BF11A9">
        <w:t>(в соответствии с формируемыми компетенциями и планиру</w:t>
      </w:r>
      <w:r w:rsidRPr="00BF11A9">
        <w:t>е</w:t>
      </w:r>
      <w:r w:rsidRPr="00BF11A9">
        <w:t>мыми результатами обучения)</w:t>
      </w:r>
      <w:r w:rsidRPr="00BF11A9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2545CC" w:rsidRPr="00BF11A9" w:rsidRDefault="008D4B37" w:rsidP="002545CC">
      <w:r>
        <w:t xml:space="preserve">«Отлично» – все задания практики </w:t>
      </w:r>
      <w:r w:rsidR="002545CC" w:rsidRPr="00BF11A9">
        <w:t xml:space="preserve">выполнены </w:t>
      </w:r>
      <w:r>
        <w:t xml:space="preserve">полностью, с учетом </w:t>
      </w:r>
      <w:r w:rsidR="002545CC" w:rsidRPr="00BF11A9">
        <w:t>всех требов</w:t>
      </w:r>
      <w:r w:rsidR="002545CC" w:rsidRPr="00BF11A9">
        <w:t>а</w:t>
      </w:r>
      <w:r w:rsidR="002545CC" w:rsidRPr="00BF11A9">
        <w:t>ний; отчетная документация аккуратно и грамотно оформлена, сдана в срок.</w:t>
      </w:r>
    </w:p>
    <w:p w:rsidR="002545CC" w:rsidRPr="00BF11A9" w:rsidRDefault="008D4B37" w:rsidP="002545CC">
      <w:r>
        <w:t xml:space="preserve">«Хорошо» – в работе студента-практиканта и в отчетной документации </w:t>
      </w:r>
      <w:r w:rsidR="002545CC" w:rsidRPr="00BF11A9">
        <w:t>есть отдел</w:t>
      </w:r>
      <w:r w:rsidR="002545CC" w:rsidRPr="00BF11A9">
        <w:t>ь</w:t>
      </w:r>
      <w:r w:rsidR="002545CC" w:rsidRPr="00BF11A9">
        <w:t xml:space="preserve">ные </w:t>
      </w:r>
      <w:r w:rsidR="00265FD7">
        <w:t xml:space="preserve">частные недостатки, а именно – </w:t>
      </w:r>
      <w:r w:rsidR="002545CC" w:rsidRPr="00BF11A9">
        <w:t>есть недочеты в псих</w:t>
      </w:r>
      <w:r w:rsidR="00265FD7">
        <w:t>ологи</w:t>
      </w:r>
      <w:r w:rsidR="002545CC" w:rsidRPr="00BF11A9">
        <w:t>ческом анализе проведё</w:t>
      </w:r>
      <w:r w:rsidR="002545CC" w:rsidRPr="00BF11A9">
        <w:t>н</w:t>
      </w:r>
      <w:r w:rsidR="002545CC" w:rsidRPr="00BF11A9">
        <w:t>ного диагностического, коррекционного</w:t>
      </w:r>
      <w:r w:rsidR="00265FD7">
        <w:t xml:space="preserve"> (</w:t>
      </w:r>
      <w:proofErr w:type="spellStart"/>
      <w:r w:rsidR="00265FD7">
        <w:t>тренингового</w:t>
      </w:r>
      <w:proofErr w:type="spellEnd"/>
      <w:r w:rsidR="00265FD7">
        <w:t>)</w:t>
      </w:r>
      <w:r w:rsidR="002545CC" w:rsidRPr="00BF11A9">
        <w:t xml:space="preserve"> мероприятия, в оформлении и сроках сдачи документации.</w:t>
      </w:r>
    </w:p>
    <w:p w:rsidR="002545CC" w:rsidRPr="00BF11A9" w:rsidRDefault="008D4B37" w:rsidP="002545CC">
      <w:r>
        <w:t xml:space="preserve">«Удовлетворительно» – некоторые недостатки в работе </w:t>
      </w:r>
      <w:r w:rsidR="002545CC" w:rsidRPr="00BF11A9">
        <w:t>студента-практиканта имеют явно нежелательный характер: недисциплинированность в выполнении требований пра</w:t>
      </w:r>
      <w:r w:rsidR="002545CC" w:rsidRPr="00BF11A9">
        <w:t>к</w:t>
      </w:r>
      <w:r w:rsidR="002545CC" w:rsidRPr="00BF11A9">
        <w:t>тики, 1-2 грубые ошибки в выполнении и оформлении задания; работа сдана с большим опозданием.</w:t>
      </w:r>
    </w:p>
    <w:p w:rsidR="002545CC" w:rsidRPr="00BF11A9" w:rsidRDefault="008D4B37" w:rsidP="002545CC">
      <w:r>
        <w:t xml:space="preserve"> «Неудовлетворительно» – </w:t>
      </w:r>
      <w:r w:rsidR="002545CC" w:rsidRPr="00BF11A9">
        <w:t>отсутствие студента на практике без уважительной пр</w:t>
      </w:r>
      <w:r w:rsidR="002545CC" w:rsidRPr="00BF11A9">
        <w:t>и</w:t>
      </w:r>
      <w:r w:rsidR="002545CC" w:rsidRPr="00BF11A9">
        <w:t>чины и не предоставление отчетной документации о прохождении практики.</w:t>
      </w:r>
    </w:p>
    <w:p w:rsidR="002545CC" w:rsidRDefault="002545CC" w:rsidP="00BF11A9">
      <w:pPr>
        <w:ind w:firstLine="720"/>
        <w:jc w:val="left"/>
      </w:pPr>
    </w:p>
    <w:p w:rsidR="002861D3" w:rsidRPr="00BF11A9" w:rsidRDefault="002861D3" w:rsidP="00BF11A9">
      <w:pPr>
        <w:ind w:firstLine="720"/>
        <w:jc w:val="left"/>
      </w:pPr>
      <w:r w:rsidRPr="00BF11A9">
        <w:t>б)</w:t>
      </w:r>
      <w:r w:rsidR="00265FD7">
        <w:t xml:space="preserve"> Специалисты</w:t>
      </w:r>
      <w:r w:rsidRPr="00BF11A9">
        <w:t>, не предоставившие в срок отчета о научно-исследовательской р</w:t>
      </w:r>
      <w:r w:rsidRPr="00BF11A9">
        <w:t>а</w:t>
      </w:r>
      <w:r w:rsidRPr="00BF11A9">
        <w:t xml:space="preserve">боте и не получившие зачета, к сдаче экзаменов и </w:t>
      </w:r>
      <w:r w:rsidRPr="00BF11A9">
        <w:rPr>
          <w:iCs/>
        </w:rPr>
        <w:t>предзащите магистерской диссертации не допускаются.</w:t>
      </w:r>
    </w:p>
    <w:p w:rsidR="00265FD7" w:rsidRPr="00BF11A9" w:rsidRDefault="00265FD7" w:rsidP="002545CC">
      <w:pPr>
        <w:rPr>
          <w:b/>
        </w:rPr>
      </w:pPr>
    </w:p>
    <w:p w:rsidR="007A1336" w:rsidRDefault="007A1336" w:rsidP="00BF11A9">
      <w:pPr>
        <w:jc w:val="center"/>
        <w:rPr>
          <w:b/>
        </w:rPr>
      </w:pPr>
      <w:r w:rsidRPr="00BF11A9">
        <w:rPr>
          <w:b/>
        </w:rPr>
        <w:t xml:space="preserve">Примерный перечень тем (направлений) работы </w:t>
      </w:r>
      <w:r w:rsidR="008D4B37">
        <w:rPr>
          <w:b/>
        </w:rPr>
        <w:t>специалистов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1. Общая психологическая характеристика правоохранительной деятельности.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2. Структура деятельности руководителя (сотрудника) правоохранительного органа.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3. Психологическая характеристика основных видов правоохранительной деятельности.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4. Психологический анализ деятельности сотрудников правоохранительных органов.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5. Влияние субъективных и социально-психологических факторов на деятельность с</w:t>
      </w:r>
      <w:r w:rsidRPr="00AE2A6C">
        <w:rPr>
          <w:color w:val="000000"/>
        </w:rPr>
        <w:t>о</w:t>
      </w:r>
      <w:r w:rsidRPr="00AE2A6C">
        <w:rPr>
          <w:color w:val="000000"/>
        </w:rPr>
        <w:t>трудников ОВД.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6. Общие и специальные способности юристов (сотрудников ОВД).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7. Способности к правоохранительной деятельности.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 xml:space="preserve">8. </w:t>
      </w:r>
      <w:proofErr w:type="spellStart"/>
      <w:r w:rsidRPr="00AE2A6C">
        <w:rPr>
          <w:color w:val="000000"/>
        </w:rPr>
        <w:t>Профессиограмма</w:t>
      </w:r>
      <w:proofErr w:type="spellEnd"/>
      <w:r w:rsidRPr="00AE2A6C">
        <w:rPr>
          <w:color w:val="000000"/>
        </w:rPr>
        <w:t xml:space="preserve"> деятельности руководителя (следователя, оперуполномоченного, оперативного дежурного, участкового уполномоченного) в органах внутренних дел.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9. Психодиагностика свойств личности, необходимых для деятельности в процессе пр</w:t>
      </w:r>
      <w:r w:rsidRPr="00AE2A6C">
        <w:rPr>
          <w:color w:val="000000"/>
        </w:rPr>
        <w:t>о</w:t>
      </w:r>
      <w:r w:rsidRPr="00AE2A6C">
        <w:rPr>
          <w:color w:val="000000"/>
        </w:rPr>
        <w:t>фотбора, аттестации, расстановки кадров и инспектирования.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 xml:space="preserve">10. Психологические условия </w:t>
      </w:r>
      <w:proofErr w:type="gramStart"/>
      <w:r w:rsidRPr="00AE2A6C">
        <w:rPr>
          <w:color w:val="000000"/>
        </w:rPr>
        <w:t>повышения эффективности деятельности сотрудников пр</w:t>
      </w:r>
      <w:r w:rsidRPr="00AE2A6C">
        <w:rPr>
          <w:color w:val="000000"/>
        </w:rPr>
        <w:t>а</w:t>
      </w:r>
      <w:r w:rsidRPr="00AE2A6C">
        <w:rPr>
          <w:color w:val="000000"/>
        </w:rPr>
        <w:t>воохранительных органов</w:t>
      </w:r>
      <w:proofErr w:type="gramEnd"/>
      <w:r w:rsidRPr="00AE2A6C">
        <w:rPr>
          <w:color w:val="000000"/>
        </w:rPr>
        <w:t>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lastRenderedPageBreak/>
        <w:t>11. Оценка деятельности юриста (сотрудника ОВД).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12. Побудительные факторы в деятельности юриста.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13. Понятие о социальном контроле и социальной ответственности.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14. Психологический анализ деятельности сотрудников правоохранительных органов по предупреждению преступности.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15. Психологические основы деятельности по раскрытия преступлений и розыску пр</w:t>
      </w:r>
      <w:r w:rsidRPr="00AE2A6C">
        <w:rPr>
          <w:color w:val="000000"/>
        </w:rPr>
        <w:t>е</w:t>
      </w:r>
      <w:r w:rsidRPr="00AE2A6C">
        <w:rPr>
          <w:color w:val="000000"/>
        </w:rPr>
        <w:t>ступников.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16. Психологические особенности деятельности оперативного работника УР или ОБЭП.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17. Требования к личным качествам и подготовке оперативных работников.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18. Изучение личности с целью привлечения к сотрудничеству.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19. Психологические основы расследования преступлений.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20. Психологические основы отдельных следственных действий.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21. Психологические особенности личности юриста (сотрудника ОВД).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22. Психотехника профессионального общения и установление психологического конта</w:t>
      </w:r>
      <w:r w:rsidRPr="00AE2A6C">
        <w:rPr>
          <w:color w:val="000000"/>
        </w:rPr>
        <w:t>к</w:t>
      </w:r>
      <w:r w:rsidRPr="00AE2A6C">
        <w:rPr>
          <w:color w:val="000000"/>
        </w:rPr>
        <w:t>та с гражданами при решении служебных задач.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 xml:space="preserve">23. Визуальная психодиагностика личности и техника психологического </w:t>
      </w:r>
      <w:proofErr w:type="spellStart"/>
      <w:r w:rsidRPr="00AE2A6C">
        <w:rPr>
          <w:color w:val="000000"/>
        </w:rPr>
        <w:t>портретирования</w:t>
      </w:r>
      <w:proofErr w:type="spellEnd"/>
      <w:r w:rsidRPr="00AE2A6C">
        <w:rPr>
          <w:color w:val="000000"/>
        </w:rPr>
        <w:t xml:space="preserve"> в деятельности сотрудников органов внутренних дел.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24. Психологическая проницательность сотрудника как фактор эффективности прав</w:t>
      </w:r>
      <w:r w:rsidRPr="00AE2A6C">
        <w:rPr>
          <w:color w:val="000000"/>
        </w:rPr>
        <w:t>о</w:t>
      </w:r>
      <w:r w:rsidRPr="00AE2A6C">
        <w:rPr>
          <w:color w:val="000000"/>
        </w:rPr>
        <w:t>охранительной деятельности.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25. Мотивация и изменение мотивов преступного поведения.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26. Определение сотрудниками правоохранительных органов преступных намерений граждан.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27. Психологический анализ высказываний о преступной деятельности у начинающих и опытных правонарушителей.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28. Психология ответственности при выполнении служебных задач у начинающих и опытных сотрудников правоохранительных органов.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29. Психологические приемы допроса.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30. Психология лжи. Способы распознавания и преодоления лжи в процессе дознания или следствия.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 xml:space="preserve">31. Психологические основы применения </w:t>
      </w:r>
      <w:proofErr w:type="spellStart"/>
      <w:r w:rsidRPr="00AE2A6C">
        <w:rPr>
          <w:color w:val="000000"/>
        </w:rPr>
        <w:t>полиграфных</w:t>
      </w:r>
      <w:proofErr w:type="spellEnd"/>
      <w:r w:rsidRPr="00AE2A6C">
        <w:rPr>
          <w:color w:val="000000"/>
        </w:rPr>
        <w:t xml:space="preserve"> устрой</w:t>
      </w:r>
      <w:proofErr w:type="gramStart"/>
      <w:r w:rsidRPr="00AE2A6C">
        <w:rPr>
          <w:color w:val="000000"/>
        </w:rPr>
        <w:t>ств в пр</w:t>
      </w:r>
      <w:proofErr w:type="gramEnd"/>
      <w:r w:rsidRPr="00AE2A6C">
        <w:rPr>
          <w:color w:val="000000"/>
        </w:rPr>
        <w:t>авоохранительной деятельности.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32. Выражение эмоциональных состояний у правонарушителей.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33. Эмоции как процесс, организующий поведение правонарушителей.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34. Эмоции и познавательные процессы сотрудников правоохранительных органов.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35. Эмоции и эффективность правоохранительной деятельности.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36. Эмоции и функции внутренних органов человека.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37. Аффект.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38. Источники психической напряженности и виды экстремальных ситуаций в деятельн</w:t>
      </w:r>
      <w:r w:rsidRPr="00AE2A6C">
        <w:rPr>
          <w:color w:val="000000"/>
        </w:rPr>
        <w:t>о</w:t>
      </w:r>
      <w:r w:rsidRPr="00AE2A6C">
        <w:rPr>
          <w:color w:val="000000"/>
        </w:rPr>
        <w:t>сти юриста (сотрудника ОВД).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39. Профессиональный стресс у юриста и пути его предупреждения.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40. Психологическая характеристика деятельности юриста (сотрудника ОВД) в экстр</w:t>
      </w:r>
      <w:r w:rsidRPr="00AE2A6C">
        <w:rPr>
          <w:color w:val="000000"/>
        </w:rPr>
        <w:t>е</w:t>
      </w:r>
      <w:r w:rsidRPr="00AE2A6C">
        <w:rPr>
          <w:color w:val="000000"/>
        </w:rPr>
        <w:t>мальных условиях.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41. Психологическая подготовка сотрудников правоохранительных органов к действиям в экстремальных условиях.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42. Психологические особенности подготовки и проведения переговоров при захвате з</w:t>
      </w:r>
      <w:r w:rsidRPr="00AE2A6C">
        <w:rPr>
          <w:color w:val="000000"/>
        </w:rPr>
        <w:t>а</w:t>
      </w:r>
      <w:r w:rsidRPr="00AE2A6C">
        <w:rPr>
          <w:color w:val="000000"/>
        </w:rPr>
        <w:t>ложников.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43. Комплексы эмоционально-психологической разрядки в правоохранительных органах.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44. Социально-психологические факторы, влияющие на оперативную обстановку.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45. Влияние на оперативную обстановку общественного мнения, настроения, традиций и моды.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46. Воздействие алкоголя и наркотических средств на психику человека и его поведение.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lastRenderedPageBreak/>
        <w:t>47. Классификация и психологическая характеристика основных криминальных типов личности.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48. Групповые факторы в зарождении и развитии антиобщественного поведения.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49. Психологическая структура преступной группы.</w:t>
      </w:r>
    </w:p>
    <w:p w:rsidR="00AE2A6C" w:rsidRDefault="00AE2A6C" w:rsidP="00AE2A6C">
      <w:pPr>
        <w:ind w:firstLine="0"/>
        <w:jc w:val="left"/>
        <w:rPr>
          <w:color w:val="000000"/>
        </w:rPr>
      </w:pPr>
      <w:r w:rsidRPr="00AE2A6C">
        <w:rPr>
          <w:color w:val="000000"/>
        </w:rPr>
        <w:t>50. Преступные группы несовершеннолетних: психологический анализ.</w:t>
      </w:r>
    </w:p>
    <w:p w:rsidR="00AE2A6C" w:rsidRPr="00AE2A6C" w:rsidRDefault="00AE2A6C" w:rsidP="00AE2A6C">
      <w:pPr>
        <w:ind w:firstLine="0"/>
        <w:jc w:val="left"/>
        <w:rPr>
          <w:color w:val="000000"/>
        </w:rPr>
      </w:pPr>
    </w:p>
    <w:p w:rsidR="007A1336" w:rsidRPr="00AE2A6C" w:rsidRDefault="007A1336" w:rsidP="00BF11A9">
      <w:pPr>
        <w:jc w:val="center"/>
        <w:rPr>
          <w:b/>
        </w:rPr>
      </w:pPr>
      <w:r w:rsidRPr="00AE2A6C">
        <w:rPr>
          <w:b/>
        </w:rPr>
        <w:t>Формы отчетности по результатам НИР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438"/>
        <w:gridCol w:w="3654"/>
        <w:gridCol w:w="3178"/>
      </w:tblGrid>
      <w:tr w:rsidR="00BF11A9" w:rsidRPr="00BF11A9" w:rsidTr="00FB1D0B">
        <w:trPr>
          <w:cantSplit/>
          <w:trHeight w:val="2357"/>
        </w:trPr>
        <w:tc>
          <w:tcPr>
            <w:tcW w:w="116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7A1336" w:rsidRPr="00BF11A9" w:rsidRDefault="007A1336" w:rsidP="00BF11A9">
            <w:pPr>
              <w:pStyle w:val="1"/>
              <w:spacing w:before="0" w:after="0" w:line="240" w:lineRule="auto"/>
              <w:ind w:left="0"/>
              <w:rPr>
                <w:rFonts w:cs="Times New Roman"/>
                <w:bCs w:val="0"/>
                <w:szCs w:val="24"/>
              </w:rPr>
            </w:pPr>
            <w:r w:rsidRPr="00BF11A9">
              <w:rPr>
                <w:rFonts w:cs="Times New Roman"/>
                <w:bCs w:val="0"/>
                <w:szCs w:val="24"/>
              </w:rPr>
              <w:t>Этап выполнения НИР*</w:t>
            </w:r>
          </w:p>
        </w:tc>
        <w:tc>
          <w:tcPr>
            <w:tcW w:w="231" w:type="pct"/>
            <w:textDirection w:val="btLr"/>
            <w:vAlign w:val="center"/>
          </w:tcPr>
          <w:p w:rsidR="007A1336" w:rsidRPr="00BF11A9" w:rsidRDefault="007A1336" w:rsidP="00BF11A9">
            <w:pPr>
              <w:pStyle w:val="1"/>
              <w:spacing w:before="0" w:after="0" w:line="240" w:lineRule="auto"/>
              <w:ind w:left="0"/>
              <w:rPr>
                <w:rFonts w:cs="Times New Roman"/>
                <w:bCs w:val="0"/>
                <w:szCs w:val="24"/>
              </w:rPr>
            </w:pPr>
            <w:r w:rsidRPr="00BF11A9">
              <w:rPr>
                <w:rFonts w:cs="Times New Roman"/>
                <w:bCs w:val="0"/>
                <w:szCs w:val="24"/>
              </w:rPr>
              <w:t>Курс</w:t>
            </w:r>
          </w:p>
        </w:tc>
        <w:tc>
          <w:tcPr>
            <w:tcW w:w="1927" w:type="pct"/>
            <w:vAlign w:val="center"/>
          </w:tcPr>
          <w:p w:rsidR="007A1336" w:rsidRPr="00BF11A9" w:rsidRDefault="007A1336" w:rsidP="00BF11A9">
            <w:pPr>
              <w:pStyle w:val="1"/>
              <w:spacing w:before="0" w:after="0" w:line="240" w:lineRule="auto"/>
              <w:ind w:left="0"/>
              <w:rPr>
                <w:rFonts w:cs="Times New Roman"/>
                <w:bCs w:val="0"/>
                <w:szCs w:val="24"/>
              </w:rPr>
            </w:pPr>
            <w:r w:rsidRPr="00BF11A9">
              <w:rPr>
                <w:rFonts w:cs="Times New Roman"/>
                <w:bCs w:val="0"/>
                <w:szCs w:val="24"/>
              </w:rPr>
              <w:t>Вид работы</w:t>
            </w:r>
          </w:p>
        </w:tc>
        <w:tc>
          <w:tcPr>
            <w:tcW w:w="1677" w:type="pct"/>
            <w:vAlign w:val="center"/>
          </w:tcPr>
          <w:p w:rsidR="007A1336" w:rsidRPr="00BF11A9" w:rsidRDefault="007A1336" w:rsidP="00BF11A9">
            <w:pPr>
              <w:pStyle w:val="1"/>
              <w:spacing w:before="0" w:after="0" w:line="240" w:lineRule="auto"/>
              <w:ind w:left="0"/>
              <w:rPr>
                <w:rFonts w:cs="Times New Roman"/>
                <w:bCs w:val="0"/>
                <w:szCs w:val="24"/>
              </w:rPr>
            </w:pPr>
            <w:r w:rsidRPr="00BF11A9">
              <w:rPr>
                <w:rFonts w:cs="Times New Roman"/>
                <w:bCs w:val="0"/>
                <w:szCs w:val="24"/>
              </w:rPr>
              <w:t>Форма отчетности</w:t>
            </w:r>
          </w:p>
        </w:tc>
      </w:tr>
      <w:tr w:rsidR="00BF11A9" w:rsidRPr="00BF11A9" w:rsidTr="00FB1D0B">
        <w:tc>
          <w:tcPr>
            <w:tcW w:w="1166" w:type="pct"/>
          </w:tcPr>
          <w:p w:rsidR="007A1336" w:rsidRPr="00BF11A9" w:rsidRDefault="007A1336" w:rsidP="00BF11A9">
            <w:pPr>
              <w:ind w:firstLine="0"/>
              <w:rPr>
                <w:iCs/>
              </w:rPr>
            </w:pPr>
            <w:r w:rsidRPr="00BF11A9">
              <w:rPr>
                <w:iCs/>
              </w:rPr>
              <w:t>Планирование научно-исследовательской работы</w:t>
            </w:r>
          </w:p>
        </w:tc>
        <w:tc>
          <w:tcPr>
            <w:tcW w:w="231" w:type="pct"/>
          </w:tcPr>
          <w:p w:rsidR="007A1336" w:rsidRPr="00BF11A9" w:rsidRDefault="00AE2A6C" w:rsidP="00BF11A9">
            <w:pPr>
              <w:ind w:firstLine="0"/>
            </w:pPr>
            <w:r>
              <w:t>5</w:t>
            </w:r>
          </w:p>
        </w:tc>
        <w:tc>
          <w:tcPr>
            <w:tcW w:w="1927" w:type="pct"/>
          </w:tcPr>
          <w:p w:rsidR="007A1336" w:rsidRPr="00BF11A9" w:rsidRDefault="007A1336" w:rsidP="00BF11A9">
            <w:pPr>
              <w:pStyle w:val="Style8"/>
              <w:widowControl/>
            </w:pPr>
            <w:r w:rsidRPr="00BF11A9">
              <w:t>Ознакомление с тематикой и</w:t>
            </w:r>
            <w:r w:rsidRPr="00BF11A9">
              <w:t>с</w:t>
            </w:r>
            <w:r w:rsidRPr="00BF11A9">
              <w:t>следовательских работ в области психологии здоровья в образов</w:t>
            </w:r>
            <w:r w:rsidRPr="00BF11A9">
              <w:t>а</w:t>
            </w:r>
            <w:r w:rsidRPr="00BF11A9">
              <w:t xml:space="preserve">нии,  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Выбор и утверждение темы и плана-графика работы над ВКР; постановка целей и задач исследования; определение об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ъ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екта, предмета и методов иссл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дования; </w:t>
            </w:r>
          </w:p>
        </w:tc>
        <w:tc>
          <w:tcPr>
            <w:tcW w:w="1677" w:type="pct"/>
          </w:tcPr>
          <w:p w:rsidR="007A1336" w:rsidRPr="00BF11A9" w:rsidRDefault="007A1336" w:rsidP="00BF11A9">
            <w:pPr>
              <w:ind w:firstLine="0"/>
            </w:pPr>
            <w:r w:rsidRPr="00BF11A9">
              <w:t>Отчет с утвержденной т</w:t>
            </w:r>
            <w:r w:rsidRPr="00BF11A9">
              <w:t>е</w:t>
            </w:r>
            <w:r w:rsidRPr="00BF11A9">
              <w:t xml:space="preserve">мой и </w:t>
            </w:r>
            <w:proofErr w:type="gramStart"/>
            <w:r w:rsidRPr="00BF11A9">
              <w:t>план-графиком</w:t>
            </w:r>
            <w:proofErr w:type="gramEnd"/>
            <w:r w:rsidRPr="00BF11A9">
              <w:t xml:space="preserve"> раб</w:t>
            </w:r>
            <w:r w:rsidRPr="00BF11A9">
              <w:t>о</w:t>
            </w:r>
            <w:r w:rsidRPr="00BF11A9">
              <w:t>ты над ВКР с указанием о</w:t>
            </w:r>
            <w:r w:rsidRPr="00BF11A9">
              <w:t>с</w:t>
            </w:r>
            <w:r w:rsidRPr="00BF11A9">
              <w:t>новных мероприятий и ср</w:t>
            </w:r>
            <w:r w:rsidRPr="00BF11A9">
              <w:t>о</w:t>
            </w:r>
            <w:r w:rsidRPr="00BF11A9">
              <w:t>ков их реализации; Реферат по проблеме, исследуемой в рамках темы ВКР</w:t>
            </w:r>
          </w:p>
        </w:tc>
      </w:tr>
      <w:tr w:rsidR="00BF11A9" w:rsidRPr="00BF11A9" w:rsidTr="00FB1D0B">
        <w:tc>
          <w:tcPr>
            <w:tcW w:w="1166" w:type="pct"/>
          </w:tcPr>
          <w:p w:rsidR="007A1336" w:rsidRPr="00BF11A9" w:rsidRDefault="007A1336" w:rsidP="00BF11A9">
            <w:pPr>
              <w:ind w:firstLine="0"/>
            </w:pPr>
            <w:r w:rsidRPr="00BF11A9">
              <w:t>Проведение пре</w:t>
            </w:r>
            <w:r w:rsidRPr="00BF11A9">
              <w:t>д</w:t>
            </w:r>
            <w:r w:rsidRPr="00BF11A9">
              <w:t>варительной и</w:t>
            </w:r>
            <w:r w:rsidRPr="00BF11A9">
              <w:t>с</w:t>
            </w:r>
            <w:r w:rsidRPr="00BF11A9">
              <w:t>следовательской работы</w:t>
            </w:r>
          </w:p>
        </w:tc>
        <w:tc>
          <w:tcPr>
            <w:tcW w:w="231" w:type="pct"/>
          </w:tcPr>
          <w:p w:rsidR="007A1336" w:rsidRPr="00BF11A9" w:rsidRDefault="00AE2A6C" w:rsidP="00BF11A9">
            <w:pPr>
              <w:ind w:firstLine="0"/>
            </w:pPr>
            <w:r>
              <w:t>5</w:t>
            </w:r>
          </w:p>
        </w:tc>
        <w:tc>
          <w:tcPr>
            <w:tcW w:w="1927" w:type="pct"/>
          </w:tcPr>
          <w:p w:rsidR="007A1336" w:rsidRPr="00BF11A9" w:rsidRDefault="007A1336" w:rsidP="00BF11A9">
            <w:pPr>
              <w:pStyle w:val="Style8"/>
              <w:widowControl/>
            </w:pP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Характеристика методологич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ского аппарата, который предп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лагается использовать, подбор и изучение основных литерату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ных источников, которые будут использованы в качестве теор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тической базы исследования. Подробный обзор литературы по теме исследования, который о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новывается на актуальных нау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но-исследовательских публик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циях и содержит анализ осно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ных результатов и положений, полученных ведущими специ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листами в области проводимого исследования, оценку их прим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нимости в рамках исследования, а также предполагаемый личный вклад автора в разработку темы. Оценка методов исследования. Оформление проделанной раб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ты в виде научной статьи</w:t>
            </w:r>
          </w:p>
        </w:tc>
        <w:tc>
          <w:tcPr>
            <w:tcW w:w="1677" w:type="pct"/>
          </w:tcPr>
          <w:p w:rsidR="007A1336" w:rsidRPr="00BF11A9" w:rsidRDefault="007A1336" w:rsidP="00BF11A9">
            <w:pPr>
              <w:ind w:firstLine="0"/>
            </w:pPr>
            <w:r w:rsidRPr="00BF11A9">
              <w:t>Отчет с обоснованием мет</w:t>
            </w:r>
            <w:r w:rsidRPr="00BF11A9">
              <w:t>о</w:t>
            </w:r>
            <w:r w:rsidRPr="00BF11A9">
              <w:t>дологического аппарата и</w:t>
            </w:r>
            <w:r w:rsidRPr="00BF11A9">
              <w:t>с</w:t>
            </w:r>
            <w:r w:rsidRPr="00BF11A9">
              <w:t>следования. Предварител</w:t>
            </w:r>
            <w:r w:rsidRPr="00BF11A9">
              <w:t>ь</w:t>
            </w:r>
            <w:r w:rsidRPr="00BF11A9">
              <w:t>ный список используемых источников Формулиров</w:t>
            </w:r>
            <w:r w:rsidRPr="00BF11A9">
              <w:t>а</w:t>
            </w:r>
            <w:r w:rsidRPr="00BF11A9">
              <w:t>ние основных теоретич</w:t>
            </w:r>
            <w:r w:rsidRPr="00BF11A9">
              <w:t>е</w:t>
            </w:r>
            <w:r w:rsidRPr="00BF11A9">
              <w:t>ских положений. Разверн</w:t>
            </w:r>
            <w:r w:rsidRPr="00BF11A9">
              <w:t>у</w:t>
            </w:r>
            <w:r w:rsidRPr="00BF11A9">
              <w:t>тый план теоретической ч</w:t>
            </w:r>
            <w:r w:rsidRPr="00BF11A9">
              <w:t>а</w:t>
            </w:r>
            <w:r w:rsidRPr="00BF11A9">
              <w:t>сти исследования. Описание этапов опытно-экспериментальной работы. Обоснование выбора ди</w:t>
            </w:r>
            <w:r w:rsidRPr="00BF11A9">
              <w:t>а</w:t>
            </w:r>
            <w:r w:rsidRPr="00BF11A9">
              <w:t>гностического инструме</w:t>
            </w:r>
            <w:r w:rsidRPr="00BF11A9">
              <w:t>н</w:t>
            </w:r>
            <w:r w:rsidRPr="00BF11A9">
              <w:t>тария. Выступление на научно-исследовательском семинаре.</w:t>
            </w:r>
          </w:p>
          <w:p w:rsidR="007A1336" w:rsidRPr="00BF11A9" w:rsidRDefault="007A1336" w:rsidP="00BF11A9">
            <w:pPr>
              <w:ind w:firstLine="0"/>
            </w:pPr>
            <w:r w:rsidRPr="00BF11A9">
              <w:t>Научная публикации р</w:t>
            </w:r>
            <w:r w:rsidRPr="00BF11A9">
              <w:t>е</w:t>
            </w:r>
            <w:r w:rsidRPr="00BF11A9">
              <w:t>зультатов НИР (научная статья или тезисы) с подп</w:t>
            </w:r>
            <w:r w:rsidRPr="00BF11A9">
              <w:t>и</w:t>
            </w:r>
            <w:r w:rsidRPr="00BF11A9">
              <w:t>сью руководителя или кс</w:t>
            </w:r>
            <w:r w:rsidRPr="00BF11A9">
              <w:t>е</w:t>
            </w:r>
            <w:r w:rsidRPr="00BF11A9">
              <w:t>рокопия научной публик</w:t>
            </w:r>
            <w:r w:rsidRPr="00BF11A9">
              <w:t>а</w:t>
            </w:r>
            <w:r w:rsidRPr="00BF11A9">
              <w:t>ции/участие в конкурсе научных работ</w:t>
            </w:r>
          </w:p>
          <w:p w:rsidR="007A1336" w:rsidRPr="00BF11A9" w:rsidRDefault="007A1336" w:rsidP="00BF11A9">
            <w:pPr>
              <w:ind w:firstLine="0"/>
              <w:rPr>
                <w:bCs/>
              </w:rPr>
            </w:pPr>
          </w:p>
        </w:tc>
      </w:tr>
      <w:tr w:rsidR="00BF11A9" w:rsidRPr="00BF11A9" w:rsidTr="00FB1D0B">
        <w:tc>
          <w:tcPr>
            <w:tcW w:w="1166" w:type="pct"/>
          </w:tcPr>
          <w:p w:rsidR="007A1336" w:rsidRPr="00BF11A9" w:rsidRDefault="007A1336" w:rsidP="00BF11A9">
            <w:pPr>
              <w:ind w:firstLine="0"/>
            </w:pPr>
            <w:r w:rsidRPr="00BF11A9">
              <w:t>Корректировка плана проведения научно-</w:t>
            </w:r>
            <w:r w:rsidRPr="00BF11A9">
              <w:lastRenderedPageBreak/>
              <w:t>исследовательской работы</w:t>
            </w:r>
          </w:p>
        </w:tc>
        <w:tc>
          <w:tcPr>
            <w:tcW w:w="231" w:type="pct"/>
          </w:tcPr>
          <w:p w:rsidR="007A1336" w:rsidRPr="00BF11A9" w:rsidRDefault="00AE2A6C" w:rsidP="00BF11A9">
            <w:pPr>
              <w:ind w:firstLine="0"/>
            </w:pPr>
            <w:r>
              <w:lastRenderedPageBreak/>
              <w:t>5</w:t>
            </w:r>
          </w:p>
        </w:tc>
        <w:tc>
          <w:tcPr>
            <w:tcW w:w="1927" w:type="pct"/>
          </w:tcPr>
          <w:p w:rsidR="007A1336" w:rsidRPr="00BF11A9" w:rsidRDefault="007A1336" w:rsidP="00BF11A9">
            <w:pPr>
              <w:ind w:firstLine="0"/>
            </w:pP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Обоснование актуальности в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бранной темы и характеристика современного состояния изуча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мой проблемы. Обсуждение пл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 и промежуточных результатов исследования в рамках научно-исследовательского семинара. Внесение необходимых корре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тировок в ход исследования. Оформление проделанной раб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ты в виде научной статьи.</w:t>
            </w:r>
          </w:p>
        </w:tc>
        <w:tc>
          <w:tcPr>
            <w:tcW w:w="1677" w:type="pct"/>
          </w:tcPr>
          <w:p w:rsidR="007A1336" w:rsidRPr="00BF11A9" w:rsidRDefault="007A1336" w:rsidP="00BF11A9">
            <w:pPr>
              <w:ind w:firstLine="0"/>
            </w:pPr>
            <w:r w:rsidRPr="00BF11A9">
              <w:lastRenderedPageBreak/>
              <w:t>Отчет с результатами пил</w:t>
            </w:r>
            <w:r w:rsidRPr="00BF11A9">
              <w:t>о</w:t>
            </w:r>
            <w:r w:rsidRPr="00BF11A9">
              <w:t>тажного исследования и внесенными коррективами</w:t>
            </w:r>
          </w:p>
          <w:p w:rsidR="007A1336" w:rsidRPr="00BF11A9" w:rsidRDefault="007A1336" w:rsidP="00BF11A9">
            <w:pPr>
              <w:ind w:firstLine="0"/>
            </w:pPr>
            <w:r w:rsidRPr="00BF11A9">
              <w:lastRenderedPageBreak/>
              <w:t>Выступление на научно-исследовательском семин</w:t>
            </w:r>
            <w:r w:rsidRPr="00BF11A9">
              <w:t>а</w:t>
            </w:r>
            <w:r w:rsidRPr="00BF11A9">
              <w:t>ре.</w:t>
            </w:r>
          </w:p>
          <w:p w:rsidR="007A1336" w:rsidRPr="00BF11A9" w:rsidRDefault="007A1336" w:rsidP="00BF11A9">
            <w:pPr>
              <w:ind w:firstLine="0"/>
            </w:pPr>
            <w:r w:rsidRPr="00BF11A9">
              <w:t>Научная публикации р</w:t>
            </w:r>
            <w:r w:rsidRPr="00BF11A9">
              <w:t>е</w:t>
            </w:r>
            <w:r w:rsidRPr="00BF11A9">
              <w:t>зультатов НИР (научная статья или тезисы) с подп</w:t>
            </w:r>
            <w:r w:rsidRPr="00BF11A9">
              <w:t>и</w:t>
            </w:r>
            <w:r w:rsidRPr="00BF11A9">
              <w:t>сью руководителя или кс</w:t>
            </w:r>
            <w:r w:rsidRPr="00BF11A9">
              <w:t>е</w:t>
            </w:r>
            <w:r w:rsidRPr="00BF11A9">
              <w:t>рокопия научной публик</w:t>
            </w:r>
            <w:r w:rsidRPr="00BF11A9">
              <w:t>а</w:t>
            </w:r>
            <w:r w:rsidRPr="00BF11A9">
              <w:t>ции/участие в конкурсе научных работ</w:t>
            </w:r>
          </w:p>
        </w:tc>
      </w:tr>
      <w:tr w:rsidR="00BF11A9" w:rsidRPr="00BF11A9" w:rsidTr="00FB1D0B">
        <w:tc>
          <w:tcPr>
            <w:tcW w:w="1166" w:type="pct"/>
          </w:tcPr>
          <w:p w:rsidR="007A1336" w:rsidRPr="00BF11A9" w:rsidRDefault="007A1336" w:rsidP="00BF11A9">
            <w:pPr>
              <w:ind w:firstLine="0"/>
            </w:pPr>
            <w:r w:rsidRPr="00BF11A9">
              <w:lastRenderedPageBreak/>
              <w:t>Проведение о</w:t>
            </w:r>
            <w:r w:rsidRPr="00BF11A9">
              <w:t>с</w:t>
            </w:r>
            <w:r w:rsidRPr="00BF11A9">
              <w:t>новной научно-исследовательской работы</w:t>
            </w:r>
          </w:p>
        </w:tc>
        <w:tc>
          <w:tcPr>
            <w:tcW w:w="231" w:type="pct"/>
          </w:tcPr>
          <w:p w:rsidR="007A1336" w:rsidRPr="00BF11A9" w:rsidRDefault="00AE2A6C" w:rsidP="00BF11A9">
            <w:pPr>
              <w:ind w:firstLine="0"/>
            </w:pPr>
            <w:r>
              <w:t>5</w:t>
            </w:r>
          </w:p>
        </w:tc>
        <w:tc>
          <w:tcPr>
            <w:tcW w:w="1927" w:type="pct"/>
          </w:tcPr>
          <w:p w:rsidR="007A1336" w:rsidRPr="00BF11A9" w:rsidRDefault="007A1336" w:rsidP="00BF11A9">
            <w:pPr>
              <w:ind w:firstLine="0"/>
            </w:pP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эмпирического/ эк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периментального исследования. </w:t>
            </w:r>
            <w:r w:rsidRPr="00BF11A9">
              <w:t>Завершение теоретического ан</w:t>
            </w:r>
            <w:r w:rsidRPr="00BF11A9">
              <w:t>а</w:t>
            </w:r>
            <w:r w:rsidRPr="00BF11A9">
              <w:t>лиза, завершение основного эт</w:t>
            </w:r>
            <w:r w:rsidRPr="00BF11A9">
              <w:t>а</w:t>
            </w:r>
            <w:r w:rsidRPr="00BF11A9">
              <w:t>па опытно-экспериментальной работы, количественный и кач</w:t>
            </w:r>
            <w:r w:rsidRPr="00BF11A9">
              <w:t>е</w:t>
            </w:r>
            <w:r w:rsidRPr="00BF11A9">
              <w:t>ственный анализ данных, мат</w:t>
            </w:r>
            <w:r w:rsidRPr="00BF11A9">
              <w:t>е</w:t>
            </w:r>
            <w:r w:rsidRPr="00BF11A9">
              <w:t>матико-статистическая обрабо</w:t>
            </w:r>
            <w:r w:rsidRPr="00BF11A9">
              <w:t>т</w:t>
            </w:r>
            <w:r w:rsidRPr="00BF11A9">
              <w:t>ка результатов и их интерпрет</w:t>
            </w:r>
            <w:r w:rsidRPr="00BF11A9">
              <w:t>а</w:t>
            </w:r>
            <w:r w:rsidRPr="00BF11A9">
              <w:t>ция. Подготовка окончательного текста ВКР.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Оформление резул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татов исследования в виде нау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статьи.</w:t>
            </w:r>
          </w:p>
        </w:tc>
        <w:tc>
          <w:tcPr>
            <w:tcW w:w="1677" w:type="pct"/>
          </w:tcPr>
          <w:p w:rsidR="007A1336" w:rsidRPr="00BF11A9" w:rsidRDefault="007A1336" w:rsidP="00BF11A9">
            <w:pPr>
              <w:ind w:firstLine="0"/>
            </w:pPr>
            <w:r w:rsidRPr="00BF11A9">
              <w:t>Первичный вариант ВКР для проверки руководит</w:t>
            </w:r>
            <w:r w:rsidRPr="00BF11A9">
              <w:t>е</w:t>
            </w:r>
            <w:r w:rsidRPr="00BF11A9">
              <w:t>лем.</w:t>
            </w:r>
          </w:p>
          <w:p w:rsidR="007A1336" w:rsidRPr="00BF11A9" w:rsidRDefault="007A1336" w:rsidP="00BF11A9">
            <w:pPr>
              <w:ind w:firstLine="0"/>
            </w:pPr>
            <w:r w:rsidRPr="00BF11A9">
              <w:t>Две научные статьи по м</w:t>
            </w:r>
            <w:r w:rsidRPr="00BF11A9">
              <w:t>а</w:t>
            </w:r>
            <w:r w:rsidRPr="00BF11A9">
              <w:t>териалам исследования с подписью руководителя или ксерокопия научной публ</w:t>
            </w:r>
            <w:r w:rsidRPr="00BF11A9">
              <w:t>и</w:t>
            </w:r>
            <w:r w:rsidRPr="00BF11A9">
              <w:t>кации/участие в конкурсах научных работ</w:t>
            </w:r>
          </w:p>
        </w:tc>
      </w:tr>
      <w:tr w:rsidR="007A1336" w:rsidRPr="00BF11A9" w:rsidTr="00FB1D0B">
        <w:tc>
          <w:tcPr>
            <w:tcW w:w="1166" w:type="pct"/>
          </w:tcPr>
          <w:p w:rsidR="007A1336" w:rsidRPr="00BF11A9" w:rsidRDefault="007A1336" w:rsidP="00BF11A9">
            <w:pPr>
              <w:ind w:firstLine="0"/>
            </w:pPr>
            <w:r w:rsidRPr="00BF11A9">
              <w:t>Составление з</w:t>
            </w:r>
            <w:r w:rsidRPr="00BF11A9">
              <w:t>а</w:t>
            </w:r>
            <w:r w:rsidRPr="00BF11A9">
              <w:t>вершающего отч</w:t>
            </w:r>
            <w:r w:rsidRPr="00BF11A9">
              <w:t>е</w:t>
            </w:r>
            <w:r w:rsidRPr="00BF11A9">
              <w:t>та по научно-исследовательской работе</w:t>
            </w:r>
          </w:p>
        </w:tc>
        <w:tc>
          <w:tcPr>
            <w:tcW w:w="231" w:type="pct"/>
          </w:tcPr>
          <w:p w:rsidR="007A1336" w:rsidRPr="00BF11A9" w:rsidRDefault="00AE2A6C" w:rsidP="00BF11A9">
            <w:pPr>
              <w:ind w:firstLine="0"/>
            </w:pPr>
            <w:r>
              <w:t>5</w:t>
            </w:r>
          </w:p>
        </w:tc>
        <w:tc>
          <w:tcPr>
            <w:tcW w:w="1927" w:type="pct"/>
          </w:tcPr>
          <w:p w:rsidR="007A1336" w:rsidRPr="00BF11A9" w:rsidRDefault="007A1336" w:rsidP="00BF11A9">
            <w:pPr>
              <w:pStyle w:val="Style8"/>
              <w:widowControl/>
            </w:pPr>
            <w:r w:rsidRPr="00BF11A9">
              <w:t>Оценка степени выполнения з</w:t>
            </w:r>
            <w:r w:rsidRPr="00BF11A9">
              <w:t>а</w:t>
            </w:r>
            <w:r w:rsidRPr="00BF11A9">
              <w:t>планированной работы. Подг</w:t>
            </w:r>
            <w:r w:rsidRPr="00BF11A9">
              <w:t>о</w:t>
            </w:r>
            <w:r w:rsidRPr="00BF11A9">
              <w:t>товка а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налитического отчета. Представление результатов и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следования.</w:t>
            </w:r>
            <w:r w:rsidRPr="00BF11A9">
              <w:t xml:space="preserve">  Обсуждение р</w:t>
            </w:r>
            <w:r w:rsidRPr="00BF11A9">
              <w:t>е</w:t>
            </w:r>
            <w:r w:rsidRPr="00BF11A9">
              <w:t xml:space="preserve">зультатов и рекомендаций; 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Оформление результатов иссл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дования в виде научной статьи </w:t>
            </w:r>
          </w:p>
        </w:tc>
        <w:tc>
          <w:tcPr>
            <w:tcW w:w="1677" w:type="pct"/>
          </w:tcPr>
          <w:p w:rsidR="007A1336" w:rsidRPr="00BF11A9" w:rsidRDefault="007A1336" w:rsidP="00BF11A9">
            <w:pPr>
              <w:pStyle w:val="1"/>
              <w:spacing w:before="0" w:after="0" w:line="240" w:lineRule="auto"/>
              <w:ind w:left="0"/>
              <w:jc w:val="both"/>
              <w:rPr>
                <w:rFonts w:cs="Times New Roman"/>
                <w:b w:val="0"/>
                <w:bCs w:val="0"/>
                <w:szCs w:val="24"/>
              </w:rPr>
            </w:pPr>
            <w:r w:rsidRPr="00BF11A9">
              <w:rPr>
                <w:rFonts w:cs="Times New Roman"/>
                <w:b w:val="0"/>
                <w:bCs w:val="0"/>
                <w:szCs w:val="24"/>
              </w:rPr>
              <w:t>Готовый вариант ВКР. О</w:t>
            </w:r>
            <w:r w:rsidRPr="00BF11A9">
              <w:rPr>
                <w:rFonts w:cs="Times New Roman"/>
                <w:b w:val="0"/>
                <w:bCs w:val="0"/>
                <w:szCs w:val="24"/>
              </w:rPr>
              <w:t>т</w:t>
            </w:r>
            <w:r w:rsidRPr="00BF11A9">
              <w:rPr>
                <w:rFonts w:cs="Times New Roman"/>
                <w:b w:val="0"/>
                <w:bCs w:val="0"/>
                <w:szCs w:val="24"/>
              </w:rPr>
              <w:t>зыв руководителя.</w:t>
            </w:r>
          </w:p>
          <w:p w:rsidR="007A1336" w:rsidRPr="00BF11A9" w:rsidRDefault="007A1336" w:rsidP="00BF11A9">
            <w:pPr>
              <w:ind w:firstLine="0"/>
            </w:pPr>
            <w:r w:rsidRPr="00BF11A9">
              <w:t>Научная статья по матери</w:t>
            </w:r>
            <w:r w:rsidRPr="00BF11A9">
              <w:t>а</w:t>
            </w:r>
            <w:r w:rsidRPr="00BF11A9">
              <w:t>лам исследования с подп</w:t>
            </w:r>
            <w:r w:rsidRPr="00BF11A9">
              <w:t>и</w:t>
            </w:r>
            <w:r w:rsidRPr="00BF11A9">
              <w:t>сью руководителя или кс</w:t>
            </w:r>
            <w:r w:rsidRPr="00BF11A9">
              <w:t>е</w:t>
            </w:r>
            <w:r w:rsidRPr="00BF11A9">
              <w:t>рокопия научной публик</w:t>
            </w:r>
            <w:r w:rsidRPr="00BF11A9">
              <w:t>а</w:t>
            </w:r>
            <w:r w:rsidRPr="00BF11A9">
              <w:t>ции/участие в конкурсе научных работ</w:t>
            </w:r>
          </w:p>
        </w:tc>
      </w:tr>
    </w:tbl>
    <w:p w:rsidR="007A1336" w:rsidRPr="00BF11A9" w:rsidRDefault="007A1336" w:rsidP="00BF11A9">
      <w:pPr>
        <w:jc w:val="center"/>
        <w:rPr>
          <w:b/>
        </w:rPr>
      </w:pPr>
    </w:p>
    <w:p w:rsidR="007A1336" w:rsidRPr="00BF11A9" w:rsidRDefault="007A1336" w:rsidP="00BF11A9">
      <w:pPr>
        <w:jc w:val="center"/>
        <w:rPr>
          <w:b/>
        </w:rPr>
      </w:pPr>
      <w:r w:rsidRPr="00BF11A9">
        <w:rPr>
          <w:b/>
        </w:rPr>
        <w:t>Перечень отчетных материалов по научно-исследовательской работе:</w:t>
      </w:r>
    </w:p>
    <w:p w:rsidR="007A1336" w:rsidRPr="00BF11A9" w:rsidRDefault="007A1336" w:rsidP="00BF11A9">
      <w:pPr>
        <w:rPr>
          <w:i/>
          <w:u w:val="single"/>
        </w:rPr>
      </w:pPr>
      <w:r w:rsidRPr="00BF11A9">
        <w:rPr>
          <w:i/>
          <w:u w:val="single"/>
        </w:rPr>
        <w:t>1. Отчет по НИР с приложениями.</w:t>
      </w:r>
    </w:p>
    <w:p w:rsidR="007A1336" w:rsidRPr="00BF11A9" w:rsidRDefault="007A1336" w:rsidP="00BF11A9">
      <w:r w:rsidRPr="00BF11A9">
        <w:t>Содержание отчета:</w:t>
      </w:r>
    </w:p>
    <w:p w:rsidR="007A1336" w:rsidRPr="00BF11A9" w:rsidRDefault="007A1336" w:rsidP="00BF11A9">
      <w:r w:rsidRPr="00BF11A9">
        <w:t xml:space="preserve">1. Содержание выполненных </w:t>
      </w:r>
      <w:r w:rsidR="00265FD7">
        <w:t xml:space="preserve">специалистом </w:t>
      </w:r>
      <w:r w:rsidRPr="00BF11A9">
        <w:t>работ (по заданию практики).</w:t>
      </w:r>
    </w:p>
    <w:p w:rsidR="007A1336" w:rsidRPr="00BF11A9" w:rsidRDefault="007A1336" w:rsidP="00BF11A9">
      <w:r w:rsidRPr="00BF11A9">
        <w:t xml:space="preserve">2. Самоанализ выполнения заданий НИР (особенности, динамика, уровень овладения </w:t>
      </w:r>
      <w:proofErr w:type="gramStart"/>
      <w:r w:rsidRPr="00BF11A9">
        <w:t>соответствующими</w:t>
      </w:r>
      <w:proofErr w:type="gramEnd"/>
      <w:r w:rsidRPr="00BF11A9">
        <w:t xml:space="preserve"> компетенция, рекомендации другим студентам при планировании и выполнении заданий НИР).</w:t>
      </w:r>
    </w:p>
    <w:p w:rsidR="007A1336" w:rsidRPr="00BF11A9" w:rsidRDefault="007A1336" w:rsidP="00BF11A9">
      <w:r w:rsidRPr="00BF11A9">
        <w:t>3. Приложения (вкладываются материалы, демонстрирующие итоги выполнения каждого пункта задания по практике).</w:t>
      </w:r>
    </w:p>
    <w:p w:rsidR="007A1336" w:rsidRPr="00BF11A9" w:rsidRDefault="007A1336" w:rsidP="00BF11A9">
      <w:pPr>
        <w:jc w:val="center"/>
      </w:pPr>
      <w:r w:rsidRPr="00BF11A9">
        <w:t>Перечень возможных приложений к отчету:</w:t>
      </w:r>
    </w:p>
    <w:p w:rsidR="007A1336" w:rsidRPr="00BF11A9" w:rsidRDefault="007A1336" w:rsidP="00BF11A9">
      <w:pPr>
        <w:numPr>
          <w:ilvl w:val="0"/>
          <w:numId w:val="3"/>
        </w:numPr>
        <w:ind w:left="0" w:firstLine="567"/>
      </w:pPr>
      <w:r w:rsidRPr="00BF11A9">
        <w:t xml:space="preserve">Программа исследования психологических особенностей субъектов </w:t>
      </w:r>
      <w:r w:rsidR="00265FD7">
        <w:t>професси</w:t>
      </w:r>
      <w:r w:rsidR="00265FD7">
        <w:t>о</w:t>
      </w:r>
      <w:r w:rsidR="00265FD7">
        <w:t xml:space="preserve">нальной служебной деятельности. </w:t>
      </w:r>
      <w:r w:rsidRPr="00BF11A9">
        <w:t>Анализ и интерпретация полученных результатов. Р</w:t>
      </w:r>
      <w:r w:rsidRPr="00BF11A9">
        <w:t>е</w:t>
      </w:r>
      <w:r w:rsidRPr="00BF11A9">
        <w:t xml:space="preserve">комендации по результатам исследования. </w:t>
      </w:r>
    </w:p>
    <w:p w:rsidR="007A1336" w:rsidRPr="00BF11A9" w:rsidRDefault="007A1336" w:rsidP="00BF11A9">
      <w:pPr>
        <w:numPr>
          <w:ilvl w:val="0"/>
          <w:numId w:val="3"/>
        </w:numPr>
        <w:ind w:left="0" w:firstLine="567"/>
      </w:pPr>
      <w:r w:rsidRPr="00BF11A9">
        <w:t xml:space="preserve">Программа </w:t>
      </w:r>
      <w:proofErr w:type="gramStart"/>
      <w:r w:rsidRPr="00BF11A9">
        <w:t>исследования условий эффективности деятельности субъектов</w:t>
      </w:r>
      <w:r w:rsidR="00265FD7">
        <w:t xml:space="preserve"> служе</w:t>
      </w:r>
      <w:r w:rsidR="00265FD7">
        <w:t>б</w:t>
      </w:r>
      <w:r w:rsidR="00265FD7">
        <w:t>ной деятельности</w:t>
      </w:r>
      <w:proofErr w:type="gramEnd"/>
      <w:r w:rsidRPr="00BF11A9">
        <w:t xml:space="preserve">. Анализ и интерпретация полученных результатов. Рекомендации по результатам исследования. </w:t>
      </w:r>
    </w:p>
    <w:p w:rsidR="007A1336" w:rsidRPr="00BF11A9" w:rsidRDefault="007A1336" w:rsidP="00BF11A9">
      <w:pPr>
        <w:numPr>
          <w:ilvl w:val="0"/>
          <w:numId w:val="3"/>
        </w:numPr>
        <w:ind w:left="0" w:firstLine="567"/>
      </w:pPr>
      <w:r w:rsidRPr="00BF11A9">
        <w:t xml:space="preserve">Программа исследования </w:t>
      </w:r>
      <w:r w:rsidR="00265FD7">
        <w:t xml:space="preserve">служебной </w:t>
      </w:r>
      <w:r w:rsidRPr="00BF11A9">
        <w:t>среды и благополучия в ней</w:t>
      </w:r>
      <w:r w:rsidR="00265FD7">
        <w:t xml:space="preserve"> служащих</w:t>
      </w:r>
      <w:r w:rsidRPr="00BF11A9">
        <w:t>. Ан</w:t>
      </w:r>
      <w:r w:rsidRPr="00BF11A9">
        <w:t>а</w:t>
      </w:r>
      <w:r w:rsidRPr="00BF11A9">
        <w:t>лиз и интерпретация  полученных результатов. Рекомендации по результатам исследов</w:t>
      </w:r>
      <w:r w:rsidRPr="00BF11A9">
        <w:t>а</w:t>
      </w:r>
      <w:r w:rsidRPr="00BF11A9">
        <w:t xml:space="preserve">ния. </w:t>
      </w:r>
    </w:p>
    <w:p w:rsidR="007A1336" w:rsidRPr="00BF11A9" w:rsidRDefault="00265FD7" w:rsidP="00BF11A9">
      <w:pPr>
        <w:numPr>
          <w:ilvl w:val="0"/>
          <w:numId w:val="3"/>
        </w:numPr>
        <w:ind w:left="0" w:firstLine="567"/>
      </w:pPr>
      <w:r>
        <w:lastRenderedPageBreak/>
        <w:t>Модель психологического сопровождения морально-волевого климата в служе</w:t>
      </w:r>
      <w:r>
        <w:t>б</w:t>
      </w:r>
      <w:r>
        <w:t>ном коллективе</w:t>
      </w:r>
      <w:r w:rsidR="007A1336" w:rsidRPr="00BF11A9">
        <w:t xml:space="preserve"> сопровождения субъектов образовательного процесса. План-конспект фрагмента</w:t>
      </w:r>
      <w:r>
        <w:t xml:space="preserve"> тренинга</w:t>
      </w:r>
      <w:r w:rsidR="007A1336" w:rsidRPr="00BF11A9">
        <w:t>.</w:t>
      </w:r>
    </w:p>
    <w:p w:rsidR="007A1336" w:rsidRPr="00BF11A9" w:rsidRDefault="007A1336" w:rsidP="00BF11A9">
      <w:pPr>
        <w:rPr>
          <w:i/>
          <w:u w:val="single"/>
        </w:rPr>
      </w:pPr>
      <w:r w:rsidRPr="00BF11A9">
        <w:rPr>
          <w:i/>
          <w:u w:val="single"/>
        </w:rPr>
        <w:t xml:space="preserve">2. Реферат по проблеме </w:t>
      </w:r>
      <w:r w:rsidR="00265FD7">
        <w:rPr>
          <w:i/>
          <w:u w:val="single"/>
        </w:rPr>
        <w:t xml:space="preserve">дипломного </w:t>
      </w:r>
      <w:r w:rsidRPr="00BF11A9">
        <w:rPr>
          <w:i/>
          <w:u w:val="single"/>
        </w:rPr>
        <w:t>исследования;</w:t>
      </w:r>
    </w:p>
    <w:p w:rsidR="007A1336" w:rsidRPr="00BF11A9" w:rsidRDefault="007A1336" w:rsidP="00BF11A9">
      <w:pPr>
        <w:rPr>
          <w:i/>
          <w:u w:val="single"/>
        </w:rPr>
      </w:pPr>
      <w:r w:rsidRPr="00BF11A9">
        <w:rPr>
          <w:i/>
          <w:u w:val="single"/>
        </w:rPr>
        <w:t>3. Научная публикация/ участие в конкурсе научных работ</w:t>
      </w:r>
    </w:p>
    <w:p w:rsidR="007A1336" w:rsidRPr="00BF11A9" w:rsidRDefault="007A1336" w:rsidP="00BF11A9">
      <w:pPr>
        <w:rPr>
          <w:i/>
          <w:u w:val="single"/>
        </w:rPr>
      </w:pPr>
    </w:p>
    <w:p w:rsidR="007A1336" w:rsidRPr="00BF11A9" w:rsidRDefault="007A1336" w:rsidP="00BF11A9">
      <w:pPr>
        <w:jc w:val="center"/>
        <w:rPr>
          <w:b/>
        </w:rPr>
      </w:pPr>
    </w:p>
    <w:p w:rsidR="007A1336" w:rsidRPr="00BF11A9" w:rsidRDefault="007A1336" w:rsidP="00BF11A9">
      <w:pPr>
        <w:jc w:val="center"/>
        <w:rPr>
          <w:b/>
        </w:rPr>
      </w:pPr>
      <w:r w:rsidRPr="00BF11A9">
        <w:rPr>
          <w:b/>
        </w:rPr>
        <w:t>Методические указания:</w:t>
      </w:r>
    </w:p>
    <w:p w:rsidR="007A1336" w:rsidRPr="00BF11A9" w:rsidRDefault="007A1336" w:rsidP="00BF11A9">
      <w:r w:rsidRPr="00BF11A9">
        <w:t>Кафедральный руководитель практики:</w:t>
      </w:r>
    </w:p>
    <w:p w:rsidR="007A1336" w:rsidRPr="00BF11A9" w:rsidRDefault="004A6AA3" w:rsidP="00BF11A9">
      <w:r>
        <w:t xml:space="preserve">-  согласовывает задание на </w:t>
      </w:r>
      <w:r w:rsidR="007A1336" w:rsidRPr="00BF11A9">
        <w:t xml:space="preserve">практику с </w:t>
      </w:r>
      <w:r>
        <w:t xml:space="preserve">заведующим </w:t>
      </w:r>
      <w:r w:rsidR="007A1336" w:rsidRPr="00BF11A9">
        <w:t>кафедрой  психологии;</w:t>
      </w:r>
    </w:p>
    <w:p w:rsidR="007A1336" w:rsidRPr="00BF11A9" w:rsidRDefault="007A1336" w:rsidP="00BF11A9">
      <w:r w:rsidRPr="00BF11A9">
        <w:t>-  провод</w:t>
      </w:r>
      <w:r w:rsidR="004A6AA3">
        <w:t xml:space="preserve">ит необходимые организационные </w:t>
      </w:r>
      <w:r w:rsidRPr="00BF11A9">
        <w:t>мероприятия по выполнению программы практики;</w:t>
      </w:r>
    </w:p>
    <w:p w:rsidR="007A1336" w:rsidRPr="00BF11A9" w:rsidRDefault="007A1336" w:rsidP="00BF11A9">
      <w:r w:rsidRPr="00BF11A9">
        <w:t>-  осуществляет постановку задач студентам и оказывает соответствующую консул</w:t>
      </w:r>
      <w:r w:rsidRPr="00BF11A9">
        <w:t>ь</w:t>
      </w:r>
      <w:r w:rsidRPr="00BF11A9">
        <w:t>тационную помощь;</w:t>
      </w:r>
    </w:p>
    <w:p w:rsidR="007A1336" w:rsidRPr="00BF11A9" w:rsidRDefault="007A1336" w:rsidP="00BF11A9">
      <w:r w:rsidRPr="00BF11A9">
        <w:t xml:space="preserve">- осуществляет систематический </w:t>
      </w:r>
      <w:proofErr w:type="gramStart"/>
      <w:r w:rsidRPr="00BF11A9">
        <w:t>контроль за</w:t>
      </w:r>
      <w:proofErr w:type="gramEnd"/>
      <w:r w:rsidRPr="00BF11A9">
        <w:t xml:space="preserve"> ходом практики;</w:t>
      </w:r>
    </w:p>
    <w:p w:rsidR="007A1336" w:rsidRPr="00BF11A9" w:rsidRDefault="004A6AA3" w:rsidP="00BF11A9">
      <w:r>
        <w:t>- оказывает помощь</w:t>
      </w:r>
      <w:r w:rsidR="007A1336" w:rsidRPr="00BF11A9">
        <w:t xml:space="preserve"> студенту по всем вопросам, связанным с прохождением практ</w:t>
      </w:r>
      <w:r w:rsidR="007A1336" w:rsidRPr="00BF11A9">
        <w:t>и</w:t>
      </w:r>
      <w:r w:rsidR="007A1336" w:rsidRPr="00BF11A9">
        <w:t>ки и оформлением отчета</w:t>
      </w:r>
    </w:p>
    <w:p w:rsidR="007A1336" w:rsidRPr="00BF11A9" w:rsidRDefault="007A1336" w:rsidP="00BF11A9">
      <w:r w:rsidRPr="00BF11A9">
        <w:t>- производит оценку документации</w:t>
      </w:r>
    </w:p>
    <w:p w:rsidR="007A1336" w:rsidRPr="00BF11A9" w:rsidRDefault="007A1336" w:rsidP="00BF11A9">
      <w:r w:rsidRPr="00BF11A9">
        <w:t>Текущий контроль качества выполнения научно-исследовательской работы ос</w:t>
      </w:r>
      <w:r w:rsidRPr="00BF11A9">
        <w:t>у</w:t>
      </w:r>
      <w:r w:rsidRPr="00BF11A9">
        <w:t>ществляется в форме периодического отчета, а также на консультациях с научным рук</w:t>
      </w:r>
      <w:r w:rsidRPr="00BF11A9">
        <w:t>о</w:t>
      </w:r>
      <w:r w:rsidRPr="00BF11A9">
        <w:t>водителем в форме реферирования текстов, обсуждения дискуссионных проблем, высту</w:t>
      </w:r>
      <w:r w:rsidRPr="00BF11A9">
        <w:t>п</w:t>
      </w:r>
      <w:r w:rsidRPr="00BF11A9">
        <w:t>лений на научных конференциях, подготовке научных публикаций по теме диссертацио</w:t>
      </w:r>
      <w:r w:rsidRPr="00BF11A9">
        <w:t>н</w:t>
      </w:r>
      <w:r w:rsidRPr="00BF11A9">
        <w:t>ного исследования.</w:t>
      </w:r>
    </w:p>
    <w:p w:rsidR="007A1336" w:rsidRPr="00BF11A9" w:rsidRDefault="007A1336" w:rsidP="00BF11A9">
      <w:r w:rsidRPr="00BF11A9">
        <w:t xml:space="preserve">Результатом научно-исследовательской работы на </w:t>
      </w:r>
      <w:r w:rsidR="00265FD7">
        <w:t>5</w:t>
      </w:r>
      <w:r w:rsidRPr="00BF11A9">
        <w:t>-м курсе является характерист</w:t>
      </w:r>
      <w:r w:rsidRPr="00BF11A9">
        <w:t>и</w:t>
      </w:r>
      <w:r w:rsidRPr="00BF11A9">
        <w:t>ка методологического аппарата, который предполагается использовать, подбор и изучение основных литературных источников, которые будут использованы в качестве теоретич</w:t>
      </w:r>
      <w:r w:rsidRPr="00BF11A9">
        <w:t>е</w:t>
      </w:r>
      <w:r w:rsidRPr="00BF11A9">
        <w:t>ской базы исследования. Подробный обзор литературы по теме диссертационного иссл</w:t>
      </w:r>
      <w:r w:rsidRPr="00BF11A9">
        <w:t>е</w:t>
      </w:r>
      <w:r w:rsidRPr="00BF11A9">
        <w:t>дования, который основывается на актуальных научно-исследовательских публикациях и содержит анализ основных результатов и положений, полученных ведущими специал</w:t>
      </w:r>
      <w:r w:rsidRPr="00BF11A9">
        <w:t>и</w:t>
      </w:r>
      <w:r w:rsidRPr="00BF11A9">
        <w:t>стами в области проводимого исследования, оценку их применимости в рамках диссерт</w:t>
      </w:r>
      <w:r w:rsidRPr="00BF11A9">
        <w:t>а</w:t>
      </w:r>
      <w:r w:rsidRPr="00BF11A9">
        <w:t>ционного исследования, а также предполагаемый личный вклад автора в разработку темы. Основу обзора литературы должны составлять источники, раскрывающие теоретические аспекты изучаемого вопроса, в первую очередь научные монографии и статьи научных журналов. Помимо предоставления отчета научному руководителю, магистрант должен оформить результаты НИР в виде научной публикации (научная статья или тезисы) и пр</w:t>
      </w:r>
      <w:r w:rsidRPr="00BF11A9">
        <w:t>е</w:t>
      </w:r>
      <w:r w:rsidRPr="00BF11A9">
        <w:t>зентовать их на научной конференции.</w:t>
      </w:r>
    </w:p>
    <w:p w:rsidR="007A1336" w:rsidRDefault="00265FD7" w:rsidP="00BF11A9">
      <w:r>
        <w:t>С</w:t>
      </w:r>
      <w:r w:rsidR="007A1336" w:rsidRPr="00BF11A9">
        <w:t>бор фактического материала для диссертационной работы, включая разработку м</w:t>
      </w:r>
      <w:r w:rsidR="007A1336" w:rsidRPr="00BF11A9">
        <w:t>е</w:t>
      </w:r>
      <w:r w:rsidR="007A1336" w:rsidRPr="00BF11A9">
        <w:t>тодологии сбора данных, методов обработки результатов, оценку их достоверности и д</w:t>
      </w:r>
      <w:r w:rsidR="007A1336" w:rsidRPr="00BF11A9">
        <w:t>о</w:t>
      </w:r>
      <w:r w:rsidR="007A1336" w:rsidRPr="00BF11A9">
        <w:t>статочности для завершения работы над диссертацией. Полученные результаты должны быть опубликованы магистрантом в виде научной публикации (статья или тезисы) и пре</w:t>
      </w:r>
      <w:r w:rsidR="007A1336" w:rsidRPr="00BF11A9">
        <w:t>д</w:t>
      </w:r>
      <w:r w:rsidR="007A1336" w:rsidRPr="00BF11A9">
        <w:t>ставлены на научной конференции.</w:t>
      </w:r>
    </w:p>
    <w:p w:rsidR="00265FD7" w:rsidRDefault="00265FD7" w:rsidP="00BF11A9"/>
    <w:p w:rsidR="00265FD7" w:rsidRPr="00BF11A9" w:rsidRDefault="00265FD7" w:rsidP="00BF11A9"/>
    <w:p w:rsidR="00BF67D2" w:rsidRPr="00BF11A9" w:rsidRDefault="00776233" w:rsidP="00BF11A9">
      <w:pPr>
        <w:pStyle w:val="1"/>
        <w:spacing w:before="0" w:after="0" w:line="240" w:lineRule="auto"/>
        <w:ind w:left="0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BF11A9">
        <w:rPr>
          <w:rStyle w:val="FontStyle32"/>
          <w:i w:val="0"/>
          <w:sz w:val="24"/>
          <w:szCs w:val="24"/>
        </w:rPr>
        <w:t>8</w:t>
      </w:r>
      <w:r w:rsidR="00BF67D2" w:rsidRPr="00BF11A9">
        <w:rPr>
          <w:rStyle w:val="FontStyle32"/>
          <w:i w:val="0"/>
          <w:sz w:val="24"/>
          <w:szCs w:val="24"/>
        </w:rPr>
        <w:t xml:space="preserve"> </w:t>
      </w:r>
      <w:r w:rsidR="00BF67D2" w:rsidRPr="00BF11A9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</w:t>
      </w:r>
      <w:r w:rsidR="00637D07" w:rsidRPr="00BF11A9">
        <w:rPr>
          <w:rStyle w:val="FontStyle31"/>
          <w:rFonts w:ascii="Times New Roman" w:hAnsi="Times New Roman" w:cs="Times New Roman"/>
          <w:sz w:val="24"/>
          <w:szCs w:val="24"/>
        </w:rPr>
        <w:br/>
      </w:r>
      <w:r w:rsidR="007E22F0" w:rsidRPr="00BF11A9">
        <w:rPr>
          <w:rStyle w:val="FontStyle31"/>
          <w:rFonts w:ascii="Times New Roman" w:hAnsi="Times New Roman" w:cs="Times New Roman"/>
          <w:sz w:val="24"/>
          <w:szCs w:val="24"/>
        </w:rPr>
        <w:t>научно-</w:t>
      </w:r>
      <w:r w:rsidR="00CB4902" w:rsidRPr="00BF11A9">
        <w:rPr>
          <w:rStyle w:val="FontStyle31"/>
          <w:rFonts w:ascii="Times New Roman" w:hAnsi="Times New Roman" w:cs="Times New Roman"/>
          <w:sz w:val="24"/>
          <w:szCs w:val="24"/>
        </w:rPr>
        <w:t xml:space="preserve">исследовательской работы </w:t>
      </w:r>
    </w:p>
    <w:p w:rsidR="006A4086" w:rsidRPr="00BF11A9" w:rsidRDefault="006A4086" w:rsidP="00BF11A9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BF11A9">
        <w:rPr>
          <w:rStyle w:val="FontStyle18"/>
          <w:sz w:val="24"/>
          <w:szCs w:val="24"/>
        </w:rPr>
        <w:t xml:space="preserve">а) Основная </w:t>
      </w:r>
      <w:r w:rsidRPr="00BF11A9">
        <w:rPr>
          <w:rStyle w:val="FontStyle22"/>
          <w:b/>
          <w:sz w:val="24"/>
          <w:szCs w:val="24"/>
        </w:rPr>
        <w:t>литература:</w:t>
      </w:r>
      <w:r w:rsidRPr="00BF11A9">
        <w:rPr>
          <w:rStyle w:val="FontStyle22"/>
          <w:sz w:val="24"/>
          <w:szCs w:val="24"/>
        </w:rPr>
        <w:t xml:space="preserve"> </w:t>
      </w:r>
    </w:p>
    <w:p w:rsidR="00566891" w:rsidRPr="00552D75" w:rsidRDefault="00566891" w:rsidP="00566891">
      <w:pPr>
        <w:pStyle w:val="Style10"/>
        <w:widowControl/>
        <w:numPr>
          <w:ilvl w:val="0"/>
          <w:numId w:val="5"/>
        </w:numPr>
        <w:ind w:left="0" w:firstLine="480"/>
        <w:jc w:val="both"/>
      </w:pPr>
      <w:r w:rsidRPr="00552D75">
        <w:rPr>
          <w:color w:val="001329"/>
          <w:shd w:val="clear" w:color="auto" w:fill="FFFFFF"/>
        </w:rPr>
        <w:t>Бусыгина, Н. П. Методология качественных исследований в психологии: Учебное пособие / Н.П. Бусыгина. - Москва</w:t>
      </w:r>
      <w:proofErr w:type="gramStart"/>
      <w:r w:rsidRPr="00552D75">
        <w:rPr>
          <w:color w:val="001329"/>
          <w:shd w:val="clear" w:color="auto" w:fill="FFFFFF"/>
        </w:rPr>
        <w:t xml:space="preserve"> :</w:t>
      </w:r>
      <w:proofErr w:type="gramEnd"/>
      <w:r w:rsidRPr="00552D75">
        <w:rPr>
          <w:color w:val="001329"/>
          <w:shd w:val="clear" w:color="auto" w:fill="FFFFFF"/>
        </w:rPr>
        <w:t xml:space="preserve"> </w:t>
      </w:r>
      <w:proofErr w:type="gramStart"/>
      <w:r w:rsidRPr="00552D75">
        <w:rPr>
          <w:color w:val="001329"/>
          <w:shd w:val="clear" w:color="auto" w:fill="FFFFFF"/>
        </w:rPr>
        <w:t>НИЦ ИНФРА-М, 2014. - 304 с. (Высшее образование:</w:t>
      </w:r>
      <w:proofErr w:type="gramEnd"/>
      <w:r w:rsidRPr="00552D75">
        <w:rPr>
          <w:color w:val="001329"/>
          <w:shd w:val="clear" w:color="auto" w:fill="FFFFFF"/>
        </w:rPr>
        <w:t xml:space="preserve"> </w:t>
      </w:r>
      <w:proofErr w:type="spellStart"/>
      <w:proofErr w:type="gramStart"/>
      <w:r w:rsidRPr="00552D75">
        <w:rPr>
          <w:color w:val="001329"/>
          <w:shd w:val="clear" w:color="auto" w:fill="FFFFFF"/>
        </w:rPr>
        <w:t>Бакалавриат</w:t>
      </w:r>
      <w:proofErr w:type="spellEnd"/>
      <w:r w:rsidRPr="00552D75">
        <w:rPr>
          <w:color w:val="001329"/>
          <w:shd w:val="clear" w:color="auto" w:fill="FFFFFF"/>
        </w:rPr>
        <w:t>).</w:t>
      </w:r>
      <w:proofErr w:type="gramEnd"/>
      <w:r w:rsidRPr="00552D75">
        <w:rPr>
          <w:color w:val="001329"/>
          <w:shd w:val="clear" w:color="auto" w:fill="FFFFFF"/>
        </w:rPr>
        <w:t xml:space="preserve"> ISBN 978-5-16-006022-4. - Текст</w:t>
      </w:r>
      <w:proofErr w:type="gramStart"/>
      <w:r w:rsidRPr="00552D75">
        <w:rPr>
          <w:color w:val="001329"/>
          <w:shd w:val="clear" w:color="auto" w:fill="FFFFFF"/>
        </w:rPr>
        <w:t xml:space="preserve"> :</w:t>
      </w:r>
      <w:proofErr w:type="gramEnd"/>
      <w:r w:rsidRPr="00552D75">
        <w:rPr>
          <w:color w:val="001329"/>
          <w:shd w:val="clear" w:color="auto" w:fill="FFFFFF"/>
        </w:rPr>
        <w:t xml:space="preserve"> электронный. - URL: </w:t>
      </w:r>
      <w:hyperlink r:id="rId15" w:history="1">
        <w:r w:rsidRPr="00552D75">
          <w:rPr>
            <w:rStyle w:val="af"/>
            <w:shd w:val="clear" w:color="auto" w:fill="FFFFFF"/>
          </w:rPr>
          <w:t>https://znanium.com/catalog/product/468314</w:t>
        </w:r>
      </w:hyperlink>
      <w:r w:rsidRPr="00552D75">
        <w:rPr>
          <w:color w:val="001329"/>
          <w:shd w:val="clear" w:color="auto" w:fill="FFFFFF"/>
        </w:rPr>
        <w:t xml:space="preserve">  (дата обращения: 31.10.2020). – Режим доступа: по подписке. </w:t>
      </w:r>
    </w:p>
    <w:p w:rsidR="00566891" w:rsidRPr="00552D75" w:rsidRDefault="00566891" w:rsidP="00566891">
      <w:pPr>
        <w:pStyle w:val="aa"/>
        <w:numPr>
          <w:ilvl w:val="0"/>
          <w:numId w:val="5"/>
        </w:numPr>
        <w:rPr>
          <w:lang w:val="ru-RU"/>
        </w:rPr>
      </w:pPr>
      <w:proofErr w:type="spellStart"/>
      <w:r w:rsidRPr="00552D75">
        <w:rPr>
          <w:lang w:val="ru-RU"/>
        </w:rPr>
        <w:lastRenderedPageBreak/>
        <w:t>Мусийчук</w:t>
      </w:r>
      <w:proofErr w:type="spellEnd"/>
      <w:r w:rsidRPr="00552D75">
        <w:rPr>
          <w:lang w:val="ru-RU"/>
        </w:rPr>
        <w:t>, М. В. Методологические основы психологии</w:t>
      </w:r>
      <w:proofErr w:type="gramStart"/>
      <w:r w:rsidRPr="00552D75">
        <w:rPr>
          <w:lang w:val="ru-RU"/>
        </w:rPr>
        <w:t xml:space="preserve"> :</w:t>
      </w:r>
      <w:proofErr w:type="gramEnd"/>
      <w:r w:rsidRPr="00552D75">
        <w:rPr>
          <w:lang w:val="ru-RU"/>
        </w:rPr>
        <w:t xml:space="preserve"> учебное пособие [для вузов] / </w:t>
      </w:r>
      <w:proofErr w:type="spellStart"/>
      <w:r w:rsidRPr="00552D75">
        <w:rPr>
          <w:lang w:val="ru-RU"/>
        </w:rPr>
        <w:t>Мусийчук</w:t>
      </w:r>
      <w:proofErr w:type="spellEnd"/>
      <w:r w:rsidRPr="00552D75">
        <w:rPr>
          <w:lang w:val="ru-RU"/>
        </w:rPr>
        <w:t xml:space="preserve"> М. В. ; МГТУ. - Магнитогорск</w:t>
      </w:r>
      <w:proofErr w:type="gramStart"/>
      <w:r w:rsidRPr="00552D75">
        <w:rPr>
          <w:lang w:val="ru-RU"/>
        </w:rPr>
        <w:t xml:space="preserve"> :</w:t>
      </w:r>
      <w:proofErr w:type="gramEnd"/>
      <w:r w:rsidRPr="00552D75">
        <w:rPr>
          <w:lang w:val="ru-RU"/>
        </w:rPr>
        <w:t xml:space="preserve"> [Издательство МГТУ], 2015. - 189 с. - </w:t>
      </w:r>
      <w:proofErr w:type="spellStart"/>
      <w:r w:rsidRPr="00552D75">
        <w:rPr>
          <w:lang w:val="ru-RU"/>
        </w:rPr>
        <w:t>Би</w:t>
      </w:r>
      <w:r w:rsidRPr="00552D75">
        <w:rPr>
          <w:lang w:val="ru-RU"/>
        </w:rPr>
        <w:t>б</w:t>
      </w:r>
      <w:r w:rsidRPr="00552D75">
        <w:rPr>
          <w:lang w:val="ru-RU"/>
        </w:rPr>
        <w:t>лиогр</w:t>
      </w:r>
      <w:proofErr w:type="spellEnd"/>
      <w:r w:rsidRPr="00552D75">
        <w:rPr>
          <w:lang w:val="ru-RU"/>
        </w:rPr>
        <w:t xml:space="preserve">.: с. 187-189. - </w:t>
      </w:r>
      <w:r w:rsidRPr="00101DE6">
        <w:t>URL</w:t>
      </w:r>
      <w:r w:rsidRPr="00552D75">
        <w:rPr>
          <w:lang w:val="ru-RU"/>
        </w:rPr>
        <w:t xml:space="preserve">: </w:t>
      </w:r>
      <w:hyperlink r:id="rId16" w:history="1">
        <w:r w:rsidRPr="001433EB">
          <w:rPr>
            <w:rStyle w:val="af"/>
          </w:rPr>
          <w:t>https</w:t>
        </w:r>
        <w:r w:rsidRPr="00552D75">
          <w:rPr>
            <w:rStyle w:val="af"/>
            <w:lang w:val="ru-RU"/>
          </w:rPr>
          <w:t>://</w:t>
        </w:r>
        <w:proofErr w:type="spellStart"/>
        <w:r w:rsidRPr="001433EB">
          <w:rPr>
            <w:rStyle w:val="af"/>
          </w:rPr>
          <w:t>magtu</w:t>
        </w:r>
        <w:proofErr w:type="spellEnd"/>
        <w:r w:rsidRPr="00552D75">
          <w:rPr>
            <w:rStyle w:val="af"/>
            <w:lang w:val="ru-RU"/>
          </w:rPr>
          <w:t>.</w:t>
        </w:r>
        <w:proofErr w:type="spellStart"/>
        <w:r w:rsidRPr="001433EB">
          <w:rPr>
            <w:rStyle w:val="af"/>
          </w:rPr>
          <w:t>informsystema</w:t>
        </w:r>
        <w:proofErr w:type="spellEnd"/>
        <w:r w:rsidRPr="00552D75">
          <w:rPr>
            <w:rStyle w:val="af"/>
            <w:lang w:val="ru-RU"/>
          </w:rPr>
          <w:t>.</w:t>
        </w:r>
        <w:proofErr w:type="spellStart"/>
        <w:r w:rsidRPr="001433EB">
          <w:rPr>
            <w:rStyle w:val="af"/>
          </w:rPr>
          <w:t>ru</w:t>
        </w:r>
        <w:proofErr w:type="spellEnd"/>
        <w:r w:rsidRPr="00552D75">
          <w:rPr>
            <w:rStyle w:val="af"/>
            <w:lang w:val="ru-RU"/>
          </w:rPr>
          <w:t>/</w:t>
        </w:r>
        <w:r w:rsidRPr="001433EB">
          <w:rPr>
            <w:rStyle w:val="af"/>
          </w:rPr>
          <w:t>uploader</w:t>
        </w:r>
        <w:r w:rsidRPr="00552D75">
          <w:rPr>
            <w:rStyle w:val="af"/>
            <w:lang w:val="ru-RU"/>
          </w:rPr>
          <w:t>/</w:t>
        </w:r>
        <w:proofErr w:type="spellStart"/>
        <w:r w:rsidRPr="001433EB">
          <w:rPr>
            <w:rStyle w:val="af"/>
          </w:rPr>
          <w:t>fileUpload</w:t>
        </w:r>
        <w:proofErr w:type="spellEnd"/>
        <w:r w:rsidRPr="00552D75">
          <w:rPr>
            <w:rStyle w:val="af"/>
            <w:lang w:val="ru-RU"/>
          </w:rPr>
          <w:t>?</w:t>
        </w:r>
        <w:r w:rsidRPr="001433EB">
          <w:rPr>
            <w:rStyle w:val="af"/>
          </w:rPr>
          <w:t>name</w:t>
        </w:r>
        <w:r w:rsidRPr="00552D75">
          <w:rPr>
            <w:rStyle w:val="af"/>
            <w:lang w:val="ru-RU"/>
          </w:rPr>
          <w:t>=3429.</w:t>
        </w:r>
        <w:r w:rsidRPr="001433EB">
          <w:rPr>
            <w:rStyle w:val="af"/>
          </w:rPr>
          <w:t>pdf</w:t>
        </w:r>
        <w:r w:rsidRPr="00552D75">
          <w:rPr>
            <w:rStyle w:val="af"/>
            <w:lang w:val="ru-RU"/>
          </w:rPr>
          <w:t>&amp;</w:t>
        </w:r>
        <w:r w:rsidRPr="001433EB">
          <w:rPr>
            <w:rStyle w:val="af"/>
          </w:rPr>
          <w:t>show</w:t>
        </w:r>
        <w:r w:rsidRPr="00552D75">
          <w:rPr>
            <w:rStyle w:val="af"/>
            <w:lang w:val="ru-RU"/>
          </w:rPr>
          <w:t>=</w:t>
        </w:r>
        <w:proofErr w:type="spellStart"/>
        <w:r w:rsidRPr="001433EB">
          <w:rPr>
            <w:rStyle w:val="af"/>
          </w:rPr>
          <w:t>dcatalogues</w:t>
        </w:r>
        <w:proofErr w:type="spellEnd"/>
        <w:r w:rsidRPr="00552D75">
          <w:rPr>
            <w:rStyle w:val="af"/>
            <w:lang w:val="ru-RU"/>
          </w:rPr>
          <w:t>/1/1209617/3429.</w:t>
        </w:r>
        <w:r w:rsidRPr="001433EB">
          <w:rPr>
            <w:rStyle w:val="af"/>
          </w:rPr>
          <w:t>pdf</w:t>
        </w:r>
        <w:r w:rsidRPr="00552D75">
          <w:rPr>
            <w:rStyle w:val="af"/>
            <w:lang w:val="ru-RU"/>
          </w:rPr>
          <w:t>&amp;</w:t>
        </w:r>
        <w:r w:rsidRPr="001433EB">
          <w:rPr>
            <w:rStyle w:val="af"/>
          </w:rPr>
          <w:t>view</w:t>
        </w:r>
        <w:r w:rsidRPr="00552D75">
          <w:rPr>
            <w:rStyle w:val="af"/>
            <w:lang w:val="ru-RU"/>
          </w:rPr>
          <w:t>=</w:t>
        </w:r>
        <w:r w:rsidRPr="001433EB">
          <w:rPr>
            <w:rStyle w:val="af"/>
          </w:rPr>
          <w:t>true</w:t>
        </w:r>
      </w:hyperlink>
      <w:r w:rsidRPr="00552D75">
        <w:rPr>
          <w:lang w:val="ru-RU"/>
        </w:rPr>
        <w:t xml:space="preserve">  (дата обращения: 25.09.2020). - Макрообъект. - Текст</w:t>
      </w:r>
      <w:proofErr w:type="gramStart"/>
      <w:r w:rsidRPr="00552D75">
        <w:rPr>
          <w:lang w:val="ru-RU"/>
        </w:rPr>
        <w:t xml:space="preserve"> :</w:t>
      </w:r>
      <w:proofErr w:type="gramEnd"/>
      <w:r w:rsidRPr="00552D75">
        <w:rPr>
          <w:lang w:val="ru-RU"/>
        </w:rPr>
        <w:t xml:space="preserve"> электронный. - Имеется печатный аналог.</w:t>
      </w:r>
    </w:p>
    <w:p w:rsidR="00566891" w:rsidRPr="00552D75" w:rsidRDefault="00566891" w:rsidP="00566891">
      <w:pPr>
        <w:pStyle w:val="aa"/>
        <w:ind w:left="340" w:firstLine="0"/>
        <w:rPr>
          <w:i/>
          <w:lang w:val="ru-RU"/>
        </w:rPr>
      </w:pPr>
    </w:p>
    <w:p w:rsidR="00566891" w:rsidRPr="00BF11A9" w:rsidRDefault="00566891" w:rsidP="00566891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BF11A9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66891" w:rsidRDefault="00566891" w:rsidP="00566891">
      <w:pPr>
        <w:pStyle w:val="Style10"/>
        <w:widowControl/>
        <w:ind w:firstLine="567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</w:t>
      </w:r>
      <w:r w:rsidRPr="006F4ED6">
        <w:rPr>
          <w:rFonts w:eastAsia="Calibri"/>
          <w:szCs w:val="22"/>
          <w:lang w:eastAsia="en-US"/>
        </w:rPr>
        <w:t>Карандашев, В. Н.  Методология и методы психологического исследования. В</w:t>
      </w:r>
      <w:r w:rsidRPr="006F4ED6">
        <w:rPr>
          <w:rFonts w:eastAsia="Calibri"/>
          <w:szCs w:val="22"/>
          <w:lang w:eastAsia="en-US"/>
        </w:rPr>
        <w:t>ы</w:t>
      </w:r>
      <w:r w:rsidRPr="006F4ED6">
        <w:rPr>
          <w:rFonts w:eastAsia="Calibri"/>
          <w:szCs w:val="22"/>
          <w:lang w:eastAsia="en-US"/>
        </w:rPr>
        <w:t>полнение квалификационных работ</w:t>
      </w:r>
      <w:proofErr w:type="gramStart"/>
      <w:r w:rsidRPr="006F4ED6">
        <w:rPr>
          <w:rFonts w:eastAsia="Calibri"/>
          <w:szCs w:val="22"/>
          <w:lang w:eastAsia="en-US"/>
        </w:rPr>
        <w:t> :</w:t>
      </w:r>
      <w:proofErr w:type="gramEnd"/>
      <w:r w:rsidRPr="006F4ED6">
        <w:rPr>
          <w:rFonts w:eastAsia="Calibri"/>
          <w:szCs w:val="22"/>
          <w:lang w:eastAsia="en-US"/>
        </w:rPr>
        <w:t xml:space="preserve"> учебное пособие для вузов / В. Н. </w:t>
      </w:r>
      <w:proofErr w:type="spellStart"/>
      <w:r w:rsidRPr="006F4ED6">
        <w:rPr>
          <w:rFonts w:eastAsia="Calibri"/>
          <w:szCs w:val="22"/>
          <w:lang w:eastAsia="en-US"/>
        </w:rPr>
        <w:t>Карандашев</w:t>
      </w:r>
      <w:proofErr w:type="spellEnd"/>
      <w:r w:rsidRPr="006F4ED6">
        <w:rPr>
          <w:rFonts w:eastAsia="Calibri"/>
          <w:szCs w:val="22"/>
          <w:lang w:eastAsia="en-US"/>
        </w:rPr>
        <w:t xml:space="preserve">. — 4-е изд., </w:t>
      </w:r>
      <w:proofErr w:type="spellStart"/>
      <w:r w:rsidRPr="006F4ED6">
        <w:rPr>
          <w:rFonts w:eastAsia="Calibri"/>
          <w:szCs w:val="22"/>
          <w:lang w:eastAsia="en-US"/>
        </w:rPr>
        <w:t>перераб</w:t>
      </w:r>
      <w:proofErr w:type="spellEnd"/>
      <w:r w:rsidRPr="006F4ED6">
        <w:rPr>
          <w:rFonts w:eastAsia="Calibri"/>
          <w:szCs w:val="22"/>
          <w:lang w:eastAsia="en-US"/>
        </w:rPr>
        <w:t xml:space="preserve">. и доп. — Москва : Издательство </w:t>
      </w:r>
      <w:proofErr w:type="spellStart"/>
      <w:r w:rsidRPr="006F4ED6">
        <w:rPr>
          <w:rFonts w:eastAsia="Calibri"/>
          <w:szCs w:val="22"/>
          <w:lang w:eastAsia="en-US"/>
        </w:rPr>
        <w:t>Юрайт</w:t>
      </w:r>
      <w:proofErr w:type="spellEnd"/>
      <w:r w:rsidRPr="006F4ED6">
        <w:rPr>
          <w:rFonts w:eastAsia="Calibri"/>
          <w:szCs w:val="22"/>
          <w:lang w:eastAsia="en-US"/>
        </w:rPr>
        <w:t>, 2020. — 132 с. — (Высшее образ</w:t>
      </w:r>
      <w:r w:rsidRPr="006F4ED6">
        <w:rPr>
          <w:rFonts w:eastAsia="Calibri"/>
          <w:szCs w:val="22"/>
          <w:lang w:eastAsia="en-US"/>
        </w:rPr>
        <w:t>о</w:t>
      </w:r>
      <w:r w:rsidRPr="006F4ED6">
        <w:rPr>
          <w:rFonts w:eastAsia="Calibri"/>
          <w:szCs w:val="22"/>
          <w:lang w:eastAsia="en-US"/>
        </w:rPr>
        <w:t>вание). — ISBN 978-5-534-06897-9. — Текст</w:t>
      </w:r>
      <w:proofErr w:type="gramStart"/>
      <w:r w:rsidRPr="006F4ED6">
        <w:rPr>
          <w:rFonts w:eastAsia="Calibri"/>
          <w:szCs w:val="22"/>
          <w:lang w:eastAsia="en-US"/>
        </w:rPr>
        <w:t xml:space="preserve"> :</w:t>
      </w:r>
      <w:proofErr w:type="gramEnd"/>
      <w:r w:rsidRPr="006F4ED6">
        <w:rPr>
          <w:rFonts w:eastAsia="Calibri"/>
          <w:szCs w:val="22"/>
          <w:lang w:eastAsia="en-US"/>
        </w:rPr>
        <w:t xml:space="preserve"> электронный // ЭБС </w:t>
      </w:r>
      <w:proofErr w:type="spellStart"/>
      <w:r w:rsidRPr="006F4ED6">
        <w:rPr>
          <w:rFonts w:eastAsia="Calibri"/>
          <w:szCs w:val="22"/>
          <w:lang w:eastAsia="en-US"/>
        </w:rPr>
        <w:t>Юрайт</w:t>
      </w:r>
      <w:proofErr w:type="spellEnd"/>
      <w:r w:rsidRPr="006F4ED6">
        <w:rPr>
          <w:rFonts w:eastAsia="Calibri"/>
          <w:szCs w:val="22"/>
          <w:lang w:eastAsia="en-US"/>
        </w:rPr>
        <w:t xml:space="preserve"> [сайт]. — URL: </w:t>
      </w:r>
      <w:hyperlink r:id="rId17" w:history="1">
        <w:r w:rsidRPr="001433EB">
          <w:rPr>
            <w:rStyle w:val="af"/>
            <w:rFonts w:eastAsia="Calibri"/>
            <w:szCs w:val="22"/>
            <w:lang w:eastAsia="en-US"/>
          </w:rPr>
          <w:t>https://urait.ru/bcode/455377</w:t>
        </w:r>
      </w:hyperlink>
      <w:r>
        <w:rPr>
          <w:rFonts w:eastAsia="Calibri"/>
          <w:szCs w:val="22"/>
          <w:lang w:eastAsia="en-US"/>
        </w:rPr>
        <w:t xml:space="preserve"> </w:t>
      </w:r>
      <w:r w:rsidRPr="006F4ED6">
        <w:rPr>
          <w:rFonts w:eastAsia="Calibri"/>
          <w:szCs w:val="22"/>
          <w:lang w:eastAsia="en-US"/>
        </w:rPr>
        <w:t xml:space="preserve"> (дата обращения: 25.10.2020).</w:t>
      </w:r>
    </w:p>
    <w:p w:rsidR="00566891" w:rsidRPr="00BF11A9" w:rsidRDefault="00566891" w:rsidP="00566891">
      <w:pPr>
        <w:pStyle w:val="Style10"/>
        <w:widowControl/>
        <w:ind w:firstLine="567"/>
        <w:rPr>
          <w:i/>
        </w:rPr>
      </w:pPr>
    </w:p>
    <w:p w:rsidR="00566891" w:rsidRPr="00BF11A9" w:rsidRDefault="00566891" w:rsidP="00566891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BF11A9">
        <w:rPr>
          <w:rStyle w:val="FontStyle15"/>
          <w:spacing w:val="40"/>
          <w:sz w:val="24"/>
          <w:szCs w:val="24"/>
        </w:rPr>
        <w:t>в)</w:t>
      </w:r>
      <w:r w:rsidRPr="00BF11A9">
        <w:rPr>
          <w:rStyle w:val="FontStyle15"/>
          <w:sz w:val="24"/>
          <w:szCs w:val="24"/>
        </w:rPr>
        <w:t xml:space="preserve"> </w:t>
      </w:r>
      <w:r w:rsidRPr="00BF11A9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66891" w:rsidRPr="000822D0" w:rsidRDefault="00566891" w:rsidP="00566891">
      <w:pPr>
        <w:rPr>
          <w:color w:val="000000" w:themeColor="text1"/>
        </w:rPr>
      </w:pPr>
      <w:r>
        <w:rPr>
          <w:color w:val="000000" w:themeColor="text1"/>
        </w:rPr>
        <w:t>1.</w:t>
      </w:r>
      <w:r w:rsidRPr="00A5351C">
        <w:rPr>
          <w:color w:val="000000" w:themeColor="text1"/>
        </w:rPr>
        <w:t>Психологическая практика в вузе</w:t>
      </w:r>
      <w:proofErr w:type="gramStart"/>
      <w:r w:rsidRPr="00A5351C">
        <w:rPr>
          <w:color w:val="000000" w:themeColor="text1"/>
        </w:rPr>
        <w:t xml:space="preserve">  :</w:t>
      </w:r>
      <w:proofErr w:type="gramEnd"/>
      <w:r w:rsidRPr="00A5351C">
        <w:rPr>
          <w:color w:val="000000" w:themeColor="text1"/>
        </w:rPr>
        <w:t xml:space="preserve"> практикум / [сост.: Н. Г. Баженова, Е. С. </w:t>
      </w:r>
      <w:proofErr w:type="spellStart"/>
      <w:r w:rsidRPr="00A5351C">
        <w:rPr>
          <w:color w:val="000000" w:themeColor="text1"/>
        </w:rPr>
        <w:t>Шар</w:t>
      </w:r>
      <w:r w:rsidRPr="00A5351C">
        <w:rPr>
          <w:color w:val="000000" w:themeColor="text1"/>
        </w:rPr>
        <w:t>ы</w:t>
      </w:r>
      <w:r w:rsidRPr="00A5351C">
        <w:rPr>
          <w:color w:val="000000" w:themeColor="text1"/>
        </w:rPr>
        <w:t>гина</w:t>
      </w:r>
      <w:proofErr w:type="spellEnd"/>
      <w:r w:rsidRPr="00A5351C">
        <w:rPr>
          <w:color w:val="000000" w:themeColor="text1"/>
        </w:rPr>
        <w:t>] ; МГТУ. - Магнитогорск</w:t>
      </w:r>
      <w:proofErr w:type="gramStart"/>
      <w:r w:rsidRPr="00A5351C">
        <w:rPr>
          <w:color w:val="000000" w:themeColor="text1"/>
        </w:rPr>
        <w:t xml:space="preserve"> :</w:t>
      </w:r>
      <w:proofErr w:type="gramEnd"/>
      <w:r w:rsidRPr="00A5351C">
        <w:rPr>
          <w:color w:val="000000" w:themeColor="text1"/>
        </w:rPr>
        <w:t xml:space="preserve"> МГТУ, 2019. - 1 электрон</w:t>
      </w:r>
      <w:proofErr w:type="gramStart"/>
      <w:r w:rsidRPr="00A5351C">
        <w:rPr>
          <w:color w:val="000000" w:themeColor="text1"/>
        </w:rPr>
        <w:t>.</w:t>
      </w:r>
      <w:proofErr w:type="gramEnd"/>
      <w:r w:rsidRPr="00A5351C">
        <w:rPr>
          <w:color w:val="000000" w:themeColor="text1"/>
        </w:rPr>
        <w:t xml:space="preserve"> </w:t>
      </w:r>
      <w:proofErr w:type="gramStart"/>
      <w:r w:rsidRPr="00A5351C">
        <w:rPr>
          <w:color w:val="000000" w:themeColor="text1"/>
        </w:rPr>
        <w:t>о</w:t>
      </w:r>
      <w:proofErr w:type="gramEnd"/>
      <w:r w:rsidRPr="00A5351C">
        <w:rPr>
          <w:color w:val="000000" w:themeColor="text1"/>
        </w:rPr>
        <w:t xml:space="preserve">пт. диск (CD-ROM). - </w:t>
      </w:r>
      <w:proofErr w:type="spellStart"/>
      <w:r w:rsidRPr="00A5351C">
        <w:rPr>
          <w:color w:val="000000" w:themeColor="text1"/>
        </w:rPr>
        <w:t>Загл</w:t>
      </w:r>
      <w:proofErr w:type="spellEnd"/>
      <w:r w:rsidRPr="00A5351C">
        <w:rPr>
          <w:color w:val="000000" w:themeColor="text1"/>
        </w:rPr>
        <w:t>. с титул</w:t>
      </w:r>
      <w:proofErr w:type="gramStart"/>
      <w:r w:rsidRPr="00A5351C">
        <w:rPr>
          <w:color w:val="000000" w:themeColor="text1"/>
        </w:rPr>
        <w:t>.</w:t>
      </w:r>
      <w:proofErr w:type="gramEnd"/>
      <w:r w:rsidRPr="00A5351C">
        <w:rPr>
          <w:color w:val="000000" w:themeColor="text1"/>
        </w:rPr>
        <w:t xml:space="preserve"> </w:t>
      </w:r>
      <w:proofErr w:type="gramStart"/>
      <w:r w:rsidRPr="00A5351C">
        <w:rPr>
          <w:color w:val="000000" w:themeColor="text1"/>
        </w:rPr>
        <w:t>э</w:t>
      </w:r>
      <w:proofErr w:type="gramEnd"/>
      <w:r w:rsidRPr="00A5351C">
        <w:rPr>
          <w:color w:val="000000" w:themeColor="text1"/>
        </w:rPr>
        <w:t xml:space="preserve">крана. - URL: </w:t>
      </w:r>
      <w:hyperlink r:id="rId18" w:history="1">
        <w:r w:rsidRPr="00A5351C">
          <w:rPr>
            <w:rStyle w:val="af"/>
          </w:rPr>
          <w:t>https://magtu.informsystema.ru/uploader/fileUpload?name=3802.pdf&amp;show=dcatalogues/1/1529954/3802.pdf&amp;view=true</w:t>
        </w:r>
      </w:hyperlink>
      <w:r w:rsidRPr="00A5351C">
        <w:rPr>
          <w:color w:val="000000" w:themeColor="text1"/>
        </w:rPr>
        <w:t xml:space="preserve"> (дата обращения: </w:t>
      </w:r>
      <w:r>
        <w:rPr>
          <w:color w:val="000000"/>
          <w:lang w:eastAsia="en-US"/>
        </w:rPr>
        <w:t>22</w:t>
      </w:r>
      <w:r w:rsidRPr="00FB56CB">
        <w:rPr>
          <w:color w:val="000000"/>
          <w:lang w:eastAsia="en-US"/>
        </w:rPr>
        <w:t>.</w:t>
      </w:r>
      <w:r>
        <w:rPr>
          <w:color w:val="000000"/>
          <w:lang w:eastAsia="en-US"/>
        </w:rPr>
        <w:t>10</w:t>
      </w:r>
      <w:r w:rsidRPr="00FB56CB">
        <w:rPr>
          <w:color w:val="000000"/>
          <w:lang w:eastAsia="en-US"/>
        </w:rPr>
        <w:t>.2020</w:t>
      </w:r>
      <w:r w:rsidRPr="00A5351C">
        <w:rPr>
          <w:color w:val="000000" w:themeColor="text1"/>
        </w:rPr>
        <w:t>). - Макрообъект. - Текст</w:t>
      </w:r>
      <w:proofErr w:type="gramStart"/>
      <w:r w:rsidRPr="00A5351C">
        <w:rPr>
          <w:color w:val="000000" w:themeColor="text1"/>
        </w:rPr>
        <w:t xml:space="preserve"> :</w:t>
      </w:r>
      <w:proofErr w:type="gramEnd"/>
      <w:r w:rsidRPr="00A5351C">
        <w:rPr>
          <w:color w:val="000000" w:themeColor="text1"/>
        </w:rPr>
        <w:t xml:space="preserve"> электро</w:t>
      </w:r>
      <w:r w:rsidRPr="00A5351C">
        <w:rPr>
          <w:color w:val="000000" w:themeColor="text1"/>
        </w:rPr>
        <w:t>н</w:t>
      </w:r>
      <w:r w:rsidRPr="00A5351C">
        <w:rPr>
          <w:color w:val="000000" w:themeColor="text1"/>
        </w:rPr>
        <w:t>ный. - Сведения доступны также на CD-ROM.</w:t>
      </w:r>
    </w:p>
    <w:p w:rsidR="00566891" w:rsidRPr="00BF11A9" w:rsidRDefault="00566891" w:rsidP="00566891">
      <w:pPr>
        <w:pStyle w:val="Style8"/>
        <w:widowControl/>
        <w:ind w:firstLine="567"/>
        <w:rPr>
          <w:rStyle w:val="FontStyle15"/>
          <w:spacing w:val="40"/>
          <w:sz w:val="24"/>
          <w:szCs w:val="24"/>
        </w:rPr>
      </w:pPr>
    </w:p>
    <w:p w:rsidR="00566891" w:rsidRDefault="00566891" w:rsidP="00566891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BF11A9">
        <w:rPr>
          <w:rStyle w:val="FontStyle15"/>
          <w:spacing w:val="40"/>
          <w:sz w:val="24"/>
          <w:szCs w:val="24"/>
        </w:rPr>
        <w:t>г)</w:t>
      </w:r>
      <w:r w:rsidRPr="00BF11A9">
        <w:rPr>
          <w:rStyle w:val="FontStyle15"/>
          <w:b w:val="0"/>
          <w:sz w:val="24"/>
          <w:szCs w:val="24"/>
        </w:rPr>
        <w:t xml:space="preserve"> </w:t>
      </w:r>
      <w:r w:rsidRPr="00BF11A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F11A9">
        <w:rPr>
          <w:rStyle w:val="FontStyle15"/>
          <w:spacing w:val="40"/>
          <w:sz w:val="24"/>
          <w:szCs w:val="24"/>
        </w:rPr>
        <w:t>и</w:t>
      </w:r>
      <w:r w:rsidRPr="00BF11A9">
        <w:rPr>
          <w:rStyle w:val="FontStyle15"/>
          <w:sz w:val="24"/>
          <w:szCs w:val="24"/>
        </w:rPr>
        <w:t xml:space="preserve"> </w:t>
      </w:r>
      <w:r w:rsidRPr="00BF11A9">
        <w:rPr>
          <w:rStyle w:val="FontStyle21"/>
          <w:b/>
          <w:sz w:val="24"/>
          <w:szCs w:val="24"/>
        </w:rPr>
        <w:t xml:space="preserve">Интернет-ресурсы: </w:t>
      </w:r>
    </w:p>
    <w:p w:rsidR="00F25DC7" w:rsidRDefault="00F25DC7" w:rsidP="00F25DC7">
      <w:pPr>
        <w:ind w:firstLine="709"/>
        <w:rPr>
          <w:b/>
          <w:color w:val="000000"/>
          <w:lang w:eastAsia="en-US"/>
        </w:rPr>
      </w:pPr>
      <w:bookmarkStart w:id="0" w:name="_GoBack"/>
      <w:r w:rsidRPr="00A339C0">
        <w:rPr>
          <w:b/>
          <w:color w:val="000000"/>
          <w:lang w:eastAsia="en-US"/>
        </w:rPr>
        <w:t>Аппаратное обеспечение</w:t>
      </w:r>
    </w:p>
    <w:p w:rsidR="00F25DC7" w:rsidRPr="00A339C0" w:rsidRDefault="00F25DC7" w:rsidP="00F25DC7">
      <w:pPr>
        <w:numPr>
          <w:ilvl w:val="0"/>
          <w:numId w:val="9"/>
        </w:numPr>
        <w:ind w:left="0" w:firstLine="709"/>
        <w:jc w:val="left"/>
        <w:rPr>
          <w:color w:val="000000"/>
        </w:rPr>
      </w:pPr>
      <w:r w:rsidRPr="00A339C0">
        <w:rPr>
          <w:color w:val="000000"/>
        </w:rPr>
        <w:t>Комплекс компьютерный многофункциональный для исследования ЭЭГ ВП и ЭМГ «НЕЙРО</w:t>
      </w:r>
      <w:proofErr w:type="gramStart"/>
      <w:r w:rsidRPr="00A339C0">
        <w:rPr>
          <w:color w:val="000000"/>
        </w:rPr>
        <w:t>Н-</w:t>
      </w:r>
      <w:proofErr w:type="gramEnd"/>
      <w:r w:rsidRPr="00A339C0">
        <w:rPr>
          <w:color w:val="000000"/>
        </w:rPr>
        <w:t xml:space="preserve"> СПЕКТР-5», М4.1042684 (1шт)</w:t>
      </w:r>
    </w:p>
    <w:p w:rsidR="00F25DC7" w:rsidRDefault="00F25DC7" w:rsidP="00F25DC7">
      <w:pPr>
        <w:numPr>
          <w:ilvl w:val="0"/>
          <w:numId w:val="9"/>
        </w:numPr>
        <w:ind w:left="0" w:firstLine="709"/>
        <w:jc w:val="left"/>
        <w:rPr>
          <w:color w:val="000000"/>
        </w:rPr>
      </w:pPr>
      <w:r w:rsidRPr="00A339C0">
        <w:rPr>
          <w:color w:val="000000"/>
        </w:rPr>
        <w:t xml:space="preserve">Прибор для исследования нервной системы ВНС СПЕКТР М4.1040523 (1 </w:t>
      </w:r>
      <w:proofErr w:type="spellStart"/>
      <w:proofErr w:type="gramStart"/>
      <w:r w:rsidRPr="00A339C0">
        <w:rPr>
          <w:color w:val="000000"/>
        </w:rPr>
        <w:t>шт</w:t>
      </w:r>
      <w:proofErr w:type="spellEnd"/>
      <w:proofErr w:type="gramEnd"/>
      <w:r w:rsidRPr="00A339C0">
        <w:rPr>
          <w:color w:val="000000"/>
        </w:rPr>
        <w:t>)</w:t>
      </w:r>
    </w:p>
    <w:p w:rsidR="00F25DC7" w:rsidRPr="00A339C0" w:rsidRDefault="00F25DC7" w:rsidP="00F25DC7">
      <w:pPr>
        <w:ind w:left="709" w:firstLine="0"/>
        <w:jc w:val="left"/>
        <w:rPr>
          <w:color w:val="000000"/>
        </w:rPr>
      </w:pPr>
    </w:p>
    <w:p w:rsidR="00F25DC7" w:rsidRPr="00D42372" w:rsidRDefault="00F25DC7" w:rsidP="00F25DC7">
      <w:pPr>
        <w:autoSpaceDE w:val="0"/>
        <w:autoSpaceDN w:val="0"/>
        <w:adjustRightInd w:val="0"/>
        <w:ind w:firstLine="720"/>
        <w:rPr>
          <w:b/>
          <w:bCs/>
          <w:spacing w:val="40"/>
        </w:rPr>
      </w:pPr>
      <w:r w:rsidRPr="00D42372">
        <w:rPr>
          <w:b/>
        </w:rPr>
        <w:t>Программное обеспечение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3"/>
        <w:gridCol w:w="2909"/>
        <w:gridCol w:w="2909"/>
      </w:tblGrid>
      <w:tr w:rsidR="00F25DC7" w:rsidRPr="00D42372" w:rsidTr="00EE3E77">
        <w:trPr>
          <w:trHeight w:val="537"/>
        </w:trPr>
        <w:tc>
          <w:tcPr>
            <w:tcW w:w="2963" w:type="dxa"/>
            <w:vAlign w:val="center"/>
          </w:tcPr>
          <w:p w:rsidR="00F25DC7" w:rsidRPr="00D42372" w:rsidRDefault="00F25DC7" w:rsidP="00EE3E77">
            <w:pPr>
              <w:spacing w:after="160"/>
              <w:ind w:firstLine="0"/>
              <w:contextualSpacing/>
              <w:rPr>
                <w:rFonts w:eastAsia="Calibri"/>
              </w:rPr>
            </w:pPr>
            <w:r w:rsidRPr="00D42372">
              <w:rPr>
                <w:rFonts w:eastAsia="Calibri"/>
              </w:rPr>
              <w:t xml:space="preserve">Наименование </w:t>
            </w:r>
            <w:proofErr w:type="gramStart"/>
            <w:r w:rsidRPr="00D42372">
              <w:rPr>
                <w:rFonts w:eastAsia="Calibri"/>
              </w:rPr>
              <w:t>ПО</w:t>
            </w:r>
            <w:proofErr w:type="gramEnd"/>
          </w:p>
        </w:tc>
        <w:tc>
          <w:tcPr>
            <w:tcW w:w="2909" w:type="dxa"/>
            <w:vAlign w:val="center"/>
          </w:tcPr>
          <w:p w:rsidR="00F25DC7" w:rsidRPr="00D42372" w:rsidRDefault="00F25DC7" w:rsidP="00EE3E77">
            <w:pPr>
              <w:spacing w:after="160"/>
              <w:ind w:firstLine="0"/>
              <w:contextualSpacing/>
              <w:rPr>
                <w:rFonts w:eastAsia="Calibri"/>
              </w:rPr>
            </w:pPr>
            <w:r w:rsidRPr="00D42372">
              <w:rPr>
                <w:rFonts w:eastAsia="Calibri"/>
              </w:rPr>
              <w:t>№ договора</w:t>
            </w:r>
          </w:p>
        </w:tc>
        <w:tc>
          <w:tcPr>
            <w:tcW w:w="2909" w:type="dxa"/>
            <w:vAlign w:val="center"/>
          </w:tcPr>
          <w:p w:rsidR="00F25DC7" w:rsidRPr="00D42372" w:rsidRDefault="00F25DC7" w:rsidP="00EE3E77">
            <w:pPr>
              <w:spacing w:after="160"/>
              <w:ind w:firstLine="0"/>
              <w:contextualSpacing/>
              <w:rPr>
                <w:rFonts w:eastAsia="Calibri"/>
              </w:rPr>
            </w:pPr>
            <w:r w:rsidRPr="00D42372">
              <w:rPr>
                <w:rFonts w:eastAsia="Calibri"/>
              </w:rPr>
              <w:t>Срок действия лицензии</w:t>
            </w:r>
          </w:p>
        </w:tc>
      </w:tr>
      <w:tr w:rsidR="00F25DC7" w:rsidRPr="00D42372" w:rsidTr="00EE3E77">
        <w:tc>
          <w:tcPr>
            <w:tcW w:w="2963" w:type="dxa"/>
          </w:tcPr>
          <w:p w:rsidR="00F25DC7" w:rsidRPr="00D42372" w:rsidRDefault="00F25DC7" w:rsidP="00EE3E77">
            <w:pPr>
              <w:spacing w:after="160"/>
              <w:ind w:firstLine="0"/>
              <w:contextualSpacing/>
              <w:rPr>
                <w:rFonts w:eastAsia="Calibri"/>
              </w:rPr>
            </w:pPr>
            <w:r w:rsidRPr="00D42372">
              <w:rPr>
                <w:rFonts w:eastAsia="Calibri"/>
              </w:rPr>
              <w:t xml:space="preserve">MS </w:t>
            </w:r>
            <w:proofErr w:type="spellStart"/>
            <w:r w:rsidRPr="00D42372">
              <w:rPr>
                <w:rFonts w:eastAsia="Calibri"/>
              </w:rPr>
              <w:t>Windows</w:t>
            </w:r>
            <w:proofErr w:type="spellEnd"/>
            <w:r w:rsidRPr="00D42372">
              <w:rPr>
                <w:rFonts w:eastAsia="Calibri"/>
              </w:rPr>
              <w:t xml:space="preserve"> 7</w:t>
            </w:r>
          </w:p>
        </w:tc>
        <w:tc>
          <w:tcPr>
            <w:tcW w:w="2909" w:type="dxa"/>
          </w:tcPr>
          <w:p w:rsidR="00F25DC7" w:rsidRPr="00D42372" w:rsidRDefault="00F25DC7" w:rsidP="00EE3E77">
            <w:pPr>
              <w:spacing w:after="160"/>
              <w:ind w:firstLine="0"/>
              <w:contextualSpacing/>
              <w:rPr>
                <w:rFonts w:eastAsia="Calibri"/>
              </w:rPr>
            </w:pPr>
            <w:r w:rsidRPr="00D42372">
              <w:rPr>
                <w:rFonts w:eastAsia="Calibri"/>
              </w:rPr>
              <w:t>Д-1227 от 08.10.2018</w:t>
            </w:r>
          </w:p>
        </w:tc>
        <w:tc>
          <w:tcPr>
            <w:tcW w:w="2909" w:type="dxa"/>
          </w:tcPr>
          <w:p w:rsidR="00F25DC7" w:rsidRPr="00D42372" w:rsidRDefault="00F25DC7" w:rsidP="00EE3E77">
            <w:pPr>
              <w:spacing w:after="160"/>
              <w:ind w:firstLine="0"/>
              <w:contextualSpacing/>
              <w:rPr>
                <w:rFonts w:eastAsia="Calibri"/>
              </w:rPr>
            </w:pPr>
            <w:r w:rsidRPr="00D42372">
              <w:rPr>
                <w:rFonts w:eastAsia="Calibri"/>
              </w:rPr>
              <w:t>11.10.2021</w:t>
            </w:r>
          </w:p>
        </w:tc>
      </w:tr>
      <w:tr w:rsidR="00F25DC7" w:rsidRPr="00D42372" w:rsidTr="00EE3E77">
        <w:tc>
          <w:tcPr>
            <w:tcW w:w="2963" w:type="dxa"/>
          </w:tcPr>
          <w:p w:rsidR="00F25DC7" w:rsidRPr="00D42372" w:rsidRDefault="00F25DC7" w:rsidP="00EE3E77">
            <w:pPr>
              <w:spacing w:after="160"/>
              <w:ind w:firstLine="0"/>
              <w:contextualSpacing/>
              <w:rPr>
                <w:rFonts w:eastAsia="Calibri"/>
              </w:rPr>
            </w:pPr>
            <w:r w:rsidRPr="00D42372">
              <w:rPr>
                <w:rFonts w:eastAsia="Calibri"/>
              </w:rPr>
              <w:t xml:space="preserve">MS </w:t>
            </w:r>
            <w:proofErr w:type="spellStart"/>
            <w:r w:rsidRPr="00D42372">
              <w:rPr>
                <w:rFonts w:eastAsia="Calibri"/>
              </w:rPr>
              <w:t>Office</w:t>
            </w:r>
            <w:proofErr w:type="spellEnd"/>
            <w:r w:rsidRPr="00D42372">
              <w:rPr>
                <w:rFonts w:eastAsia="Calibri"/>
              </w:rPr>
              <w:t xml:space="preserve"> 2007</w:t>
            </w:r>
          </w:p>
        </w:tc>
        <w:tc>
          <w:tcPr>
            <w:tcW w:w="2909" w:type="dxa"/>
          </w:tcPr>
          <w:p w:rsidR="00F25DC7" w:rsidRPr="00D42372" w:rsidRDefault="00F25DC7" w:rsidP="00EE3E77">
            <w:pPr>
              <w:spacing w:after="160"/>
              <w:ind w:firstLine="0"/>
              <w:contextualSpacing/>
              <w:rPr>
                <w:rFonts w:eastAsia="Calibri"/>
              </w:rPr>
            </w:pPr>
            <w:r w:rsidRPr="00D42372">
              <w:rPr>
                <w:rFonts w:eastAsia="Calibri"/>
              </w:rPr>
              <w:t>№ 135 от 17.09.2007</w:t>
            </w:r>
          </w:p>
        </w:tc>
        <w:tc>
          <w:tcPr>
            <w:tcW w:w="2909" w:type="dxa"/>
          </w:tcPr>
          <w:p w:rsidR="00F25DC7" w:rsidRPr="00D42372" w:rsidRDefault="00F25DC7" w:rsidP="00EE3E77">
            <w:pPr>
              <w:spacing w:after="160"/>
              <w:ind w:firstLine="0"/>
              <w:contextualSpacing/>
              <w:rPr>
                <w:rFonts w:eastAsia="Calibri"/>
              </w:rPr>
            </w:pPr>
            <w:r w:rsidRPr="00D42372">
              <w:rPr>
                <w:rFonts w:eastAsia="Calibri"/>
              </w:rPr>
              <w:t>бессрочно</w:t>
            </w:r>
          </w:p>
        </w:tc>
      </w:tr>
      <w:tr w:rsidR="00F25DC7" w:rsidRPr="00D42372" w:rsidTr="00EE3E77">
        <w:tc>
          <w:tcPr>
            <w:tcW w:w="2963" w:type="dxa"/>
          </w:tcPr>
          <w:p w:rsidR="00F25DC7" w:rsidRPr="00D42372" w:rsidRDefault="00F25DC7" w:rsidP="00EE3E77">
            <w:pPr>
              <w:spacing w:after="160"/>
              <w:ind w:firstLine="0"/>
              <w:contextualSpacing/>
              <w:rPr>
                <w:rFonts w:eastAsia="Calibri"/>
              </w:rPr>
            </w:pPr>
            <w:r w:rsidRPr="00D42372">
              <w:t xml:space="preserve">FAR </w:t>
            </w:r>
            <w:proofErr w:type="spellStart"/>
            <w:r w:rsidRPr="00D42372">
              <w:t>Manager</w:t>
            </w:r>
            <w:proofErr w:type="spellEnd"/>
          </w:p>
        </w:tc>
        <w:tc>
          <w:tcPr>
            <w:tcW w:w="2909" w:type="dxa"/>
          </w:tcPr>
          <w:p w:rsidR="00F25DC7" w:rsidRPr="00D42372" w:rsidRDefault="00F25DC7" w:rsidP="00EE3E77">
            <w:pPr>
              <w:spacing w:after="160"/>
              <w:ind w:firstLine="0"/>
              <w:contextualSpacing/>
              <w:rPr>
                <w:rFonts w:eastAsia="Calibri"/>
              </w:rPr>
            </w:pPr>
            <w:r w:rsidRPr="00D42372">
              <w:rPr>
                <w:rFonts w:eastAsia="Calibri"/>
              </w:rPr>
              <w:t>свободно распространя</w:t>
            </w:r>
            <w:r w:rsidRPr="00D42372">
              <w:rPr>
                <w:rFonts w:eastAsia="Calibri"/>
              </w:rPr>
              <w:t>е</w:t>
            </w:r>
            <w:r w:rsidRPr="00D42372">
              <w:rPr>
                <w:rFonts w:eastAsia="Calibri"/>
              </w:rPr>
              <w:t>мое</w:t>
            </w:r>
          </w:p>
        </w:tc>
        <w:tc>
          <w:tcPr>
            <w:tcW w:w="2909" w:type="dxa"/>
          </w:tcPr>
          <w:p w:rsidR="00F25DC7" w:rsidRPr="00D42372" w:rsidRDefault="00F25DC7" w:rsidP="00EE3E77">
            <w:pPr>
              <w:spacing w:after="160"/>
              <w:ind w:firstLine="0"/>
              <w:contextualSpacing/>
              <w:rPr>
                <w:rFonts w:eastAsia="Calibri"/>
              </w:rPr>
            </w:pPr>
            <w:r w:rsidRPr="00D42372">
              <w:rPr>
                <w:rFonts w:eastAsia="Calibri"/>
              </w:rPr>
              <w:t>бессрочно</w:t>
            </w:r>
          </w:p>
        </w:tc>
      </w:tr>
      <w:tr w:rsidR="00F25DC7" w:rsidRPr="00D42372" w:rsidTr="00EE3E77">
        <w:tc>
          <w:tcPr>
            <w:tcW w:w="2963" w:type="dxa"/>
          </w:tcPr>
          <w:p w:rsidR="00F25DC7" w:rsidRPr="00D42372" w:rsidRDefault="00F25DC7" w:rsidP="00EE3E77">
            <w:pPr>
              <w:spacing w:after="160"/>
              <w:ind w:firstLine="0"/>
              <w:contextualSpacing/>
              <w:rPr>
                <w:rFonts w:eastAsia="Calibri"/>
              </w:rPr>
            </w:pPr>
            <w:r w:rsidRPr="00D42372">
              <w:rPr>
                <w:rFonts w:eastAsia="Calibri"/>
              </w:rPr>
              <w:t>7Zip</w:t>
            </w:r>
          </w:p>
        </w:tc>
        <w:tc>
          <w:tcPr>
            <w:tcW w:w="2909" w:type="dxa"/>
          </w:tcPr>
          <w:p w:rsidR="00F25DC7" w:rsidRPr="00D42372" w:rsidRDefault="00F25DC7" w:rsidP="00EE3E77">
            <w:pPr>
              <w:spacing w:after="160"/>
              <w:ind w:firstLine="0"/>
              <w:contextualSpacing/>
              <w:rPr>
                <w:rFonts w:eastAsia="Calibri"/>
              </w:rPr>
            </w:pPr>
            <w:r w:rsidRPr="00D42372">
              <w:rPr>
                <w:rFonts w:eastAsia="Calibri"/>
              </w:rPr>
              <w:t>свободно распространя</w:t>
            </w:r>
            <w:r w:rsidRPr="00D42372">
              <w:rPr>
                <w:rFonts w:eastAsia="Calibri"/>
              </w:rPr>
              <w:t>е</w:t>
            </w:r>
            <w:r w:rsidRPr="00D42372">
              <w:rPr>
                <w:rFonts w:eastAsia="Calibri"/>
              </w:rPr>
              <w:t>мое</w:t>
            </w:r>
          </w:p>
        </w:tc>
        <w:tc>
          <w:tcPr>
            <w:tcW w:w="2909" w:type="dxa"/>
          </w:tcPr>
          <w:p w:rsidR="00F25DC7" w:rsidRPr="00D42372" w:rsidRDefault="00F25DC7" w:rsidP="00EE3E77">
            <w:pPr>
              <w:spacing w:after="160"/>
              <w:ind w:firstLine="0"/>
              <w:contextualSpacing/>
              <w:rPr>
                <w:rFonts w:eastAsia="Calibri"/>
              </w:rPr>
            </w:pPr>
            <w:r w:rsidRPr="00D42372">
              <w:rPr>
                <w:rFonts w:eastAsia="Calibri"/>
              </w:rPr>
              <w:t>бессрочно</w:t>
            </w:r>
          </w:p>
        </w:tc>
      </w:tr>
    </w:tbl>
    <w:p w:rsidR="00F25DC7" w:rsidRDefault="00F25DC7" w:rsidP="00566891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566891" w:rsidRDefault="00566891" w:rsidP="00566891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566891" w:rsidRDefault="00F25DC7" w:rsidP="00566891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BF11A9">
        <w:rPr>
          <w:rStyle w:val="FontStyle21"/>
          <w:b/>
          <w:sz w:val="24"/>
          <w:szCs w:val="24"/>
        </w:rPr>
        <w:t>Интернет-ресурсы</w:t>
      </w:r>
    </w:p>
    <w:bookmarkEnd w:id="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743"/>
        <w:gridCol w:w="4281"/>
        <w:gridCol w:w="86"/>
      </w:tblGrid>
      <w:tr w:rsidR="00566891" w:rsidRPr="00566891" w:rsidTr="00EE3E77">
        <w:trPr>
          <w:trHeight w:hRule="exact" w:val="826"/>
        </w:trPr>
        <w:tc>
          <w:tcPr>
            <w:tcW w:w="250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Национальная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информационно-аналитическая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система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–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Российский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индекс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научного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цитирования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(РИНЦ)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val="en-US" w:eastAsia="en-US"/>
              </w:rPr>
            </w:pPr>
            <w:r w:rsidRPr="00FB56CB">
              <w:rPr>
                <w:color w:val="000000"/>
                <w:lang w:val="en-US" w:eastAsia="en-US"/>
              </w:rPr>
              <w:t>URL: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hyperlink r:id="rId19" w:history="1">
              <w:r w:rsidRPr="00FB56CB">
                <w:rPr>
                  <w:color w:val="0000FF"/>
                  <w:u w:val="single"/>
                  <w:lang w:val="en-US" w:eastAsia="en-US"/>
                </w:rPr>
                <w:t>https://elibrary.ru/project_risc.asp</w:t>
              </w:r>
            </w:hyperlink>
            <w:r w:rsidRPr="00FB56CB">
              <w:rPr>
                <w:color w:val="000000"/>
                <w:lang w:val="en-US"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66891" w:rsidRPr="00566891" w:rsidTr="00EE3E77">
        <w:trPr>
          <w:trHeight w:hRule="exact" w:val="555"/>
        </w:trPr>
        <w:tc>
          <w:tcPr>
            <w:tcW w:w="250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Поисковая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система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Академия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Google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(</w:t>
            </w:r>
            <w:r w:rsidRPr="00FB56CB">
              <w:rPr>
                <w:color w:val="000000"/>
                <w:lang w:val="en-US" w:eastAsia="en-US"/>
              </w:rPr>
              <w:t>Google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Scholar</w:t>
            </w:r>
            <w:r w:rsidRPr="00FB56CB">
              <w:rPr>
                <w:color w:val="000000"/>
                <w:lang w:eastAsia="en-US"/>
              </w:rPr>
              <w:t>)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val="en-US" w:eastAsia="en-US"/>
              </w:rPr>
            </w:pPr>
            <w:r w:rsidRPr="00FB56CB">
              <w:rPr>
                <w:color w:val="000000"/>
                <w:lang w:val="en-US" w:eastAsia="en-US"/>
              </w:rPr>
              <w:t>URL: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hyperlink r:id="rId20" w:history="1">
              <w:r w:rsidRPr="00FB56CB">
                <w:rPr>
                  <w:color w:val="0000FF"/>
                  <w:u w:val="single"/>
                  <w:lang w:val="en-US" w:eastAsia="en-US"/>
                </w:rPr>
                <w:t>https://scholar.google.ru/</w:t>
              </w:r>
            </w:hyperlink>
            <w:r w:rsidRPr="00FB56CB">
              <w:rPr>
                <w:color w:val="000000"/>
                <w:lang w:val="en-US"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66891" w:rsidRPr="00566891" w:rsidTr="00EE3E77">
        <w:trPr>
          <w:trHeight w:hRule="exact" w:val="555"/>
        </w:trPr>
        <w:tc>
          <w:tcPr>
            <w:tcW w:w="250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Информационная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система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-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Единое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окно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д</w:t>
            </w:r>
            <w:r w:rsidRPr="00FB56CB">
              <w:rPr>
                <w:color w:val="000000"/>
                <w:lang w:eastAsia="en-US"/>
              </w:rPr>
              <w:t>о</w:t>
            </w:r>
            <w:r w:rsidRPr="00FB56CB">
              <w:rPr>
                <w:color w:val="000000"/>
                <w:lang w:eastAsia="en-US"/>
              </w:rPr>
              <w:t>ступа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к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информационным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ресурсам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val="en-US" w:eastAsia="en-US"/>
              </w:rPr>
            </w:pPr>
            <w:r w:rsidRPr="00FB56CB">
              <w:rPr>
                <w:color w:val="000000"/>
                <w:lang w:val="en-US" w:eastAsia="en-US"/>
              </w:rPr>
              <w:t>URL: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hyperlink r:id="rId21" w:history="1">
              <w:r w:rsidRPr="00FB56CB">
                <w:rPr>
                  <w:color w:val="0000FF"/>
                  <w:u w:val="single"/>
                  <w:lang w:val="en-US" w:eastAsia="en-US"/>
                </w:rPr>
                <w:t>http://window.edu.ru/</w:t>
              </w:r>
            </w:hyperlink>
            <w:r w:rsidRPr="00FB56CB">
              <w:rPr>
                <w:color w:val="000000"/>
                <w:lang w:val="en-US"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66891" w:rsidRPr="00566891" w:rsidTr="00EE3E77">
        <w:trPr>
          <w:trHeight w:hRule="exact" w:val="555"/>
        </w:trPr>
        <w:tc>
          <w:tcPr>
            <w:tcW w:w="250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FB56CB">
              <w:rPr>
                <w:color w:val="000000"/>
                <w:lang w:val="en-US" w:eastAsia="en-US"/>
              </w:rPr>
              <w:t>Российская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Государственная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библиотека</w:t>
            </w:r>
            <w:proofErr w:type="spellEnd"/>
            <w:r w:rsidRPr="00FB56CB">
              <w:rPr>
                <w:color w:val="000000"/>
                <w:lang w:val="en-US" w:eastAsia="en-US"/>
              </w:rPr>
              <w:t>.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Каталоги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val="en-US" w:eastAsia="en-US"/>
              </w:rPr>
            </w:pPr>
            <w:hyperlink r:id="rId22" w:history="1">
              <w:r w:rsidRPr="00FB56CB">
                <w:rPr>
                  <w:color w:val="0000FF"/>
                  <w:u w:val="single"/>
                  <w:lang w:val="en-US" w:eastAsia="en-US"/>
                </w:rPr>
                <w:t>https://www.rsl.ru/ru/4readers/catalogues/</w:t>
              </w:r>
            </w:hyperlink>
            <w:r w:rsidRPr="00FB56CB">
              <w:rPr>
                <w:color w:val="000000"/>
                <w:lang w:val="en-US"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66891" w:rsidRPr="00566891" w:rsidTr="00EE3E77">
        <w:trPr>
          <w:trHeight w:hRule="exact" w:val="555"/>
        </w:trPr>
        <w:tc>
          <w:tcPr>
            <w:tcW w:w="250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val="en-US" w:eastAsia="en-US"/>
              </w:rPr>
            </w:pPr>
            <w:r w:rsidRPr="00FB56CB">
              <w:rPr>
                <w:color w:val="000000"/>
                <w:lang w:eastAsia="en-US"/>
              </w:rPr>
              <w:t>Электронные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ресурсы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библиотеки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МГТУ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им.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Г.И.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Носова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val="en-US" w:eastAsia="en-US"/>
              </w:rPr>
            </w:pPr>
            <w:hyperlink r:id="rId23" w:history="1">
              <w:r w:rsidRPr="00FB56CB">
                <w:rPr>
                  <w:color w:val="0000FF"/>
                  <w:u w:val="single"/>
                  <w:lang w:val="en-US" w:eastAsia="en-US"/>
                </w:rPr>
                <w:t>http://magtu.ru:8085/marcweb2/Default.asp</w:t>
              </w:r>
            </w:hyperlink>
            <w:r w:rsidRPr="00FB56CB">
              <w:rPr>
                <w:color w:val="000000"/>
                <w:lang w:val="en-US"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66891" w:rsidRPr="00FB56CB" w:rsidTr="00EE3E77">
        <w:trPr>
          <w:trHeight w:hRule="exact" w:val="555"/>
        </w:trPr>
        <w:tc>
          <w:tcPr>
            <w:tcW w:w="250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FB56CB">
              <w:rPr>
                <w:color w:val="000000"/>
                <w:lang w:val="en-US" w:eastAsia="en-US"/>
              </w:rPr>
              <w:t>Университетская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информационная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система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РОССИЯ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val="en-US" w:eastAsia="en-US"/>
              </w:rPr>
            </w:pPr>
            <w:hyperlink r:id="rId24" w:history="1">
              <w:r w:rsidRPr="00FB56CB">
                <w:rPr>
                  <w:color w:val="0000FF"/>
                  <w:u w:val="single"/>
                  <w:lang w:val="en-US" w:eastAsia="en-US"/>
                </w:rPr>
                <w:t>https://uisrussia.msu.ru</w:t>
              </w:r>
            </w:hyperlink>
            <w:r w:rsidRPr="00FB56CB">
              <w:rPr>
                <w:color w:val="000000"/>
                <w:lang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66891" w:rsidRPr="00FB56CB" w:rsidTr="00EE3E77">
        <w:trPr>
          <w:trHeight w:hRule="exact" w:val="826"/>
        </w:trPr>
        <w:tc>
          <w:tcPr>
            <w:tcW w:w="250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eastAsia="en-US"/>
              </w:rPr>
              <w:t>наукометрическая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рефер</w:t>
            </w:r>
            <w:r w:rsidRPr="00FB56CB">
              <w:rPr>
                <w:color w:val="000000"/>
                <w:lang w:eastAsia="en-US"/>
              </w:rPr>
              <w:t>а</w:t>
            </w:r>
            <w:r w:rsidRPr="00FB56CB">
              <w:rPr>
                <w:color w:val="000000"/>
                <w:lang w:eastAsia="en-US"/>
              </w:rPr>
              <w:t>тивная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полнотекстовая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база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данных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нау</w:t>
            </w:r>
            <w:r w:rsidRPr="00FB56CB">
              <w:rPr>
                <w:color w:val="000000"/>
                <w:lang w:eastAsia="en-US"/>
              </w:rPr>
              <w:t>ч</w:t>
            </w:r>
            <w:r w:rsidRPr="00FB56CB">
              <w:rPr>
                <w:color w:val="000000"/>
                <w:lang w:eastAsia="en-US"/>
              </w:rPr>
              <w:t>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изданий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«</w:t>
            </w:r>
            <w:r w:rsidRPr="00FB56CB">
              <w:rPr>
                <w:color w:val="000000"/>
                <w:lang w:val="en-US" w:eastAsia="en-US"/>
              </w:rPr>
              <w:t>Web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of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science</w:t>
            </w:r>
            <w:r w:rsidRPr="00FB56CB">
              <w:rPr>
                <w:color w:val="000000"/>
                <w:lang w:eastAsia="en-US"/>
              </w:rPr>
              <w:t>»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val="en-US" w:eastAsia="en-US"/>
              </w:rPr>
            </w:pPr>
            <w:hyperlink r:id="rId25" w:history="1">
              <w:r w:rsidRPr="00FB56CB">
                <w:rPr>
                  <w:color w:val="0000FF"/>
                  <w:u w:val="single"/>
                  <w:lang w:val="en-US" w:eastAsia="en-US"/>
                </w:rPr>
                <w:t>http://webofscience.com</w:t>
              </w:r>
            </w:hyperlink>
            <w:r w:rsidRPr="00FB56CB">
              <w:rPr>
                <w:color w:val="000000"/>
                <w:lang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66891" w:rsidRPr="00FB56CB" w:rsidTr="00EE3E77">
        <w:trPr>
          <w:trHeight w:hRule="exact" w:val="555"/>
        </w:trPr>
        <w:tc>
          <w:tcPr>
            <w:tcW w:w="250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реферативная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полноте</w:t>
            </w:r>
            <w:r w:rsidRPr="00FB56CB">
              <w:rPr>
                <w:color w:val="000000"/>
                <w:lang w:eastAsia="en-US"/>
              </w:rPr>
              <w:t>к</w:t>
            </w:r>
            <w:r w:rsidRPr="00FB56CB">
              <w:rPr>
                <w:color w:val="000000"/>
                <w:lang w:eastAsia="en-US"/>
              </w:rPr>
              <w:t>стовая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справочная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база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данных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научных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</w:t>
            </w:r>
            <w:r w:rsidRPr="00FB56CB">
              <w:rPr>
                <w:color w:val="000000"/>
                <w:lang w:eastAsia="en-US"/>
              </w:rPr>
              <w:t>з</w:t>
            </w:r>
            <w:r w:rsidRPr="00FB56CB">
              <w:rPr>
                <w:color w:val="000000"/>
                <w:lang w:eastAsia="en-US"/>
              </w:rPr>
              <w:t>даний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«</w:t>
            </w:r>
            <w:r w:rsidRPr="00FB56CB">
              <w:rPr>
                <w:color w:val="000000"/>
                <w:lang w:val="en-US" w:eastAsia="en-US"/>
              </w:rPr>
              <w:t>Scopus</w:t>
            </w:r>
            <w:r w:rsidRPr="00FB56CB">
              <w:rPr>
                <w:color w:val="000000"/>
                <w:lang w:eastAsia="en-US"/>
              </w:rPr>
              <w:t>»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val="en-US" w:eastAsia="en-US"/>
              </w:rPr>
            </w:pPr>
            <w:hyperlink r:id="rId26" w:history="1">
              <w:r w:rsidRPr="00FB56CB">
                <w:rPr>
                  <w:color w:val="0000FF"/>
                  <w:u w:val="single"/>
                  <w:lang w:val="en-US" w:eastAsia="en-US"/>
                </w:rPr>
                <w:t>http://scopus.com</w:t>
              </w:r>
            </w:hyperlink>
            <w:r w:rsidRPr="00FB56CB">
              <w:rPr>
                <w:color w:val="000000"/>
                <w:lang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66891" w:rsidRPr="00FB56CB" w:rsidTr="00EE3E77">
        <w:trPr>
          <w:trHeight w:hRule="exact" w:val="555"/>
        </w:trPr>
        <w:tc>
          <w:tcPr>
            <w:tcW w:w="250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база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полнотекстовых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жу</w:t>
            </w:r>
            <w:r w:rsidRPr="00FB56CB">
              <w:rPr>
                <w:color w:val="000000"/>
                <w:lang w:eastAsia="en-US"/>
              </w:rPr>
              <w:t>р</w:t>
            </w:r>
            <w:r w:rsidRPr="00FB56CB">
              <w:rPr>
                <w:color w:val="000000"/>
                <w:lang w:eastAsia="en-US"/>
              </w:rPr>
              <w:t>налов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Springer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Journals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val="en-US" w:eastAsia="en-US"/>
              </w:rPr>
            </w:pPr>
            <w:hyperlink r:id="rId27" w:history="1">
              <w:r w:rsidRPr="00FB56CB">
                <w:rPr>
                  <w:color w:val="0000FF"/>
                  <w:u w:val="single"/>
                  <w:lang w:val="en-US" w:eastAsia="en-US"/>
                </w:rPr>
                <w:t>http://link.springer.com/</w:t>
              </w:r>
            </w:hyperlink>
            <w:r w:rsidRPr="00FB56CB">
              <w:rPr>
                <w:color w:val="000000"/>
                <w:lang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66891" w:rsidRPr="00FB56CB" w:rsidTr="00EE3E77">
        <w:trPr>
          <w:trHeight w:hRule="exact" w:val="555"/>
        </w:trPr>
        <w:tc>
          <w:tcPr>
            <w:tcW w:w="250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коллекция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научных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прот</w:t>
            </w:r>
            <w:r w:rsidRPr="00FB56CB">
              <w:rPr>
                <w:color w:val="000000"/>
                <w:lang w:eastAsia="en-US"/>
              </w:rPr>
              <w:t>о</w:t>
            </w:r>
            <w:r w:rsidRPr="00FB56CB">
              <w:rPr>
                <w:color w:val="000000"/>
                <w:lang w:eastAsia="en-US"/>
              </w:rPr>
              <w:t>колов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различным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отраслям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знаний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Sprin</w:t>
            </w:r>
            <w:r w:rsidRPr="00FB56CB">
              <w:rPr>
                <w:color w:val="000000"/>
                <w:lang w:val="en-US" w:eastAsia="en-US"/>
              </w:rPr>
              <w:t>g</w:t>
            </w:r>
            <w:r w:rsidRPr="00FB56CB">
              <w:rPr>
                <w:color w:val="000000"/>
                <w:lang w:val="en-US" w:eastAsia="en-US"/>
              </w:rPr>
              <w:t>er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Protocols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val="en-US" w:eastAsia="en-US"/>
              </w:rPr>
            </w:pPr>
            <w:hyperlink r:id="rId28" w:history="1">
              <w:r w:rsidRPr="00FB56CB">
                <w:rPr>
                  <w:color w:val="0000FF"/>
                  <w:u w:val="single"/>
                  <w:lang w:val="en-US" w:eastAsia="en-US"/>
                </w:rPr>
                <w:t>http://www.springerprotocols.com/</w:t>
              </w:r>
            </w:hyperlink>
            <w:r w:rsidRPr="00FB56CB">
              <w:rPr>
                <w:color w:val="000000"/>
                <w:lang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66891" w:rsidRPr="00FB56CB" w:rsidTr="00EE3E77">
        <w:trPr>
          <w:trHeight w:hRule="exact" w:val="555"/>
        </w:trPr>
        <w:tc>
          <w:tcPr>
            <w:tcW w:w="250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база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справочных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изданий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всем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отраслям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знаний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SpringerReference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eastAsia="en-US"/>
              </w:rPr>
            </w:pPr>
            <w:hyperlink r:id="rId29" w:history="1">
              <w:r w:rsidRPr="00FB56CB">
                <w:rPr>
                  <w:color w:val="0000FF"/>
                  <w:u w:val="single"/>
                  <w:lang w:val="en-US" w:eastAsia="en-US"/>
                </w:rPr>
                <w:t>http</w:t>
              </w:r>
              <w:r w:rsidRPr="00FB56CB">
                <w:rPr>
                  <w:color w:val="0000FF"/>
                  <w:u w:val="single"/>
                  <w:lang w:eastAsia="en-US"/>
                </w:rPr>
                <w:t>://</w:t>
              </w:r>
              <w:r w:rsidRPr="00FB56CB">
                <w:rPr>
                  <w:color w:val="0000FF"/>
                  <w:u w:val="single"/>
                  <w:lang w:val="en-US" w:eastAsia="en-US"/>
                </w:rPr>
                <w:t>www</w:t>
              </w:r>
              <w:r w:rsidRPr="00FB56CB">
                <w:rPr>
                  <w:color w:val="0000FF"/>
                  <w:u w:val="single"/>
                  <w:lang w:eastAsia="en-US"/>
                </w:rPr>
                <w:t>.</w:t>
              </w:r>
              <w:r w:rsidRPr="00FB56CB">
                <w:rPr>
                  <w:color w:val="0000FF"/>
                  <w:u w:val="single"/>
                  <w:lang w:val="en-US" w:eastAsia="en-US"/>
                </w:rPr>
                <w:t>springer</w:t>
              </w:r>
              <w:r w:rsidRPr="00FB56CB">
                <w:rPr>
                  <w:color w:val="0000FF"/>
                  <w:u w:val="single"/>
                  <w:lang w:eastAsia="en-US"/>
                </w:rPr>
                <w:t>.</w:t>
              </w:r>
              <w:r w:rsidRPr="00FB56CB">
                <w:rPr>
                  <w:color w:val="0000FF"/>
                  <w:u w:val="single"/>
                  <w:lang w:val="en-US" w:eastAsia="en-US"/>
                </w:rPr>
                <w:t>com</w:t>
              </w:r>
              <w:r w:rsidRPr="00FB56CB">
                <w:rPr>
                  <w:color w:val="0000FF"/>
                  <w:u w:val="single"/>
                  <w:lang w:eastAsia="en-US"/>
                </w:rPr>
                <w:t>/</w:t>
              </w:r>
              <w:r w:rsidRPr="00FB56CB">
                <w:rPr>
                  <w:color w:val="0000FF"/>
                  <w:u w:val="single"/>
                  <w:lang w:val="en-US" w:eastAsia="en-US"/>
                </w:rPr>
                <w:t>references</w:t>
              </w:r>
            </w:hyperlink>
            <w:r w:rsidRPr="00FB56CB">
              <w:rPr>
                <w:color w:val="000000"/>
                <w:lang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566891" w:rsidRPr="00FB56CB" w:rsidTr="00EE3E77">
        <w:trPr>
          <w:trHeight w:hRule="exact" w:val="826"/>
        </w:trPr>
        <w:tc>
          <w:tcPr>
            <w:tcW w:w="250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реферативная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полноте</w:t>
            </w:r>
            <w:r w:rsidRPr="00FB56CB">
              <w:rPr>
                <w:color w:val="000000"/>
                <w:lang w:eastAsia="en-US"/>
              </w:rPr>
              <w:t>к</w:t>
            </w:r>
            <w:r w:rsidRPr="00FB56CB">
              <w:rPr>
                <w:color w:val="000000"/>
                <w:lang w:eastAsia="en-US"/>
              </w:rPr>
              <w:t>стовая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справочная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база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данных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научных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</w:t>
            </w:r>
            <w:r w:rsidRPr="00FB56CB">
              <w:rPr>
                <w:color w:val="000000"/>
                <w:lang w:eastAsia="en-US"/>
              </w:rPr>
              <w:t>з</w:t>
            </w:r>
            <w:r w:rsidRPr="00FB56CB">
              <w:rPr>
                <w:color w:val="000000"/>
                <w:lang w:eastAsia="en-US"/>
              </w:rPr>
              <w:t>даний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«</w:t>
            </w:r>
            <w:r w:rsidRPr="00FB56CB">
              <w:rPr>
                <w:color w:val="000000"/>
                <w:lang w:val="en-US" w:eastAsia="en-US"/>
              </w:rPr>
              <w:t>Springer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Nature</w:t>
            </w:r>
            <w:r w:rsidRPr="00FB56CB">
              <w:rPr>
                <w:color w:val="000000"/>
                <w:lang w:eastAsia="en-US"/>
              </w:rPr>
              <w:t>»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891" w:rsidRPr="00FB56CB" w:rsidRDefault="00566891" w:rsidP="00EE3E77">
            <w:pPr>
              <w:ind w:firstLine="0"/>
              <w:rPr>
                <w:rFonts w:ascii="Calibri" w:hAnsi="Calibri"/>
                <w:lang w:eastAsia="en-US"/>
              </w:rPr>
            </w:pPr>
            <w:hyperlink r:id="rId30" w:history="1">
              <w:r w:rsidRPr="00FB56CB">
                <w:rPr>
                  <w:color w:val="0000FF"/>
                  <w:u w:val="single"/>
                  <w:lang w:val="en-US" w:eastAsia="en-US"/>
                </w:rPr>
                <w:t>https</w:t>
              </w:r>
              <w:r w:rsidRPr="00FB56CB">
                <w:rPr>
                  <w:color w:val="0000FF"/>
                  <w:u w:val="single"/>
                  <w:lang w:eastAsia="en-US"/>
                </w:rPr>
                <w:t>://</w:t>
              </w:r>
              <w:r w:rsidRPr="00FB56CB">
                <w:rPr>
                  <w:color w:val="0000FF"/>
                  <w:u w:val="single"/>
                  <w:lang w:val="en-US" w:eastAsia="en-US"/>
                </w:rPr>
                <w:t>www</w:t>
              </w:r>
              <w:r w:rsidRPr="00FB56CB">
                <w:rPr>
                  <w:color w:val="0000FF"/>
                  <w:u w:val="single"/>
                  <w:lang w:eastAsia="en-US"/>
                </w:rPr>
                <w:t>.</w:t>
              </w:r>
              <w:r w:rsidRPr="00FB56CB">
                <w:rPr>
                  <w:color w:val="0000FF"/>
                  <w:u w:val="single"/>
                  <w:lang w:val="en-US" w:eastAsia="en-US"/>
                </w:rPr>
                <w:t>nature</w:t>
              </w:r>
              <w:r w:rsidRPr="00FB56CB">
                <w:rPr>
                  <w:color w:val="0000FF"/>
                  <w:u w:val="single"/>
                  <w:lang w:eastAsia="en-US"/>
                </w:rPr>
                <w:t>.</w:t>
              </w:r>
              <w:r w:rsidRPr="00FB56CB">
                <w:rPr>
                  <w:color w:val="0000FF"/>
                  <w:u w:val="single"/>
                  <w:lang w:val="en-US" w:eastAsia="en-US"/>
                </w:rPr>
                <w:t>com</w:t>
              </w:r>
              <w:r w:rsidRPr="00FB56CB">
                <w:rPr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FB56CB">
                <w:rPr>
                  <w:color w:val="0000FF"/>
                  <w:u w:val="single"/>
                  <w:lang w:val="en-US" w:eastAsia="en-US"/>
                </w:rPr>
                <w:t>siteindex</w:t>
              </w:r>
              <w:proofErr w:type="spellEnd"/>
            </w:hyperlink>
            <w:r w:rsidRPr="00FB56CB">
              <w:rPr>
                <w:color w:val="000000"/>
                <w:lang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" w:type="dxa"/>
          </w:tcPr>
          <w:p w:rsidR="00566891" w:rsidRPr="00FB56CB" w:rsidRDefault="00566891" w:rsidP="00EE3E77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566891" w:rsidRPr="00A3683F" w:rsidRDefault="00566891" w:rsidP="00566891">
      <w:pPr>
        <w:pStyle w:val="Style8"/>
        <w:widowControl/>
        <w:ind w:firstLine="567"/>
        <w:rPr>
          <w:rStyle w:val="FontStyle21"/>
          <w:sz w:val="24"/>
          <w:szCs w:val="24"/>
        </w:rPr>
      </w:pPr>
    </w:p>
    <w:p w:rsidR="00566891" w:rsidRPr="00BF11A9" w:rsidRDefault="00566891" w:rsidP="00566891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566891" w:rsidRPr="00BF11A9" w:rsidRDefault="00566891" w:rsidP="00566891">
      <w:pPr>
        <w:pStyle w:val="1"/>
        <w:spacing w:before="0" w:after="0" w:line="240" w:lineRule="auto"/>
        <w:ind w:left="0"/>
        <w:rPr>
          <w:rStyle w:val="FontStyle14"/>
          <w:sz w:val="24"/>
          <w:szCs w:val="24"/>
        </w:rPr>
      </w:pPr>
      <w:r w:rsidRPr="00BF11A9">
        <w:rPr>
          <w:rStyle w:val="FontStyle14"/>
          <w:b/>
          <w:sz w:val="24"/>
          <w:szCs w:val="24"/>
        </w:rPr>
        <w:t>9 Материально-техническое обеспечение</w:t>
      </w:r>
      <w:r w:rsidRPr="00BF11A9">
        <w:rPr>
          <w:rStyle w:val="FontStyle14"/>
          <w:sz w:val="24"/>
          <w:szCs w:val="24"/>
        </w:rPr>
        <w:t xml:space="preserve"> </w:t>
      </w:r>
      <w:r w:rsidRPr="00BF11A9">
        <w:rPr>
          <w:rStyle w:val="FontStyle31"/>
          <w:rFonts w:ascii="Times New Roman" w:hAnsi="Times New Roman" w:cs="Times New Roman"/>
          <w:sz w:val="24"/>
          <w:szCs w:val="24"/>
        </w:rPr>
        <w:t>научно-исследовательской работы</w:t>
      </w:r>
    </w:p>
    <w:p w:rsidR="00566891" w:rsidRPr="00BF11A9" w:rsidRDefault="00566891" w:rsidP="00566891">
      <w:r w:rsidRPr="00BF11A9">
        <w:t>Материально-техническое обеспечение необходимое для выполнения научно-исследовательской работы:</w:t>
      </w:r>
    </w:p>
    <w:p w:rsidR="00566891" w:rsidRPr="00FB56CB" w:rsidRDefault="00566891" w:rsidP="00566891">
      <w:pPr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Материально-техническое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обеспечение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организаций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учреждений,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на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базе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котор</w:t>
      </w:r>
      <w:r w:rsidRPr="00FB56CB">
        <w:rPr>
          <w:color w:val="000000"/>
          <w:lang w:eastAsia="en-US"/>
        </w:rPr>
        <w:t>о</w:t>
      </w:r>
      <w:r w:rsidRPr="00FB56CB">
        <w:rPr>
          <w:color w:val="000000"/>
          <w:lang w:eastAsia="en-US"/>
        </w:rPr>
        <w:t>го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FB56CB">
        <w:rPr>
          <w:color w:val="000000"/>
          <w:lang w:eastAsia="en-US"/>
        </w:rPr>
        <w:t>проводится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практика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позволяет</w:t>
      </w:r>
      <w:proofErr w:type="gramEnd"/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полном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объеме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реализовать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цели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задачи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BF11A9">
        <w:rPr>
          <w:rStyle w:val="FontStyle31"/>
          <w:rFonts w:ascii="Times New Roman" w:hAnsi="Times New Roman" w:cs="Times New Roman"/>
          <w:sz w:val="24"/>
          <w:szCs w:val="24"/>
        </w:rPr>
        <w:t>научно-исследовательской работы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сформировать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соответствующие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компетенции.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</w:p>
    <w:p w:rsidR="00566891" w:rsidRPr="00FB56CB" w:rsidRDefault="00566891" w:rsidP="00566891">
      <w:pPr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Аудитории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самостоятельной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работы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(компьютерные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классы;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читальные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залы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библиотеки)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оснащены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персональными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компьютерами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пакетом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val="en-US" w:eastAsia="en-US"/>
        </w:rPr>
        <w:t>MS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val="en-US" w:eastAsia="en-US"/>
        </w:rPr>
        <w:t>Office</w:t>
      </w:r>
      <w:r w:rsidRPr="00FB56CB">
        <w:rPr>
          <w:color w:val="000000"/>
          <w:lang w:eastAsia="en-US"/>
        </w:rPr>
        <w:t>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выходом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color w:val="000000"/>
          <w:lang w:eastAsia="en-US"/>
        </w:rPr>
        <w:t>н</w:t>
      </w:r>
      <w:r w:rsidRPr="00FB56CB">
        <w:rPr>
          <w:color w:val="000000"/>
          <w:lang w:eastAsia="en-US"/>
        </w:rPr>
        <w:t>тернет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доступом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электронную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информационно-образовательную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среду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университ</w:t>
      </w:r>
      <w:r w:rsidRPr="00FB56CB">
        <w:rPr>
          <w:color w:val="000000"/>
          <w:lang w:eastAsia="en-US"/>
        </w:rPr>
        <w:t>е</w:t>
      </w:r>
      <w:r w:rsidRPr="00FB56CB">
        <w:rPr>
          <w:color w:val="000000"/>
          <w:lang w:eastAsia="en-US"/>
        </w:rPr>
        <w:t>та».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</w:p>
    <w:p w:rsidR="00566891" w:rsidRPr="00FB56CB" w:rsidRDefault="00566891" w:rsidP="00566891">
      <w:pPr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Учебные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аудитории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проведения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групповых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индивидуальных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консультаций,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текущего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контроля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промежуточной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аттестации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(Доска,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мультимедийный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проектор,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экран).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</w:p>
    <w:p w:rsidR="00566891" w:rsidRPr="00FB56CB" w:rsidRDefault="00566891" w:rsidP="00566891">
      <w:pPr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Помещения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самостоятельной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работы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обучающихся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(Персональные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компьют</w:t>
      </w:r>
      <w:r w:rsidRPr="00FB56CB">
        <w:rPr>
          <w:color w:val="000000"/>
          <w:lang w:eastAsia="en-US"/>
        </w:rPr>
        <w:t>е</w:t>
      </w:r>
      <w:r w:rsidRPr="00FB56CB">
        <w:rPr>
          <w:color w:val="000000"/>
          <w:lang w:eastAsia="en-US"/>
        </w:rPr>
        <w:t>ры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пакетом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val="en-US" w:eastAsia="en-US"/>
        </w:rPr>
        <w:t>MS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val="en-US" w:eastAsia="en-US"/>
        </w:rPr>
        <w:t>Office</w:t>
      </w:r>
      <w:r w:rsidRPr="00FB56CB">
        <w:rPr>
          <w:color w:val="000000"/>
          <w:lang w:eastAsia="en-US"/>
        </w:rPr>
        <w:t>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выходом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Интернет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доступом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электронную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информационно-образовательную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среду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университета</w:t>
      </w:r>
      <w:proofErr w:type="gramStart"/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)</w:t>
      </w:r>
      <w:proofErr w:type="gramEnd"/>
      <w:r w:rsidRPr="00FB56CB">
        <w:rPr>
          <w:color w:val="000000"/>
          <w:lang w:eastAsia="en-US"/>
        </w:rPr>
        <w:t>.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</w:p>
    <w:p w:rsidR="00566891" w:rsidRPr="00FB56CB" w:rsidRDefault="00566891" w:rsidP="00566891">
      <w:pPr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Помещение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хранения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профилактического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обслуживания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учебного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оборуд</w:t>
      </w:r>
      <w:r w:rsidRPr="00FB56CB">
        <w:rPr>
          <w:color w:val="000000"/>
          <w:lang w:eastAsia="en-US"/>
        </w:rPr>
        <w:t>о</w:t>
      </w:r>
      <w:r w:rsidRPr="00FB56CB">
        <w:rPr>
          <w:color w:val="000000"/>
          <w:lang w:eastAsia="en-US"/>
        </w:rPr>
        <w:t>вания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(Стеллажи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хранения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учебно-наглядных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пособий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учебно-методической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док</w:t>
      </w:r>
      <w:r w:rsidRPr="00FB56CB">
        <w:rPr>
          <w:color w:val="000000"/>
          <w:lang w:eastAsia="en-US"/>
        </w:rPr>
        <w:t>у</w:t>
      </w:r>
      <w:r w:rsidRPr="00FB56CB">
        <w:rPr>
          <w:color w:val="000000"/>
          <w:lang w:eastAsia="en-US"/>
        </w:rPr>
        <w:t>ментации).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</w:p>
    <w:p w:rsidR="005E3117" w:rsidRDefault="005E3117" w:rsidP="00BF11A9">
      <w:pPr>
        <w:pStyle w:val="1"/>
        <w:spacing w:before="0" w:after="0" w:line="240" w:lineRule="auto"/>
        <w:ind w:left="0"/>
        <w:rPr>
          <w:rStyle w:val="FontStyle14"/>
          <w:b/>
          <w:sz w:val="24"/>
          <w:szCs w:val="24"/>
        </w:rPr>
      </w:pPr>
    </w:p>
    <w:p w:rsidR="00566891" w:rsidRDefault="00566891" w:rsidP="00BF11A9">
      <w:pPr>
        <w:pStyle w:val="1"/>
        <w:spacing w:before="0" w:after="0" w:line="240" w:lineRule="auto"/>
        <w:ind w:left="0"/>
        <w:rPr>
          <w:rStyle w:val="FontStyle15"/>
          <w:b/>
          <w:sz w:val="24"/>
          <w:szCs w:val="24"/>
        </w:rPr>
      </w:pPr>
    </w:p>
    <w:p w:rsidR="004F3A7D" w:rsidRPr="00BF11A9" w:rsidRDefault="00637D07" w:rsidP="00BF11A9">
      <w:pPr>
        <w:pStyle w:val="1"/>
        <w:spacing w:before="0" w:after="0" w:line="240" w:lineRule="auto"/>
        <w:ind w:left="0"/>
        <w:rPr>
          <w:rStyle w:val="FontStyle15"/>
          <w:b/>
          <w:sz w:val="24"/>
          <w:szCs w:val="24"/>
        </w:rPr>
      </w:pPr>
      <w:r w:rsidRPr="00BF11A9">
        <w:rPr>
          <w:rStyle w:val="FontStyle15"/>
          <w:b/>
          <w:sz w:val="24"/>
          <w:szCs w:val="24"/>
        </w:rPr>
        <w:t>10</w:t>
      </w:r>
      <w:r w:rsidR="004F3A7D" w:rsidRPr="00BF11A9">
        <w:rPr>
          <w:rStyle w:val="FontStyle15"/>
          <w:b/>
          <w:sz w:val="24"/>
          <w:szCs w:val="24"/>
        </w:rPr>
        <w:t xml:space="preserve"> Специализированный научно-исследовательский семинар</w:t>
      </w:r>
    </w:p>
    <w:p w:rsidR="00B6135F" w:rsidRDefault="00991CB8" w:rsidP="00BF11A9">
      <w:pPr>
        <w:pStyle w:val="Style4"/>
        <w:widowControl/>
        <w:ind w:firstLine="567"/>
        <w:jc w:val="both"/>
        <w:rPr>
          <w:bCs/>
        </w:rPr>
      </w:pPr>
      <w:r w:rsidRPr="00BF11A9">
        <w:rPr>
          <w:rStyle w:val="FontStyle18"/>
          <w:b w:val="0"/>
          <w:sz w:val="24"/>
          <w:szCs w:val="24"/>
        </w:rPr>
        <w:t xml:space="preserve">В работу </w:t>
      </w:r>
      <w:r w:rsidRPr="00BF11A9">
        <w:rPr>
          <w:rStyle w:val="FontStyle15"/>
          <w:b w:val="0"/>
          <w:sz w:val="24"/>
          <w:szCs w:val="24"/>
        </w:rPr>
        <w:t>специализированного научно-исследовательского семинара вовлечены</w:t>
      </w:r>
      <w:r w:rsidR="00265FD7">
        <w:rPr>
          <w:rStyle w:val="FontStyle15"/>
          <w:b w:val="0"/>
          <w:sz w:val="24"/>
          <w:szCs w:val="24"/>
        </w:rPr>
        <w:t xml:space="preserve"> ст</w:t>
      </w:r>
      <w:r w:rsidR="00265FD7">
        <w:rPr>
          <w:rStyle w:val="FontStyle15"/>
          <w:b w:val="0"/>
          <w:sz w:val="24"/>
          <w:szCs w:val="24"/>
        </w:rPr>
        <w:t>у</w:t>
      </w:r>
      <w:r w:rsidR="00265FD7">
        <w:rPr>
          <w:rStyle w:val="FontStyle15"/>
          <w:b w:val="0"/>
          <w:sz w:val="24"/>
          <w:szCs w:val="24"/>
        </w:rPr>
        <w:t>денты</w:t>
      </w:r>
      <w:r w:rsidRPr="00BF11A9">
        <w:rPr>
          <w:rStyle w:val="FontStyle15"/>
          <w:b w:val="0"/>
          <w:sz w:val="24"/>
          <w:szCs w:val="24"/>
        </w:rPr>
        <w:t>, обучающиеся по направлени</w:t>
      </w:r>
      <w:proofErr w:type="gramStart"/>
      <w:r w:rsidR="008E1236" w:rsidRPr="00BF11A9">
        <w:rPr>
          <w:rStyle w:val="FontStyle15"/>
          <w:b w:val="0"/>
          <w:sz w:val="24"/>
          <w:szCs w:val="24"/>
        </w:rPr>
        <w:t>ю(</w:t>
      </w:r>
      <w:proofErr w:type="gramEnd"/>
      <w:r w:rsidRPr="00BF11A9">
        <w:rPr>
          <w:rStyle w:val="FontStyle15"/>
          <w:b w:val="0"/>
          <w:sz w:val="24"/>
          <w:szCs w:val="24"/>
        </w:rPr>
        <w:t>ям</w:t>
      </w:r>
      <w:r w:rsidR="008E1236" w:rsidRPr="00BF11A9">
        <w:rPr>
          <w:rStyle w:val="FontStyle15"/>
          <w:b w:val="0"/>
          <w:sz w:val="24"/>
          <w:szCs w:val="24"/>
        </w:rPr>
        <w:t>)</w:t>
      </w:r>
      <w:r w:rsidRPr="00BF11A9">
        <w:rPr>
          <w:rStyle w:val="FontStyle15"/>
          <w:b w:val="0"/>
          <w:sz w:val="24"/>
          <w:szCs w:val="24"/>
        </w:rPr>
        <w:t xml:space="preserve"> </w:t>
      </w:r>
      <w:r w:rsidR="00637D07" w:rsidRPr="00BF11A9">
        <w:rPr>
          <w:rStyle w:val="FontStyle15"/>
          <w:b w:val="0"/>
          <w:sz w:val="24"/>
          <w:szCs w:val="24"/>
        </w:rPr>
        <w:t>подготовки</w:t>
      </w:r>
      <w:r w:rsidRPr="00BF11A9">
        <w:rPr>
          <w:rStyle w:val="FontStyle15"/>
          <w:b w:val="0"/>
          <w:sz w:val="24"/>
          <w:szCs w:val="24"/>
        </w:rPr>
        <w:t xml:space="preserve"> ФГБОУ </w:t>
      </w:r>
      <w:r w:rsidR="00147518" w:rsidRPr="00BF11A9">
        <w:rPr>
          <w:rStyle w:val="FontStyle15"/>
          <w:b w:val="0"/>
          <w:sz w:val="24"/>
          <w:szCs w:val="24"/>
        </w:rPr>
        <w:t>В</w:t>
      </w:r>
      <w:r w:rsidR="00EA6EC9" w:rsidRPr="00BF11A9">
        <w:rPr>
          <w:rStyle w:val="FontStyle15"/>
          <w:b w:val="0"/>
          <w:sz w:val="24"/>
          <w:szCs w:val="24"/>
        </w:rPr>
        <w:t xml:space="preserve">О </w:t>
      </w:r>
      <w:r w:rsidRPr="00BF11A9">
        <w:rPr>
          <w:rStyle w:val="FontStyle15"/>
          <w:b w:val="0"/>
          <w:sz w:val="24"/>
          <w:szCs w:val="24"/>
        </w:rPr>
        <w:t>«МГТУ им. Г.И.</w:t>
      </w:r>
      <w:r w:rsidR="00265FD7">
        <w:rPr>
          <w:rStyle w:val="FontStyle15"/>
          <w:b w:val="0"/>
          <w:sz w:val="24"/>
          <w:szCs w:val="24"/>
        </w:rPr>
        <w:t xml:space="preserve"> </w:t>
      </w:r>
      <w:r w:rsidRPr="00BF11A9">
        <w:rPr>
          <w:rStyle w:val="FontStyle15"/>
          <w:b w:val="0"/>
          <w:sz w:val="24"/>
          <w:szCs w:val="24"/>
        </w:rPr>
        <w:t>Нос</w:t>
      </w:r>
      <w:r w:rsidRPr="00BF11A9">
        <w:rPr>
          <w:rStyle w:val="FontStyle15"/>
          <w:b w:val="0"/>
          <w:sz w:val="24"/>
          <w:szCs w:val="24"/>
        </w:rPr>
        <w:t>о</w:t>
      </w:r>
      <w:r w:rsidRPr="00BF11A9">
        <w:rPr>
          <w:rStyle w:val="FontStyle15"/>
          <w:b w:val="0"/>
          <w:sz w:val="24"/>
          <w:szCs w:val="24"/>
        </w:rPr>
        <w:t>ва»:</w:t>
      </w:r>
      <w:r w:rsidR="007E22F0" w:rsidRPr="00BF11A9">
        <w:rPr>
          <w:rStyle w:val="FontStyle16"/>
          <w:b w:val="0"/>
          <w:sz w:val="24"/>
          <w:szCs w:val="24"/>
        </w:rPr>
        <w:t xml:space="preserve"> </w:t>
      </w:r>
      <w:r w:rsidR="00B6135F" w:rsidRPr="00BF11A9">
        <w:rPr>
          <w:bCs/>
        </w:rPr>
        <w:t xml:space="preserve">направление </w:t>
      </w:r>
      <w:r w:rsidR="00265FD7">
        <w:rPr>
          <w:bCs/>
        </w:rPr>
        <w:t>37.05</w:t>
      </w:r>
      <w:r w:rsidR="00B6135F" w:rsidRPr="00BF11A9">
        <w:rPr>
          <w:bCs/>
        </w:rPr>
        <w:t>.02 Психолого-педагогическое образования профиль Психология здоровья в образовании.</w:t>
      </w:r>
    </w:p>
    <w:p w:rsidR="00265FD7" w:rsidRPr="00BF11A9" w:rsidRDefault="00265FD7" w:rsidP="00BF11A9">
      <w:pPr>
        <w:pStyle w:val="Style4"/>
        <w:widowControl/>
        <w:ind w:firstLine="567"/>
        <w:jc w:val="both"/>
        <w:rPr>
          <w:bCs/>
        </w:rPr>
      </w:pPr>
    </w:p>
    <w:p w:rsidR="00991CB8" w:rsidRDefault="00991CB8" w:rsidP="00BF11A9">
      <w:pPr>
        <w:pStyle w:val="1"/>
        <w:spacing w:before="0" w:after="0" w:line="240" w:lineRule="auto"/>
        <w:ind w:left="0"/>
        <w:rPr>
          <w:rStyle w:val="FontStyle15"/>
          <w:b/>
          <w:sz w:val="24"/>
          <w:szCs w:val="24"/>
        </w:rPr>
      </w:pPr>
      <w:r w:rsidRPr="00BF11A9">
        <w:rPr>
          <w:rStyle w:val="FontStyle18"/>
          <w:b/>
          <w:sz w:val="24"/>
          <w:szCs w:val="24"/>
        </w:rPr>
        <w:t xml:space="preserve">Тематика </w:t>
      </w:r>
      <w:r w:rsidRPr="00BF11A9">
        <w:rPr>
          <w:rStyle w:val="FontStyle15"/>
          <w:b/>
          <w:sz w:val="24"/>
          <w:szCs w:val="24"/>
        </w:rPr>
        <w:t>специализированного нау</w:t>
      </w:r>
      <w:r w:rsidR="007E22F0" w:rsidRPr="00BF11A9">
        <w:rPr>
          <w:rStyle w:val="FontStyle15"/>
          <w:b/>
          <w:sz w:val="24"/>
          <w:szCs w:val="24"/>
        </w:rPr>
        <w:t>чно-исследовательского семинара</w:t>
      </w:r>
    </w:p>
    <w:p w:rsidR="00AE2A6C" w:rsidRDefault="00AE2A6C" w:rsidP="00AE2A6C">
      <w:r>
        <w:t>Психологические способы воздействия на преступные группы.</w:t>
      </w:r>
    </w:p>
    <w:p w:rsidR="00AE2A6C" w:rsidRDefault="00AE2A6C" w:rsidP="00AE2A6C">
      <w:r>
        <w:t xml:space="preserve">Психология </w:t>
      </w:r>
      <w:proofErr w:type="spellStart"/>
      <w:r>
        <w:t>внеколлективного</w:t>
      </w:r>
      <w:proofErr w:type="spellEnd"/>
      <w:r>
        <w:t xml:space="preserve"> поведения и его влияние на деятельность юриста.</w:t>
      </w:r>
    </w:p>
    <w:p w:rsidR="00AE2A6C" w:rsidRDefault="00AE2A6C" w:rsidP="00AE2A6C">
      <w:r>
        <w:t xml:space="preserve">Субъекты </w:t>
      </w:r>
      <w:proofErr w:type="spellStart"/>
      <w:r>
        <w:t>внеколлективного</w:t>
      </w:r>
      <w:proofErr w:type="spellEnd"/>
      <w:r>
        <w:t xml:space="preserve"> поведения и их психологическая характеристика.</w:t>
      </w:r>
    </w:p>
    <w:p w:rsidR="00887825" w:rsidRDefault="00AE2A6C" w:rsidP="00887825">
      <w:r>
        <w:t>Психологические механизмы, причины и условия преступного поведения.</w:t>
      </w:r>
    </w:p>
    <w:p w:rsidR="00AE2A6C" w:rsidRDefault="00AE2A6C" w:rsidP="00887825">
      <w:r>
        <w:lastRenderedPageBreak/>
        <w:t>Личность преступника. Психологическая классификация преступных типов личн</w:t>
      </w:r>
      <w:r>
        <w:t>о</w:t>
      </w:r>
      <w:r>
        <w:t>сти.</w:t>
      </w:r>
    </w:p>
    <w:p w:rsidR="00AE2A6C" w:rsidRDefault="00AE2A6C" w:rsidP="00AE2A6C">
      <w:r>
        <w:t>Криминальная мотивация.</w:t>
      </w:r>
    </w:p>
    <w:p w:rsidR="00887825" w:rsidRDefault="00AE2A6C" w:rsidP="00887825">
      <w:r>
        <w:t>Неправда, ложь и обман как проблемы юридической психологии.</w:t>
      </w:r>
    </w:p>
    <w:p w:rsidR="00AE2A6C" w:rsidRDefault="00AE2A6C" w:rsidP="00887825">
      <w:r>
        <w:t>Психологические детерминанты агрессии.</w:t>
      </w:r>
    </w:p>
    <w:p w:rsidR="00AE2A6C" w:rsidRDefault="00AE2A6C" w:rsidP="00AE2A6C">
      <w:r>
        <w:t>Психологические способы управления агрессией.</w:t>
      </w:r>
    </w:p>
    <w:p w:rsidR="00AE2A6C" w:rsidRDefault="00AE2A6C" w:rsidP="00AE2A6C">
      <w:r>
        <w:t>Психология потерпевшего в криминальной ситуации.</w:t>
      </w:r>
    </w:p>
    <w:p w:rsidR="00AE2A6C" w:rsidRDefault="00AE2A6C" w:rsidP="00AE2A6C">
      <w:r>
        <w:t>Психологические проблемы суицида и эвтаназии.</w:t>
      </w:r>
    </w:p>
    <w:p w:rsidR="00AE2A6C" w:rsidRDefault="00AE2A6C" w:rsidP="00AE2A6C">
      <w:r>
        <w:t>Психологические проблемы управления деятельностью сотрудников правоохран</w:t>
      </w:r>
      <w:r>
        <w:t>и</w:t>
      </w:r>
      <w:r>
        <w:t>тельного органа.</w:t>
      </w:r>
    </w:p>
    <w:p w:rsidR="00AE2A6C" w:rsidRDefault="00AE2A6C" w:rsidP="00AE2A6C">
      <w:r>
        <w:t>Методы психологического воздействия при решении оперативно-служебных задач.</w:t>
      </w:r>
    </w:p>
    <w:p w:rsidR="00AE2A6C" w:rsidRDefault="00AE2A6C" w:rsidP="00AE2A6C">
      <w:r>
        <w:t>Психологические факторы, влияющие на выбор методов психологического возде</w:t>
      </w:r>
      <w:r>
        <w:t>й</w:t>
      </w:r>
      <w:r>
        <w:t>ствия при решении служебных задач.</w:t>
      </w:r>
    </w:p>
    <w:p w:rsidR="00AE2A6C" w:rsidRDefault="00AE2A6C" w:rsidP="00AE2A6C">
      <w:r>
        <w:t>Структура и процесс пропагандистского воздействия в деятельности юриста.</w:t>
      </w:r>
    </w:p>
    <w:p w:rsidR="00AE2A6C" w:rsidRDefault="00AE2A6C" w:rsidP="00AE2A6C">
      <w:r>
        <w:t>Психологические факторы, влияющие на эффективность пропагандистского возде</w:t>
      </w:r>
      <w:r>
        <w:t>й</w:t>
      </w:r>
      <w:r>
        <w:t>ствия.</w:t>
      </w:r>
    </w:p>
    <w:p w:rsidR="00AE2A6C" w:rsidRDefault="00AE2A6C" w:rsidP="00AE2A6C">
      <w:r>
        <w:t>Возрастные изменения личности в правоохранительной деятельности.</w:t>
      </w:r>
    </w:p>
    <w:p w:rsidR="00AE2A6C" w:rsidRDefault="00AE2A6C" w:rsidP="00AE2A6C">
      <w:r>
        <w:t>Личность юриста как объект психологического и воспитательного воздействия.</w:t>
      </w:r>
    </w:p>
    <w:p w:rsidR="00AE2A6C" w:rsidRDefault="00AE2A6C" w:rsidP="00AE2A6C">
      <w:r>
        <w:t>Проблемы психологической адаптации сотрудников правоохранительных органов.</w:t>
      </w:r>
    </w:p>
    <w:p w:rsidR="00AE2A6C" w:rsidRDefault="00AE2A6C" w:rsidP="00AE2A6C">
      <w:r>
        <w:t>Психологический анализ дисциплины и законности в правоохранительных органах.</w:t>
      </w:r>
    </w:p>
    <w:p w:rsidR="00AE2A6C" w:rsidRDefault="00AE2A6C" w:rsidP="00AE2A6C">
      <w:r>
        <w:t>Недисциплинированность сотрудников: измерение и психологические способы пр</w:t>
      </w:r>
      <w:r>
        <w:t>е</w:t>
      </w:r>
      <w:r>
        <w:t>одоления.</w:t>
      </w:r>
    </w:p>
    <w:p w:rsidR="00AE2A6C" w:rsidRDefault="00AE2A6C" w:rsidP="00AE2A6C">
      <w:r>
        <w:t>Психологические условия предупреждения нарушений дисциплины и законности в деятельности сотрудников.</w:t>
      </w:r>
    </w:p>
    <w:p w:rsidR="00AE2A6C" w:rsidRDefault="00AE2A6C" w:rsidP="00AE2A6C">
      <w:r>
        <w:t>Психологические причины текучести кадров в правоохранительных органах.</w:t>
      </w:r>
    </w:p>
    <w:p w:rsidR="00AE2A6C" w:rsidRDefault="00AE2A6C" w:rsidP="00AE2A6C">
      <w:r>
        <w:t>Психологические и организационные меры по устранению факторов, обусловлив</w:t>
      </w:r>
      <w:r>
        <w:t>а</w:t>
      </w:r>
      <w:r>
        <w:t>ющих медлительность и несвоевременное выполнение служебных заданий у сотрудников правоохранительных органов.</w:t>
      </w:r>
    </w:p>
    <w:p w:rsidR="00AE2A6C" w:rsidRDefault="00AE2A6C" w:rsidP="00AE2A6C">
      <w:r>
        <w:t>Психология принятия управленческих решений.</w:t>
      </w:r>
    </w:p>
    <w:p w:rsidR="00887825" w:rsidRDefault="00AE2A6C" w:rsidP="00887825">
      <w:r>
        <w:t>Психология организации исполнения решений.</w:t>
      </w:r>
    </w:p>
    <w:p w:rsidR="00AE2A6C" w:rsidRDefault="00AE2A6C" w:rsidP="00887825">
      <w:r>
        <w:t>Психология авторитета руководителей.</w:t>
      </w:r>
    </w:p>
    <w:p w:rsidR="00AE2A6C" w:rsidRDefault="00AE2A6C" w:rsidP="00AE2A6C">
      <w:r>
        <w:t>78. Психологическая служба в правоохранительных органах.</w:t>
      </w:r>
    </w:p>
    <w:p w:rsidR="00AE2A6C" w:rsidRDefault="00AE2A6C" w:rsidP="00AE2A6C">
      <w:r>
        <w:t>79. Неформальные методы воздействия на подчиненных.</w:t>
      </w:r>
    </w:p>
    <w:p w:rsidR="00AE2A6C" w:rsidRDefault="00AE2A6C" w:rsidP="00AE2A6C">
      <w:r>
        <w:t xml:space="preserve">80. Оценка деятельности сотрудника как </w:t>
      </w:r>
      <w:proofErr w:type="spellStart"/>
      <w:r>
        <w:t>мотиватор</w:t>
      </w:r>
      <w:proofErr w:type="spellEnd"/>
      <w:r>
        <w:t xml:space="preserve"> его поведения.</w:t>
      </w:r>
    </w:p>
    <w:p w:rsidR="00AE2A6C" w:rsidRDefault="00AE2A6C" w:rsidP="00AE2A6C">
      <w:r>
        <w:t>81. Психологические факторы, обеспечивающие эффективность контроля над де</w:t>
      </w:r>
      <w:r>
        <w:t>я</w:t>
      </w:r>
      <w:r>
        <w:t>тельностью сотрудников правоохранительных органов.</w:t>
      </w:r>
    </w:p>
    <w:p w:rsidR="00AE2A6C" w:rsidRDefault="00AE2A6C" w:rsidP="00AE2A6C">
      <w:r>
        <w:t>82. Проблема функциональной неграмотности сотрудников и пути ее преодоления.</w:t>
      </w:r>
    </w:p>
    <w:p w:rsidR="00AE2A6C" w:rsidRDefault="00AE2A6C" w:rsidP="00AE2A6C">
      <w:r>
        <w:t>83. Психологическая характеристика совместной деятельности сотрудников прав</w:t>
      </w:r>
      <w:r>
        <w:t>о</w:t>
      </w:r>
      <w:r>
        <w:t>охранительных органов.</w:t>
      </w:r>
    </w:p>
    <w:p w:rsidR="00AE2A6C" w:rsidRDefault="00AE2A6C" w:rsidP="00AE2A6C">
      <w:r>
        <w:t>84. Исследование психологических особенностей поведения сотрудников имеющих боевой опыт.</w:t>
      </w:r>
    </w:p>
    <w:p w:rsidR="00AE2A6C" w:rsidRDefault="00AE2A6C" w:rsidP="00AE2A6C">
      <w:r>
        <w:t>85. Исследование и развитие профессиональных способностей у сотрудников прав</w:t>
      </w:r>
      <w:r>
        <w:t>о</w:t>
      </w:r>
      <w:r>
        <w:t>охранительных органов.</w:t>
      </w:r>
    </w:p>
    <w:p w:rsidR="00AE2A6C" w:rsidRDefault="00AE2A6C" w:rsidP="00AE2A6C">
      <w:r>
        <w:t>86. Влияние экстремальных ситуаций на поведение людей.</w:t>
      </w:r>
    </w:p>
    <w:p w:rsidR="00AE2A6C" w:rsidRDefault="00AE2A6C" w:rsidP="00AE2A6C">
      <w:r>
        <w:t>87. Мотивировка (объяснение) преступного поведения или служебных проступков.</w:t>
      </w:r>
    </w:p>
    <w:p w:rsidR="00AE2A6C" w:rsidRDefault="00AE2A6C" w:rsidP="00AE2A6C">
      <w:r>
        <w:t>88. Мотивация сотрудников в процессе службы в правоохранительных органах.</w:t>
      </w:r>
    </w:p>
    <w:p w:rsidR="00AE2A6C" w:rsidRDefault="00AE2A6C" w:rsidP="00AE2A6C">
      <w:r>
        <w:t xml:space="preserve">89. </w:t>
      </w:r>
      <w:proofErr w:type="spellStart"/>
      <w:r>
        <w:t>Демотивация</w:t>
      </w:r>
      <w:proofErr w:type="spellEnd"/>
      <w:r>
        <w:t xml:space="preserve"> сотрудников правоохранительных органов и пути ее преодоления.</w:t>
      </w:r>
    </w:p>
    <w:p w:rsidR="00AE2A6C" w:rsidRDefault="00AE2A6C" w:rsidP="00AE2A6C">
      <w:r>
        <w:t>90. Психологический анализ жалоб и заявлений граждан.</w:t>
      </w:r>
    </w:p>
    <w:p w:rsidR="00AE2A6C" w:rsidRDefault="00AE2A6C" w:rsidP="00AE2A6C">
      <w:r>
        <w:t>91. Психологические аспекты осуществления нововведений в правоохранительных органах.</w:t>
      </w:r>
    </w:p>
    <w:p w:rsidR="00AE2A6C" w:rsidRDefault="00AE2A6C" w:rsidP="00AE2A6C">
      <w:r>
        <w:t>92. Методы изучения личности при подборе и назначении кадров в правоохран</w:t>
      </w:r>
      <w:r>
        <w:t>и</w:t>
      </w:r>
      <w:r>
        <w:t>тельных органах.</w:t>
      </w:r>
    </w:p>
    <w:p w:rsidR="00AE2A6C" w:rsidRDefault="00AE2A6C" w:rsidP="00AE2A6C">
      <w:r>
        <w:lastRenderedPageBreak/>
        <w:t>93. Психические свойства успешного руководителя (сотрудника) правоохранител</w:t>
      </w:r>
      <w:r>
        <w:t>ь</w:t>
      </w:r>
      <w:r>
        <w:t>ных органов.</w:t>
      </w:r>
    </w:p>
    <w:p w:rsidR="00AE2A6C" w:rsidRDefault="00AE2A6C" w:rsidP="00AE2A6C">
      <w:r>
        <w:t>94. Психологические аспекты отбора, оценки, должностного продвижения и мотив</w:t>
      </w:r>
      <w:r>
        <w:t>и</w:t>
      </w:r>
      <w:r>
        <w:t>рования сотрудников правоохранительных органов.</w:t>
      </w:r>
    </w:p>
    <w:p w:rsidR="00AE2A6C" w:rsidRDefault="00AE2A6C" w:rsidP="00AE2A6C">
      <w:r>
        <w:t>95. Проблема возрастных изменений в поведении людей и их учет в правоохран</w:t>
      </w:r>
      <w:r>
        <w:t>и</w:t>
      </w:r>
      <w:r>
        <w:t>тельной деятельности.</w:t>
      </w:r>
    </w:p>
    <w:p w:rsidR="00AE2A6C" w:rsidRDefault="00AE2A6C" w:rsidP="00AE2A6C">
      <w:r>
        <w:t>96. Гендерные (половые) различия в поведении людей и их учет в правоохранител</w:t>
      </w:r>
      <w:r>
        <w:t>ь</w:t>
      </w:r>
      <w:r>
        <w:t>ной деятельности.</w:t>
      </w:r>
    </w:p>
    <w:p w:rsidR="00AE2A6C" w:rsidRDefault="00AE2A6C" w:rsidP="00AE2A6C">
      <w:r>
        <w:t>97. Личностные характеристики сотрудников правоохранительных органов и отн</w:t>
      </w:r>
      <w:r>
        <w:t>о</w:t>
      </w:r>
      <w:r>
        <w:t>шение к сослуживцам (руководителям, гражданам, правонарушителям).</w:t>
      </w:r>
    </w:p>
    <w:p w:rsidR="00AE2A6C" w:rsidRDefault="00AE2A6C" w:rsidP="00AE2A6C">
      <w:r>
        <w:t>98. Психология работы с персоналом правоохранительных органов.</w:t>
      </w:r>
    </w:p>
    <w:p w:rsidR="00AE2A6C" w:rsidRDefault="00AE2A6C" w:rsidP="00AE2A6C">
      <w:r>
        <w:t>99. Развитие гуманных качеств личности.</w:t>
      </w:r>
    </w:p>
    <w:p w:rsidR="00AE2A6C" w:rsidRDefault="00AE2A6C" w:rsidP="00AE2A6C">
      <w:r>
        <w:t>100. Использование психолога в уголовном процессе в качестве эксперта, специал</w:t>
      </w:r>
      <w:r>
        <w:t>и</w:t>
      </w:r>
      <w:r>
        <w:t>ста и консультанта.</w:t>
      </w:r>
    </w:p>
    <w:p w:rsidR="00AF3C71" w:rsidRPr="00BF11A9" w:rsidRDefault="00AF3C71" w:rsidP="00BF11A9">
      <w:pPr>
        <w:pStyle w:val="2"/>
        <w:spacing w:before="0" w:after="0"/>
        <w:ind w:left="0"/>
        <w:rPr>
          <w:rStyle w:val="FontStyle15"/>
          <w:b/>
          <w:sz w:val="24"/>
          <w:szCs w:val="24"/>
        </w:rPr>
      </w:pPr>
      <w:r w:rsidRPr="00BF11A9">
        <w:rPr>
          <w:rStyle w:val="FontStyle15"/>
          <w:b/>
          <w:sz w:val="24"/>
          <w:szCs w:val="24"/>
        </w:rPr>
        <w:t xml:space="preserve">Перечень </w:t>
      </w:r>
      <w:r w:rsidR="0025118B" w:rsidRPr="00BF11A9">
        <w:rPr>
          <w:rStyle w:val="FontStyle15"/>
          <w:b/>
          <w:sz w:val="24"/>
          <w:szCs w:val="24"/>
        </w:rPr>
        <w:t xml:space="preserve">основных </w:t>
      </w:r>
      <w:r w:rsidRPr="00BF11A9">
        <w:rPr>
          <w:rStyle w:val="FontStyle15"/>
          <w:b/>
          <w:sz w:val="24"/>
          <w:szCs w:val="24"/>
        </w:rPr>
        <w:t xml:space="preserve">вопросов, подлежащих рассмотрению на </w:t>
      </w:r>
      <w:r w:rsidR="006A0938" w:rsidRPr="00BF11A9">
        <w:rPr>
          <w:rStyle w:val="FontStyle15"/>
          <w:b/>
          <w:sz w:val="24"/>
          <w:szCs w:val="24"/>
        </w:rPr>
        <w:br/>
      </w:r>
      <w:r w:rsidRPr="00BF11A9">
        <w:rPr>
          <w:rStyle w:val="FontStyle15"/>
          <w:b/>
          <w:sz w:val="24"/>
          <w:szCs w:val="24"/>
        </w:rPr>
        <w:t>специализированном научно-исследовательском семинаре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2"/>
        <w:gridCol w:w="3093"/>
      </w:tblGrid>
      <w:tr w:rsidR="00BF11A9" w:rsidRPr="00BF11A9" w:rsidTr="00147518">
        <w:trPr>
          <w:cantSplit/>
          <w:trHeight w:val="1377"/>
          <w:tblHeader/>
        </w:trPr>
        <w:tc>
          <w:tcPr>
            <w:tcW w:w="3361" w:type="pct"/>
            <w:vAlign w:val="center"/>
          </w:tcPr>
          <w:p w:rsidR="00147518" w:rsidRPr="00BF11A9" w:rsidRDefault="00147518" w:rsidP="00BF11A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Рассматриваемый вопрос</w:t>
            </w:r>
          </w:p>
        </w:tc>
        <w:tc>
          <w:tcPr>
            <w:tcW w:w="1639" w:type="pct"/>
            <w:vAlign w:val="center"/>
          </w:tcPr>
          <w:p w:rsidR="00147518" w:rsidRPr="00BF11A9" w:rsidRDefault="00147518" w:rsidP="00BF11A9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F11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BF11A9" w:rsidRPr="00BF11A9" w:rsidTr="00147518">
        <w:trPr>
          <w:trHeight w:val="432"/>
        </w:trPr>
        <w:tc>
          <w:tcPr>
            <w:tcW w:w="3361" w:type="pct"/>
          </w:tcPr>
          <w:p w:rsidR="00200478" w:rsidRPr="00BF11A9" w:rsidRDefault="00200478" w:rsidP="00265FD7">
            <w:pPr>
              <w:ind w:firstLine="0"/>
            </w:pPr>
            <w:r w:rsidRPr="00BF11A9">
              <w:t>1 Обсуждение тематики и планов предполагаемых научных исследований</w:t>
            </w:r>
          </w:p>
        </w:tc>
        <w:tc>
          <w:tcPr>
            <w:tcW w:w="1639" w:type="pct"/>
          </w:tcPr>
          <w:p w:rsidR="00200478" w:rsidRPr="00BF11A9" w:rsidRDefault="00200478" w:rsidP="00BF11A9">
            <w:pPr>
              <w:ind w:firstLine="0"/>
              <w:jc w:val="center"/>
            </w:pPr>
            <w:r w:rsidRPr="00BF11A9">
              <w:t>Протокол заседания</w:t>
            </w:r>
          </w:p>
          <w:p w:rsidR="00200478" w:rsidRPr="00BF11A9" w:rsidRDefault="00200478" w:rsidP="00BF11A9">
            <w:pPr>
              <w:ind w:firstLine="0"/>
              <w:jc w:val="center"/>
            </w:pPr>
          </w:p>
        </w:tc>
      </w:tr>
      <w:tr w:rsidR="00BF11A9" w:rsidRPr="00BF11A9" w:rsidTr="00147518">
        <w:trPr>
          <w:trHeight w:val="422"/>
        </w:trPr>
        <w:tc>
          <w:tcPr>
            <w:tcW w:w="3361" w:type="pct"/>
          </w:tcPr>
          <w:p w:rsidR="00200478" w:rsidRPr="00BF11A9" w:rsidRDefault="00200478" w:rsidP="00265FD7">
            <w:pPr>
              <w:ind w:firstLine="0"/>
            </w:pPr>
            <w:r w:rsidRPr="00BF11A9">
              <w:t xml:space="preserve">2 Заслушивание </w:t>
            </w:r>
            <w:proofErr w:type="gramStart"/>
            <w:r w:rsidRPr="00BF11A9">
              <w:t xml:space="preserve">хода выполнения теоретической части научно-исследовательской работы </w:t>
            </w:r>
            <w:r w:rsidR="00265FD7">
              <w:t>специалисто</w:t>
            </w:r>
            <w:r w:rsidRPr="00BF11A9">
              <w:t>в</w:t>
            </w:r>
            <w:proofErr w:type="gramEnd"/>
            <w:r w:rsidRPr="00BF11A9">
              <w:t>. Обсужд</w:t>
            </w:r>
            <w:r w:rsidRPr="00BF11A9">
              <w:t>е</w:t>
            </w:r>
            <w:r w:rsidRPr="00BF11A9">
              <w:t>ние промежуточных результатов.</w:t>
            </w:r>
          </w:p>
        </w:tc>
        <w:tc>
          <w:tcPr>
            <w:tcW w:w="1639" w:type="pct"/>
          </w:tcPr>
          <w:p w:rsidR="00200478" w:rsidRPr="00BF11A9" w:rsidRDefault="00200478" w:rsidP="00BF11A9">
            <w:pPr>
              <w:ind w:firstLine="0"/>
              <w:jc w:val="center"/>
            </w:pPr>
            <w:r w:rsidRPr="00BF11A9">
              <w:t>Протокол заседания</w:t>
            </w:r>
          </w:p>
          <w:p w:rsidR="00200478" w:rsidRPr="00BF11A9" w:rsidRDefault="00200478" w:rsidP="00BF11A9">
            <w:pPr>
              <w:ind w:firstLine="0"/>
              <w:jc w:val="center"/>
            </w:pPr>
          </w:p>
        </w:tc>
      </w:tr>
      <w:tr w:rsidR="00BF11A9" w:rsidRPr="00BF11A9" w:rsidTr="00147518">
        <w:trPr>
          <w:trHeight w:val="499"/>
        </w:trPr>
        <w:tc>
          <w:tcPr>
            <w:tcW w:w="3361" w:type="pct"/>
          </w:tcPr>
          <w:p w:rsidR="00200478" w:rsidRPr="00BF11A9" w:rsidRDefault="00200478" w:rsidP="00265FD7">
            <w:pPr>
              <w:ind w:firstLine="0"/>
            </w:pPr>
            <w:r w:rsidRPr="00BF11A9">
              <w:t>3 Заслушивание хода выполнения эмпирической части научно-исследовательской работы. Обсуждение промеж</w:t>
            </w:r>
            <w:r w:rsidRPr="00BF11A9">
              <w:t>у</w:t>
            </w:r>
            <w:r w:rsidRPr="00BF11A9">
              <w:t>точных результатов.</w:t>
            </w:r>
          </w:p>
        </w:tc>
        <w:tc>
          <w:tcPr>
            <w:tcW w:w="1639" w:type="pct"/>
          </w:tcPr>
          <w:p w:rsidR="00200478" w:rsidRPr="00BF11A9" w:rsidRDefault="00200478" w:rsidP="00BF11A9">
            <w:pPr>
              <w:ind w:firstLine="0"/>
              <w:jc w:val="center"/>
            </w:pPr>
            <w:r w:rsidRPr="00BF11A9">
              <w:t>Протокол заседания</w:t>
            </w:r>
          </w:p>
        </w:tc>
      </w:tr>
      <w:tr w:rsidR="00200478" w:rsidRPr="00BF11A9" w:rsidTr="00147518">
        <w:trPr>
          <w:trHeight w:val="499"/>
        </w:trPr>
        <w:tc>
          <w:tcPr>
            <w:tcW w:w="3361" w:type="pct"/>
          </w:tcPr>
          <w:p w:rsidR="00200478" w:rsidRPr="00BF11A9" w:rsidRDefault="00200478" w:rsidP="00265FD7">
            <w:pPr>
              <w:ind w:firstLine="0"/>
            </w:pPr>
            <w:r w:rsidRPr="00BF11A9">
              <w:t>4 Защита результатов выполненных исследований</w:t>
            </w:r>
          </w:p>
        </w:tc>
        <w:tc>
          <w:tcPr>
            <w:tcW w:w="1639" w:type="pct"/>
          </w:tcPr>
          <w:p w:rsidR="00200478" w:rsidRPr="00BF11A9" w:rsidRDefault="00200478" w:rsidP="00BF11A9">
            <w:pPr>
              <w:ind w:firstLine="0"/>
              <w:jc w:val="center"/>
            </w:pPr>
            <w:r w:rsidRPr="00BF11A9">
              <w:t>Протокол заседания</w:t>
            </w:r>
          </w:p>
        </w:tc>
      </w:tr>
    </w:tbl>
    <w:p w:rsidR="006325EF" w:rsidRPr="00BF11A9" w:rsidRDefault="006325EF" w:rsidP="00BF11A9">
      <w:pPr>
        <w:rPr>
          <w:rStyle w:val="FontStyle15"/>
          <w:b w:val="0"/>
          <w:i/>
          <w:sz w:val="24"/>
          <w:szCs w:val="24"/>
        </w:rPr>
      </w:pPr>
    </w:p>
    <w:p w:rsidR="00F906D0" w:rsidRPr="00BF11A9" w:rsidRDefault="00F906D0" w:rsidP="00BF11A9">
      <w:pPr>
        <w:ind w:firstLine="0"/>
        <w:jc w:val="left"/>
        <w:rPr>
          <w:rStyle w:val="FontStyle15"/>
          <w:b w:val="0"/>
          <w:i/>
          <w:sz w:val="24"/>
          <w:szCs w:val="24"/>
        </w:rPr>
      </w:pPr>
      <w:r w:rsidRPr="00BF11A9">
        <w:rPr>
          <w:rStyle w:val="FontStyle15"/>
          <w:b w:val="0"/>
          <w:i/>
          <w:sz w:val="24"/>
          <w:szCs w:val="24"/>
        </w:rPr>
        <w:br w:type="page"/>
      </w:r>
    </w:p>
    <w:p w:rsidR="00A74AE7" w:rsidRPr="00BF11A9" w:rsidRDefault="00713C64" w:rsidP="00BF11A9">
      <w:pPr>
        <w:ind w:firstLine="0"/>
        <w:jc w:val="right"/>
      </w:pPr>
      <w:r w:rsidRPr="00BF11A9">
        <w:lastRenderedPageBreak/>
        <w:t>Приложение</w:t>
      </w:r>
    </w:p>
    <w:p w:rsidR="00A74AE7" w:rsidRPr="00BF11A9" w:rsidRDefault="00A74AE7" w:rsidP="00BF11A9">
      <w:pPr>
        <w:pStyle w:val="2"/>
        <w:spacing w:before="0" w:after="0"/>
        <w:ind w:left="0"/>
        <w:jc w:val="center"/>
        <w:rPr>
          <w:i/>
          <w:szCs w:val="24"/>
        </w:rPr>
      </w:pPr>
      <w:r w:rsidRPr="00BF11A9">
        <w:rPr>
          <w:i/>
          <w:szCs w:val="24"/>
        </w:rPr>
        <w:t xml:space="preserve">Форма протокола заседания специализированного </w:t>
      </w:r>
      <w:r w:rsidR="00713C64" w:rsidRPr="00BF11A9">
        <w:rPr>
          <w:i/>
          <w:szCs w:val="24"/>
        </w:rPr>
        <w:br/>
      </w:r>
      <w:r w:rsidRPr="00BF11A9">
        <w:rPr>
          <w:i/>
          <w:szCs w:val="24"/>
        </w:rPr>
        <w:t>научно-исследовательского семинара</w:t>
      </w:r>
    </w:p>
    <w:p w:rsidR="00A74AE7" w:rsidRPr="00BF11A9" w:rsidRDefault="00A74AE7" w:rsidP="00BF11A9">
      <w:pPr>
        <w:ind w:firstLine="0"/>
        <w:jc w:val="center"/>
      </w:pPr>
    </w:p>
    <w:p w:rsidR="00A74AE7" w:rsidRPr="00BF11A9" w:rsidRDefault="00A74AE7" w:rsidP="00BF11A9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BF11A9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A74AE7" w:rsidRPr="00BF11A9" w:rsidRDefault="00A74AE7" w:rsidP="00BF11A9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BF11A9">
        <w:rPr>
          <w:rStyle w:val="FontStyle16"/>
          <w:b w:val="0"/>
          <w:sz w:val="24"/>
          <w:szCs w:val="24"/>
        </w:rPr>
        <w:t xml:space="preserve">Федеральное государственное образовательное учреждение </w:t>
      </w:r>
    </w:p>
    <w:p w:rsidR="00A74AE7" w:rsidRPr="00BF11A9" w:rsidRDefault="00A74AE7" w:rsidP="00BF11A9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265FD7">
        <w:rPr>
          <w:rStyle w:val="FontStyle16"/>
          <w:b w:val="0"/>
          <w:sz w:val="24"/>
          <w:szCs w:val="24"/>
        </w:rPr>
        <w:t>высшего образования</w:t>
      </w:r>
    </w:p>
    <w:p w:rsidR="00A74AE7" w:rsidRPr="00BF11A9" w:rsidRDefault="00A74AE7" w:rsidP="00BF11A9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BF11A9">
        <w:rPr>
          <w:rStyle w:val="FontStyle16"/>
          <w:b w:val="0"/>
          <w:sz w:val="24"/>
          <w:szCs w:val="24"/>
        </w:rPr>
        <w:t xml:space="preserve">«Магнитогорский государственный технический </w:t>
      </w:r>
      <w:r w:rsidRPr="00BF11A9">
        <w:rPr>
          <w:rStyle w:val="FontStyle16"/>
          <w:b w:val="0"/>
          <w:sz w:val="24"/>
          <w:szCs w:val="24"/>
        </w:rPr>
        <w:br/>
        <w:t>университет им. Г.И. Носова»</w:t>
      </w:r>
    </w:p>
    <w:p w:rsidR="00A74AE7" w:rsidRPr="00BF11A9" w:rsidRDefault="00A74AE7" w:rsidP="00BF11A9">
      <w:pPr>
        <w:ind w:firstLine="0"/>
        <w:jc w:val="center"/>
      </w:pPr>
    </w:p>
    <w:p w:rsidR="00F44618" w:rsidRPr="00BF11A9" w:rsidRDefault="00F44618" w:rsidP="00BF11A9">
      <w:pPr>
        <w:ind w:firstLine="0"/>
        <w:jc w:val="center"/>
      </w:pPr>
    </w:p>
    <w:p w:rsidR="00A74AE7" w:rsidRPr="00BF11A9" w:rsidRDefault="00B57F53" w:rsidP="00BF11A9">
      <w:pPr>
        <w:ind w:firstLine="0"/>
        <w:jc w:val="center"/>
        <w:rPr>
          <w:b/>
          <w:spacing w:val="80"/>
        </w:rPr>
      </w:pPr>
      <w:r w:rsidRPr="00BF11A9">
        <w:rPr>
          <w:b/>
          <w:spacing w:val="80"/>
        </w:rPr>
        <w:t>ПРОТОКО</w:t>
      </w:r>
      <w:r w:rsidR="00A74AE7" w:rsidRPr="00BF11A9">
        <w:rPr>
          <w:b/>
          <w:spacing w:val="80"/>
        </w:rPr>
        <w:t>Л</w:t>
      </w:r>
    </w:p>
    <w:p w:rsidR="00A74AE7" w:rsidRPr="00BF11A9" w:rsidRDefault="00A74AE7" w:rsidP="00BF11A9">
      <w:pPr>
        <w:ind w:firstLine="0"/>
        <w:jc w:val="center"/>
      </w:pPr>
      <w:r w:rsidRPr="00BF11A9">
        <w:t>заседания специализированного научно-исследовательского семинара</w:t>
      </w:r>
    </w:p>
    <w:p w:rsidR="00A74AE7" w:rsidRPr="00BF11A9" w:rsidRDefault="00A74AE7" w:rsidP="00BF11A9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 w:rsidRPr="00BF11A9">
        <w:rPr>
          <w:rStyle w:val="FontStyle16"/>
          <w:b w:val="0"/>
          <w:sz w:val="24"/>
          <w:szCs w:val="24"/>
        </w:rPr>
        <w:t>по н</w:t>
      </w:r>
      <w:r w:rsidR="00A469CF" w:rsidRPr="00BF11A9">
        <w:rPr>
          <w:rStyle w:val="FontStyle16"/>
          <w:b w:val="0"/>
          <w:sz w:val="24"/>
          <w:szCs w:val="24"/>
        </w:rPr>
        <w:t>аправлению</w:t>
      </w:r>
      <w:r w:rsidRPr="00BF11A9">
        <w:rPr>
          <w:rStyle w:val="FontStyle16"/>
          <w:b w:val="0"/>
          <w:sz w:val="24"/>
          <w:szCs w:val="24"/>
        </w:rPr>
        <w:t xml:space="preserve"> подготовки </w:t>
      </w:r>
      <w:r w:rsidR="00F53B9C" w:rsidRPr="00BF11A9">
        <w:rPr>
          <w:rStyle w:val="FontStyle16"/>
          <w:b w:val="0"/>
          <w:sz w:val="24"/>
          <w:szCs w:val="24"/>
        </w:rPr>
        <w:t>м</w:t>
      </w:r>
      <w:r w:rsidRPr="00BF11A9">
        <w:rPr>
          <w:rStyle w:val="FontStyle16"/>
          <w:b w:val="0"/>
          <w:sz w:val="24"/>
          <w:szCs w:val="24"/>
        </w:rPr>
        <w:t>агистров</w:t>
      </w:r>
    </w:p>
    <w:p w:rsidR="00A74AE7" w:rsidRPr="00BF11A9" w:rsidRDefault="00B715F5" w:rsidP="00BF11A9">
      <w:pPr>
        <w:jc w:val="center"/>
      </w:pPr>
      <w:r w:rsidRPr="00BF11A9">
        <w:rPr>
          <w:rStyle w:val="FontStyle16"/>
          <w:b w:val="0"/>
          <w:sz w:val="24"/>
          <w:szCs w:val="24"/>
        </w:rPr>
        <w:t>00.04</w:t>
      </w:r>
      <w:r w:rsidR="00B57F53" w:rsidRPr="00BF11A9">
        <w:rPr>
          <w:rStyle w:val="FontStyle16"/>
          <w:b w:val="0"/>
          <w:sz w:val="24"/>
          <w:szCs w:val="24"/>
        </w:rPr>
        <w:t>.00</w:t>
      </w:r>
      <w:r w:rsidR="00A74AE7" w:rsidRPr="00BF11A9">
        <w:rPr>
          <w:rStyle w:val="FontStyle16"/>
          <w:b w:val="0"/>
          <w:sz w:val="24"/>
          <w:szCs w:val="24"/>
        </w:rPr>
        <w:t xml:space="preserve"> ____________________________________________</w:t>
      </w:r>
    </w:p>
    <w:p w:rsidR="00A74AE7" w:rsidRPr="00BF11A9" w:rsidRDefault="002346DA" w:rsidP="00BF11A9">
      <w:pPr>
        <w:pStyle w:val="Style11"/>
        <w:widowControl/>
        <w:tabs>
          <w:tab w:val="left" w:pos="1843"/>
        </w:tabs>
        <w:rPr>
          <w:rStyle w:val="FontStyle16"/>
          <w:b w:val="0"/>
          <w:i/>
          <w:sz w:val="24"/>
          <w:szCs w:val="24"/>
        </w:rPr>
      </w:pPr>
      <w:r w:rsidRPr="00BF11A9">
        <w:rPr>
          <w:rStyle w:val="FontStyle16"/>
          <w:b w:val="0"/>
          <w:i/>
          <w:sz w:val="24"/>
          <w:szCs w:val="24"/>
        </w:rPr>
        <w:tab/>
      </w:r>
      <w:r w:rsidR="00B57F53" w:rsidRPr="00BF11A9">
        <w:rPr>
          <w:rStyle w:val="FontStyle16"/>
          <w:b w:val="0"/>
          <w:i/>
          <w:sz w:val="24"/>
          <w:szCs w:val="24"/>
        </w:rPr>
        <w:t>шифр</w:t>
      </w:r>
      <w:r w:rsidR="00B57F53" w:rsidRPr="00BF11A9">
        <w:rPr>
          <w:rStyle w:val="FontStyle16"/>
          <w:b w:val="0"/>
          <w:i/>
          <w:sz w:val="24"/>
          <w:szCs w:val="24"/>
        </w:rPr>
        <w:tab/>
      </w:r>
      <w:r w:rsidRPr="00BF11A9">
        <w:rPr>
          <w:rStyle w:val="FontStyle16"/>
          <w:b w:val="0"/>
          <w:i/>
          <w:sz w:val="24"/>
          <w:szCs w:val="24"/>
        </w:rPr>
        <w:tab/>
      </w:r>
      <w:r w:rsidR="00A74AE7" w:rsidRPr="00BF11A9">
        <w:rPr>
          <w:rStyle w:val="FontStyle16"/>
          <w:b w:val="0"/>
          <w:i/>
          <w:sz w:val="24"/>
          <w:szCs w:val="24"/>
        </w:rPr>
        <w:t xml:space="preserve">наименование направления подготовки </w:t>
      </w:r>
    </w:p>
    <w:p w:rsidR="00A74AE7" w:rsidRPr="00BF11A9" w:rsidRDefault="00A74AE7" w:rsidP="00BF11A9">
      <w:pPr>
        <w:ind w:firstLine="0"/>
        <w:jc w:val="center"/>
        <w:rPr>
          <w:b/>
        </w:rPr>
      </w:pPr>
    </w:p>
    <w:p w:rsidR="00A74AE7" w:rsidRPr="00BF11A9" w:rsidRDefault="00A74AE7" w:rsidP="00BF11A9">
      <w:pPr>
        <w:tabs>
          <w:tab w:val="left" w:pos="7797"/>
        </w:tabs>
        <w:ind w:firstLine="0"/>
        <w:jc w:val="left"/>
      </w:pPr>
      <w:r w:rsidRPr="00BF11A9">
        <w:t>«__</w:t>
      </w:r>
      <w:r w:rsidR="002346DA" w:rsidRPr="00BF11A9">
        <w:t>__</w:t>
      </w:r>
      <w:r w:rsidRPr="00BF11A9">
        <w:t xml:space="preserve">» _____________  20__ </w:t>
      </w:r>
      <w:r w:rsidR="002346DA" w:rsidRPr="00BF11A9">
        <w:tab/>
      </w:r>
      <w:r w:rsidRPr="00BF11A9">
        <w:t xml:space="preserve">№ </w:t>
      </w:r>
      <w:r w:rsidR="00A469CF" w:rsidRPr="00BF11A9">
        <w:t>_______</w:t>
      </w:r>
    </w:p>
    <w:p w:rsidR="00A74AE7" w:rsidRPr="00BF11A9" w:rsidRDefault="00A74AE7" w:rsidP="00BF11A9">
      <w:pPr>
        <w:ind w:firstLine="0"/>
        <w:jc w:val="left"/>
        <w:rPr>
          <w:i/>
        </w:rPr>
      </w:pPr>
      <w:r w:rsidRPr="00BF11A9">
        <w:rPr>
          <w:i/>
        </w:rPr>
        <w:t>дата проведения заседания</w:t>
      </w:r>
    </w:p>
    <w:p w:rsidR="00A74AE7" w:rsidRPr="00BF11A9" w:rsidRDefault="00A74AE7" w:rsidP="00BF11A9">
      <w:pPr>
        <w:ind w:firstLine="0"/>
        <w:jc w:val="left"/>
        <w:rPr>
          <w:i/>
        </w:rPr>
      </w:pPr>
    </w:p>
    <w:p w:rsidR="00A74AE7" w:rsidRPr="00BF11A9" w:rsidRDefault="00A74AE7" w:rsidP="00BF11A9">
      <w:pPr>
        <w:ind w:firstLine="0"/>
        <w:jc w:val="left"/>
      </w:pPr>
      <w:r w:rsidRPr="00BF11A9">
        <w:t>Председательствующий</w:t>
      </w:r>
      <w:r w:rsidR="002346DA" w:rsidRPr="00BF11A9">
        <w:tab/>
      </w:r>
      <w:r w:rsidR="00C16C98" w:rsidRPr="00BF11A9">
        <w:t xml:space="preserve">И.О. Фамилия </w:t>
      </w:r>
    </w:p>
    <w:p w:rsidR="00C16C98" w:rsidRPr="00BF11A9" w:rsidRDefault="00C16C98" w:rsidP="00BF11A9">
      <w:pPr>
        <w:ind w:firstLine="0"/>
        <w:jc w:val="left"/>
      </w:pPr>
      <w:r w:rsidRPr="00BF11A9">
        <w:t xml:space="preserve">Секретарь </w:t>
      </w:r>
      <w:r w:rsidR="002346DA" w:rsidRPr="00BF11A9">
        <w:tab/>
      </w:r>
      <w:r w:rsidRPr="00BF11A9">
        <w:t>И.О. Фамилия</w:t>
      </w:r>
    </w:p>
    <w:p w:rsidR="00C16C98" w:rsidRPr="00BF11A9" w:rsidRDefault="00BA3CEA" w:rsidP="00BF11A9">
      <w:pPr>
        <w:ind w:firstLine="0"/>
        <w:jc w:val="left"/>
      </w:pPr>
      <w:r w:rsidRPr="00BF11A9">
        <w:t xml:space="preserve">Присутствовали: __ </w:t>
      </w:r>
      <w:r w:rsidR="002346DA" w:rsidRPr="00BF11A9">
        <w:t xml:space="preserve">человек </w:t>
      </w:r>
      <w:r w:rsidR="00C16C98" w:rsidRPr="00BF11A9">
        <w:t>(список прилагается)</w:t>
      </w:r>
    </w:p>
    <w:p w:rsidR="00C16C98" w:rsidRPr="00BF11A9" w:rsidRDefault="00BA3CEA" w:rsidP="00BF11A9">
      <w:pPr>
        <w:ind w:firstLine="0"/>
        <w:jc w:val="left"/>
      </w:pPr>
      <w:r w:rsidRPr="00BF11A9">
        <w:t>или</w:t>
      </w:r>
    </w:p>
    <w:p w:rsidR="00BA3CEA" w:rsidRPr="00BF11A9" w:rsidRDefault="00BA3CEA" w:rsidP="00BF11A9">
      <w:pPr>
        <w:ind w:firstLine="0"/>
        <w:jc w:val="left"/>
      </w:pPr>
      <w:r w:rsidRPr="00BF11A9">
        <w:t xml:space="preserve">Присутствовали: Фамилия И.О., должность, уч. степень, уч. звание </w:t>
      </w:r>
      <w:r w:rsidRPr="00BF11A9">
        <w:rPr>
          <w:i/>
        </w:rPr>
        <w:t>(для каждого прису</w:t>
      </w:r>
      <w:r w:rsidRPr="00BF11A9">
        <w:rPr>
          <w:i/>
        </w:rPr>
        <w:t>т</w:t>
      </w:r>
      <w:r w:rsidRPr="00BF11A9">
        <w:rPr>
          <w:i/>
        </w:rPr>
        <w:t>ствующего на заседании).</w:t>
      </w:r>
    </w:p>
    <w:p w:rsidR="00C16C98" w:rsidRPr="00BF11A9" w:rsidRDefault="00C16C98" w:rsidP="00BF11A9">
      <w:pPr>
        <w:ind w:firstLine="0"/>
        <w:jc w:val="center"/>
      </w:pPr>
      <w:r w:rsidRPr="00BF11A9">
        <w:t>ПОВЕСТКА ДНЯ:</w:t>
      </w:r>
    </w:p>
    <w:p w:rsidR="00C16C98" w:rsidRPr="00BF11A9" w:rsidRDefault="00C16C98" w:rsidP="00BF11A9">
      <w:pPr>
        <w:ind w:firstLine="0"/>
        <w:jc w:val="left"/>
      </w:pPr>
      <w:r w:rsidRPr="00BF11A9">
        <w:t>1.</w:t>
      </w:r>
    </w:p>
    <w:p w:rsidR="00C16C98" w:rsidRPr="00BF11A9" w:rsidRDefault="00C16C98" w:rsidP="00BF11A9">
      <w:pPr>
        <w:ind w:firstLine="0"/>
        <w:jc w:val="left"/>
      </w:pPr>
      <w:r w:rsidRPr="00BF11A9">
        <w:t>2.</w:t>
      </w:r>
    </w:p>
    <w:p w:rsidR="00C16C98" w:rsidRPr="00BF11A9" w:rsidRDefault="00C16C98" w:rsidP="00BF11A9">
      <w:pPr>
        <w:tabs>
          <w:tab w:val="left" w:pos="284"/>
        </w:tabs>
        <w:ind w:firstLine="0"/>
        <w:jc w:val="left"/>
      </w:pPr>
      <w:r w:rsidRPr="00BF11A9">
        <w:t xml:space="preserve">1. </w:t>
      </w:r>
      <w:r w:rsidR="007E22F0" w:rsidRPr="00BF11A9">
        <w:tab/>
      </w:r>
      <w:r w:rsidRPr="00BF11A9">
        <w:t>СЛУШАЛИ</w:t>
      </w:r>
      <w:r w:rsidRPr="00BF11A9">
        <w:rPr>
          <w:i/>
        </w:rPr>
        <w:t>: И.О. Фамилия</w:t>
      </w:r>
      <w:r w:rsidR="00713C64" w:rsidRPr="00BF11A9">
        <w:rPr>
          <w:i/>
        </w:rPr>
        <w:t>: текст доклада</w:t>
      </w:r>
    </w:p>
    <w:p w:rsidR="00C16C98" w:rsidRPr="00BF11A9" w:rsidRDefault="00C16C98" w:rsidP="00BF11A9">
      <w:pPr>
        <w:ind w:firstLine="284"/>
        <w:jc w:val="left"/>
      </w:pPr>
      <w:r w:rsidRPr="00BF11A9">
        <w:t>ВЫСТУПИЛИ:</w:t>
      </w:r>
    </w:p>
    <w:p w:rsidR="00C16C98" w:rsidRPr="00BF11A9" w:rsidRDefault="00C16C98" w:rsidP="00BF11A9">
      <w:pPr>
        <w:ind w:firstLine="284"/>
        <w:jc w:val="left"/>
      </w:pPr>
      <w:r w:rsidRPr="00BF11A9">
        <w:t>И.О. Фамилия</w:t>
      </w:r>
      <w:r w:rsidR="007E22F0" w:rsidRPr="00BF11A9">
        <w:t xml:space="preserve">: </w:t>
      </w:r>
      <w:r w:rsidR="00713C64" w:rsidRPr="00BF11A9">
        <w:rPr>
          <w:i/>
        </w:rPr>
        <w:t>Вопрос</w:t>
      </w:r>
    </w:p>
    <w:p w:rsidR="00C16C98" w:rsidRPr="00BF11A9" w:rsidRDefault="00C16C98" w:rsidP="00BF11A9">
      <w:pPr>
        <w:ind w:firstLine="284"/>
        <w:jc w:val="left"/>
      </w:pPr>
      <w:r w:rsidRPr="00BF11A9">
        <w:t>И.О. Фамилия</w:t>
      </w:r>
      <w:r w:rsidR="007E22F0" w:rsidRPr="00BF11A9">
        <w:t xml:space="preserve">: </w:t>
      </w:r>
      <w:r w:rsidR="00713C64" w:rsidRPr="00BF11A9">
        <w:t>Вопрос</w:t>
      </w:r>
    </w:p>
    <w:p w:rsidR="00C16C98" w:rsidRPr="00BF11A9" w:rsidRDefault="00C16C98" w:rsidP="00BF11A9">
      <w:pPr>
        <w:ind w:firstLine="284"/>
        <w:jc w:val="left"/>
      </w:pPr>
      <w:r w:rsidRPr="00BF11A9">
        <w:t>ПОСТАНОВИЛИ:</w:t>
      </w:r>
    </w:p>
    <w:p w:rsidR="00C16C98" w:rsidRPr="00BF11A9" w:rsidRDefault="00C16C98" w:rsidP="00BF11A9">
      <w:pPr>
        <w:ind w:firstLine="284"/>
        <w:jc w:val="left"/>
      </w:pPr>
      <w:r w:rsidRPr="00BF11A9">
        <w:t>1.1.</w:t>
      </w:r>
      <w:r w:rsidR="00713C64" w:rsidRPr="00BF11A9">
        <w:t xml:space="preserve"> </w:t>
      </w:r>
    </w:p>
    <w:p w:rsidR="00C16C98" w:rsidRPr="00BF11A9" w:rsidRDefault="00C16C98" w:rsidP="00BF11A9">
      <w:pPr>
        <w:ind w:firstLine="284"/>
        <w:jc w:val="left"/>
      </w:pPr>
      <w:r w:rsidRPr="00BF11A9">
        <w:t>1.2.</w:t>
      </w:r>
    </w:p>
    <w:p w:rsidR="00713C64" w:rsidRPr="00BF11A9" w:rsidRDefault="00C16C98" w:rsidP="00BF11A9">
      <w:pPr>
        <w:tabs>
          <w:tab w:val="left" w:pos="284"/>
        </w:tabs>
        <w:ind w:firstLine="0"/>
        <w:jc w:val="left"/>
      </w:pPr>
      <w:r w:rsidRPr="00BF11A9">
        <w:t xml:space="preserve">2. </w:t>
      </w:r>
      <w:r w:rsidR="007E22F0" w:rsidRPr="00BF11A9">
        <w:tab/>
      </w:r>
      <w:r w:rsidRPr="00BF11A9">
        <w:t>СЛУШАЛИ:</w:t>
      </w:r>
      <w:r w:rsidR="00713C64" w:rsidRPr="00BF11A9">
        <w:t xml:space="preserve"> </w:t>
      </w:r>
    </w:p>
    <w:p w:rsidR="00C16C98" w:rsidRPr="00BF11A9" w:rsidRDefault="00C16C98" w:rsidP="00BF11A9">
      <w:pPr>
        <w:ind w:firstLine="284"/>
        <w:jc w:val="left"/>
      </w:pPr>
      <w:r w:rsidRPr="00BF11A9">
        <w:t>ВЫСТУПИЛИ:</w:t>
      </w:r>
    </w:p>
    <w:p w:rsidR="00C16C98" w:rsidRPr="00BF11A9" w:rsidRDefault="00C16C98" w:rsidP="00BF11A9">
      <w:pPr>
        <w:ind w:firstLine="284"/>
        <w:jc w:val="left"/>
      </w:pPr>
      <w:r w:rsidRPr="00BF11A9">
        <w:t>ПОСТАНОВИЛИ:</w:t>
      </w:r>
    </w:p>
    <w:p w:rsidR="00C16C98" w:rsidRPr="00BF11A9" w:rsidRDefault="00C16C98" w:rsidP="00BF11A9">
      <w:pPr>
        <w:tabs>
          <w:tab w:val="left" w:pos="3402"/>
        </w:tabs>
        <w:ind w:firstLine="0"/>
        <w:jc w:val="left"/>
      </w:pPr>
    </w:p>
    <w:p w:rsidR="00713C64" w:rsidRPr="00BF11A9" w:rsidRDefault="00713C64" w:rsidP="00BF11A9">
      <w:pPr>
        <w:tabs>
          <w:tab w:val="left" w:pos="3402"/>
        </w:tabs>
        <w:ind w:firstLine="0"/>
        <w:jc w:val="left"/>
      </w:pPr>
    </w:p>
    <w:p w:rsidR="00713C64" w:rsidRPr="00BF11A9" w:rsidRDefault="00713C64" w:rsidP="00BF11A9">
      <w:pPr>
        <w:tabs>
          <w:tab w:val="left" w:pos="3402"/>
        </w:tabs>
        <w:ind w:firstLine="0"/>
        <w:jc w:val="left"/>
      </w:pPr>
    </w:p>
    <w:p w:rsidR="00C16C98" w:rsidRPr="00BF11A9" w:rsidRDefault="00C16C98" w:rsidP="00BF11A9">
      <w:pPr>
        <w:tabs>
          <w:tab w:val="left" w:pos="3969"/>
          <w:tab w:val="left" w:pos="7655"/>
        </w:tabs>
        <w:ind w:firstLine="0"/>
        <w:jc w:val="left"/>
      </w:pPr>
      <w:r w:rsidRPr="00BF11A9">
        <w:t>Председательствующий</w:t>
      </w:r>
      <w:r w:rsidR="007E22F0" w:rsidRPr="00BF11A9">
        <w:t xml:space="preserve"> </w:t>
      </w:r>
      <w:r w:rsidR="007E22F0" w:rsidRPr="00BF11A9">
        <w:tab/>
      </w:r>
      <w:r w:rsidRPr="00BF11A9">
        <w:t xml:space="preserve">Подпись </w:t>
      </w:r>
      <w:r w:rsidR="007E22F0" w:rsidRPr="00BF11A9">
        <w:tab/>
        <w:t>И.О. Фамилия</w:t>
      </w:r>
    </w:p>
    <w:p w:rsidR="00C16C98" w:rsidRPr="00BF11A9" w:rsidRDefault="00C16C98" w:rsidP="00BF11A9">
      <w:pPr>
        <w:tabs>
          <w:tab w:val="left" w:pos="3969"/>
          <w:tab w:val="left" w:pos="7655"/>
        </w:tabs>
        <w:ind w:firstLine="0"/>
        <w:jc w:val="left"/>
      </w:pPr>
      <w:r w:rsidRPr="00BF11A9">
        <w:t xml:space="preserve">Секретарь </w:t>
      </w:r>
      <w:r w:rsidR="007E22F0" w:rsidRPr="00BF11A9">
        <w:tab/>
      </w:r>
      <w:r w:rsidRPr="00BF11A9">
        <w:t xml:space="preserve"> Подпись</w:t>
      </w:r>
      <w:r w:rsidR="007E22F0" w:rsidRPr="00BF11A9">
        <w:t xml:space="preserve"> </w:t>
      </w:r>
      <w:r w:rsidR="007E22F0" w:rsidRPr="00BF11A9">
        <w:tab/>
        <w:t>И.О. Фамилия</w:t>
      </w:r>
    </w:p>
    <w:sectPr w:rsidR="00C16C98" w:rsidRPr="00BF11A9" w:rsidSect="00EB1E98">
      <w:headerReference w:type="default" r:id="rId31"/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C2" w:rsidRDefault="00EE64C2" w:rsidP="00F318CB">
      <w:r>
        <w:separator/>
      </w:r>
    </w:p>
  </w:endnote>
  <w:endnote w:type="continuationSeparator" w:id="0">
    <w:p w:rsidR="00EE64C2" w:rsidRDefault="00EE64C2" w:rsidP="00F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5"/>
      <w:docPartObj>
        <w:docPartGallery w:val="Page Numbers (Bottom of Page)"/>
        <w:docPartUnique/>
      </w:docPartObj>
    </w:sdtPr>
    <w:sdtEndPr/>
    <w:sdtContent>
      <w:p w:rsidR="008006C8" w:rsidRPr="00EB1E98" w:rsidRDefault="008006C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DC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006C8" w:rsidRDefault="008006C8" w:rsidP="00F9785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C2" w:rsidRDefault="00EE64C2" w:rsidP="00F318CB">
      <w:r>
        <w:separator/>
      </w:r>
    </w:p>
  </w:footnote>
  <w:footnote w:type="continuationSeparator" w:id="0">
    <w:p w:rsidR="00EE64C2" w:rsidRDefault="00EE64C2" w:rsidP="00F3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C8" w:rsidRDefault="008006C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C30"/>
    <w:multiLevelType w:val="hybridMultilevel"/>
    <w:tmpl w:val="1388D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A6EE0"/>
    <w:multiLevelType w:val="hybridMultilevel"/>
    <w:tmpl w:val="B2DAFBD6"/>
    <w:lvl w:ilvl="0" w:tplc="C05048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4508A"/>
    <w:multiLevelType w:val="hybridMultilevel"/>
    <w:tmpl w:val="ED0457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006135"/>
    <w:multiLevelType w:val="hybridMultilevel"/>
    <w:tmpl w:val="E1A297CC"/>
    <w:lvl w:ilvl="0" w:tplc="351A7896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B0CF5"/>
    <w:multiLevelType w:val="hybridMultilevel"/>
    <w:tmpl w:val="43F2EE2C"/>
    <w:lvl w:ilvl="0" w:tplc="351A7896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AE228A6"/>
    <w:multiLevelType w:val="hybridMultilevel"/>
    <w:tmpl w:val="1F347632"/>
    <w:lvl w:ilvl="0" w:tplc="2BACCFA2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6212E9A"/>
    <w:multiLevelType w:val="hybridMultilevel"/>
    <w:tmpl w:val="00BEC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247B1C"/>
    <w:multiLevelType w:val="hybridMultilevel"/>
    <w:tmpl w:val="28D24946"/>
    <w:lvl w:ilvl="0" w:tplc="60A28DF2">
      <w:start w:val="1"/>
      <w:numFmt w:val="decimal"/>
      <w:lvlText w:val="%1."/>
      <w:lvlJc w:val="left"/>
      <w:pPr>
        <w:ind w:left="3627" w:hanging="3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D2"/>
    <w:rsid w:val="000041F7"/>
    <w:rsid w:val="0002201C"/>
    <w:rsid w:val="00053AFC"/>
    <w:rsid w:val="00056F2F"/>
    <w:rsid w:val="00073CAA"/>
    <w:rsid w:val="00073CCB"/>
    <w:rsid w:val="000A2F65"/>
    <w:rsid w:val="000B1437"/>
    <w:rsid w:val="000B5C45"/>
    <w:rsid w:val="000C665E"/>
    <w:rsid w:val="000D240F"/>
    <w:rsid w:val="000E0E1C"/>
    <w:rsid w:val="000F6B34"/>
    <w:rsid w:val="0010217B"/>
    <w:rsid w:val="00104802"/>
    <w:rsid w:val="00104EFF"/>
    <w:rsid w:val="0011060A"/>
    <w:rsid w:val="001110CF"/>
    <w:rsid w:val="001269F3"/>
    <w:rsid w:val="00132AFC"/>
    <w:rsid w:val="001406FC"/>
    <w:rsid w:val="00147518"/>
    <w:rsid w:val="00147BE3"/>
    <w:rsid w:val="00150F23"/>
    <w:rsid w:val="00157B57"/>
    <w:rsid w:val="00157BD2"/>
    <w:rsid w:val="00165699"/>
    <w:rsid w:val="00167DFF"/>
    <w:rsid w:val="0017223D"/>
    <w:rsid w:val="0018460A"/>
    <w:rsid w:val="00191CA4"/>
    <w:rsid w:val="00193AC4"/>
    <w:rsid w:val="001954DB"/>
    <w:rsid w:val="001A51E7"/>
    <w:rsid w:val="001B22EA"/>
    <w:rsid w:val="001B2386"/>
    <w:rsid w:val="001E298A"/>
    <w:rsid w:val="001F1D3E"/>
    <w:rsid w:val="00200478"/>
    <w:rsid w:val="00210676"/>
    <w:rsid w:val="00210B35"/>
    <w:rsid w:val="002137FF"/>
    <w:rsid w:val="0021529F"/>
    <w:rsid w:val="0022340A"/>
    <w:rsid w:val="00233C7F"/>
    <w:rsid w:val="002346DA"/>
    <w:rsid w:val="00244593"/>
    <w:rsid w:val="0025006E"/>
    <w:rsid w:val="0025118B"/>
    <w:rsid w:val="002545CC"/>
    <w:rsid w:val="00263DD0"/>
    <w:rsid w:val="00265FD7"/>
    <w:rsid w:val="00276A41"/>
    <w:rsid w:val="0028184D"/>
    <w:rsid w:val="00283A42"/>
    <w:rsid w:val="002861D3"/>
    <w:rsid w:val="00292E7D"/>
    <w:rsid w:val="00296353"/>
    <w:rsid w:val="002B162E"/>
    <w:rsid w:val="002B2895"/>
    <w:rsid w:val="002B4E2D"/>
    <w:rsid w:val="002E68BB"/>
    <w:rsid w:val="002F5ABE"/>
    <w:rsid w:val="00313AFD"/>
    <w:rsid w:val="0031493A"/>
    <w:rsid w:val="00316834"/>
    <w:rsid w:val="00324177"/>
    <w:rsid w:val="003340E1"/>
    <w:rsid w:val="00337750"/>
    <w:rsid w:val="003615A5"/>
    <w:rsid w:val="00373A5B"/>
    <w:rsid w:val="00382064"/>
    <w:rsid w:val="00391535"/>
    <w:rsid w:val="0039290E"/>
    <w:rsid w:val="003979CA"/>
    <w:rsid w:val="003C3770"/>
    <w:rsid w:val="003E18BB"/>
    <w:rsid w:val="003E3476"/>
    <w:rsid w:val="003E4C4C"/>
    <w:rsid w:val="003E75C9"/>
    <w:rsid w:val="003F719C"/>
    <w:rsid w:val="00421772"/>
    <w:rsid w:val="00441DE5"/>
    <w:rsid w:val="00450659"/>
    <w:rsid w:val="00453EE2"/>
    <w:rsid w:val="0046571E"/>
    <w:rsid w:val="00467B46"/>
    <w:rsid w:val="00482A67"/>
    <w:rsid w:val="004952DA"/>
    <w:rsid w:val="004962FA"/>
    <w:rsid w:val="0049639B"/>
    <w:rsid w:val="004A6AA3"/>
    <w:rsid w:val="004B3D60"/>
    <w:rsid w:val="004E2E2A"/>
    <w:rsid w:val="004E3169"/>
    <w:rsid w:val="004E7602"/>
    <w:rsid w:val="004F3A7D"/>
    <w:rsid w:val="00504A2B"/>
    <w:rsid w:val="00535864"/>
    <w:rsid w:val="00540A13"/>
    <w:rsid w:val="00553868"/>
    <w:rsid w:val="00566294"/>
    <w:rsid w:val="00566891"/>
    <w:rsid w:val="005A50A6"/>
    <w:rsid w:val="005B75DB"/>
    <w:rsid w:val="005B7D65"/>
    <w:rsid w:val="005C2476"/>
    <w:rsid w:val="005C44E4"/>
    <w:rsid w:val="005C7FA4"/>
    <w:rsid w:val="005D1B22"/>
    <w:rsid w:val="005D6B75"/>
    <w:rsid w:val="005D7286"/>
    <w:rsid w:val="005E3117"/>
    <w:rsid w:val="005F0A3E"/>
    <w:rsid w:val="005F688A"/>
    <w:rsid w:val="006005FA"/>
    <w:rsid w:val="00600E9D"/>
    <w:rsid w:val="006018A0"/>
    <w:rsid w:val="0063211D"/>
    <w:rsid w:val="006325EF"/>
    <w:rsid w:val="00637D07"/>
    <w:rsid w:val="00657A01"/>
    <w:rsid w:val="0067424D"/>
    <w:rsid w:val="00675328"/>
    <w:rsid w:val="00690698"/>
    <w:rsid w:val="0069221C"/>
    <w:rsid w:val="0069245D"/>
    <w:rsid w:val="006936B3"/>
    <w:rsid w:val="006A0938"/>
    <w:rsid w:val="006A4086"/>
    <w:rsid w:val="006B1EB6"/>
    <w:rsid w:val="006B5310"/>
    <w:rsid w:val="006B62B9"/>
    <w:rsid w:val="006C372D"/>
    <w:rsid w:val="006D4160"/>
    <w:rsid w:val="006D5FD2"/>
    <w:rsid w:val="006D6228"/>
    <w:rsid w:val="006F08CC"/>
    <w:rsid w:val="006F0C6D"/>
    <w:rsid w:val="006F611F"/>
    <w:rsid w:val="00700FE0"/>
    <w:rsid w:val="00704511"/>
    <w:rsid w:val="007073A7"/>
    <w:rsid w:val="00710A0A"/>
    <w:rsid w:val="00711228"/>
    <w:rsid w:val="00713C64"/>
    <w:rsid w:val="00716422"/>
    <w:rsid w:val="00716EC8"/>
    <w:rsid w:val="00724BE4"/>
    <w:rsid w:val="00754FD7"/>
    <w:rsid w:val="00772A55"/>
    <w:rsid w:val="00776233"/>
    <w:rsid w:val="007768C4"/>
    <w:rsid w:val="00782512"/>
    <w:rsid w:val="007A1336"/>
    <w:rsid w:val="007A412E"/>
    <w:rsid w:val="007A461D"/>
    <w:rsid w:val="007D1DC4"/>
    <w:rsid w:val="007D6359"/>
    <w:rsid w:val="007E22F0"/>
    <w:rsid w:val="007E45B5"/>
    <w:rsid w:val="007E5EA3"/>
    <w:rsid w:val="007F0B93"/>
    <w:rsid w:val="007F2AAD"/>
    <w:rsid w:val="00800213"/>
    <w:rsid w:val="008006C8"/>
    <w:rsid w:val="00827F7D"/>
    <w:rsid w:val="0083693B"/>
    <w:rsid w:val="00841DDC"/>
    <w:rsid w:val="008443BC"/>
    <w:rsid w:val="00855F76"/>
    <w:rsid w:val="00867AAC"/>
    <w:rsid w:val="008756E8"/>
    <w:rsid w:val="008761BE"/>
    <w:rsid w:val="00877A53"/>
    <w:rsid w:val="00887825"/>
    <w:rsid w:val="008A3BA4"/>
    <w:rsid w:val="008B1539"/>
    <w:rsid w:val="008C0D58"/>
    <w:rsid w:val="008C461D"/>
    <w:rsid w:val="008D3E61"/>
    <w:rsid w:val="008D4B37"/>
    <w:rsid w:val="008D5F34"/>
    <w:rsid w:val="008E1236"/>
    <w:rsid w:val="008F1814"/>
    <w:rsid w:val="009161D9"/>
    <w:rsid w:val="0093083E"/>
    <w:rsid w:val="00944330"/>
    <w:rsid w:val="009605F0"/>
    <w:rsid w:val="00980ECD"/>
    <w:rsid w:val="0098697A"/>
    <w:rsid w:val="00990D52"/>
    <w:rsid w:val="00991CB8"/>
    <w:rsid w:val="00994153"/>
    <w:rsid w:val="009B3E0D"/>
    <w:rsid w:val="009C0436"/>
    <w:rsid w:val="009C59CA"/>
    <w:rsid w:val="009D166D"/>
    <w:rsid w:val="009D27E6"/>
    <w:rsid w:val="009E2AC9"/>
    <w:rsid w:val="009F51F0"/>
    <w:rsid w:val="009F6BEA"/>
    <w:rsid w:val="00A01826"/>
    <w:rsid w:val="00A07242"/>
    <w:rsid w:val="00A11878"/>
    <w:rsid w:val="00A127E2"/>
    <w:rsid w:val="00A22F66"/>
    <w:rsid w:val="00A27A63"/>
    <w:rsid w:val="00A469CF"/>
    <w:rsid w:val="00A60F63"/>
    <w:rsid w:val="00A73C10"/>
    <w:rsid w:val="00A74914"/>
    <w:rsid w:val="00A74AE7"/>
    <w:rsid w:val="00A917F8"/>
    <w:rsid w:val="00AB3C33"/>
    <w:rsid w:val="00AD1B4F"/>
    <w:rsid w:val="00AD3BD0"/>
    <w:rsid w:val="00AD6788"/>
    <w:rsid w:val="00AE2A6C"/>
    <w:rsid w:val="00AE7BA6"/>
    <w:rsid w:val="00AF2BEE"/>
    <w:rsid w:val="00AF3C71"/>
    <w:rsid w:val="00B105DC"/>
    <w:rsid w:val="00B10AC8"/>
    <w:rsid w:val="00B44B11"/>
    <w:rsid w:val="00B506C1"/>
    <w:rsid w:val="00B57F53"/>
    <w:rsid w:val="00B6135F"/>
    <w:rsid w:val="00B7056C"/>
    <w:rsid w:val="00B715F5"/>
    <w:rsid w:val="00BA21C3"/>
    <w:rsid w:val="00BA3CEA"/>
    <w:rsid w:val="00BA5AED"/>
    <w:rsid w:val="00BA75E7"/>
    <w:rsid w:val="00BB05C8"/>
    <w:rsid w:val="00BB7BEC"/>
    <w:rsid w:val="00BC7E5F"/>
    <w:rsid w:val="00BF11A9"/>
    <w:rsid w:val="00BF14FF"/>
    <w:rsid w:val="00BF4141"/>
    <w:rsid w:val="00BF67D2"/>
    <w:rsid w:val="00C0496F"/>
    <w:rsid w:val="00C16C98"/>
    <w:rsid w:val="00C23BE1"/>
    <w:rsid w:val="00C34118"/>
    <w:rsid w:val="00C42122"/>
    <w:rsid w:val="00C42A0B"/>
    <w:rsid w:val="00C46EBB"/>
    <w:rsid w:val="00C47FF4"/>
    <w:rsid w:val="00C748CC"/>
    <w:rsid w:val="00C85FC9"/>
    <w:rsid w:val="00CA1631"/>
    <w:rsid w:val="00CA622F"/>
    <w:rsid w:val="00CB4902"/>
    <w:rsid w:val="00CB777C"/>
    <w:rsid w:val="00CC03D7"/>
    <w:rsid w:val="00CC3BB7"/>
    <w:rsid w:val="00CC4397"/>
    <w:rsid w:val="00CC4C86"/>
    <w:rsid w:val="00CE2960"/>
    <w:rsid w:val="00CE380B"/>
    <w:rsid w:val="00CE5A29"/>
    <w:rsid w:val="00D0550D"/>
    <w:rsid w:val="00D236ED"/>
    <w:rsid w:val="00D50C0C"/>
    <w:rsid w:val="00D72292"/>
    <w:rsid w:val="00D74B05"/>
    <w:rsid w:val="00D74C9D"/>
    <w:rsid w:val="00D764C5"/>
    <w:rsid w:val="00D81E4D"/>
    <w:rsid w:val="00D83C43"/>
    <w:rsid w:val="00DA1A28"/>
    <w:rsid w:val="00DD7AD1"/>
    <w:rsid w:val="00DF6B95"/>
    <w:rsid w:val="00E03A1E"/>
    <w:rsid w:val="00E16F3D"/>
    <w:rsid w:val="00E22973"/>
    <w:rsid w:val="00E269BF"/>
    <w:rsid w:val="00E371E0"/>
    <w:rsid w:val="00E440C3"/>
    <w:rsid w:val="00E514A8"/>
    <w:rsid w:val="00E56749"/>
    <w:rsid w:val="00E5794F"/>
    <w:rsid w:val="00E61609"/>
    <w:rsid w:val="00EA6EC9"/>
    <w:rsid w:val="00EB1E98"/>
    <w:rsid w:val="00EB76AE"/>
    <w:rsid w:val="00EE1583"/>
    <w:rsid w:val="00EE64C2"/>
    <w:rsid w:val="00EF20D0"/>
    <w:rsid w:val="00EF4F76"/>
    <w:rsid w:val="00F03591"/>
    <w:rsid w:val="00F0453E"/>
    <w:rsid w:val="00F147B2"/>
    <w:rsid w:val="00F25DC7"/>
    <w:rsid w:val="00F318CB"/>
    <w:rsid w:val="00F33662"/>
    <w:rsid w:val="00F44618"/>
    <w:rsid w:val="00F53B9C"/>
    <w:rsid w:val="00F76308"/>
    <w:rsid w:val="00F779F5"/>
    <w:rsid w:val="00F8702D"/>
    <w:rsid w:val="00F906D0"/>
    <w:rsid w:val="00F9770A"/>
    <w:rsid w:val="00F97852"/>
    <w:rsid w:val="00FB1D0B"/>
    <w:rsid w:val="00FB2F89"/>
    <w:rsid w:val="00FB5881"/>
    <w:rsid w:val="00FC27E0"/>
    <w:rsid w:val="00FE3589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b">
    <w:name w:val="footnote text"/>
    <w:basedOn w:val="a"/>
    <w:link w:val="ac"/>
    <w:unhideWhenUsed/>
    <w:rsid w:val="006325EF"/>
    <w:pPr>
      <w:widowControl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32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F2A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2AA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unhideWhenUsed/>
    <w:rsid w:val="00FB2F89"/>
    <w:rPr>
      <w:color w:val="0000FF"/>
      <w:u w:val="single"/>
    </w:rPr>
  </w:style>
  <w:style w:type="paragraph" w:customStyle="1" w:styleId="Default">
    <w:name w:val="Default"/>
    <w:rsid w:val="005F688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b">
    <w:name w:val="footnote text"/>
    <w:basedOn w:val="a"/>
    <w:link w:val="ac"/>
    <w:unhideWhenUsed/>
    <w:rsid w:val="006325EF"/>
    <w:pPr>
      <w:widowControl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32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F2A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2AA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unhideWhenUsed/>
    <w:rsid w:val="00FB2F89"/>
    <w:rPr>
      <w:color w:val="0000FF"/>
      <w:u w:val="single"/>
    </w:rPr>
  </w:style>
  <w:style w:type="paragraph" w:customStyle="1" w:styleId="Default">
    <w:name w:val="Default"/>
    <w:rsid w:val="005F688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3802.pdf&amp;show=dcatalogues/1/1529954/3802.pdf&amp;view=true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" TargetMode="External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urait.ru/bcode/455377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429.pdf&amp;show=dcatalogues/1/1209617/3429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uisrussia.msu.ru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znanium.com/catalog/product/468314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s://www.nature.com/site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B67A79-1866-40BB-8115-A25CE6A3BF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83396-6B6F-4431-A72E-7C4A02FEC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38672B-9DC8-47EB-9816-8F9212009F82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0743A235-CC78-4470-B95F-C7677B5C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5354</Words>
  <Characters>30521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НИР для ОП магистратуры</vt:lpstr>
    </vt:vector>
  </TitlesOfParts>
  <Company>MGTU</Company>
  <LinksUpToDate>false</LinksUpToDate>
  <CharactersWithSpaces>35804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НИР для ОП магистратуры</dc:title>
  <dc:subject/>
  <dc:creator>User</dc:creator>
  <cp:keywords/>
  <dc:description/>
  <cp:lastModifiedBy>home</cp:lastModifiedBy>
  <cp:revision>9</cp:revision>
  <cp:lastPrinted>2018-05-21T10:49:00Z</cp:lastPrinted>
  <dcterms:created xsi:type="dcterms:W3CDTF">2020-10-25T12:49:00Z</dcterms:created>
  <dcterms:modified xsi:type="dcterms:W3CDTF">2020-11-01T06:20:00Z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