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58C" w:rsidRDefault="00C67779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bCs/>
          <w:noProof/>
        </w:rPr>
        <w:pict>
          <v:rect id="_x0000_s1027" style="position:absolute;margin-left:80.05pt;margin-top:565.4pt;width:150.75pt;height:18.4pt;z-index:251659264" strokecolor="white [3212]"/>
        </w:pict>
      </w:r>
      <w:r w:rsidR="00C2158C">
        <w:rPr>
          <w:b/>
          <w:noProof/>
          <w:sz w:val="16"/>
          <w:szCs w:val="16"/>
        </w:rPr>
        <w:drawing>
          <wp:inline distT="0" distB="0" distL="0" distR="0" wp14:anchorId="4ED9D600" wp14:editId="15F38E1A">
            <wp:extent cx="5940425" cy="7679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20037071" wp14:editId="3EFD6842">
            <wp:extent cx="5940425" cy="76793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0F512B0B" wp14:editId="37ECF912">
            <wp:extent cx="5940425" cy="846349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C2158C" w:rsidRDefault="00C2158C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</w:p>
    <w:p w:rsidR="00275EA2" w:rsidRPr="00E01FBB" w:rsidRDefault="00275EA2" w:rsidP="00C2158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E01FBB">
        <w:rPr>
          <w:rStyle w:val="FontStyle16"/>
          <w:bCs w:val="0"/>
          <w:sz w:val="24"/>
          <w:szCs w:val="24"/>
        </w:rPr>
        <w:lastRenderedPageBreak/>
        <w:t>1. Цели освоения дисциплины (модуля)</w:t>
      </w:r>
    </w:p>
    <w:p w:rsidR="00275EA2" w:rsidRPr="00E01FBB" w:rsidRDefault="00275EA2" w:rsidP="00275EA2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="003C7395" w:rsidRPr="003C7395">
        <w:rPr>
          <w:rStyle w:val="FontStyle16"/>
          <w:b w:val="0"/>
          <w:sz w:val="24"/>
          <w:szCs w:val="24"/>
        </w:rPr>
        <w:t xml:space="preserve">Б1.Б.14 </w:t>
      </w:r>
      <w:r w:rsidRPr="00E01FB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являются: </w:t>
      </w:r>
      <w:r w:rsidRPr="00E01FBB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275EA2" w:rsidRPr="00E01FBB" w:rsidRDefault="00275EA2" w:rsidP="00275EA2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E01FBB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E01FB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2114F" w:rsidRPr="00E01FBB" w:rsidRDefault="00275EA2" w:rsidP="00275EA2">
      <w:pPr>
        <w:tabs>
          <w:tab w:val="left" w:pos="851"/>
        </w:tabs>
      </w:pPr>
      <w:r w:rsidRPr="00E01FBB">
        <w:rPr>
          <w:rStyle w:val="FontStyle16"/>
          <w:b w:val="0"/>
          <w:sz w:val="24"/>
          <w:szCs w:val="24"/>
        </w:rPr>
        <w:t>Дисциплина «Технология командообразования и саморазвития» входит в базовую часть блока 1 образовательной программы.</w:t>
      </w:r>
    </w:p>
    <w:p w:rsidR="00275EA2" w:rsidRPr="00E01FBB" w:rsidRDefault="00A2114F" w:rsidP="00A2114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«Культурология и межкультурное взаимодействие»</w:t>
      </w:r>
    </w:p>
    <w:p w:rsidR="00275EA2" w:rsidRPr="00E01FBB" w:rsidRDefault="00275EA2" w:rsidP="00275EA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</w:t>
      </w:r>
      <w:r w:rsidR="00A2114F" w:rsidRPr="00E01FBB">
        <w:rPr>
          <w:rStyle w:val="FontStyle16"/>
          <w:b w:val="0"/>
          <w:sz w:val="24"/>
          <w:szCs w:val="24"/>
        </w:rPr>
        <w:t>к</w:t>
      </w:r>
      <w:r w:rsidRPr="00E01FBB">
        <w:rPr>
          <w:rStyle w:val="FontStyle16"/>
          <w:b w:val="0"/>
          <w:sz w:val="24"/>
          <w:szCs w:val="24"/>
        </w:rPr>
        <w:t>их дисциплин, как «</w:t>
      </w:r>
      <w:r w:rsidRPr="00E01FBB">
        <w:t>Социология»</w:t>
      </w:r>
      <w:r w:rsidRPr="00E01FBB">
        <w:rPr>
          <w:rStyle w:val="FontStyle16"/>
          <w:b w:val="0"/>
          <w:sz w:val="24"/>
          <w:szCs w:val="24"/>
        </w:rPr>
        <w:t xml:space="preserve"> и «</w:t>
      </w:r>
      <w:r w:rsidR="00A2114F" w:rsidRPr="00E01FBB">
        <w:rPr>
          <w:rStyle w:val="FontStyle16"/>
          <w:b w:val="0"/>
          <w:sz w:val="24"/>
          <w:szCs w:val="24"/>
        </w:rPr>
        <w:t>Теория организации</w:t>
      </w:r>
      <w:r w:rsidRPr="00E01FBB">
        <w:rPr>
          <w:rStyle w:val="FontStyle16"/>
          <w:b w:val="0"/>
          <w:sz w:val="24"/>
          <w:szCs w:val="24"/>
        </w:rPr>
        <w:t xml:space="preserve">» </w:t>
      </w:r>
    </w:p>
    <w:p w:rsidR="00275EA2" w:rsidRPr="00E01FBB" w:rsidRDefault="00275EA2" w:rsidP="00275EA2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E01FB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01FB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75EA2" w:rsidRPr="00E01FBB" w:rsidRDefault="00275EA2" w:rsidP="00275EA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>В результате освоения дисциплины (модуля)  «Технология командообразования и саморазвития» обучающийся должен обладать следующими компетенциями:</w:t>
      </w:r>
    </w:p>
    <w:p w:rsidR="00275EA2" w:rsidRPr="00E01FBB" w:rsidRDefault="00275EA2" w:rsidP="00275EA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8654"/>
      </w:tblGrid>
      <w:tr w:rsidR="00275EA2" w:rsidRPr="00E01FBB" w:rsidTr="00A2114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 xml:space="preserve">Структурный </w:t>
            </w:r>
            <w:r w:rsidRPr="00E01FBB">
              <w:rPr>
                <w:b/>
              </w:rPr>
              <w:br/>
              <w:t xml:space="preserve">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275EA2" w:rsidRPr="00E01FBB" w:rsidTr="00A21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932" w:rsidRPr="00E01FBB" w:rsidRDefault="00C11932" w:rsidP="00A2114F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275EA2" w:rsidRPr="00E01FBB" w:rsidRDefault="00275EA2" w:rsidP="00A2114F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275EA2" w:rsidRPr="00E01FBB" w:rsidTr="00A21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5737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>основные определения и понятия дисциплины</w:t>
            </w:r>
            <w:r w:rsidR="005737B6" w:rsidRPr="00E01FBB">
              <w:t xml:space="preserve"> (группа, команда, коллектив) </w:t>
            </w:r>
          </w:p>
          <w:p w:rsidR="00275EA2" w:rsidRPr="00E01FBB" w:rsidRDefault="00275EA2" w:rsidP="005737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275EA2" w:rsidRPr="00E01FBB" w:rsidTr="00A21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7B6" w:rsidRPr="00E01FBB" w:rsidRDefault="005737B6" w:rsidP="005737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275EA2" w:rsidRPr="00E01FBB" w:rsidRDefault="00275EA2" w:rsidP="005737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</w:tr>
      <w:tr w:rsidR="00275EA2" w:rsidRPr="00E01FBB" w:rsidTr="00A2114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5737B6" w:rsidP="005737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>п</w:t>
            </w:r>
            <w:r w:rsidR="00275EA2" w:rsidRPr="00E01FBB">
              <w:t xml:space="preserve">рактическими методами организации социального взаимодействия на основе </w:t>
            </w:r>
            <w:r w:rsidRPr="00E01FBB">
              <w:t>толерантного отношения к социальным, этническим, конфессиональным и культурным различиям</w:t>
            </w:r>
          </w:p>
        </w:tc>
      </w:tr>
      <w:tr w:rsidR="00275EA2" w:rsidRPr="00E01FBB" w:rsidTr="00A21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9B0" w:rsidRPr="00E01FBB" w:rsidRDefault="008E29B0" w:rsidP="00CC5A13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ОК- 7(способностью к самоорганизации и самообразованию)</w:t>
            </w:r>
          </w:p>
          <w:p w:rsidR="00275EA2" w:rsidRPr="00E01FBB" w:rsidRDefault="00275EA2" w:rsidP="00A2114F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275EA2" w:rsidRPr="00E01FBB" w:rsidTr="00A21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9B0" w:rsidRPr="00E01FBB" w:rsidRDefault="008E29B0" w:rsidP="008E29B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</w:t>
            </w:r>
            <w:r w:rsidR="00275EA2" w:rsidRPr="00E01FBB">
              <w:rPr>
                <w:lang w:val="ru-RU"/>
              </w:rPr>
              <w:t>сновные определения и понятия, св</w:t>
            </w:r>
            <w:r w:rsidRPr="00E01FBB">
              <w:rPr>
                <w:lang w:val="ru-RU"/>
              </w:rPr>
              <w:t>язанные с тематикой самоорганизации и самообразования личности</w:t>
            </w:r>
            <w:r w:rsidR="00275EA2" w:rsidRPr="00E01FBB">
              <w:rPr>
                <w:lang w:val="ru-RU"/>
              </w:rPr>
              <w:t>;</w:t>
            </w:r>
          </w:p>
          <w:p w:rsidR="008E29B0" w:rsidRPr="00E01FBB" w:rsidRDefault="00275EA2" w:rsidP="008E29B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275EA2" w:rsidRPr="00E01FBB" w:rsidRDefault="00275EA2" w:rsidP="008E29B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</w:t>
            </w:r>
            <w:r w:rsidR="008E29B0" w:rsidRPr="00E01FBB">
              <w:rPr>
                <w:lang w:val="ru-RU"/>
              </w:rPr>
              <w:t>самоорганизации и самообразования личности</w:t>
            </w:r>
          </w:p>
        </w:tc>
      </w:tr>
      <w:tr w:rsidR="00275EA2" w:rsidRPr="00E01FBB" w:rsidTr="00A21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5A13" w:rsidRPr="00E01FBB" w:rsidRDefault="00CC5A13" w:rsidP="00CC5A13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н</w:t>
            </w:r>
            <w:r w:rsidR="00275EA2" w:rsidRPr="00E01FBB">
              <w:rPr>
                <w:lang w:val="ru-RU"/>
              </w:rPr>
              <w:t xml:space="preserve">амечать пути и средства </w:t>
            </w:r>
            <w:r w:rsidRPr="00E01FBB">
              <w:rPr>
                <w:lang w:val="ru-RU"/>
              </w:rPr>
              <w:t>самоорганизации и самообразования</w:t>
            </w:r>
            <w:r w:rsidR="00275EA2" w:rsidRPr="00E01FBB">
              <w:rPr>
                <w:lang w:val="ru-RU"/>
              </w:rPr>
              <w:t xml:space="preserve">; </w:t>
            </w:r>
          </w:p>
          <w:p w:rsidR="00CC5A13" w:rsidRPr="00E01FBB" w:rsidRDefault="00275EA2" w:rsidP="00CC5A13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275EA2" w:rsidRPr="00E01FBB" w:rsidRDefault="00275EA2" w:rsidP="00CC5A13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t xml:space="preserve">подбирать способы </w:t>
            </w:r>
            <w:r w:rsidR="00CC5A13" w:rsidRPr="00E01FBB">
              <w:rPr>
                <w:lang w:val="ru-RU"/>
              </w:rPr>
              <w:t>своего самообразования</w:t>
            </w:r>
          </w:p>
        </w:tc>
      </w:tr>
      <w:tr w:rsidR="00275EA2" w:rsidRPr="00E01FBB" w:rsidTr="00A211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5A13" w:rsidRPr="00E01FBB" w:rsidRDefault="00275EA2" w:rsidP="00CC5A13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способами совершенствования  </w:t>
            </w:r>
            <w:r w:rsidR="00CC5A13" w:rsidRPr="00E01FBB">
              <w:rPr>
                <w:lang w:val="ru-RU"/>
              </w:rPr>
              <w:t>собственной  самоорганизации</w:t>
            </w:r>
            <w:r w:rsidRPr="00E01FBB">
              <w:rPr>
                <w:lang w:val="ru-RU"/>
              </w:rPr>
              <w:t>,</w:t>
            </w:r>
          </w:p>
          <w:p w:rsidR="00275EA2" w:rsidRPr="00E01FBB" w:rsidRDefault="00275EA2" w:rsidP="00CC5A13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t xml:space="preserve"> навыками само</w:t>
            </w:r>
            <w:r w:rsidR="00CC5A13" w:rsidRPr="00E01FBB">
              <w:rPr>
                <w:lang w:val="ru-RU"/>
              </w:rPr>
              <w:t>образования</w:t>
            </w:r>
          </w:p>
        </w:tc>
      </w:tr>
    </w:tbl>
    <w:p w:rsidR="00275EA2" w:rsidRPr="00E01FBB" w:rsidRDefault="00275EA2" w:rsidP="00275EA2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E01FB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07C03" w:rsidRPr="00CA25B8" w:rsidRDefault="00107C03" w:rsidP="00107C0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CA25B8">
        <w:rPr>
          <w:rStyle w:val="FontStyle18"/>
          <w:b w:val="0"/>
          <w:sz w:val="24"/>
          <w:szCs w:val="24"/>
          <w:u w:val="single"/>
        </w:rPr>
        <w:t xml:space="preserve">3 </w:t>
      </w:r>
      <w:r w:rsidRPr="00CA25B8">
        <w:rPr>
          <w:rStyle w:val="FontStyle18"/>
          <w:b w:val="0"/>
          <w:sz w:val="24"/>
          <w:szCs w:val="24"/>
        </w:rPr>
        <w:t xml:space="preserve">зачетных единицы, </w:t>
      </w:r>
      <w:r w:rsidRPr="00CA25B8">
        <w:rPr>
          <w:rStyle w:val="FontStyle18"/>
          <w:b w:val="0"/>
          <w:sz w:val="24"/>
          <w:szCs w:val="24"/>
          <w:u w:val="single"/>
        </w:rPr>
        <w:t>108</w:t>
      </w:r>
      <w:r w:rsidRPr="00CA25B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07C03" w:rsidRPr="00CA25B8" w:rsidRDefault="00107C03" w:rsidP="00107C0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CA25B8">
        <w:rPr>
          <w:rStyle w:val="FontStyle18"/>
          <w:b w:val="0"/>
          <w:sz w:val="24"/>
          <w:szCs w:val="24"/>
          <w:u w:val="single"/>
        </w:rPr>
        <w:t xml:space="preserve">4,4 </w:t>
      </w:r>
      <w:r w:rsidRPr="00CA25B8">
        <w:rPr>
          <w:rStyle w:val="FontStyle18"/>
          <w:b w:val="0"/>
          <w:sz w:val="24"/>
          <w:szCs w:val="24"/>
        </w:rPr>
        <w:t>акад. часов:</w:t>
      </w:r>
    </w:p>
    <w:p w:rsidR="00107C03" w:rsidRPr="00CA25B8" w:rsidRDefault="00107C03" w:rsidP="00107C0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CA25B8">
        <w:rPr>
          <w:rStyle w:val="FontStyle18"/>
          <w:b w:val="0"/>
          <w:sz w:val="24"/>
          <w:szCs w:val="24"/>
          <w:u w:val="single"/>
        </w:rPr>
        <w:t>4</w:t>
      </w:r>
      <w:r w:rsidRPr="00CA25B8">
        <w:rPr>
          <w:rStyle w:val="FontStyle18"/>
          <w:b w:val="0"/>
          <w:sz w:val="24"/>
          <w:szCs w:val="24"/>
        </w:rPr>
        <w:t xml:space="preserve"> акад. часов;</w:t>
      </w:r>
    </w:p>
    <w:p w:rsidR="00107C03" w:rsidRPr="00CA25B8" w:rsidRDefault="00107C03" w:rsidP="00107C0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CA25B8">
        <w:rPr>
          <w:rStyle w:val="FontStyle18"/>
          <w:b w:val="0"/>
          <w:sz w:val="24"/>
          <w:szCs w:val="24"/>
          <w:u w:val="single"/>
        </w:rPr>
        <w:t>0,4</w:t>
      </w:r>
      <w:r w:rsidRPr="00CA25B8">
        <w:rPr>
          <w:rStyle w:val="FontStyle18"/>
          <w:b w:val="0"/>
          <w:sz w:val="24"/>
          <w:szCs w:val="24"/>
        </w:rPr>
        <w:t xml:space="preserve"> акад. часов </w:t>
      </w:r>
    </w:p>
    <w:p w:rsidR="00107C03" w:rsidRPr="00CA25B8" w:rsidRDefault="00107C03" w:rsidP="00107C0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B4F26">
        <w:rPr>
          <w:rStyle w:val="FontStyle18"/>
          <w:b w:val="0"/>
          <w:sz w:val="24"/>
          <w:szCs w:val="24"/>
          <w:u w:val="single"/>
        </w:rPr>
        <w:t>99,7</w:t>
      </w:r>
      <w:r w:rsidRPr="00CA25B8">
        <w:rPr>
          <w:rStyle w:val="FontStyle18"/>
          <w:b w:val="0"/>
          <w:sz w:val="24"/>
          <w:szCs w:val="24"/>
        </w:rPr>
        <w:t xml:space="preserve"> акад. часов;</w:t>
      </w:r>
    </w:p>
    <w:p w:rsidR="00107C03" w:rsidRPr="00CA25B8" w:rsidRDefault="00107C03" w:rsidP="00107C0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CA25B8">
        <w:rPr>
          <w:rStyle w:val="FontStyle18"/>
          <w:b w:val="0"/>
          <w:sz w:val="24"/>
          <w:szCs w:val="24"/>
        </w:rPr>
        <w:t>–</w:t>
      </w:r>
      <w:r w:rsidRPr="00CA25B8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107C03" w:rsidRPr="00CA25B8" w:rsidRDefault="00107C03" w:rsidP="00107C0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2"/>
        <w:gridCol w:w="409"/>
        <w:gridCol w:w="545"/>
        <w:gridCol w:w="723"/>
        <w:gridCol w:w="541"/>
        <w:gridCol w:w="685"/>
        <w:gridCol w:w="2347"/>
        <w:gridCol w:w="2078"/>
        <w:gridCol w:w="1038"/>
      </w:tblGrid>
      <w:tr w:rsidR="00107C03" w:rsidRPr="004864FB" w:rsidTr="008270DC">
        <w:trPr>
          <w:cantSplit/>
          <w:trHeight w:val="1378"/>
          <w:tblHeader/>
        </w:trPr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107C03" w:rsidRPr="004864FB" w:rsidRDefault="00107C03" w:rsidP="008270DC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7C03" w:rsidRPr="008F1802" w:rsidRDefault="00107C03" w:rsidP="008270DC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8F1802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pStyle w:val="Style8"/>
              <w:tabs>
                <w:tab w:val="left" w:pos="800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7C03" w:rsidRPr="004864FB" w:rsidRDefault="00107C03" w:rsidP="008270DC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b/>
              </w:rPr>
            </w:pPr>
            <w:r w:rsidRPr="004864FB">
              <w:rPr>
                <w:rStyle w:val="FontStyle20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790DAF" w:rsidRDefault="00107C03" w:rsidP="008270DC">
            <w:pPr>
              <w:pStyle w:val="Style8"/>
              <w:widowControl/>
              <w:tabs>
                <w:tab w:val="left" w:pos="851"/>
              </w:tabs>
              <w:ind w:firstLine="40"/>
              <w:jc w:val="center"/>
              <w:rPr>
                <w:rStyle w:val="FontStyle20"/>
                <w:b/>
              </w:rPr>
            </w:pPr>
            <w:r w:rsidRPr="00790DAF">
              <w:rPr>
                <w:rStyle w:val="FontStyle20"/>
                <w:b/>
                <w:lang w:eastAsia="en-US"/>
              </w:rPr>
              <w:t>Вид</w:t>
            </w:r>
          </w:p>
          <w:p w:rsidR="00107C03" w:rsidRPr="004864FB" w:rsidRDefault="00107C03" w:rsidP="008270DC">
            <w:pPr>
              <w:pStyle w:val="Style8"/>
              <w:widowControl/>
              <w:tabs>
                <w:tab w:val="left" w:pos="851"/>
              </w:tabs>
              <w:ind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90DAF">
              <w:rPr>
                <w:rStyle w:val="FontStyle20"/>
                <w:b/>
                <w:lang w:eastAsia="en-US"/>
              </w:rPr>
              <w:t xml:space="preserve">самостоятельной </w:t>
            </w:r>
            <w:r w:rsidRPr="00790DAF">
              <w:rPr>
                <w:rStyle w:val="FontStyle20"/>
                <w:b/>
                <w:lang w:eastAsia="en-US"/>
              </w:rPr>
              <w:br/>
              <w:t>работы</w:t>
            </w:r>
          </w:p>
        </w:tc>
        <w:tc>
          <w:tcPr>
            <w:tcW w:w="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pStyle w:val="Style8"/>
              <w:widowControl/>
              <w:tabs>
                <w:tab w:val="left" w:pos="851"/>
              </w:tabs>
              <w:ind w:firstLine="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7C03" w:rsidRPr="004864FB" w:rsidRDefault="00107C03" w:rsidP="008270DC">
            <w:pPr>
              <w:pStyle w:val="Style8"/>
              <w:widowControl/>
              <w:tabs>
                <w:tab w:val="left" w:pos="851"/>
              </w:tabs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107C03" w:rsidRPr="004864FB" w:rsidTr="008270DC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лекции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лаборат.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занятия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b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03" w:rsidRPr="004864FB" w:rsidRDefault="00107C03" w:rsidP="008270D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7C03" w:rsidRPr="004864FB" w:rsidTr="008270DC">
        <w:trPr>
          <w:trHeight w:val="2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Зимняя сессия</w:t>
            </w:r>
          </w:p>
        </w:tc>
      </w:tr>
      <w:tr w:rsidR="00107C03" w:rsidRPr="004864FB" w:rsidTr="008270DC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3"/>
              <w:shd w:val="clear" w:color="auto" w:fill="FFFFFF"/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864FB">
              <w:rPr>
                <w:rFonts w:ascii="Times New Roman" w:hAnsi="Times New Roman" w:cs="Times New Roman"/>
                <w:color w:val="auto"/>
                <w:lang w:eastAsia="en-US"/>
              </w:rPr>
              <w:t>1.Раздел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 «</w:t>
            </w:r>
            <w:r w:rsidRPr="004864FB">
              <w:rPr>
                <w:rFonts w:ascii="Times New Roman" w:hAnsi="Times New Roman" w:cs="Times New Roman"/>
                <w:b w:val="0"/>
                <w:bCs w:val="0"/>
                <w:color w:val="auto"/>
              </w:rPr>
              <w:t>Теоретические основы командообразования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val="en-US"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1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Тест к разделу 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val="en-US"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1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Тест к разделу 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3"/>
              <w:shd w:val="clear" w:color="auto" w:fill="FFFFFF"/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 xml:space="preserve">2.Раздел 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864FB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Внутрикомандные процессы и отношения» личности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107C03" w:rsidRPr="004864FB" w:rsidRDefault="00107C03" w:rsidP="008270D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2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864FB">
              <w:rPr>
                <w:lang w:eastAsia="en-US"/>
              </w:rPr>
              <w:t>Тест к разделу 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2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864FB">
              <w:rPr>
                <w:lang w:eastAsia="en-US"/>
              </w:rPr>
              <w:t>Тест к разделу 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3"/>
              <w:shd w:val="clear" w:color="auto" w:fill="FFFFFF"/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 xml:space="preserve">3.Раздел 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864FB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Саморазвитие членов команды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»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AD6362">
              <w:rPr>
                <w:lang w:eastAsia="en-US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107C03" w:rsidRPr="004864FB" w:rsidRDefault="00107C03" w:rsidP="008270D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864FB">
              <w:rPr>
                <w:lang w:eastAsia="en-US"/>
              </w:rPr>
              <w:t>Тест к разделу 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AD6362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val="en-US" w:eastAsia="en-US"/>
              </w:rPr>
            </w:pPr>
            <w:r w:rsidRPr="00AD6362">
              <w:rPr>
                <w:lang w:eastAsia="en-US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lastRenderedPageBreak/>
              <w:t>выполнение практического занятия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864FB">
              <w:rPr>
                <w:lang w:eastAsia="en-US"/>
              </w:rPr>
              <w:lastRenderedPageBreak/>
              <w:t>Тест к разделу 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AD6362">
              <w:rPr>
                <w:b/>
                <w:lang w:eastAsia="en-US"/>
              </w:rPr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AD6362">
              <w:rPr>
                <w:b/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AD6362">
              <w:rPr>
                <w:b/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D636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 1,2,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Тесты 1,2,3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Летняя сессия</w:t>
            </w: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lang w:eastAsia="en-US"/>
              </w:rPr>
            </w:pPr>
            <w:r w:rsidRPr="004864FB">
              <w:rPr>
                <w:lang w:eastAsia="en-US"/>
              </w:rPr>
              <w:t>Подведение итогов изучения дисциплины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64FB">
              <w:rPr>
                <w:lang w:eastAsia="en-US"/>
              </w:rPr>
              <w:t>подготовка к итоговому тесту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F62BE7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>
              <w:t>Выполнение заданий</w:t>
            </w:r>
            <w:r w:rsidR="00107C03" w:rsidRPr="004864FB">
              <w:rPr>
                <w:lang w:eastAsia="en-US"/>
              </w:rPr>
              <w:t>; итоговый тест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8F1802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1802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подготовка к итоговому тесту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F62BE7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>
              <w:t>Выполнение заданий</w:t>
            </w:r>
            <w:r w:rsidR="00107C03" w:rsidRPr="004864FB">
              <w:rPr>
                <w:lang w:eastAsia="en-US"/>
              </w:rPr>
              <w:t>; итоговый тест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8F1802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1802">
              <w:rPr>
                <w:b/>
                <w:lang w:eastAsia="en-US"/>
              </w:rPr>
              <w:t>Итого за летнюю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AD6362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val="en-US"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C2158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65,7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 xml:space="preserve">Зачет, </w:t>
            </w:r>
            <w:r w:rsidR="00F62BE7">
              <w:t>Выполнение заданий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107C03" w:rsidRPr="00E01FB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107C03" w:rsidRPr="004864FB" w:rsidTr="008270DC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8F1802" w:rsidRDefault="00107C03" w:rsidP="008270DC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  <w:lang w:eastAsia="en-US"/>
              </w:rPr>
            </w:pPr>
            <w:r w:rsidRPr="008F1802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C2158C" w:rsidP="008270DC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99,7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C03" w:rsidRPr="004864FB" w:rsidRDefault="00107C03" w:rsidP="00376765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</w:t>
            </w:r>
            <w:r w:rsidRPr="004864FB">
              <w:rPr>
                <w:b/>
                <w:lang w:eastAsia="en-US"/>
              </w:rPr>
              <w:t>зачет</w:t>
            </w:r>
            <w:r w:rsidR="00057DA4">
              <w:rPr>
                <w:b/>
                <w:lang w:eastAsia="en-US"/>
              </w:rPr>
              <w:t>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03" w:rsidRPr="004864FB" w:rsidRDefault="00107C03" w:rsidP="008270DC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:rsidR="00107C03" w:rsidRPr="00CA25B8" w:rsidRDefault="00107C03" w:rsidP="00107C03"/>
    <w:p w:rsidR="00107C03" w:rsidRPr="00CA25B8" w:rsidRDefault="00107C03" w:rsidP="00107C03"/>
    <w:p w:rsidR="00107C03" w:rsidRPr="00CA25B8" w:rsidRDefault="00107C03" w:rsidP="00107C03"/>
    <w:p w:rsidR="00275EA2" w:rsidRPr="00E01FBB" w:rsidRDefault="00275EA2" w:rsidP="00275EA2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275EA2" w:rsidRPr="00E01FBB" w:rsidRDefault="00275EA2" w:rsidP="00275EA2">
      <w:pPr>
        <w:tabs>
          <w:tab w:val="left" w:pos="851"/>
        </w:tabs>
      </w:pPr>
      <w:r w:rsidRPr="00E01FBB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275EA2" w:rsidRPr="00E01FBB" w:rsidRDefault="00275EA2" w:rsidP="00275EA2">
      <w:pPr>
        <w:tabs>
          <w:tab w:val="left" w:pos="851"/>
        </w:tabs>
      </w:pPr>
      <w:r w:rsidRPr="00E01FBB">
        <w:t xml:space="preserve">При обучении студентов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следует осуществлять следующие образовательные технологии: </w:t>
      </w:r>
    </w:p>
    <w:p w:rsidR="00275EA2" w:rsidRPr="00E01FBB" w:rsidRDefault="00275EA2" w:rsidP="00275EA2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75EA2" w:rsidRPr="00E01FBB" w:rsidRDefault="00275EA2" w:rsidP="00275EA2">
      <w:pPr>
        <w:tabs>
          <w:tab w:val="left" w:pos="851"/>
        </w:tabs>
      </w:pPr>
      <w:r w:rsidRPr="00E01FBB">
        <w:t>Формы учебных занятий с использованием традиционных технологий:</w:t>
      </w:r>
    </w:p>
    <w:p w:rsidR="00275EA2" w:rsidRPr="00E01FBB" w:rsidRDefault="00275EA2" w:rsidP="00275EA2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275EA2" w:rsidRPr="00E01FBB" w:rsidRDefault="00275EA2" w:rsidP="00275EA2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275EA2" w:rsidRPr="00E01FBB" w:rsidRDefault="00275EA2" w:rsidP="00275EA2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275EA2" w:rsidRPr="00E01FBB" w:rsidRDefault="00275EA2" w:rsidP="00275EA2">
      <w:pPr>
        <w:tabs>
          <w:tab w:val="left" w:pos="851"/>
        </w:tabs>
      </w:pPr>
      <w:r w:rsidRPr="00E01FBB">
        <w:t>Формы учебных занятий с использованием технологий проблемного обучения:</w:t>
      </w:r>
    </w:p>
    <w:p w:rsidR="00275EA2" w:rsidRPr="00E01FBB" w:rsidRDefault="00275EA2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Проблемная лекция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E01FBB">
        <w:rPr>
          <w:szCs w:val="24"/>
        </w:rPr>
        <w:t> </w:t>
      </w:r>
    </w:p>
    <w:p w:rsidR="00275EA2" w:rsidRPr="00E01FBB" w:rsidRDefault="00275EA2" w:rsidP="00275EA2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75EA2" w:rsidRPr="00E01FBB" w:rsidRDefault="00275EA2" w:rsidP="00275EA2">
      <w:pPr>
        <w:tabs>
          <w:tab w:val="left" w:pos="851"/>
        </w:tabs>
      </w:pPr>
      <w:r w:rsidRPr="00E01FBB">
        <w:t xml:space="preserve"> Формы учебных занятий с использованием специализированных интерактивных технологий: </w:t>
      </w:r>
    </w:p>
    <w:p w:rsidR="00275EA2" w:rsidRPr="00E01FBB" w:rsidRDefault="00275EA2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Семинар-дискуссия</w:t>
      </w:r>
    </w:p>
    <w:p w:rsidR="00275EA2" w:rsidRPr="00E01FBB" w:rsidRDefault="00275EA2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диалог</w:t>
      </w:r>
    </w:p>
    <w:p w:rsidR="00275EA2" w:rsidRPr="00E01FBB" w:rsidRDefault="00275EA2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пресс-конференция</w:t>
      </w:r>
    </w:p>
    <w:p w:rsidR="00275EA2" w:rsidRPr="00E01FBB" w:rsidRDefault="00275EA2" w:rsidP="00275EA2">
      <w:pPr>
        <w:tabs>
          <w:tab w:val="left" w:pos="851"/>
        </w:tabs>
      </w:pPr>
      <w:r w:rsidRPr="00E01FBB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275EA2" w:rsidRPr="00E01FBB" w:rsidRDefault="00275EA2" w:rsidP="00275EA2">
      <w:pPr>
        <w:tabs>
          <w:tab w:val="left" w:pos="851"/>
        </w:tabs>
      </w:pPr>
      <w:r w:rsidRPr="00E01FBB">
        <w:t>Формы учебных занятий с использованием игровых технологий:</w:t>
      </w:r>
    </w:p>
    <w:p w:rsidR="00275EA2" w:rsidRPr="00E01FBB" w:rsidRDefault="00275EA2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Деловая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275EA2" w:rsidRPr="00E01FBB" w:rsidRDefault="00275EA2" w:rsidP="00275EA2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Ролевая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275EA2" w:rsidRPr="00E01FBB" w:rsidRDefault="00275EA2" w:rsidP="00275EA2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75EA2" w:rsidRPr="00E01FBB" w:rsidRDefault="00275EA2" w:rsidP="00275EA2">
      <w:pPr>
        <w:tabs>
          <w:tab w:val="left" w:pos="851"/>
        </w:tabs>
      </w:pPr>
      <w:r w:rsidRPr="00E01FBB">
        <w:t xml:space="preserve">По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предусмотрена аудиторная и внеаудиторная самостоятельная работа обучающихся. 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E01FBB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E01FBB">
        <w:rPr>
          <w:b/>
        </w:rPr>
        <w:t>Методические рекомендации к самостоятельной работе студентов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 xml:space="preserve">Перечень тем для подготовки </w:t>
      </w:r>
      <w:r w:rsidR="008642B0">
        <w:rPr>
          <w:b/>
          <w:bCs/>
          <w:color w:val="auto"/>
        </w:rPr>
        <w:t>к семинарским занятиям</w:t>
      </w:r>
      <w:r w:rsidRPr="00E01FBB">
        <w:rPr>
          <w:b/>
          <w:bCs/>
          <w:color w:val="auto"/>
        </w:rPr>
        <w:t>: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lastRenderedPageBreak/>
        <w:t xml:space="preserve">Практическое занятие 1: </w:t>
      </w:r>
      <w:r w:rsidR="008642B0">
        <w:rPr>
          <w:b/>
          <w:color w:val="auto"/>
        </w:rPr>
        <w:t xml:space="preserve">Команда: признаки и функции 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функции команды.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признаки команды.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Критерии успешной команды.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Причины неэффективной работы команды.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Влияние командного подхода на организацию.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2: </w:t>
      </w:r>
      <w:r w:rsidRPr="00E01FBB">
        <w:rPr>
          <w:b/>
          <w:color w:val="auto"/>
        </w:rPr>
        <w:t xml:space="preserve">Технологии командообразования и их характеристика 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стадии командообразования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Процессы комплектования команд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Тренинги командообразования</w:t>
      </w:r>
    </w:p>
    <w:p w:rsidR="00275EA2" w:rsidRPr="00E01FBB" w:rsidRDefault="00275EA2" w:rsidP="00275EA2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Раздел 2. </w:t>
      </w:r>
      <w:r w:rsidRPr="00E01FBB">
        <w:rPr>
          <w:b/>
          <w:color w:val="auto"/>
        </w:rPr>
        <w:t>Личностные характеристики членов команды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3: </w:t>
      </w:r>
      <w:r w:rsidRPr="00E01FBB">
        <w:rPr>
          <w:b/>
          <w:color w:val="auto"/>
        </w:rPr>
        <w:t>Типологический п</w:t>
      </w:r>
      <w:r w:rsidR="008642B0">
        <w:rPr>
          <w:b/>
          <w:color w:val="auto"/>
        </w:rPr>
        <w:t>одход к комплектованию команды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Специфика типологического подхода к формированию сбалансированных команд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4: </w:t>
      </w:r>
      <w:r w:rsidRPr="00E01FBB">
        <w:rPr>
          <w:b/>
          <w:color w:val="auto"/>
        </w:rPr>
        <w:t xml:space="preserve">Функциональные и командные роли. Ролевые подходы и модели в комплектовании команды 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Командная роль, ее определение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Виды командных ролей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Социометрия как метод изучения командных ролей</w:t>
      </w:r>
    </w:p>
    <w:p w:rsidR="00275EA2" w:rsidRPr="00E01FBB" w:rsidRDefault="00275EA2" w:rsidP="00275EA2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E01FBB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5: </w:t>
      </w:r>
      <w:r w:rsidRPr="00E01FBB">
        <w:rPr>
          <w:b/>
          <w:color w:val="auto"/>
        </w:rPr>
        <w:t xml:space="preserve">Жизненные циклы команды </w:t>
      </w:r>
    </w:p>
    <w:p w:rsidR="00275EA2" w:rsidRPr="00E01FBB" w:rsidRDefault="00275EA2" w:rsidP="00275EA2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ab/>
      </w:r>
      <w:r w:rsidRPr="00E01FBB">
        <w:rPr>
          <w:color w:val="auto"/>
        </w:rPr>
        <w:tab/>
      </w: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инноваций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конфликта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стресса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смены руководства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6: </w:t>
      </w:r>
      <w:r w:rsidRPr="00E01FBB">
        <w:rPr>
          <w:b/>
          <w:color w:val="auto"/>
        </w:rPr>
        <w:t xml:space="preserve">Подготовка командных лидеров: назначение, содержание, особенности проведения 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Лидерство как феномен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Отличие лидерства от руководства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Классификация лидеров</w:t>
      </w:r>
    </w:p>
    <w:p w:rsidR="00275EA2" w:rsidRPr="00E01FBB" w:rsidRDefault="00275EA2" w:rsidP="00E01FBB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E01FBB">
        <w:rPr>
          <w:b/>
          <w:bCs/>
        </w:rPr>
        <w:t>Раздел 4 Технология создания команды</w:t>
      </w:r>
    </w:p>
    <w:p w:rsidR="00275EA2" w:rsidRPr="00E01FBB" w:rsidRDefault="00275EA2" w:rsidP="00E01FBB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7: </w:t>
      </w:r>
      <w:r w:rsidRPr="00E01FBB">
        <w:rPr>
          <w:b/>
          <w:color w:val="auto"/>
        </w:rPr>
        <w:t>Планирование и прогнозирование – стратегическая сторона командообразования.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Тайм – менеджмента, его основные принципы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Основы планирования перспективных и ближних целей команды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8: </w:t>
      </w:r>
      <w:r w:rsidRPr="00E01FBB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самоорганизации команды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Приемы самоорганизации команды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Управление психическими состояниями членов команды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lastRenderedPageBreak/>
        <w:t xml:space="preserve">Практическое занятие 9: </w:t>
      </w:r>
      <w:r w:rsidRPr="00E01FBB">
        <w:rPr>
          <w:b/>
          <w:color w:val="auto"/>
        </w:rPr>
        <w:t>Индивидуально-типологические черты личности как база самосовершенствования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Саморазвитие, его определение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Задачи саморазвития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саморазвития</w:t>
      </w:r>
    </w:p>
    <w:p w:rsidR="00275EA2" w:rsidRPr="00E01FBB" w:rsidRDefault="00275EA2" w:rsidP="00275EA2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Способы саморазвития</w:t>
      </w:r>
    </w:p>
    <w:p w:rsidR="00275EA2" w:rsidRPr="00E01FBB" w:rsidRDefault="00275EA2" w:rsidP="00275EA2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275EA2" w:rsidRPr="00E01FBB" w:rsidRDefault="00275EA2" w:rsidP="00275EA2">
      <w:pPr>
        <w:tabs>
          <w:tab w:val="left" w:pos="851"/>
        </w:tabs>
        <w:contextualSpacing/>
        <w:jc w:val="center"/>
        <w:rPr>
          <w:b/>
        </w:rPr>
      </w:pPr>
      <w:r w:rsidRPr="00E01FBB">
        <w:rPr>
          <w:b/>
        </w:rPr>
        <w:t>Методические рекомендации для подготовки к практическому занятию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E01FBB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вопросами плана,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конспект лекции по изучаемой теме,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соответствующие главы учебников,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lastRenderedPageBreak/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275EA2" w:rsidRPr="00E01FBB" w:rsidRDefault="00275EA2" w:rsidP="00275EA2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выучить определения понятий, составляющих основу данной темы.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Участие студента в работе семинара</w:t>
      </w:r>
      <w:r w:rsidRPr="00E01FBB">
        <w:rPr>
          <w:kern w:val="24"/>
        </w:rPr>
        <w:t>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E01FBB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 xml:space="preserve"> Работа студентов после семинара</w:t>
      </w:r>
      <w:r w:rsidRPr="00E01FBB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275EA2" w:rsidRPr="00E01FBB" w:rsidRDefault="00275EA2" w:rsidP="00275EA2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рефератов и устных докладов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1. Веревочный курс.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2. Тренинги командообразования.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3. Корпоративные праздники.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4. Спортивные мероприятия.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6. Риски командообразования.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7. Раскол команды.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8. Потенциальная группа.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9. Команда высшего качества.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10. Командная роль.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lastRenderedPageBreak/>
        <w:t>11. Организационная психология. </w:t>
      </w:r>
    </w:p>
    <w:p w:rsidR="00275EA2" w:rsidRPr="00E01FBB" w:rsidRDefault="00275EA2" w:rsidP="00275EA2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12. Командные традиции, ритуалы, нормы. </w:t>
      </w:r>
    </w:p>
    <w:p w:rsidR="00275EA2" w:rsidRPr="00E01FBB" w:rsidRDefault="00275EA2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Методические рекомендации по написанию и защите рефератов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Для студентов учебная цель написания реферата состоит в том, чтобы:</w:t>
      </w:r>
    </w:p>
    <w:p w:rsidR="00275EA2" w:rsidRPr="00E01FBB" w:rsidRDefault="00275EA2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видеть позицию того или иного автора;</w:t>
      </w:r>
    </w:p>
    <w:p w:rsidR="00275EA2" w:rsidRPr="00E01FBB" w:rsidRDefault="00275EA2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соотносить различные точки зрения, позиции между собой;</w:t>
      </w:r>
    </w:p>
    <w:p w:rsidR="00275EA2" w:rsidRPr="00E01FBB" w:rsidRDefault="00275EA2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определять свое отношение к проблеме;</w:t>
      </w:r>
    </w:p>
    <w:p w:rsidR="00275EA2" w:rsidRPr="00E01FBB" w:rsidRDefault="00275EA2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>Требования к реферату:</w:t>
      </w:r>
    </w:p>
    <w:p w:rsidR="00275EA2" w:rsidRPr="00E01FBB" w:rsidRDefault="00275EA2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наличие плана;</w:t>
      </w:r>
    </w:p>
    <w:p w:rsidR="00275EA2" w:rsidRPr="00E01FBB" w:rsidRDefault="00275EA2" w:rsidP="00275EA2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лаконичность, четкость, ясность изложения;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использование научно-литературного языка;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грамотное применение научной терминологии, понятий из исследуемой области;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наличие списка использованной литературы в алфавитном порядке;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описание литературных источников с соблюдением ГОСТа;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корректное цитирование и изложение мыслей авторов;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Структура реферата: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 xml:space="preserve">Второй раздел — основная часть, </w:t>
      </w:r>
      <w:r w:rsidRPr="00E01FBB">
        <w:rPr>
          <w:kern w:val="24"/>
        </w:rPr>
        <w:t>в которой представлено изложение рассматриваемой проблемы.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В </w:t>
      </w:r>
      <w:r w:rsidRPr="00E01FBB">
        <w:rPr>
          <w:bCs/>
          <w:kern w:val="24"/>
        </w:rPr>
        <w:t xml:space="preserve">третьем </w:t>
      </w:r>
      <w:r w:rsidRPr="00E01FBB">
        <w:rPr>
          <w:kern w:val="24"/>
        </w:rPr>
        <w:t xml:space="preserve">разделе — </w:t>
      </w:r>
      <w:r w:rsidRPr="00E01FBB">
        <w:rPr>
          <w:bCs/>
          <w:kern w:val="24"/>
        </w:rPr>
        <w:t xml:space="preserve">заключении </w:t>
      </w:r>
      <w:r w:rsidRPr="00E01FBB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нового я узнал (узнала) в процессе работы?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соответствует моим представлениям о предмете изучения?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вызывает сомнения, не принимается?</w:t>
      </w:r>
    </w:p>
    <w:p w:rsidR="00275EA2" w:rsidRPr="00E01FBB" w:rsidRDefault="00275EA2" w:rsidP="00275EA2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Завершается реферат списком использованной литературы.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275EA2" w:rsidRPr="00E01FBB" w:rsidRDefault="00275EA2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Текущий контроль: проверочные тесты</w:t>
      </w:r>
    </w:p>
    <w:p w:rsidR="00275EA2" w:rsidRPr="00E01FBB" w:rsidRDefault="00275EA2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1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275EA2" w:rsidRPr="00E01FBB" w:rsidRDefault="00275EA2" w:rsidP="00275EA2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команды</w:t>
      </w:r>
    </w:p>
    <w:p w:rsidR="00275EA2" w:rsidRPr="00E01FBB" w:rsidRDefault="00275EA2" w:rsidP="00275EA2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коллектива</w:t>
      </w:r>
    </w:p>
    <w:p w:rsidR="00275EA2" w:rsidRPr="00E01FBB" w:rsidRDefault="00275EA2" w:rsidP="00275EA2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командообразование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275EA2" w:rsidRPr="00E01FBB" w:rsidRDefault="00275EA2" w:rsidP="00275EA2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lastRenderedPageBreak/>
        <w:t xml:space="preserve">саморазвитие </w:t>
      </w:r>
    </w:p>
    <w:p w:rsidR="00275EA2" w:rsidRPr="00E01FBB" w:rsidRDefault="00275EA2" w:rsidP="00275EA2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самообразование</w:t>
      </w:r>
    </w:p>
    <w:p w:rsidR="00275EA2" w:rsidRPr="00E01FBB" w:rsidRDefault="00275EA2" w:rsidP="00275EA2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личностный потенциал</w:t>
      </w:r>
    </w:p>
    <w:p w:rsidR="00275EA2" w:rsidRPr="00E01FBB" w:rsidRDefault="00275EA2" w:rsidP="00275EA2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275EA2" w:rsidRPr="00E01FBB" w:rsidRDefault="00275EA2" w:rsidP="00275EA2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функциональная команда</w:t>
      </w:r>
    </w:p>
    <w:p w:rsidR="00275EA2" w:rsidRPr="00E01FBB" w:rsidRDefault="00275EA2" w:rsidP="00275EA2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высокоэффективная команда</w:t>
      </w:r>
    </w:p>
    <w:p w:rsidR="00275EA2" w:rsidRPr="00E01FBB" w:rsidRDefault="00275EA2" w:rsidP="00275EA2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рабочая группа</w:t>
      </w:r>
    </w:p>
    <w:p w:rsidR="00275EA2" w:rsidRPr="00E01FBB" w:rsidRDefault="00275EA2" w:rsidP="00275EA2">
      <w:pPr>
        <w:pStyle w:val="af6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275EA2" w:rsidRPr="00E01FBB" w:rsidRDefault="00275EA2" w:rsidP="00275EA2">
      <w:pPr>
        <w:pStyle w:val="af6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b/>
          <w:sz w:val="24"/>
        </w:rPr>
        <w:t>самоактуализация личности</w:t>
      </w:r>
    </w:p>
    <w:p w:rsidR="00275EA2" w:rsidRPr="00E01FBB" w:rsidRDefault="00275EA2" w:rsidP="00275EA2">
      <w:pPr>
        <w:pStyle w:val="af6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духовные потребности</w:t>
      </w:r>
    </w:p>
    <w:p w:rsidR="00275EA2" w:rsidRPr="00E01FBB" w:rsidRDefault="00275EA2" w:rsidP="00275EA2">
      <w:pPr>
        <w:pStyle w:val="af6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психическое развитие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 xml:space="preserve">Эмотивная функция общения проявляется: </w:t>
      </w:r>
    </w:p>
    <w:p w:rsidR="00275EA2" w:rsidRPr="00E01FBB" w:rsidRDefault="00275EA2" w:rsidP="00275EA2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 установлении контактов между людьми</w:t>
      </w:r>
    </w:p>
    <w:p w:rsidR="00275EA2" w:rsidRPr="00E01FBB" w:rsidRDefault="00275EA2" w:rsidP="00275EA2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развитии людей и формировании новых отношений между ними</w:t>
      </w:r>
    </w:p>
    <w:p w:rsidR="00275EA2" w:rsidRPr="00E01FBB" w:rsidRDefault="00275EA2" w:rsidP="00275EA2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 эмоциональной связи индивида с действительностью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275EA2" w:rsidRPr="00E01FBB" w:rsidRDefault="00275EA2" w:rsidP="00275EA2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прокастинация</w:t>
      </w:r>
    </w:p>
    <w:p w:rsidR="00275EA2" w:rsidRPr="00E01FBB" w:rsidRDefault="00275EA2" w:rsidP="00275EA2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стресс</w:t>
      </w:r>
    </w:p>
    <w:p w:rsidR="00275EA2" w:rsidRPr="00E01FBB" w:rsidRDefault="00275EA2" w:rsidP="00275EA2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вредные привычки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E01FBB">
        <w:rPr>
          <w:szCs w:val="24"/>
          <w:lang w:val="ru-RU"/>
        </w:rPr>
        <w:t>Т</w:t>
      </w:r>
      <w:r w:rsidRPr="00E01FBB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275EA2" w:rsidRPr="00E01FBB" w:rsidRDefault="00275EA2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личностный рост</w:t>
      </w:r>
    </w:p>
    <w:p w:rsidR="00275EA2" w:rsidRPr="00E01FBB" w:rsidRDefault="00275EA2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E01FBB">
        <w:rPr>
          <w:b/>
          <w:szCs w:val="24"/>
        </w:rPr>
        <w:t>коучинг</w:t>
      </w:r>
    </w:p>
    <w:p w:rsidR="00275EA2" w:rsidRPr="00E01FBB" w:rsidRDefault="00275EA2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велнес</w:t>
      </w:r>
    </w:p>
    <w:p w:rsidR="00275EA2" w:rsidRPr="00E01FBB" w:rsidRDefault="00275EA2" w:rsidP="00275EA2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bCs/>
          <w:szCs w:val="24"/>
        </w:rPr>
        <w:t>устремленность в будущее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275EA2" w:rsidRPr="00E01FBB" w:rsidRDefault="00275EA2" w:rsidP="00275EA2">
      <w:pPr>
        <w:pStyle w:val="af5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мотивация</w:t>
      </w:r>
    </w:p>
    <w:p w:rsidR="00275EA2" w:rsidRPr="00E01FBB" w:rsidRDefault="00275EA2" w:rsidP="00275EA2">
      <w:pPr>
        <w:pStyle w:val="af5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потребности</w:t>
      </w:r>
    </w:p>
    <w:p w:rsidR="00275EA2" w:rsidRPr="00E01FBB" w:rsidRDefault="00275EA2" w:rsidP="00275EA2">
      <w:pPr>
        <w:pStyle w:val="af5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самореализация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E01FBB">
        <w:rPr>
          <w:szCs w:val="24"/>
        </w:rPr>
        <w:t>В профессиональной команде ценностные конфликты:</w:t>
      </w:r>
    </w:p>
    <w:p w:rsidR="00275EA2" w:rsidRPr="00E01FBB" w:rsidRDefault="00275EA2" w:rsidP="00275EA2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невозможны</w:t>
      </w:r>
    </w:p>
    <w:p w:rsidR="00275EA2" w:rsidRPr="00E01FBB" w:rsidRDefault="00275EA2" w:rsidP="00275EA2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могут долгие годы находиться в скрытом состоянии</w:t>
      </w:r>
    </w:p>
    <w:p w:rsidR="00275EA2" w:rsidRPr="00E01FBB" w:rsidRDefault="00275EA2" w:rsidP="00275EA2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имеют место быть с определенной периодичностью</w:t>
      </w:r>
    </w:p>
    <w:p w:rsidR="00275EA2" w:rsidRPr="00E01FBB" w:rsidRDefault="00275EA2" w:rsidP="00275EA2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E01FBB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275EA2" w:rsidRPr="00E01FBB" w:rsidRDefault="00275EA2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 xml:space="preserve">внутренняя жизнь; </w:t>
      </w:r>
    </w:p>
    <w:p w:rsidR="00275EA2" w:rsidRPr="00E01FBB" w:rsidRDefault="00275EA2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E01FBB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275EA2" w:rsidRPr="00E01FBB" w:rsidRDefault="00275EA2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>жизнедеятельность человека;</w:t>
      </w:r>
    </w:p>
    <w:p w:rsidR="00275EA2" w:rsidRPr="00E01FBB" w:rsidRDefault="00275EA2" w:rsidP="00275EA2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E01FBB">
        <w:rPr>
          <w:rStyle w:val="apple-converted-space"/>
          <w:b/>
          <w:iCs/>
          <w:szCs w:val="24"/>
        </w:rPr>
        <w:t>жизненная позиция.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2</w:t>
      </w:r>
    </w:p>
    <w:p w:rsidR="00275EA2" w:rsidRPr="00E01FBB" w:rsidRDefault="00275EA2" w:rsidP="00275EA2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275EA2" w:rsidRPr="00E01FBB" w:rsidRDefault="00275EA2" w:rsidP="00275EA2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275EA2" w:rsidRPr="00E01FBB" w:rsidRDefault="00275EA2" w:rsidP="00275EA2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команда</w:t>
      </w:r>
    </w:p>
    <w:p w:rsidR="00275EA2" w:rsidRPr="00E01FBB" w:rsidRDefault="00275EA2" w:rsidP="00275EA2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коллектив</w:t>
      </w:r>
    </w:p>
    <w:p w:rsidR="00275EA2" w:rsidRPr="00E01FBB" w:rsidRDefault="00275EA2" w:rsidP="00275EA2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275EA2" w:rsidRPr="00E01FBB" w:rsidRDefault="00275EA2" w:rsidP="00275EA2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личностный рост</w:t>
      </w:r>
    </w:p>
    <w:p w:rsidR="00275EA2" w:rsidRPr="00E01FBB" w:rsidRDefault="00275EA2" w:rsidP="00275EA2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создание положительных установок</w:t>
      </w:r>
    </w:p>
    <w:p w:rsidR="00275EA2" w:rsidRPr="00E01FBB" w:rsidRDefault="00275EA2" w:rsidP="00275EA2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личностный потенциал</w:t>
      </w:r>
    </w:p>
    <w:p w:rsidR="00275EA2" w:rsidRPr="00E01FBB" w:rsidRDefault="00275EA2" w:rsidP="00275EA2">
      <w:pPr>
        <w:pStyle w:val="af9"/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275EA2" w:rsidRPr="00E01FBB" w:rsidRDefault="00275EA2" w:rsidP="00275EA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комплектования</w:t>
      </w:r>
    </w:p>
    <w:p w:rsidR="00275EA2" w:rsidRPr="00E01FBB" w:rsidRDefault="00275EA2" w:rsidP="00275EA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диагностики</w:t>
      </w:r>
    </w:p>
    <w:p w:rsidR="00275EA2" w:rsidRPr="00E01FBB" w:rsidRDefault="00275EA2" w:rsidP="00275EA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этап сыгровки</w:t>
      </w:r>
    </w:p>
    <w:p w:rsidR="00275EA2" w:rsidRPr="00E01FBB" w:rsidRDefault="00275EA2" w:rsidP="00275EA2">
      <w:pPr>
        <w:tabs>
          <w:tab w:val="left" w:pos="851"/>
        </w:tabs>
        <w:rPr>
          <w:b/>
        </w:rPr>
      </w:pPr>
      <w:r w:rsidRPr="00E01FBB">
        <w:rPr>
          <w:rFonts w:eastAsia="Calibri"/>
          <w:lang w:eastAsia="en-US"/>
        </w:rPr>
        <w:t>4. Автор концепции самоактуализации личности</w:t>
      </w:r>
    </w:p>
    <w:p w:rsidR="00275EA2" w:rsidRPr="00E01FBB" w:rsidRDefault="00275EA2" w:rsidP="00275EA2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b/>
          <w:sz w:val="24"/>
        </w:rPr>
        <w:t>А. Маслоу</w:t>
      </w:r>
    </w:p>
    <w:p w:rsidR="00275EA2" w:rsidRPr="00E01FBB" w:rsidRDefault="00275EA2" w:rsidP="00275EA2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Э. Фромм</w:t>
      </w:r>
    </w:p>
    <w:p w:rsidR="00275EA2" w:rsidRPr="00E01FBB" w:rsidRDefault="00275EA2" w:rsidP="00275EA2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Б.Ф. Скинер</w:t>
      </w:r>
    </w:p>
    <w:p w:rsidR="00275EA2" w:rsidRPr="00E01FBB" w:rsidRDefault="00275EA2" w:rsidP="00275EA2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275EA2" w:rsidRPr="00E01FBB" w:rsidRDefault="00275EA2" w:rsidP="00275EA2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руки, скрещенные на груди</w:t>
      </w:r>
    </w:p>
    <w:p w:rsidR="00275EA2" w:rsidRPr="00E01FBB" w:rsidRDefault="00275EA2" w:rsidP="00275EA2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прикрывание рукой рта или лица</w:t>
      </w:r>
    </w:p>
    <w:p w:rsidR="00275EA2" w:rsidRPr="00E01FBB" w:rsidRDefault="00275EA2" w:rsidP="00275EA2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раскрытые ладони</w:t>
      </w:r>
    </w:p>
    <w:p w:rsidR="00275EA2" w:rsidRPr="00E01FBB" w:rsidRDefault="00275EA2" w:rsidP="00275EA2">
      <w:pPr>
        <w:tabs>
          <w:tab w:val="left" w:pos="851"/>
        </w:tabs>
        <w:rPr>
          <w:bCs/>
        </w:rPr>
      </w:pPr>
      <w:r w:rsidRPr="00E01FBB">
        <w:rPr>
          <w:bCs/>
        </w:rPr>
        <w:t>6.Лень, негативный жизненный опыт, слепое доверие авторитетам – это</w:t>
      </w:r>
    </w:p>
    <w:p w:rsidR="00275EA2" w:rsidRPr="00E01FBB" w:rsidRDefault="00275EA2" w:rsidP="00275EA2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вредные привычки</w:t>
      </w:r>
    </w:p>
    <w:p w:rsidR="00275EA2" w:rsidRPr="00E01FBB" w:rsidRDefault="00275EA2" w:rsidP="00275EA2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негативные качества личности</w:t>
      </w:r>
    </w:p>
    <w:p w:rsidR="00275EA2" w:rsidRPr="00E01FBB" w:rsidRDefault="00275EA2" w:rsidP="00275EA2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преграды на пути самореализации</w:t>
      </w:r>
    </w:p>
    <w:p w:rsidR="00275EA2" w:rsidRPr="00E01FBB" w:rsidRDefault="00275EA2" w:rsidP="00275EA2">
      <w:pPr>
        <w:tabs>
          <w:tab w:val="left" w:pos="284"/>
          <w:tab w:val="left" w:pos="851"/>
        </w:tabs>
      </w:pPr>
      <w:r w:rsidRPr="00E01FBB"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:rsidR="00275EA2" w:rsidRPr="00E01FBB" w:rsidRDefault="00275EA2" w:rsidP="00275EA2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знакомство</w:t>
      </w:r>
    </w:p>
    <w:p w:rsidR="00275EA2" w:rsidRPr="00E01FBB" w:rsidRDefault="00275EA2" w:rsidP="00275EA2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позиционирование</w:t>
      </w:r>
    </w:p>
    <w:p w:rsidR="00275EA2" w:rsidRPr="00E01FBB" w:rsidRDefault="00275EA2" w:rsidP="00275EA2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рефлексия</w:t>
      </w:r>
    </w:p>
    <w:p w:rsidR="00275EA2" w:rsidRPr="00E01FBB" w:rsidRDefault="00275EA2" w:rsidP="00275EA2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275EA2" w:rsidRPr="00E01FBB" w:rsidRDefault="00275EA2" w:rsidP="00275EA2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E01FBB">
        <w:rPr>
          <w:rStyle w:val="a8"/>
          <w:b/>
          <w:i w:val="0"/>
          <w:szCs w:val="24"/>
          <w:lang w:val="ru-RU"/>
        </w:rPr>
        <w:t>мотивация персонала</w:t>
      </w:r>
    </w:p>
    <w:p w:rsidR="00275EA2" w:rsidRPr="00E01FBB" w:rsidRDefault="00275EA2" w:rsidP="00275EA2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формирование командного духа</w:t>
      </w:r>
    </w:p>
    <w:p w:rsidR="00275EA2" w:rsidRPr="00E01FBB" w:rsidRDefault="00275EA2" w:rsidP="00275EA2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тренинг личностного роста</w:t>
      </w:r>
    </w:p>
    <w:p w:rsidR="00275EA2" w:rsidRPr="00E01FBB" w:rsidRDefault="00275EA2" w:rsidP="00275EA2">
      <w:pPr>
        <w:tabs>
          <w:tab w:val="left" w:pos="851"/>
          <w:tab w:val="left" w:pos="916"/>
        </w:tabs>
      </w:pPr>
      <w:r w:rsidRPr="00E01FBB">
        <w:t xml:space="preserve">9.Объединение команды против одного из своих членов, выражающееся в его скрытой травле: </w:t>
      </w:r>
    </w:p>
    <w:p w:rsidR="00275EA2" w:rsidRPr="00E01FBB" w:rsidRDefault="00275EA2" w:rsidP="00275EA2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групповое табу</w:t>
      </w:r>
    </w:p>
    <w:p w:rsidR="00275EA2" w:rsidRPr="00E01FBB" w:rsidRDefault="00275EA2" w:rsidP="00275EA2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моббинг</w:t>
      </w:r>
    </w:p>
    <w:p w:rsidR="00275EA2" w:rsidRPr="00E01FBB" w:rsidRDefault="00275EA2" w:rsidP="00275EA2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самоизоляция</w:t>
      </w:r>
    </w:p>
    <w:p w:rsidR="00275EA2" w:rsidRPr="00E01FBB" w:rsidRDefault="00275EA2" w:rsidP="00275EA2">
      <w:pPr>
        <w:tabs>
          <w:tab w:val="left" w:pos="331"/>
          <w:tab w:val="left" w:pos="851"/>
        </w:tabs>
      </w:pPr>
      <w:r w:rsidRPr="00E01FBB">
        <w:t>10.Вид саморазвития личности, связанный со стремлением создавать что-то новое</w:t>
      </w:r>
    </w:p>
    <w:p w:rsidR="00275EA2" w:rsidRPr="00E01FBB" w:rsidRDefault="00275EA2" w:rsidP="00275EA2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275EA2" w:rsidRPr="00E01FBB" w:rsidRDefault="00275EA2" w:rsidP="00275EA2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275EA2" w:rsidRPr="00E01FBB" w:rsidRDefault="00275EA2" w:rsidP="00275EA2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</w:pPr>
      <w:r w:rsidRPr="00E01FBB">
        <w:rPr>
          <w:rFonts w:eastAsia="Times New Roman"/>
          <w:szCs w:val="24"/>
          <w:lang w:val="ru-RU" w:eastAsia="ru-RU"/>
        </w:rPr>
        <w:t>духовное саморазвитие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tabs>
          <w:tab w:val="left" w:pos="851"/>
        </w:tabs>
        <w:jc w:val="center"/>
        <w:sectPr w:rsidR="00275EA2" w:rsidRPr="00E01FBB" w:rsidSect="00EA18D6">
          <w:footerReference w:type="even" r:id="rId11"/>
          <w:footerReference w:type="default" r:id="rId12"/>
          <w:pgSz w:w="11907" w:h="16840" w:code="9"/>
          <w:pgMar w:top="1134" w:right="851" w:bottom="851" w:left="709" w:header="720" w:footer="720" w:gutter="0"/>
          <w:cols w:space="720"/>
          <w:noEndnote/>
          <w:titlePg/>
          <w:docGrid w:linePitch="326"/>
        </w:sectPr>
      </w:pPr>
    </w:p>
    <w:p w:rsidR="00275EA2" w:rsidRPr="00E01FBB" w:rsidRDefault="00275EA2" w:rsidP="00275EA2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01FB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637D8" w:rsidRPr="00E01FBB" w:rsidRDefault="00275EA2" w:rsidP="00D143F3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а) Планируемые результаты обучения и оценочные средства для пров</w:t>
      </w:r>
      <w:r w:rsidR="00D143F3" w:rsidRPr="00E01FBB">
        <w:rPr>
          <w:b/>
        </w:rPr>
        <w:t>едения промежуточной аттестации</w:t>
      </w:r>
    </w:p>
    <w:p w:rsidR="009637D8" w:rsidRPr="00E01FBB" w:rsidRDefault="009637D8" w:rsidP="00275EA2">
      <w:pPr>
        <w:tabs>
          <w:tab w:val="left" w:pos="851"/>
        </w:tabs>
        <w:jc w:val="center"/>
        <w:rPr>
          <w:b/>
        </w:rPr>
      </w:pPr>
    </w:p>
    <w:p w:rsidR="00275EA2" w:rsidRPr="00E01FBB" w:rsidRDefault="00275EA2" w:rsidP="00275EA2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275EA2" w:rsidRPr="00E01FBB" w:rsidTr="00A2114F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</w:rPr>
              <w:t xml:space="preserve">Структурный 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E01FBB">
              <w:rPr>
                <w:b/>
              </w:rPr>
              <w:t>Оценочные средства</w:t>
            </w:r>
          </w:p>
        </w:tc>
      </w:tr>
      <w:tr w:rsidR="00275EA2" w:rsidRPr="00E01FBB" w:rsidTr="00A2114F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37D8" w:rsidRPr="00E01FBB" w:rsidRDefault="009637D8" w:rsidP="009637D8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275EA2" w:rsidRPr="00E01FBB" w:rsidTr="00A2114F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A75" w:rsidRPr="00E01FBB" w:rsidRDefault="00510A75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510A75" w:rsidRPr="00E01FBB" w:rsidRDefault="00510A75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  <w:p w:rsidR="00275EA2" w:rsidRPr="00E01FBB" w:rsidRDefault="00275EA2" w:rsidP="00510A7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Теоретические вопросы: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Дайте определение коллектива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Перечислите признаки коллектива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Перечислите стадии развития коллектива</w:t>
            </w:r>
          </w:p>
          <w:p w:rsidR="00BF43A7" w:rsidRPr="00E01FBB" w:rsidRDefault="00BF43A7" w:rsidP="00BF43A7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01FBB">
              <w:rPr>
                <w:szCs w:val="24"/>
              </w:rPr>
              <w:t>Виды коллективов</w:t>
            </w:r>
          </w:p>
          <w:p w:rsidR="00BF43A7" w:rsidRPr="00E01FBB" w:rsidRDefault="00BF43A7" w:rsidP="00BF43A7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01FBB">
              <w:rPr>
                <w:szCs w:val="24"/>
              </w:rPr>
              <w:t>Характеристика трудового коллектива</w:t>
            </w:r>
          </w:p>
          <w:p w:rsidR="00BF43A7" w:rsidRPr="00E01FBB" w:rsidRDefault="00BF43A7" w:rsidP="00BF43A7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584C56" w:rsidRPr="00E01FBB" w:rsidRDefault="00BF43A7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584C56" w:rsidRPr="00E01FBB" w:rsidRDefault="00584C56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584C56" w:rsidRPr="00E01FBB" w:rsidRDefault="00584C56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584C56" w:rsidRPr="00E01FBB" w:rsidRDefault="00584C56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Основные признаки и функции команды. </w:t>
            </w:r>
          </w:p>
          <w:p w:rsidR="00584C56" w:rsidRPr="00E01FBB" w:rsidRDefault="00584C56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t xml:space="preserve">Этапы командообразования и их характеристика </w:t>
            </w:r>
          </w:p>
          <w:p w:rsidR="00584C56" w:rsidRPr="00E01FBB" w:rsidRDefault="00584C56" w:rsidP="00584C56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t xml:space="preserve">Ролевая структура команды. </w:t>
            </w:r>
          </w:p>
        </w:tc>
      </w:tr>
      <w:tr w:rsidR="00275EA2" w:rsidRPr="00E01FBB" w:rsidTr="00A2114F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</w:p>
          <w:p w:rsidR="00275EA2" w:rsidRPr="00E01FBB" w:rsidRDefault="00275EA2" w:rsidP="00425226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A75" w:rsidRPr="00E01FBB" w:rsidRDefault="00510A75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275EA2" w:rsidRPr="00E01FBB" w:rsidRDefault="00510A75" w:rsidP="00510A7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Практические задания: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5C499E" w:rsidRPr="00E01FBB" w:rsidRDefault="00275EA2" w:rsidP="00A2114F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="005C499E" w:rsidRPr="00E01FBB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BF43A7" w:rsidRPr="00E01FBB" w:rsidRDefault="00275EA2" w:rsidP="00BF43A7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BF43A7" w:rsidRPr="00E01FBB" w:rsidRDefault="00BF43A7" w:rsidP="00BF43A7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BF43A7" w:rsidRPr="00E01FBB" w:rsidRDefault="00BF43A7" w:rsidP="00BF43A7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275EA2" w:rsidRPr="00E01FBB" w:rsidRDefault="00275EA2" w:rsidP="00D143F3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275EA2" w:rsidRPr="00E01FBB" w:rsidTr="00A2114F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</w:p>
          <w:p w:rsidR="00275EA2" w:rsidRPr="00E01FBB" w:rsidRDefault="00275EA2" w:rsidP="00425226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510A75" w:rsidP="00A2114F">
            <w:pPr>
              <w:tabs>
                <w:tab w:val="left" w:pos="851"/>
              </w:tabs>
              <w:jc w:val="left"/>
            </w:pPr>
            <w:r w:rsidRPr="00E01FBB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9F7354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D143F3" w:rsidRPr="00E01FBB" w:rsidRDefault="00275EA2" w:rsidP="00D143F3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="00BF43A7" w:rsidRPr="00E01FBB">
              <w:rPr>
                <w:lang w:val="ru-RU"/>
              </w:rPr>
              <w:t xml:space="preserve">социального взаимодействия </w:t>
            </w:r>
            <w:r w:rsidRPr="00E01FBB">
              <w:rPr>
                <w:szCs w:val="24"/>
                <w:lang w:val="ru-RU"/>
              </w:rPr>
              <w:t>в исследуемой группе</w:t>
            </w:r>
          </w:p>
          <w:p w:rsidR="00D143F3" w:rsidRPr="00E01FBB" w:rsidRDefault="00D143F3" w:rsidP="00D143F3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275EA2" w:rsidRPr="00E01FBB" w:rsidTr="00A2114F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F01" w:rsidRPr="00E01FBB" w:rsidRDefault="00D56F01" w:rsidP="00D56F01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</w:p>
          <w:p w:rsidR="00D56F01" w:rsidRPr="00E01FBB" w:rsidRDefault="00D56F01" w:rsidP="00D56F01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275EA2" w:rsidRPr="00E01FBB" w:rsidTr="00A2114F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F01" w:rsidRPr="00E01FBB" w:rsidRDefault="00D56F01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D56F01" w:rsidRPr="00E01FBB" w:rsidRDefault="00D56F01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275EA2" w:rsidRPr="00E01FBB" w:rsidRDefault="00D56F01" w:rsidP="00D56F01">
            <w:pPr>
              <w:tabs>
                <w:tab w:val="left" w:pos="851"/>
              </w:tabs>
              <w:jc w:val="left"/>
            </w:pPr>
            <w:r w:rsidRPr="00E01FBB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4F26" w:rsidRPr="00DB4F26" w:rsidRDefault="00DB4F26" w:rsidP="00DB4F26">
            <w:pPr>
              <w:pStyle w:val="af5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</w:t>
            </w:r>
            <w:r>
              <w:rPr>
                <w:lang w:val="ru-RU"/>
              </w:rPr>
              <w:t>еоретические вопросы:</w:t>
            </w:r>
          </w:p>
          <w:p w:rsidR="009F7354" w:rsidRPr="00E01FBB" w:rsidRDefault="009F7354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9F7354" w:rsidRPr="00E01FBB" w:rsidRDefault="009F7354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01FBB">
              <w:rPr>
                <w:szCs w:val="24"/>
              </w:rPr>
              <w:t>Что такое саморазвитие личности?</w:t>
            </w:r>
          </w:p>
          <w:p w:rsidR="00275EA2" w:rsidRPr="0005579C" w:rsidRDefault="00275EA2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05579C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="009F7354" w:rsidRPr="0005579C">
              <w:rPr>
                <w:lang w:val="ru-RU"/>
              </w:rPr>
              <w:t>самоорганизации и самообразованию</w:t>
            </w:r>
            <w:r w:rsidRPr="0005579C">
              <w:rPr>
                <w:szCs w:val="24"/>
                <w:lang w:val="ru-RU"/>
              </w:rPr>
              <w:t>?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личностные качества человека являются препятствием для его само</w:t>
            </w:r>
            <w:r w:rsidR="009F7354" w:rsidRPr="00E01FBB">
              <w:rPr>
                <w:szCs w:val="24"/>
                <w:lang w:val="ru-RU"/>
              </w:rPr>
              <w:t>образования</w:t>
            </w:r>
            <w:r w:rsidRPr="00E01FBB">
              <w:rPr>
                <w:szCs w:val="24"/>
                <w:lang w:val="ru-RU"/>
              </w:rPr>
              <w:t>?</w:t>
            </w:r>
          </w:p>
          <w:p w:rsidR="00275EA2" w:rsidRPr="00E01FBB" w:rsidRDefault="00275EA2" w:rsidP="00D143F3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наиболее распространенные способы само</w:t>
            </w:r>
            <w:r w:rsidR="009F7354" w:rsidRPr="00E01FBB">
              <w:rPr>
                <w:szCs w:val="24"/>
                <w:lang w:val="ru-RU"/>
              </w:rPr>
              <w:t>образования</w:t>
            </w:r>
            <w:r w:rsidRPr="00E01FBB">
              <w:rPr>
                <w:szCs w:val="24"/>
                <w:lang w:val="ru-RU"/>
              </w:rPr>
              <w:t xml:space="preserve"> человека вы знаете?</w:t>
            </w:r>
          </w:p>
        </w:tc>
      </w:tr>
      <w:tr w:rsidR="00275EA2" w:rsidRPr="00E01FBB" w:rsidTr="00A2114F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F01" w:rsidRPr="00E01FBB" w:rsidRDefault="00D56F01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D56F01" w:rsidRPr="00E01FBB" w:rsidRDefault="00D56F01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</w:t>
            </w:r>
            <w:r w:rsidRPr="00E01FBB">
              <w:rPr>
                <w:lang w:val="ru-RU"/>
              </w:rPr>
              <w:lastRenderedPageBreak/>
              <w:t xml:space="preserve">личностных качеств; </w:t>
            </w:r>
          </w:p>
          <w:p w:rsidR="00275EA2" w:rsidRPr="00E01FBB" w:rsidRDefault="00D56F01" w:rsidP="00D56F01">
            <w:pPr>
              <w:tabs>
                <w:tab w:val="left" w:pos="851"/>
              </w:tabs>
              <w:jc w:val="left"/>
            </w:pPr>
            <w:r w:rsidRPr="00E01FBB"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275EA2" w:rsidRPr="0005579C" w:rsidRDefault="00275EA2" w:rsidP="00A2114F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="009F7354" w:rsidRPr="0005579C">
              <w:rPr>
                <w:lang w:val="ru-RU"/>
              </w:rPr>
              <w:t>самообразование</w:t>
            </w:r>
            <w:r w:rsidRPr="0005579C">
              <w:rPr>
                <w:szCs w:val="24"/>
                <w:lang w:val="ru-RU"/>
              </w:rPr>
              <w:t xml:space="preserve"> человека.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05579C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</w:t>
            </w:r>
            <w:r w:rsidRPr="0005579C">
              <w:rPr>
                <w:szCs w:val="24"/>
                <w:lang w:val="ru-RU"/>
              </w:rPr>
              <w:lastRenderedPageBreak/>
              <w:t xml:space="preserve">диагностики личностных качеств, способствующих и(или) препятствующих </w:t>
            </w:r>
            <w:r w:rsidR="009F7354" w:rsidRPr="0005579C">
              <w:rPr>
                <w:lang w:val="ru-RU"/>
              </w:rPr>
              <w:t>самоорганизации и самообразованию</w:t>
            </w:r>
            <w:r w:rsidRPr="0005579C">
              <w:rPr>
                <w:szCs w:val="24"/>
                <w:lang w:val="ru-RU"/>
              </w:rPr>
              <w:t>человека</w:t>
            </w:r>
            <w:r w:rsidRPr="00E01FBB">
              <w:rPr>
                <w:szCs w:val="24"/>
                <w:lang w:val="ru-RU"/>
              </w:rPr>
              <w:t>.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Разработайт</w:t>
            </w:r>
            <w:r w:rsidR="009F7354" w:rsidRPr="00E01FBB">
              <w:rPr>
                <w:szCs w:val="24"/>
                <w:lang w:val="ru-RU"/>
              </w:rPr>
              <w:t>е план собственного самообразования</w:t>
            </w:r>
            <w:r w:rsidRPr="00E01FBB">
              <w:rPr>
                <w:szCs w:val="24"/>
                <w:lang w:val="ru-RU"/>
              </w:rPr>
              <w:t xml:space="preserve"> и повышения профессионального мастерства</w:t>
            </w:r>
          </w:p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275EA2" w:rsidRPr="00E01FBB" w:rsidTr="00A2114F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EA2" w:rsidRPr="00E01FBB" w:rsidRDefault="00275EA2" w:rsidP="00A2114F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F01" w:rsidRPr="00E01FBB" w:rsidRDefault="00D56F01" w:rsidP="00D56F01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275EA2" w:rsidRPr="00E01FBB" w:rsidRDefault="00D56F01" w:rsidP="00D56F01">
            <w:pPr>
              <w:tabs>
                <w:tab w:val="left" w:pos="851"/>
              </w:tabs>
              <w:jc w:val="left"/>
            </w:pPr>
            <w:r w:rsidRPr="00E01FBB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4F26" w:rsidRPr="00DB4F26" w:rsidRDefault="00DB4F26" w:rsidP="00DB4F26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Найдите в интернете сайты, посвя</w:t>
            </w:r>
            <w:r w:rsidR="009F7354" w:rsidRPr="00E01FBB">
              <w:rPr>
                <w:szCs w:val="24"/>
                <w:lang w:val="ru-RU"/>
              </w:rPr>
              <w:t>щенные возможностям самообразования</w:t>
            </w:r>
            <w:r w:rsidRPr="00E01FBB">
              <w:rPr>
                <w:szCs w:val="24"/>
                <w:lang w:val="ru-RU"/>
              </w:rPr>
              <w:t xml:space="preserve">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Напишите эссе «Мои личностные качества, способствующ</w:t>
            </w:r>
            <w:r w:rsidR="009F7354" w:rsidRPr="00E01FBB">
              <w:rPr>
                <w:szCs w:val="24"/>
                <w:lang w:val="ru-RU"/>
              </w:rPr>
              <w:t>ие и препятствующие самообразованию</w:t>
            </w:r>
            <w:r w:rsidRPr="00E01FBB">
              <w:rPr>
                <w:szCs w:val="24"/>
                <w:lang w:val="ru-RU"/>
              </w:rPr>
              <w:t>»</w:t>
            </w:r>
          </w:p>
          <w:p w:rsidR="00275EA2" w:rsidRPr="00E01FBB" w:rsidRDefault="00275EA2" w:rsidP="00A2114F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Разработайте алгоритм повышения </w:t>
            </w:r>
            <w:r w:rsidR="009F7354" w:rsidRPr="00E01FBB">
              <w:rPr>
                <w:szCs w:val="24"/>
                <w:lang w:val="ru-RU"/>
              </w:rPr>
              <w:t>самоорганизации</w:t>
            </w:r>
            <w:r w:rsidRPr="00E01FBB">
              <w:rPr>
                <w:szCs w:val="24"/>
                <w:lang w:val="ru-RU"/>
              </w:rPr>
              <w:t xml:space="preserve"> членов коллектива (команды)</w:t>
            </w:r>
          </w:p>
          <w:p w:rsidR="00275EA2" w:rsidRPr="00E01FBB" w:rsidRDefault="00275EA2" w:rsidP="00A2114F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tabs>
          <w:tab w:val="left" w:pos="851"/>
        </w:tabs>
        <w:rPr>
          <w:b/>
        </w:rPr>
        <w:sectPr w:rsidR="00275EA2" w:rsidRPr="00E01FBB" w:rsidSect="00A2114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75EA2" w:rsidRPr="00E01FBB" w:rsidRDefault="00275EA2" w:rsidP="00275EA2">
      <w:pPr>
        <w:tabs>
          <w:tab w:val="left" w:pos="851"/>
        </w:tabs>
        <w:rPr>
          <w:b/>
        </w:rPr>
      </w:pPr>
      <w:r w:rsidRPr="00E01FB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75EA2" w:rsidRPr="00E01FBB" w:rsidRDefault="00275EA2" w:rsidP="00275EA2">
      <w:pPr>
        <w:tabs>
          <w:tab w:val="left" w:pos="851"/>
        </w:tabs>
      </w:pPr>
      <w:r w:rsidRPr="00E01FBB">
        <w:t xml:space="preserve">Промежуточная аттестация по дисциплине </w:t>
      </w:r>
      <w:r w:rsidRPr="00E01FB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E01FBB">
        <w:t>проводится в форме зачета по вопросам, охватывающие теоретические и практические основы дисциплины</w:t>
      </w:r>
    </w:p>
    <w:p w:rsidR="00275EA2" w:rsidRPr="00E01FBB" w:rsidRDefault="00275EA2" w:rsidP="00275EA2">
      <w:pPr>
        <w:pStyle w:val="af6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01FBB">
        <w:rPr>
          <w:b/>
          <w:bCs/>
          <w:sz w:val="24"/>
        </w:rPr>
        <w:t>При оценке знаний и умений по дисциплине учитываются:</w:t>
      </w:r>
    </w:p>
    <w:p w:rsidR="00275EA2" w:rsidRPr="00E01FBB" w:rsidRDefault="00275EA2" w:rsidP="00275EA2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275EA2" w:rsidRPr="00E01FBB" w:rsidRDefault="00275EA2" w:rsidP="00275EA2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самостоятельность, логичность и  доказательность ответов</w:t>
      </w:r>
    </w:p>
    <w:p w:rsidR="00275EA2" w:rsidRPr="00E01FBB" w:rsidRDefault="00275EA2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знание фактического материала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 курса, 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также истории науки;</w:t>
      </w:r>
    </w:p>
    <w:p w:rsidR="00275EA2" w:rsidRPr="00E01FBB" w:rsidRDefault="00275EA2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степень активности студента на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семинарских занятиях;</w:t>
      </w:r>
    </w:p>
    <w:p w:rsidR="00275EA2" w:rsidRPr="00E01FBB" w:rsidRDefault="00275EA2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275EA2" w:rsidRPr="00E01FBB" w:rsidRDefault="00275EA2" w:rsidP="00275EA2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наличие пропусков семинарских и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лекционных занятий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неуважительным причинам.</w:t>
      </w:r>
    </w:p>
    <w:p w:rsidR="00275EA2" w:rsidRPr="00E01FBB" w:rsidRDefault="00275EA2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>Оценка «зачтено»</w:t>
      </w:r>
    </w:p>
    <w:p w:rsidR="00275EA2" w:rsidRPr="00E01FBB" w:rsidRDefault="00275EA2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275EA2" w:rsidRPr="00E01FBB" w:rsidRDefault="00275EA2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275EA2" w:rsidRPr="00E01FBB" w:rsidRDefault="00275EA2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достаточно полные ответы на вопросы;  </w:t>
      </w:r>
    </w:p>
    <w:p w:rsidR="00275EA2" w:rsidRPr="00E01FBB" w:rsidRDefault="00275EA2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E01FBB">
        <w:rPr>
          <w:szCs w:val="24"/>
        </w:rPr>
        <w:t xml:space="preserve">последовательное изложение материала курса;  </w:t>
      </w:r>
    </w:p>
    <w:p w:rsidR="00275EA2" w:rsidRPr="00E01FBB" w:rsidRDefault="00275EA2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275EA2" w:rsidRPr="00E01FBB" w:rsidRDefault="00275EA2" w:rsidP="00275EA2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275EA2" w:rsidRPr="00E01FBB" w:rsidRDefault="00275EA2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 xml:space="preserve">Оценка «не зачтено» </w:t>
      </w:r>
    </w:p>
    <w:p w:rsidR="00275EA2" w:rsidRPr="00E01FBB" w:rsidRDefault="00275EA2" w:rsidP="00275EA2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275EA2" w:rsidRPr="00E01FBB" w:rsidRDefault="00275EA2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275EA2" w:rsidRPr="00E01FBB" w:rsidRDefault="00275EA2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275EA2" w:rsidRPr="00E01FBB" w:rsidRDefault="00275EA2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275EA2" w:rsidRPr="00E01FBB" w:rsidRDefault="00275EA2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275EA2" w:rsidRPr="00E01FBB" w:rsidRDefault="00275EA2" w:rsidP="00275EA2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275EA2" w:rsidRPr="00E01FBB" w:rsidRDefault="00275EA2" w:rsidP="00275EA2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Итоговый тест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pStyle w:val="af9"/>
        <w:numPr>
          <w:ilvl w:val="0"/>
          <w:numId w:val="14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275EA2" w:rsidRPr="00E01FBB" w:rsidRDefault="00275EA2" w:rsidP="00275EA2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коллектив</w:t>
      </w:r>
    </w:p>
    <w:p w:rsidR="00275EA2" w:rsidRPr="00E01FBB" w:rsidRDefault="00275EA2" w:rsidP="00275EA2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275EA2" w:rsidRPr="00E01FBB" w:rsidRDefault="00275EA2" w:rsidP="00275EA2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команда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275EA2" w:rsidRPr="00E01FBB" w:rsidRDefault="00275EA2" w:rsidP="00E01FBB">
      <w:pPr>
        <w:pStyle w:val="af5"/>
        <w:numPr>
          <w:ilvl w:val="0"/>
          <w:numId w:val="16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самопознание</w:t>
      </w:r>
    </w:p>
    <w:p w:rsidR="00275EA2" w:rsidRPr="00E01FBB" w:rsidRDefault="00275EA2" w:rsidP="00E01FBB">
      <w:pPr>
        <w:pStyle w:val="af5"/>
        <w:numPr>
          <w:ilvl w:val="0"/>
          <w:numId w:val="16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самообразование</w:t>
      </w:r>
    </w:p>
    <w:p w:rsidR="00275EA2" w:rsidRPr="00E01FBB" w:rsidRDefault="00275EA2" w:rsidP="00E01FBB">
      <w:pPr>
        <w:pStyle w:val="af5"/>
        <w:numPr>
          <w:ilvl w:val="0"/>
          <w:numId w:val="16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самореализация</w:t>
      </w:r>
    </w:p>
    <w:p w:rsidR="00275EA2" w:rsidRPr="00E01FBB" w:rsidRDefault="00275EA2" w:rsidP="00275EA2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275EA2" w:rsidRPr="00E01FBB" w:rsidRDefault="00275EA2" w:rsidP="00275EA2">
      <w:pPr>
        <w:pStyle w:val="af9"/>
        <w:numPr>
          <w:ilvl w:val="0"/>
          <w:numId w:val="14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lastRenderedPageBreak/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275EA2" w:rsidRPr="00E01FBB" w:rsidRDefault="00275EA2" w:rsidP="00275EA2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компетентное</w:t>
      </w:r>
    </w:p>
    <w:p w:rsidR="00275EA2" w:rsidRPr="00E01FBB" w:rsidRDefault="00275EA2" w:rsidP="00275EA2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стратегическое</w:t>
      </w:r>
    </w:p>
    <w:p w:rsidR="00275EA2" w:rsidRPr="00E01FBB" w:rsidRDefault="00275EA2" w:rsidP="00275EA2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разделенное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Саморазвитие человека начинается с </w:t>
      </w:r>
    </w:p>
    <w:p w:rsidR="00275EA2" w:rsidRPr="00E01FBB" w:rsidRDefault="00275EA2" w:rsidP="00275EA2">
      <w:pPr>
        <w:tabs>
          <w:tab w:val="left" w:pos="851"/>
        </w:tabs>
        <w:rPr>
          <w:b/>
        </w:rPr>
      </w:pPr>
      <w:r w:rsidRPr="00E01FBB">
        <w:rPr>
          <w:b/>
        </w:rPr>
        <w:t>осознания необходимости изменений</w:t>
      </w:r>
    </w:p>
    <w:p w:rsidR="00275EA2" w:rsidRPr="00E01FBB" w:rsidRDefault="00275EA2" w:rsidP="00275EA2">
      <w:pPr>
        <w:tabs>
          <w:tab w:val="left" w:pos="851"/>
        </w:tabs>
      </w:pPr>
      <w:r w:rsidRPr="00E01FBB">
        <w:t>познания своих возможностей</w:t>
      </w:r>
    </w:p>
    <w:p w:rsidR="00275EA2" w:rsidRPr="00E01FBB" w:rsidRDefault="00275EA2" w:rsidP="00275EA2">
      <w:pPr>
        <w:tabs>
          <w:tab w:val="left" w:pos="851"/>
        </w:tabs>
      </w:pPr>
      <w:r w:rsidRPr="00E01FBB">
        <w:t>составления стратегии саморазвития</w:t>
      </w:r>
    </w:p>
    <w:p w:rsidR="00275EA2" w:rsidRPr="00E01FBB" w:rsidRDefault="00275EA2" w:rsidP="00275EA2">
      <w:pPr>
        <w:tabs>
          <w:tab w:val="left" w:pos="284"/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275EA2" w:rsidRPr="00E01FBB" w:rsidRDefault="00275EA2" w:rsidP="00275EA2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«взрослый» - «взрослый»</w:t>
      </w:r>
    </w:p>
    <w:p w:rsidR="00275EA2" w:rsidRPr="00E01FBB" w:rsidRDefault="00275EA2" w:rsidP="00275EA2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«родитель» - «родитель»</w:t>
      </w:r>
    </w:p>
    <w:p w:rsidR="00275EA2" w:rsidRPr="00E01FBB" w:rsidRDefault="00275EA2" w:rsidP="00275EA2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«ребенок» - «ребенок»</w:t>
      </w:r>
    </w:p>
    <w:p w:rsidR="00275EA2" w:rsidRPr="00E01FBB" w:rsidRDefault="00275EA2" w:rsidP="00275EA2">
      <w:pPr>
        <w:tabs>
          <w:tab w:val="left" w:pos="284"/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275EA2" w:rsidRPr="00E01FBB" w:rsidRDefault="00275EA2" w:rsidP="00275EA2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самосовершенствование</w:t>
      </w:r>
    </w:p>
    <w:p w:rsidR="00275EA2" w:rsidRPr="00E01FBB" w:rsidRDefault="00275EA2" w:rsidP="00275EA2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E01FBB">
        <w:rPr>
          <w:bCs/>
          <w:szCs w:val="24"/>
        </w:rPr>
        <w:t>самопознание</w:t>
      </w:r>
    </w:p>
    <w:p w:rsidR="00275EA2" w:rsidRPr="00E01FBB" w:rsidRDefault="00275EA2" w:rsidP="00275EA2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bCs/>
          <w:szCs w:val="24"/>
        </w:rPr>
        <w:t>самоактуализация</w:t>
      </w:r>
    </w:p>
    <w:p w:rsidR="00275EA2" w:rsidRPr="00E01FBB" w:rsidRDefault="00275EA2" w:rsidP="00275EA2">
      <w:pPr>
        <w:tabs>
          <w:tab w:val="left" w:pos="284"/>
          <w:tab w:val="left" w:pos="851"/>
        </w:tabs>
        <w:rPr>
          <w:b/>
        </w:rPr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275EA2" w:rsidRPr="00E01FBB" w:rsidRDefault="00275EA2" w:rsidP="00275EA2">
      <w:pPr>
        <w:tabs>
          <w:tab w:val="left" w:pos="284"/>
          <w:tab w:val="left" w:pos="851"/>
        </w:tabs>
        <w:rPr>
          <w:b/>
          <w:bCs/>
        </w:rPr>
      </w:pPr>
      <w:r w:rsidRPr="00E01FBB">
        <w:rPr>
          <w:b/>
          <w:bCs/>
        </w:rPr>
        <w:t>формирование общего видения</w:t>
      </w:r>
    </w:p>
    <w:p w:rsidR="00275EA2" w:rsidRPr="00E01FBB" w:rsidRDefault="00275EA2" w:rsidP="00275EA2">
      <w:pPr>
        <w:tabs>
          <w:tab w:val="left" w:pos="284"/>
          <w:tab w:val="left" w:pos="851"/>
        </w:tabs>
        <w:rPr>
          <w:b/>
          <w:bCs/>
        </w:rPr>
      </w:pPr>
      <w:r w:rsidRPr="00E01FBB">
        <w:t>знакомство</w:t>
      </w:r>
    </w:p>
    <w:p w:rsidR="00275EA2" w:rsidRPr="00E01FBB" w:rsidRDefault="00275EA2" w:rsidP="00275EA2">
      <w:pPr>
        <w:tabs>
          <w:tab w:val="left" w:pos="284"/>
          <w:tab w:val="left" w:pos="851"/>
        </w:tabs>
        <w:rPr>
          <w:b/>
          <w:bCs/>
        </w:rPr>
      </w:pPr>
      <w:r w:rsidRPr="00E01FBB">
        <w:t>институциализация</w:t>
      </w:r>
    </w:p>
    <w:p w:rsidR="00275EA2" w:rsidRPr="00E01FBB" w:rsidRDefault="00275EA2" w:rsidP="00275EA2">
      <w:pPr>
        <w:tabs>
          <w:tab w:val="left" w:pos="259"/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275EA2" w:rsidRPr="00E01FBB" w:rsidRDefault="00275EA2" w:rsidP="00275EA2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 xml:space="preserve">мотив </w:t>
      </w:r>
    </w:p>
    <w:p w:rsidR="00275EA2" w:rsidRPr="00E01FBB" w:rsidRDefault="00275EA2" w:rsidP="00275EA2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потребность</w:t>
      </w:r>
    </w:p>
    <w:p w:rsidR="00275EA2" w:rsidRPr="00E01FBB" w:rsidRDefault="00275EA2" w:rsidP="00275EA2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интерес</w:t>
      </w:r>
    </w:p>
    <w:p w:rsidR="00275EA2" w:rsidRPr="00E01FBB" w:rsidRDefault="00275EA2" w:rsidP="00275EA2">
      <w:pPr>
        <w:tabs>
          <w:tab w:val="left" w:pos="284"/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:rsidR="00275EA2" w:rsidRPr="00E01FBB" w:rsidRDefault="00275EA2" w:rsidP="00275EA2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коллективистическое самосознание</w:t>
      </w:r>
    </w:p>
    <w:p w:rsidR="00275EA2" w:rsidRPr="00E01FBB" w:rsidRDefault="00275EA2" w:rsidP="00275EA2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групповая идентичность</w:t>
      </w:r>
    </w:p>
    <w:p w:rsidR="00275EA2" w:rsidRPr="00E01FBB" w:rsidRDefault="00275EA2" w:rsidP="00275EA2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групповая сплоченность. 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275EA2" w:rsidRPr="00E01FBB" w:rsidRDefault="00275EA2" w:rsidP="00275EA2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275EA2" w:rsidRPr="00E01FBB" w:rsidRDefault="00275EA2" w:rsidP="00275EA2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275EA2" w:rsidRPr="00E01FBB" w:rsidRDefault="00275EA2" w:rsidP="00275EA2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r w:rsidRPr="00E01FBB">
        <w:rPr>
          <w:rFonts w:eastAsia="Times New Roman"/>
          <w:szCs w:val="24"/>
          <w:lang w:eastAsia="ru-RU"/>
        </w:rPr>
        <w:t>интеллектуальное саморазвитие</w:t>
      </w:r>
    </w:p>
    <w:p w:rsidR="00275EA2" w:rsidRPr="00E01FBB" w:rsidRDefault="00275EA2" w:rsidP="00275EA2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Вопросы к зачету</w:t>
      </w:r>
    </w:p>
    <w:p w:rsidR="009258A1" w:rsidRPr="00E01FBB" w:rsidRDefault="009258A1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Дайте определение коллектива</w:t>
      </w:r>
    </w:p>
    <w:p w:rsidR="009258A1" w:rsidRPr="00E01FBB" w:rsidRDefault="009258A1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признаки коллектива</w:t>
      </w:r>
    </w:p>
    <w:p w:rsidR="009258A1" w:rsidRPr="00E01FBB" w:rsidRDefault="009258A1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E01FBB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:rsidR="009258A1" w:rsidRPr="00E01FBB" w:rsidRDefault="009258A1" w:rsidP="009258A1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стадии развития коллектива</w:t>
      </w:r>
    </w:p>
    <w:p w:rsidR="009258A1" w:rsidRPr="00E01FBB" w:rsidRDefault="009258A1" w:rsidP="009258A1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lastRenderedPageBreak/>
        <w:t>Перечислите в</w:t>
      </w:r>
      <w:r w:rsidRPr="00E01FBB">
        <w:rPr>
          <w:szCs w:val="24"/>
        </w:rPr>
        <w:t>иды коллективов</w:t>
      </w:r>
    </w:p>
    <w:p w:rsidR="009258A1" w:rsidRPr="00E01FBB" w:rsidRDefault="009258A1" w:rsidP="009258A1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Дайте х</w:t>
      </w:r>
      <w:r w:rsidRPr="00E01FBB">
        <w:rPr>
          <w:szCs w:val="24"/>
        </w:rPr>
        <w:t>арактеристик</w:t>
      </w:r>
      <w:r w:rsidRPr="00E01FBB">
        <w:rPr>
          <w:szCs w:val="24"/>
          <w:lang w:val="ru-RU"/>
        </w:rPr>
        <w:t>у</w:t>
      </w:r>
      <w:r w:rsidRPr="00E01FBB">
        <w:rPr>
          <w:szCs w:val="24"/>
        </w:rPr>
        <w:t xml:space="preserve"> трудового коллектива</w:t>
      </w:r>
    </w:p>
    <w:p w:rsidR="00584C56" w:rsidRPr="00E01FBB" w:rsidRDefault="00584C56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э</w:t>
      </w:r>
      <w:r w:rsidR="009258A1" w:rsidRPr="00E01FBB">
        <w:rPr>
          <w:szCs w:val="24"/>
          <w:lang w:val="ru-RU"/>
        </w:rPr>
        <w:t>ффективные способы организации деятельности в коллективе</w:t>
      </w:r>
    </w:p>
    <w:p w:rsidR="009258A1" w:rsidRPr="00E01FBB" w:rsidRDefault="00584C56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н</w:t>
      </w:r>
      <w:r w:rsidR="009258A1" w:rsidRPr="00E01FBB">
        <w:rPr>
          <w:szCs w:val="24"/>
          <w:lang w:val="ru-RU"/>
        </w:rPr>
        <w:t>еэффективные способы организации деятельности в коллективе</w:t>
      </w:r>
    </w:p>
    <w:p w:rsidR="009258A1" w:rsidRPr="00E01FBB" w:rsidRDefault="009258A1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такое самообразование? В чем его отличие от образования?</w:t>
      </w:r>
    </w:p>
    <w:p w:rsidR="009258A1" w:rsidRPr="00E01FBB" w:rsidRDefault="009258A1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входит в понятие « самоорганизация деятельности»?</w:t>
      </w:r>
    </w:p>
    <w:p w:rsidR="009258A1" w:rsidRPr="00E01FBB" w:rsidRDefault="009258A1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</w:rPr>
        <w:t>Что такое саморазвитие личности?</w:t>
      </w:r>
    </w:p>
    <w:p w:rsidR="009258A1" w:rsidRPr="00E01FBB" w:rsidRDefault="009258A1" w:rsidP="009258A1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Какие личностные качества человека способствуют его </w:t>
      </w:r>
      <w:r w:rsidRPr="00E01FBB">
        <w:rPr>
          <w:lang w:val="ru-RU"/>
        </w:rPr>
        <w:t>самоорганизации и самообразованию</w:t>
      </w:r>
      <w:r w:rsidRPr="00E01FBB">
        <w:rPr>
          <w:szCs w:val="24"/>
          <w:lang w:val="ru-RU"/>
        </w:rPr>
        <w:t>?</w:t>
      </w:r>
    </w:p>
    <w:p w:rsidR="00E01FBB" w:rsidRDefault="009258A1" w:rsidP="00E01FBB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584C56" w:rsidRPr="00E01FBB" w:rsidRDefault="009258A1" w:rsidP="00E01FBB">
      <w:pPr>
        <w:pStyle w:val="af5"/>
        <w:numPr>
          <w:ilvl w:val="0"/>
          <w:numId w:val="5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Понятия «команда» и «группа»: сходства и отличия. 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Основные признаки и функции команды. 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Этапы командообразования и их характеристика 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Ролевая структура команды. 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275EA2" w:rsidRPr="00E01FBB" w:rsidRDefault="00275EA2" w:rsidP="00584C56">
      <w:pPr>
        <w:pStyle w:val="af5"/>
        <w:numPr>
          <w:ilvl w:val="0"/>
          <w:numId w:val="5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Pr="00E01FBB" w:rsidRDefault="00275EA2" w:rsidP="00275EA2">
      <w:pPr>
        <w:tabs>
          <w:tab w:val="left" w:pos="851"/>
        </w:tabs>
        <w:ind w:left="720"/>
        <w:jc w:val="center"/>
        <w:rPr>
          <w:b/>
        </w:rPr>
      </w:pPr>
      <w:r w:rsidRPr="00E01FBB">
        <w:rPr>
          <w:b/>
        </w:rPr>
        <w:t>Методические рекомендации для подготовки к зачету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</w:pPr>
      <w:r w:rsidRPr="00E01FBB">
        <w:rPr>
          <w:kern w:val="24"/>
        </w:rPr>
        <w:t>В процессе подготовке к зачету рекомендуется: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1) ознакомиться с перечнем вопросов, выносимых на зачет,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4) выучить определения основных понятий и категорий.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275EA2" w:rsidRPr="00E01FBB" w:rsidRDefault="00275EA2" w:rsidP="00275EA2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275EA2" w:rsidRPr="00E01FBB" w:rsidRDefault="00275EA2" w:rsidP="00275EA2">
      <w:pPr>
        <w:tabs>
          <w:tab w:val="left" w:pos="851"/>
        </w:tabs>
      </w:pPr>
    </w:p>
    <w:p w:rsidR="00275EA2" w:rsidRDefault="00275EA2" w:rsidP="00275EA2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01F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01F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"/>
        <w:gridCol w:w="259"/>
        <w:gridCol w:w="2446"/>
        <w:gridCol w:w="2789"/>
        <w:gridCol w:w="3780"/>
        <w:gridCol w:w="131"/>
      </w:tblGrid>
      <w:tr w:rsidR="00F27B5D" w:rsidRPr="00142219" w:rsidTr="00F27B5D">
        <w:trPr>
          <w:gridBefore w:val="1"/>
          <w:wBefore w:w="18" w:type="dxa"/>
          <w:trHeight w:hRule="exact" w:val="277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7B5D" w:rsidRPr="00142219" w:rsidRDefault="00F27B5D" w:rsidP="00D16BFC">
            <w:pPr>
              <w:ind w:firstLine="756"/>
              <w:rPr>
                <w:rFonts w:eastAsiaTheme="minorEastAsia"/>
                <w:lang w:val="en-US"/>
              </w:rPr>
            </w:pPr>
            <w:r w:rsidRPr="00142219">
              <w:rPr>
                <w:rFonts w:eastAsiaTheme="minorEastAsia"/>
                <w:b/>
                <w:color w:val="000000"/>
                <w:lang w:val="en-US"/>
              </w:rPr>
              <w:t>а)</w:t>
            </w:r>
            <w:r w:rsidR="005D7A5E">
              <w:rPr>
                <w:rFonts w:eastAsiaTheme="minorEastAsia"/>
                <w:b/>
                <w:color w:val="000000"/>
              </w:rPr>
              <w:t xml:space="preserve"> </w:t>
            </w:r>
            <w:r w:rsidRPr="00142219">
              <w:rPr>
                <w:rFonts w:eastAsiaTheme="minorEastAsia"/>
                <w:b/>
                <w:color w:val="000000"/>
                <w:lang w:val="en-US"/>
              </w:rPr>
              <w:t>Основная</w:t>
            </w:r>
            <w:r w:rsidR="005D7A5E">
              <w:rPr>
                <w:rFonts w:eastAsiaTheme="minorEastAsia"/>
                <w:b/>
                <w:color w:val="000000"/>
              </w:rPr>
              <w:t xml:space="preserve"> </w:t>
            </w:r>
            <w:r w:rsidRPr="00142219">
              <w:rPr>
                <w:rFonts w:eastAsiaTheme="minorEastAsia"/>
                <w:b/>
                <w:color w:val="000000"/>
                <w:lang w:val="en-US"/>
              </w:rPr>
              <w:t>литература:</w:t>
            </w:r>
          </w:p>
        </w:tc>
      </w:tr>
      <w:tr w:rsidR="00F27B5D" w:rsidRPr="00142219" w:rsidTr="00F27B5D">
        <w:trPr>
          <w:gridBefore w:val="1"/>
          <w:wBefore w:w="18" w:type="dxa"/>
          <w:trHeight w:hRule="exact" w:val="4277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58C" w:rsidRPr="00142219" w:rsidRDefault="00C2158C" w:rsidP="00C2158C">
            <w:pPr>
              <w:ind w:firstLine="756"/>
              <w:rPr>
                <w:rFonts w:eastAsiaTheme="minorEastAsia"/>
              </w:rPr>
            </w:pPr>
            <w:r w:rsidRPr="00142219">
              <w:rPr>
                <w:rFonts w:eastAsiaTheme="minorEastAsia"/>
                <w:color w:val="000000"/>
              </w:rPr>
              <w:lastRenderedPageBreak/>
              <w:t>1.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Юревич,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Теория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организации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учебно-методическое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пособие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/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Юревич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;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Магнитогорск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2015.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электрон.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опт.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диск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).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Загл.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титул.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экрана.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hyperlink r:id="rId13" w:history="1">
              <w:r w:rsidRPr="00E8714A">
                <w:rPr>
                  <w:rStyle w:val="afa"/>
                  <w:rFonts w:eastAsiaTheme="minorEastAsia"/>
                  <w:lang w:val="en-US"/>
                </w:rPr>
                <w:t>https</w:t>
              </w:r>
              <w:r w:rsidRPr="00E8714A">
                <w:rPr>
                  <w:rStyle w:val="afa"/>
                  <w:rFonts w:eastAsiaTheme="minorEastAsia"/>
                </w:rPr>
                <w:t>://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magtu</w:t>
              </w:r>
              <w:r w:rsidRPr="00E8714A">
                <w:rPr>
                  <w:rStyle w:val="afa"/>
                  <w:rFonts w:eastAsiaTheme="minorEastAsia"/>
                </w:rPr>
                <w:t>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informsystema</w:t>
              </w:r>
              <w:r w:rsidRPr="00E8714A">
                <w:rPr>
                  <w:rStyle w:val="afa"/>
                  <w:rFonts w:eastAsiaTheme="minorEastAsia"/>
                </w:rPr>
                <w:t>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ru</w:t>
              </w:r>
              <w:r w:rsidRPr="00E8714A">
                <w:rPr>
                  <w:rStyle w:val="afa"/>
                  <w:rFonts w:eastAsiaTheme="minorEastAsia"/>
                </w:rPr>
                <w:t>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uploader</w:t>
              </w:r>
              <w:r w:rsidRPr="00E8714A">
                <w:rPr>
                  <w:rStyle w:val="afa"/>
                  <w:rFonts w:eastAsiaTheme="minorEastAsia"/>
                </w:rPr>
                <w:t>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fileUpload</w:t>
              </w:r>
              <w:r w:rsidRPr="00E8714A">
                <w:rPr>
                  <w:rStyle w:val="afa"/>
                  <w:rFonts w:eastAsiaTheme="minorEastAsia"/>
                </w:rPr>
                <w:t>?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name</w:t>
              </w:r>
              <w:r w:rsidRPr="00E8714A">
                <w:rPr>
                  <w:rStyle w:val="afa"/>
                  <w:rFonts w:eastAsiaTheme="minorEastAsia"/>
                </w:rPr>
                <w:t>=1282.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pdf</w:t>
              </w:r>
              <w:r w:rsidRPr="00E8714A">
                <w:rPr>
                  <w:rStyle w:val="afa"/>
                  <w:rFonts w:eastAsiaTheme="minorEastAsia"/>
                </w:rPr>
                <w:t>&amp;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show</w:t>
              </w:r>
              <w:r w:rsidRPr="00E8714A">
                <w:rPr>
                  <w:rStyle w:val="afa"/>
                  <w:rFonts w:eastAsiaTheme="minorEastAsia"/>
                </w:rPr>
                <w:t>=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dcatalogues</w:t>
              </w:r>
              <w:r w:rsidRPr="00E8714A">
                <w:rPr>
                  <w:rStyle w:val="afa"/>
                  <w:rFonts w:eastAsiaTheme="minorEastAsia"/>
                </w:rPr>
                <w:t>/1/1123479/1282.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pdf</w:t>
              </w:r>
              <w:r w:rsidRPr="00E8714A">
                <w:rPr>
                  <w:rStyle w:val="afa"/>
                  <w:rFonts w:eastAsiaTheme="minorEastAsia"/>
                </w:rPr>
                <w:t>&amp;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view</w:t>
              </w:r>
              <w:r w:rsidRPr="00E8714A">
                <w:rPr>
                  <w:rStyle w:val="afa"/>
                  <w:rFonts w:eastAsiaTheme="minorEastAsia"/>
                </w:rPr>
                <w:t>=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true</w:t>
              </w:r>
            </w:hyperlink>
            <w:r>
              <w:rPr>
                <w:rFonts w:eastAsiaTheme="minorEastAsia"/>
                <w:color w:val="000000"/>
              </w:rPr>
              <w:t xml:space="preserve"> 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(дата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обращения: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Макрообъект.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Текст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электронный.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Сведения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доступны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также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.</w:t>
            </w:r>
            <w:r w:rsidRPr="00142219">
              <w:rPr>
                <w:rFonts w:eastAsiaTheme="minorEastAsia"/>
              </w:rPr>
              <w:t xml:space="preserve"> </w:t>
            </w:r>
          </w:p>
          <w:p w:rsidR="00C2158C" w:rsidRPr="00142219" w:rsidRDefault="00C2158C" w:rsidP="00C2158C">
            <w:pPr>
              <w:ind w:firstLine="756"/>
              <w:rPr>
                <w:rFonts w:eastAsiaTheme="minorEastAsia"/>
              </w:rPr>
            </w:pPr>
            <w:r w:rsidRPr="00142219">
              <w:rPr>
                <w:rFonts w:eastAsiaTheme="minorEastAsia"/>
                <w:color w:val="000000"/>
              </w:rPr>
              <w:t>2.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Технология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командообразования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саморазвития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учебно-методическое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пособие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/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[И.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В.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Гурьянова,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Кобзева,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В.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Лапчинская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др.]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;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Магнитогорск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2016.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электрон.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опт.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диск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).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Загл.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титул.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экрана.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Технология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командообразования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саморазвития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учебно-методическое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пособие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/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[И.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В.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Гурьянова,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Кобзева,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В.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Лапчинская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др.]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;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Магнитогорск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2016.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электрон.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опт.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диск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).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Загл.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титул.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экрана.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hyperlink r:id="rId14" w:history="1">
              <w:r w:rsidRPr="00E8714A">
                <w:rPr>
                  <w:rStyle w:val="afa"/>
                  <w:rFonts w:eastAsiaTheme="minorEastAsia"/>
                  <w:lang w:val="en-US"/>
                </w:rPr>
                <w:t>https</w:t>
              </w:r>
              <w:r w:rsidRPr="00E8714A">
                <w:rPr>
                  <w:rStyle w:val="afa"/>
                  <w:rFonts w:eastAsiaTheme="minorEastAsia"/>
                </w:rPr>
                <w:t>://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magtu</w:t>
              </w:r>
              <w:r w:rsidRPr="00E8714A">
                <w:rPr>
                  <w:rStyle w:val="afa"/>
                  <w:rFonts w:eastAsiaTheme="minorEastAsia"/>
                </w:rPr>
                <w:t>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informsystema</w:t>
              </w:r>
              <w:r w:rsidRPr="00E8714A">
                <w:rPr>
                  <w:rStyle w:val="afa"/>
                  <w:rFonts w:eastAsiaTheme="minorEastAsia"/>
                </w:rPr>
                <w:t>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ru</w:t>
              </w:r>
              <w:r w:rsidRPr="00E8714A">
                <w:rPr>
                  <w:rStyle w:val="afa"/>
                  <w:rFonts w:eastAsiaTheme="minorEastAsia"/>
                </w:rPr>
                <w:t>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uploader</w:t>
              </w:r>
              <w:r w:rsidRPr="00E8714A">
                <w:rPr>
                  <w:rStyle w:val="afa"/>
                  <w:rFonts w:eastAsiaTheme="minorEastAsia"/>
                </w:rPr>
                <w:t>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fileUpload</w:t>
              </w:r>
              <w:r w:rsidRPr="00E8714A">
                <w:rPr>
                  <w:rStyle w:val="afa"/>
                  <w:rFonts w:eastAsiaTheme="minorEastAsia"/>
                </w:rPr>
                <w:t>?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name</w:t>
              </w:r>
              <w:r w:rsidRPr="00E8714A">
                <w:rPr>
                  <w:rStyle w:val="afa"/>
                  <w:rFonts w:eastAsiaTheme="minorEastAsia"/>
                </w:rPr>
                <w:t>=2930.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pdf</w:t>
              </w:r>
              <w:r w:rsidRPr="00E8714A">
                <w:rPr>
                  <w:rStyle w:val="afa"/>
                  <w:rFonts w:eastAsiaTheme="minorEastAsia"/>
                </w:rPr>
                <w:t>&amp;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show</w:t>
              </w:r>
              <w:r w:rsidRPr="00E8714A">
                <w:rPr>
                  <w:rStyle w:val="afa"/>
                  <w:rFonts w:eastAsiaTheme="minorEastAsia"/>
                </w:rPr>
                <w:t>=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dcatalogues</w:t>
              </w:r>
              <w:r w:rsidRPr="00E8714A">
                <w:rPr>
                  <w:rStyle w:val="afa"/>
                  <w:rFonts w:eastAsiaTheme="minorEastAsia"/>
                </w:rPr>
                <w:t>/1/1134610/2930.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pdf</w:t>
              </w:r>
              <w:r w:rsidRPr="00E8714A">
                <w:rPr>
                  <w:rStyle w:val="afa"/>
                  <w:rFonts w:eastAsiaTheme="minorEastAsia"/>
                </w:rPr>
                <w:t>&amp;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view</w:t>
              </w:r>
              <w:r w:rsidRPr="00E8714A">
                <w:rPr>
                  <w:rStyle w:val="afa"/>
                  <w:rFonts w:eastAsiaTheme="minorEastAsia"/>
                </w:rPr>
                <w:t>=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true</w:t>
              </w:r>
            </w:hyperlink>
            <w:r>
              <w:rPr>
                <w:rFonts w:eastAsiaTheme="minorEastAsia"/>
                <w:color w:val="000000"/>
              </w:rPr>
              <w:t xml:space="preserve"> 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(дата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обращения: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Макрообъект.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Текст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электронный.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Сведения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доступны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также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.</w:t>
            </w:r>
            <w:r w:rsidRPr="00142219">
              <w:rPr>
                <w:rFonts w:eastAsiaTheme="minorEastAsia"/>
              </w:rPr>
              <w:t xml:space="preserve"> </w:t>
            </w:r>
          </w:p>
          <w:p w:rsidR="00F27B5D" w:rsidRPr="00142219" w:rsidRDefault="00F27B5D" w:rsidP="00D16BFC">
            <w:pPr>
              <w:ind w:firstLine="756"/>
              <w:rPr>
                <w:rFonts w:eastAsiaTheme="minorEastAsia"/>
              </w:rPr>
            </w:pPr>
          </w:p>
          <w:p w:rsidR="00F27B5D" w:rsidRPr="00142219" w:rsidRDefault="00F27B5D" w:rsidP="00D16BFC">
            <w:pPr>
              <w:ind w:firstLine="756"/>
              <w:rPr>
                <w:rFonts w:eastAsiaTheme="minorEastAsia"/>
              </w:rPr>
            </w:pPr>
          </w:p>
        </w:tc>
      </w:tr>
      <w:tr w:rsidR="00F27B5D" w:rsidRPr="00142219" w:rsidTr="00F27B5D">
        <w:trPr>
          <w:gridBefore w:val="1"/>
          <w:wBefore w:w="18" w:type="dxa"/>
          <w:trHeight w:hRule="exact" w:val="80"/>
        </w:trPr>
        <w:tc>
          <w:tcPr>
            <w:tcW w:w="9405" w:type="dxa"/>
            <w:gridSpan w:val="5"/>
          </w:tcPr>
          <w:p w:rsidR="00F27B5D" w:rsidRPr="00142219" w:rsidRDefault="00F27B5D" w:rsidP="00D16BFC">
            <w:pPr>
              <w:rPr>
                <w:rFonts w:eastAsiaTheme="minorEastAsia"/>
              </w:rPr>
            </w:pPr>
          </w:p>
        </w:tc>
      </w:tr>
      <w:tr w:rsidR="00F27B5D" w:rsidRPr="00142219" w:rsidTr="00F27B5D">
        <w:trPr>
          <w:gridBefore w:val="1"/>
          <w:wBefore w:w="18" w:type="dxa"/>
          <w:trHeight w:hRule="exact" w:val="285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7B5D" w:rsidRPr="00142219" w:rsidRDefault="00F27B5D" w:rsidP="00D16BFC">
            <w:pPr>
              <w:ind w:firstLine="756"/>
              <w:rPr>
                <w:rFonts w:eastAsiaTheme="minorEastAsia"/>
                <w:lang w:val="en-US"/>
              </w:rPr>
            </w:pPr>
            <w:r w:rsidRPr="00142219">
              <w:rPr>
                <w:rFonts w:eastAsiaTheme="minorEastAsia"/>
                <w:b/>
                <w:color w:val="000000"/>
                <w:lang w:val="en-US"/>
              </w:rPr>
              <w:t>б)</w:t>
            </w:r>
            <w:r w:rsidR="005D7A5E">
              <w:rPr>
                <w:rFonts w:eastAsiaTheme="minorEastAsia"/>
                <w:b/>
                <w:color w:val="000000"/>
              </w:rPr>
              <w:t xml:space="preserve"> </w:t>
            </w:r>
            <w:r w:rsidRPr="00142219">
              <w:rPr>
                <w:rFonts w:eastAsiaTheme="minorEastAsia"/>
                <w:b/>
                <w:color w:val="000000"/>
                <w:lang w:val="en-US"/>
              </w:rPr>
              <w:t>Дополнительная</w:t>
            </w:r>
            <w:r w:rsidR="005D7A5E">
              <w:rPr>
                <w:rFonts w:eastAsiaTheme="minorEastAsia"/>
                <w:b/>
                <w:color w:val="000000"/>
              </w:rPr>
              <w:t xml:space="preserve"> </w:t>
            </w:r>
            <w:r w:rsidRPr="00142219">
              <w:rPr>
                <w:rFonts w:eastAsiaTheme="minorEastAsia"/>
                <w:b/>
                <w:color w:val="000000"/>
                <w:lang w:val="en-US"/>
              </w:rPr>
              <w:t>литература:</w:t>
            </w:r>
          </w:p>
        </w:tc>
      </w:tr>
      <w:tr w:rsidR="00F27B5D" w:rsidRPr="00881E12" w:rsidTr="00F27B5D">
        <w:trPr>
          <w:gridBefore w:val="1"/>
          <w:wBefore w:w="18" w:type="dxa"/>
          <w:trHeight w:hRule="exact" w:val="4457"/>
        </w:trPr>
        <w:tc>
          <w:tcPr>
            <w:tcW w:w="9405" w:type="dxa"/>
            <w:gridSpan w:val="5"/>
          </w:tcPr>
          <w:p w:rsidR="00C2158C" w:rsidRPr="00881E12" w:rsidRDefault="00C2158C" w:rsidP="00C2158C">
            <w:pPr>
              <w:ind w:firstLine="756"/>
              <w:rPr>
                <w:rFonts w:eastAsiaTheme="minorEastAsia"/>
                <w:color w:val="000000"/>
              </w:rPr>
            </w:pPr>
            <w:r w:rsidRPr="00881E12">
              <w:rPr>
                <w:rFonts w:eastAsiaTheme="minorEastAsia"/>
                <w:color w:val="000000"/>
              </w:rPr>
              <w:t>1.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Тюплина,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И.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А.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Социологическое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сопровождение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организационных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взаимодействий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и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маркетинговых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коммуникаций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: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монография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/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И.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А.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Тюплина,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С.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П.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Распутина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;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МГТУ.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-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Магнитогорск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: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МГТУ,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2016.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-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1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электрон.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опт.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диск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(С</w:t>
            </w:r>
            <w:r w:rsidRPr="00881E12">
              <w:rPr>
                <w:rFonts w:eastAsiaTheme="minorEastAsia"/>
                <w:color w:val="000000"/>
                <w:lang w:val="en-US"/>
              </w:rPr>
              <w:t>D</w:t>
            </w:r>
            <w:r w:rsidRPr="00881E12">
              <w:rPr>
                <w:rFonts w:eastAsiaTheme="minorEastAsia"/>
                <w:color w:val="000000"/>
              </w:rPr>
              <w:t>-</w:t>
            </w:r>
            <w:r w:rsidRPr="00881E12">
              <w:rPr>
                <w:rFonts w:eastAsiaTheme="minorEastAsia"/>
                <w:color w:val="000000"/>
                <w:lang w:val="en-US"/>
              </w:rPr>
              <w:t>ROM</w:t>
            </w:r>
            <w:r w:rsidRPr="00881E12">
              <w:rPr>
                <w:rFonts w:eastAsiaTheme="minorEastAsia"/>
                <w:color w:val="000000"/>
              </w:rPr>
              <w:t>).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</w:rPr>
              <w:t>-</w:t>
            </w:r>
            <w:r w:rsidRPr="00881E12">
              <w:rPr>
                <w:rFonts w:eastAsiaTheme="minorEastAsia"/>
              </w:rPr>
              <w:t xml:space="preserve"> </w:t>
            </w:r>
            <w:r w:rsidRPr="00881E12">
              <w:rPr>
                <w:rFonts w:eastAsiaTheme="minorEastAsia"/>
                <w:color w:val="000000"/>
                <w:lang w:val="en-US"/>
              </w:rPr>
              <w:t>URL</w:t>
            </w:r>
            <w:r w:rsidRPr="00881E12">
              <w:rPr>
                <w:rFonts w:eastAsiaTheme="minorEastAsia"/>
                <w:color w:val="000000"/>
              </w:rPr>
              <w:t>:</w:t>
            </w:r>
            <w:r w:rsidRPr="00881E12">
              <w:rPr>
                <w:rFonts w:eastAsiaTheme="minorEastAsia"/>
              </w:rPr>
              <w:t xml:space="preserve"> </w:t>
            </w:r>
            <w:hyperlink r:id="rId15" w:history="1"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https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://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magtu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.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informsystema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.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ru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/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uploader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/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fileUpload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?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name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=2715.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pdf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&amp;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show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=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dcatalogues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/1/1131997/2715.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pdf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&amp;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view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=</w:t>
              </w:r>
              <w:r w:rsidRPr="00881E12">
                <w:rPr>
                  <w:rFonts w:eastAsiaTheme="minorEastAsia"/>
                  <w:color w:val="0000FF" w:themeColor="hyperlink"/>
                  <w:u w:val="single"/>
                  <w:lang w:val="en-US"/>
                </w:rPr>
                <w:t>true</w:t>
              </w:r>
            </w:hyperlink>
            <w:r>
              <w:rPr>
                <w:rFonts w:eastAsiaTheme="minorEastAsia"/>
                <w:color w:val="0000FF" w:themeColor="hyperlink"/>
                <w:u w:val="single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(дата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обращения: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</w:t>
            </w:r>
          </w:p>
          <w:p w:rsidR="00C2158C" w:rsidRDefault="00C2158C" w:rsidP="00C2158C">
            <w:pPr>
              <w:ind w:firstLine="756"/>
              <w:rPr>
                <w:rFonts w:eastAsiaTheme="minorEastAsia"/>
                <w:color w:val="000000"/>
              </w:rPr>
            </w:pPr>
            <w:r w:rsidRPr="00881E12">
              <w:rPr>
                <w:rFonts w:eastAsiaTheme="minorEastAsia"/>
                <w:color w:val="000000"/>
              </w:rPr>
              <w:t xml:space="preserve">2. Управление персоналом организации: современные технологии: учебник / С.И. Сотникова, Е.В. Маслов, Н.Н. Абакумова, Ю.А. Масалова, В.П. Осипов ; под ред. С.И. Сотниковой. - 2-е изд., перераб. и доп. - Москва : ИНФРА-М, 2019. - 513 с. - (Высшее образование: Бакалавриат). - www.dx.doi.org/10.12737/textbook_5bed839113b498.63715965. - ISBN 978-5-16-106639-3. - Текст : электронный. - URL: </w:t>
            </w:r>
            <w:hyperlink r:id="rId16" w:history="1"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https://znanium.com/read?id=336419</w:t>
              </w:r>
            </w:hyperlink>
            <w:r>
              <w:rPr>
                <w:rFonts w:eastAsiaTheme="minorEastAsia"/>
                <w:color w:val="0000FF" w:themeColor="hyperlink"/>
                <w:u w:val="single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(дата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обращения: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</w:t>
            </w:r>
          </w:p>
          <w:p w:rsidR="00C2158C" w:rsidRPr="00C0667D" w:rsidRDefault="00C2158C" w:rsidP="00C2158C">
            <w:pPr>
              <w:ind w:firstLine="756"/>
              <w:rPr>
                <w:rFonts w:eastAsiaTheme="minorEastAsia"/>
                <w:color w:val="000000"/>
              </w:rPr>
            </w:pPr>
            <w:r w:rsidRPr="00881E12">
              <w:rPr>
                <w:rFonts w:eastAsiaTheme="minorEastAsia"/>
                <w:color w:val="000000"/>
              </w:rPr>
              <w:t>3. Чуланова, О. Л. Компетентностный п</w:t>
            </w:r>
            <w:r>
              <w:rPr>
                <w:rFonts w:eastAsiaTheme="minorEastAsia"/>
                <w:color w:val="000000"/>
              </w:rPr>
              <w:t>од</w:t>
            </w:r>
            <w:r w:rsidRPr="00881E12">
              <w:rPr>
                <w:rFonts w:eastAsiaTheme="minorEastAsia"/>
                <w:color w:val="000000"/>
              </w:rPr>
              <w:t xml:space="preserve">ход в управлении персоналом : учебник / О.Л. Чуланова. - Москва : ИНФРА-М, 202од0. - 368 с. - (Высшее образование: Бакалавриат). - DOI 10.12737/1009602. - ISBN 978-5-16-014886-1. - Текст : электронный. - URL: </w:t>
            </w:r>
            <w:hyperlink r:id="rId17" w:history="1">
              <w:r w:rsidRPr="00881E12">
                <w:rPr>
                  <w:rFonts w:eastAsiaTheme="minorEastAsia"/>
                  <w:color w:val="0000FF" w:themeColor="hyperlink"/>
                  <w:u w:val="single"/>
                </w:rPr>
                <w:t>https://znanium.com/read?id=348478</w:t>
              </w:r>
            </w:hyperlink>
            <w:r>
              <w:rPr>
                <w:rFonts w:eastAsiaTheme="minorEastAsia"/>
                <w:color w:val="0000FF" w:themeColor="hyperlink"/>
                <w:u w:val="single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(дата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обращения: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0</w:t>
            </w:r>
            <w:r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</w:t>
            </w:r>
            <w:r w:rsidRPr="002554A6">
              <w:t xml:space="preserve">: Режим доступа: http// portal magtu.ru, электронная библиотечная система «znanium».- Загл. с экрана. - ISBN 978-5-9558-031-2. </w:t>
            </w:r>
          </w:p>
          <w:p w:rsidR="00F27B5D" w:rsidRPr="00881E12" w:rsidRDefault="00F27B5D" w:rsidP="00D16BFC">
            <w:pPr>
              <w:ind w:firstLine="597"/>
              <w:rPr>
                <w:rFonts w:eastAsiaTheme="minorEastAsia"/>
              </w:rPr>
            </w:pPr>
          </w:p>
        </w:tc>
      </w:tr>
      <w:tr w:rsidR="00F27B5D" w:rsidRPr="00142219" w:rsidTr="00F27B5D">
        <w:trPr>
          <w:gridBefore w:val="1"/>
          <w:wBefore w:w="18" w:type="dxa"/>
          <w:trHeight w:hRule="exact" w:val="285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7B5D" w:rsidRPr="00142219" w:rsidRDefault="00F27B5D" w:rsidP="00D16BFC">
            <w:pPr>
              <w:ind w:firstLine="756"/>
              <w:rPr>
                <w:rFonts w:eastAsiaTheme="minorEastAsia"/>
                <w:lang w:val="en-US"/>
              </w:rPr>
            </w:pPr>
            <w:r w:rsidRPr="00142219">
              <w:rPr>
                <w:rFonts w:eastAsiaTheme="minorEastAsia"/>
                <w:b/>
                <w:color w:val="000000"/>
                <w:lang w:val="en-US"/>
              </w:rPr>
              <w:t>в)Методическиеуказания:</w:t>
            </w:r>
          </w:p>
        </w:tc>
      </w:tr>
      <w:tr w:rsidR="00F27B5D" w:rsidRPr="00142219" w:rsidTr="00F27B5D">
        <w:trPr>
          <w:gridBefore w:val="1"/>
          <w:wBefore w:w="18" w:type="dxa"/>
          <w:trHeight w:hRule="exact" w:val="2570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58C" w:rsidRDefault="00C2158C" w:rsidP="00C2158C">
            <w:pPr>
              <w:ind w:firstLine="756"/>
              <w:rPr>
                <w:rFonts w:eastAsiaTheme="minorEastAsia"/>
              </w:rPr>
            </w:pPr>
            <w:r w:rsidRPr="00142219">
              <w:rPr>
                <w:rFonts w:eastAsiaTheme="minorEastAsia"/>
                <w:color w:val="000000"/>
              </w:rPr>
              <w:t>Самостоятельная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работа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студентов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вуза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практикум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/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составители: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Г.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Неретина,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Р.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Уразаева,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Е.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Разумова,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Ф.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Орехова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;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Магнитогорский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гос.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технический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ун-т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им.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Г.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Носова.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Магнитогорск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МГТУ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им.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Г.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И.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Носова,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2019.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1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  <w:color w:val="000000"/>
              </w:rPr>
              <w:t>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Загл.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титул.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экрана.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URL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hyperlink r:id="rId18" w:history="1">
              <w:r w:rsidRPr="00E8714A">
                <w:rPr>
                  <w:rStyle w:val="afa"/>
                  <w:rFonts w:eastAsiaTheme="minorEastAsia"/>
                  <w:lang w:val="en-US"/>
                </w:rPr>
                <w:t>https</w:t>
              </w:r>
              <w:r w:rsidRPr="00E8714A">
                <w:rPr>
                  <w:rStyle w:val="afa"/>
                  <w:rFonts w:eastAsiaTheme="minorEastAsia"/>
                </w:rPr>
                <w:t>://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magtu</w:t>
              </w:r>
              <w:r w:rsidRPr="00E8714A">
                <w:rPr>
                  <w:rStyle w:val="afa"/>
                  <w:rFonts w:eastAsiaTheme="minorEastAsia"/>
                </w:rPr>
                <w:t>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informsystema</w:t>
              </w:r>
              <w:r w:rsidRPr="00E8714A">
                <w:rPr>
                  <w:rStyle w:val="afa"/>
                  <w:rFonts w:eastAsiaTheme="minorEastAsia"/>
                </w:rPr>
                <w:t>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ru</w:t>
              </w:r>
              <w:r w:rsidRPr="00E8714A">
                <w:rPr>
                  <w:rStyle w:val="afa"/>
                  <w:rFonts w:eastAsiaTheme="minorEastAsia"/>
                </w:rPr>
                <w:t>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uploader</w:t>
              </w:r>
              <w:r w:rsidRPr="00E8714A">
                <w:rPr>
                  <w:rStyle w:val="afa"/>
                  <w:rFonts w:eastAsiaTheme="minorEastAsia"/>
                </w:rPr>
                <w:t>/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fileUpload</w:t>
              </w:r>
              <w:r w:rsidRPr="00E8714A">
                <w:rPr>
                  <w:rStyle w:val="afa"/>
                  <w:rFonts w:eastAsiaTheme="minorEastAsia"/>
                </w:rPr>
                <w:t>?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name</w:t>
              </w:r>
              <w:r w:rsidRPr="00E8714A">
                <w:rPr>
                  <w:rStyle w:val="afa"/>
                  <w:rFonts w:eastAsiaTheme="minorEastAsia"/>
                </w:rPr>
                <w:t>=3816.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pdf</w:t>
              </w:r>
              <w:r w:rsidRPr="00E8714A">
                <w:rPr>
                  <w:rStyle w:val="afa"/>
                  <w:rFonts w:eastAsiaTheme="minorEastAsia"/>
                </w:rPr>
                <w:t>&amp;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show</w:t>
              </w:r>
              <w:r w:rsidRPr="00E8714A">
                <w:rPr>
                  <w:rStyle w:val="afa"/>
                  <w:rFonts w:eastAsiaTheme="minorEastAsia"/>
                </w:rPr>
                <w:t>=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dcatalogues</w:t>
              </w:r>
              <w:r w:rsidRPr="00E8714A">
                <w:rPr>
                  <w:rStyle w:val="afa"/>
                  <w:rFonts w:eastAsiaTheme="minorEastAsia"/>
                </w:rPr>
                <w:t>/1/1530261/3816.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pdf</w:t>
              </w:r>
              <w:r w:rsidRPr="00E8714A">
                <w:rPr>
                  <w:rStyle w:val="afa"/>
                  <w:rFonts w:eastAsiaTheme="minorEastAsia"/>
                </w:rPr>
                <w:t>&amp;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view</w:t>
              </w:r>
              <w:r w:rsidRPr="00E8714A">
                <w:rPr>
                  <w:rStyle w:val="afa"/>
                  <w:rFonts w:eastAsiaTheme="minorEastAsia"/>
                </w:rPr>
                <w:t>=</w:t>
              </w:r>
              <w:r w:rsidRPr="00E8714A">
                <w:rPr>
                  <w:rStyle w:val="afa"/>
                  <w:rFonts w:eastAsiaTheme="minorEastAsia"/>
                  <w:lang w:val="en-US"/>
                </w:rPr>
                <w:t>true</w:t>
              </w:r>
            </w:hyperlink>
            <w:r>
              <w:rPr>
                <w:rFonts w:eastAsiaTheme="minorEastAsia"/>
                <w:color w:val="000000"/>
              </w:rPr>
              <w:t xml:space="preserve"> 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(дата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обращения:</w:t>
            </w:r>
            <w:r w:rsidRPr="0014221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color w:val="000000"/>
              </w:rPr>
              <w:t>01</w:t>
            </w:r>
            <w:r w:rsidRPr="00142219">
              <w:rPr>
                <w:rFonts w:eastAsiaTheme="minorEastAsia"/>
                <w:color w:val="000000"/>
              </w:rPr>
              <w:t>.</w:t>
            </w:r>
            <w:r>
              <w:rPr>
                <w:rFonts w:eastAsiaTheme="minorEastAsia"/>
                <w:color w:val="000000"/>
              </w:rPr>
              <w:t>09</w:t>
            </w:r>
            <w:r w:rsidRPr="00142219">
              <w:rPr>
                <w:rFonts w:eastAsiaTheme="minorEastAsia"/>
                <w:color w:val="000000"/>
              </w:rPr>
              <w:t>.20</w:t>
            </w:r>
            <w:r>
              <w:rPr>
                <w:rFonts w:eastAsiaTheme="minorEastAsia"/>
                <w:color w:val="000000"/>
              </w:rPr>
              <w:t>20</w:t>
            </w:r>
            <w:r w:rsidRPr="00142219">
              <w:rPr>
                <w:rFonts w:eastAsiaTheme="minorEastAsia"/>
                <w:color w:val="000000"/>
              </w:rPr>
              <w:t>).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Макрообъект.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Текст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: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электронный.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Сведения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доступны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также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</w:rPr>
              <w:t>на</w:t>
            </w:r>
            <w:r w:rsidRPr="00142219">
              <w:rPr>
                <w:rFonts w:eastAsiaTheme="minorEastAsia"/>
              </w:rPr>
              <w:t xml:space="preserve"> </w:t>
            </w:r>
            <w:r w:rsidRPr="00142219">
              <w:rPr>
                <w:rFonts w:eastAsiaTheme="minorEastAsia"/>
                <w:color w:val="000000"/>
                <w:lang w:val="en-US"/>
              </w:rPr>
              <w:t>CD</w:t>
            </w:r>
            <w:r w:rsidRPr="00142219">
              <w:rPr>
                <w:rFonts w:eastAsiaTheme="minorEastAsia"/>
                <w:color w:val="000000"/>
              </w:rPr>
              <w:t>-</w:t>
            </w:r>
            <w:r w:rsidRPr="00142219">
              <w:rPr>
                <w:rFonts w:eastAsiaTheme="minorEastAsia"/>
                <w:color w:val="000000"/>
                <w:lang w:val="en-US"/>
              </w:rPr>
              <w:t>ROM</w:t>
            </w:r>
            <w:r w:rsidRPr="00142219">
              <w:rPr>
                <w:rFonts w:eastAsiaTheme="minorEastAsia"/>
              </w:rPr>
              <w:t xml:space="preserve"> </w:t>
            </w:r>
          </w:p>
          <w:p w:rsidR="00F27B5D" w:rsidRPr="00F27B5D" w:rsidRDefault="00F27B5D" w:rsidP="00D16BFC">
            <w:pPr>
              <w:ind w:firstLine="756"/>
              <w:rPr>
                <w:rFonts w:eastAsiaTheme="minorEastAsia"/>
                <w:color w:val="FF0000"/>
              </w:rPr>
            </w:pPr>
          </w:p>
        </w:tc>
      </w:tr>
      <w:tr w:rsidR="004D4142" w:rsidRPr="002970C4" w:rsidTr="00C2158C">
        <w:trPr>
          <w:trHeight w:hRule="exact" w:val="68"/>
        </w:trPr>
        <w:tc>
          <w:tcPr>
            <w:tcW w:w="9423" w:type="dxa"/>
            <w:gridSpan w:val="6"/>
          </w:tcPr>
          <w:p w:rsidR="004D4142" w:rsidRPr="002970C4" w:rsidRDefault="004D4142" w:rsidP="00F27B5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Theme="minorEastAsia"/>
              </w:rPr>
            </w:pPr>
          </w:p>
        </w:tc>
      </w:tr>
      <w:tr w:rsidR="004D4142" w:rsidRPr="002970C4" w:rsidTr="00F27B5D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D4142" w:rsidRDefault="004D4142" w:rsidP="00B617A7">
            <w:pPr>
              <w:ind w:firstLine="756"/>
              <w:rPr>
                <w:rFonts w:eastAsiaTheme="minorEastAsia"/>
                <w:b/>
                <w:color w:val="000000"/>
              </w:rPr>
            </w:pPr>
            <w:r w:rsidRPr="002970C4">
              <w:rPr>
                <w:rFonts w:eastAsiaTheme="minorEastAsia"/>
                <w:b/>
                <w:color w:val="000000"/>
                <w:lang w:val="en-US"/>
              </w:rPr>
              <w:t>Программное</w:t>
            </w:r>
            <w:r w:rsidR="00C2158C">
              <w:rPr>
                <w:rFonts w:eastAsiaTheme="minorEastAsia"/>
                <w:b/>
                <w:color w:val="000000"/>
              </w:rPr>
              <w:t xml:space="preserve"> </w:t>
            </w:r>
            <w:r w:rsidRPr="002970C4">
              <w:rPr>
                <w:rFonts w:eastAsiaTheme="minorEastAsia"/>
                <w:b/>
                <w:color w:val="000000"/>
                <w:lang w:val="en-US"/>
              </w:rPr>
              <w:t>обеспечение</w:t>
            </w:r>
          </w:p>
          <w:p w:rsidR="00C2158C" w:rsidRPr="00C2158C" w:rsidRDefault="00C2158C" w:rsidP="00B617A7">
            <w:pPr>
              <w:ind w:firstLine="756"/>
              <w:rPr>
                <w:rFonts w:eastAsiaTheme="minorEastAsia"/>
                <w:b/>
                <w:color w:val="000000"/>
              </w:rPr>
            </w:pPr>
          </w:p>
          <w:p w:rsidR="00C2158C" w:rsidRPr="00C2158C" w:rsidRDefault="00C2158C" w:rsidP="00B617A7">
            <w:pPr>
              <w:ind w:firstLine="756"/>
              <w:rPr>
                <w:rFonts w:eastAsiaTheme="minorEastAsia"/>
                <w:b/>
                <w:color w:val="000000"/>
              </w:rPr>
            </w:pPr>
          </w:p>
          <w:p w:rsidR="00C2158C" w:rsidRPr="00C2158C" w:rsidRDefault="00C2158C" w:rsidP="00B617A7">
            <w:pPr>
              <w:ind w:firstLine="756"/>
              <w:rPr>
                <w:rFonts w:eastAsiaTheme="minorEastAsia"/>
              </w:rPr>
            </w:pPr>
          </w:p>
        </w:tc>
      </w:tr>
      <w:tr w:rsidR="004D4142" w:rsidRPr="002970C4" w:rsidTr="00C2158C">
        <w:trPr>
          <w:trHeight w:hRule="exact" w:val="75"/>
        </w:trPr>
        <w:tc>
          <w:tcPr>
            <w:tcW w:w="186" w:type="dxa"/>
            <w:gridSpan w:val="2"/>
          </w:tcPr>
          <w:p w:rsidR="004D4142" w:rsidRPr="002970C4" w:rsidRDefault="004D4142" w:rsidP="00B617A7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384" w:type="dxa"/>
          </w:tcPr>
          <w:p w:rsidR="004D4142" w:rsidRPr="002970C4" w:rsidRDefault="004D4142" w:rsidP="00B617A7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817" w:type="dxa"/>
          </w:tcPr>
          <w:p w:rsidR="004D4142" w:rsidRPr="002970C4" w:rsidRDefault="004D4142" w:rsidP="00B617A7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961" w:type="dxa"/>
          </w:tcPr>
          <w:p w:rsidR="004D4142" w:rsidRPr="002970C4" w:rsidRDefault="004D4142" w:rsidP="00B617A7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5" w:type="dxa"/>
          </w:tcPr>
          <w:p w:rsidR="004D4142" w:rsidRPr="002970C4" w:rsidRDefault="004D4142" w:rsidP="00B617A7">
            <w:pPr>
              <w:rPr>
                <w:rFonts w:eastAsiaTheme="minorEastAsia"/>
                <w:lang w:val="en-US"/>
              </w:rPr>
            </w:pPr>
          </w:p>
        </w:tc>
      </w:tr>
    </w:tbl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158C" w:rsidRPr="007E2712" w:rsidTr="004641E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58C" w:rsidRPr="007E2712" w:rsidRDefault="00C2158C" w:rsidP="00DB4F26">
            <w:pPr>
              <w:ind w:firstLine="0"/>
              <w:contextualSpacing/>
              <w:jc w:val="center"/>
            </w:pPr>
            <w:r w:rsidRPr="007E2712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58C" w:rsidRPr="007E2712" w:rsidRDefault="00C2158C" w:rsidP="00DB4F26">
            <w:pPr>
              <w:ind w:firstLine="0"/>
              <w:contextualSpacing/>
              <w:jc w:val="center"/>
            </w:pPr>
            <w:r w:rsidRPr="007E2712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58C" w:rsidRPr="007E2712" w:rsidRDefault="00C2158C" w:rsidP="00DB4F26">
            <w:pPr>
              <w:ind w:firstLine="0"/>
              <w:contextualSpacing/>
              <w:jc w:val="center"/>
            </w:pPr>
            <w:r w:rsidRPr="007E2712">
              <w:t>Срок действия лицензии</w:t>
            </w:r>
          </w:p>
        </w:tc>
      </w:tr>
      <w:tr w:rsidR="00C2158C" w:rsidRPr="007E2712" w:rsidTr="004641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11.10.2021</w:t>
            </w:r>
          </w:p>
        </w:tc>
      </w:tr>
      <w:tr w:rsidR="00C2158C" w:rsidRPr="007E2712" w:rsidTr="004641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бессрочно</w:t>
            </w:r>
          </w:p>
        </w:tc>
      </w:tr>
      <w:tr w:rsidR="00C2158C" w:rsidRPr="007E2712" w:rsidTr="004641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</w:pPr>
            <w:r w:rsidRPr="007E2712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</w:pPr>
            <w:r w:rsidRPr="007E2712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</w:pPr>
            <w:r w:rsidRPr="007E2712">
              <w:t>бессрочно</w:t>
            </w:r>
          </w:p>
        </w:tc>
      </w:tr>
      <w:tr w:rsidR="00C2158C" w:rsidRPr="007E2712" w:rsidTr="004641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58C" w:rsidRPr="007E2712" w:rsidRDefault="00C2158C" w:rsidP="004641E1">
            <w:pPr>
              <w:ind w:firstLine="0"/>
              <w:contextualSpacing/>
            </w:pPr>
            <w:r w:rsidRPr="007E2712">
              <w:t>бессрочно</w:t>
            </w:r>
          </w:p>
        </w:tc>
      </w:tr>
    </w:tbl>
    <w:tbl>
      <w:tblPr>
        <w:tblW w:w="0" w:type="auto"/>
        <w:tblInd w:w="7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7"/>
        <w:gridCol w:w="59"/>
        <w:gridCol w:w="4425"/>
        <w:gridCol w:w="539"/>
        <w:gridCol w:w="4136"/>
        <w:gridCol w:w="99"/>
        <w:gridCol w:w="48"/>
      </w:tblGrid>
      <w:tr w:rsidR="00275EA2" w:rsidRPr="00E01FBB" w:rsidTr="005D7A5E">
        <w:trPr>
          <w:gridBefore w:val="2"/>
          <w:gridAfter w:val="2"/>
          <w:wBefore w:w="176" w:type="dxa"/>
          <w:wAfter w:w="147" w:type="dxa"/>
          <w:trHeight w:val="247"/>
        </w:trPr>
        <w:tc>
          <w:tcPr>
            <w:tcW w:w="4425" w:type="dxa"/>
          </w:tcPr>
          <w:p w:rsidR="00275EA2" w:rsidRPr="00E01FBB" w:rsidRDefault="00275EA2" w:rsidP="005D7A5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</w:pPr>
          </w:p>
        </w:tc>
        <w:tc>
          <w:tcPr>
            <w:tcW w:w="4675" w:type="dxa"/>
            <w:gridSpan w:val="2"/>
          </w:tcPr>
          <w:p w:rsidR="00275EA2" w:rsidRPr="00E01FBB" w:rsidRDefault="00275EA2" w:rsidP="00A2114F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5D7A5E" w:rsidRPr="005D7A5E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85"/>
        </w:trPr>
        <w:tc>
          <w:tcPr>
            <w:tcW w:w="94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7A5E" w:rsidRPr="005D7A5E" w:rsidRDefault="005D7A5E" w:rsidP="005D7A5E">
            <w:pPr>
              <w:ind w:firstLine="756"/>
              <w:rPr>
                <w:rFonts w:eastAsiaTheme="minorEastAsia"/>
              </w:rPr>
            </w:pPr>
            <w:r w:rsidRPr="005D7A5E">
              <w:rPr>
                <w:rFonts w:eastAsiaTheme="minorEastAsia"/>
                <w:b/>
                <w:color w:val="000000"/>
              </w:rPr>
              <w:lastRenderedPageBreak/>
              <w:t>Профессиональные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b/>
                <w:color w:val="000000"/>
              </w:rPr>
              <w:t>базы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b/>
                <w:color w:val="000000"/>
              </w:rPr>
              <w:t>данных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b/>
                <w:color w:val="000000"/>
              </w:rPr>
              <w:t>и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b/>
                <w:color w:val="000000"/>
              </w:rPr>
              <w:t>информационные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b/>
                <w:color w:val="000000"/>
              </w:rPr>
              <w:t>справочные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b/>
                <w:color w:val="000000"/>
              </w:rPr>
              <w:t>системы</w:t>
            </w:r>
            <w:r w:rsidRPr="005D7A5E">
              <w:rPr>
                <w:rFonts w:eastAsiaTheme="minorEastAsia"/>
              </w:rPr>
              <w:t xml:space="preserve"> </w:t>
            </w:r>
          </w:p>
        </w:tc>
      </w:tr>
      <w:tr w:rsidR="005D7A5E" w:rsidRPr="005D7A5E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0"/>
        </w:trPr>
        <w:tc>
          <w:tcPr>
            <w:tcW w:w="117" w:type="dxa"/>
          </w:tcPr>
          <w:p w:rsidR="005D7A5E" w:rsidRPr="005D7A5E" w:rsidRDefault="005D7A5E" w:rsidP="005D7A5E">
            <w:pPr>
              <w:rPr>
                <w:rFonts w:eastAsiaTheme="minorEastAsia"/>
              </w:rPr>
            </w:pPr>
          </w:p>
        </w:tc>
        <w:tc>
          <w:tcPr>
            <w:tcW w:w="502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jc w:val="center"/>
              <w:rPr>
                <w:rFonts w:eastAsiaTheme="minorEastAsia"/>
                <w:lang w:val="en-US"/>
              </w:rPr>
            </w:pPr>
            <w:r w:rsidRPr="005D7A5E">
              <w:rPr>
                <w:rFonts w:eastAsiaTheme="minorEastAsia"/>
                <w:color w:val="000000"/>
                <w:lang w:val="en-US"/>
              </w:rPr>
              <w:t>Название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курса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jc w:val="center"/>
              <w:rPr>
                <w:rFonts w:eastAsiaTheme="minorEastAsia"/>
                <w:lang w:val="en-US"/>
              </w:rPr>
            </w:pPr>
            <w:r w:rsidRPr="005D7A5E">
              <w:rPr>
                <w:rFonts w:eastAsiaTheme="minorEastAsia"/>
                <w:color w:val="000000"/>
                <w:lang w:val="en-US"/>
              </w:rPr>
              <w:t>Ссылка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8" w:type="dxa"/>
          </w:tcPr>
          <w:p w:rsidR="005D7A5E" w:rsidRPr="005D7A5E" w:rsidRDefault="005D7A5E" w:rsidP="005D7A5E">
            <w:pPr>
              <w:rPr>
                <w:rFonts w:eastAsiaTheme="minorEastAsia"/>
                <w:lang w:val="en-US"/>
              </w:rPr>
            </w:pPr>
          </w:p>
        </w:tc>
      </w:tr>
      <w:tr w:rsidR="005D7A5E" w:rsidRPr="005D7A5E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14"/>
        </w:trPr>
        <w:tc>
          <w:tcPr>
            <w:tcW w:w="117" w:type="dxa"/>
          </w:tcPr>
          <w:p w:rsidR="005D7A5E" w:rsidRPr="005D7A5E" w:rsidRDefault="005D7A5E" w:rsidP="005D7A5E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02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</w:rPr>
            </w:pPr>
            <w:r w:rsidRPr="005D7A5E">
              <w:rPr>
                <w:rFonts w:eastAsiaTheme="minorEastAsia"/>
                <w:color w:val="000000"/>
              </w:rPr>
              <w:t>Электронная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база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периодических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изданий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East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View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Information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Services</w:t>
            </w:r>
            <w:r w:rsidRPr="005D7A5E">
              <w:rPr>
                <w:rFonts w:eastAsiaTheme="minorEastAsia"/>
                <w:color w:val="000000"/>
              </w:rPr>
              <w:t>,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ООО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«ИВИС»</w:t>
            </w:r>
            <w:r w:rsidRPr="005D7A5E">
              <w:rPr>
                <w:rFonts w:eastAsiaTheme="minorEastAsia"/>
              </w:rPr>
              <w:t xml:space="preserve"> </w:t>
            </w:r>
          </w:p>
        </w:tc>
        <w:tc>
          <w:tcPr>
            <w:tcW w:w="42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  <w:r w:rsidRPr="005D7A5E">
              <w:rPr>
                <w:rFonts w:eastAsiaTheme="minorEastAsia"/>
                <w:color w:val="000000"/>
                <w:lang w:val="en-US"/>
              </w:rPr>
              <w:t>https://dlib.eastview.com/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8" w:type="dxa"/>
          </w:tcPr>
          <w:p w:rsidR="005D7A5E" w:rsidRPr="005D7A5E" w:rsidRDefault="005D7A5E" w:rsidP="005D7A5E">
            <w:pPr>
              <w:rPr>
                <w:rFonts w:eastAsiaTheme="minorEastAsia"/>
                <w:lang w:val="en-US"/>
              </w:rPr>
            </w:pPr>
          </w:p>
        </w:tc>
      </w:tr>
      <w:tr w:rsidR="005D7A5E" w:rsidRPr="005D7A5E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540"/>
        </w:trPr>
        <w:tc>
          <w:tcPr>
            <w:tcW w:w="117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  <w:tc>
          <w:tcPr>
            <w:tcW w:w="502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  <w:tc>
          <w:tcPr>
            <w:tcW w:w="42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  <w:tc>
          <w:tcPr>
            <w:tcW w:w="48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</w:tr>
      <w:tr w:rsidR="005D7A5E" w:rsidRPr="00DB4F26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26"/>
        </w:trPr>
        <w:tc>
          <w:tcPr>
            <w:tcW w:w="117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  <w:tc>
          <w:tcPr>
            <w:tcW w:w="5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</w:rPr>
            </w:pPr>
            <w:r w:rsidRPr="005D7A5E">
              <w:rPr>
                <w:rFonts w:eastAsiaTheme="minorEastAsia"/>
                <w:color w:val="000000"/>
              </w:rPr>
              <w:t>Национальная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информационно-аналитическая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система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–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Российский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индекс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научного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цитирования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(РИНЦ)</w:t>
            </w:r>
            <w:r w:rsidRPr="005D7A5E">
              <w:rPr>
                <w:rFonts w:eastAsiaTheme="minorEastAsia"/>
              </w:rPr>
              <w:t xml:space="preserve"> </w:t>
            </w:r>
          </w:p>
        </w:tc>
        <w:tc>
          <w:tcPr>
            <w:tcW w:w="4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  <w:r w:rsidRPr="005D7A5E">
              <w:rPr>
                <w:rFonts w:eastAsiaTheme="minorEastAsia"/>
                <w:color w:val="000000"/>
                <w:lang w:val="en-US"/>
              </w:rPr>
              <w:t>URL: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https://elibrary.ru/project_risc.asp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8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</w:tr>
      <w:tr w:rsidR="005D7A5E" w:rsidRPr="00DB4F26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555"/>
        </w:trPr>
        <w:tc>
          <w:tcPr>
            <w:tcW w:w="117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  <w:tc>
          <w:tcPr>
            <w:tcW w:w="5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</w:rPr>
            </w:pPr>
            <w:r w:rsidRPr="005D7A5E">
              <w:rPr>
                <w:rFonts w:eastAsiaTheme="minorEastAsia"/>
                <w:color w:val="000000"/>
              </w:rPr>
              <w:t>Поисковая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система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Академия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Google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(</w:t>
            </w:r>
            <w:r w:rsidRPr="005D7A5E">
              <w:rPr>
                <w:rFonts w:eastAsiaTheme="minorEastAsia"/>
                <w:color w:val="000000"/>
                <w:lang w:val="en-US"/>
              </w:rPr>
              <w:t>Google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Scholar</w:t>
            </w:r>
            <w:r w:rsidRPr="005D7A5E">
              <w:rPr>
                <w:rFonts w:eastAsiaTheme="minorEastAsia"/>
                <w:color w:val="000000"/>
              </w:rPr>
              <w:t>)</w:t>
            </w:r>
            <w:r w:rsidRPr="005D7A5E">
              <w:rPr>
                <w:rFonts w:eastAsiaTheme="minorEastAsia"/>
              </w:rPr>
              <w:t xml:space="preserve"> </w:t>
            </w:r>
          </w:p>
        </w:tc>
        <w:tc>
          <w:tcPr>
            <w:tcW w:w="4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  <w:r w:rsidRPr="005D7A5E">
              <w:rPr>
                <w:rFonts w:eastAsiaTheme="minorEastAsia"/>
                <w:color w:val="000000"/>
                <w:lang w:val="en-US"/>
              </w:rPr>
              <w:t>URL: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https://scholar.google.ru/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8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</w:tr>
      <w:tr w:rsidR="005D7A5E" w:rsidRPr="00DB4F26" w:rsidTr="005D7A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555"/>
        </w:trPr>
        <w:tc>
          <w:tcPr>
            <w:tcW w:w="117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  <w:tc>
          <w:tcPr>
            <w:tcW w:w="5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</w:rPr>
            </w:pPr>
            <w:r w:rsidRPr="005D7A5E">
              <w:rPr>
                <w:rFonts w:eastAsiaTheme="minorEastAsia"/>
                <w:color w:val="000000"/>
              </w:rPr>
              <w:t>Информационная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система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-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Единое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окно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доступа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к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информационным</w:t>
            </w:r>
            <w:r w:rsidRPr="005D7A5E">
              <w:rPr>
                <w:rFonts w:eastAsiaTheme="minorEastAsia"/>
              </w:rPr>
              <w:t xml:space="preserve"> </w:t>
            </w:r>
            <w:r w:rsidRPr="005D7A5E">
              <w:rPr>
                <w:rFonts w:eastAsiaTheme="minorEastAsia"/>
                <w:color w:val="000000"/>
              </w:rPr>
              <w:t>ресурсам</w:t>
            </w:r>
            <w:r w:rsidRPr="005D7A5E">
              <w:rPr>
                <w:rFonts w:eastAsiaTheme="minorEastAsia"/>
              </w:rPr>
              <w:t xml:space="preserve"> </w:t>
            </w:r>
          </w:p>
        </w:tc>
        <w:tc>
          <w:tcPr>
            <w:tcW w:w="4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  <w:r w:rsidRPr="005D7A5E">
              <w:rPr>
                <w:rFonts w:eastAsiaTheme="minorEastAsia"/>
                <w:color w:val="000000"/>
                <w:lang w:val="en-US"/>
              </w:rPr>
              <w:t>URL: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  <w:r w:rsidRPr="005D7A5E">
              <w:rPr>
                <w:rFonts w:eastAsiaTheme="minorEastAsia"/>
                <w:color w:val="000000"/>
                <w:lang w:val="en-US"/>
              </w:rPr>
              <w:t>http://window.edu.ru/</w:t>
            </w:r>
            <w:r w:rsidRPr="005D7A5E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8" w:type="dxa"/>
          </w:tcPr>
          <w:p w:rsidR="005D7A5E" w:rsidRPr="005D7A5E" w:rsidRDefault="005D7A5E" w:rsidP="005D7A5E">
            <w:pPr>
              <w:ind w:firstLine="0"/>
              <w:rPr>
                <w:rFonts w:eastAsiaTheme="minorEastAsia"/>
                <w:lang w:val="en-US"/>
              </w:rPr>
            </w:pPr>
          </w:p>
        </w:tc>
      </w:tr>
    </w:tbl>
    <w:p w:rsidR="005D7A5E" w:rsidRPr="005D7A5E" w:rsidRDefault="005D7A5E" w:rsidP="005D7A5E">
      <w:pPr>
        <w:keepNext/>
        <w:tabs>
          <w:tab w:val="left" w:pos="851"/>
        </w:tabs>
        <w:autoSpaceDE/>
        <w:autoSpaceDN/>
        <w:adjustRightInd/>
        <w:spacing w:before="240" w:after="120"/>
        <w:ind w:left="567"/>
        <w:outlineLvl w:val="0"/>
        <w:rPr>
          <w:b/>
          <w:bCs/>
          <w:iCs/>
        </w:rPr>
      </w:pPr>
      <w:r w:rsidRPr="005D7A5E">
        <w:rPr>
          <w:b/>
          <w:bCs/>
          <w:iCs/>
        </w:rPr>
        <w:t>9 Материально-техническое обеспечение дисциплины (модуля)</w:t>
      </w:r>
    </w:p>
    <w:p w:rsidR="005D7A5E" w:rsidRPr="005D7A5E" w:rsidRDefault="005D7A5E" w:rsidP="005D7A5E">
      <w:pPr>
        <w:tabs>
          <w:tab w:val="left" w:pos="851"/>
        </w:tabs>
      </w:pPr>
      <w:r w:rsidRPr="005D7A5E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B4F26" w:rsidRPr="00022FE7" w:rsidTr="0080202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  <w:jc w:val="center"/>
            </w:pPr>
            <w:r w:rsidRPr="00022FE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  <w:jc w:val="center"/>
            </w:pPr>
            <w:r w:rsidRPr="00022FE7">
              <w:t>Оснащение аудитории</w:t>
            </w:r>
          </w:p>
        </w:tc>
      </w:tr>
      <w:tr w:rsidR="00DB4F26" w:rsidRPr="00022FE7" w:rsidTr="008020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Учебные аудитории для провед</w:t>
            </w:r>
            <w:r w:rsidRPr="00022FE7">
              <w:t>е</w:t>
            </w:r>
            <w:r w:rsidRPr="00022FE7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Мультимедийные средства хранения, передачи  и представления информации.</w:t>
            </w:r>
          </w:p>
        </w:tc>
      </w:tr>
      <w:tr w:rsidR="00DB4F26" w:rsidRPr="00022FE7" w:rsidTr="008020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Учебные аудитории для провед</w:t>
            </w:r>
            <w:r w:rsidRPr="00022FE7">
              <w:t>е</w:t>
            </w:r>
            <w:r w:rsidRPr="00022FE7">
              <w:t>ния практических занятий, гру</w:t>
            </w:r>
            <w:r w:rsidRPr="00022FE7">
              <w:t>п</w:t>
            </w:r>
            <w:r w:rsidRPr="00022FE7">
              <w:t>повых и индивидуальных ко</w:t>
            </w:r>
            <w:r w:rsidRPr="00022FE7">
              <w:t>н</w:t>
            </w:r>
            <w:r w:rsidRPr="00022FE7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Мультимедийные средства хранения, передачи  и представления информации.</w:t>
            </w:r>
          </w:p>
          <w:p w:rsidR="00DB4F26" w:rsidRPr="00022FE7" w:rsidRDefault="00DB4F26" w:rsidP="00802026">
            <w:pPr>
              <w:ind w:firstLine="0"/>
            </w:pPr>
            <w:r w:rsidRPr="00022FE7">
              <w:t>Комплекс тестовых заданий для проведения промеж</w:t>
            </w:r>
            <w:r w:rsidRPr="00022FE7">
              <w:t>у</w:t>
            </w:r>
            <w:r w:rsidRPr="00022FE7">
              <w:t>точных и рубежных контролей.</w:t>
            </w:r>
          </w:p>
        </w:tc>
      </w:tr>
      <w:tr w:rsidR="00DB4F26" w:rsidRPr="00022FE7" w:rsidTr="008020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 xml:space="preserve">Персональные компьютеры с пакетом </w:t>
            </w:r>
            <w:r w:rsidRPr="00022FE7">
              <w:rPr>
                <w:lang w:val="en-US"/>
              </w:rPr>
              <w:t>MS</w:t>
            </w:r>
            <w:r w:rsidRPr="00022FE7">
              <w:t xml:space="preserve"> </w:t>
            </w:r>
            <w:r w:rsidRPr="00022FE7">
              <w:rPr>
                <w:lang w:val="en-US"/>
              </w:rPr>
              <w:t>Office</w:t>
            </w:r>
            <w:r w:rsidRPr="00022FE7">
              <w:t>, в</w:t>
            </w:r>
            <w:r w:rsidRPr="00022FE7">
              <w:t>ы</w:t>
            </w:r>
            <w:r w:rsidRPr="00022FE7">
              <w:t>ходом в Интернет и с доступом в электронную и</w:t>
            </w:r>
            <w:r w:rsidRPr="00022FE7">
              <w:t>н</w:t>
            </w:r>
            <w:r w:rsidRPr="00022FE7">
              <w:t xml:space="preserve">формационно-образовательную среду университета </w:t>
            </w:r>
          </w:p>
        </w:tc>
      </w:tr>
      <w:tr w:rsidR="00DB4F26" w:rsidRPr="00022FE7" w:rsidTr="008020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Помещения для хранения и пр</w:t>
            </w:r>
            <w:r w:rsidRPr="00022FE7">
              <w:t>о</w:t>
            </w:r>
            <w:r w:rsidRPr="00022FE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26" w:rsidRPr="00022FE7" w:rsidRDefault="00DB4F26" w:rsidP="00802026">
            <w:pPr>
              <w:ind w:firstLine="0"/>
            </w:pPr>
            <w:r w:rsidRPr="00022FE7">
              <w:t>Шкафы для хранения учебно-методической докуме</w:t>
            </w:r>
            <w:r w:rsidRPr="00022FE7">
              <w:t>н</w:t>
            </w:r>
            <w:r w:rsidRPr="00022FE7">
              <w:t>тации, учебного оборудования и учебно-наглядных пособий.</w:t>
            </w:r>
          </w:p>
        </w:tc>
      </w:tr>
    </w:tbl>
    <w:p w:rsidR="00275EA2" w:rsidRPr="00E01FBB" w:rsidRDefault="00275EA2" w:rsidP="00275EA2">
      <w:pPr>
        <w:tabs>
          <w:tab w:val="left" w:pos="851"/>
        </w:tabs>
      </w:pPr>
      <w:bookmarkStart w:id="0" w:name="_GoBack"/>
      <w:bookmarkEnd w:id="0"/>
    </w:p>
    <w:p w:rsidR="00C21E24" w:rsidRPr="00E01FBB" w:rsidRDefault="00C21E24"/>
    <w:sectPr w:rsidR="00C21E24" w:rsidRPr="00E01FBB" w:rsidSect="00C2158C">
      <w:pgSz w:w="11907" w:h="16840" w:code="9"/>
      <w:pgMar w:top="1134" w:right="851" w:bottom="28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779" w:rsidRDefault="00C67779" w:rsidP="002571D6">
      <w:r>
        <w:separator/>
      </w:r>
    </w:p>
  </w:endnote>
  <w:endnote w:type="continuationSeparator" w:id="0">
    <w:p w:rsidR="00C67779" w:rsidRDefault="00C67779" w:rsidP="00257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354" w:rsidRDefault="002D3490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73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F7354">
      <w:rPr>
        <w:rStyle w:val="a5"/>
        <w:noProof/>
      </w:rPr>
      <w:t>5</w:t>
    </w:r>
    <w:r>
      <w:rPr>
        <w:rStyle w:val="a5"/>
      </w:rPr>
      <w:fldChar w:fldCharType="end"/>
    </w:r>
  </w:p>
  <w:p w:rsidR="009F7354" w:rsidRDefault="009F7354" w:rsidP="00A2114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354" w:rsidRDefault="002D3490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73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D7A5E">
      <w:rPr>
        <w:rStyle w:val="a5"/>
        <w:noProof/>
      </w:rPr>
      <w:t>7</w:t>
    </w:r>
    <w:r>
      <w:rPr>
        <w:rStyle w:val="a5"/>
      </w:rPr>
      <w:fldChar w:fldCharType="end"/>
    </w:r>
  </w:p>
  <w:p w:rsidR="009F7354" w:rsidRDefault="009F7354" w:rsidP="00A2114F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779" w:rsidRDefault="00C67779" w:rsidP="002571D6">
      <w:r>
        <w:separator/>
      </w:r>
    </w:p>
  </w:footnote>
  <w:footnote w:type="continuationSeparator" w:id="0">
    <w:p w:rsidR="00C67779" w:rsidRDefault="00C67779" w:rsidP="00257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8B964C9"/>
    <w:multiLevelType w:val="hybridMultilevel"/>
    <w:tmpl w:val="6A3E34D6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AE060A7"/>
    <w:multiLevelType w:val="hybridMultilevel"/>
    <w:tmpl w:val="4EC8DEC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5E47938"/>
    <w:multiLevelType w:val="hybridMultilevel"/>
    <w:tmpl w:val="B688EDA6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 w15:restartNumberingAfterBreak="0">
    <w:nsid w:val="2174179A"/>
    <w:multiLevelType w:val="hybridMultilevel"/>
    <w:tmpl w:val="49686EFE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 w15:restartNumberingAfterBreak="0">
    <w:nsid w:val="58742651"/>
    <w:multiLevelType w:val="hybridMultilevel"/>
    <w:tmpl w:val="6352993E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751C72F1"/>
    <w:multiLevelType w:val="hybridMultilevel"/>
    <w:tmpl w:val="B246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32"/>
  </w:num>
  <w:num w:numId="3">
    <w:abstractNumId w:val="20"/>
  </w:num>
  <w:num w:numId="4">
    <w:abstractNumId w:val="23"/>
  </w:num>
  <w:num w:numId="5">
    <w:abstractNumId w:val="28"/>
  </w:num>
  <w:num w:numId="6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9"/>
  </w:num>
  <w:num w:numId="11">
    <w:abstractNumId w:val="35"/>
  </w:num>
  <w:num w:numId="12">
    <w:abstractNumId w:val="44"/>
  </w:num>
  <w:num w:numId="13">
    <w:abstractNumId w:val="56"/>
  </w:num>
  <w:num w:numId="14">
    <w:abstractNumId w:val="13"/>
  </w:num>
  <w:num w:numId="15">
    <w:abstractNumId w:val="29"/>
  </w:num>
  <w:num w:numId="16">
    <w:abstractNumId w:val="49"/>
  </w:num>
  <w:num w:numId="17">
    <w:abstractNumId w:val="37"/>
  </w:num>
  <w:num w:numId="18">
    <w:abstractNumId w:val="6"/>
  </w:num>
  <w:num w:numId="19">
    <w:abstractNumId w:val="27"/>
  </w:num>
  <w:num w:numId="20">
    <w:abstractNumId w:val="24"/>
  </w:num>
  <w:num w:numId="21">
    <w:abstractNumId w:val="52"/>
  </w:num>
  <w:num w:numId="22">
    <w:abstractNumId w:val="31"/>
  </w:num>
  <w:num w:numId="23">
    <w:abstractNumId w:val="33"/>
  </w:num>
  <w:num w:numId="24">
    <w:abstractNumId w:val="10"/>
  </w:num>
  <w:num w:numId="25">
    <w:abstractNumId w:val="59"/>
  </w:num>
  <w:num w:numId="26">
    <w:abstractNumId w:val="16"/>
  </w:num>
  <w:num w:numId="27">
    <w:abstractNumId w:val="53"/>
  </w:num>
  <w:num w:numId="28">
    <w:abstractNumId w:val="5"/>
  </w:num>
  <w:num w:numId="29">
    <w:abstractNumId w:val="12"/>
  </w:num>
  <w:num w:numId="30">
    <w:abstractNumId w:val="41"/>
  </w:num>
  <w:num w:numId="31">
    <w:abstractNumId w:val="30"/>
  </w:num>
  <w:num w:numId="32">
    <w:abstractNumId w:val="34"/>
  </w:num>
  <w:num w:numId="33">
    <w:abstractNumId w:val="21"/>
  </w:num>
  <w:num w:numId="34">
    <w:abstractNumId w:val="8"/>
  </w:num>
  <w:num w:numId="35">
    <w:abstractNumId w:val="54"/>
  </w:num>
  <w:num w:numId="36">
    <w:abstractNumId w:val="60"/>
  </w:num>
  <w:num w:numId="37">
    <w:abstractNumId w:val="38"/>
  </w:num>
  <w:num w:numId="38">
    <w:abstractNumId w:val="40"/>
  </w:num>
  <w:num w:numId="39">
    <w:abstractNumId w:val="48"/>
  </w:num>
  <w:num w:numId="40">
    <w:abstractNumId w:val="36"/>
  </w:num>
  <w:num w:numId="41">
    <w:abstractNumId w:val="11"/>
  </w:num>
  <w:num w:numId="42">
    <w:abstractNumId w:val="18"/>
  </w:num>
  <w:num w:numId="43">
    <w:abstractNumId w:val="57"/>
  </w:num>
  <w:num w:numId="44">
    <w:abstractNumId w:val="55"/>
  </w:num>
  <w:num w:numId="45">
    <w:abstractNumId w:val="15"/>
  </w:num>
  <w:num w:numId="46">
    <w:abstractNumId w:val="47"/>
  </w:num>
  <w:num w:numId="47">
    <w:abstractNumId w:val="42"/>
  </w:num>
  <w:num w:numId="48">
    <w:abstractNumId w:val="43"/>
  </w:num>
  <w:num w:numId="49">
    <w:abstractNumId w:val="46"/>
  </w:num>
  <w:num w:numId="50">
    <w:abstractNumId w:val="17"/>
  </w:num>
  <w:num w:numId="51">
    <w:abstractNumId w:val="7"/>
  </w:num>
  <w:num w:numId="52">
    <w:abstractNumId w:val="58"/>
  </w:num>
  <w:num w:numId="53">
    <w:abstractNumId w:val="39"/>
  </w:num>
  <w:num w:numId="54">
    <w:abstractNumId w:val="2"/>
  </w:num>
  <w:num w:numId="55">
    <w:abstractNumId w:val="1"/>
  </w:num>
  <w:num w:numId="56">
    <w:abstractNumId w:val="26"/>
  </w:num>
  <w:num w:numId="57">
    <w:abstractNumId w:val="4"/>
  </w:num>
  <w:num w:numId="58">
    <w:abstractNumId w:val="50"/>
  </w:num>
  <w:num w:numId="59">
    <w:abstractNumId w:val="25"/>
  </w:num>
  <w:num w:numId="60">
    <w:abstractNumId w:val="4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4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62">
    <w:abstractNumId w:val="3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1"/>
  </w:num>
  <w:num w:numId="65">
    <w:abstractNumId w:val="3"/>
  </w:num>
  <w:num w:numId="66">
    <w:abstractNumId w:val="45"/>
  </w:num>
  <w:num w:numId="67">
    <w:abstractNumId w:val="1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5EA2"/>
    <w:rsid w:val="00030930"/>
    <w:rsid w:val="0005579C"/>
    <w:rsid w:val="00057DA4"/>
    <w:rsid w:val="00107C03"/>
    <w:rsid w:val="0014110A"/>
    <w:rsid w:val="001A1B63"/>
    <w:rsid w:val="002571D6"/>
    <w:rsid w:val="00275EA2"/>
    <w:rsid w:val="002D3490"/>
    <w:rsid w:val="00376765"/>
    <w:rsid w:val="00390528"/>
    <w:rsid w:val="0039150F"/>
    <w:rsid w:val="003C7395"/>
    <w:rsid w:val="004147A3"/>
    <w:rsid w:val="00425226"/>
    <w:rsid w:val="00435227"/>
    <w:rsid w:val="004D4142"/>
    <w:rsid w:val="00510A75"/>
    <w:rsid w:val="00510EEB"/>
    <w:rsid w:val="005140B1"/>
    <w:rsid w:val="00527663"/>
    <w:rsid w:val="00561170"/>
    <w:rsid w:val="005737B6"/>
    <w:rsid w:val="00583A90"/>
    <w:rsid w:val="00584C56"/>
    <w:rsid w:val="005958A7"/>
    <w:rsid w:val="005A13F8"/>
    <w:rsid w:val="005B04B8"/>
    <w:rsid w:val="005C499E"/>
    <w:rsid w:val="005C7B61"/>
    <w:rsid w:val="005D7A5E"/>
    <w:rsid w:val="006566C0"/>
    <w:rsid w:val="006B2B2E"/>
    <w:rsid w:val="006E23E3"/>
    <w:rsid w:val="00791D21"/>
    <w:rsid w:val="007E096D"/>
    <w:rsid w:val="00831BCB"/>
    <w:rsid w:val="008642B0"/>
    <w:rsid w:val="008653BB"/>
    <w:rsid w:val="008821BF"/>
    <w:rsid w:val="008E29B0"/>
    <w:rsid w:val="009258A1"/>
    <w:rsid w:val="00956D8F"/>
    <w:rsid w:val="009637D8"/>
    <w:rsid w:val="0098105E"/>
    <w:rsid w:val="00985AD0"/>
    <w:rsid w:val="009C2070"/>
    <w:rsid w:val="009F7354"/>
    <w:rsid w:val="00A2114F"/>
    <w:rsid w:val="00A72D3B"/>
    <w:rsid w:val="00B44FF9"/>
    <w:rsid w:val="00BF22F7"/>
    <w:rsid w:val="00BF43A7"/>
    <w:rsid w:val="00C11932"/>
    <w:rsid w:val="00C2158C"/>
    <w:rsid w:val="00C21E24"/>
    <w:rsid w:val="00C67779"/>
    <w:rsid w:val="00CB2967"/>
    <w:rsid w:val="00CC5A13"/>
    <w:rsid w:val="00CD72D4"/>
    <w:rsid w:val="00D143F3"/>
    <w:rsid w:val="00D53C95"/>
    <w:rsid w:val="00D56F01"/>
    <w:rsid w:val="00DB4F26"/>
    <w:rsid w:val="00E01FBB"/>
    <w:rsid w:val="00E734B0"/>
    <w:rsid w:val="00E85640"/>
    <w:rsid w:val="00EA18D6"/>
    <w:rsid w:val="00EF28E0"/>
    <w:rsid w:val="00F27B5D"/>
    <w:rsid w:val="00F62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EAC3BD7"/>
  <w15:docId w15:val="{6CBD8834-2D85-4287-8BC4-6B34EF4A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5EA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5EA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275EA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107C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41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EA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5EA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75EA2"/>
  </w:style>
  <w:style w:type="paragraph" w:customStyle="1" w:styleId="Style2">
    <w:name w:val="Style2"/>
    <w:basedOn w:val="a"/>
    <w:rsid w:val="00275EA2"/>
  </w:style>
  <w:style w:type="paragraph" w:customStyle="1" w:styleId="Style3">
    <w:name w:val="Style3"/>
    <w:basedOn w:val="a"/>
    <w:rsid w:val="00275EA2"/>
  </w:style>
  <w:style w:type="paragraph" w:customStyle="1" w:styleId="Style4">
    <w:name w:val="Style4"/>
    <w:basedOn w:val="a"/>
    <w:rsid w:val="00275EA2"/>
  </w:style>
  <w:style w:type="paragraph" w:customStyle="1" w:styleId="Style5">
    <w:name w:val="Style5"/>
    <w:basedOn w:val="a"/>
    <w:rsid w:val="00275EA2"/>
  </w:style>
  <w:style w:type="paragraph" w:customStyle="1" w:styleId="Style6">
    <w:name w:val="Style6"/>
    <w:basedOn w:val="a"/>
    <w:rsid w:val="00275EA2"/>
  </w:style>
  <w:style w:type="paragraph" w:customStyle="1" w:styleId="Style7">
    <w:name w:val="Style7"/>
    <w:basedOn w:val="a"/>
    <w:rsid w:val="00275EA2"/>
  </w:style>
  <w:style w:type="paragraph" w:customStyle="1" w:styleId="Style8">
    <w:name w:val="Style8"/>
    <w:basedOn w:val="a"/>
    <w:uiPriority w:val="99"/>
    <w:rsid w:val="00275EA2"/>
  </w:style>
  <w:style w:type="character" w:customStyle="1" w:styleId="FontStyle11">
    <w:name w:val="Font Style11"/>
    <w:basedOn w:val="a0"/>
    <w:rsid w:val="00275EA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275EA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275EA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75EA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75E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75EA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275E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275EA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275EA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75EA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275EA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75EA2"/>
  </w:style>
  <w:style w:type="paragraph" w:customStyle="1" w:styleId="Style10">
    <w:name w:val="Style10"/>
    <w:basedOn w:val="a"/>
    <w:rsid w:val="00275EA2"/>
  </w:style>
  <w:style w:type="paragraph" w:customStyle="1" w:styleId="Style11">
    <w:name w:val="Style11"/>
    <w:basedOn w:val="a"/>
    <w:rsid w:val="00275EA2"/>
  </w:style>
  <w:style w:type="paragraph" w:customStyle="1" w:styleId="Style12">
    <w:name w:val="Style12"/>
    <w:basedOn w:val="a"/>
    <w:uiPriority w:val="99"/>
    <w:rsid w:val="00275EA2"/>
  </w:style>
  <w:style w:type="paragraph" w:customStyle="1" w:styleId="Style13">
    <w:name w:val="Style13"/>
    <w:basedOn w:val="a"/>
    <w:uiPriority w:val="99"/>
    <w:rsid w:val="00275EA2"/>
  </w:style>
  <w:style w:type="paragraph" w:customStyle="1" w:styleId="Style14">
    <w:name w:val="Style14"/>
    <w:basedOn w:val="a"/>
    <w:uiPriority w:val="99"/>
    <w:rsid w:val="00275EA2"/>
  </w:style>
  <w:style w:type="paragraph" w:customStyle="1" w:styleId="Style15">
    <w:name w:val="Style15"/>
    <w:basedOn w:val="a"/>
    <w:rsid w:val="00275EA2"/>
  </w:style>
  <w:style w:type="paragraph" w:customStyle="1" w:styleId="Style16">
    <w:name w:val="Style16"/>
    <w:basedOn w:val="a"/>
    <w:rsid w:val="00275EA2"/>
  </w:style>
  <w:style w:type="paragraph" w:customStyle="1" w:styleId="Style17">
    <w:name w:val="Style17"/>
    <w:basedOn w:val="a"/>
    <w:rsid w:val="00275EA2"/>
  </w:style>
  <w:style w:type="paragraph" w:customStyle="1" w:styleId="Style18">
    <w:name w:val="Style18"/>
    <w:basedOn w:val="a"/>
    <w:rsid w:val="00275EA2"/>
  </w:style>
  <w:style w:type="paragraph" w:customStyle="1" w:styleId="Style19">
    <w:name w:val="Style19"/>
    <w:basedOn w:val="a"/>
    <w:rsid w:val="00275EA2"/>
  </w:style>
  <w:style w:type="character" w:customStyle="1" w:styleId="FontStyle26">
    <w:name w:val="Font Style26"/>
    <w:basedOn w:val="a0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275EA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275EA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75EA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275EA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275EA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275EA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275EA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275EA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275EA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75EA2"/>
  </w:style>
  <w:style w:type="paragraph" w:customStyle="1" w:styleId="Style21">
    <w:name w:val="Style21"/>
    <w:basedOn w:val="a"/>
    <w:rsid w:val="00275EA2"/>
  </w:style>
  <w:style w:type="paragraph" w:customStyle="1" w:styleId="Style22">
    <w:name w:val="Style22"/>
    <w:basedOn w:val="a"/>
    <w:rsid w:val="00275EA2"/>
  </w:style>
  <w:style w:type="paragraph" w:customStyle="1" w:styleId="Style23">
    <w:name w:val="Style23"/>
    <w:basedOn w:val="a"/>
    <w:rsid w:val="00275EA2"/>
  </w:style>
  <w:style w:type="paragraph" w:customStyle="1" w:styleId="Style24">
    <w:name w:val="Style24"/>
    <w:basedOn w:val="a"/>
    <w:rsid w:val="00275EA2"/>
  </w:style>
  <w:style w:type="character" w:customStyle="1" w:styleId="FontStyle41">
    <w:name w:val="Font Style41"/>
    <w:basedOn w:val="a0"/>
    <w:rsid w:val="00275EA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275EA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275EA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275EA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75EA2"/>
  </w:style>
  <w:style w:type="paragraph" w:customStyle="1" w:styleId="Style26">
    <w:name w:val="Style26"/>
    <w:basedOn w:val="a"/>
    <w:rsid w:val="00275EA2"/>
  </w:style>
  <w:style w:type="paragraph" w:customStyle="1" w:styleId="Style27">
    <w:name w:val="Style27"/>
    <w:basedOn w:val="a"/>
    <w:rsid w:val="00275EA2"/>
  </w:style>
  <w:style w:type="paragraph" w:customStyle="1" w:styleId="Style28">
    <w:name w:val="Style28"/>
    <w:basedOn w:val="a"/>
    <w:rsid w:val="00275EA2"/>
  </w:style>
  <w:style w:type="paragraph" w:customStyle="1" w:styleId="Style29">
    <w:name w:val="Style29"/>
    <w:basedOn w:val="a"/>
    <w:rsid w:val="00275EA2"/>
  </w:style>
  <w:style w:type="paragraph" w:customStyle="1" w:styleId="Style30">
    <w:name w:val="Style30"/>
    <w:basedOn w:val="a"/>
    <w:rsid w:val="00275EA2"/>
  </w:style>
  <w:style w:type="paragraph" w:customStyle="1" w:styleId="Style31">
    <w:name w:val="Style31"/>
    <w:basedOn w:val="a"/>
    <w:rsid w:val="00275EA2"/>
  </w:style>
  <w:style w:type="paragraph" w:customStyle="1" w:styleId="Style32">
    <w:name w:val="Style32"/>
    <w:basedOn w:val="a"/>
    <w:rsid w:val="00275EA2"/>
  </w:style>
  <w:style w:type="paragraph" w:customStyle="1" w:styleId="Style33">
    <w:name w:val="Style33"/>
    <w:basedOn w:val="a"/>
    <w:rsid w:val="00275EA2"/>
  </w:style>
  <w:style w:type="paragraph" w:customStyle="1" w:styleId="Style34">
    <w:name w:val="Style34"/>
    <w:basedOn w:val="a"/>
    <w:rsid w:val="00275EA2"/>
  </w:style>
  <w:style w:type="paragraph" w:customStyle="1" w:styleId="Style35">
    <w:name w:val="Style35"/>
    <w:basedOn w:val="a"/>
    <w:rsid w:val="00275EA2"/>
  </w:style>
  <w:style w:type="character" w:customStyle="1" w:styleId="FontStyle45">
    <w:name w:val="Font Style45"/>
    <w:basedOn w:val="a0"/>
    <w:rsid w:val="00275EA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275EA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275EA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275EA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275EA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275EA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275EA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275EA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275EA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275EA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275EA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275EA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275EA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275EA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275E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275EA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75EA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75E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75EA2"/>
  </w:style>
  <w:style w:type="paragraph" w:customStyle="1" w:styleId="21">
    <w:name w:val="заголовок 2"/>
    <w:basedOn w:val="a"/>
    <w:next w:val="a"/>
    <w:rsid w:val="00275EA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75EA2"/>
  </w:style>
  <w:style w:type="character" w:customStyle="1" w:styleId="FontStyle278">
    <w:name w:val="Font Style278"/>
    <w:basedOn w:val="a0"/>
    <w:rsid w:val="00275EA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75EA2"/>
  </w:style>
  <w:style w:type="paragraph" w:customStyle="1" w:styleId="Style63">
    <w:name w:val="Style63"/>
    <w:basedOn w:val="a"/>
    <w:rsid w:val="00275EA2"/>
  </w:style>
  <w:style w:type="paragraph" w:customStyle="1" w:styleId="Style70">
    <w:name w:val="Style70"/>
    <w:basedOn w:val="a"/>
    <w:rsid w:val="00275EA2"/>
  </w:style>
  <w:style w:type="paragraph" w:customStyle="1" w:styleId="Style79">
    <w:name w:val="Style79"/>
    <w:basedOn w:val="a"/>
    <w:rsid w:val="00275EA2"/>
  </w:style>
  <w:style w:type="paragraph" w:customStyle="1" w:styleId="Style80">
    <w:name w:val="Style80"/>
    <w:basedOn w:val="a"/>
    <w:rsid w:val="00275EA2"/>
  </w:style>
  <w:style w:type="paragraph" w:customStyle="1" w:styleId="Style85">
    <w:name w:val="Style85"/>
    <w:basedOn w:val="a"/>
    <w:rsid w:val="00275EA2"/>
  </w:style>
  <w:style w:type="paragraph" w:customStyle="1" w:styleId="Style89">
    <w:name w:val="Style89"/>
    <w:basedOn w:val="a"/>
    <w:rsid w:val="00275EA2"/>
  </w:style>
  <w:style w:type="paragraph" w:customStyle="1" w:styleId="Style113">
    <w:name w:val="Style113"/>
    <w:basedOn w:val="a"/>
    <w:rsid w:val="00275EA2"/>
  </w:style>
  <w:style w:type="paragraph" w:customStyle="1" w:styleId="Style114">
    <w:name w:val="Style114"/>
    <w:basedOn w:val="a"/>
    <w:rsid w:val="00275EA2"/>
  </w:style>
  <w:style w:type="paragraph" w:customStyle="1" w:styleId="Style116">
    <w:name w:val="Style116"/>
    <w:basedOn w:val="a"/>
    <w:rsid w:val="00275EA2"/>
  </w:style>
  <w:style w:type="character" w:customStyle="1" w:styleId="FontStyle258">
    <w:name w:val="Font Style258"/>
    <w:basedOn w:val="a0"/>
    <w:rsid w:val="00275EA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275EA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275E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275EA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275EA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275EA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275EA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75E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275EA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275EA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75EA2"/>
    <w:rPr>
      <w:i/>
      <w:iCs/>
    </w:rPr>
  </w:style>
  <w:style w:type="paragraph" w:styleId="a9">
    <w:name w:val="Balloon Text"/>
    <w:basedOn w:val="a"/>
    <w:link w:val="aa"/>
    <w:uiPriority w:val="99"/>
    <w:semiHidden/>
    <w:rsid w:val="00275E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5EA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275E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275E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275EA2"/>
    <w:rPr>
      <w:sz w:val="16"/>
      <w:szCs w:val="16"/>
    </w:rPr>
  </w:style>
  <w:style w:type="paragraph" w:styleId="ae">
    <w:name w:val="annotation text"/>
    <w:basedOn w:val="a"/>
    <w:link w:val="af"/>
    <w:rsid w:val="00275EA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275E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275EA2"/>
    <w:rPr>
      <w:b/>
      <w:bCs/>
    </w:rPr>
  </w:style>
  <w:style w:type="character" w:customStyle="1" w:styleId="af1">
    <w:name w:val="Тема примечания Знак"/>
    <w:basedOn w:val="af"/>
    <w:link w:val="af0"/>
    <w:rsid w:val="00275E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275EA2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275E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275EA2"/>
    <w:rPr>
      <w:vertAlign w:val="superscript"/>
    </w:rPr>
  </w:style>
  <w:style w:type="paragraph" w:customStyle="1" w:styleId="11">
    <w:name w:val="Обычный1"/>
    <w:rsid w:val="00275EA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275EA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275EA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75E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75EA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75E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275EA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275EA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275EA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75EA2"/>
  </w:style>
  <w:style w:type="character" w:customStyle="1" w:styleId="butback">
    <w:name w:val="butback"/>
    <w:basedOn w:val="a0"/>
    <w:rsid w:val="00275EA2"/>
  </w:style>
  <w:style w:type="character" w:customStyle="1" w:styleId="submenu-table">
    <w:name w:val="submenu-table"/>
    <w:basedOn w:val="a0"/>
    <w:rsid w:val="00275EA2"/>
  </w:style>
  <w:style w:type="paragraph" w:customStyle="1" w:styleId="Default">
    <w:name w:val="Default"/>
    <w:rsid w:val="00275E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275E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275EA2"/>
  </w:style>
  <w:style w:type="character" w:styleId="afa">
    <w:name w:val="Hyperlink"/>
    <w:basedOn w:val="a0"/>
    <w:uiPriority w:val="99"/>
    <w:unhideWhenUsed/>
    <w:rsid w:val="00275EA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07C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D414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nswernumber">
    <w:name w:val="answernumber"/>
    <w:basedOn w:val="a0"/>
    <w:rsid w:val="004D4142"/>
    <w:rPr>
      <w:rFonts w:cs="Times New Roman"/>
    </w:rPr>
  </w:style>
  <w:style w:type="character" w:customStyle="1" w:styleId="qno">
    <w:name w:val="qno"/>
    <w:basedOn w:val="a0"/>
    <w:rsid w:val="004D4142"/>
    <w:rPr>
      <w:rFonts w:cs="Times New Roman"/>
    </w:rPr>
  </w:style>
  <w:style w:type="table" w:styleId="afb">
    <w:name w:val="Table Grid"/>
    <w:basedOn w:val="a1"/>
    <w:uiPriority w:val="59"/>
    <w:rsid w:val="00F27B5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b"/>
    <w:uiPriority w:val="59"/>
    <w:rsid w:val="00C2158C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1282.pdf&amp;show=dcatalogues/1/1123479/1282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read?id=34847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3641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715.pdf&amp;show=dcatalogues/1/1131997/2715.pdf&amp;view=true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930.pdf&amp;show=dcatalogues/1/1134610/293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F85EC-6C9E-4720-B70E-8401688EC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6121</Words>
  <Characters>34893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7</cp:revision>
  <dcterms:created xsi:type="dcterms:W3CDTF">2020-12-26T14:59:00Z</dcterms:created>
  <dcterms:modified xsi:type="dcterms:W3CDTF">2021-01-10T15:18:00Z</dcterms:modified>
</cp:coreProperties>
</file>