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3AEDFB" w14:textId="77777777" w:rsidR="009D4374" w:rsidRPr="00705FA2" w:rsidRDefault="006324D1" w:rsidP="009D4374">
      <w:pPr>
        <w:ind w:firstLine="567"/>
        <w:jc w:val="both"/>
        <w:rPr>
          <w:b/>
        </w:rPr>
      </w:pPr>
      <w:r>
        <w:rPr>
          <w:noProof/>
        </w:rPr>
        <w:drawing>
          <wp:inline distT="0" distB="0" distL="0" distR="0" wp14:anchorId="14925B2C" wp14:editId="4DC05464">
            <wp:extent cx="6119495" cy="10079168"/>
            <wp:effectExtent l="19050" t="0" r="0" b="0"/>
            <wp:docPr id="2" name="Рисунок 1" descr="D:\Users\n.ugolnikova.VUZ\Documents\Scanned Documents\Рисунок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n.ugolnikova.VUZ\Documents\Scanned Documents\Рисунок (13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007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9A9">
        <w:rPr>
          <w:b/>
        </w:rPr>
        <w:br w:type="page"/>
      </w:r>
      <w:r w:rsidR="009D4374" w:rsidRPr="009D4374">
        <w:rPr>
          <w:b/>
          <w:noProof/>
        </w:rPr>
        <w:lastRenderedPageBreak/>
        <w:drawing>
          <wp:inline distT="0" distB="0" distL="0" distR="0" wp14:anchorId="66725D03" wp14:editId="4C673061">
            <wp:extent cx="6039485" cy="758126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8D5" w:rsidRPr="008638D5">
        <w:rPr>
          <w:b/>
          <w:noProof/>
        </w:rPr>
        <w:lastRenderedPageBreak/>
        <w:drawing>
          <wp:inline distT="0" distB="0" distL="0" distR="0" wp14:anchorId="2DB7CF7B" wp14:editId="7F9F7E24">
            <wp:extent cx="5934075" cy="7924800"/>
            <wp:effectExtent l="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888FB" w14:textId="77777777" w:rsidR="008638D5" w:rsidRDefault="008638D5" w:rsidP="0062335C">
      <w:pPr>
        <w:ind w:firstLine="567"/>
        <w:jc w:val="both"/>
        <w:rPr>
          <w:b/>
          <w:lang w:val="en-US"/>
        </w:rPr>
      </w:pPr>
    </w:p>
    <w:p w14:paraId="383BD402" w14:textId="77777777" w:rsidR="008638D5" w:rsidRDefault="008638D5" w:rsidP="0062335C">
      <w:pPr>
        <w:ind w:firstLine="567"/>
        <w:jc w:val="both"/>
        <w:rPr>
          <w:b/>
          <w:lang w:val="en-US"/>
        </w:rPr>
      </w:pPr>
    </w:p>
    <w:p w14:paraId="6A412DDC" w14:textId="77777777" w:rsidR="008638D5" w:rsidRDefault="008638D5" w:rsidP="0062335C">
      <w:pPr>
        <w:ind w:firstLine="567"/>
        <w:jc w:val="both"/>
        <w:rPr>
          <w:b/>
          <w:lang w:val="en-US"/>
        </w:rPr>
      </w:pPr>
    </w:p>
    <w:p w14:paraId="618948A8" w14:textId="77777777" w:rsidR="008638D5" w:rsidRDefault="008638D5" w:rsidP="0062335C">
      <w:pPr>
        <w:ind w:firstLine="567"/>
        <w:jc w:val="both"/>
        <w:rPr>
          <w:b/>
          <w:lang w:val="en-US"/>
        </w:rPr>
      </w:pPr>
    </w:p>
    <w:p w14:paraId="6AB538E9" w14:textId="77777777" w:rsidR="008638D5" w:rsidRDefault="008638D5" w:rsidP="0062335C">
      <w:pPr>
        <w:ind w:firstLine="567"/>
        <w:jc w:val="both"/>
        <w:rPr>
          <w:b/>
          <w:lang w:val="en-US"/>
        </w:rPr>
      </w:pPr>
    </w:p>
    <w:p w14:paraId="4555215B" w14:textId="77777777" w:rsidR="008638D5" w:rsidRDefault="008638D5" w:rsidP="0062335C">
      <w:pPr>
        <w:ind w:firstLine="567"/>
        <w:jc w:val="both"/>
        <w:rPr>
          <w:b/>
          <w:lang w:val="en-US"/>
        </w:rPr>
      </w:pPr>
    </w:p>
    <w:p w14:paraId="6DED6A4F" w14:textId="77777777" w:rsidR="008638D5" w:rsidRDefault="008638D5" w:rsidP="0062335C">
      <w:pPr>
        <w:ind w:firstLine="567"/>
        <w:jc w:val="both"/>
        <w:rPr>
          <w:b/>
          <w:lang w:val="en-US"/>
        </w:rPr>
      </w:pPr>
    </w:p>
    <w:p w14:paraId="48145920" w14:textId="77777777" w:rsidR="0062335C" w:rsidRDefault="0062335C" w:rsidP="0062335C">
      <w:pPr>
        <w:ind w:firstLine="567"/>
        <w:jc w:val="both"/>
        <w:rPr>
          <w:b/>
        </w:rPr>
      </w:pPr>
      <w:r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</w:p>
    <w:p w14:paraId="4FAC075A" w14:textId="77777777" w:rsidR="0062335C" w:rsidRPr="00705FA2" w:rsidRDefault="0062335C" w:rsidP="0062335C">
      <w:pPr>
        <w:ind w:firstLine="567"/>
        <w:rPr>
          <w:b/>
        </w:rPr>
      </w:pPr>
    </w:p>
    <w:p w14:paraId="15A2E2A9" w14:textId="77777777" w:rsidR="0062335C" w:rsidRPr="00705FA2" w:rsidRDefault="0062335C" w:rsidP="0062335C">
      <w:pPr>
        <w:ind w:firstLine="540"/>
        <w:jc w:val="both"/>
      </w:pPr>
      <w:r w:rsidRPr="005872FB">
        <w:rPr>
          <w:bCs/>
        </w:rPr>
        <w:t xml:space="preserve">Целями освоения </w:t>
      </w:r>
      <w:r w:rsidRPr="008B3B7D">
        <w:t xml:space="preserve">дисциплины </w:t>
      </w:r>
      <w:r w:rsidRPr="007A60AE">
        <w:t>«</w:t>
      </w:r>
      <w:r w:rsidRPr="007A60AE">
        <w:rPr>
          <w:snapToGrid w:val="0"/>
        </w:rPr>
        <w:t xml:space="preserve">Организация </w:t>
      </w:r>
      <w:r>
        <w:rPr>
          <w:snapToGrid w:val="0"/>
        </w:rPr>
        <w:t>и планирование</w:t>
      </w:r>
      <w:r w:rsidRPr="007A60AE">
        <w:t xml:space="preserve">» </w:t>
      </w:r>
      <w:r w:rsidRPr="008B3B7D">
        <w:t>является получение студентами достаточных знаний о видах</w:t>
      </w:r>
      <w:r>
        <w:t>, составе</w:t>
      </w:r>
      <w:r w:rsidRPr="008B3B7D">
        <w:t xml:space="preserve"> </w:t>
      </w:r>
      <w:r>
        <w:t>и структуре производственных процессов</w:t>
      </w:r>
      <w:r w:rsidRPr="008B3B7D">
        <w:t xml:space="preserve">, </w:t>
      </w:r>
      <w:r>
        <w:t xml:space="preserve">циклов, мощности и программы выпуска продукции; </w:t>
      </w:r>
      <w:r w:rsidRPr="00346EBF">
        <w:t>развитие у с</w:t>
      </w:r>
      <w:r>
        <w:t>тудентов</w:t>
      </w:r>
      <w:r w:rsidRPr="00346EBF">
        <w:t xml:space="preserve"> личностных качеств, а также формирование профессиональных компетенций в соответствии с требованиями ФГОС ВО по </w:t>
      </w:r>
      <w:r>
        <w:t xml:space="preserve">направлению </w:t>
      </w:r>
      <w:r w:rsidR="006C4C00">
        <w:rPr>
          <w:bCs/>
        </w:rPr>
        <w:t>38.03.01</w:t>
      </w:r>
      <w:r w:rsidRPr="00C75047">
        <w:rPr>
          <w:bCs/>
        </w:rPr>
        <w:t xml:space="preserve"> «</w:t>
      </w:r>
      <w:r w:rsidR="006C4C00">
        <w:rPr>
          <w:bCs/>
        </w:rPr>
        <w:t>Экономика</w:t>
      </w:r>
      <w:r w:rsidRPr="00C75047">
        <w:rPr>
          <w:bCs/>
        </w:rPr>
        <w:t>»</w:t>
      </w:r>
      <w:r>
        <w:rPr>
          <w:bCs/>
        </w:rPr>
        <w:t>.</w:t>
      </w:r>
    </w:p>
    <w:p w14:paraId="24DE3481" w14:textId="77777777" w:rsidR="0062335C" w:rsidRPr="00705FA2" w:rsidRDefault="0062335C" w:rsidP="0062335C">
      <w:pPr>
        <w:pStyle w:val="a3"/>
        <w:ind w:firstLine="0"/>
        <w:jc w:val="both"/>
        <w:rPr>
          <w:i w:val="0"/>
        </w:rPr>
      </w:pPr>
    </w:p>
    <w:p w14:paraId="7B90FACC" w14:textId="77777777" w:rsidR="0062335C" w:rsidRPr="00993D3D" w:rsidRDefault="0062335C" w:rsidP="0062335C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специалиста</w:t>
      </w:r>
    </w:p>
    <w:p w14:paraId="03F25E52" w14:textId="77777777" w:rsidR="0062335C" w:rsidRPr="00570135" w:rsidRDefault="0062335C" w:rsidP="0062335C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9E1776" w:rsidRPr="007A60AE">
        <w:rPr>
          <w:snapToGrid w:val="0"/>
        </w:rPr>
        <w:t xml:space="preserve">Организация </w:t>
      </w:r>
      <w:r w:rsidR="009E1776">
        <w:rPr>
          <w:snapToGrid w:val="0"/>
        </w:rPr>
        <w:t>и планирование</w:t>
      </w:r>
      <w:r w:rsidRPr="00570135">
        <w:rPr>
          <w:bCs/>
        </w:rPr>
        <w:t xml:space="preserve">» входит в </w:t>
      </w:r>
      <w:r>
        <w:rPr>
          <w:bCs/>
        </w:rPr>
        <w:t>вариативную</w:t>
      </w:r>
      <w:r w:rsidRPr="00570135">
        <w:rPr>
          <w:bCs/>
        </w:rPr>
        <w:t xml:space="preserve"> часть блока 1 образовательной программы.</w:t>
      </w:r>
    </w:p>
    <w:p w14:paraId="04192D29" w14:textId="77777777" w:rsidR="009E1776" w:rsidRDefault="009E1776" w:rsidP="009E1776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9E1776">
        <w:rPr>
          <w:rStyle w:val="FontStyle16"/>
          <w:b w:val="0"/>
          <w:sz w:val="24"/>
          <w:szCs w:val="24"/>
        </w:rPr>
        <w:t>Для изучения дисциплины необходимы знания, сформированные в результате изучения следующих дисциплин: «М</w:t>
      </w:r>
      <w:r w:rsidR="006C4C00">
        <w:rPr>
          <w:rStyle w:val="FontStyle16"/>
          <w:b w:val="0"/>
          <w:sz w:val="24"/>
          <w:szCs w:val="24"/>
        </w:rPr>
        <w:t>енеджмент</w:t>
      </w:r>
      <w:r w:rsidRPr="009E1776">
        <w:rPr>
          <w:rStyle w:val="FontStyle16"/>
          <w:b w:val="0"/>
          <w:sz w:val="24"/>
          <w:szCs w:val="24"/>
        </w:rPr>
        <w:t>», «Экономика организации», «</w:t>
      </w:r>
      <w:r w:rsidRPr="009E1776">
        <w:rPr>
          <w:color w:val="000000"/>
        </w:rPr>
        <w:t>Корпоративные финансы</w:t>
      </w:r>
      <w:r w:rsidRPr="009E1776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.</w:t>
      </w:r>
    </w:p>
    <w:p w14:paraId="54E6284E" w14:textId="77777777" w:rsidR="009E1776" w:rsidRPr="009E1776" w:rsidRDefault="009E1776" w:rsidP="009E1776">
      <w:pPr>
        <w:pStyle w:val="Style3"/>
        <w:widowControl/>
        <w:ind w:firstLine="567"/>
        <w:jc w:val="both"/>
      </w:pPr>
      <w:r w:rsidRPr="009E1776">
        <w:rPr>
          <w:rStyle w:val="FontStyle16"/>
          <w:b w:val="0"/>
          <w:sz w:val="24"/>
          <w:szCs w:val="24"/>
        </w:rPr>
        <w:t xml:space="preserve">Знания, полученные при изучении данной дисциплины, будут необходимы </w:t>
      </w:r>
      <w:r w:rsidRPr="009E1776">
        <w:t>при изучении дисциплины «</w:t>
      </w:r>
      <w:r w:rsidR="006C4C00" w:rsidRPr="006C4C00">
        <w:t>Экономика и организация инновационной деятельности предприятия (организаций)</w:t>
      </w:r>
      <w:r w:rsidRPr="009E1776">
        <w:t xml:space="preserve">», подготовке к </w:t>
      </w:r>
      <w:r w:rsidRPr="009E1776">
        <w:rPr>
          <w:rStyle w:val="FontStyle17"/>
          <w:b w:val="0"/>
          <w:sz w:val="24"/>
          <w:szCs w:val="24"/>
        </w:rPr>
        <w:t>государственной итоговой аттестации,</w:t>
      </w:r>
      <w:r w:rsidRPr="009E1776">
        <w:t xml:space="preserve"> выполнении и защите ВКР.</w:t>
      </w:r>
    </w:p>
    <w:p w14:paraId="1CA50AD6" w14:textId="77777777" w:rsidR="0062335C" w:rsidRDefault="0062335C" w:rsidP="009E177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jc w:val="both"/>
        <w:rPr>
          <w:snapToGrid w:val="0"/>
        </w:rPr>
      </w:pPr>
    </w:p>
    <w:p w14:paraId="029D66B3" w14:textId="77777777" w:rsidR="0062335C" w:rsidRPr="00993D3D" w:rsidRDefault="0062335C" w:rsidP="0062335C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14:paraId="6B7981EB" w14:textId="77777777" w:rsidR="0062335C" w:rsidRPr="00993D3D" w:rsidRDefault="0062335C" w:rsidP="0062335C">
      <w:pPr>
        <w:ind w:firstLine="540"/>
        <w:jc w:val="both"/>
      </w:pPr>
      <w:r w:rsidRPr="00993D3D">
        <w:t>В результате освоения дисциплины «</w:t>
      </w:r>
      <w:r w:rsidR="009E1776" w:rsidRPr="007A60AE">
        <w:rPr>
          <w:snapToGrid w:val="0"/>
        </w:rPr>
        <w:t xml:space="preserve">Организация </w:t>
      </w:r>
      <w:r w:rsidR="009E1776">
        <w:rPr>
          <w:snapToGrid w:val="0"/>
        </w:rPr>
        <w:t>и планирование</w:t>
      </w:r>
      <w:r w:rsidRPr="00993D3D">
        <w:t>» обучающийся должен обладать следующими компетенциями:</w:t>
      </w:r>
    </w:p>
    <w:p w14:paraId="2F7A0A9D" w14:textId="77777777" w:rsidR="009E1776" w:rsidRDefault="009E1776" w:rsidP="009E1776">
      <w:pPr>
        <w:tabs>
          <w:tab w:val="left" w:pos="851"/>
        </w:tabs>
        <w:rPr>
          <w:rStyle w:val="FontStyle16"/>
          <w:b w:val="0"/>
        </w:rPr>
      </w:pPr>
    </w:p>
    <w:tbl>
      <w:tblPr>
        <w:tblW w:w="5001" w:type="pct"/>
        <w:tblInd w:w="-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9"/>
        <w:gridCol w:w="8070"/>
      </w:tblGrid>
      <w:tr w:rsidR="009E1776" w:rsidRPr="00DD527A" w14:paraId="2F6C9001" w14:textId="77777777" w:rsidTr="0019256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F5E559" w14:textId="77777777" w:rsidR="009E1776" w:rsidRPr="00B35198" w:rsidRDefault="009E1776" w:rsidP="0019256E">
            <w:pPr>
              <w:rPr>
                <w:b/>
                <w:color w:val="000000"/>
              </w:rPr>
            </w:pPr>
            <w:r w:rsidRPr="00DD527A">
              <w:rPr>
                <w:b/>
                <w:color w:val="000000"/>
              </w:rPr>
              <w:t>Код и содержание компетенции:</w:t>
            </w:r>
            <w:r>
              <w:rPr>
                <w:b/>
                <w:color w:val="000000"/>
              </w:rPr>
              <w:t xml:space="preserve"> ОПК-4 «</w:t>
            </w:r>
            <w:r w:rsidRPr="00B35198">
              <w:rPr>
                <w:b/>
                <w:color w:val="000000"/>
              </w:rPr>
              <w:t>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  <w:r w:rsidRPr="00DD527A">
              <w:rPr>
                <w:b/>
                <w:color w:val="000000"/>
              </w:rPr>
              <w:t>»</w:t>
            </w:r>
          </w:p>
        </w:tc>
      </w:tr>
      <w:tr w:rsidR="009E1776" w:rsidRPr="00DD527A" w14:paraId="7D1BE4FB" w14:textId="77777777" w:rsidTr="0019256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DD35D3" w14:textId="77777777" w:rsidR="009E1776" w:rsidRPr="00DD527A" w:rsidRDefault="009E1776" w:rsidP="0019256E">
            <w:r w:rsidRPr="00DD527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66DA16" w14:textId="77777777" w:rsidR="009E1776" w:rsidRPr="00CE4183" w:rsidRDefault="009E1776" w:rsidP="009E177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E4183">
              <w:t xml:space="preserve">виды, принципы и формы </w:t>
            </w:r>
            <w:r w:rsidRPr="00CE4183">
              <w:rPr>
                <w:bCs/>
              </w:rPr>
              <w:t>управленческих</w:t>
            </w:r>
            <w:r w:rsidRPr="00CE4183">
              <w:t xml:space="preserve"> </w:t>
            </w:r>
            <w:r w:rsidRPr="00CE4183">
              <w:rPr>
                <w:bCs/>
              </w:rPr>
              <w:t>решений</w:t>
            </w:r>
            <w:r w:rsidRPr="00CE4183">
              <w:t xml:space="preserve">, методы их принятия; </w:t>
            </w:r>
          </w:p>
          <w:p w14:paraId="23C95057" w14:textId="77777777" w:rsidR="009E1776" w:rsidRPr="00CE4183" w:rsidRDefault="009E1776" w:rsidP="009E177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E4183">
              <w:t>принципы построения организационных структур и распределения функций управления</w:t>
            </w:r>
            <w:r w:rsidR="00CE4183">
              <w:t>.</w:t>
            </w:r>
          </w:p>
        </w:tc>
      </w:tr>
      <w:tr w:rsidR="009E1776" w:rsidRPr="00DD527A" w14:paraId="495CF871" w14:textId="77777777" w:rsidTr="0019256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2C670C" w14:textId="77777777" w:rsidR="009E1776" w:rsidRPr="00DD527A" w:rsidRDefault="009E1776" w:rsidP="0019256E">
            <w:r w:rsidRPr="00DD527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7A068E" w14:textId="77777777" w:rsidR="009E1776" w:rsidRPr="00CE4183" w:rsidRDefault="009E1776" w:rsidP="009E177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E4183">
              <w:t>определять степень важности деловых решений и уровень собственной компетентности и ответственности;</w:t>
            </w:r>
          </w:p>
          <w:p w14:paraId="205A7591" w14:textId="77777777" w:rsidR="009E1776" w:rsidRPr="00CE4183" w:rsidRDefault="009E1776" w:rsidP="009E177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CE4183">
              <w:t>формулировать организационно-управленческие решения и распределять обязанности</w:t>
            </w:r>
            <w:r w:rsidR="00CE4183">
              <w:t>.</w:t>
            </w:r>
          </w:p>
        </w:tc>
      </w:tr>
      <w:tr w:rsidR="009E1776" w:rsidRPr="00DD527A" w14:paraId="3FB4904B" w14:textId="77777777" w:rsidTr="0019256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B3ECCF" w14:textId="77777777" w:rsidR="009E1776" w:rsidRPr="00DD527A" w:rsidRDefault="009E1776" w:rsidP="0019256E">
            <w:r w:rsidRPr="00DD527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9067F0" w14:textId="77777777" w:rsidR="009E1776" w:rsidRPr="00CE4183" w:rsidRDefault="009E1776" w:rsidP="009E1776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CE4183">
              <w:rPr>
                <w:rFonts w:cs="Arial"/>
              </w:rPr>
              <w:t>способностями аргументировать принятые решения и объяснять их последствия;</w:t>
            </w:r>
          </w:p>
          <w:p w14:paraId="69F03881" w14:textId="77777777" w:rsidR="009E1776" w:rsidRPr="00CE4183" w:rsidRDefault="009E1776" w:rsidP="009E1776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CE4183">
              <w:rPr>
                <w:bCs/>
              </w:rPr>
              <w:t>современными методиками принятия и реализации организационно-управленческих решений</w:t>
            </w:r>
            <w:r w:rsidR="00CE4183">
              <w:rPr>
                <w:bCs/>
              </w:rPr>
              <w:t>.</w:t>
            </w:r>
          </w:p>
        </w:tc>
      </w:tr>
      <w:tr w:rsidR="009E1776" w:rsidRPr="00DD527A" w14:paraId="49862635" w14:textId="77777777" w:rsidTr="0019256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106883" w14:textId="77777777" w:rsidR="009E1776" w:rsidRPr="00CE4183" w:rsidRDefault="009E1776" w:rsidP="0019256E">
            <w:r w:rsidRPr="00CE4183">
              <w:rPr>
                <w:b/>
              </w:rPr>
              <w:t>Код и содержание компетенции: ПК-3 «способностью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стандартами»</w:t>
            </w:r>
          </w:p>
        </w:tc>
      </w:tr>
      <w:tr w:rsidR="009E1776" w:rsidRPr="00DD527A" w14:paraId="5FE24DAB" w14:textId="77777777" w:rsidTr="0019256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749712" w14:textId="77777777" w:rsidR="009E1776" w:rsidRPr="00DD527A" w:rsidRDefault="009E1776" w:rsidP="0019256E">
            <w:r w:rsidRPr="00DD527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D462E2" w14:textId="77777777" w:rsidR="009E1776" w:rsidRPr="00CE4183" w:rsidRDefault="009E1776" w:rsidP="009E177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E4183">
              <w:t>инструментальные средства обработки экономических данных в соответствии с поставленной задачей</w:t>
            </w:r>
            <w:r w:rsidR="00CE4183">
              <w:t>.</w:t>
            </w:r>
          </w:p>
        </w:tc>
      </w:tr>
      <w:tr w:rsidR="009E1776" w:rsidRPr="00DD527A" w14:paraId="1F4241C0" w14:textId="77777777" w:rsidTr="0019256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CA8399" w14:textId="77777777" w:rsidR="009E1776" w:rsidRPr="00DD527A" w:rsidRDefault="009E1776" w:rsidP="0019256E">
            <w:r w:rsidRPr="00DD527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273C53" w14:textId="77777777" w:rsidR="009E1776" w:rsidRPr="00CE4183" w:rsidRDefault="009E1776" w:rsidP="009E177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CE4183">
              <w:t>систематизировать информацию при обработке экономических данных в соответствии с поставленными задачами.</w:t>
            </w:r>
          </w:p>
        </w:tc>
      </w:tr>
      <w:tr w:rsidR="009E1776" w:rsidRPr="00DD527A" w14:paraId="105D79DF" w14:textId="77777777" w:rsidTr="0019256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E1377E" w14:textId="77777777" w:rsidR="009E1776" w:rsidRPr="00DD527A" w:rsidRDefault="009E1776" w:rsidP="0019256E">
            <w:r w:rsidRPr="00DD527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1AC753" w14:textId="77777777" w:rsidR="009E1776" w:rsidRPr="00CE4183" w:rsidRDefault="009E1776" w:rsidP="009E1776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CE4183">
              <w:t xml:space="preserve"> навыками оценки социально-экономических показателей.</w:t>
            </w:r>
          </w:p>
        </w:tc>
      </w:tr>
    </w:tbl>
    <w:p w14:paraId="6D1914C2" w14:textId="77777777" w:rsidR="0062335C" w:rsidRDefault="0062335C" w:rsidP="0062335C">
      <w:pPr>
        <w:rPr>
          <w:b/>
          <w:bCs/>
        </w:rPr>
      </w:pPr>
      <w:r>
        <w:rPr>
          <w:b/>
          <w:bCs/>
        </w:rPr>
        <w:br w:type="page"/>
      </w:r>
    </w:p>
    <w:p w14:paraId="763E51E1" w14:textId="77777777" w:rsidR="0062335C" w:rsidRDefault="0062335C" w:rsidP="0062335C">
      <w:pPr>
        <w:ind w:left="709" w:hanging="142"/>
        <w:rPr>
          <w:b/>
          <w:bCs/>
        </w:rPr>
        <w:sectPr w:rsidR="0062335C" w:rsidSect="0062335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4FD82B3C" w14:textId="77777777" w:rsidR="0062335C" w:rsidRPr="004B5101" w:rsidRDefault="0062335C" w:rsidP="0062335C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14:paraId="32FF786F" w14:textId="77777777" w:rsidR="0062335C" w:rsidRDefault="0062335C" w:rsidP="0062335C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 w:rsidR="009E1776"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 w:rsidR="009E1776"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14:paraId="0DBC19C9" w14:textId="77777777" w:rsidR="0062335C" w:rsidRPr="00FB2080" w:rsidRDefault="0062335C" w:rsidP="0062335C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D54A36">
        <w:rPr>
          <w:rStyle w:val="FontStyle18"/>
          <w:b w:val="0"/>
          <w:sz w:val="24"/>
          <w:szCs w:val="24"/>
        </w:rPr>
        <w:t>контактная работа – 8</w:t>
      </w:r>
      <w:r w:rsidR="0019256E">
        <w:rPr>
          <w:rStyle w:val="FontStyle18"/>
          <w:b w:val="0"/>
          <w:sz w:val="24"/>
          <w:szCs w:val="24"/>
        </w:rPr>
        <w:t>,4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14:paraId="0435F73C" w14:textId="77777777" w:rsidR="0062335C" w:rsidRPr="00FB2080" w:rsidRDefault="0062335C" w:rsidP="0062335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19256E">
        <w:rPr>
          <w:rStyle w:val="FontStyle18"/>
          <w:b w:val="0"/>
          <w:sz w:val="24"/>
          <w:szCs w:val="24"/>
        </w:rPr>
        <w:t>–</w:t>
      </w:r>
      <w:r w:rsidR="0019256E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54A36">
        <w:rPr>
          <w:rStyle w:val="FontStyle18"/>
          <w:b w:val="0"/>
          <w:sz w:val="24"/>
          <w:szCs w:val="24"/>
        </w:rPr>
        <w:t>8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255A69A7" w14:textId="77777777" w:rsidR="0062335C" w:rsidRPr="00FB2080" w:rsidRDefault="00D54A36" w:rsidP="0062335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0,4</w:t>
      </w:r>
      <w:r w:rsidR="0062335C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14:paraId="1893EFA1" w14:textId="77777777" w:rsidR="0062335C" w:rsidRDefault="0062335C" w:rsidP="0062335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D54A36">
        <w:rPr>
          <w:rStyle w:val="FontStyle18"/>
          <w:b w:val="0"/>
          <w:sz w:val="24"/>
          <w:szCs w:val="24"/>
        </w:rPr>
        <w:t>та – 95</w:t>
      </w:r>
      <w:r w:rsidR="0019256E">
        <w:rPr>
          <w:rStyle w:val="FontStyle18"/>
          <w:b w:val="0"/>
          <w:sz w:val="24"/>
          <w:szCs w:val="24"/>
        </w:rPr>
        <w:t>,7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7E5CC3A8" w14:textId="77777777" w:rsidR="0019256E" w:rsidRDefault="0019256E" w:rsidP="0062335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подготовка к зачету – 3,9</w:t>
      </w:r>
      <w:r w:rsidRPr="00C45BB6">
        <w:rPr>
          <w:rStyle w:val="FontStyle18"/>
          <w:b w:val="0"/>
          <w:sz w:val="24"/>
          <w:szCs w:val="24"/>
        </w:rPr>
        <w:t xml:space="preserve"> акад. часа.</w:t>
      </w:r>
    </w:p>
    <w:p w14:paraId="47CB11DF" w14:textId="77777777" w:rsidR="0062335C" w:rsidRPr="00CB75DF" w:rsidRDefault="0062335C" w:rsidP="0062335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652"/>
        <w:gridCol w:w="1286"/>
      </w:tblGrid>
      <w:tr w:rsidR="0062335C" w:rsidRPr="00A42A17" w14:paraId="258B08FB" w14:textId="77777777" w:rsidTr="0062335C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14:paraId="54796C01" w14:textId="77777777" w:rsidR="0062335C" w:rsidRPr="009E1776" w:rsidRDefault="0062335C" w:rsidP="0062335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513153F4" w14:textId="77777777" w:rsidR="0062335C" w:rsidRPr="009E1776" w:rsidRDefault="0062335C" w:rsidP="0062335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14:paraId="6C6E9F90" w14:textId="77777777" w:rsidR="0062335C" w:rsidRPr="009E1776" w:rsidRDefault="0019256E" w:rsidP="0019256E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14:paraId="6AEC550A" w14:textId="77777777" w:rsidR="0062335C" w:rsidRPr="009E1776" w:rsidRDefault="0062335C" w:rsidP="0062335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14:paraId="0787590C" w14:textId="77777777" w:rsidR="0062335C" w:rsidRPr="009E1776" w:rsidRDefault="0062335C" w:rsidP="0062335C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14:paraId="6E6FD0F0" w14:textId="77777777" w:rsidR="0062335C" w:rsidRPr="009E1776" w:rsidRDefault="0062335C" w:rsidP="0062335C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E17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5" w:type="pct"/>
            <w:vMerge w:val="restart"/>
            <w:vAlign w:val="center"/>
          </w:tcPr>
          <w:p w14:paraId="52AF6E23" w14:textId="77777777" w:rsidR="0062335C" w:rsidRPr="009E1776" w:rsidRDefault="0062335C" w:rsidP="0062335C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39" w:type="pct"/>
            <w:vMerge w:val="restart"/>
            <w:textDirection w:val="btLr"/>
            <w:vAlign w:val="center"/>
          </w:tcPr>
          <w:p w14:paraId="2F2124BC" w14:textId="77777777" w:rsidR="0062335C" w:rsidRPr="009E1776" w:rsidRDefault="0062335C" w:rsidP="0062335C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2335C" w:rsidRPr="00A42A17" w14:paraId="5896C8F8" w14:textId="77777777" w:rsidTr="0062335C">
        <w:trPr>
          <w:cantSplit/>
          <w:trHeight w:val="1134"/>
          <w:tblHeader/>
        </w:trPr>
        <w:tc>
          <w:tcPr>
            <w:tcW w:w="1424" w:type="pct"/>
            <w:vMerge/>
          </w:tcPr>
          <w:p w14:paraId="61E44000" w14:textId="77777777"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14:paraId="0C783065" w14:textId="77777777"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14:paraId="79E557D9" w14:textId="77777777"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14:paraId="6E6812C5" w14:textId="77777777"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r w:rsidRPr="00A10E82">
              <w:t>лаборат.</w:t>
            </w:r>
          </w:p>
          <w:p w14:paraId="29A501FC" w14:textId="77777777"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14:paraId="3A49E21C" w14:textId="77777777"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  <w:r w:rsidRPr="00A10E82">
              <w:t>практич. занятия</w:t>
            </w:r>
          </w:p>
        </w:tc>
        <w:tc>
          <w:tcPr>
            <w:tcW w:w="331" w:type="pct"/>
            <w:vMerge/>
            <w:textDirection w:val="btLr"/>
          </w:tcPr>
          <w:p w14:paraId="3F74238A" w14:textId="77777777" w:rsidR="0062335C" w:rsidRPr="00A10E82" w:rsidRDefault="0062335C" w:rsidP="0062335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14:paraId="65843707" w14:textId="77777777" w:rsidR="0062335C" w:rsidRPr="00A10E82" w:rsidRDefault="0062335C" w:rsidP="0062335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05" w:type="pct"/>
            <w:vMerge/>
            <w:textDirection w:val="btLr"/>
            <w:vAlign w:val="center"/>
          </w:tcPr>
          <w:p w14:paraId="1C3FF5D7" w14:textId="77777777"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9" w:type="pct"/>
            <w:vMerge/>
            <w:textDirection w:val="btLr"/>
          </w:tcPr>
          <w:p w14:paraId="5CC6FAF7" w14:textId="77777777"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</w:tr>
      <w:tr w:rsidR="0062335C" w:rsidRPr="00A42A17" w14:paraId="136CDCF4" w14:textId="77777777" w:rsidTr="0062335C">
        <w:trPr>
          <w:trHeight w:val="268"/>
        </w:trPr>
        <w:tc>
          <w:tcPr>
            <w:tcW w:w="1424" w:type="pct"/>
          </w:tcPr>
          <w:p w14:paraId="2BA8B9DF" w14:textId="77777777" w:rsidR="0062335C" w:rsidRPr="00A10E82" w:rsidRDefault="0062335C" w:rsidP="0062335C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B5BA0">
              <w:rPr>
                <w:b/>
              </w:rPr>
              <w:t xml:space="preserve">1. </w:t>
            </w:r>
            <w:r w:rsidRPr="00192164">
              <w:rPr>
                <w:b/>
              </w:rPr>
              <w:t>Организация производства как объект научных знаний</w:t>
            </w:r>
          </w:p>
        </w:tc>
        <w:tc>
          <w:tcPr>
            <w:tcW w:w="185" w:type="pct"/>
          </w:tcPr>
          <w:p w14:paraId="02EF6972" w14:textId="77777777" w:rsidR="0062335C" w:rsidRPr="00246105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14:paraId="35ACEE31" w14:textId="77777777"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463A94FC" w14:textId="77777777"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14:paraId="50726774" w14:textId="77777777"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14:paraId="4FF7BA29" w14:textId="77777777"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14:paraId="6DAD9BBF" w14:textId="77777777" w:rsidR="0062335C" w:rsidRPr="00A10E82" w:rsidRDefault="0062335C" w:rsidP="0062335C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05" w:type="pct"/>
          </w:tcPr>
          <w:p w14:paraId="383CDAF5" w14:textId="77777777" w:rsidR="0062335C" w:rsidRPr="00A10E82" w:rsidRDefault="0062335C" w:rsidP="0062335C">
            <w:pPr>
              <w:pStyle w:val="Style14"/>
              <w:widowControl/>
              <w:ind w:firstLine="0"/>
            </w:pPr>
          </w:p>
        </w:tc>
        <w:tc>
          <w:tcPr>
            <w:tcW w:w="439" w:type="pct"/>
          </w:tcPr>
          <w:p w14:paraId="11A8CA7D" w14:textId="77777777" w:rsidR="0062335C" w:rsidRPr="00A10E82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14:paraId="2BD6113E" w14:textId="77777777" w:rsidTr="0062335C">
        <w:trPr>
          <w:trHeight w:val="422"/>
        </w:trPr>
        <w:tc>
          <w:tcPr>
            <w:tcW w:w="1424" w:type="pct"/>
          </w:tcPr>
          <w:p w14:paraId="52653150" w14:textId="77777777" w:rsidR="0062335C" w:rsidRPr="00A10E82" w:rsidRDefault="0062335C" w:rsidP="0062335C">
            <w:pPr>
              <w:pStyle w:val="Style14"/>
              <w:widowControl/>
              <w:ind w:firstLine="0"/>
            </w:pPr>
            <w:r>
              <w:t>1.1. Основные понятия, функции и принципы организации производства.</w:t>
            </w:r>
          </w:p>
        </w:tc>
        <w:tc>
          <w:tcPr>
            <w:tcW w:w="185" w:type="pct"/>
          </w:tcPr>
          <w:p w14:paraId="0F21BE81" w14:textId="77777777" w:rsidR="0062335C" w:rsidRPr="00A10E82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1C9618AE" w14:textId="77777777" w:rsidR="0062335C" w:rsidRPr="00A10E82" w:rsidRDefault="0019256E" w:rsidP="006D302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14:paraId="453D9F6E" w14:textId="77777777"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14:paraId="681A1F18" w14:textId="77777777"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14:paraId="4D27B748" w14:textId="77777777" w:rsidR="0062335C" w:rsidRPr="00A10E82" w:rsidRDefault="00481358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14:paraId="07AF1DA6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641130A2" w14:textId="77777777" w:rsidR="0062335C" w:rsidRPr="00CE4183" w:rsidRDefault="0062335C" w:rsidP="0062335C">
            <w:pPr>
              <w:pStyle w:val="Style14"/>
              <w:widowControl/>
              <w:ind w:firstLine="0"/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0283B410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ПК-</w:t>
            </w:r>
            <w:r w:rsidR="0062335C" w:rsidRPr="00CE4183">
              <w:t>3</w:t>
            </w:r>
            <w:r w:rsidR="0062335C" w:rsidRPr="00CE4183">
              <w:rPr>
                <w:i/>
              </w:rPr>
              <w:t>зув</w:t>
            </w:r>
            <w:r w:rsidR="0062335C" w:rsidRPr="00CE4183">
              <w:t xml:space="preserve"> </w:t>
            </w:r>
          </w:p>
          <w:p w14:paraId="119F6AEF" w14:textId="77777777" w:rsidR="0062335C" w:rsidRPr="00CE4183" w:rsidRDefault="009E1776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</w:tc>
      </w:tr>
      <w:tr w:rsidR="0019256E" w:rsidRPr="00A42A17" w14:paraId="072B9B92" w14:textId="77777777" w:rsidTr="0062335C">
        <w:trPr>
          <w:trHeight w:val="422"/>
        </w:trPr>
        <w:tc>
          <w:tcPr>
            <w:tcW w:w="1424" w:type="pct"/>
          </w:tcPr>
          <w:p w14:paraId="4E604DC4" w14:textId="77777777" w:rsidR="0019256E" w:rsidRPr="003701E9" w:rsidRDefault="0019256E" w:rsidP="0062335C">
            <w:pPr>
              <w:pStyle w:val="Style14"/>
              <w:widowControl/>
              <w:ind w:firstLine="0"/>
            </w:pPr>
            <w:r>
              <w:t>1.2. Этапы развития теории организации производства.</w:t>
            </w:r>
          </w:p>
        </w:tc>
        <w:tc>
          <w:tcPr>
            <w:tcW w:w="185" w:type="pct"/>
          </w:tcPr>
          <w:p w14:paraId="5F9434AA" w14:textId="77777777"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53B53D24" w14:textId="77777777" w:rsidR="0019256E" w:rsidRPr="00A10E82" w:rsidRDefault="0019256E" w:rsidP="006D302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14:paraId="6AF770AE" w14:textId="77777777"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14:paraId="31AAC4EA" w14:textId="77777777"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14:paraId="7F5108AA" w14:textId="77777777" w:rsidR="0019256E" w:rsidRPr="00A10E82" w:rsidRDefault="00481358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14:paraId="62C662C8" w14:textId="77777777"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6FC88AC4" w14:textId="77777777"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7B80618F" w14:textId="77777777" w:rsidR="0019256E" w:rsidRPr="00CE4183" w:rsidRDefault="0019256E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CE418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62335C" w:rsidRPr="00A42A17" w14:paraId="2A850C51" w14:textId="77777777" w:rsidTr="0062335C">
        <w:trPr>
          <w:trHeight w:val="422"/>
        </w:trPr>
        <w:tc>
          <w:tcPr>
            <w:tcW w:w="1424" w:type="pct"/>
          </w:tcPr>
          <w:p w14:paraId="2EFBE3D1" w14:textId="77777777" w:rsidR="0062335C" w:rsidRDefault="0062335C" w:rsidP="0062335C">
            <w:pPr>
              <w:pStyle w:val="Style14"/>
              <w:widowControl/>
              <w:ind w:firstLine="0"/>
            </w:pPr>
            <w:r>
              <w:t xml:space="preserve">1.3. </w:t>
            </w:r>
            <w:r>
              <w:rPr>
                <w:iCs/>
              </w:rPr>
              <w:t xml:space="preserve">Научные основы организации производства. Законы организации в структурах и процессах. </w:t>
            </w:r>
            <w:r>
              <w:t>Структура и взаимосвязь элементов системы организации производства.</w:t>
            </w:r>
          </w:p>
        </w:tc>
        <w:tc>
          <w:tcPr>
            <w:tcW w:w="185" w:type="pct"/>
          </w:tcPr>
          <w:p w14:paraId="105F901C" w14:textId="77777777" w:rsidR="0062335C" w:rsidRPr="00A10E82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3D284B14" w14:textId="77777777" w:rsidR="0062335C" w:rsidRPr="00A10E82" w:rsidRDefault="0019256E" w:rsidP="0062335C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14:paraId="4DD50DFD" w14:textId="77777777"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14:paraId="018686F2" w14:textId="77777777" w:rsidR="0062335C" w:rsidRPr="00A10E82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14:paraId="20F391D6" w14:textId="77777777" w:rsidR="0062335C" w:rsidRPr="00A10E82" w:rsidRDefault="00481358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14:paraId="3B2E80C1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020E526F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7A7D0DBD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 w:rsidR="009E1776"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Pr="00CE418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19256E" w:rsidRPr="00A42A17" w14:paraId="31484615" w14:textId="77777777" w:rsidTr="0062335C">
        <w:trPr>
          <w:trHeight w:val="422"/>
        </w:trPr>
        <w:tc>
          <w:tcPr>
            <w:tcW w:w="1424" w:type="pct"/>
          </w:tcPr>
          <w:p w14:paraId="4D36452F" w14:textId="77777777" w:rsidR="0019256E" w:rsidRDefault="0019256E" w:rsidP="0062335C">
            <w:pPr>
              <w:pStyle w:val="Style14"/>
              <w:widowControl/>
              <w:ind w:firstLine="0"/>
            </w:pPr>
            <w:r>
              <w:t xml:space="preserve">1.4. </w:t>
            </w:r>
            <w:r>
              <w:rPr>
                <w:bCs/>
              </w:rPr>
              <w:t>Принципы организации структур и процессов</w:t>
            </w:r>
            <w:r>
              <w:t xml:space="preserve">. Классификация структур системы организации производства. </w:t>
            </w:r>
            <w:r>
              <w:rPr>
                <w:bCs/>
              </w:rPr>
              <w:t xml:space="preserve">Характеристика структур системы организации производства. </w:t>
            </w:r>
            <w:r>
              <w:rPr>
                <w:bCs/>
              </w:rPr>
              <w:lastRenderedPageBreak/>
              <w:t>Конфигурации структур.</w:t>
            </w:r>
          </w:p>
        </w:tc>
        <w:tc>
          <w:tcPr>
            <w:tcW w:w="185" w:type="pct"/>
          </w:tcPr>
          <w:p w14:paraId="3608FA09" w14:textId="77777777"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3" w:type="pct"/>
          </w:tcPr>
          <w:p w14:paraId="116CFC92" w14:textId="77777777"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14:paraId="1D222397" w14:textId="77777777"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14:paraId="41BC1453" w14:textId="77777777"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14:paraId="67647E08" w14:textId="77777777" w:rsidR="0019256E" w:rsidRPr="00A10E82" w:rsidRDefault="00481358" w:rsidP="006233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14:paraId="1543D67F" w14:textId="77777777"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66887497" w14:textId="77777777"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1BEDB660" w14:textId="77777777" w:rsidR="0019256E" w:rsidRPr="00CE4183" w:rsidRDefault="0019256E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CE418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  <w:p w14:paraId="097A3B79" w14:textId="77777777" w:rsidR="0019256E" w:rsidRPr="00CE4183" w:rsidRDefault="0019256E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56E" w:rsidRPr="00A42A17" w14:paraId="08DAAFB5" w14:textId="77777777" w:rsidTr="0062335C">
        <w:trPr>
          <w:trHeight w:val="422"/>
        </w:trPr>
        <w:tc>
          <w:tcPr>
            <w:tcW w:w="1424" w:type="pct"/>
          </w:tcPr>
          <w:p w14:paraId="3CB56527" w14:textId="77777777" w:rsidR="0019256E" w:rsidRPr="00A10E82" w:rsidRDefault="0019256E" w:rsidP="0062335C">
            <w:pPr>
              <w:pStyle w:val="Style14"/>
              <w:widowControl/>
              <w:ind w:firstLine="0"/>
            </w:pPr>
            <w:r>
              <w:t xml:space="preserve">1.5. </w:t>
            </w:r>
            <w:r>
              <w:rPr>
                <w:bCs/>
                <w:iCs/>
              </w:rPr>
              <w:t>Типы организационных структур управления, их характеристика. Информационное обеспечение системы управления. Виды организационно-управленческих структур в информационном обеспечении</w:t>
            </w:r>
            <w:r>
              <w:t xml:space="preserve"> </w:t>
            </w:r>
            <w:r>
              <w:rPr>
                <w:bCs/>
                <w:iCs/>
              </w:rPr>
              <w:t>предприятия.</w:t>
            </w:r>
          </w:p>
        </w:tc>
        <w:tc>
          <w:tcPr>
            <w:tcW w:w="185" w:type="pct"/>
          </w:tcPr>
          <w:p w14:paraId="15F654A0" w14:textId="77777777"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26192E3B" w14:textId="77777777" w:rsidR="0019256E" w:rsidRPr="00A10E82" w:rsidRDefault="0019256E" w:rsidP="006D302A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14:paraId="2F0F5870" w14:textId="77777777"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14:paraId="7AC093B4" w14:textId="77777777" w:rsidR="0019256E" w:rsidRPr="00A10E82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14:paraId="48EF6A7C" w14:textId="77777777" w:rsidR="0019256E" w:rsidRPr="00A10E82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14:paraId="23D4E7E6" w14:textId="77777777"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39D115A8" w14:textId="77777777"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2538A33A" w14:textId="77777777" w:rsidR="0019256E" w:rsidRPr="00CE4183" w:rsidRDefault="0019256E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CE418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62335C" w:rsidRPr="00A42A17" w14:paraId="26A02251" w14:textId="77777777" w:rsidTr="0062335C">
        <w:trPr>
          <w:trHeight w:val="499"/>
        </w:trPr>
        <w:tc>
          <w:tcPr>
            <w:tcW w:w="1424" w:type="pct"/>
          </w:tcPr>
          <w:p w14:paraId="489358BE" w14:textId="77777777" w:rsidR="0062335C" w:rsidRPr="0084422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14:paraId="57C04E62" w14:textId="77777777" w:rsidR="0062335C" w:rsidRPr="00A10E82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14:paraId="078BEBE2" w14:textId="77777777" w:rsidR="0062335C" w:rsidRPr="00A10E82" w:rsidRDefault="006D302A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14:paraId="1DE4EE42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72951372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14:paraId="5C17E277" w14:textId="77777777" w:rsidR="0062335C" w:rsidRPr="00A10E82" w:rsidRDefault="00481358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74" w:type="pct"/>
          </w:tcPr>
          <w:p w14:paraId="1B57D85C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05" w:type="pct"/>
          </w:tcPr>
          <w:p w14:paraId="1413EED5" w14:textId="77777777" w:rsidR="0062335C" w:rsidRPr="00CE4183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4183">
              <w:rPr>
                <w:b/>
              </w:rPr>
              <w:t>Тестирование</w:t>
            </w:r>
          </w:p>
        </w:tc>
        <w:tc>
          <w:tcPr>
            <w:tcW w:w="439" w:type="pct"/>
          </w:tcPr>
          <w:p w14:paraId="5BBE17B3" w14:textId="77777777"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14:paraId="075BFA23" w14:textId="77777777" w:rsidTr="0062335C">
        <w:trPr>
          <w:trHeight w:val="499"/>
        </w:trPr>
        <w:tc>
          <w:tcPr>
            <w:tcW w:w="1424" w:type="pct"/>
          </w:tcPr>
          <w:p w14:paraId="685153AB" w14:textId="77777777" w:rsidR="0062335C" w:rsidRPr="0084422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2. Предприятие как производственная система.</w:t>
            </w:r>
          </w:p>
        </w:tc>
        <w:tc>
          <w:tcPr>
            <w:tcW w:w="185" w:type="pct"/>
          </w:tcPr>
          <w:p w14:paraId="1303A396" w14:textId="77777777" w:rsidR="0062335C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14:paraId="0DA76A84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14:paraId="6AAE0631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31308781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14:paraId="2DCB2373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14:paraId="651BC678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</w:tcPr>
          <w:p w14:paraId="7599E5AC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14:paraId="2C0CEFE5" w14:textId="77777777"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14:paraId="032AF67D" w14:textId="77777777" w:rsidTr="0062335C">
        <w:trPr>
          <w:trHeight w:val="499"/>
        </w:trPr>
        <w:tc>
          <w:tcPr>
            <w:tcW w:w="1424" w:type="pct"/>
          </w:tcPr>
          <w:p w14:paraId="6E97D14D" w14:textId="77777777" w:rsidR="0062335C" w:rsidRDefault="0062335C" w:rsidP="0062335C">
            <w:pPr>
              <w:pStyle w:val="Style14"/>
              <w:widowControl/>
              <w:ind w:firstLine="0"/>
            </w:pPr>
            <w:r>
              <w:t>2.1. Производственные системы, как совокупность элементов. Предприятие как производственная система. Признаки функционирования предприятия как производственной системы.</w:t>
            </w:r>
            <w:r>
              <w:rPr>
                <w:iCs/>
              </w:rPr>
              <w:t xml:space="preserve"> Классификация предприятий.</w:t>
            </w:r>
          </w:p>
        </w:tc>
        <w:tc>
          <w:tcPr>
            <w:tcW w:w="185" w:type="pct"/>
          </w:tcPr>
          <w:p w14:paraId="514566D7" w14:textId="77777777" w:rsidR="0062335C" w:rsidRPr="00554FBA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6E872749" w14:textId="77777777"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51FB0BE9" w14:textId="77777777"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14:paraId="2704D52B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14:paraId="7F729F32" w14:textId="77777777" w:rsidR="0062335C" w:rsidRPr="001852BB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14:paraId="6B52336D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4B8BDCF3" w14:textId="77777777" w:rsidR="0062335C" w:rsidRPr="00CE4183" w:rsidRDefault="0062335C" w:rsidP="0062335C">
            <w:pPr>
              <w:pStyle w:val="Style14"/>
              <w:widowControl/>
              <w:ind w:firstLine="0"/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4FA835F6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14:paraId="3384C7D4" w14:textId="77777777" w:rsidTr="0062335C">
        <w:trPr>
          <w:trHeight w:val="499"/>
        </w:trPr>
        <w:tc>
          <w:tcPr>
            <w:tcW w:w="1424" w:type="pct"/>
          </w:tcPr>
          <w:p w14:paraId="223EBDE7" w14:textId="77777777" w:rsidR="0062335C" w:rsidRDefault="0062335C" w:rsidP="0062335C">
            <w:pPr>
              <w:pStyle w:val="Style14"/>
              <w:widowControl/>
              <w:ind w:firstLine="0"/>
            </w:pPr>
            <w:r>
              <w:t>2.2. Принципы рациональной и эффективной организации основного производства.</w:t>
            </w:r>
          </w:p>
        </w:tc>
        <w:tc>
          <w:tcPr>
            <w:tcW w:w="185" w:type="pct"/>
          </w:tcPr>
          <w:p w14:paraId="5C080C01" w14:textId="77777777" w:rsidR="0062335C" w:rsidRPr="00554FBA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3BC15EFA" w14:textId="77777777"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046563C8" w14:textId="77777777"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14:paraId="40B1A3A8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14:paraId="79E0401D" w14:textId="77777777" w:rsidR="0062335C" w:rsidRPr="001852BB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14:paraId="2B08A1CE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05342CB0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3DA30F0A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14:paraId="2B4A01C1" w14:textId="77777777" w:rsidTr="0062335C">
        <w:trPr>
          <w:trHeight w:val="499"/>
        </w:trPr>
        <w:tc>
          <w:tcPr>
            <w:tcW w:w="1424" w:type="pct"/>
          </w:tcPr>
          <w:p w14:paraId="07F2D7A7" w14:textId="77777777" w:rsidR="0062335C" w:rsidRDefault="0062335C" w:rsidP="0062335C">
            <w:pPr>
              <w:pStyle w:val="Style14"/>
              <w:widowControl/>
              <w:ind w:firstLine="0"/>
            </w:pPr>
            <w:r>
              <w:t>2.3. Типы, формы и методы организации производства и их технико-экономическая характеристика.</w:t>
            </w:r>
          </w:p>
        </w:tc>
        <w:tc>
          <w:tcPr>
            <w:tcW w:w="185" w:type="pct"/>
          </w:tcPr>
          <w:p w14:paraId="0A47C7A9" w14:textId="77777777" w:rsidR="0062335C" w:rsidRPr="00554FBA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7EC35563" w14:textId="77777777"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26AFC39B" w14:textId="77777777"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14:paraId="3FEFE8E6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14:paraId="71C6A65B" w14:textId="77777777" w:rsidR="0062335C" w:rsidRPr="001852BB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14:paraId="6CE8D2FD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3AF31D56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1BB93599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</w:tc>
      </w:tr>
      <w:tr w:rsidR="0019256E" w:rsidRPr="00A42A17" w14:paraId="77455195" w14:textId="77777777" w:rsidTr="0062335C">
        <w:trPr>
          <w:trHeight w:val="499"/>
        </w:trPr>
        <w:tc>
          <w:tcPr>
            <w:tcW w:w="1424" w:type="pct"/>
          </w:tcPr>
          <w:p w14:paraId="5132146A" w14:textId="77777777" w:rsidR="0019256E" w:rsidRDefault="0019256E" w:rsidP="0062335C">
            <w:pPr>
              <w:pStyle w:val="Style14"/>
              <w:widowControl/>
              <w:ind w:firstLine="0"/>
            </w:pPr>
            <w:r>
              <w:lastRenderedPageBreak/>
              <w:t>2.4. Отраслевой состав национальной экономики.</w:t>
            </w:r>
          </w:p>
        </w:tc>
        <w:tc>
          <w:tcPr>
            <w:tcW w:w="185" w:type="pct"/>
          </w:tcPr>
          <w:p w14:paraId="09461568" w14:textId="77777777" w:rsidR="0019256E" w:rsidRPr="00554FBA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60AFE3A9" w14:textId="77777777" w:rsidR="0019256E" w:rsidRPr="00554FBA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56BDC307" w14:textId="77777777" w:rsidR="0019256E" w:rsidRPr="00FF0FA5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14:paraId="48EFCE51" w14:textId="77777777" w:rsidR="0019256E" w:rsidRPr="00F444C8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14:paraId="32CACD0C" w14:textId="77777777" w:rsidR="0019256E" w:rsidRPr="001852BB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14:paraId="2929141C" w14:textId="77777777"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27F54C57" w14:textId="77777777"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087E7B1A" w14:textId="77777777" w:rsidR="0019256E" w:rsidRPr="00CE4183" w:rsidRDefault="0019256E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</w:p>
        </w:tc>
      </w:tr>
      <w:tr w:rsidR="0062335C" w:rsidRPr="00A42A17" w14:paraId="25FC845C" w14:textId="77777777" w:rsidTr="0062335C">
        <w:trPr>
          <w:trHeight w:val="499"/>
        </w:trPr>
        <w:tc>
          <w:tcPr>
            <w:tcW w:w="1424" w:type="pct"/>
          </w:tcPr>
          <w:p w14:paraId="3957C9B9" w14:textId="77777777" w:rsidR="0062335C" w:rsidRDefault="0062335C" w:rsidP="0062335C">
            <w:pPr>
              <w:pStyle w:val="Style14"/>
              <w:widowControl/>
              <w:ind w:firstLine="0"/>
            </w:pPr>
            <w:r>
              <w:t xml:space="preserve">2.5. Характерные признаки предприятий, образующих металлургическую отрасль. Закономерности развития организации производства на предприятиях отрасли. </w:t>
            </w:r>
            <w:r>
              <w:rPr>
                <w:bCs/>
                <w:iCs/>
              </w:rPr>
              <w:t>Основные тенденции развития организации производства на предприятиях отрасли.</w:t>
            </w:r>
          </w:p>
        </w:tc>
        <w:tc>
          <w:tcPr>
            <w:tcW w:w="185" w:type="pct"/>
          </w:tcPr>
          <w:p w14:paraId="77E29D23" w14:textId="77777777" w:rsidR="0062335C" w:rsidRPr="00554FBA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4BB34D3D" w14:textId="77777777"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38A6EB03" w14:textId="77777777"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14:paraId="7692A15C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14:paraId="72454D5D" w14:textId="77777777" w:rsidR="0062335C" w:rsidRPr="001852BB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14:paraId="67B5EE3B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49813A9B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7DB218BB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  <w:p w14:paraId="346BC8A0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ПК-3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14:paraId="1BACDEDA" w14:textId="77777777" w:rsidTr="0062335C">
        <w:trPr>
          <w:trHeight w:val="499"/>
        </w:trPr>
        <w:tc>
          <w:tcPr>
            <w:tcW w:w="1424" w:type="pct"/>
          </w:tcPr>
          <w:p w14:paraId="636E75EA" w14:textId="77777777" w:rsidR="0062335C" w:rsidRDefault="0062335C" w:rsidP="0062335C">
            <w:pPr>
              <w:pStyle w:val="Style14"/>
              <w:widowControl/>
              <w:ind w:firstLine="0"/>
            </w:pPr>
            <w:r>
              <w:t xml:space="preserve">2.6. </w:t>
            </w:r>
            <w:r>
              <w:rPr>
                <w:bCs/>
                <w:iCs/>
              </w:rPr>
              <w:t>Содержание и структура проектирования организации основных и вспомогательных производств на предприятиях отрасли.</w:t>
            </w:r>
          </w:p>
        </w:tc>
        <w:tc>
          <w:tcPr>
            <w:tcW w:w="185" w:type="pct"/>
          </w:tcPr>
          <w:p w14:paraId="1FAE9090" w14:textId="77777777" w:rsidR="0062335C" w:rsidRPr="00554FBA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06ECB623" w14:textId="77777777"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42141DAE" w14:textId="77777777"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14:paraId="18C36232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14:paraId="1A9AE4AB" w14:textId="77777777" w:rsidR="0062335C" w:rsidRPr="001852BB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14:paraId="4343390E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04F0AC20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2007F988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ПК-3</w:t>
            </w:r>
            <w:r w:rsidR="0062335C" w:rsidRPr="00CE4183">
              <w:rPr>
                <w:i/>
              </w:rPr>
              <w:t>зув</w:t>
            </w:r>
          </w:p>
          <w:p w14:paraId="6CFC88D5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  <w:p w14:paraId="2F1A3696" w14:textId="77777777"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14:paraId="7B16EE92" w14:textId="77777777" w:rsidTr="0062335C">
        <w:trPr>
          <w:trHeight w:val="499"/>
        </w:trPr>
        <w:tc>
          <w:tcPr>
            <w:tcW w:w="1424" w:type="pct"/>
          </w:tcPr>
          <w:p w14:paraId="51EE1A2D" w14:textId="77777777" w:rsidR="0062335C" w:rsidRDefault="0062335C" w:rsidP="0062335C">
            <w:pPr>
              <w:pStyle w:val="Style14"/>
              <w:widowControl/>
              <w:ind w:firstLine="0"/>
            </w:pPr>
            <w:r>
              <w:t>2.7. Система показателей оценки уровня организации производства, их х</w:t>
            </w:r>
            <w:r>
              <w:rPr>
                <w:bCs/>
                <w:iCs/>
              </w:rPr>
              <w:t xml:space="preserve">арактеристика. </w:t>
            </w:r>
            <w:r>
              <w:t>Анализ уровня организации производства и выявление резервов совершенствования организационно-технического уровня производства.</w:t>
            </w:r>
          </w:p>
        </w:tc>
        <w:tc>
          <w:tcPr>
            <w:tcW w:w="185" w:type="pct"/>
          </w:tcPr>
          <w:p w14:paraId="366F070A" w14:textId="77777777" w:rsidR="0062335C" w:rsidRPr="00554FBA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5C6DEA8A" w14:textId="77777777" w:rsidR="0062335C" w:rsidRPr="00554FBA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7FCB9D26" w14:textId="77777777" w:rsidR="0062335C" w:rsidRPr="00FF0FA5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14:paraId="4158C606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14:paraId="05B19A8B" w14:textId="77777777" w:rsidR="0062335C" w:rsidRPr="001852BB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14:paraId="0982691E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6B07543A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133714FB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ПК-3</w:t>
            </w:r>
            <w:r w:rsidR="0062335C" w:rsidRPr="00CE4183">
              <w:rPr>
                <w:i/>
              </w:rPr>
              <w:t>зув</w:t>
            </w:r>
          </w:p>
          <w:p w14:paraId="432CA7D7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</w:p>
          <w:p w14:paraId="232FC7F6" w14:textId="77777777"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14:paraId="441669F8" w14:textId="77777777" w:rsidTr="0062335C">
        <w:trPr>
          <w:trHeight w:val="499"/>
        </w:trPr>
        <w:tc>
          <w:tcPr>
            <w:tcW w:w="1424" w:type="pct"/>
          </w:tcPr>
          <w:p w14:paraId="39CB5ECF" w14:textId="77777777" w:rsidR="0062335C" w:rsidRDefault="0062335C" w:rsidP="0062335C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14:paraId="4A010A22" w14:textId="77777777" w:rsidR="0062335C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14:paraId="24EE9983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14:paraId="7084044A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13A57296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14:paraId="4D29A6F4" w14:textId="77777777" w:rsidR="0062335C" w:rsidRDefault="00481358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074" w:type="pct"/>
          </w:tcPr>
          <w:p w14:paraId="51F6BCE6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05" w:type="pct"/>
          </w:tcPr>
          <w:p w14:paraId="01B9B0BB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4BBD9BFF" w14:textId="77777777"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14:paraId="4BD28EBA" w14:textId="77777777" w:rsidTr="0062335C">
        <w:trPr>
          <w:trHeight w:val="499"/>
        </w:trPr>
        <w:tc>
          <w:tcPr>
            <w:tcW w:w="1424" w:type="pct"/>
          </w:tcPr>
          <w:p w14:paraId="2AEC21E4" w14:textId="77777777"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3. Организация производственного процесса.</w:t>
            </w:r>
          </w:p>
        </w:tc>
        <w:tc>
          <w:tcPr>
            <w:tcW w:w="185" w:type="pct"/>
          </w:tcPr>
          <w:p w14:paraId="3FDCF6A7" w14:textId="77777777" w:rsidR="0062335C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14:paraId="1AEF41CE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14:paraId="67BC4D35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3DEACE22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14:paraId="73F2CD0F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14:paraId="44B1A911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14:paraId="6EAFCB50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14:paraId="6917A99B" w14:textId="77777777"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14:paraId="56CDC907" w14:textId="77777777" w:rsidTr="0062335C">
        <w:trPr>
          <w:trHeight w:val="499"/>
        </w:trPr>
        <w:tc>
          <w:tcPr>
            <w:tcW w:w="1424" w:type="pct"/>
          </w:tcPr>
          <w:p w14:paraId="67BA533B" w14:textId="77777777"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3.1. Понятие и особенности производственного процесса. Основные принципы организации производственных процессов. Производственный цикл изготовления продукции. Расчет и анализ продолжительности производственного цикла простого процесса.</w:t>
            </w:r>
          </w:p>
        </w:tc>
        <w:tc>
          <w:tcPr>
            <w:tcW w:w="185" w:type="pct"/>
          </w:tcPr>
          <w:p w14:paraId="7217DA38" w14:textId="77777777" w:rsidR="0062335C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181B83BE" w14:textId="77777777"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7299CAFD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110D4A3E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14:paraId="45E5E997" w14:textId="77777777" w:rsidR="0062335C" w:rsidRPr="00FB4E91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14:paraId="203F211F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30E65EE1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10D2B58F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ПК-3</w:t>
            </w:r>
            <w:r w:rsidR="0062335C" w:rsidRPr="00CE4183">
              <w:rPr>
                <w:i/>
              </w:rPr>
              <w:t>зув</w:t>
            </w:r>
          </w:p>
          <w:p w14:paraId="7E8BDDED" w14:textId="77777777"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19256E" w:rsidRPr="00A42A17" w14:paraId="4EED5E05" w14:textId="77777777" w:rsidTr="0062335C">
        <w:trPr>
          <w:trHeight w:val="499"/>
        </w:trPr>
        <w:tc>
          <w:tcPr>
            <w:tcW w:w="1424" w:type="pct"/>
          </w:tcPr>
          <w:p w14:paraId="2FA5FC2B" w14:textId="77777777" w:rsidR="0019256E" w:rsidRDefault="0019256E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3.2. Классификация производственных процессов. Состав и структура производственного процесса. Параметры производственного процесса. Формы специализации цехов предприятия.</w:t>
            </w:r>
          </w:p>
        </w:tc>
        <w:tc>
          <w:tcPr>
            <w:tcW w:w="185" w:type="pct"/>
          </w:tcPr>
          <w:p w14:paraId="0DC7C34F" w14:textId="77777777" w:rsidR="0019256E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439C5E54" w14:textId="77777777" w:rsidR="0019256E" w:rsidRPr="00386370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60DB91EF" w14:textId="77777777" w:rsidR="0019256E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627A5A5C" w14:textId="77777777" w:rsidR="0019256E" w:rsidRPr="00F444C8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14:paraId="0AE961C7" w14:textId="77777777" w:rsidR="0019256E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14:paraId="3658C76A" w14:textId="77777777"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06E70939" w14:textId="77777777"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68598FC5" w14:textId="77777777" w:rsidR="0019256E" w:rsidRPr="00CE4183" w:rsidRDefault="0019256E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  <w:r w:rsidRPr="00CE4183">
              <w:t xml:space="preserve"> </w:t>
            </w:r>
          </w:p>
        </w:tc>
      </w:tr>
      <w:tr w:rsidR="0062335C" w:rsidRPr="00A42A17" w14:paraId="20387311" w14:textId="77777777" w:rsidTr="0062335C">
        <w:trPr>
          <w:trHeight w:val="499"/>
        </w:trPr>
        <w:tc>
          <w:tcPr>
            <w:tcW w:w="1424" w:type="pct"/>
          </w:tcPr>
          <w:p w14:paraId="033CBD69" w14:textId="77777777"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3.3. Расчет и анализ продолжительности производственного цикла сложного процесса. Оптимизация производственных процессов. </w:t>
            </w:r>
            <w:r>
              <w:rPr>
                <w:iCs/>
              </w:rPr>
              <w:t>Пути повышения производительности сложных процессов.</w:t>
            </w:r>
          </w:p>
        </w:tc>
        <w:tc>
          <w:tcPr>
            <w:tcW w:w="185" w:type="pct"/>
          </w:tcPr>
          <w:p w14:paraId="4C3B2595" w14:textId="77777777" w:rsidR="0062335C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141DA711" w14:textId="77777777"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509EEACD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7BA29A14" w14:textId="5C35A902" w:rsidR="0062335C" w:rsidRPr="00FD59AC" w:rsidRDefault="00D54A36" w:rsidP="0062335C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B8283A">
              <w:rPr>
                <w:lang w:val="en-US"/>
              </w:rPr>
              <w:t>/2</w:t>
            </w:r>
            <w:r w:rsidR="00FD59AC">
              <w:t>И</w:t>
            </w:r>
          </w:p>
        </w:tc>
        <w:tc>
          <w:tcPr>
            <w:tcW w:w="331" w:type="pct"/>
          </w:tcPr>
          <w:p w14:paraId="27FDE8C7" w14:textId="77777777" w:rsidR="0062335C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14:paraId="52D7E957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05" w:type="pct"/>
          </w:tcPr>
          <w:p w14:paraId="401FA0A6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439" w:type="pct"/>
          </w:tcPr>
          <w:p w14:paraId="1862C551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</w:t>
            </w:r>
            <w:r w:rsidR="0062335C" w:rsidRPr="00CE4183">
              <w:t>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14:paraId="04F1BE4E" w14:textId="77777777" w:rsidTr="0062335C">
        <w:trPr>
          <w:trHeight w:val="499"/>
        </w:trPr>
        <w:tc>
          <w:tcPr>
            <w:tcW w:w="1424" w:type="pct"/>
          </w:tcPr>
          <w:p w14:paraId="30A32752" w14:textId="77777777"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3.4. Организация производственного процесса в пространстве. Производственная структура предприятия и основных цехов предприятия. Направления </w:t>
            </w:r>
            <w:r>
              <w:lastRenderedPageBreak/>
              <w:t>совершенствования организации основного производства.</w:t>
            </w:r>
          </w:p>
        </w:tc>
        <w:tc>
          <w:tcPr>
            <w:tcW w:w="185" w:type="pct"/>
          </w:tcPr>
          <w:p w14:paraId="7E284DF3" w14:textId="77777777" w:rsidR="0062335C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3" w:type="pct"/>
          </w:tcPr>
          <w:p w14:paraId="6B436952" w14:textId="77777777"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142C6D59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076B9ADF" w14:textId="77777777" w:rsidR="0062335C" w:rsidRPr="00F444C8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14:paraId="4620FE94" w14:textId="77777777" w:rsidR="0062335C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14:paraId="7AD35BFD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197CEC27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687C55BA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</w:t>
            </w:r>
            <w:r w:rsidR="0062335C" w:rsidRPr="00CE4183">
              <w:t>3</w:t>
            </w:r>
            <w:r w:rsidR="0062335C" w:rsidRPr="00CE4183">
              <w:rPr>
                <w:i/>
              </w:rPr>
              <w:t>зув</w:t>
            </w:r>
          </w:p>
        </w:tc>
      </w:tr>
      <w:tr w:rsidR="0019256E" w:rsidRPr="00A42A17" w14:paraId="4FB8D4D8" w14:textId="77777777" w:rsidTr="0062335C">
        <w:trPr>
          <w:trHeight w:val="499"/>
        </w:trPr>
        <w:tc>
          <w:tcPr>
            <w:tcW w:w="1424" w:type="pct"/>
          </w:tcPr>
          <w:p w14:paraId="491E61DE" w14:textId="77777777" w:rsidR="0019256E" w:rsidRDefault="0019256E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3.5. Понятие производственной мощности предприятия и факторы, ее определяющие.</w:t>
            </w:r>
          </w:p>
        </w:tc>
        <w:tc>
          <w:tcPr>
            <w:tcW w:w="185" w:type="pct"/>
          </w:tcPr>
          <w:p w14:paraId="2D9D6FF2" w14:textId="77777777" w:rsidR="0019256E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0BDC58C8" w14:textId="77777777" w:rsidR="0019256E" w:rsidRPr="00386370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1F46972C" w14:textId="77777777" w:rsidR="0019256E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72223465" w14:textId="77777777" w:rsidR="0019256E" w:rsidRPr="00F444C8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14:paraId="2540F67D" w14:textId="77777777" w:rsidR="0019256E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14:paraId="483CCD2F" w14:textId="77777777"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5F98719E" w14:textId="77777777"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764BA9AA" w14:textId="77777777" w:rsidR="0019256E" w:rsidRPr="00CE4183" w:rsidRDefault="0019256E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</w:p>
        </w:tc>
      </w:tr>
      <w:tr w:rsidR="0062335C" w:rsidRPr="00A42A17" w14:paraId="152AD619" w14:textId="77777777" w:rsidTr="0062335C">
        <w:trPr>
          <w:trHeight w:val="499"/>
        </w:trPr>
        <w:tc>
          <w:tcPr>
            <w:tcW w:w="1424" w:type="pct"/>
          </w:tcPr>
          <w:p w14:paraId="00CA4681" w14:textId="77777777"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3.6. Организация вспомогательных производств и обслуживающих хозяйств (энергетическое, ремонтное, инструментальное хозяйства).</w:t>
            </w:r>
          </w:p>
        </w:tc>
        <w:tc>
          <w:tcPr>
            <w:tcW w:w="185" w:type="pct"/>
          </w:tcPr>
          <w:p w14:paraId="6AFF62C8" w14:textId="77777777" w:rsidR="0062335C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627D7B08" w14:textId="77777777"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02E5C856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44434A55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14:paraId="64877678" w14:textId="77777777" w:rsidR="0062335C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14:paraId="3BD8D766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08CC3CEC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1E49ED8C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</w:t>
            </w:r>
            <w:r w:rsidR="0062335C" w:rsidRPr="00CE4183">
              <w:t>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14:paraId="25F92D52" w14:textId="77777777" w:rsidTr="0062335C">
        <w:trPr>
          <w:trHeight w:val="499"/>
        </w:trPr>
        <w:tc>
          <w:tcPr>
            <w:tcW w:w="1424" w:type="pct"/>
          </w:tcPr>
          <w:p w14:paraId="27644670" w14:textId="77777777"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3.7. Организация вспомогательных производств и обслуживающих хозяйств (транспортное, складское хозяйства и служба качества и технического контроля).</w:t>
            </w:r>
          </w:p>
        </w:tc>
        <w:tc>
          <w:tcPr>
            <w:tcW w:w="185" w:type="pct"/>
          </w:tcPr>
          <w:p w14:paraId="4CEF09DC" w14:textId="77777777" w:rsidR="0062335C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095A083A" w14:textId="77777777"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5DFA6199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697F2430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14:paraId="4D9C3E12" w14:textId="77777777" w:rsidR="0062335C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14:paraId="7E06234F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4C8587AF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39B31353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</w:t>
            </w:r>
            <w:r w:rsidR="0062335C" w:rsidRPr="00CE4183">
              <w:t>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14:paraId="215573B8" w14:textId="77777777" w:rsidTr="0062335C">
        <w:trPr>
          <w:trHeight w:val="499"/>
        </w:trPr>
        <w:tc>
          <w:tcPr>
            <w:tcW w:w="1424" w:type="pct"/>
          </w:tcPr>
          <w:p w14:paraId="634C7848" w14:textId="77777777"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14:paraId="07AF45AA" w14:textId="77777777" w:rsidR="0062335C" w:rsidRPr="00294E69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14:paraId="6A1046A0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14:paraId="0D7246FD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741A09BC" w14:textId="11A18D38" w:rsidR="0062335C" w:rsidRPr="00FD59AC" w:rsidRDefault="00D54A36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B8283A">
              <w:rPr>
                <w:b/>
                <w:lang w:val="en-US"/>
              </w:rPr>
              <w:t>/2</w:t>
            </w:r>
            <w:r w:rsidR="00FD59AC">
              <w:rPr>
                <w:b/>
              </w:rPr>
              <w:t>И</w:t>
            </w:r>
          </w:p>
        </w:tc>
        <w:tc>
          <w:tcPr>
            <w:tcW w:w="331" w:type="pct"/>
          </w:tcPr>
          <w:p w14:paraId="25F4697C" w14:textId="77777777" w:rsidR="0062335C" w:rsidRDefault="00481358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074" w:type="pct"/>
          </w:tcPr>
          <w:p w14:paraId="2C7F7B03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05" w:type="pct"/>
          </w:tcPr>
          <w:p w14:paraId="319EE813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3839ED68" w14:textId="77777777"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14:paraId="1A7B7C9E" w14:textId="77777777" w:rsidTr="0062335C">
        <w:trPr>
          <w:trHeight w:val="499"/>
        </w:trPr>
        <w:tc>
          <w:tcPr>
            <w:tcW w:w="1424" w:type="pct"/>
          </w:tcPr>
          <w:p w14:paraId="66451183" w14:textId="77777777"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4. Основы организации труда на предприятии.</w:t>
            </w:r>
          </w:p>
        </w:tc>
        <w:tc>
          <w:tcPr>
            <w:tcW w:w="185" w:type="pct"/>
          </w:tcPr>
          <w:p w14:paraId="02BDCD39" w14:textId="77777777" w:rsidR="0062335C" w:rsidRPr="00294E69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14:paraId="4676B622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14:paraId="5336198F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5D7F604F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14:paraId="7A9E9CF9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14:paraId="31F8FA56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14:paraId="37A89514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14:paraId="596BDFF4" w14:textId="77777777"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14:paraId="3EBB2E87" w14:textId="77777777" w:rsidTr="000D6024">
        <w:trPr>
          <w:trHeight w:val="874"/>
        </w:trPr>
        <w:tc>
          <w:tcPr>
            <w:tcW w:w="1424" w:type="pct"/>
          </w:tcPr>
          <w:p w14:paraId="0E687F3C" w14:textId="77777777"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4.1. </w:t>
            </w:r>
            <w:r>
              <w:rPr>
                <w:bCs/>
                <w:iCs/>
              </w:rPr>
              <w:t>Классификация и структура кадров на предприятии. Методы расчета численности рабочих.</w:t>
            </w:r>
          </w:p>
        </w:tc>
        <w:tc>
          <w:tcPr>
            <w:tcW w:w="185" w:type="pct"/>
          </w:tcPr>
          <w:p w14:paraId="59E5DF5C" w14:textId="77777777" w:rsidR="0062335C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62B6BFF6" w14:textId="77777777"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17EF1DA8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4B516EFA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14:paraId="0E1B4876" w14:textId="77777777" w:rsidR="0062335C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14:paraId="47B78FF6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681AB9F0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645C29C4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ПК-3</w:t>
            </w:r>
            <w:r w:rsidR="0062335C" w:rsidRPr="00CE4183">
              <w:rPr>
                <w:i/>
              </w:rPr>
              <w:t>зув</w:t>
            </w:r>
          </w:p>
        </w:tc>
      </w:tr>
      <w:tr w:rsidR="0019256E" w:rsidRPr="00A42A17" w14:paraId="188F8BDA" w14:textId="77777777" w:rsidTr="0062335C">
        <w:trPr>
          <w:trHeight w:val="499"/>
        </w:trPr>
        <w:tc>
          <w:tcPr>
            <w:tcW w:w="1424" w:type="pct"/>
          </w:tcPr>
          <w:p w14:paraId="2DF4C138" w14:textId="77777777" w:rsidR="0019256E" w:rsidRDefault="0019256E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4.2. </w:t>
            </w:r>
            <w:r>
              <w:rPr>
                <w:bCs/>
                <w:iCs/>
              </w:rPr>
              <w:t xml:space="preserve">Расчет баланса рабочего времени работника. </w:t>
            </w:r>
            <w:r>
              <w:t>Правила планирования рабочего времени и построения графиков выходов.</w:t>
            </w:r>
          </w:p>
        </w:tc>
        <w:tc>
          <w:tcPr>
            <w:tcW w:w="185" w:type="pct"/>
          </w:tcPr>
          <w:p w14:paraId="21A54275" w14:textId="77777777" w:rsidR="0019256E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5BF3566C" w14:textId="77777777" w:rsidR="0019256E" w:rsidRPr="00386370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214757DC" w14:textId="77777777" w:rsidR="0019256E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4902589B" w14:textId="77777777" w:rsidR="0019256E" w:rsidRPr="00F444C8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14:paraId="7A0E094C" w14:textId="77777777" w:rsidR="0019256E" w:rsidRPr="00FE58F2" w:rsidRDefault="00481358" w:rsidP="0062335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14:paraId="0787A465" w14:textId="77777777"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79BA6CDD" w14:textId="77777777"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7FEF40A2" w14:textId="77777777" w:rsidR="0019256E" w:rsidRPr="00CE4183" w:rsidRDefault="0019256E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</w:p>
        </w:tc>
      </w:tr>
      <w:tr w:rsidR="0062335C" w:rsidRPr="00A42A17" w14:paraId="564EA6DB" w14:textId="77777777" w:rsidTr="0062335C">
        <w:trPr>
          <w:trHeight w:val="499"/>
        </w:trPr>
        <w:tc>
          <w:tcPr>
            <w:tcW w:w="1424" w:type="pct"/>
          </w:tcPr>
          <w:p w14:paraId="55F4ED8E" w14:textId="77777777"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4.3. Сетевое планирование и управление. Правила построения сетевых графиков.</w:t>
            </w:r>
          </w:p>
        </w:tc>
        <w:tc>
          <w:tcPr>
            <w:tcW w:w="185" w:type="pct"/>
          </w:tcPr>
          <w:p w14:paraId="304A45BE" w14:textId="77777777" w:rsidR="0062335C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2C6245BE" w14:textId="77777777"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511A5AF2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7B1FD658" w14:textId="77777777" w:rsidR="0062335C" w:rsidRPr="00F444C8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14:paraId="0F6EE568" w14:textId="77777777" w:rsidR="0062335C" w:rsidRPr="00FE58F2" w:rsidRDefault="00D54A36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14:paraId="2C638EF0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026F63F5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065A6E85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14:paraId="04C6068E" w14:textId="77777777" w:rsidTr="0062335C">
        <w:trPr>
          <w:trHeight w:val="499"/>
        </w:trPr>
        <w:tc>
          <w:tcPr>
            <w:tcW w:w="1424" w:type="pct"/>
          </w:tcPr>
          <w:p w14:paraId="2263F56B" w14:textId="77777777"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4.4. Основы организации труда на предприятиях черной металлургии Бригадная организация труда.</w:t>
            </w:r>
          </w:p>
        </w:tc>
        <w:tc>
          <w:tcPr>
            <w:tcW w:w="185" w:type="pct"/>
          </w:tcPr>
          <w:p w14:paraId="6FCADA91" w14:textId="77777777" w:rsidR="0062335C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542FDE91" w14:textId="77777777"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4B7A3E1C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2BADA56B" w14:textId="77777777" w:rsidR="0062335C" w:rsidRPr="00F444C8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14:paraId="3FAFCD44" w14:textId="77777777" w:rsidR="0062335C" w:rsidRPr="00FE58F2" w:rsidRDefault="00D54A36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14:paraId="566289E9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1D51922D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5D619CB7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ПК-3</w:t>
            </w:r>
            <w:r w:rsidR="0062335C" w:rsidRPr="00CE4183">
              <w:rPr>
                <w:i/>
              </w:rPr>
              <w:t>зув</w:t>
            </w:r>
          </w:p>
        </w:tc>
      </w:tr>
      <w:tr w:rsidR="0019256E" w:rsidRPr="00A42A17" w14:paraId="03D8E471" w14:textId="77777777" w:rsidTr="0062335C">
        <w:trPr>
          <w:trHeight w:val="499"/>
        </w:trPr>
        <w:tc>
          <w:tcPr>
            <w:tcW w:w="1424" w:type="pct"/>
          </w:tcPr>
          <w:p w14:paraId="3BF6228B" w14:textId="77777777" w:rsidR="0019256E" w:rsidRDefault="0019256E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>4.5. Организация оплаты труда и стимулирования. Оценка состояния социальных условий работы коллектива.</w:t>
            </w:r>
          </w:p>
        </w:tc>
        <w:tc>
          <w:tcPr>
            <w:tcW w:w="185" w:type="pct"/>
          </w:tcPr>
          <w:p w14:paraId="6C9807BC" w14:textId="77777777" w:rsidR="0019256E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1F6D9DF3" w14:textId="77777777" w:rsidR="0019256E" w:rsidRPr="00386370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4B51476C" w14:textId="77777777" w:rsidR="0019256E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082DD367" w14:textId="77777777" w:rsidR="0019256E" w:rsidRPr="00F444C8" w:rsidRDefault="0019256E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14:paraId="6113CFBD" w14:textId="77777777" w:rsidR="0019256E" w:rsidRPr="00FE58F2" w:rsidRDefault="00D54A36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14:paraId="50155DC6" w14:textId="77777777"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5EBB6625" w14:textId="77777777" w:rsidR="0019256E" w:rsidRPr="00CE4183" w:rsidRDefault="0019256E" w:rsidP="0019256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564A84E3" w14:textId="77777777" w:rsidR="0019256E" w:rsidRPr="00CE4183" w:rsidRDefault="0019256E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</w:p>
        </w:tc>
      </w:tr>
      <w:tr w:rsidR="0062335C" w:rsidRPr="00A42A17" w14:paraId="4B988E19" w14:textId="77777777" w:rsidTr="0062335C">
        <w:trPr>
          <w:trHeight w:val="499"/>
        </w:trPr>
        <w:tc>
          <w:tcPr>
            <w:tcW w:w="1424" w:type="pct"/>
          </w:tcPr>
          <w:p w14:paraId="32C06CB6" w14:textId="77777777"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4.6. </w:t>
            </w:r>
            <w:r>
              <w:rPr>
                <w:bCs/>
                <w:iCs/>
              </w:rPr>
              <w:t>Формы и системы оплаты труда. Тарифная система оплаты труда. Бестарифная система оплаты труда.</w:t>
            </w:r>
          </w:p>
        </w:tc>
        <w:tc>
          <w:tcPr>
            <w:tcW w:w="185" w:type="pct"/>
          </w:tcPr>
          <w:p w14:paraId="1B175BA9" w14:textId="77777777" w:rsidR="0062335C" w:rsidRPr="00294E69" w:rsidRDefault="0019256E" w:rsidP="0062335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14:paraId="6A241831" w14:textId="77777777" w:rsidR="0062335C" w:rsidRPr="00386370" w:rsidRDefault="0062335C" w:rsidP="006233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14:paraId="05C0F9AE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57372E93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14:paraId="7B02973D" w14:textId="141236D4" w:rsidR="0062335C" w:rsidRPr="00FE58F2" w:rsidRDefault="00FD59AC" w:rsidP="0062335C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481358">
              <w:t>,7</w:t>
            </w:r>
          </w:p>
        </w:tc>
        <w:tc>
          <w:tcPr>
            <w:tcW w:w="1074" w:type="pct"/>
          </w:tcPr>
          <w:p w14:paraId="2D70F732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14:paraId="61C812B4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53825F8D" w14:textId="77777777" w:rsidR="0062335C" w:rsidRPr="00CE4183" w:rsidRDefault="009E1776" w:rsidP="0062335C">
            <w:pPr>
              <w:pStyle w:val="Style14"/>
              <w:widowControl/>
              <w:ind w:firstLine="0"/>
            </w:pPr>
            <w:r w:rsidRPr="00CE4183">
              <w:t>ОПК-4</w:t>
            </w:r>
            <w:r w:rsidR="0062335C" w:rsidRPr="00CE4183">
              <w:rPr>
                <w:i/>
              </w:rPr>
              <w:t>зув</w:t>
            </w:r>
            <w:r w:rsidRPr="00CE4183">
              <w:t xml:space="preserve"> ПК-3</w:t>
            </w:r>
            <w:r w:rsidR="0062335C" w:rsidRPr="00CE4183">
              <w:rPr>
                <w:i/>
              </w:rPr>
              <w:t>зув</w:t>
            </w:r>
          </w:p>
        </w:tc>
      </w:tr>
      <w:tr w:rsidR="0062335C" w:rsidRPr="00A42A17" w14:paraId="2C477696" w14:textId="77777777" w:rsidTr="0062335C">
        <w:trPr>
          <w:trHeight w:val="499"/>
        </w:trPr>
        <w:tc>
          <w:tcPr>
            <w:tcW w:w="1424" w:type="pct"/>
          </w:tcPr>
          <w:p w14:paraId="369021CF" w14:textId="77777777"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14:paraId="526DDC0A" w14:textId="77777777" w:rsidR="0062335C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14:paraId="5B9F3D4E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14:paraId="06FFB2BB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1A7857CC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14:paraId="15CCF8DD" w14:textId="118C9999" w:rsidR="0062335C" w:rsidRDefault="00D54A36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FD59AC">
              <w:rPr>
                <w:b/>
              </w:rPr>
              <w:t>5</w:t>
            </w:r>
            <w:r w:rsidR="00481358">
              <w:rPr>
                <w:b/>
              </w:rPr>
              <w:t>,7</w:t>
            </w:r>
          </w:p>
        </w:tc>
        <w:tc>
          <w:tcPr>
            <w:tcW w:w="1074" w:type="pct"/>
          </w:tcPr>
          <w:p w14:paraId="73740242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05" w:type="pct"/>
          </w:tcPr>
          <w:p w14:paraId="4487A539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14:paraId="22DA504E" w14:textId="77777777"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14:paraId="76CC1860" w14:textId="77777777" w:rsidTr="0062335C">
        <w:trPr>
          <w:trHeight w:val="499"/>
        </w:trPr>
        <w:tc>
          <w:tcPr>
            <w:tcW w:w="1424" w:type="pct"/>
          </w:tcPr>
          <w:p w14:paraId="4C9D1F73" w14:textId="77777777" w:rsidR="0062335C" w:rsidRDefault="0062335C" w:rsidP="0062335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за </w:t>
            </w:r>
            <w:r w:rsidR="0019256E">
              <w:rPr>
                <w:b/>
              </w:rPr>
              <w:t>курс</w:t>
            </w:r>
          </w:p>
        </w:tc>
        <w:tc>
          <w:tcPr>
            <w:tcW w:w="185" w:type="pct"/>
          </w:tcPr>
          <w:p w14:paraId="42CC5924" w14:textId="77777777" w:rsidR="0062335C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14:paraId="3484962B" w14:textId="77777777" w:rsidR="0062335C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14:paraId="5D81AC29" w14:textId="77777777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52B6981B" w14:textId="7DB34880" w:rsidR="0062335C" w:rsidRPr="00246105" w:rsidRDefault="00D54A36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62335C">
              <w:rPr>
                <w:b/>
              </w:rPr>
              <w:t>/</w:t>
            </w:r>
            <w:r w:rsidR="0019256E">
              <w:rPr>
                <w:b/>
              </w:rPr>
              <w:t>2</w:t>
            </w:r>
            <w:r w:rsidR="00FD59AC">
              <w:rPr>
                <w:b/>
              </w:rPr>
              <w:t>И</w:t>
            </w:r>
          </w:p>
        </w:tc>
        <w:tc>
          <w:tcPr>
            <w:tcW w:w="331" w:type="pct"/>
          </w:tcPr>
          <w:p w14:paraId="41F61D46" w14:textId="007021F9" w:rsidR="0062335C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14:paraId="19CDDBA0" w14:textId="77777777" w:rsidR="0062335C" w:rsidRPr="00CE4183" w:rsidRDefault="0062335C" w:rsidP="009E177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</w:t>
            </w:r>
            <w:r w:rsidR="009E1776"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зачету</w:t>
            </w:r>
          </w:p>
        </w:tc>
        <w:tc>
          <w:tcPr>
            <w:tcW w:w="905" w:type="pct"/>
          </w:tcPr>
          <w:p w14:paraId="096F50C3" w14:textId="77777777" w:rsidR="0062335C" w:rsidRPr="00CE4183" w:rsidRDefault="009E1776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39" w:type="pct"/>
          </w:tcPr>
          <w:p w14:paraId="0E79EED5" w14:textId="77777777"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  <w:tr w:rsidR="0062335C" w:rsidRPr="00A42A17" w14:paraId="1537A57D" w14:textId="77777777" w:rsidTr="0062335C">
        <w:trPr>
          <w:trHeight w:val="499"/>
        </w:trPr>
        <w:tc>
          <w:tcPr>
            <w:tcW w:w="1424" w:type="pct"/>
          </w:tcPr>
          <w:p w14:paraId="0ED00128" w14:textId="77777777" w:rsidR="0062335C" w:rsidRDefault="0062335C" w:rsidP="0062335C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14:paraId="5CC90CC2" w14:textId="77777777" w:rsidR="0062335C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14:paraId="27FB5548" w14:textId="77777777" w:rsidR="0062335C" w:rsidRDefault="0019256E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14:paraId="700366B9" w14:textId="77777777" w:rsidR="0062335C" w:rsidRPr="00246105" w:rsidRDefault="0062335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14:paraId="4D88B08E" w14:textId="61F14850" w:rsidR="0062335C" w:rsidRPr="00246105" w:rsidRDefault="00D54A36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62335C">
              <w:rPr>
                <w:b/>
              </w:rPr>
              <w:t>/</w:t>
            </w:r>
            <w:r w:rsidR="0019256E">
              <w:rPr>
                <w:b/>
              </w:rPr>
              <w:t>2</w:t>
            </w:r>
            <w:r w:rsidR="00FD59AC">
              <w:rPr>
                <w:b/>
              </w:rPr>
              <w:t>И</w:t>
            </w:r>
          </w:p>
        </w:tc>
        <w:tc>
          <w:tcPr>
            <w:tcW w:w="331" w:type="pct"/>
          </w:tcPr>
          <w:p w14:paraId="0FEA206A" w14:textId="2F462E59" w:rsidR="0062335C" w:rsidRDefault="00FD59AC" w:rsidP="006233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95,7</w:t>
            </w:r>
          </w:p>
        </w:tc>
        <w:tc>
          <w:tcPr>
            <w:tcW w:w="1074" w:type="pct"/>
          </w:tcPr>
          <w:p w14:paraId="23EA3A68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14:paraId="6BCF6E96" w14:textId="77777777" w:rsidR="0062335C" w:rsidRPr="00CE4183" w:rsidRDefault="0062335C" w:rsidP="0062335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14:paraId="0FD26349" w14:textId="77777777" w:rsidR="0062335C" w:rsidRPr="00CE4183" w:rsidRDefault="0062335C" w:rsidP="0062335C">
            <w:pPr>
              <w:pStyle w:val="Style14"/>
              <w:widowControl/>
              <w:ind w:firstLine="0"/>
            </w:pPr>
          </w:p>
        </w:tc>
      </w:tr>
    </w:tbl>
    <w:p w14:paraId="12D46835" w14:textId="77777777" w:rsidR="0062335C" w:rsidRDefault="0062335C" w:rsidP="0062335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79AE6AC7" w14:textId="77777777" w:rsidR="0062335C" w:rsidRDefault="0062335C" w:rsidP="0062335C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14:paraId="334356F8" w14:textId="77777777" w:rsidR="0062335C" w:rsidRDefault="0062335C" w:rsidP="0062335C">
      <w:pPr>
        <w:ind w:left="709" w:hanging="142"/>
        <w:rPr>
          <w:b/>
          <w:bCs/>
        </w:rPr>
        <w:sectPr w:rsidR="0062335C" w:rsidSect="0062335C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14:paraId="396C398B" w14:textId="77777777" w:rsidR="0062335C" w:rsidRPr="00EA2B1E" w:rsidRDefault="0062335C" w:rsidP="0062335C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14:paraId="07E84DFC" w14:textId="77777777" w:rsidR="0062335C" w:rsidRPr="005C48FC" w:rsidRDefault="0062335C" w:rsidP="0062335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0D6024" w:rsidRPr="007A60AE">
        <w:rPr>
          <w:snapToGrid w:val="0"/>
        </w:rPr>
        <w:t xml:space="preserve">Организация </w:t>
      </w:r>
      <w:r w:rsidR="000D6024">
        <w:rPr>
          <w:snapToGrid w:val="0"/>
        </w:rPr>
        <w:t>и планирование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14:paraId="760470C5" w14:textId="77777777" w:rsidR="0062335C" w:rsidRPr="005C48FC" w:rsidRDefault="0062335C" w:rsidP="0062335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предоставлений по курсу «</w:t>
      </w:r>
      <w:r w:rsidR="000D6024" w:rsidRPr="007A60AE">
        <w:rPr>
          <w:snapToGrid w:val="0"/>
        </w:rPr>
        <w:t xml:space="preserve">Организация </w:t>
      </w:r>
      <w:r w:rsidR="000D6024">
        <w:rPr>
          <w:snapToGrid w:val="0"/>
        </w:rPr>
        <w:t>и планирование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14:paraId="2367268F" w14:textId="77777777" w:rsidR="0062335C" w:rsidRPr="005C48FC" w:rsidRDefault="0062335C" w:rsidP="0062335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изложен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14:paraId="473F127E" w14:textId="77777777" w:rsidR="0062335C" w:rsidRPr="005C48FC" w:rsidRDefault="0062335C" w:rsidP="0062335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14:paraId="59B53DBE" w14:textId="77777777" w:rsidR="0062335C" w:rsidRDefault="0062335C" w:rsidP="0062335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>
        <w:rPr>
          <w:rStyle w:val="FontStyle18"/>
          <w:b w:val="0"/>
          <w:sz w:val="24"/>
          <w:szCs w:val="24"/>
        </w:rPr>
        <w:t>практических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14:paraId="190E974A" w14:textId="77777777" w:rsidR="0062335C" w:rsidRDefault="0062335C" w:rsidP="0062335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14:paraId="5FCEAF9F" w14:textId="77777777" w:rsidR="0062335C" w:rsidRDefault="0062335C" w:rsidP="0062335C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14:paraId="17345A61" w14:textId="77777777" w:rsidR="0062335C" w:rsidRDefault="0062335C" w:rsidP="0062335C">
      <w:pPr>
        <w:ind w:firstLine="567"/>
      </w:pPr>
    </w:p>
    <w:p w14:paraId="2EEB8D3B" w14:textId="77777777" w:rsidR="00FD59AC" w:rsidRDefault="00FD59AC" w:rsidP="00FD59AC">
      <w:pPr>
        <w:ind w:firstLine="426"/>
        <w:jc w:val="both"/>
      </w:pPr>
      <w:r>
        <w:t>Самостоятельная работа студентов по дисциплине «Организация и планирование»</w:t>
      </w:r>
      <w:r>
        <w:rPr>
          <w:rStyle w:val="FontStyle20"/>
          <w:i/>
          <w:sz w:val="24"/>
          <w:szCs w:val="24"/>
        </w:rPr>
        <w:t xml:space="preserve"> </w:t>
      </w:r>
      <w:r>
        <w:t>проводится с целью:</w:t>
      </w:r>
    </w:p>
    <w:p w14:paraId="1D95E0AF" w14:textId="77777777" w:rsidR="00FD59AC" w:rsidRDefault="00FD59AC" w:rsidP="00FD59AC">
      <w:pPr>
        <w:pStyle w:val="listparagraph"/>
        <w:spacing w:before="0" w:beforeAutospacing="0" w:after="0" w:afterAutospacing="0"/>
        <w:ind w:firstLine="426"/>
        <w:jc w:val="both"/>
      </w:pPr>
      <w:r>
        <w:t>-систематизации и закрепления полученных теоретических знаний и практических умений студентов;</w:t>
      </w:r>
    </w:p>
    <w:p w14:paraId="19D961A8" w14:textId="77777777" w:rsidR="00FD59AC" w:rsidRDefault="00FD59AC" w:rsidP="00FD59AC">
      <w:pPr>
        <w:pStyle w:val="listparagraph"/>
        <w:spacing w:before="0" w:beforeAutospacing="0" w:after="0" w:afterAutospacing="0"/>
        <w:ind w:firstLine="426"/>
        <w:jc w:val="both"/>
      </w:pPr>
      <w:r>
        <w:t>-углубления и расширения полученных ранее теоретических знаний;</w:t>
      </w:r>
    </w:p>
    <w:p w14:paraId="438439D4" w14:textId="77777777" w:rsidR="00FD59AC" w:rsidRDefault="00FD59AC" w:rsidP="00FD59AC">
      <w:pPr>
        <w:pStyle w:val="listparagraph"/>
        <w:spacing w:before="0" w:beforeAutospacing="0" w:after="0" w:afterAutospacing="0"/>
        <w:ind w:firstLine="426"/>
        <w:jc w:val="both"/>
      </w:pPr>
      <w:r>
        <w:t>-формирования умения использовать нормативную, правовую, справочную документацию и специальную литературу;</w:t>
      </w:r>
    </w:p>
    <w:p w14:paraId="42AB6503" w14:textId="77777777" w:rsidR="00FD59AC" w:rsidRDefault="00FD59AC" w:rsidP="00FD59AC">
      <w:pPr>
        <w:pStyle w:val="listparagraph"/>
        <w:spacing w:before="0" w:beforeAutospacing="0" w:after="0" w:afterAutospacing="0"/>
        <w:ind w:firstLine="426"/>
        <w:jc w:val="both"/>
      </w:pPr>
      <w:r>
        <w:t>-развития познавательных способностей и активности студентов: творческой инициативы, самостоятельности, ответственности и организованности;</w:t>
      </w:r>
    </w:p>
    <w:p w14:paraId="444F0C9D" w14:textId="77777777" w:rsidR="00FD59AC" w:rsidRDefault="00FD59AC" w:rsidP="00FD59AC">
      <w:pPr>
        <w:pStyle w:val="listparagraph"/>
        <w:spacing w:before="0" w:beforeAutospacing="0" w:after="0" w:afterAutospacing="0"/>
        <w:ind w:firstLine="426"/>
        <w:jc w:val="both"/>
      </w:pPr>
      <w:r>
        <w:t>-формирования самостоятельности мышления, способностей к саморазвитию, самосовершенствованию и самореализации;</w:t>
      </w:r>
    </w:p>
    <w:p w14:paraId="27A3CBC9" w14:textId="77777777" w:rsidR="00FD59AC" w:rsidRDefault="00FD59AC" w:rsidP="00FD59AC">
      <w:pPr>
        <w:pStyle w:val="listparagraph"/>
        <w:spacing w:before="0" w:beforeAutospacing="0" w:after="0" w:afterAutospacing="0"/>
        <w:ind w:firstLine="426"/>
        <w:jc w:val="both"/>
      </w:pPr>
      <w:r>
        <w:t>-развития исследовательских умений.</w:t>
      </w:r>
    </w:p>
    <w:p w14:paraId="51CDB54F" w14:textId="77777777" w:rsidR="00FD59AC" w:rsidRDefault="00FD59AC" w:rsidP="00FD59AC">
      <w:pPr>
        <w:ind w:right="163" w:firstLine="426"/>
        <w:jc w:val="both"/>
        <w:rPr>
          <w:rStyle w:val="FontStyle20"/>
          <w:i/>
          <w:sz w:val="24"/>
          <w:szCs w:val="24"/>
        </w:rPr>
      </w:pPr>
      <w:r>
        <w:t>Видами самостоятельной работы при изучении дисциплины «Организация и планирование»</w:t>
      </w:r>
      <w:r>
        <w:rPr>
          <w:rStyle w:val="FontStyle20"/>
          <w:i/>
          <w:sz w:val="24"/>
          <w:szCs w:val="24"/>
        </w:rPr>
        <w:t xml:space="preserve"> </w:t>
      </w:r>
      <w:r>
        <w:rPr>
          <w:rStyle w:val="FontStyle20"/>
          <w:sz w:val="24"/>
          <w:szCs w:val="24"/>
        </w:rPr>
        <w:t>являются:</w:t>
      </w:r>
    </w:p>
    <w:p w14:paraId="5BB188FD" w14:textId="77777777" w:rsidR="00FD59AC" w:rsidRPr="00A105F8" w:rsidRDefault="00FD59AC" w:rsidP="00FD59AC">
      <w:pPr>
        <w:ind w:right="163" w:firstLine="426"/>
        <w:jc w:val="both"/>
      </w:pPr>
      <w:r>
        <w:t>-подготовка студентов к лекциям, практическим занятиям: составление схем и таблиц по тексту; выписки из текста; работа со сло</w:t>
      </w:r>
      <w:r>
        <w:softHyphen/>
        <w:t>варями и справочниками; ознакомление с нормативными документами;</w:t>
      </w:r>
    </w:p>
    <w:p w14:paraId="44E14453" w14:textId="77777777" w:rsidR="00FD59AC" w:rsidRDefault="00FD59AC" w:rsidP="00FD59AC">
      <w:pPr>
        <w:ind w:right="163" w:firstLine="426"/>
        <w:jc w:val="both"/>
      </w:pPr>
      <w:r>
        <w:t>- ответы на контрольные вопросы; тестирование</w:t>
      </w:r>
    </w:p>
    <w:p w14:paraId="11070C02" w14:textId="77777777" w:rsidR="00FD59AC" w:rsidRDefault="00FD59AC" w:rsidP="00FD59AC">
      <w:pPr>
        <w:ind w:right="163" w:firstLine="426"/>
        <w:jc w:val="both"/>
      </w:pPr>
      <w:r>
        <w:t>- решение ситуационных производственных (профессиональных) задач; подготовка к деловым играм; проектирование и мо</w:t>
      </w:r>
      <w:r>
        <w:softHyphen/>
        <w:t>делирование разных видов и компонентов профессиональной деятельности; </w:t>
      </w:r>
    </w:p>
    <w:p w14:paraId="566452C3" w14:textId="77777777" w:rsidR="00FD59AC" w:rsidRDefault="00FD59AC" w:rsidP="00FD59AC">
      <w:pPr>
        <w:ind w:firstLine="426"/>
        <w:jc w:val="both"/>
      </w:pPr>
      <w:r>
        <w:t>В качестве форм и методов контроля самостоятельной работы студентов могут быть использованы фронтальные опросы на практических занятиях, тестирование, самоотчеты, контрольные работы, защита творческих работ и др.</w:t>
      </w:r>
    </w:p>
    <w:p w14:paraId="61C7D8DB" w14:textId="77777777" w:rsidR="00FD59AC" w:rsidRDefault="00FD59AC" w:rsidP="00FD59AC">
      <w:pPr>
        <w:pStyle w:val="afa"/>
        <w:spacing w:before="0" w:beforeAutospacing="0" w:after="0" w:afterAutospacing="0"/>
        <w:ind w:firstLine="426"/>
        <w:jc w:val="both"/>
      </w:pPr>
      <w:r>
        <w:t>Критериями оценки результатов самостоятельной работы студентов являются:</w:t>
      </w:r>
    </w:p>
    <w:p w14:paraId="4AD7377A" w14:textId="77777777" w:rsidR="00FD59AC" w:rsidRDefault="00FD59AC" w:rsidP="00FD59AC">
      <w:pPr>
        <w:pStyle w:val="afa"/>
        <w:spacing w:before="0" w:beforeAutospacing="0" w:after="0" w:afterAutospacing="0"/>
        <w:ind w:firstLine="426"/>
        <w:jc w:val="both"/>
      </w:pPr>
      <w:r>
        <w:t>- уровень освоения студентами учебного материала;</w:t>
      </w:r>
    </w:p>
    <w:p w14:paraId="3D782F11" w14:textId="77777777" w:rsidR="00FD59AC" w:rsidRDefault="00FD59AC" w:rsidP="00FD59AC">
      <w:pPr>
        <w:pStyle w:val="afa"/>
        <w:spacing w:before="0" w:beforeAutospacing="0" w:after="0" w:afterAutospacing="0"/>
        <w:ind w:firstLine="426"/>
        <w:jc w:val="both"/>
      </w:pPr>
      <w:r>
        <w:t>- умение студента использовать теоретические знания при решении практических задач;</w:t>
      </w:r>
    </w:p>
    <w:p w14:paraId="46B280A8" w14:textId="77777777" w:rsidR="00FD59AC" w:rsidRDefault="00FD59AC" w:rsidP="00FD59AC">
      <w:pPr>
        <w:pStyle w:val="afa"/>
        <w:spacing w:before="0" w:beforeAutospacing="0" w:after="0" w:afterAutospacing="0"/>
        <w:ind w:firstLine="426"/>
        <w:jc w:val="both"/>
      </w:pPr>
      <w:r>
        <w:lastRenderedPageBreak/>
        <w:t>- обоснованность и четкость изложения материала в отчете;</w:t>
      </w:r>
    </w:p>
    <w:p w14:paraId="48FE92EF" w14:textId="77777777" w:rsidR="00FD59AC" w:rsidRDefault="00FD59AC" w:rsidP="00FD59AC">
      <w:pPr>
        <w:pStyle w:val="afa"/>
        <w:spacing w:before="0" w:beforeAutospacing="0" w:after="0" w:afterAutospacing="0"/>
        <w:ind w:firstLine="426"/>
        <w:jc w:val="both"/>
      </w:pPr>
      <w:r>
        <w:t>- сформированные умения и навыки в соответствии с целями и задачами изучения дисциплины.</w:t>
      </w:r>
    </w:p>
    <w:p w14:paraId="6957B5DC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</w:p>
    <w:p w14:paraId="64E8AD5C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Примерные тесты для проведения промежуточного контроля</w:t>
      </w:r>
    </w:p>
    <w:p w14:paraId="4D4F869A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</w:p>
    <w:p w14:paraId="7EEB9629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>1. Разработка системы действий, мероприятий фирмы для достижения поставленной цели. Это:</w:t>
      </w:r>
    </w:p>
    <w:p w14:paraId="2EECA964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A) Прогнозирование;        </w:t>
      </w:r>
    </w:p>
    <w:p w14:paraId="482B3CF7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B) Планирование;       </w:t>
      </w:r>
    </w:p>
    <w:p w14:paraId="3DCEAF31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C) Стандартизация;           </w:t>
      </w:r>
    </w:p>
    <w:p w14:paraId="3D23AE03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D) Кооперация;        </w:t>
      </w:r>
    </w:p>
    <w:p w14:paraId="1CD7804F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>E) Разделение труда.</w:t>
      </w:r>
    </w:p>
    <w:p w14:paraId="12621AAA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2. Обеспечение наличия минимального объема информации в бизнес-плане относится к какому обязательному  требованию? </w:t>
      </w:r>
    </w:p>
    <w:p w14:paraId="58A59591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A) Селективность;      </w:t>
      </w:r>
    </w:p>
    <w:p w14:paraId="6367C326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B) Достоверность;       </w:t>
      </w:r>
    </w:p>
    <w:p w14:paraId="1EB68317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C) Своевременность;       </w:t>
      </w:r>
    </w:p>
    <w:p w14:paraId="5ACFCD9D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D) Достаточность;       </w:t>
      </w:r>
    </w:p>
    <w:p w14:paraId="710FEC14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>E)  Адресность.</w:t>
      </w:r>
    </w:p>
    <w:p w14:paraId="0AE0B8A0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3. Данный раздел бизнес-плана необходим для быстрого  поиска необходимой информации. Это… </w:t>
      </w:r>
    </w:p>
    <w:p w14:paraId="6A178141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A) Титульный лист;        </w:t>
      </w:r>
    </w:p>
    <w:p w14:paraId="22C67E1F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B) Резюме;           </w:t>
      </w:r>
    </w:p>
    <w:p w14:paraId="33E12721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C) Финансовый план; </w:t>
      </w:r>
    </w:p>
    <w:p w14:paraId="5FA6FBD9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D) Список условных сокращений, обозначений;            </w:t>
      </w:r>
    </w:p>
    <w:p w14:paraId="24188C06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>E) Содержание.</w:t>
      </w:r>
    </w:p>
    <w:p w14:paraId="5CC09400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>4. В каком разделе бизнес-плана составляется баланс  активов и пассивов предприятия?</w:t>
      </w:r>
    </w:p>
    <w:p w14:paraId="62FAAB53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A) Резюме;        </w:t>
      </w:r>
    </w:p>
    <w:p w14:paraId="458B7B80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B) Финансовый план;         </w:t>
      </w:r>
    </w:p>
    <w:p w14:paraId="130DAA01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C) Производственный план;        </w:t>
      </w:r>
    </w:p>
    <w:p w14:paraId="0E3FAD4D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D) План маркетинга;         </w:t>
      </w:r>
    </w:p>
    <w:p w14:paraId="3BE81AA5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>E) Финансовая стратегия фирмы.</w:t>
      </w:r>
    </w:p>
    <w:p w14:paraId="52530435" w14:textId="77777777" w:rsidR="00FD59AC" w:rsidRPr="000E3EBF" w:rsidRDefault="00FD59AC" w:rsidP="00FD59AC">
      <w:pPr>
        <w:pStyle w:val="a9"/>
        <w:spacing w:after="0"/>
        <w:jc w:val="both"/>
        <w:rPr>
          <w:snapToGrid w:val="0"/>
        </w:rPr>
      </w:pPr>
      <w:r w:rsidRPr="000E3EBF">
        <w:t>5. </w:t>
      </w:r>
      <w:r w:rsidRPr="000E3EBF">
        <w:rPr>
          <w:snapToGrid w:val="0"/>
        </w:rPr>
        <w:t>Обеспечение избирательности информации в бизнес-плане относится к какому требованию, предъявляемому к нему?</w:t>
      </w:r>
    </w:p>
    <w:p w14:paraId="55D53E0B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A) Достаточность;   </w:t>
      </w:r>
    </w:p>
    <w:p w14:paraId="70BA0F33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B) Обоснованность;    </w:t>
      </w:r>
    </w:p>
    <w:p w14:paraId="2CE60440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C) Адресность;      </w:t>
      </w:r>
    </w:p>
    <w:p w14:paraId="0F3DD44F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D) Селективность;   </w:t>
      </w:r>
    </w:p>
    <w:p w14:paraId="520691FF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>E) Своевременность.</w:t>
      </w:r>
    </w:p>
    <w:p w14:paraId="611BBF6C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>6. Каким разделом завершается бизнес-план?</w:t>
      </w:r>
    </w:p>
    <w:p w14:paraId="008B7FA2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A) Финансовый план;       </w:t>
      </w:r>
    </w:p>
    <w:p w14:paraId="02AC24D3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B) План маркетинга;         </w:t>
      </w:r>
    </w:p>
    <w:p w14:paraId="210D6442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C) Титульный лист;        </w:t>
      </w:r>
    </w:p>
    <w:p w14:paraId="19CC0065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D) Резюме;        </w:t>
      </w:r>
    </w:p>
    <w:p w14:paraId="4237E7AA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>E) Приложения.</w:t>
      </w:r>
    </w:p>
    <w:p w14:paraId="75BF3318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7. Какой план составляется в завершении процесса  планирования? </w:t>
      </w:r>
    </w:p>
    <w:p w14:paraId="43180911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A) Финансовый план;          </w:t>
      </w:r>
    </w:p>
    <w:p w14:paraId="0C20BA01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B) План по инвестициям;            </w:t>
      </w:r>
    </w:p>
    <w:p w14:paraId="5E8C7042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C) План по маркетингу;       </w:t>
      </w:r>
    </w:p>
    <w:p w14:paraId="4CBB8126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D) План по ассортименту;          </w:t>
      </w:r>
    </w:p>
    <w:p w14:paraId="50565B3B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>E) План по труду.</w:t>
      </w:r>
    </w:p>
    <w:p w14:paraId="1BF6CAC4" w14:textId="77777777" w:rsidR="00FD59AC" w:rsidRPr="000E3EBF" w:rsidRDefault="00FD59AC" w:rsidP="00FD59AC">
      <w:pPr>
        <w:pStyle w:val="a9"/>
        <w:spacing w:after="0"/>
        <w:jc w:val="both"/>
        <w:rPr>
          <w:snapToGrid w:val="0"/>
        </w:rPr>
      </w:pPr>
      <w:r w:rsidRPr="000E3EBF">
        <w:lastRenderedPageBreak/>
        <w:t xml:space="preserve">8. </w:t>
      </w:r>
      <w:r w:rsidRPr="000E3EBF">
        <w:rPr>
          <w:snapToGrid w:val="0"/>
        </w:rPr>
        <w:t>Какой раздел является своеобразной визитной карточкой бизнес-плана?</w:t>
      </w:r>
    </w:p>
    <w:p w14:paraId="65CD7CFE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A) Резюме;         </w:t>
      </w:r>
    </w:p>
    <w:p w14:paraId="17411A88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B) Содержание;        </w:t>
      </w:r>
    </w:p>
    <w:p w14:paraId="37A3895B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C) Финансовый план;        </w:t>
      </w:r>
    </w:p>
    <w:p w14:paraId="17D93982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D) Титульный лист;      </w:t>
      </w:r>
    </w:p>
    <w:p w14:paraId="037FF4B7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>E) План маркетинга.</w:t>
      </w:r>
    </w:p>
    <w:p w14:paraId="5EDBC4B4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>9. Что из перечисленного ниже не относится к требованиям, предъявляемым к бизнес-плану?</w:t>
      </w:r>
    </w:p>
    <w:p w14:paraId="30161E62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A) Достоверность;        </w:t>
      </w:r>
    </w:p>
    <w:p w14:paraId="5B986C24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B) Достаточность;       </w:t>
      </w:r>
    </w:p>
    <w:p w14:paraId="0179996B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C) Селективность;       </w:t>
      </w:r>
    </w:p>
    <w:p w14:paraId="30FF4669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D) Своевременность;       </w:t>
      </w:r>
    </w:p>
    <w:p w14:paraId="4C3CE7E3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>E) Научность.</w:t>
      </w:r>
    </w:p>
    <w:p w14:paraId="5798C837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>10. Каким разделом начинается бизнес-план?</w:t>
      </w:r>
    </w:p>
    <w:p w14:paraId="1B45D8EC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A) Финансовый план;     </w:t>
      </w:r>
    </w:p>
    <w:p w14:paraId="619FA1A3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B) План маркетинга;     </w:t>
      </w:r>
    </w:p>
    <w:p w14:paraId="4408C421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C) Титульный лист;       </w:t>
      </w:r>
    </w:p>
    <w:p w14:paraId="1F58FEA1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 xml:space="preserve">D) Резюме;           </w:t>
      </w:r>
    </w:p>
    <w:p w14:paraId="342D3BC2" w14:textId="77777777" w:rsidR="00FD59AC" w:rsidRPr="000E3EBF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 w:rsidRPr="000E3EBF">
        <w:rPr>
          <w:snapToGrid w:val="0"/>
          <w:color w:val="000000"/>
        </w:rPr>
        <w:t>E) Приложения.</w:t>
      </w:r>
    </w:p>
    <w:p w14:paraId="465A5014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11. Что из ниже перечисленного не является признаком классификации планирования? </w:t>
      </w:r>
    </w:p>
    <w:p w14:paraId="11BED780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А) Срок планирования;                                            </w:t>
      </w:r>
    </w:p>
    <w:p w14:paraId="615E00DF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>В) Объект планирования;</w:t>
      </w:r>
    </w:p>
    <w:p w14:paraId="6E544DC4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>С) Целевая направленность планирования;</w:t>
      </w:r>
    </w:p>
    <w:p w14:paraId="3338417A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D) Объем планируемой выработки;                      </w:t>
      </w:r>
    </w:p>
    <w:p w14:paraId="1034C71B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>E)  Вид деятельности фирмы.</w:t>
      </w:r>
    </w:p>
    <w:p w14:paraId="53C70BDB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12. Что не указывается в сопроводительном письме к бизнес-плану? </w:t>
      </w:r>
    </w:p>
    <w:p w14:paraId="161EC17A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А) Запрашиваемая сумма кредита;          </w:t>
      </w:r>
    </w:p>
    <w:p w14:paraId="34F134E5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>В) Вид обеспечения кредита;</w:t>
      </w:r>
    </w:p>
    <w:p w14:paraId="24870B49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C) Цели кредитования;      </w:t>
      </w:r>
    </w:p>
    <w:p w14:paraId="6BC8BE0B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D) Условия возврата кредита;          </w:t>
      </w:r>
    </w:p>
    <w:p w14:paraId="0F2F93A0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>E) Стоимость обеспечения кредита.</w:t>
      </w:r>
    </w:p>
    <w:p w14:paraId="2F3F1CB2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13. Какая глава бизнес-плана должна убедить инвестора в том, что фирма способна довести продукт до потребления? </w:t>
      </w:r>
    </w:p>
    <w:p w14:paraId="233C9BA7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А) Прогноз сбыта продукции и услуг;             </w:t>
      </w:r>
    </w:p>
    <w:p w14:paraId="672C17FA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В) План маркетинга;       </w:t>
      </w:r>
    </w:p>
    <w:p w14:paraId="21A0C882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C) Стратегия маркетинга;             </w:t>
      </w:r>
    </w:p>
    <w:p w14:paraId="3038F247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D) Оценка и описание конкурентов;                 </w:t>
      </w:r>
    </w:p>
    <w:p w14:paraId="13B35979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>E) Ресурсное обеспечение проекта.</w:t>
      </w:r>
    </w:p>
    <w:p w14:paraId="627C3BF7" w14:textId="77777777" w:rsidR="00FD59AC" w:rsidRPr="000E3EBF" w:rsidRDefault="00FD59AC" w:rsidP="00FD59AC">
      <w:pPr>
        <w:tabs>
          <w:tab w:val="left" w:pos="0"/>
          <w:tab w:val="left" w:pos="284"/>
        </w:tabs>
        <w:jc w:val="both"/>
        <w:rPr>
          <w:color w:val="000000"/>
        </w:rPr>
      </w:pPr>
      <w:r w:rsidRPr="000E3EBF">
        <w:rPr>
          <w:color w:val="000000"/>
        </w:rPr>
        <w:t xml:space="preserve">14. Что из ниже перечисленного не относится к общим требованиям, предъявляемым к бизнес-плану? </w:t>
      </w:r>
    </w:p>
    <w:p w14:paraId="531557BC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А) Своевременность;       </w:t>
      </w:r>
    </w:p>
    <w:p w14:paraId="74D39B70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В) Достаточность;       </w:t>
      </w:r>
    </w:p>
    <w:p w14:paraId="74FF1736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C) Оптимальность;       </w:t>
      </w:r>
    </w:p>
    <w:p w14:paraId="792A78D0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D) Адресность;    </w:t>
      </w:r>
    </w:p>
    <w:p w14:paraId="6D69A9B0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>E) Селективность.</w:t>
      </w:r>
    </w:p>
    <w:p w14:paraId="099FB4F5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15. Что является планом-программой проведения сделки и получения на этой основе прибыли или системой планомерно организованных мероприятий, действий направленных на реализацию замысла? </w:t>
      </w:r>
    </w:p>
    <w:p w14:paraId="4EEDE3C2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А) Бизнес-план;       </w:t>
      </w:r>
    </w:p>
    <w:p w14:paraId="174771A1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В) План маркетинга;           </w:t>
      </w:r>
    </w:p>
    <w:p w14:paraId="2ADEF366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>C) План производства и реализации продукции;</w:t>
      </w:r>
    </w:p>
    <w:p w14:paraId="462C5597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 xml:space="preserve">D) Финансовый план;    </w:t>
      </w:r>
    </w:p>
    <w:p w14:paraId="2DDC4AE9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>E) Сбытовая политика.</w:t>
      </w:r>
    </w:p>
    <w:p w14:paraId="7732AA4D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lastRenderedPageBreak/>
        <w:t xml:space="preserve">16. Как группируются планы по срокам исполнения? </w:t>
      </w:r>
    </w:p>
    <w:p w14:paraId="6DBC4E1F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>А) Оперативно-календарные, текущие, квартальные, годовые;</w:t>
      </w:r>
    </w:p>
    <w:p w14:paraId="6C0DE8BB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>B)  Текущие, среднесрочные, долгосрочные;</w:t>
      </w:r>
    </w:p>
    <w:p w14:paraId="6CA6364E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>C) Оперативно-календарные, текущие, среднесрочные, долгосрочные, стратегические;</w:t>
      </w:r>
    </w:p>
    <w:p w14:paraId="3F7E4F96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>D) Оперативные, текущие, стратегические;</w:t>
      </w:r>
    </w:p>
    <w:p w14:paraId="6BC01411" w14:textId="77777777" w:rsidR="00FD59AC" w:rsidRPr="000E3EBF" w:rsidRDefault="00FD59AC" w:rsidP="00FD59AC">
      <w:pPr>
        <w:tabs>
          <w:tab w:val="left" w:pos="0"/>
        </w:tabs>
        <w:jc w:val="both"/>
        <w:rPr>
          <w:color w:val="000000"/>
        </w:rPr>
      </w:pPr>
      <w:r w:rsidRPr="000E3EBF">
        <w:rPr>
          <w:color w:val="000000"/>
        </w:rPr>
        <w:t>E) Оперативно-календарные, текущие, годовые, долгосрочные.</w:t>
      </w:r>
    </w:p>
    <w:p w14:paraId="42CEC391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17. Какую задачу преследует планирование деятельности предприятия?  </w:t>
      </w:r>
    </w:p>
    <w:p w14:paraId="11316107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предвидеть перспективу развития предприятия на будущее;</w:t>
      </w:r>
    </w:p>
    <w:p w14:paraId="2E640ABB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избежать риска банкротства;</w:t>
      </w:r>
    </w:p>
    <w:p w14:paraId="4EFC82D2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более рационально использовать все ресурсы предприятия;</w:t>
      </w:r>
    </w:p>
    <w:p w14:paraId="483398CA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повышать эффективность производства и улучшать финансовое состояние предприятия;</w:t>
      </w:r>
    </w:p>
    <w:p w14:paraId="7E7969CD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все ответы приемлемы.</w:t>
      </w:r>
    </w:p>
    <w:p w14:paraId="12DCD74F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18. Что из перечисленного относят к основным принципам планирования? </w:t>
      </w:r>
    </w:p>
    <w:p w14:paraId="3D3CB2AA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непрерывность планирования;</w:t>
      </w:r>
    </w:p>
    <w:p w14:paraId="5C9EE9BD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научность;</w:t>
      </w:r>
    </w:p>
    <w:p w14:paraId="5779EA86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нацеленность планов на рациональное использование всех ресурсов предприятия, на повышение эффективности производства и на достижение максимальной прибыли;</w:t>
      </w:r>
    </w:p>
    <w:p w14:paraId="7B2701F9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принцип взаимной увязки и координации;</w:t>
      </w:r>
    </w:p>
    <w:p w14:paraId="2283B1DC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все перечисленное относится к основным принципам планирования.</w:t>
      </w:r>
    </w:p>
    <w:p w14:paraId="314AF6E6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19. Сущность какого метода планирования заключается в применении системы норм и нормативов использования ресурсов предприятия? </w:t>
      </w:r>
    </w:p>
    <w:p w14:paraId="23EEB551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балансового;</w:t>
      </w:r>
    </w:p>
    <w:p w14:paraId="17AE9D26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нормативного;</w:t>
      </w:r>
    </w:p>
    <w:p w14:paraId="20CF818A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программно-целевого;</w:t>
      </w:r>
    </w:p>
    <w:p w14:paraId="53A95097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метода планирования по технико-экономическим факторам;</w:t>
      </w:r>
    </w:p>
    <w:p w14:paraId="2185994F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правильного ответа нет.</w:t>
      </w:r>
    </w:p>
    <w:p w14:paraId="1D57271F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20. Какой метод планирования основывается на составлении балансов (материального, трудового, финансового)? </w:t>
      </w:r>
    </w:p>
    <w:p w14:paraId="33848550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балансовый;</w:t>
      </w:r>
    </w:p>
    <w:p w14:paraId="7DFB189D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нормативный;</w:t>
      </w:r>
    </w:p>
    <w:p w14:paraId="24EC34F9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программно-целевой;</w:t>
      </w:r>
    </w:p>
    <w:p w14:paraId="14B90AB4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метод планирования по технико-экономическим факторам;</w:t>
      </w:r>
    </w:p>
    <w:p w14:paraId="19DC517E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правильного ответа нет.</w:t>
      </w:r>
    </w:p>
    <w:p w14:paraId="342F07CB" w14:textId="77777777" w:rsidR="00FD59AC" w:rsidRPr="000E3EBF" w:rsidRDefault="00FD59AC" w:rsidP="00FD59AC">
      <w:pPr>
        <w:pStyle w:val="a9"/>
        <w:spacing w:after="0"/>
        <w:jc w:val="both"/>
      </w:pPr>
      <w:r w:rsidRPr="000E3EBF">
        <w:t>21. Какой из видов планирования выражается не в плане с детально разработанными показателями, а в наброске, взгляде в будущее, сделанных на основе различных прогнозов?</w:t>
      </w:r>
      <w:r w:rsidRPr="000E3EBF">
        <w:rPr>
          <w:lang w:val="kk-KZ"/>
        </w:rPr>
        <w:t xml:space="preserve"> </w:t>
      </w:r>
    </w:p>
    <w:p w14:paraId="0B4AD95B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текущее;</w:t>
      </w:r>
    </w:p>
    <w:p w14:paraId="51812D08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краткосрочное;</w:t>
      </w:r>
    </w:p>
    <w:p w14:paraId="63A975DA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долгосрочное;</w:t>
      </w:r>
    </w:p>
    <w:p w14:paraId="771B2640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стратегическое;</w:t>
      </w:r>
    </w:p>
    <w:p w14:paraId="67976154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правильного ответа нет.</w:t>
      </w:r>
    </w:p>
    <w:p w14:paraId="357DCBED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22. Какое планирование осуществляется на базе стратегического планирования? </w:t>
      </w:r>
    </w:p>
    <w:p w14:paraId="360518F7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текущее;</w:t>
      </w:r>
    </w:p>
    <w:p w14:paraId="7C9B9BB6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краткосрочное;</w:t>
      </w:r>
    </w:p>
    <w:p w14:paraId="78B1891A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долгосрочное;</w:t>
      </w:r>
    </w:p>
    <w:p w14:paraId="4DE5B18A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оперативное;</w:t>
      </w:r>
    </w:p>
    <w:p w14:paraId="7FD8E826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тактическое.</w:t>
      </w:r>
    </w:p>
    <w:p w14:paraId="3F4F0506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23. Какой показатель относится к количественным (объемным) показателям производственной программы? </w:t>
      </w:r>
    </w:p>
    <w:p w14:paraId="55807D89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сортность продукции;</w:t>
      </w:r>
    </w:p>
    <w:p w14:paraId="3D5CE01D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марка продукции;</w:t>
      </w:r>
    </w:p>
    <w:p w14:paraId="2F0E8F3B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содержание полезного компонента;</w:t>
      </w:r>
    </w:p>
    <w:p w14:paraId="5C9983FA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объем реализации;</w:t>
      </w:r>
    </w:p>
    <w:p w14:paraId="0868FAD8" w14:textId="77777777" w:rsidR="00FD59AC" w:rsidRPr="000E3EBF" w:rsidRDefault="00FD59AC" w:rsidP="00FD59AC">
      <w:pPr>
        <w:pStyle w:val="a9"/>
        <w:spacing w:after="0"/>
        <w:jc w:val="both"/>
      </w:pPr>
      <w:r w:rsidRPr="000E3EBF">
        <w:lastRenderedPageBreak/>
        <w:t>Е) доля экспортной продукции.</w:t>
      </w:r>
    </w:p>
    <w:p w14:paraId="3E6BEEF6" w14:textId="77777777" w:rsidR="00FD59AC" w:rsidRPr="000E3EBF" w:rsidRDefault="00FD59AC" w:rsidP="00FD59AC">
      <w:pPr>
        <w:pStyle w:val="a9"/>
        <w:spacing w:after="0"/>
        <w:jc w:val="both"/>
      </w:pPr>
      <w:r w:rsidRPr="000E3EBF">
        <w:t>24. Для какой категории участников экономических процессов предназначен бизнес-план?</w:t>
      </w:r>
    </w:p>
    <w:p w14:paraId="4DBB1993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для менеджеров фирм;</w:t>
      </w:r>
    </w:p>
    <w:p w14:paraId="1DD0FDD0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для собственников фирм;</w:t>
      </w:r>
    </w:p>
    <w:p w14:paraId="75A5CD21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для внешних инвесторов;</w:t>
      </w:r>
    </w:p>
    <w:p w14:paraId="74BB7082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для других деловых партнеров (оптовых покупателей, поставщиков, государственных органов);</w:t>
      </w:r>
    </w:p>
    <w:p w14:paraId="55D81F70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для каждой из перечисленных групп.</w:t>
      </w:r>
    </w:p>
    <w:p w14:paraId="5F3B0166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25. По каким вопросам профессиональные консультанты по менеджменту  оказывают консалтинговые услуги при составлении бизнес-плана? </w:t>
      </w:r>
    </w:p>
    <w:p w14:paraId="75B18D9A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стратегические вопросы развития;</w:t>
      </w:r>
    </w:p>
    <w:p w14:paraId="37924E33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финансовые вопросы;</w:t>
      </w:r>
    </w:p>
    <w:p w14:paraId="02CEBABF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вопросы управления кадрами;</w:t>
      </w:r>
    </w:p>
    <w:p w14:paraId="4FDED80D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экономико-экологические вопросы;</w:t>
      </w:r>
    </w:p>
    <w:p w14:paraId="33133A13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по всем перечисленным группам вопросов.</w:t>
      </w:r>
    </w:p>
    <w:p w14:paraId="03A7C319" w14:textId="77777777" w:rsidR="00FD59AC" w:rsidRPr="000E3EBF" w:rsidRDefault="00FD59AC" w:rsidP="00FD59AC">
      <w:pPr>
        <w:pStyle w:val="a9"/>
        <w:spacing w:after="0"/>
        <w:jc w:val="both"/>
      </w:pPr>
    </w:p>
    <w:p w14:paraId="55F4418A" w14:textId="77777777" w:rsidR="00FD59AC" w:rsidRDefault="00FD59AC" w:rsidP="00FD59AC">
      <w:pPr>
        <w:pStyle w:val="a9"/>
        <w:jc w:val="both"/>
      </w:pPr>
    </w:p>
    <w:p w14:paraId="16833276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1. Что  определяется  суммированием сдельного и повременного фонда зара</w:t>
      </w:r>
      <w:r>
        <w:rPr>
          <w:snapToGrid w:val="0"/>
          <w:color w:val="000000"/>
          <w:lang w:eastAsia="ko-KR"/>
        </w:rPr>
        <w:t>ботной</w:t>
      </w:r>
      <w:r>
        <w:rPr>
          <w:snapToGrid w:val="0"/>
          <w:color w:val="000000"/>
        </w:rPr>
        <w:t xml:space="preserve"> платы?</w:t>
      </w:r>
    </w:p>
    <w:p w14:paraId="42339EDA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A) Основной фонд оплаты труда;         </w:t>
      </w:r>
    </w:p>
    <w:p w14:paraId="5161DDB2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B) Дополнительный фонд;           </w:t>
      </w:r>
    </w:p>
    <w:p w14:paraId="3282E0F6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C) Доплаты;   </w:t>
      </w:r>
    </w:p>
    <w:p w14:paraId="61FD1B67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D) Отчисления от оплаты труда;           </w:t>
      </w:r>
    </w:p>
    <w:p w14:paraId="461116AF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E) Тарифный фонд.</w:t>
      </w:r>
    </w:p>
    <w:p w14:paraId="18A0105E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2. Какая заработная плата определяется произведением расценки на объем произведенной продукции? </w:t>
      </w:r>
    </w:p>
    <w:p w14:paraId="4FA0A2FD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A) Премиальная;        </w:t>
      </w:r>
    </w:p>
    <w:p w14:paraId="6099B0A1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B) Сдельная;        </w:t>
      </w:r>
    </w:p>
    <w:p w14:paraId="0319FFD6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C) Повременная;        </w:t>
      </w:r>
    </w:p>
    <w:p w14:paraId="17786513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D) Косвенная;          </w:t>
      </w:r>
    </w:p>
    <w:p w14:paraId="00CA4374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E) Месячный оклад.</w:t>
      </w:r>
    </w:p>
    <w:p w14:paraId="6A8A706F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3. К чему относятся выплаты отпускных работникам предприятия? </w:t>
      </w:r>
    </w:p>
    <w:p w14:paraId="5C085479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A) К дополнительной заработной плате;      </w:t>
      </w:r>
    </w:p>
    <w:p w14:paraId="469D9ED1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B) К основной заработной плате;         </w:t>
      </w:r>
    </w:p>
    <w:p w14:paraId="27E2913E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C) К доплатам;       </w:t>
      </w:r>
    </w:p>
    <w:p w14:paraId="39EABEC8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D) К отчислениям от заработной платы;       </w:t>
      </w:r>
    </w:p>
    <w:p w14:paraId="7DA5CE87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E) К премиям.</w:t>
      </w:r>
    </w:p>
    <w:p w14:paraId="5CF10302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4. Что определяется разницей между номинальным фондом времени и невыходами на работу по различным причинам? </w:t>
      </w:r>
    </w:p>
    <w:p w14:paraId="250D4835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A) Время накопления запаса;        </w:t>
      </w:r>
    </w:p>
    <w:p w14:paraId="0997E2FD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B) Число рабочих на операции;          </w:t>
      </w:r>
    </w:p>
    <w:p w14:paraId="22EBAD33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C) Календарный фонд времени;  </w:t>
      </w:r>
    </w:p>
    <w:p w14:paraId="4660343A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D) Эффективный фонд времени;             </w:t>
      </w:r>
    </w:p>
    <w:p w14:paraId="73C05F79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E) Число смен в году.</w:t>
      </w:r>
    </w:p>
    <w:p w14:paraId="361B8CF5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5. Что определяется суммой тарифного фонда заработной платы и доплат?</w:t>
      </w:r>
    </w:p>
    <w:p w14:paraId="59FB7156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A) Основной фонд;     </w:t>
      </w:r>
    </w:p>
    <w:p w14:paraId="1E37E462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B) Дополнительный фонд;     </w:t>
      </w:r>
    </w:p>
    <w:p w14:paraId="61414BE8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C) Общий фонд;     </w:t>
      </w:r>
    </w:p>
    <w:p w14:paraId="2109E7FD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D) Отчисления;   </w:t>
      </w:r>
    </w:p>
    <w:p w14:paraId="14158D2F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E) Сдельный фонд.</w:t>
      </w:r>
    </w:p>
    <w:p w14:paraId="19D6075D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6. Какая заработная плата рассчитывается путем умножения тарифной ставки на отработанное рабочим время?</w:t>
      </w:r>
    </w:p>
    <w:p w14:paraId="42E5329B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A) Тарифная;    </w:t>
      </w:r>
    </w:p>
    <w:p w14:paraId="6DD34A82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lastRenderedPageBreak/>
        <w:t xml:space="preserve">B) Сдельная;     </w:t>
      </w:r>
    </w:p>
    <w:p w14:paraId="5DDE5423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C) Оклад;       </w:t>
      </w:r>
    </w:p>
    <w:p w14:paraId="354EA6BF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D) Повременная;          </w:t>
      </w:r>
    </w:p>
    <w:p w14:paraId="255FB3AC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E) Косвенная.</w:t>
      </w:r>
    </w:p>
    <w:p w14:paraId="637C8F7F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7. Что определяется разницей между номинальным и эффективным фондами рабочего времени? </w:t>
      </w:r>
    </w:p>
    <w:p w14:paraId="3C99D5F3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A) Число выходных дней;           </w:t>
      </w:r>
    </w:p>
    <w:p w14:paraId="74B1AACF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B) Число смен в году;              </w:t>
      </w:r>
    </w:p>
    <w:p w14:paraId="5EF2B7BD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C) Число дней невыходов на работу;    </w:t>
      </w:r>
    </w:p>
    <w:p w14:paraId="207FC745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D) Календарный фонд;                </w:t>
      </w:r>
    </w:p>
    <w:p w14:paraId="610C7456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E) Тарифный фонд.</w:t>
      </w:r>
    </w:p>
    <w:p w14:paraId="35D7F204" w14:textId="77777777" w:rsidR="00FD59AC" w:rsidRDefault="00FD59AC" w:rsidP="00FD59AC">
      <w:pPr>
        <w:pStyle w:val="a9"/>
        <w:jc w:val="both"/>
        <w:rPr>
          <w:snapToGrid w:val="0"/>
        </w:rPr>
      </w:pPr>
      <w:r>
        <w:t>8. К</w:t>
      </w:r>
      <w:r>
        <w:rPr>
          <w:snapToGrid w:val="0"/>
        </w:rPr>
        <w:t xml:space="preserve"> чему относятся выплаты в пенсионный фонд от  заработной платы рабочего? </w:t>
      </w:r>
    </w:p>
    <w:p w14:paraId="386C5713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A) К премиям;          </w:t>
      </w:r>
    </w:p>
    <w:p w14:paraId="2F5542A7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B) К отчислениям на социальные цели;             </w:t>
      </w:r>
    </w:p>
    <w:p w14:paraId="74EAD6D5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C) К доплатам;         </w:t>
      </w:r>
    </w:p>
    <w:p w14:paraId="7040A53C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D) К дополнительной оплате труда;                                       </w:t>
      </w:r>
    </w:p>
    <w:p w14:paraId="7B0FD260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E) К основной заработной плате.</w:t>
      </w:r>
    </w:p>
    <w:p w14:paraId="29069627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9. Дополнительная оплата за фактически отработанное время: </w:t>
      </w:r>
    </w:p>
    <w:p w14:paraId="7CBB1195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A) Сдельная заработная плата;          </w:t>
      </w:r>
    </w:p>
    <w:p w14:paraId="2F9E82E8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B) Доплаты;               </w:t>
      </w:r>
    </w:p>
    <w:p w14:paraId="6F10C8D5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C) Дополнительная заработная плата;    </w:t>
      </w:r>
    </w:p>
    <w:p w14:paraId="71F58950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D) Повременная плата;                         </w:t>
      </w:r>
    </w:p>
    <w:p w14:paraId="73A1BEAA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E) Материальное пособие.</w:t>
      </w:r>
    </w:p>
    <w:p w14:paraId="1F1C82A9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10. Что  определяется  суммированием </w:t>
      </w:r>
      <w:r>
        <w:rPr>
          <w:snapToGrid w:val="0"/>
          <w:color w:val="000000"/>
          <w:lang w:eastAsia="ko-KR"/>
        </w:rPr>
        <w:t xml:space="preserve">основного </w:t>
      </w:r>
      <w:r>
        <w:rPr>
          <w:snapToGrid w:val="0"/>
          <w:color w:val="000000"/>
        </w:rPr>
        <w:t xml:space="preserve">фонда и дополнительного фонда  заработной. платы? </w:t>
      </w:r>
    </w:p>
    <w:p w14:paraId="23CD4D76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А) Общий фонд оплаты труда;         </w:t>
      </w:r>
    </w:p>
    <w:p w14:paraId="162166F6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В) Дополнительный фонд;</w:t>
      </w:r>
    </w:p>
    <w:p w14:paraId="1A779C99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С) Доплаты;   </w:t>
      </w:r>
    </w:p>
    <w:p w14:paraId="79BF5A04" w14:textId="77777777" w:rsidR="00FD59AC" w:rsidRDefault="00FD59AC" w:rsidP="00FD59AC">
      <w:pPr>
        <w:widowControl w:val="0"/>
        <w:tabs>
          <w:tab w:val="left" w:pos="0"/>
        </w:tabs>
        <w:jc w:val="both"/>
        <w:rPr>
          <w:snapToGrid w:val="0"/>
          <w:color w:val="000000"/>
          <w:lang w:eastAsia="ko-KR"/>
        </w:rPr>
      </w:pPr>
      <w:r>
        <w:rPr>
          <w:snapToGrid w:val="0"/>
          <w:color w:val="000000"/>
        </w:rPr>
        <w:t>D) Отчисления от оплаты труда</w:t>
      </w:r>
      <w:r>
        <w:rPr>
          <w:snapToGrid w:val="0"/>
          <w:color w:val="000000"/>
          <w:lang w:eastAsia="ko-KR"/>
        </w:rPr>
        <w:t>;</w:t>
      </w:r>
    </w:p>
    <w:p w14:paraId="3CED53C0" w14:textId="77777777" w:rsidR="00FD59AC" w:rsidRPr="000E3EBF" w:rsidRDefault="00FD59AC" w:rsidP="00FD59AC">
      <w:pPr>
        <w:pStyle w:val="3"/>
        <w:tabs>
          <w:tab w:val="left" w:pos="0"/>
        </w:tabs>
        <w:jc w:val="left"/>
        <w:rPr>
          <w:color w:val="000000"/>
          <w:sz w:val="24"/>
          <w:szCs w:val="24"/>
        </w:rPr>
      </w:pPr>
      <w:r w:rsidRPr="000E3EBF">
        <w:rPr>
          <w:color w:val="000000"/>
          <w:sz w:val="24"/>
          <w:szCs w:val="24"/>
        </w:rPr>
        <w:t>Е) Общий фонд с отчислениями.</w:t>
      </w:r>
    </w:p>
    <w:p w14:paraId="77B2AFCF" w14:textId="77777777" w:rsidR="00FD59AC" w:rsidRPr="000E3EBF" w:rsidRDefault="00FD59AC" w:rsidP="00FD59AC">
      <w:pPr>
        <w:pStyle w:val="a9"/>
        <w:spacing w:after="0"/>
        <w:jc w:val="both"/>
      </w:pPr>
      <w:r w:rsidRPr="000E3EBF">
        <w:t>11. Какая группа людей считается занятыми?</w:t>
      </w:r>
    </w:p>
    <w:p w14:paraId="1D0F87D8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работающие по найму;</w:t>
      </w:r>
    </w:p>
    <w:p w14:paraId="77DB35D1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временно отсутствующие в связи с отпуском и по другим причинам;</w:t>
      </w:r>
    </w:p>
    <w:p w14:paraId="2FAC96A7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проходящие службу в армии, МВД;</w:t>
      </w:r>
    </w:p>
    <w:p w14:paraId="0B1C44BC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учащиеся и студенты очного обучения;</w:t>
      </w:r>
    </w:p>
    <w:p w14:paraId="56859F63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все перечисленные группы.</w:t>
      </w:r>
    </w:p>
    <w:p w14:paraId="5F40708E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12. На достижение какой цели должна быть направлена кадровая политика предприятия? </w:t>
      </w:r>
    </w:p>
    <w:p w14:paraId="462ADE63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создание здорового и работоспособного коллектива;</w:t>
      </w:r>
    </w:p>
    <w:p w14:paraId="75A25DE5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повышение уровня квалификации работников предприятия;</w:t>
      </w:r>
    </w:p>
    <w:p w14:paraId="70F9038A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создание трудового коллектива, оптимального по половой и возрастной структуре, а также по уровню квалификации;</w:t>
      </w:r>
    </w:p>
    <w:p w14:paraId="1C09ADF6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создание высокопрофессионального руководящего звена;</w:t>
      </w:r>
    </w:p>
    <w:p w14:paraId="3A636E57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на достижение всех перечисленных целей.</w:t>
      </w:r>
    </w:p>
    <w:p w14:paraId="138CCD62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13. В чем заключается основная задача менеджера по персоналу при приеме на работу? </w:t>
      </w:r>
    </w:p>
    <w:p w14:paraId="1BAFF0E9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предложить вакантные места;</w:t>
      </w:r>
    </w:p>
    <w:p w14:paraId="47B9D8FC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разъяснить сущность и особенности работы;</w:t>
      </w:r>
    </w:p>
    <w:p w14:paraId="3FC61A2F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заинтересовать в предлагаемой работе;</w:t>
      </w:r>
    </w:p>
    <w:p w14:paraId="2DE7405C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дать информацию о работе и оценить профессиональную пригодность человека к ней;</w:t>
      </w:r>
    </w:p>
    <w:p w14:paraId="1B9CE79C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ни один из предложенных вариантов не подходит.</w:t>
      </w:r>
    </w:p>
    <w:p w14:paraId="6D6E0B82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14. Какие работники не относятся к промышленно-производственному персоналу? </w:t>
      </w:r>
    </w:p>
    <w:p w14:paraId="31BC7124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вспомогательные рабочие;</w:t>
      </w:r>
    </w:p>
    <w:p w14:paraId="254D2FBF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экономисты;</w:t>
      </w:r>
    </w:p>
    <w:p w14:paraId="1D2D78AC" w14:textId="77777777" w:rsidR="00FD59AC" w:rsidRPr="000E3EBF" w:rsidRDefault="00FD59AC" w:rsidP="00FD59AC">
      <w:pPr>
        <w:pStyle w:val="a9"/>
        <w:spacing w:after="0"/>
        <w:jc w:val="both"/>
      </w:pPr>
      <w:r w:rsidRPr="000E3EBF">
        <w:lastRenderedPageBreak/>
        <w:t>С) работники врачебно-санитарных учреждений;</w:t>
      </w:r>
    </w:p>
    <w:p w14:paraId="747B207E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технологи;</w:t>
      </w:r>
    </w:p>
    <w:p w14:paraId="329A82F3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экспедиторы.</w:t>
      </w:r>
    </w:p>
    <w:p w14:paraId="6C9E83CF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15. Какие работники относятся к руководителям низового звена? </w:t>
      </w:r>
    </w:p>
    <w:p w14:paraId="18338CBF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мастера;</w:t>
      </w:r>
    </w:p>
    <w:p w14:paraId="0CAB2846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директора предприятий;</w:t>
      </w:r>
    </w:p>
    <w:p w14:paraId="1D34B157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начальники крупных цехов;</w:t>
      </w:r>
    </w:p>
    <w:p w14:paraId="09841B05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руководители финансово-промышленных групп;</w:t>
      </w:r>
    </w:p>
    <w:p w14:paraId="2C0D3C13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руководители функциональных управлений министерств.</w:t>
      </w:r>
    </w:p>
    <w:p w14:paraId="12C673A8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16. Какие работники относятся к руководителям высшего звена? </w:t>
      </w:r>
    </w:p>
    <w:p w14:paraId="624FA3D5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мастера;</w:t>
      </w:r>
    </w:p>
    <w:p w14:paraId="244D1E3D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директора предприятий;</w:t>
      </w:r>
    </w:p>
    <w:p w14:paraId="3D8DC74D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начальники крупных цехов;</w:t>
      </w:r>
    </w:p>
    <w:p w14:paraId="0323B735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руководители финансово-промышленных групп;</w:t>
      </w:r>
    </w:p>
    <w:p w14:paraId="0C3824C1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прорабы.</w:t>
      </w:r>
    </w:p>
    <w:p w14:paraId="60E6B1F1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17. Какой из перечисленных ниже факторов влияет на структуру промышленно-производственного персонала? </w:t>
      </w:r>
    </w:p>
    <w:p w14:paraId="0D45535F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тип производства (единичный, серийный, массовый);</w:t>
      </w:r>
    </w:p>
    <w:p w14:paraId="379C0C20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размер предприятия;</w:t>
      </w:r>
    </w:p>
    <w:p w14:paraId="7889EC55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организационно-правовая форма хозяйствования;</w:t>
      </w:r>
    </w:p>
    <w:p w14:paraId="5E3C685F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отраслевая принадлежность предприятия;</w:t>
      </w:r>
    </w:p>
    <w:p w14:paraId="4E7CE924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все перечисленные факторы.</w:t>
      </w:r>
    </w:p>
    <w:p w14:paraId="2908E1BF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18. К какой категории рабочих относится токарь-расточник механического цеха? </w:t>
      </w:r>
    </w:p>
    <w:p w14:paraId="54C923CB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основные рабочие;</w:t>
      </w:r>
    </w:p>
    <w:p w14:paraId="436F008E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вспомогательные рабочие;</w:t>
      </w:r>
    </w:p>
    <w:p w14:paraId="14753150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специалисты;</w:t>
      </w:r>
    </w:p>
    <w:p w14:paraId="6EF188DA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служащие;</w:t>
      </w:r>
    </w:p>
    <w:p w14:paraId="431BF547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административный и управленческий персонал.</w:t>
      </w:r>
    </w:p>
    <w:p w14:paraId="229D75CB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19. Что включает тарифная система оплаты труда? </w:t>
      </w:r>
    </w:p>
    <w:p w14:paraId="0DBCADCA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тарифные ставки, тарифные сетки;</w:t>
      </w:r>
    </w:p>
    <w:p w14:paraId="1A63C4F9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тарифные ставки, тарифно-квалификационный справочник;</w:t>
      </w:r>
    </w:p>
    <w:p w14:paraId="00884CD8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тарифные ставки, тарифные сетки, тарифно-квалификационный справочник;</w:t>
      </w:r>
    </w:p>
    <w:p w14:paraId="07F8996B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тарифные ставки, должностные оклады, тарифные сетки;</w:t>
      </w:r>
    </w:p>
    <w:p w14:paraId="67225205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должностные оклады, премиальные положения, тарифно-квалификационный справочник.</w:t>
      </w:r>
    </w:p>
    <w:p w14:paraId="2AB17F58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20. Как называют абсолютный размер оплаты труда различных групп и категорий рабочих за единицу времени? </w:t>
      </w:r>
    </w:p>
    <w:p w14:paraId="766F15F4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тарифная ставка;</w:t>
      </w:r>
    </w:p>
    <w:p w14:paraId="1EAA1A51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тарифный коэффициент;</w:t>
      </w:r>
    </w:p>
    <w:p w14:paraId="7EC065D2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оклад;</w:t>
      </w:r>
    </w:p>
    <w:p w14:paraId="360F25AC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заработная плата;</w:t>
      </w:r>
    </w:p>
    <w:p w14:paraId="7E24FF0A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расценка.</w:t>
      </w:r>
    </w:p>
    <w:p w14:paraId="6C590E61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21. Что такое реальная заработная плата? </w:t>
      </w:r>
    </w:p>
    <w:p w14:paraId="2F8980DF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сумма начисленной заработной платы;</w:t>
      </w:r>
    </w:p>
    <w:p w14:paraId="4921B890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сумма заработной платы по месту основной и дополнительной работы;</w:t>
      </w:r>
    </w:p>
    <w:p w14:paraId="2DB24614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оплата работнику за использование его рабочей силы;</w:t>
      </w:r>
    </w:p>
    <w:p w14:paraId="2B3737F9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заработная плата, фактически отражающая уровень потребления за конкретный период (при данном уровне налогов и цен);</w:t>
      </w:r>
    </w:p>
    <w:p w14:paraId="006B029C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денежные средства, выданные работнику на руки (за минусом налогов).</w:t>
      </w:r>
    </w:p>
    <w:p w14:paraId="244FC229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22. Какая форма оплаты труда предусматривает оплату фактически произведенной продукции по неизменным штучным расценкам независимо от степени выполнения  норм выработки? </w:t>
      </w:r>
    </w:p>
    <w:p w14:paraId="22D86E2C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простая повременная;</w:t>
      </w:r>
    </w:p>
    <w:p w14:paraId="640753B4" w14:textId="77777777" w:rsidR="00FD59AC" w:rsidRPr="000E3EBF" w:rsidRDefault="00FD59AC" w:rsidP="00FD59AC">
      <w:pPr>
        <w:pStyle w:val="a9"/>
        <w:spacing w:after="0"/>
        <w:jc w:val="both"/>
      </w:pPr>
      <w:r w:rsidRPr="000E3EBF">
        <w:lastRenderedPageBreak/>
        <w:t>В) повременно-премиальная;</w:t>
      </w:r>
    </w:p>
    <w:p w14:paraId="08230E0D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сдельно-премиальная;</w:t>
      </w:r>
    </w:p>
    <w:p w14:paraId="43DEC8DD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прямая сдельная;</w:t>
      </w:r>
    </w:p>
    <w:p w14:paraId="54CC8C58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аккордная.</w:t>
      </w:r>
    </w:p>
    <w:p w14:paraId="4630DF70" w14:textId="77777777" w:rsidR="00FD59AC" w:rsidRPr="000E3EBF" w:rsidRDefault="00FD59AC" w:rsidP="00FD59AC">
      <w:pPr>
        <w:pStyle w:val="a9"/>
        <w:spacing w:after="0"/>
        <w:jc w:val="both"/>
      </w:pPr>
      <w:r w:rsidRPr="000E3EBF">
        <w:t>23. Какая форма оплаты труда предусматривает оплату на основе договора, который устанавливает общую сумму заработка за определенный объем, срок и качество выполненных работ?</w:t>
      </w:r>
    </w:p>
    <w:p w14:paraId="5BF8B2DD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простая повременная;</w:t>
      </w:r>
    </w:p>
    <w:p w14:paraId="6EF2A6B1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повременно-премиальная;</w:t>
      </w:r>
    </w:p>
    <w:p w14:paraId="6DF1CF68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сдельно-премиальная;</w:t>
      </w:r>
    </w:p>
    <w:p w14:paraId="70AEB367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прямая сдельная;</w:t>
      </w:r>
    </w:p>
    <w:p w14:paraId="79256289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аккордная.</w:t>
      </w:r>
    </w:p>
    <w:p w14:paraId="2A42262B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24. Противоположностью повременной заработной платы как формы вознаграждения за осуществление некоторого вида деятельности выступает: </w:t>
      </w:r>
    </w:p>
    <w:p w14:paraId="46BF17F6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аккордная заработная плата;</w:t>
      </w:r>
    </w:p>
    <w:p w14:paraId="2C071821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сдельная заработная плата;</w:t>
      </w:r>
    </w:p>
    <w:p w14:paraId="273562B6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процент от прибыли;</w:t>
      </w:r>
    </w:p>
    <w:p w14:paraId="4618A6D9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премия;</w:t>
      </w:r>
    </w:p>
    <w:p w14:paraId="3AC5BEA8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дивиденд.</w:t>
      </w:r>
    </w:p>
    <w:p w14:paraId="4F2FF51E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25. Какой принцип характеризует современную практику мотивации труда? </w:t>
      </w:r>
    </w:p>
    <w:p w14:paraId="7DDB61AD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оптимальное вовлечение работников во все этапы производственного процесса;</w:t>
      </w:r>
    </w:p>
    <w:p w14:paraId="643F2B9F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участие работников в прибылях компаний;</w:t>
      </w:r>
    </w:p>
    <w:p w14:paraId="667963AD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укрепление социальных взаимосвязей в производственных коллективах;</w:t>
      </w:r>
    </w:p>
    <w:p w14:paraId="59F1D9C9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GB"/>
        </w:rPr>
        <w:t>D</w:t>
      </w:r>
      <w:r w:rsidRPr="000E3EBF">
        <w:t>) использование системы дополнительных доходов;</w:t>
      </w:r>
    </w:p>
    <w:p w14:paraId="2E3CCA1D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все ответы верны.</w:t>
      </w:r>
    </w:p>
    <w:p w14:paraId="6D22890F" w14:textId="77777777" w:rsidR="00FD59AC" w:rsidRPr="000E3EBF" w:rsidRDefault="00FD59AC" w:rsidP="00FD59AC">
      <w:pPr>
        <w:pStyle w:val="a9"/>
        <w:spacing w:after="0"/>
        <w:jc w:val="both"/>
        <w:rPr>
          <w:b/>
        </w:rPr>
      </w:pPr>
    </w:p>
    <w:p w14:paraId="60F0EC13" w14:textId="77777777" w:rsidR="00FD59AC" w:rsidRPr="000E3EBF" w:rsidRDefault="00FD59AC" w:rsidP="00FD59AC">
      <w:pPr>
        <w:pStyle w:val="a9"/>
        <w:spacing w:after="0"/>
        <w:jc w:val="both"/>
      </w:pPr>
    </w:p>
    <w:p w14:paraId="159D76D6" w14:textId="77777777" w:rsidR="00FD59AC" w:rsidRPr="000E3EBF" w:rsidRDefault="00FD59AC" w:rsidP="00FD59AC">
      <w:pPr>
        <w:pStyle w:val="a9"/>
        <w:spacing w:after="0"/>
        <w:jc w:val="both"/>
      </w:pPr>
      <w:r w:rsidRPr="000E3EBF">
        <w:t>1. На какие виды делятся затраты по участию в производственном процессе?</w:t>
      </w:r>
    </w:p>
    <w:p w14:paraId="54E4B2BA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прямые и косвенные;</w:t>
      </w:r>
    </w:p>
    <w:p w14:paraId="64A9723E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производственные и внепроизводственные (расходы по реализации);</w:t>
      </w:r>
    </w:p>
    <w:p w14:paraId="5390AB35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производительные и непроизводительные;</w:t>
      </w:r>
    </w:p>
    <w:p w14:paraId="700505AA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GB"/>
        </w:rPr>
        <w:t>D</w:t>
      </w:r>
      <w:r w:rsidRPr="000E3EBF">
        <w:t>) одноэлементные и комплексные;</w:t>
      </w:r>
    </w:p>
    <w:p w14:paraId="0BB73CCD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основные и накладные.</w:t>
      </w:r>
    </w:p>
    <w:p w14:paraId="0FA449A2" w14:textId="77777777" w:rsidR="00FD59AC" w:rsidRPr="000E3EBF" w:rsidRDefault="00FD59AC" w:rsidP="00FD59AC">
      <w:pPr>
        <w:pStyle w:val="a9"/>
        <w:spacing w:after="0"/>
        <w:jc w:val="both"/>
      </w:pPr>
      <w:r w:rsidRPr="000E3EBF">
        <w:t>2. На какие виды делятся затраты по целесообразности расходования?</w:t>
      </w:r>
    </w:p>
    <w:p w14:paraId="2CA9986E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прямые и косвенные;</w:t>
      </w:r>
    </w:p>
    <w:p w14:paraId="01497FDE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производственные и внепроизводственные (расходы по реализации);</w:t>
      </w:r>
    </w:p>
    <w:p w14:paraId="7BBB1B32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производительные и непроизводительные;</w:t>
      </w:r>
    </w:p>
    <w:p w14:paraId="540F4C2B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GB"/>
        </w:rPr>
        <w:t>D</w:t>
      </w:r>
      <w:r w:rsidRPr="000E3EBF">
        <w:t>) одноэлементные и комплексные;</w:t>
      </w:r>
    </w:p>
    <w:p w14:paraId="69E9EE80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основные и накладные.</w:t>
      </w:r>
    </w:p>
    <w:p w14:paraId="4E6F9F62" w14:textId="77777777" w:rsidR="00FD59AC" w:rsidRPr="000E3EBF" w:rsidRDefault="00FD59AC" w:rsidP="00FD59AC">
      <w:pPr>
        <w:jc w:val="both"/>
      </w:pPr>
      <w:r w:rsidRPr="000E3EBF">
        <w:t>3. Какие затраты относятся к постоянным?</w:t>
      </w:r>
    </w:p>
    <w:p w14:paraId="2B42483F" w14:textId="77777777" w:rsidR="00FD59AC" w:rsidRPr="000E3EBF" w:rsidRDefault="00FD59AC" w:rsidP="00FD59AC">
      <w:pPr>
        <w:jc w:val="both"/>
      </w:pPr>
      <w:r w:rsidRPr="000E3EBF">
        <w:t>А) затраты, которые несет фирма даже тогда, когда продукция не производится;</w:t>
      </w:r>
    </w:p>
    <w:p w14:paraId="28DA63F7" w14:textId="77777777" w:rsidR="00FD59AC" w:rsidRPr="000E3EBF" w:rsidRDefault="00FD59AC" w:rsidP="00FD59AC">
      <w:pPr>
        <w:jc w:val="both"/>
      </w:pPr>
      <w:r w:rsidRPr="000E3EBF">
        <w:t>В) затраты, которые не меняются ни в коротком, ни в длительном периодах;</w:t>
      </w:r>
    </w:p>
    <w:p w14:paraId="5D39D4B8" w14:textId="77777777" w:rsidR="00FD59AC" w:rsidRPr="000E3EBF" w:rsidRDefault="00FD59AC" w:rsidP="00FD59AC">
      <w:pPr>
        <w:jc w:val="both"/>
      </w:pPr>
      <w:r w:rsidRPr="000E3EBF">
        <w:t>С) затраты основного капитала на приобретение производственных площадей и оборудования;</w:t>
      </w:r>
    </w:p>
    <w:p w14:paraId="0EA27675" w14:textId="77777777" w:rsidR="00FD59AC" w:rsidRPr="000E3EBF" w:rsidRDefault="00FD59AC" w:rsidP="00FD59AC">
      <w:pPr>
        <w:jc w:val="both"/>
      </w:pPr>
      <w:r w:rsidRPr="000E3EBF">
        <w:t>D) затраты на закупку сырья;</w:t>
      </w:r>
    </w:p>
    <w:p w14:paraId="09A7114B" w14:textId="77777777" w:rsidR="00FD59AC" w:rsidRPr="000E3EBF" w:rsidRDefault="00FD59AC" w:rsidP="00FD59AC">
      <w:pPr>
        <w:jc w:val="both"/>
      </w:pPr>
      <w:r w:rsidRPr="000E3EBF">
        <w:t>Е) затраты, величина которых зависит от объема выпуска продукции.</w:t>
      </w:r>
    </w:p>
    <w:p w14:paraId="694F12DB" w14:textId="77777777" w:rsidR="00FD59AC" w:rsidRPr="000E3EBF" w:rsidRDefault="00FD59AC" w:rsidP="00FD59AC">
      <w:pPr>
        <w:jc w:val="both"/>
      </w:pPr>
      <w:r w:rsidRPr="000E3EBF">
        <w:t>4. Из чего состоят общие затраты?</w:t>
      </w:r>
    </w:p>
    <w:p w14:paraId="199346A2" w14:textId="77777777" w:rsidR="00FD59AC" w:rsidRPr="000E3EBF" w:rsidRDefault="00FD59AC" w:rsidP="00FD59AC">
      <w:pPr>
        <w:jc w:val="both"/>
      </w:pPr>
      <w:r w:rsidRPr="000E3EBF">
        <w:t>А) из бухгалтерских затрат и неявных затрат;</w:t>
      </w:r>
    </w:p>
    <w:p w14:paraId="42097DFB" w14:textId="77777777" w:rsidR="00FD59AC" w:rsidRPr="000E3EBF" w:rsidRDefault="00FD59AC" w:rsidP="00FD59AC">
      <w:pPr>
        <w:jc w:val="both"/>
      </w:pPr>
      <w:r w:rsidRPr="000E3EBF">
        <w:t>В) затраты на организацию фирмы плюс затраты на производство продукции;</w:t>
      </w:r>
    </w:p>
    <w:p w14:paraId="0132EAD1" w14:textId="77777777" w:rsidR="00FD59AC" w:rsidRPr="000E3EBF" w:rsidRDefault="00FD59AC" w:rsidP="00FD59AC">
      <w:pPr>
        <w:jc w:val="both"/>
      </w:pPr>
      <w:r w:rsidRPr="000E3EBF">
        <w:t>С) из частных и общественных затрат;</w:t>
      </w:r>
    </w:p>
    <w:p w14:paraId="1967053B" w14:textId="77777777" w:rsidR="00FD59AC" w:rsidRPr="000E3EBF" w:rsidRDefault="00FD59AC" w:rsidP="00FD59AC">
      <w:pPr>
        <w:jc w:val="both"/>
      </w:pPr>
      <w:r w:rsidRPr="000E3EBF">
        <w:t>D) из постоянных и переменных затрат;</w:t>
      </w:r>
    </w:p>
    <w:p w14:paraId="20406FD8" w14:textId="77777777" w:rsidR="00FD59AC" w:rsidRPr="000E3EBF" w:rsidRDefault="00FD59AC" w:rsidP="00FD59AC">
      <w:pPr>
        <w:jc w:val="both"/>
      </w:pPr>
      <w:r w:rsidRPr="000E3EBF">
        <w:t>Е) из средних затрат.</w:t>
      </w:r>
    </w:p>
    <w:p w14:paraId="630F746A" w14:textId="77777777" w:rsidR="00FD59AC" w:rsidRPr="000E3EBF" w:rsidRDefault="00FD59AC" w:rsidP="00FD59AC">
      <w:pPr>
        <w:jc w:val="both"/>
      </w:pPr>
      <w:r w:rsidRPr="000E3EBF">
        <w:lastRenderedPageBreak/>
        <w:t>5. Какую форму имеет кривая общих затрат?</w:t>
      </w:r>
    </w:p>
    <w:p w14:paraId="62F1FEE1" w14:textId="77777777" w:rsidR="00FD59AC" w:rsidRPr="000E3EBF" w:rsidRDefault="00FD59AC" w:rsidP="00FD59AC">
      <w:pPr>
        <w:jc w:val="both"/>
      </w:pPr>
      <w:r w:rsidRPr="000E3EBF">
        <w:t>А) такую же, как кривая переменных затрат, поднятую по оси ординат на величину постоянных затрат;</w:t>
      </w:r>
    </w:p>
    <w:p w14:paraId="78CBE357" w14:textId="77777777" w:rsidR="00FD59AC" w:rsidRPr="000E3EBF" w:rsidRDefault="00FD59AC" w:rsidP="00FD59AC">
      <w:pPr>
        <w:jc w:val="both"/>
      </w:pPr>
      <w:r w:rsidRPr="000E3EBF">
        <w:t>В) форму параболы;</w:t>
      </w:r>
    </w:p>
    <w:p w14:paraId="40DD6622" w14:textId="77777777" w:rsidR="00FD59AC" w:rsidRPr="000E3EBF" w:rsidRDefault="00FD59AC" w:rsidP="00FD59AC">
      <w:pPr>
        <w:jc w:val="both"/>
      </w:pPr>
      <w:r w:rsidRPr="000E3EBF">
        <w:t>С) постоянно возрастающей кривой;</w:t>
      </w:r>
    </w:p>
    <w:p w14:paraId="08A404FD" w14:textId="77777777" w:rsidR="00FD59AC" w:rsidRPr="000E3EBF" w:rsidRDefault="00FD59AC" w:rsidP="00FD59AC">
      <w:pPr>
        <w:jc w:val="both"/>
      </w:pPr>
      <w:r w:rsidRPr="000E3EBF">
        <w:t>D) линию, параллельную оси абсцисс;</w:t>
      </w:r>
    </w:p>
    <w:p w14:paraId="17602133" w14:textId="77777777" w:rsidR="00FD59AC" w:rsidRPr="000E3EBF" w:rsidRDefault="00FD59AC" w:rsidP="00FD59AC">
      <w:pPr>
        <w:jc w:val="both"/>
      </w:pPr>
      <w:r w:rsidRPr="000E3EBF">
        <w:t>Е) перпендикуляр к оси ординат.</w:t>
      </w:r>
    </w:p>
    <w:p w14:paraId="5DE65959" w14:textId="77777777" w:rsidR="00FD59AC" w:rsidRPr="000E3EBF" w:rsidRDefault="00FD59AC" w:rsidP="00FD59AC">
      <w:pPr>
        <w:pStyle w:val="a9"/>
        <w:spacing w:after="0"/>
        <w:jc w:val="both"/>
      </w:pPr>
      <w:r w:rsidRPr="000E3EBF">
        <w:t>6. Какие из перечисленных ниже издержек относят к постоянным?</w:t>
      </w:r>
    </w:p>
    <w:p w14:paraId="68FE9188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аренда зданий и оборудования;</w:t>
      </w:r>
    </w:p>
    <w:p w14:paraId="09220552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затраты на сырье и материалы;</w:t>
      </w:r>
    </w:p>
    <w:p w14:paraId="7932D861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затраты на топливо и энергию на технологические цели;</w:t>
      </w:r>
    </w:p>
    <w:p w14:paraId="2EA3E6EB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GB"/>
        </w:rPr>
        <w:t>D</w:t>
      </w:r>
      <w:r w:rsidRPr="000E3EBF">
        <w:t>) затраты на комплектующие изделия;</w:t>
      </w:r>
    </w:p>
    <w:p w14:paraId="60DE8B94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ничто из перечисленного не относится к постоянным затратам.</w:t>
      </w:r>
    </w:p>
    <w:p w14:paraId="549D8E2C" w14:textId="77777777" w:rsidR="00FD59AC" w:rsidRPr="000E3EBF" w:rsidRDefault="00FD59AC" w:rsidP="00FD59AC">
      <w:pPr>
        <w:pStyle w:val="a9"/>
        <w:spacing w:after="0"/>
        <w:jc w:val="both"/>
      </w:pPr>
      <w:r w:rsidRPr="000E3EBF">
        <w:t>7. Какие из перечисленных ниже издержек относят к переменным?</w:t>
      </w:r>
    </w:p>
    <w:p w14:paraId="3B640CEB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страховые взносы;</w:t>
      </w:r>
    </w:p>
    <w:p w14:paraId="08507289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оплата труда высшего управленческого персонала;</w:t>
      </w:r>
    </w:p>
    <w:p w14:paraId="1146991C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оплата труда основных производственных рабочих;</w:t>
      </w:r>
    </w:p>
    <w:p w14:paraId="5C6C8882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GB"/>
        </w:rPr>
        <w:t>D</w:t>
      </w:r>
      <w:r w:rsidRPr="000E3EBF">
        <w:t>) отчисления на амортизацию;</w:t>
      </w:r>
    </w:p>
    <w:p w14:paraId="4ABDCC0D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ничто из перечисленного не относится к переменным затратам.</w:t>
      </w:r>
    </w:p>
    <w:p w14:paraId="6E49ECFB" w14:textId="77777777" w:rsidR="00FD59AC" w:rsidRPr="000E3EBF" w:rsidRDefault="00FD59AC" w:rsidP="00FD59AC">
      <w:pPr>
        <w:pStyle w:val="a9"/>
        <w:spacing w:after="0"/>
        <w:jc w:val="both"/>
      </w:pPr>
      <w:r w:rsidRPr="000E3EBF">
        <w:t>8. Какая из формул правильно отражает величину средних переменных издержек?</w:t>
      </w:r>
    </w:p>
    <w:p w14:paraId="2515465B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АFC = FC / Q;</w:t>
      </w:r>
    </w:p>
    <w:p w14:paraId="3C38DD90" w14:textId="77777777" w:rsidR="00FD59AC" w:rsidRPr="000E3EBF" w:rsidRDefault="00FD59AC" w:rsidP="00FD59AC">
      <w:pPr>
        <w:jc w:val="both"/>
      </w:pPr>
      <w:r w:rsidRPr="000E3EBF">
        <w:t xml:space="preserve">В) AFC = Q </w:t>
      </w:r>
      <w:r w:rsidRPr="000E3EBF">
        <w:rPr>
          <w:vertAlign w:val="superscript"/>
        </w:rPr>
        <w:t>.</w:t>
      </w:r>
      <w:r w:rsidRPr="000E3EBF">
        <w:t xml:space="preserve"> х;</w:t>
      </w:r>
    </w:p>
    <w:p w14:paraId="6C98A23E" w14:textId="77777777" w:rsidR="00FD59AC" w:rsidRPr="000E3EBF" w:rsidRDefault="00FD59AC" w:rsidP="00FD59AC">
      <w:pPr>
        <w:jc w:val="both"/>
      </w:pPr>
      <w:r w:rsidRPr="000E3EBF">
        <w:t>С) AVC = VC / Q;</w:t>
      </w:r>
    </w:p>
    <w:p w14:paraId="369528EC" w14:textId="77777777" w:rsidR="00FD59AC" w:rsidRPr="000E3EBF" w:rsidRDefault="00FD59AC" w:rsidP="00FD59AC">
      <w:pPr>
        <w:jc w:val="both"/>
      </w:pPr>
      <w:r w:rsidRPr="000E3EBF">
        <w:t>D) АTC = AFC + AVC;</w:t>
      </w:r>
    </w:p>
    <w:p w14:paraId="134FBE14" w14:textId="77777777" w:rsidR="00FD59AC" w:rsidRPr="000E3EBF" w:rsidRDefault="00FD59AC" w:rsidP="00FD59AC">
      <w:pPr>
        <w:jc w:val="both"/>
      </w:pPr>
      <w:r w:rsidRPr="000E3EBF">
        <w:t>Е) АC = Q / х.</w:t>
      </w:r>
    </w:p>
    <w:p w14:paraId="753BBEA8" w14:textId="77777777" w:rsidR="00FD59AC" w:rsidRPr="000E3EBF" w:rsidRDefault="00FD59AC" w:rsidP="00FD59AC">
      <w:pPr>
        <w:pStyle w:val="a9"/>
        <w:spacing w:after="0"/>
        <w:jc w:val="both"/>
      </w:pPr>
      <w:r w:rsidRPr="000E3EBF">
        <w:t>9. Как называют издержки, связанные с выпуском дополнительной единицы продукции?</w:t>
      </w:r>
    </w:p>
    <w:p w14:paraId="100E387B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средние издержки;</w:t>
      </w:r>
    </w:p>
    <w:p w14:paraId="0C998D7F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постоянные издержки;</w:t>
      </w:r>
    </w:p>
    <w:p w14:paraId="79D5E732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переменные издержки;</w:t>
      </w:r>
    </w:p>
    <w:p w14:paraId="1E1373DC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предельные издержки;</w:t>
      </w:r>
    </w:p>
    <w:p w14:paraId="6B507ACA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экономические издержки.</w:t>
      </w:r>
    </w:p>
    <w:p w14:paraId="0983763F" w14:textId="77777777" w:rsidR="00FD59AC" w:rsidRPr="000E3EBF" w:rsidRDefault="00FD59AC" w:rsidP="00FD59AC">
      <w:pPr>
        <w:pStyle w:val="a9"/>
        <w:spacing w:after="0"/>
        <w:jc w:val="both"/>
      </w:pPr>
      <w:r w:rsidRPr="000E3EBF">
        <w:t>10. Какую функцию выполняет себестоимость продукции?</w:t>
      </w:r>
    </w:p>
    <w:p w14:paraId="135C00DE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учет и контроль всех затрат на выпуск и реализацию продукции;</w:t>
      </w:r>
    </w:p>
    <w:p w14:paraId="4B99FE0B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является базой для определения оптовой цены на продукцию предприятия и определения прибыли и рентабельности;</w:t>
      </w:r>
    </w:p>
    <w:p w14:paraId="6DB3CB14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служит экономическим обоснованием целесообразности вложения реальных инвестиций на реконструкцию, техническое перевооружение и расширение действующего предприятия;</w:t>
      </w:r>
    </w:p>
    <w:p w14:paraId="2582AB5D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на основе анализа себестоимости определяются оптимальные размеры предприятия;</w:t>
      </w:r>
    </w:p>
    <w:p w14:paraId="20F4D43F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себестоимость выполняет все перечисленные функции.</w:t>
      </w:r>
    </w:p>
    <w:p w14:paraId="6B7F36F9" w14:textId="77777777" w:rsidR="00FD59AC" w:rsidRPr="000E3EBF" w:rsidRDefault="00FD59AC" w:rsidP="00FD59AC">
      <w:pPr>
        <w:pStyle w:val="a9"/>
        <w:spacing w:after="0"/>
        <w:jc w:val="both"/>
      </w:pPr>
      <w:r w:rsidRPr="000E3EBF">
        <w:t>11. Какая себестоимость определяется как средневзвешенная величина и характеризует средние затраты на единицу продукции по отрасли?</w:t>
      </w:r>
    </w:p>
    <w:p w14:paraId="0A6CD03E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цеховая себестоимость;</w:t>
      </w:r>
    </w:p>
    <w:p w14:paraId="0B7D8FA7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производственная себестоимость;</w:t>
      </w:r>
    </w:p>
    <w:p w14:paraId="6AFCA4D3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индивидуальная себестоимость;</w:t>
      </w:r>
    </w:p>
    <w:p w14:paraId="794C2477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среднеотраслевая себестоимость;</w:t>
      </w:r>
    </w:p>
    <w:p w14:paraId="791FE622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полная себестоимость.</w:t>
      </w:r>
    </w:p>
    <w:p w14:paraId="57CC9EC3" w14:textId="77777777" w:rsidR="00FD59AC" w:rsidRPr="000E3EBF" w:rsidRDefault="00FD59AC" w:rsidP="00FD59AC">
      <w:pPr>
        <w:pStyle w:val="a9"/>
        <w:spacing w:after="0"/>
        <w:jc w:val="both"/>
      </w:pPr>
      <w:r w:rsidRPr="000E3EBF">
        <w:t>12. Какой фактор влияет на структуру себестоимости?</w:t>
      </w:r>
    </w:p>
    <w:p w14:paraId="5FF374C8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специфика предприятия;</w:t>
      </w:r>
    </w:p>
    <w:p w14:paraId="19D4039C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ускорение научно-технического прогресса;</w:t>
      </w:r>
    </w:p>
    <w:p w14:paraId="759B412C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географическое местонахождение предприятия;</w:t>
      </w:r>
    </w:p>
    <w:p w14:paraId="60203C74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уровень концентрации производства;</w:t>
      </w:r>
    </w:p>
    <w:p w14:paraId="4FBC1790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все перечисленные факторы.</w:t>
      </w:r>
    </w:p>
    <w:p w14:paraId="7DE0DEF4" w14:textId="77777777" w:rsidR="00FD59AC" w:rsidRPr="000E3EBF" w:rsidRDefault="00FD59AC" w:rsidP="00FD59AC">
      <w:pPr>
        <w:pStyle w:val="a9"/>
        <w:spacing w:after="0"/>
        <w:jc w:val="both"/>
      </w:pPr>
      <w:r w:rsidRPr="000E3EBF">
        <w:lastRenderedPageBreak/>
        <w:t>13. Назовите основное направление снижения издержек производства.</w:t>
      </w:r>
    </w:p>
    <w:p w14:paraId="36D62935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использование достижений НТП;</w:t>
      </w:r>
    </w:p>
    <w:p w14:paraId="50F7A5C1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совершенствование организации производства и труда;</w:t>
      </w:r>
    </w:p>
    <w:p w14:paraId="479EAC3D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государственное регулирование экономических процессов;</w:t>
      </w:r>
    </w:p>
    <w:p w14:paraId="2D4272CF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все ответы приемлемы;</w:t>
      </w:r>
    </w:p>
    <w:p w14:paraId="693B3016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правильного ответа нет.</w:t>
      </w:r>
    </w:p>
    <w:p w14:paraId="1EB0A15F" w14:textId="77777777" w:rsidR="00FD59AC" w:rsidRPr="000E3EBF" w:rsidRDefault="00FD59AC" w:rsidP="00FD59AC">
      <w:pPr>
        <w:pStyle w:val="a9"/>
        <w:spacing w:after="0"/>
        <w:jc w:val="both"/>
      </w:pPr>
      <w:r w:rsidRPr="000E3EBF">
        <w:t>14. Какую функцию выполняет цена?</w:t>
      </w:r>
    </w:p>
    <w:p w14:paraId="792B8A22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распределительную;</w:t>
      </w:r>
    </w:p>
    <w:p w14:paraId="165F2547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учетную;</w:t>
      </w:r>
    </w:p>
    <w:p w14:paraId="5B25D00F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функцию сбалансирования спроса и предложения;</w:t>
      </w:r>
    </w:p>
    <w:p w14:paraId="54ABC34A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стимулирующую;</w:t>
      </w:r>
    </w:p>
    <w:p w14:paraId="5C6FC0AD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все перечисленные функции.</w:t>
      </w:r>
    </w:p>
    <w:p w14:paraId="463FA209" w14:textId="77777777" w:rsidR="00FD59AC" w:rsidRPr="000E3EBF" w:rsidRDefault="00FD59AC" w:rsidP="00FD59AC">
      <w:pPr>
        <w:pStyle w:val="a9"/>
        <w:spacing w:after="0"/>
        <w:jc w:val="both"/>
      </w:pPr>
      <w:r w:rsidRPr="000E3EBF">
        <w:t>15. На какие виды подразделяются цены по времени действия?</w:t>
      </w:r>
    </w:p>
    <w:p w14:paraId="12381069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свободные и договорные;</w:t>
      </w:r>
    </w:p>
    <w:p w14:paraId="0BDA3728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единые и региональные;</w:t>
      </w:r>
    </w:p>
    <w:p w14:paraId="4D82B70C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твердые, текущие, сезонные, скользящие;</w:t>
      </w:r>
    </w:p>
    <w:p w14:paraId="2AB52612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средние, сопоставимые, неизменные;</w:t>
      </w:r>
    </w:p>
    <w:p w14:paraId="02824ACC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цена «франко-склад поставщика», цена «франко-станция отправления», цена «франко-склад потребителя».</w:t>
      </w:r>
    </w:p>
    <w:p w14:paraId="5B7C27CF" w14:textId="77777777" w:rsidR="00FD59AC" w:rsidRPr="000E3EBF" w:rsidRDefault="00FD59AC" w:rsidP="00FD59AC">
      <w:pPr>
        <w:pStyle w:val="a9"/>
        <w:spacing w:after="0"/>
        <w:jc w:val="both"/>
      </w:pPr>
      <w:r w:rsidRPr="000E3EBF">
        <w:t>16.  Укажите фактор, влияющий на уровень цен.</w:t>
      </w:r>
    </w:p>
    <w:p w14:paraId="451016C7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спрос на продукцию;</w:t>
      </w:r>
    </w:p>
    <w:p w14:paraId="1546B453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государственное регулирование;</w:t>
      </w:r>
    </w:p>
    <w:p w14:paraId="54809A6F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издержки на производство и реализацию продукции;</w:t>
      </w:r>
    </w:p>
    <w:p w14:paraId="64B17CB3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конкуренция;</w:t>
      </w:r>
    </w:p>
    <w:p w14:paraId="0809B9D8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все перечисленные факторы влияют на цену.</w:t>
      </w:r>
    </w:p>
    <w:p w14:paraId="782B4CA3" w14:textId="77777777" w:rsidR="00FD59AC" w:rsidRPr="000E3EBF" w:rsidRDefault="00FD59AC" w:rsidP="00FD59AC">
      <w:pPr>
        <w:pStyle w:val="a9"/>
        <w:spacing w:after="0"/>
        <w:jc w:val="both"/>
      </w:pPr>
      <w:r w:rsidRPr="000E3EBF">
        <w:t>17. Как называют способ, правила установления, формирования новых цен и изменения действующих?</w:t>
      </w:r>
    </w:p>
    <w:p w14:paraId="3027F9C2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стратегия ценообразования;</w:t>
      </w:r>
    </w:p>
    <w:p w14:paraId="08A55ABA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ценообразование;</w:t>
      </w:r>
    </w:p>
    <w:p w14:paraId="4A963D7A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ценовой механизм;</w:t>
      </w:r>
    </w:p>
    <w:p w14:paraId="00C15C19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механизм ценообразования;</w:t>
      </w:r>
    </w:p>
    <w:p w14:paraId="14F6D857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расчет цены.</w:t>
      </w:r>
    </w:p>
    <w:p w14:paraId="5CD6505B" w14:textId="77777777" w:rsidR="00FD59AC" w:rsidRPr="000E3EBF" w:rsidRDefault="00FD59AC" w:rsidP="00FD59AC">
      <w:pPr>
        <w:pStyle w:val="a9"/>
        <w:spacing w:after="0"/>
        <w:jc w:val="both"/>
      </w:pPr>
      <w:r w:rsidRPr="000E3EBF">
        <w:t>18. Как называют стратегию ценообразования, которая предусматривает продажу товара по низким ценам с целью стимулирования спроса?</w:t>
      </w:r>
    </w:p>
    <w:p w14:paraId="24D594BB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стратегия снятия сливок;</w:t>
      </w:r>
    </w:p>
    <w:p w14:paraId="30B787AD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стратегия проникновения на рынок;</w:t>
      </w:r>
    </w:p>
    <w:p w14:paraId="0BDCC51A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стратегия дифференцированных цен;</w:t>
      </w:r>
    </w:p>
    <w:p w14:paraId="2F823456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стратегия гибких, эластичных цен;</w:t>
      </w:r>
    </w:p>
    <w:p w14:paraId="311EA26E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стратегия неокругленных цен.</w:t>
      </w:r>
    </w:p>
    <w:p w14:paraId="7F4A31F8" w14:textId="77777777" w:rsidR="00FD59AC" w:rsidRPr="000E3EBF" w:rsidRDefault="00FD59AC" w:rsidP="00FD59AC">
      <w:pPr>
        <w:pStyle w:val="a9"/>
        <w:spacing w:after="0"/>
        <w:jc w:val="both"/>
      </w:pPr>
      <w:r w:rsidRPr="000E3EBF">
        <w:t>19. Как называют стратегию, которая проявляется в установлении цен в сочетании со всевозможными скидками и надбавками к среднему уровню цен для различных рынков, их сегментов и покупателей?</w:t>
      </w:r>
    </w:p>
    <w:p w14:paraId="5C6BF965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стратегия снятия сливок;</w:t>
      </w:r>
    </w:p>
    <w:p w14:paraId="354B6CBC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стратегия проникновения на рынок;</w:t>
      </w:r>
    </w:p>
    <w:p w14:paraId="2997485B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стратегия дифференцированных цен;</w:t>
      </w:r>
    </w:p>
    <w:p w14:paraId="2BBF9FA7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стратегия гибких, эластичных цен;</w:t>
      </w:r>
    </w:p>
    <w:p w14:paraId="715CA647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стратегия неокругленных цен.</w:t>
      </w:r>
    </w:p>
    <w:p w14:paraId="0A63DF1E" w14:textId="77777777" w:rsidR="00FD59AC" w:rsidRPr="000E3EBF" w:rsidRDefault="00FD59AC" w:rsidP="00FD59AC">
      <w:pPr>
        <w:pStyle w:val="a9"/>
        <w:spacing w:after="0"/>
        <w:jc w:val="both"/>
      </w:pPr>
      <w:r w:rsidRPr="000E3EBF">
        <w:t>20. На каком этапе расчета цены происходит осмысление назначения цены, выработка ценовой политики предприятия?</w:t>
      </w:r>
    </w:p>
    <w:p w14:paraId="347335FA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постановка задачи по ценообразованию;</w:t>
      </w:r>
    </w:p>
    <w:p w14:paraId="42EA7483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определение спроса на товары;</w:t>
      </w:r>
    </w:p>
    <w:p w14:paraId="3784A460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оценка издержек производства;</w:t>
      </w:r>
    </w:p>
    <w:p w14:paraId="76A2C818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lastRenderedPageBreak/>
        <w:t>D</w:t>
      </w:r>
      <w:r w:rsidRPr="000E3EBF">
        <w:t>) анализ цены конкурента;</w:t>
      </w:r>
    </w:p>
    <w:p w14:paraId="5DE33D06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выбор метода ценообразования.</w:t>
      </w:r>
    </w:p>
    <w:p w14:paraId="71A8F634" w14:textId="77777777" w:rsidR="00FD59AC" w:rsidRPr="000E3EBF" w:rsidRDefault="00FD59AC" w:rsidP="00FD59AC">
      <w:pPr>
        <w:pStyle w:val="a9"/>
        <w:spacing w:after="0"/>
        <w:jc w:val="both"/>
      </w:pPr>
      <w:r w:rsidRPr="000E3EBF">
        <w:t>21. При каком методе расчета цены основой для ее определения являются средние издержки?</w:t>
      </w:r>
    </w:p>
    <w:p w14:paraId="79FA1FB9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метод «средние издержки + прибыль»;</w:t>
      </w:r>
    </w:p>
    <w:p w14:paraId="0B9FFFB6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метод расчета цены на основе анализа безубыточности и обеспечения целевой прибыли;</w:t>
      </w:r>
    </w:p>
    <w:p w14:paraId="14219434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метод установления цены на основе уникальности выпускаемого товара;</w:t>
      </w:r>
    </w:p>
    <w:p w14:paraId="673F535F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метод определения цены на основе предполагаемых выгод;</w:t>
      </w:r>
    </w:p>
    <w:p w14:paraId="036E6478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правильного ответа нет.</w:t>
      </w:r>
    </w:p>
    <w:p w14:paraId="3D10F3DC" w14:textId="77777777" w:rsidR="00FD59AC" w:rsidRPr="000E3EBF" w:rsidRDefault="00FD59AC" w:rsidP="00FD59AC">
      <w:pPr>
        <w:pStyle w:val="a9"/>
        <w:spacing w:after="0"/>
        <w:jc w:val="both"/>
      </w:pPr>
      <w:r w:rsidRPr="000E3EBF">
        <w:t>22. На какую величину различаются чистый доход и валовой доход?</w:t>
      </w:r>
    </w:p>
    <w:p w14:paraId="4E681577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на величину материальных затрат;</w:t>
      </w:r>
    </w:p>
    <w:p w14:paraId="0A0C4835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на величину оплаты труда;</w:t>
      </w:r>
    </w:p>
    <w:p w14:paraId="143AC1CB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на величину себестоимости;</w:t>
      </w:r>
    </w:p>
    <w:p w14:paraId="2D29467D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на величину выручки от реализации продукции;</w:t>
      </w:r>
    </w:p>
    <w:p w14:paraId="2381F6AA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на величину производственных затрат.</w:t>
      </w:r>
    </w:p>
    <w:p w14:paraId="4BE095A6" w14:textId="77777777" w:rsidR="00FD59AC" w:rsidRPr="000E3EBF" w:rsidRDefault="00FD59AC" w:rsidP="00FD59AC">
      <w:pPr>
        <w:pStyle w:val="a9"/>
        <w:spacing w:after="0"/>
        <w:jc w:val="both"/>
      </w:pPr>
      <w:r w:rsidRPr="000E3EBF">
        <w:t>23. Как определяется рентабельность производственных фондов?</w:t>
      </w:r>
    </w:p>
    <w:p w14:paraId="01D9DC7F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отношением прибыли к затратам на производство и реализацию продукции;</w:t>
      </w:r>
    </w:p>
    <w:p w14:paraId="1DECA9CA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отношением прибыли к среднегодовой стоимости основных производственных фондов и материальных оборотных средств;</w:t>
      </w:r>
    </w:p>
    <w:p w14:paraId="1B3A5FF6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отношением выручки от реализации продукции к стоимости имущества, имеющегося в распоряжении предприятия;</w:t>
      </w:r>
    </w:p>
    <w:p w14:paraId="298025FA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отношением чистой прибыли к собственным средствам предприятия;</w:t>
      </w:r>
    </w:p>
    <w:p w14:paraId="343DB7D8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правильного ответа нет.</w:t>
      </w:r>
    </w:p>
    <w:p w14:paraId="3EC2B302" w14:textId="77777777" w:rsidR="00FD59AC" w:rsidRPr="000E3EBF" w:rsidRDefault="00FD59AC" w:rsidP="00FD59AC">
      <w:pPr>
        <w:pStyle w:val="a9"/>
        <w:spacing w:after="0"/>
        <w:jc w:val="both"/>
      </w:pPr>
      <w:r w:rsidRPr="000E3EBF">
        <w:t>24. Как определяется рентабельность продукции?</w:t>
      </w:r>
    </w:p>
    <w:p w14:paraId="4E5A2FE3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отношением прибыли к объему реализованной продукции;</w:t>
      </w:r>
    </w:p>
    <w:p w14:paraId="74EC0156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отношением прибыли от реализации к выручке от реализации (без НДС и акцизов);</w:t>
      </w:r>
    </w:p>
    <w:p w14:paraId="1CFC3356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отношением  прибыли к средней стоимости имущества предприятия;</w:t>
      </w:r>
    </w:p>
    <w:p w14:paraId="124A1DB9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отношением прибыли к средней стоимости основных фондов и материальных оборотных средств;</w:t>
      </w:r>
    </w:p>
    <w:p w14:paraId="4062ED84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правильного ответа нет.</w:t>
      </w:r>
    </w:p>
    <w:p w14:paraId="2E3EBA58" w14:textId="77777777" w:rsidR="00FD59AC" w:rsidRPr="000E3EBF" w:rsidRDefault="00FD59AC" w:rsidP="00FD59AC">
      <w:pPr>
        <w:pStyle w:val="a9"/>
        <w:spacing w:after="0"/>
        <w:jc w:val="both"/>
      </w:pPr>
      <w:r w:rsidRPr="000E3EBF">
        <w:t>25. В каких формах может осуществляться финансовое обеспечение затрат предприятия?</w:t>
      </w:r>
    </w:p>
    <w:p w14:paraId="377F9032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самофинансирование;</w:t>
      </w:r>
    </w:p>
    <w:p w14:paraId="33CB99EB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кредитование;</w:t>
      </w:r>
    </w:p>
    <w:p w14:paraId="24DC985A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государственное финансирование;</w:t>
      </w:r>
    </w:p>
    <w:p w14:paraId="3DCD6F37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все ответы верны;</w:t>
      </w:r>
    </w:p>
    <w:p w14:paraId="0D306581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ни один из ответов не подходит.</w:t>
      </w:r>
    </w:p>
    <w:p w14:paraId="14B2B525" w14:textId="77777777" w:rsidR="00FD59AC" w:rsidRPr="000E3EBF" w:rsidRDefault="00FD59AC" w:rsidP="00FD59AC">
      <w:pPr>
        <w:pStyle w:val="a9"/>
        <w:spacing w:after="0"/>
        <w:jc w:val="both"/>
      </w:pPr>
    </w:p>
    <w:p w14:paraId="26DC1785" w14:textId="77777777" w:rsidR="00FD59AC" w:rsidRPr="000E3EBF" w:rsidRDefault="00FD59AC" w:rsidP="00FD59AC">
      <w:pPr>
        <w:pStyle w:val="a9"/>
        <w:spacing w:after="0"/>
        <w:jc w:val="both"/>
        <w:rPr>
          <w:b/>
        </w:rPr>
      </w:pPr>
    </w:p>
    <w:p w14:paraId="647F234E" w14:textId="77777777" w:rsidR="00FD59AC" w:rsidRPr="000E3EBF" w:rsidRDefault="00FD59AC" w:rsidP="00FD59AC">
      <w:pPr>
        <w:pStyle w:val="a9"/>
        <w:spacing w:after="0"/>
        <w:jc w:val="both"/>
      </w:pPr>
    </w:p>
    <w:p w14:paraId="7C7A46F1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1. Какой документ отражает финансовую деятельность предприятия? </w:t>
      </w:r>
    </w:p>
    <w:p w14:paraId="7A00830F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бухгалтерский баланс;</w:t>
      </w:r>
    </w:p>
    <w:p w14:paraId="00B0CBDE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отчет о прибылях и убытках;</w:t>
      </w:r>
    </w:p>
    <w:p w14:paraId="1989A90A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отчет о движении денежных средств;</w:t>
      </w:r>
    </w:p>
    <w:p w14:paraId="5126B09C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все перечисленные документы отражают финансовую деятельность предприятия;</w:t>
      </w:r>
    </w:p>
    <w:p w14:paraId="54523D0E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ни один из перечисленных документов.</w:t>
      </w:r>
    </w:p>
    <w:p w14:paraId="71FD254A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2. Какую функцию выполняют финансы? </w:t>
      </w:r>
    </w:p>
    <w:p w14:paraId="178C749B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посредническую;</w:t>
      </w:r>
    </w:p>
    <w:p w14:paraId="0262275E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распределительную;</w:t>
      </w:r>
    </w:p>
    <w:p w14:paraId="0A8CF873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оздоравливающую;</w:t>
      </w:r>
    </w:p>
    <w:p w14:paraId="5D240934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ценообразующую;</w:t>
      </w:r>
    </w:p>
    <w:p w14:paraId="4A81EDEA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санирующую.</w:t>
      </w:r>
    </w:p>
    <w:p w14:paraId="75911959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3. Как называют возможность предприятия расплачиваться по своим обязательствам? </w:t>
      </w:r>
    </w:p>
    <w:p w14:paraId="5A866863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кредитоспособность;</w:t>
      </w:r>
    </w:p>
    <w:p w14:paraId="715F7DF2" w14:textId="77777777" w:rsidR="00FD59AC" w:rsidRPr="000E3EBF" w:rsidRDefault="00FD59AC" w:rsidP="00FD59AC">
      <w:pPr>
        <w:pStyle w:val="a9"/>
        <w:spacing w:after="0"/>
        <w:jc w:val="both"/>
      </w:pPr>
      <w:r w:rsidRPr="000E3EBF">
        <w:lastRenderedPageBreak/>
        <w:t>В) платежеспособность;</w:t>
      </w:r>
    </w:p>
    <w:p w14:paraId="776FA0E6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ликвидность;</w:t>
      </w:r>
    </w:p>
    <w:p w14:paraId="107C9EA7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финансовая устойчивость;</w:t>
      </w:r>
    </w:p>
    <w:p w14:paraId="17DF3354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деловая активность.</w:t>
      </w:r>
    </w:p>
    <w:p w14:paraId="68C0DC01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4. Как называют способность предприятия своевременно погасить кредит за счет собственных средств и других финансовых ресурсов? </w:t>
      </w:r>
    </w:p>
    <w:p w14:paraId="49C4FEEF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кредитоспособность;</w:t>
      </w:r>
    </w:p>
    <w:p w14:paraId="2574F83C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платежеспособность;</w:t>
      </w:r>
    </w:p>
    <w:p w14:paraId="1363CE5F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ликвидность;</w:t>
      </w:r>
    </w:p>
    <w:p w14:paraId="76F0CB4E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финансовая устойчивость;</w:t>
      </w:r>
    </w:p>
    <w:p w14:paraId="0EB46367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деловая активность.</w:t>
      </w:r>
    </w:p>
    <w:p w14:paraId="395627D5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5. Что такое ликвидность баланса? </w:t>
      </w:r>
    </w:p>
    <w:p w14:paraId="3942DFCF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способность предприятия своевременно погасить кредит за счет собственных средств и других финансовых ресурсов;</w:t>
      </w:r>
    </w:p>
    <w:p w14:paraId="5590E256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возможность предприятия расплачиваться по своим обязательствам;</w:t>
      </w:r>
    </w:p>
    <w:p w14:paraId="3247EACA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степень покрытия обязательств предприятия такими активами, срок превращения которых в денежные средства соответствует сроку погашения обязательств;</w:t>
      </w:r>
    </w:p>
    <w:p w14:paraId="0C07104B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такое состояние предприятия, которое обеспечивает его развитие на основе роста прибыли и капитала;</w:t>
      </w:r>
    </w:p>
    <w:p w14:paraId="0608B69C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такое состояние предприятия, когда его деятельность стабильна на протяжении длительного периода времени.</w:t>
      </w:r>
    </w:p>
    <w:p w14:paraId="17523C57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6. Что относится к наиболее ликвидным активам? </w:t>
      </w:r>
    </w:p>
    <w:p w14:paraId="48E19BE3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готовая продукция;</w:t>
      </w:r>
    </w:p>
    <w:p w14:paraId="12263BD8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оборудование;</w:t>
      </w:r>
    </w:p>
    <w:p w14:paraId="5FD281EB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сырье и материалы;</w:t>
      </w:r>
    </w:p>
    <w:p w14:paraId="29CEF3E8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дебиторская задолженность;</w:t>
      </w:r>
    </w:p>
    <w:p w14:paraId="036FD577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денежные средства.</w:t>
      </w:r>
    </w:p>
    <w:p w14:paraId="745CE2F6" w14:textId="77777777" w:rsidR="00FD59AC" w:rsidRPr="000E3EBF" w:rsidRDefault="00FD59AC" w:rsidP="00FD59AC">
      <w:pPr>
        <w:pStyle w:val="a9"/>
        <w:spacing w:after="0"/>
        <w:jc w:val="both"/>
      </w:pPr>
      <w:r w:rsidRPr="000E3EBF">
        <w:t xml:space="preserve">7.Что относится к наименее ликвидным активам? </w:t>
      </w:r>
    </w:p>
    <w:p w14:paraId="2A7BE211" w14:textId="77777777" w:rsidR="00FD59AC" w:rsidRPr="000E3EBF" w:rsidRDefault="00FD59AC" w:rsidP="00FD59AC">
      <w:pPr>
        <w:pStyle w:val="a9"/>
        <w:spacing w:after="0"/>
        <w:jc w:val="both"/>
      </w:pPr>
      <w:r w:rsidRPr="000E3EBF">
        <w:t>А) готовая продукция;</w:t>
      </w:r>
    </w:p>
    <w:p w14:paraId="6D9C72D3" w14:textId="77777777" w:rsidR="00FD59AC" w:rsidRPr="000E3EBF" w:rsidRDefault="00FD59AC" w:rsidP="00FD59AC">
      <w:pPr>
        <w:pStyle w:val="a9"/>
        <w:spacing w:after="0"/>
        <w:jc w:val="both"/>
      </w:pPr>
      <w:r w:rsidRPr="000E3EBF">
        <w:t>В) оборудование;</w:t>
      </w:r>
    </w:p>
    <w:p w14:paraId="25EE01E3" w14:textId="77777777" w:rsidR="00FD59AC" w:rsidRPr="000E3EBF" w:rsidRDefault="00FD59AC" w:rsidP="00FD59AC">
      <w:pPr>
        <w:pStyle w:val="a9"/>
        <w:spacing w:after="0"/>
        <w:jc w:val="both"/>
      </w:pPr>
      <w:r w:rsidRPr="000E3EBF">
        <w:t>С) сырье и материалы;</w:t>
      </w:r>
    </w:p>
    <w:p w14:paraId="36CB3769" w14:textId="77777777" w:rsidR="00FD59AC" w:rsidRPr="000E3EBF" w:rsidRDefault="00FD59AC" w:rsidP="00FD59AC">
      <w:pPr>
        <w:pStyle w:val="a9"/>
        <w:spacing w:after="0"/>
        <w:jc w:val="both"/>
      </w:pPr>
      <w:r w:rsidRPr="000E3EBF">
        <w:rPr>
          <w:lang w:val="en-US"/>
        </w:rPr>
        <w:t>D</w:t>
      </w:r>
      <w:r w:rsidRPr="000E3EBF">
        <w:t>) дебиторская задолженность;</w:t>
      </w:r>
    </w:p>
    <w:p w14:paraId="2D1977BC" w14:textId="77777777" w:rsidR="00FD59AC" w:rsidRPr="000E3EBF" w:rsidRDefault="00FD59AC" w:rsidP="00FD59AC">
      <w:pPr>
        <w:pStyle w:val="a9"/>
        <w:spacing w:after="0"/>
        <w:jc w:val="both"/>
      </w:pPr>
      <w:r w:rsidRPr="000E3EBF">
        <w:t>Е) денежные средства.</w:t>
      </w:r>
    </w:p>
    <w:p w14:paraId="451330CD" w14:textId="77777777" w:rsidR="00FD59AC" w:rsidRPr="000E3EBF" w:rsidRDefault="00FD59AC" w:rsidP="00FD59AC">
      <w:pPr>
        <w:pStyle w:val="a9"/>
        <w:spacing w:after="0"/>
        <w:jc w:val="both"/>
        <w:rPr>
          <w:color w:val="0066FF"/>
        </w:rPr>
      </w:pPr>
      <w:r w:rsidRPr="000E3EBF">
        <w:t xml:space="preserve">8. В каких документах содержатся данные, необходимые для анализа дебиторской и кредиторской задолженности предприятия? </w:t>
      </w:r>
    </w:p>
    <w:p w14:paraId="0C440995" w14:textId="77777777" w:rsidR="00FD59AC" w:rsidRPr="000E3EBF" w:rsidRDefault="00FD59AC" w:rsidP="00FD59AC">
      <w:pPr>
        <w:shd w:val="clear" w:color="auto" w:fill="FFFFFF"/>
        <w:jc w:val="both"/>
        <w:rPr>
          <w:bCs/>
          <w:color w:val="000000"/>
        </w:rPr>
      </w:pPr>
      <w:r w:rsidRPr="000E3EBF">
        <w:rPr>
          <w:bCs/>
          <w:color w:val="000000"/>
        </w:rPr>
        <w:t>А) бухгалтерский баланс;</w:t>
      </w:r>
    </w:p>
    <w:p w14:paraId="29305C31" w14:textId="77777777" w:rsidR="00FD59AC" w:rsidRPr="000E3EBF" w:rsidRDefault="00FD59AC" w:rsidP="00FD59AC">
      <w:pPr>
        <w:shd w:val="clear" w:color="auto" w:fill="FFFFFF"/>
        <w:jc w:val="both"/>
        <w:rPr>
          <w:bCs/>
          <w:color w:val="000000"/>
        </w:rPr>
      </w:pPr>
      <w:r w:rsidRPr="000E3EBF">
        <w:rPr>
          <w:bCs/>
          <w:color w:val="000000"/>
        </w:rPr>
        <w:t>В) отчет о прибылях и убытках;</w:t>
      </w:r>
    </w:p>
    <w:p w14:paraId="3F4D8D15" w14:textId="77777777" w:rsidR="00FD59AC" w:rsidRPr="000E3EBF" w:rsidRDefault="00FD59AC" w:rsidP="00FD59AC">
      <w:pPr>
        <w:shd w:val="clear" w:color="auto" w:fill="FFFFFF"/>
        <w:jc w:val="both"/>
        <w:rPr>
          <w:bCs/>
          <w:color w:val="000000"/>
        </w:rPr>
      </w:pPr>
      <w:r w:rsidRPr="000E3EBF">
        <w:rPr>
          <w:bCs/>
          <w:color w:val="000000"/>
        </w:rPr>
        <w:t>С) отчет о движении капитала;</w:t>
      </w:r>
    </w:p>
    <w:p w14:paraId="1D2A2AD5" w14:textId="77777777" w:rsidR="00FD59AC" w:rsidRPr="000E3EBF" w:rsidRDefault="00FD59AC" w:rsidP="00FD59AC">
      <w:pPr>
        <w:shd w:val="clear" w:color="auto" w:fill="FFFFFF"/>
        <w:jc w:val="both"/>
        <w:rPr>
          <w:bCs/>
          <w:color w:val="000000"/>
        </w:rPr>
      </w:pPr>
      <w:r w:rsidRPr="000E3EBF">
        <w:rPr>
          <w:bCs/>
          <w:color w:val="000000"/>
        </w:rPr>
        <w:t>D) отчет о движении денежных средств;</w:t>
      </w:r>
    </w:p>
    <w:p w14:paraId="75B9FCCD" w14:textId="77777777" w:rsidR="00FD59AC" w:rsidRPr="000E3EBF" w:rsidRDefault="00FD59AC" w:rsidP="00FD59AC">
      <w:pPr>
        <w:shd w:val="clear" w:color="auto" w:fill="FFFFFF"/>
        <w:jc w:val="both"/>
        <w:rPr>
          <w:bCs/>
          <w:color w:val="000000"/>
        </w:rPr>
      </w:pPr>
      <w:r w:rsidRPr="000E3EBF">
        <w:rPr>
          <w:bCs/>
          <w:color w:val="000000"/>
        </w:rPr>
        <w:t>Е) нет правильного ответа.</w:t>
      </w:r>
    </w:p>
    <w:p w14:paraId="7B2432FD" w14:textId="77777777" w:rsidR="00FD59AC" w:rsidRPr="000E3EBF" w:rsidRDefault="00FD59AC" w:rsidP="00FD59AC">
      <w:pPr>
        <w:pStyle w:val="2"/>
        <w:shd w:val="clear" w:color="auto" w:fill="FFFFFF"/>
        <w:rPr>
          <w:b/>
          <w:i/>
          <w:color w:val="0066FF"/>
          <w:sz w:val="24"/>
          <w:szCs w:val="24"/>
          <w:lang w:val="kk-KZ"/>
        </w:rPr>
      </w:pPr>
      <w:r w:rsidRPr="000E3EBF">
        <w:rPr>
          <w:sz w:val="24"/>
          <w:szCs w:val="24"/>
        </w:rPr>
        <w:t>9. В бухгалтерском балансе организации основные средства отражаются по:</w:t>
      </w:r>
      <w:r w:rsidRPr="000E3EBF">
        <w:rPr>
          <w:sz w:val="24"/>
          <w:szCs w:val="24"/>
          <w:lang w:val="kk-KZ"/>
        </w:rPr>
        <w:t xml:space="preserve"> </w:t>
      </w:r>
    </w:p>
    <w:p w14:paraId="36C5111E" w14:textId="77777777" w:rsidR="00FD59AC" w:rsidRPr="000E3EBF" w:rsidRDefault="00FD59AC" w:rsidP="00FD59AC">
      <w:pPr>
        <w:shd w:val="clear" w:color="auto" w:fill="FFFFFF"/>
        <w:jc w:val="both"/>
        <w:rPr>
          <w:bCs/>
          <w:color w:val="000000"/>
        </w:rPr>
      </w:pPr>
      <w:r w:rsidRPr="000E3EBF">
        <w:rPr>
          <w:bCs/>
          <w:color w:val="000000"/>
        </w:rPr>
        <w:t>А) первоначальной стоимости;</w:t>
      </w:r>
    </w:p>
    <w:p w14:paraId="412E7375" w14:textId="77777777" w:rsidR="00FD59AC" w:rsidRPr="000E3EBF" w:rsidRDefault="00FD59AC" w:rsidP="00FD59AC">
      <w:pPr>
        <w:shd w:val="clear" w:color="auto" w:fill="FFFFFF"/>
        <w:jc w:val="both"/>
        <w:rPr>
          <w:bCs/>
          <w:color w:val="000000"/>
        </w:rPr>
      </w:pPr>
      <w:r w:rsidRPr="000E3EBF">
        <w:rPr>
          <w:bCs/>
          <w:color w:val="000000"/>
        </w:rPr>
        <w:t>В) восстановительной стоимости;</w:t>
      </w:r>
    </w:p>
    <w:p w14:paraId="2E1014E4" w14:textId="77777777" w:rsidR="00FD59AC" w:rsidRPr="000E3EBF" w:rsidRDefault="00FD59AC" w:rsidP="00FD59AC">
      <w:pPr>
        <w:shd w:val="clear" w:color="auto" w:fill="FFFFFF"/>
        <w:jc w:val="both"/>
        <w:rPr>
          <w:bCs/>
          <w:color w:val="000000"/>
        </w:rPr>
      </w:pPr>
      <w:r w:rsidRPr="000E3EBF">
        <w:rPr>
          <w:bCs/>
          <w:color w:val="000000"/>
        </w:rPr>
        <w:t xml:space="preserve">С) </w:t>
      </w:r>
      <w:r w:rsidRPr="000E3EBF">
        <w:rPr>
          <w:bCs/>
          <w:color w:val="000000"/>
          <w:lang w:val="kk-KZ"/>
        </w:rPr>
        <w:t xml:space="preserve">балансовой </w:t>
      </w:r>
      <w:r w:rsidRPr="000E3EBF">
        <w:rPr>
          <w:bCs/>
          <w:color w:val="000000"/>
        </w:rPr>
        <w:t>стоимости;</w:t>
      </w:r>
    </w:p>
    <w:p w14:paraId="39FE29F2" w14:textId="77777777" w:rsidR="00FD59AC" w:rsidRPr="000E3EBF" w:rsidRDefault="00FD59AC" w:rsidP="00FD59AC">
      <w:pPr>
        <w:shd w:val="clear" w:color="auto" w:fill="FFFFFF"/>
        <w:jc w:val="both"/>
        <w:rPr>
          <w:bCs/>
          <w:color w:val="000000"/>
        </w:rPr>
      </w:pPr>
      <w:r w:rsidRPr="000E3EBF">
        <w:rPr>
          <w:bCs/>
          <w:color w:val="000000"/>
        </w:rPr>
        <w:t>D) рыночной стоимости;</w:t>
      </w:r>
    </w:p>
    <w:p w14:paraId="669C0ED1" w14:textId="77777777" w:rsidR="00FD59AC" w:rsidRPr="000E3EBF" w:rsidRDefault="00FD59AC" w:rsidP="00FD59AC">
      <w:pPr>
        <w:shd w:val="clear" w:color="auto" w:fill="FFFFFF"/>
        <w:jc w:val="both"/>
        <w:rPr>
          <w:bCs/>
          <w:color w:val="000000"/>
        </w:rPr>
      </w:pPr>
      <w:r w:rsidRPr="000E3EBF">
        <w:rPr>
          <w:bCs/>
          <w:color w:val="000000"/>
        </w:rPr>
        <w:t>Е) ликвидационной стоимости.</w:t>
      </w:r>
    </w:p>
    <w:p w14:paraId="0BF142F8" w14:textId="77777777" w:rsidR="00FD59AC" w:rsidRPr="00140E2B" w:rsidRDefault="00FD59AC" w:rsidP="00FD59AC">
      <w:pPr>
        <w:shd w:val="clear" w:color="auto" w:fill="FFFFFF"/>
        <w:jc w:val="both"/>
        <w:rPr>
          <w:color w:val="000000"/>
        </w:rPr>
      </w:pPr>
      <w:r w:rsidRPr="000E3EBF">
        <w:rPr>
          <w:color w:val="000000"/>
        </w:rPr>
        <w:t>10.</w:t>
      </w:r>
      <w:r w:rsidRPr="000E3EBF">
        <w:rPr>
          <w:b/>
          <w:color w:val="000000"/>
        </w:rPr>
        <w:t xml:space="preserve"> </w:t>
      </w:r>
      <w:r w:rsidRPr="00140E2B">
        <w:rPr>
          <w:rStyle w:val="afb"/>
          <w:b w:val="0"/>
          <w:color w:val="000000"/>
        </w:rPr>
        <w:t xml:space="preserve">Какой из методов является наиболее универсальным методом факторного анализа? </w:t>
      </w:r>
    </w:p>
    <w:p w14:paraId="41A2CBCE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rPr>
          <w:rStyle w:val="afc"/>
        </w:rPr>
        <w:t>А) метод цепных подстановок;</w:t>
      </w:r>
    </w:p>
    <w:p w14:paraId="1D718204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В) индексный метод;</w:t>
      </w:r>
    </w:p>
    <w:p w14:paraId="2695A7AD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С) логарифмический метод;</w:t>
      </w:r>
    </w:p>
    <w:p w14:paraId="564E519E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rPr>
          <w:lang w:val="en-US"/>
        </w:rPr>
        <w:t>D</w:t>
      </w:r>
      <w:r w:rsidRPr="00140E2B">
        <w:t>) метод относительных разниц;</w:t>
      </w:r>
    </w:p>
    <w:p w14:paraId="159DF5F7" w14:textId="77777777" w:rsidR="00FD59AC" w:rsidRPr="00140E2B" w:rsidRDefault="00FD59AC" w:rsidP="00FD59AC">
      <w:pPr>
        <w:pStyle w:val="a9"/>
        <w:spacing w:after="0"/>
        <w:jc w:val="both"/>
      </w:pPr>
      <w:r w:rsidRPr="00140E2B">
        <w:t>Е) метод сравнения.</w:t>
      </w:r>
    </w:p>
    <w:p w14:paraId="67F1B6DB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rPr>
          <w:rStyle w:val="afb"/>
          <w:b w:val="0"/>
        </w:rPr>
        <w:lastRenderedPageBreak/>
        <w:t xml:space="preserve">11. Экономический анализ делится на управленческий и … : </w:t>
      </w:r>
    </w:p>
    <w:p w14:paraId="3F00DD41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А) фактический;</w:t>
      </w:r>
    </w:p>
    <w:p w14:paraId="1F34DD75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  <w:rPr>
          <w:i/>
        </w:rPr>
      </w:pPr>
      <w:r w:rsidRPr="00140E2B">
        <w:rPr>
          <w:rStyle w:val="afc"/>
        </w:rPr>
        <w:t>В) финансовый;</w:t>
      </w:r>
    </w:p>
    <w:p w14:paraId="4A2098FC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С) количественный;</w:t>
      </w:r>
    </w:p>
    <w:p w14:paraId="5F99E053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rPr>
          <w:lang w:val="en-US"/>
        </w:rPr>
        <w:t>D</w:t>
      </w:r>
      <w:r w:rsidRPr="00140E2B">
        <w:t>) АХД промышленного предприятия;</w:t>
      </w:r>
    </w:p>
    <w:p w14:paraId="2D3FB5C2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Е) качественный.</w:t>
      </w:r>
    </w:p>
    <w:p w14:paraId="002C92A5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rPr>
          <w:rStyle w:val="afb"/>
          <w:b w:val="0"/>
        </w:rPr>
        <w:t xml:space="preserve">12. Описание последовательности применения способов, приемов экономического анализа: </w:t>
      </w:r>
    </w:p>
    <w:p w14:paraId="49027C23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А) методология;</w:t>
      </w:r>
    </w:p>
    <w:p w14:paraId="7F612D65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  <w:rPr>
          <w:i/>
        </w:rPr>
      </w:pPr>
      <w:r w:rsidRPr="00140E2B">
        <w:rPr>
          <w:rStyle w:val="afc"/>
        </w:rPr>
        <w:t>В) правило;</w:t>
      </w:r>
    </w:p>
    <w:p w14:paraId="4E176C62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С) концепция;</w:t>
      </w:r>
    </w:p>
    <w:p w14:paraId="73A5CCA2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rPr>
          <w:lang w:val="en-US"/>
        </w:rPr>
        <w:t>D</w:t>
      </w:r>
      <w:r w:rsidRPr="00140E2B">
        <w:t>) аудит;</w:t>
      </w:r>
    </w:p>
    <w:p w14:paraId="3AA8454F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Е) методика.</w:t>
      </w:r>
    </w:p>
    <w:p w14:paraId="6477B540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 xml:space="preserve">13. </w:t>
      </w:r>
      <w:r w:rsidRPr="00140E2B">
        <w:rPr>
          <w:rStyle w:val="afb"/>
          <w:b w:val="0"/>
        </w:rPr>
        <w:t xml:space="preserve">Метод цепных подстановок используется для: </w:t>
      </w:r>
    </w:p>
    <w:p w14:paraId="5F713203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А) определения наиболее существенных факторов, оказывающих влияние на результативный показатель;</w:t>
      </w:r>
    </w:p>
    <w:p w14:paraId="14988E29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  <w:rPr>
          <w:i/>
        </w:rPr>
      </w:pPr>
      <w:r w:rsidRPr="00140E2B">
        <w:rPr>
          <w:rStyle w:val="afc"/>
        </w:rPr>
        <w:t>В) исчисления влияния отдельных факторов на обобщающий показатель;</w:t>
      </w:r>
    </w:p>
    <w:p w14:paraId="3B92720B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С) балансовой увязки влияния факторов;</w:t>
      </w:r>
    </w:p>
    <w:p w14:paraId="7C2DDDD8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  <w:rPr>
          <w:color w:val="FFFFFF"/>
        </w:rPr>
      </w:pPr>
      <w:r w:rsidRPr="00140E2B">
        <w:rPr>
          <w:lang w:val="en-US"/>
        </w:rPr>
        <w:t>D</w:t>
      </w:r>
      <w:r w:rsidRPr="00140E2B">
        <w:t>) процентного анализа;</w:t>
      </w:r>
      <w:r w:rsidRPr="00140E2B">
        <w:rPr>
          <w:color w:val="FFFFFF"/>
        </w:rPr>
        <w:t xml:space="preserve"> факторов.</w:t>
      </w:r>
    </w:p>
    <w:p w14:paraId="06A49D1C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  <w:rPr>
          <w:color w:val="000000"/>
        </w:rPr>
      </w:pPr>
      <w:r w:rsidRPr="00140E2B">
        <w:rPr>
          <w:color w:val="000000"/>
        </w:rPr>
        <w:t>Е) нет правильного ответа.</w:t>
      </w:r>
    </w:p>
    <w:p w14:paraId="742BF58A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rPr>
          <w:rStyle w:val="afb"/>
          <w:b w:val="0"/>
        </w:rPr>
        <w:t xml:space="preserve">14. Принцип комплексности экономического анализа означает, что: </w:t>
      </w:r>
    </w:p>
    <w:p w14:paraId="55779C14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  <w:rPr>
          <w:i/>
        </w:rPr>
      </w:pPr>
      <w:r w:rsidRPr="00140E2B">
        <w:rPr>
          <w:rStyle w:val="afc"/>
        </w:rPr>
        <w:t>А) анализ должен охватывать все звенья, все стороны деятельности и причинные зависимости в экономике предприятия;</w:t>
      </w:r>
    </w:p>
    <w:p w14:paraId="68AB894C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В) оценивая определенные проявления экономической жизни, нужно учитывать их соответствие государственной политике и законодательству;</w:t>
      </w:r>
    </w:p>
    <w:p w14:paraId="17BF273E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С) затраты на анализ должны быть меньше экономического эффекта, полученного в результате его проведения;</w:t>
      </w:r>
    </w:p>
    <w:p w14:paraId="1B5127F4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rPr>
          <w:lang w:val="en-US"/>
        </w:rPr>
        <w:t>D</w:t>
      </w:r>
      <w:r w:rsidRPr="00140E2B">
        <w:t>) анализ должен активно влиять на ход производства и его результаты;</w:t>
      </w:r>
    </w:p>
    <w:p w14:paraId="1376787C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Е) анализ должен осуществляться на систематической основе.</w:t>
      </w:r>
    </w:p>
    <w:p w14:paraId="42F8F368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rPr>
          <w:rStyle w:val="afb"/>
          <w:b w:val="0"/>
        </w:rPr>
        <w:t xml:space="preserve">15. Какой из методов анализа хозяйственной деятельности позволяет количественно измерить влияние частных показателей на обобщающий? </w:t>
      </w:r>
    </w:p>
    <w:p w14:paraId="639EA5C2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  <w:rPr>
          <w:i/>
        </w:rPr>
      </w:pPr>
      <w:r w:rsidRPr="00140E2B">
        <w:rPr>
          <w:rStyle w:val="afc"/>
        </w:rPr>
        <w:t>А) индексный метод;</w:t>
      </w:r>
    </w:p>
    <w:p w14:paraId="584A0088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В) метод сравнения;</w:t>
      </w:r>
    </w:p>
    <w:p w14:paraId="2A034151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С) метод группировки;</w:t>
      </w:r>
    </w:p>
    <w:p w14:paraId="59ED8715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rPr>
          <w:lang w:val="en-US"/>
        </w:rPr>
        <w:t>D</w:t>
      </w:r>
      <w:r w:rsidRPr="00140E2B">
        <w:t>) табличный метод;</w:t>
      </w:r>
    </w:p>
    <w:p w14:paraId="0864157C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Е) метод цепных подстановок.</w:t>
      </w:r>
    </w:p>
    <w:p w14:paraId="0298FC42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rPr>
          <w:rStyle w:val="afb"/>
          <w:b w:val="0"/>
        </w:rPr>
        <w:t xml:space="preserve">16. Анализ отклонений объема продукции отчетного года от базисного выполняется методом: </w:t>
      </w:r>
    </w:p>
    <w:p w14:paraId="42122B05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А) абсолютных разностей;</w:t>
      </w:r>
    </w:p>
    <w:p w14:paraId="4E093DC1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В) индексным;</w:t>
      </w:r>
    </w:p>
    <w:p w14:paraId="5392E4E9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С) группировки;</w:t>
      </w:r>
    </w:p>
    <w:p w14:paraId="4564A9A4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  <w:rPr>
          <w:i/>
        </w:rPr>
      </w:pPr>
      <w:r w:rsidRPr="00140E2B">
        <w:rPr>
          <w:rStyle w:val="afc"/>
          <w:lang w:val="en-US"/>
        </w:rPr>
        <w:t>D</w:t>
      </w:r>
      <w:r w:rsidRPr="00140E2B">
        <w:rPr>
          <w:rStyle w:val="afc"/>
        </w:rPr>
        <w:t>) сравнения;</w:t>
      </w:r>
    </w:p>
    <w:p w14:paraId="41CCE11A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Е) логарифмическим.</w:t>
      </w:r>
    </w:p>
    <w:p w14:paraId="6BE48B31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rPr>
          <w:rStyle w:val="afb"/>
          <w:b w:val="0"/>
        </w:rPr>
        <w:t xml:space="preserve">17. Если предметом экономического анализа являются все хозяйственные процессы организации, их ресурсы и результаты, то анализ называется: </w:t>
      </w:r>
    </w:p>
    <w:p w14:paraId="39BCD475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А) сегментарным;</w:t>
      </w:r>
    </w:p>
    <w:p w14:paraId="1C2F5782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  <w:rPr>
          <w:i/>
        </w:rPr>
      </w:pPr>
      <w:r w:rsidRPr="00140E2B">
        <w:rPr>
          <w:rStyle w:val="afc"/>
        </w:rPr>
        <w:t>В) комплексным;</w:t>
      </w:r>
    </w:p>
    <w:p w14:paraId="5F3CE93F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С) текущим;</w:t>
      </w:r>
    </w:p>
    <w:p w14:paraId="3ECCF99E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rPr>
          <w:lang w:val="en-US"/>
        </w:rPr>
        <w:t>D</w:t>
      </w:r>
      <w:r w:rsidRPr="00140E2B">
        <w:t>) тематическим;</w:t>
      </w:r>
    </w:p>
    <w:p w14:paraId="5890F32C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Е) оперативным.</w:t>
      </w:r>
    </w:p>
    <w:p w14:paraId="4BCDB17B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rPr>
          <w:rStyle w:val="afb"/>
          <w:b w:val="0"/>
        </w:rPr>
        <w:t xml:space="preserve">18. Анализ в общем смысле этого слова, означает: </w:t>
      </w:r>
    </w:p>
    <w:p w14:paraId="2D1E9500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  <w:rPr>
          <w:i/>
        </w:rPr>
      </w:pPr>
      <w:r w:rsidRPr="00140E2B">
        <w:rPr>
          <w:rStyle w:val="afc"/>
        </w:rPr>
        <w:t>А) разложение целого на части;</w:t>
      </w:r>
    </w:p>
    <w:p w14:paraId="0946E843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t>В) соединение частей в единое целое;</w:t>
      </w:r>
    </w:p>
    <w:p w14:paraId="0048FBDB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lastRenderedPageBreak/>
        <w:t>С) переход количества в качество;</w:t>
      </w:r>
    </w:p>
    <w:p w14:paraId="0AF2A5CD" w14:textId="77777777" w:rsidR="00FD59AC" w:rsidRPr="00140E2B" w:rsidRDefault="00FD59AC" w:rsidP="00FD59AC">
      <w:pPr>
        <w:pStyle w:val="afa"/>
        <w:spacing w:before="0" w:beforeAutospacing="0" w:after="0" w:afterAutospacing="0"/>
        <w:jc w:val="both"/>
      </w:pPr>
      <w:r w:rsidRPr="00140E2B">
        <w:rPr>
          <w:lang w:val="en-US"/>
        </w:rPr>
        <w:t>D</w:t>
      </w:r>
      <w:r w:rsidRPr="00140E2B">
        <w:t>) изучение динамики показателя;</w:t>
      </w:r>
    </w:p>
    <w:p w14:paraId="19CF6784" w14:textId="77777777" w:rsidR="00FD59AC" w:rsidRPr="00140E2B" w:rsidRDefault="00FD59AC" w:rsidP="00FD59AC">
      <w:pPr>
        <w:jc w:val="both"/>
        <w:rPr>
          <w:color w:val="000000"/>
        </w:rPr>
      </w:pPr>
      <w:r w:rsidRPr="00140E2B">
        <w:rPr>
          <w:color w:val="000000"/>
        </w:rPr>
        <w:t>Е) нет правильного ответа.</w:t>
      </w:r>
    </w:p>
    <w:p w14:paraId="44C30417" w14:textId="77777777" w:rsidR="00FD59AC" w:rsidRPr="00140E2B" w:rsidRDefault="00FD59AC" w:rsidP="00FD59AC">
      <w:pPr>
        <w:jc w:val="both"/>
        <w:rPr>
          <w:color w:val="000000"/>
        </w:rPr>
      </w:pPr>
      <w:r w:rsidRPr="00140E2B">
        <w:rPr>
          <w:color w:val="000000"/>
        </w:rPr>
        <w:t xml:space="preserve">19. Коэффициент обновления основных  фондов  за период  рассчитывается как отношение: </w:t>
      </w:r>
    </w:p>
    <w:p w14:paraId="0880CC73" w14:textId="77777777" w:rsidR="00FD59AC" w:rsidRPr="000E3EBF" w:rsidRDefault="00FD59AC" w:rsidP="00FD59AC">
      <w:pPr>
        <w:jc w:val="both"/>
        <w:rPr>
          <w:color w:val="000000"/>
        </w:rPr>
      </w:pPr>
      <w:r w:rsidRPr="00140E2B">
        <w:rPr>
          <w:color w:val="000000"/>
        </w:rPr>
        <w:t>А) стоимости поступивших основных фондов за отчетный</w:t>
      </w:r>
      <w:r w:rsidRPr="000E3EBF">
        <w:rPr>
          <w:color w:val="000000"/>
        </w:rPr>
        <w:t xml:space="preserve"> период к стоимости основных фондов на начало периода;</w:t>
      </w:r>
    </w:p>
    <w:p w14:paraId="50300ABA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>В) стоимости поступивших основных фондов за отчетный период к средней стоимости основных фондов;</w:t>
      </w:r>
    </w:p>
    <w:p w14:paraId="5E186F30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>С) стоимости поступивших основных фондов за отчетный период к стоимости основных фондов на конец периода;</w:t>
      </w:r>
    </w:p>
    <w:p w14:paraId="6A6E7AAC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 xml:space="preserve">D) средней стоимости основных фондов к стоимости поступивших основных фондов; </w:t>
      </w:r>
    </w:p>
    <w:p w14:paraId="2B650A74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 xml:space="preserve">Е) стоимости основных фондов на конец периода к стоимости поступивших основных фондов. </w:t>
      </w:r>
    </w:p>
    <w:p w14:paraId="5E4EC22E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 xml:space="preserve">20. Эффективность использования основных производственных фондов в отчетном периоде к уровню предыдущего периода повысилась, если:     </w:t>
      </w:r>
    </w:p>
    <w:p w14:paraId="0E7C47D7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>А) относительный прирост объема продукции превышает относительный прирост стоимости основных производственных фондов;</w:t>
      </w:r>
    </w:p>
    <w:p w14:paraId="50DCB083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>В) относительный прирост стоимости основных производственных фондов превышает относительный прирост выручки от продаж продукции;</w:t>
      </w:r>
    </w:p>
    <w:p w14:paraId="3D6C6E47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>С) относительный прирост стоимости основных производственных фондов превышает относительный прирост прибыли от продаж продукции;</w:t>
      </w:r>
    </w:p>
    <w:p w14:paraId="03CF67B9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 xml:space="preserve">D) относительный прирост стоимости основных производственных фондов превышает относительный прирост объема продукции; </w:t>
      </w:r>
    </w:p>
    <w:p w14:paraId="46CAD416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>Е) нет правильного ответа.</w:t>
      </w:r>
    </w:p>
    <w:p w14:paraId="6E372C74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 xml:space="preserve">21. Коэффициент выбытия основных  фондов рассчитывается как отношение: </w:t>
      </w:r>
    </w:p>
    <w:p w14:paraId="55B13D86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>А) стоимости выбывших основных фондов в отчетном периоде к стоимости основных фондов на конец периода;</w:t>
      </w:r>
    </w:p>
    <w:p w14:paraId="0B92205D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>В) стоимости выбывших основных фондов в отчетном периоде к стоимости основных фондов на начало периода;</w:t>
      </w:r>
    </w:p>
    <w:p w14:paraId="7FF04BB9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>С) стоимости основных фондов на начало периода к стоимости их на конец периода;</w:t>
      </w:r>
    </w:p>
    <w:p w14:paraId="40960466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>D) стоимости выбывших основных фондов в отчетном периоде к средней стоимости основных фондов;</w:t>
      </w:r>
    </w:p>
    <w:p w14:paraId="56339133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>Е) стоимости основных фондов на конец периода к стоимости их на начало периода.</w:t>
      </w:r>
    </w:p>
    <w:p w14:paraId="13562AB2" w14:textId="77777777" w:rsidR="00FD59AC" w:rsidRPr="000E3EBF" w:rsidRDefault="00FD59AC" w:rsidP="00FD59AC">
      <w:pPr>
        <w:tabs>
          <w:tab w:val="left" w:pos="4320"/>
        </w:tabs>
        <w:jc w:val="both"/>
        <w:rPr>
          <w:color w:val="000000"/>
        </w:rPr>
      </w:pPr>
      <w:r w:rsidRPr="000E3EBF">
        <w:rPr>
          <w:color w:val="000000"/>
        </w:rPr>
        <w:t xml:space="preserve">22. Коэффициент ритмичности выпуска продукции за месяц в разрезе по дням рассчитывается как отношение: </w:t>
      </w:r>
    </w:p>
    <w:p w14:paraId="6BB0A7FB" w14:textId="77777777" w:rsidR="00FD59AC" w:rsidRPr="000E3EBF" w:rsidRDefault="00FD59AC" w:rsidP="00FD59AC">
      <w:pPr>
        <w:tabs>
          <w:tab w:val="left" w:pos="4320"/>
        </w:tabs>
        <w:jc w:val="both"/>
        <w:rPr>
          <w:color w:val="000000"/>
        </w:rPr>
      </w:pPr>
      <w:r w:rsidRPr="000E3EBF">
        <w:rPr>
          <w:color w:val="000000"/>
        </w:rPr>
        <w:t>А) суммы объема продукции по дням, засчитанного в счет плана за месяц, к сумме планового объема продукции по дням за месяц;</w:t>
      </w:r>
    </w:p>
    <w:p w14:paraId="732946A9" w14:textId="77777777" w:rsidR="00FD59AC" w:rsidRPr="000E3EBF" w:rsidRDefault="00FD59AC" w:rsidP="00FD59AC">
      <w:pPr>
        <w:tabs>
          <w:tab w:val="left" w:pos="4320"/>
        </w:tabs>
        <w:jc w:val="both"/>
        <w:rPr>
          <w:color w:val="000000"/>
        </w:rPr>
      </w:pPr>
      <w:r w:rsidRPr="000E3EBF">
        <w:rPr>
          <w:color w:val="000000"/>
        </w:rPr>
        <w:t>В) суммарного фактического объема продукции за месяц к суммарному плановому объему продукции за месяц;</w:t>
      </w:r>
    </w:p>
    <w:p w14:paraId="1188B29D" w14:textId="77777777" w:rsidR="00FD59AC" w:rsidRPr="000E3EBF" w:rsidRDefault="00FD59AC" w:rsidP="00FD59AC">
      <w:pPr>
        <w:tabs>
          <w:tab w:val="left" w:pos="4320"/>
        </w:tabs>
        <w:jc w:val="both"/>
        <w:rPr>
          <w:color w:val="000000"/>
        </w:rPr>
      </w:pPr>
      <w:r w:rsidRPr="000E3EBF">
        <w:rPr>
          <w:color w:val="000000"/>
        </w:rPr>
        <w:t>С) суммы  планового объема продукции по дням за месяц к  сумме объема продукции по дням, засчитанного в счет плана за месяц;</w:t>
      </w:r>
    </w:p>
    <w:p w14:paraId="4438F632" w14:textId="77777777" w:rsidR="00FD59AC" w:rsidRPr="000E3EBF" w:rsidRDefault="00FD59AC" w:rsidP="00FD59AC">
      <w:pPr>
        <w:tabs>
          <w:tab w:val="left" w:pos="4320"/>
        </w:tabs>
        <w:jc w:val="both"/>
        <w:rPr>
          <w:color w:val="000000"/>
        </w:rPr>
      </w:pPr>
      <w:r w:rsidRPr="000E3EBF">
        <w:rPr>
          <w:color w:val="000000"/>
        </w:rPr>
        <w:t>D) планового объема продукции за месяц к суммарному фактическому объему продукции за месяц;</w:t>
      </w:r>
    </w:p>
    <w:p w14:paraId="5849A8BD" w14:textId="77777777" w:rsidR="00FD59AC" w:rsidRPr="000E3EBF" w:rsidRDefault="00FD59AC" w:rsidP="00FD59AC">
      <w:pPr>
        <w:tabs>
          <w:tab w:val="left" w:pos="4320"/>
        </w:tabs>
        <w:jc w:val="both"/>
        <w:rPr>
          <w:color w:val="000000"/>
        </w:rPr>
      </w:pPr>
      <w:r w:rsidRPr="000E3EBF">
        <w:rPr>
          <w:color w:val="000000"/>
        </w:rPr>
        <w:t>E) суммы объема продукции по дням, засчитанного в счет плана за месяц, к сумме фактического объема продукции по дням за месяц.</w:t>
      </w:r>
    </w:p>
    <w:p w14:paraId="1CDB4CEE" w14:textId="77777777" w:rsidR="00FD59AC" w:rsidRPr="000E3EBF" w:rsidRDefault="00FD59AC" w:rsidP="00FD59AC">
      <w:pPr>
        <w:tabs>
          <w:tab w:val="left" w:pos="4320"/>
        </w:tabs>
        <w:jc w:val="both"/>
        <w:rPr>
          <w:color w:val="000000"/>
        </w:rPr>
      </w:pPr>
      <w:r w:rsidRPr="000E3EBF">
        <w:rPr>
          <w:color w:val="000000"/>
        </w:rPr>
        <w:t xml:space="preserve">23. Ритмичность выпуска продукции характеризует: </w:t>
      </w:r>
    </w:p>
    <w:p w14:paraId="2422FA03" w14:textId="77777777" w:rsidR="00FD59AC" w:rsidRPr="000E3EBF" w:rsidRDefault="00FD59AC" w:rsidP="00FD59AC">
      <w:pPr>
        <w:tabs>
          <w:tab w:val="left" w:pos="4320"/>
        </w:tabs>
        <w:jc w:val="both"/>
        <w:rPr>
          <w:color w:val="000000"/>
        </w:rPr>
      </w:pPr>
      <w:r w:rsidRPr="000E3EBF">
        <w:rPr>
          <w:color w:val="000000"/>
        </w:rPr>
        <w:t>А) выпуск одинакового количества продукции  в равные промежутки времени;</w:t>
      </w:r>
    </w:p>
    <w:p w14:paraId="6CDE1DBA" w14:textId="77777777" w:rsidR="00FD59AC" w:rsidRPr="000E3EBF" w:rsidRDefault="00FD59AC" w:rsidP="00FD59AC">
      <w:pPr>
        <w:tabs>
          <w:tab w:val="left" w:pos="4320"/>
        </w:tabs>
        <w:jc w:val="both"/>
        <w:rPr>
          <w:color w:val="000000"/>
        </w:rPr>
      </w:pPr>
      <w:r w:rsidRPr="000E3EBF">
        <w:rPr>
          <w:color w:val="000000"/>
        </w:rPr>
        <w:t>В) выполнение плана по ассортименту продукции;</w:t>
      </w:r>
    </w:p>
    <w:p w14:paraId="20276434" w14:textId="77777777" w:rsidR="00FD59AC" w:rsidRPr="000E3EBF" w:rsidRDefault="00FD59AC" w:rsidP="00FD59AC">
      <w:pPr>
        <w:tabs>
          <w:tab w:val="left" w:pos="4320"/>
        </w:tabs>
        <w:jc w:val="both"/>
        <w:rPr>
          <w:color w:val="000000"/>
        </w:rPr>
      </w:pPr>
      <w:r w:rsidRPr="000E3EBF">
        <w:rPr>
          <w:color w:val="000000"/>
        </w:rPr>
        <w:t>С) выполнение плана по выпуску продукции;</w:t>
      </w:r>
    </w:p>
    <w:p w14:paraId="223BEDA4" w14:textId="77777777" w:rsidR="00FD59AC" w:rsidRPr="000E3EBF" w:rsidRDefault="00FD59AC" w:rsidP="00FD59AC">
      <w:pPr>
        <w:tabs>
          <w:tab w:val="left" w:pos="4320"/>
        </w:tabs>
        <w:jc w:val="both"/>
        <w:rPr>
          <w:color w:val="000000"/>
        </w:rPr>
      </w:pPr>
      <w:r w:rsidRPr="000E3EBF">
        <w:rPr>
          <w:color w:val="000000"/>
        </w:rPr>
        <w:t>D) точное соблюдение графиков производства;</w:t>
      </w:r>
    </w:p>
    <w:p w14:paraId="701882BE" w14:textId="77777777" w:rsidR="00FD59AC" w:rsidRPr="000E3EBF" w:rsidRDefault="00FD59AC" w:rsidP="00FD59AC">
      <w:pPr>
        <w:tabs>
          <w:tab w:val="left" w:pos="4320"/>
        </w:tabs>
        <w:jc w:val="both"/>
        <w:rPr>
          <w:color w:val="000000"/>
        </w:rPr>
      </w:pPr>
      <w:r w:rsidRPr="000E3EBF">
        <w:rPr>
          <w:color w:val="000000"/>
        </w:rPr>
        <w:t>Е) все ответы верны.</w:t>
      </w:r>
    </w:p>
    <w:p w14:paraId="775CAEE0" w14:textId="77777777" w:rsidR="00FD59AC" w:rsidRPr="000E3EBF" w:rsidRDefault="00FD59AC" w:rsidP="00FD59AC">
      <w:pPr>
        <w:tabs>
          <w:tab w:val="left" w:pos="4320"/>
        </w:tabs>
        <w:jc w:val="both"/>
        <w:rPr>
          <w:color w:val="000000"/>
        </w:rPr>
      </w:pPr>
      <w:r w:rsidRPr="000E3EBF">
        <w:rPr>
          <w:color w:val="000000"/>
        </w:rPr>
        <w:lastRenderedPageBreak/>
        <w:t xml:space="preserve">24. К интенсивным резервам роста объема товарной продукции за счет улучшения использования труда относятся: </w:t>
      </w:r>
    </w:p>
    <w:p w14:paraId="39ADD152" w14:textId="77777777" w:rsidR="00FD59AC" w:rsidRPr="000E3EBF" w:rsidRDefault="00FD59AC" w:rsidP="00FD59AC">
      <w:pPr>
        <w:tabs>
          <w:tab w:val="left" w:pos="4320"/>
        </w:tabs>
        <w:jc w:val="both"/>
        <w:rPr>
          <w:color w:val="000000"/>
        </w:rPr>
      </w:pPr>
      <w:r w:rsidRPr="000E3EBF">
        <w:rPr>
          <w:color w:val="000000"/>
        </w:rPr>
        <w:t>А) повышение производительности труда;</w:t>
      </w:r>
    </w:p>
    <w:p w14:paraId="5C43F9B3" w14:textId="77777777" w:rsidR="00FD59AC" w:rsidRPr="000E3EBF" w:rsidRDefault="00FD59AC" w:rsidP="00FD59AC">
      <w:pPr>
        <w:tabs>
          <w:tab w:val="left" w:pos="4320"/>
        </w:tabs>
        <w:jc w:val="both"/>
        <w:rPr>
          <w:color w:val="000000"/>
        </w:rPr>
      </w:pPr>
      <w:r w:rsidRPr="000E3EBF">
        <w:rPr>
          <w:color w:val="000000"/>
        </w:rPr>
        <w:t>В) создание дополнительных рабочих мест;</w:t>
      </w:r>
    </w:p>
    <w:p w14:paraId="36CF29BC" w14:textId="77777777" w:rsidR="00FD59AC" w:rsidRPr="000E3EBF" w:rsidRDefault="00FD59AC" w:rsidP="00FD59AC">
      <w:pPr>
        <w:tabs>
          <w:tab w:val="left" w:pos="4320"/>
        </w:tabs>
        <w:jc w:val="both"/>
        <w:rPr>
          <w:color w:val="000000"/>
        </w:rPr>
      </w:pPr>
      <w:r w:rsidRPr="000E3EBF">
        <w:rPr>
          <w:color w:val="000000"/>
        </w:rPr>
        <w:t>С) ликвидация потерь рабочего времени;</w:t>
      </w:r>
    </w:p>
    <w:p w14:paraId="4480E5BE" w14:textId="77777777" w:rsidR="00FD59AC" w:rsidRPr="000E3EBF" w:rsidRDefault="00FD59AC" w:rsidP="00FD59AC">
      <w:pPr>
        <w:tabs>
          <w:tab w:val="left" w:pos="4320"/>
        </w:tabs>
        <w:jc w:val="both"/>
        <w:rPr>
          <w:color w:val="000000"/>
        </w:rPr>
      </w:pPr>
      <w:r w:rsidRPr="000E3EBF">
        <w:rPr>
          <w:color w:val="000000"/>
        </w:rPr>
        <w:t>D) повышение производительности оборудования;</w:t>
      </w:r>
    </w:p>
    <w:p w14:paraId="1FFA78B3" w14:textId="77777777" w:rsidR="00FD59AC" w:rsidRPr="000E3EBF" w:rsidRDefault="00FD59AC" w:rsidP="00FD59AC">
      <w:pPr>
        <w:tabs>
          <w:tab w:val="left" w:pos="4320"/>
        </w:tabs>
        <w:jc w:val="both"/>
        <w:rPr>
          <w:color w:val="000000"/>
        </w:rPr>
      </w:pPr>
      <w:r w:rsidRPr="000E3EBF">
        <w:rPr>
          <w:color w:val="000000"/>
        </w:rPr>
        <w:t>Е) установка нового оборудования.</w:t>
      </w:r>
    </w:p>
    <w:p w14:paraId="66F53A39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 xml:space="preserve">25. Показателем интенсивности использования основных производственных фондов является: </w:t>
      </w:r>
    </w:p>
    <w:p w14:paraId="68C79CAF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>А) среднегодовая стоимость основных производственных фондов;</w:t>
      </w:r>
    </w:p>
    <w:p w14:paraId="4CD2C8B4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>В)  коэффициент износа основных производственных фондов;</w:t>
      </w:r>
    </w:p>
    <w:p w14:paraId="4D6A8725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>С) фондоотдача;</w:t>
      </w:r>
    </w:p>
    <w:p w14:paraId="0ACF638C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>D) коэффициент годности основных производственных фондов;</w:t>
      </w:r>
    </w:p>
    <w:p w14:paraId="512AA1D0" w14:textId="77777777" w:rsidR="00FD59AC" w:rsidRPr="000E3EBF" w:rsidRDefault="00FD59AC" w:rsidP="00FD59AC">
      <w:pPr>
        <w:pStyle w:val="a9"/>
        <w:spacing w:after="0"/>
        <w:jc w:val="both"/>
        <w:rPr>
          <w:color w:val="000000"/>
        </w:rPr>
      </w:pPr>
      <w:r w:rsidRPr="000E3EBF">
        <w:rPr>
          <w:color w:val="000000"/>
        </w:rPr>
        <w:t>Е) среднегодовая стоимость основных производственных фондов.</w:t>
      </w:r>
    </w:p>
    <w:p w14:paraId="6B8E8BFD" w14:textId="77777777" w:rsidR="00FD59AC" w:rsidRPr="000E3EBF" w:rsidRDefault="00FD59AC" w:rsidP="00FD59AC">
      <w:pPr>
        <w:jc w:val="both"/>
        <w:rPr>
          <w:color w:val="000000"/>
        </w:rPr>
      </w:pPr>
    </w:p>
    <w:p w14:paraId="569D6A89" w14:textId="77777777" w:rsidR="00FD59AC" w:rsidRPr="000E3EBF" w:rsidRDefault="00FD59AC" w:rsidP="00FD59AC">
      <w:pPr>
        <w:jc w:val="both"/>
        <w:rPr>
          <w:color w:val="000000"/>
        </w:rPr>
      </w:pPr>
      <w:r w:rsidRPr="000E3EBF">
        <w:rPr>
          <w:color w:val="000000"/>
        </w:rPr>
        <w:t>Примерный перечень тем самостоятельных работ :</w:t>
      </w:r>
    </w:p>
    <w:p w14:paraId="700CECE6" w14:textId="77777777" w:rsidR="00FD59AC" w:rsidRPr="000E3EBF" w:rsidRDefault="00FD59AC" w:rsidP="00FD59AC">
      <w:pPr>
        <w:jc w:val="both"/>
      </w:pPr>
      <w:r w:rsidRPr="000E3EBF">
        <w:t>1. Требования к личным качествам специалиста по планированию;</w:t>
      </w:r>
    </w:p>
    <w:p w14:paraId="3AE9194F" w14:textId="77777777" w:rsidR="00FD59AC" w:rsidRPr="000E3EBF" w:rsidRDefault="00FD59AC" w:rsidP="00FD59AC">
      <w:pPr>
        <w:jc w:val="both"/>
      </w:pPr>
      <w:r w:rsidRPr="000E3EBF">
        <w:t>2. Конкурентные стратегии по Портеру. Пять сил конкуренции по Портеру;</w:t>
      </w:r>
    </w:p>
    <w:p w14:paraId="1B7CB8F4" w14:textId="77777777" w:rsidR="00FD59AC" w:rsidRPr="000E3EBF" w:rsidRDefault="00FD59AC" w:rsidP="00FD59AC">
      <w:pPr>
        <w:jc w:val="both"/>
        <w:rPr>
          <w:b/>
          <w:i/>
        </w:rPr>
      </w:pPr>
      <w:r w:rsidRPr="000E3EBF">
        <w:t>3. Характеристика системы измерителей производственной программы;</w:t>
      </w:r>
    </w:p>
    <w:p w14:paraId="1AD02689" w14:textId="77777777" w:rsidR="00FD59AC" w:rsidRPr="000E3EBF" w:rsidRDefault="00FD59AC" w:rsidP="00FD59AC">
      <w:pPr>
        <w:jc w:val="both"/>
      </w:pPr>
      <w:r w:rsidRPr="000E3EBF">
        <w:t>4. Планирование объемов производства продукции в стоимостном выражении;</w:t>
      </w:r>
    </w:p>
    <w:p w14:paraId="3E630A98" w14:textId="77777777" w:rsidR="00FD59AC" w:rsidRPr="000E3EBF" w:rsidRDefault="00FD59AC" w:rsidP="00FD59AC">
      <w:pPr>
        <w:jc w:val="both"/>
      </w:pPr>
      <w:r w:rsidRPr="000E3EBF">
        <w:t>5. Алгоритм планирования сбыта продукции;</w:t>
      </w:r>
    </w:p>
    <w:p w14:paraId="789A453A" w14:textId="77777777" w:rsidR="00FD59AC" w:rsidRPr="000E3EBF" w:rsidRDefault="00FD59AC" w:rsidP="00FD59AC">
      <w:pPr>
        <w:jc w:val="both"/>
      </w:pPr>
      <w:r w:rsidRPr="000E3EBF">
        <w:t>6.Понятие, значение, алгоритм планирования материально- технического обеспечения предприятия;</w:t>
      </w:r>
    </w:p>
    <w:p w14:paraId="515EC45F" w14:textId="77777777" w:rsidR="00FD59AC" w:rsidRPr="000E3EBF" w:rsidRDefault="00FD59AC" w:rsidP="00FD59AC">
      <w:pPr>
        <w:jc w:val="both"/>
      </w:pPr>
      <w:r w:rsidRPr="000E3EBF">
        <w:t>7.Запасы, их виды, методы расчета потребности в материальных ресурсах;</w:t>
      </w:r>
    </w:p>
    <w:p w14:paraId="3BA0458E" w14:textId="77777777" w:rsidR="00FD59AC" w:rsidRPr="000E3EBF" w:rsidRDefault="00FD59AC" w:rsidP="00FD59AC">
      <w:pPr>
        <w:jc w:val="both"/>
      </w:pPr>
      <w:r w:rsidRPr="000E3EBF">
        <w:t>8.Методы измерения и алгоритм планирования производительности труда;</w:t>
      </w:r>
    </w:p>
    <w:p w14:paraId="0E9938A6" w14:textId="77777777" w:rsidR="00FD59AC" w:rsidRPr="000E3EBF" w:rsidRDefault="00FD59AC" w:rsidP="00FD59AC">
      <w:pPr>
        <w:jc w:val="both"/>
      </w:pPr>
      <w:r w:rsidRPr="000E3EBF">
        <w:t>9.Алгоритм планирования сметы затрат на производство продукции;</w:t>
      </w:r>
    </w:p>
    <w:p w14:paraId="271EE68A" w14:textId="77777777" w:rsidR="00FD59AC" w:rsidRPr="000E3EBF" w:rsidRDefault="00FD59AC" w:rsidP="00FD59AC">
      <w:pPr>
        <w:jc w:val="both"/>
      </w:pPr>
      <w:r w:rsidRPr="000E3EBF">
        <w:t>10.Планирование финансовых результатов;</w:t>
      </w:r>
    </w:p>
    <w:p w14:paraId="677EF261" w14:textId="77777777" w:rsidR="00FD59AC" w:rsidRPr="000E3EBF" w:rsidRDefault="00FD59AC" w:rsidP="00FD59AC">
      <w:pPr>
        <w:jc w:val="both"/>
      </w:pPr>
      <w:r w:rsidRPr="000E3EBF">
        <w:t>11.Системы оперативно- производственного планирования;</w:t>
      </w:r>
    </w:p>
    <w:p w14:paraId="0C256090" w14:textId="77777777" w:rsidR="00FD59AC" w:rsidRPr="000E3EBF" w:rsidRDefault="00FD59AC" w:rsidP="00FD59AC">
      <w:pPr>
        <w:jc w:val="both"/>
      </w:pPr>
      <w:r w:rsidRPr="000E3EBF">
        <w:t>12. Процесс диспетчирования  производства и условия его реализации;</w:t>
      </w:r>
    </w:p>
    <w:p w14:paraId="10F62851" w14:textId="77777777" w:rsidR="00FD59AC" w:rsidRPr="000E3EBF" w:rsidRDefault="00FD59AC" w:rsidP="00FD59AC">
      <w:pPr>
        <w:jc w:val="both"/>
      </w:pPr>
      <w:r w:rsidRPr="000E3EBF">
        <w:t>13.Разработка финансового раздела бизнес- плана;</w:t>
      </w:r>
    </w:p>
    <w:p w14:paraId="4E756126" w14:textId="77777777" w:rsidR="00FD59AC" w:rsidRPr="000E3EBF" w:rsidRDefault="00FD59AC" w:rsidP="00FD59AC">
      <w:pPr>
        <w:jc w:val="both"/>
      </w:pPr>
      <w:r w:rsidRPr="000E3EBF">
        <w:t>14. Разработка структуры бизнес- плана, формулирование целей и задач;</w:t>
      </w:r>
    </w:p>
    <w:p w14:paraId="081CD1B7" w14:textId="77777777" w:rsidR="00FD59AC" w:rsidRPr="000E3EBF" w:rsidRDefault="00FD59AC" w:rsidP="00FD59AC">
      <w:pPr>
        <w:jc w:val="both"/>
      </w:pPr>
      <w:r w:rsidRPr="000E3EBF">
        <w:t>15.Анализ рынков сбыта и основных конкурентов, разработка плана маркетинга.</w:t>
      </w:r>
    </w:p>
    <w:p w14:paraId="54A603F7" w14:textId="77777777" w:rsidR="00FD59AC" w:rsidRPr="000E3EBF" w:rsidRDefault="00FD59AC" w:rsidP="00FD59AC">
      <w:pPr>
        <w:jc w:val="both"/>
      </w:pPr>
    </w:p>
    <w:p w14:paraId="7FF2F431" w14:textId="77777777" w:rsidR="00FD59AC" w:rsidRPr="000E3EBF" w:rsidRDefault="00FD59AC" w:rsidP="00FD59AC">
      <w:pPr>
        <w:jc w:val="both"/>
      </w:pPr>
      <w:r w:rsidRPr="000E3EBF">
        <w:t>Вопросы для подготовки к итоговой аттестации:</w:t>
      </w:r>
    </w:p>
    <w:p w14:paraId="268EF75C" w14:textId="77777777" w:rsidR="00FD59AC" w:rsidRPr="000E3EBF" w:rsidRDefault="00FD59AC" w:rsidP="00FD59AC">
      <w:pPr>
        <w:jc w:val="both"/>
      </w:pPr>
      <w:r w:rsidRPr="000E3EBF">
        <w:t>1. Организационные структуры управления;</w:t>
      </w:r>
    </w:p>
    <w:p w14:paraId="55B44C21" w14:textId="77777777" w:rsidR="00FD59AC" w:rsidRPr="000E3EBF" w:rsidRDefault="00FD59AC" w:rsidP="00FD59AC">
      <w:pPr>
        <w:jc w:val="both"/>
      </w:pPr>
      <w:r w:rsidRPr="000E3EBF">
        <w:t>2. Цели и задачи планирования;</w:t>
      </w:r>
    </w:p>
    <w:p w14:paraId="00D96150" w14:textId="77777777" w:rsidR="00FD59AC" w:rsidRPr="000E3EBF" w:rsidRDefault="00FD59AC" w:rsidP="00FD59AC">
      <w:pPr>
        <w:jc w:val="both"/>
      </w:pPr>
      <w:r w:rsidRPr="000E3EBF">
        <w:t>3.Стратегическое планирование;</w:t>
      </w:r>
    </w:p>
    <w:p w14:paraId="2E76ECF1" w14:textId="77777777" w:rsidR="00FD59AC" w:rsidRPr="000E3EBF" w:rsidRDefault="00FD59AC" w:rsidP="00FD59AC">
      <w:pPr>
        <w:jc w:val="both"/>
      </w:pPr>
      <w:r w:rsidRPr="000E3EBF">
        <w:t>4. Тактическое планирование;</w:t>
      </w:r>
    </w:p>
    <w:p w14:paraId="236C99D8" w14:textId="77777777" w:rsidR="00FD59AC" w:rsidRPr="000E3EBF" w:rsidRDefault="00FD59AC" w:rsidP="00FD59AC">
      <w:pPr>
        <w:jc w:val="both"/>
      </w:pPr>
      <w:r w:rsidRPr="000E3EBF">
        <w:t>5. Планирование производственной программы;</w:t>
      </w:r>
    </w:p>
    <w:p w14:paraId="1856AC9B" w14:textId="77777777" w:rsidR="00FD59AC" w:rsidRPr="000E3EBF" w:rsidRDefault="00FD59AC" w:rsidP="00FD59AC">
      <w:pPr>
        <w:jc w:val="both"/>
      </w:pPr>
      <w:r w:rsidRPr="000E3EBF">
        <w:t>6. Производственная мощность;</w:t>
      </w:r>
    </w:p>
    <w:p w14:paraId="502869D2" w14:textId="77777777" w:rsidR="00FD59AC" w:rsidRPr="000E3EBF" w:rsidRDefault="00FD59AC" w:rsidP="00FD59AC">
      <w:pPr>
        <w:jc w:val="both"/>
      </w:pPr>
      <w:r w:rsidRPr="000E3EBF">
        <w:t>7. Планирование персонала и оплаты труда;</w:t>
      </w:r>
    </w:p>
    <w:p w14:paraId="397085A1" w14:textId="77777777" w:rsidR="00FD59AC" w:rsidRPr="000E3EBF" w:rsidRDefault="00FD59AC" w:rsidP="00FD59AC">
      <w:pPr>
        <w:jc w:val="both"/>
      </w:pPr>
      <w:r w:rsidRPr="000E3EBF">
        <w:t>8. Планирование затрат;</w:t>
      </w:r>
    </w:p>
    <w:p w14:paraId="2CC335AD" w14:textId="77777777" w:rsidR="00FD59AC" w:rsidRPr="000E3EBF" w:rsidRDefault="00FD59AC" w:rsidP="00FD59AC">
      <w:pPr>
        <w:jc w:val="both"/>
      </w:pPr>
      <w:r w:rsidRPr="000E3EBF">
        <w:t>9. Планирование финансов;</w:t>
      </w:r>
    </w:p>
    <w:p w14:paraId="57EEEC90" w14:textId="77777777" w:rsidR="00FD59AC" w:rsidRPr="000E3EBF" w:rsidRDefault="00FD59AC" w:rsidP="00FD59AC">
      <w:pPr>
        <w:jc w:val="both"/>
      </w:pPr>
      <w:r w:rsidRPr="000E3EBF">
        <w:t>10. Оперативно-производственное планирование;</w:t>
      </w:r>
    </w:p>
    <w:p w14:paraId="03F62B6E" w14:textId="77777777" w:rsidR="00FD59AC" w:rsidRPr="000E3EBF" w:rsidRDefault="00FD59AC" w:rsidP="00FD59AC">
      <w:pPr>
        <w:jc w:val="both"/>
      </w:pPr>
      <w:r w:rsidRPr="000E3EBF">
        <w:t>11. Бизнес-планирование;</w:t>
      </w:r>
    </w:p>
    <w:p w14:paraId="15ECC9A5" w14:textId="77777777" w:rsidR="00FD59AC" w:rsidRPr="000E3EBF" w:rsidRDefault="00FD59AC" w:rsidP="00FD59AC">
      <w:pPr>
        <w:jc w:val="both"/>
      </w:pPr>
      <w:r w:rsidRPr="000E3EBF">
        <w:t>12. Организация производства.</w:t>
      </w:r>
    </w:p>
    <w:p w14:paraId="380078A3" w14:textId="77777777" w:rsidR="00FD59AC" w:rsidRDefault="00FD59AC" w:rsidP="00FD59AC">
      <w:pPr>
        <w:jc w:val="both"/>
      </w:pPr>
    </w:p>
    <w:p w14:paraId="0520D9D0" w14:textId="77777777" w:rsidR="00FD59AC" w:rsidRDefault="00FD59AC" w:rsidP="00FD59AC">
      <w:pPr>
        <w:jc w:val="center"/>
        <w:rPr>
          <w:b/>
          <w:color w:val="000000"/>
        </w:rPr>
      </w:pPr>
      <w:r>
        <w:rPr>
          <w:b/>
          <w:color w:val="000000"/>
        </w:rPr>
        <w:t>Вопросы к зачету:</w:t>
      </w:r>
    </w:p>
    <w:p w14:paraId="5850B6CF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Типы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организационных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структур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управления,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их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характеристика;</w:t>
      </w:r>
    </w:p>
    <w:p w14:paraId="2B821085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</w:rPr>
        <w:t>Система</w:t>
      </w:r>
      <w:r>
        <w:rPr>
          <w:szCs w:val="24"/>
        </w:rPr>
        <w:t xml:space="preserve"> </w:t>
      </w:r>
      <w:r>
        <w:rPr>
          <w:color w:val="000000"/>
          <w:szCs w:val="24"/>
        </w:rPr>
        <w:t>планов</w:t>
      </w:r>
      <w:r>
        <w:rPr>
          <w:szCs w:val="24"/>
        </w:rPr>
        <w:t xml:space="preserve"> </w:t>
      </w:r>
      <w:r>
        <w:rPr>
          <w:color w:val="000000"/>
          <w:szCs w:val="24"/>
        </w:rPr>
        <w:t>организации</w:t>
      </w:r>
      <w:r>
        <w:rPr>
          <w:color w:val="000000"/>
          <w:szCs w:val="24"/>
          <w:lang w:val="ru-RU"/>
        </w:rPr>
        <w:t>;</w:t>
      </w:r>
      <w:r>
        <w:rPr>
          <w:szCs w:val="24"/>
        </w:rPr>
        <w:t xml:space="preserve"> </w:t>
      </w:r>
      <w:r>
        <w:rPr>
          <w:szCs w:val="24"/>
          <w:lang w:val="ru-RU"/>
        </w:rPr>
        <w:t xml:space="preserve"> </w:t>
      </w:r>
    </w:p>
    <w:p w14:paraId="37C098AE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Виды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организационно-управленческих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структур;</w:t>
      </w:r>
    </w:p>
    <w:p w14:paraId="72AE274C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Понятие,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значение,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цели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и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задачи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стратегического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планирования;</w:t>
      </w:r>
    </w:p>
    <w:p w14:paraId="1E267184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lastRenderedPageBreak/>
        <w:t>Методы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стратегического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анализа;</w:t>
      </w:r>
    </w:p>
    <w:p w14:paraId="43DDA5CD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</w:rPr>
        <w:t>Портфельные</w:t>
      </w:r>
      <w:r>
        <w:rPr>
          <w:szCs w:val="24"/>
        </w:rPr>
        <w:t xml:space="preserve"> </w:t>
      </w:r>
      <w:r>
        <w:rPr>
          <w:color w:val="000000"/>
          <w:szCs w:val="24"/>
        </w:rPr>
        <w:t>методы</w:t>
      </w:r>
      <w:r>
        <w:rPr>
          <w:szCs w:val="24"/>
        </w:rPr>
        <w:t xml:space="preserve"> </w:t>
      </w:r>
      <w:r>
        <w:rPr>
          <w:color w:val="000000"/>
          <w:szCs w:val="24"/>
        </w:rPr>
        <w:t>анализа</w:t>
      </w:r>
      <w:r>
        <w:rPr>
          <w:color w:val="000000"/>
          <w:szCs w:val="24"/>
          <w:lang w:val="ru-RU"/>
        </w:rPr>
        <w:t>;</w:t>
      </w:r>
    </w:p>
    <w:p w14:paraId="292E82F0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Состав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и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особенности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разработки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тактического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плана;</w:t>
      </w:r>
    </w:p>
    <w:p w14:paraId="78620661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Сетевой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график;</w:t>
      </w:r>
    </w:p>
    <w:p w14:paraId="639BA53B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Методы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формирования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производственной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программы;</w:t>
      </w:r>
    </w:p>
    <w:p w14:paraId="651EBB26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Алгоритм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планирования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плана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производства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и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реализации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продукции;</w:t>
      </w:r>
    </w:p>
    <w:p w14:paraId="66FE7E2A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Понятие,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значение,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состав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портфеля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заказов;</w:t>
      </w:r>
    </w:p>
    <w:p w14:paraId="4C3AF789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Понятие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и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алгоритм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расчета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производственной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мощности;</w:t>
      </w:r>
    </w:p>
    <w:p w14:paraId="0D371A4A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</w:rPr>
        <w:t>Планирование</w:t>
      </w:r>
      <w:r>
        <w:rPr>
          <w:szCs w:val="24"/>
        </w:rPr>
        <w:t xml:space="preserve"> </w:t>
      </w:r>
      <w:r>
        <w:rPr>
          <w:color w:val="000000"/>
          <w:szCs w:val="24"/>
        </w:rPr>
        <w:t>производственной</w:t>
      </w:r>
      <w:r>
        <w:rPr>
          <w:szCs w:val="24"/>
        </w:rPr>
        <w:t xml:space="preserve"> </w:t>
      </w:r>
      <w:r>
        <w:rPr>
          <w:color w:val="000000"/>
          <w:szCs w:val="24"/>
        </w:rPr>
        <w:t>мощности</w:t>
      </w:r>
      <w:r>
        <w:rPr>
          <w:color w:val="000000"/>
          <w:szCs w:val="24"/>
          <w:lang w:val="ru-RU"/>
        </w:rPr>
        <w:t>;</w:t>
      </w:r>
    </w:p>
    <w:p w14:paraId="15F8425B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Понятие,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значение,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виды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себестоимости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продукции;</w:t>
      </w:r>
    </w:p>
    <w:p w14:paraId="70165CBF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Алгоритм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планирования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калькуляции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себестоимости,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методы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расчета;</w:t>
      </w:r>
    </w:p>
    <w:p w14:paraId="24F0F45D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Понятие,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значение,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виды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бизнес-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плана;</w:t>
      </w:r>
    </w:p>
    <w:p w14:paraId="4ADB59B1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Основные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разделы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бизнес-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плана;</w:t>
      </w:r>
    </w:p>
    <w:p w14:paraId="5C0CC732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Значение,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состав,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показатели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плана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по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персоналу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и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оплате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труда;</w:t>
      </w:r>
    </w:p>
    <w:p w14:paraId="7142B894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Планирование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персонала.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Методы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расчета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численности;</w:t>
      </w:r>
    </w:p>
    <w:p w14:paraId="27B009CB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Алгоритм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планирования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и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методы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расчета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фонда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оплаты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труда;</w:t>
      </w:r>
    </w:p>
    <w:p w14:paraId="27746652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Понятие,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состав,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классификация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производственных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процессов;</w:t>
      </w:r>
    </w:p>
    <w:p w14:paraId="37862CC2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Принципы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организации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производственного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процесса;</w:t>
      </w:r>
    </w:p>
    <w:p w14:paraId="316FE791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Производственный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цикл,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его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структура,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продолжительность;</w:t>
      </w:r>
    </w:p>
    <w:p w14:paraId="2D137E64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Виды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и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методы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оперативно-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производственного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планирования;</w:t>
      </w:r>
    </w:p>
    <w:p w14:paraId="5FE49E90" w14:textId="77777777" w:rsidR="00FD59AC" w:rsidRDefault="00FD59AC" w:rsidP="00FD59AC">
      <w:pPr>
        <w:pStyle w:val="a6"/>
        <w:numPr>
          <w:ilvl w:val="0"/>
          <w:numId w:val="50"/>
        </w:numPr>
        <w:spacing w:line="240" w:lineRule="auto"/>
        <w:rPr>
          <w:szCs w:val="24"/>
          <w:lang w:val="ru-RU"/>
        </w:rPr>
      </w:pPr>
      <w:r>
        <w:rPr>
          <w:color w:val="000000"/>
          <w:szCs w:val="24"/>
          <w:lang w:val="ru-RU"/>
        </w:rPr>
        <w:t>Методы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стратегического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анализа: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простые,</w:t>
      </w:r>
      <w:r>
        <w:rPr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матричные.</w:t>
      </w:r>
    </w:p>
    <w:p w14:paraId="1A077C10" w14:textId="77777777" w:rsidR="0062335C" w:rsidRPr="00736923" w:rsidRDefault="0062335C" w:rsidP="0062335C">
      <w:pPr>
        <w:jc w:val="center"/>
        <w:sectPr w:rsidR="0062335C" w:rsidRPr="00736923" w:rsidSect="0062335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2C2F382C" w14:textId="77777777" w:rsidR="0062335C" w:rsidRDefault="0062335C" w:rsidP="0062335C">
      <w:pPr>
        <w:pStyle w:val="a9"/>
        <w:spacing w:after="0"/>
        <w:ind w:firstLine="709"/>
        <w:jc w:val="both"/>
        <w:rPr>
          <w:b/>
        </w:rPr>
      </w:pPr>
    </w:p>
    <w:p w14:paraId="2A8AB8F7" w14:textId="77777777" w:rsidR="0062335C" w:rsidRPr="00346EBF" w:rsidRDefault="0062335C" w:rsidP="0062335C">
      <w:pPr>
        <w:pStyle w:val="a9"/>
        <w:spacing w:after="0"/>
        <w:ind w:firstLine="709"/>
        <w:jc w:val="both"/>
        <w:rPr>
          <w:b/>
          <w:i/>
        </w:rPr>
      </w:pPr>
      <w:r w:rsidRPr="00346EBF">
        <w:rPr>
          <w:b/>
        </w:rPr>
        <w:t>7. Оценочные средства для проведения промежуточной аттестации</w:t>
      </w:r>
    </w:p>
    <w:p w14:paraId="26E6B26D" w14:textId="77777777" w:rsidR="0062335C" w:rsidRDefault="0062335C" w:rsidP="0062335C">
      <w:pPr>
        <w:pStyle w:val="Style4"/>
        <w:widowControl/>
        <w:ind w:firstLine="567"/>
        <w:jc w:val="both"/>
        <w:rPr>
          <w:rStyle w:val="FontStyle20"/>
          <w:b/>
          <w:i/>
        </w:rPr>
      </w:pPr>
    </w:p>
    <w:p w14:paraId="7B57B924" w14:textId="77777777" w:rsidR="0062335C" w:rsidRPr="00F44144" w:rsidRDefault="0062335C" w:rsidP="0062335C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5"/>
        <w:gridCol w:w="4111"/>
        <w:gridCol w:w="9068"/>
      </w:tblGrid>
      <w:tr w:rsidR="0062335C" w:rsidRPr="00BC665F" w14:paraId="570794DC" w14:textId="77777777" w:rsidTr="0062335C">
        <w:trPr>
          <w:trHeight w:val="753"/>
          <w:tblHeader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F668719" w14:textId="77777777" w:rsidR="0062335C" w:rsidRPr="00BC665F" w:rsidRDefault="0062335C" w:rsidP="0062335C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Структурный элемент </w:t>
            </w:r>
            <w:r w:rsidRPr="00BC665F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B59AF03" w14:textId="77777777" w:rsidR="0062335C" w:rsidRPr="00BC665F" w:rsidRDefault="0062335C" w:rsidP="0062335C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A9BD357" w14:textId="77777777" w:rsidR="0062335C" w:rsidRPr="00BC665F" w:rsidRDefault="0062335C" w:rsidP="0062335C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62335C" w:rsidRPr="00EC3F7D" w14:paraId="2BE18C03" w14:textId="77777777" w:rsidTr="0062335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E6971C" w14:textId="77777777" w:rsidR="00510C35" w:rsidRDefault="00510C35" w:rsidP="0062335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ОПК-4</w:t>
            </w:r>
          </w:p>
          <w:p w14:paraId="213FE930" w14:textId="77777777" w:rsidR="0062335C" w:rsidRPr="00736923" w:rsidRDefault="00510C35" w:rsidP="0062335C">
            <w:pPr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color w:val="000000"/>
              </w:rPr>
              <w:t>«</w:t>
            </w:r>
            <w:r w:rsidRPr="00B35198">
              <w:rPr>
                <w:b/>
                <w:color w:val="000000"/>
              </w:rPr>
              <w:t>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  <w:r w:rsidRPr="00DD527A">
              <w:rPr>
                <w:b/>
                <w:color w:val="000000"/>
              </w:rPr>
              <w:t>»</w:t>
            </w:r>
          </w:p>
        </w:tc>
      </w:tr>
      <w:tr w:rsidR="00510C35" w:rsidRPr="00EC3F7D" w14:paraId="49BEA46C" w14:textId="77777777" w:rsidTr="0062335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C52410" w14:textId="77777777" w:rsidR="00510C35" w:rsidRPr="00736923" w:rsidRDefault="00510C35" w:rsidP="0062335C">
            <w:pPr>
              <w:rPr>
                <w:b/>
                <w:sz w:val="20"/>
                <w:szCs w:val="20"/>
              </w:rPr>
            </w:pPr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4052C8A" w14:textId="77777777" w:rsidR="00510C35" w:rsidRPr="00DD527A" w:rsidRDefault="00510C35" w:rsidP="00510C3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DD527A">
              <w:t>равовые основы организации труда</w:t>
            </w:r>
            <w:r>
              <w:t>, основы менеджмента персонала организации;</w:t>
            </w:r>
            <w:r w:rsidRPr="00DD527A">
              <w:t xml:space="preserve"> </w:t>
            </w:r>
          </w:p>
          <w:p w14:paraId="658A82D9" w14:textId="77777777" w:rsidR="00510C35" w:rsidRPr="00DD527A" w:rsidRDefault="00510C35" w:rsidP="00510C3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>
              <w:t>в</w:t>
            </w:r>
            <w:r w:rsidRPr="00DD527A">
              <w:t>иды</w:t>
            </w:r>
            <w:r>
              <w:t>, принципы и формы</w:t>
            </w:r>
            <w:r w:rsidRPr="00DD527A">
              <w:t xml:space="preserve"> </w:t>
            </w:r>
            <w:r w:rsidRPr="00DD527A">
              <w:rPr>
                <w:bCs/>
              </w:rPr>
              <w:t>управленческих</w:t>
            </w:r>
            <w:r w:rsidRPr="00DD527A">
              <w:t xml:space="preserve"> </w:t>
            </w:r>
            <w:r w:rsidRPr="00DD527A">
              <w:rPr>
                <w:bCs/>
              </w:rPr>
              <w:t>решений</w:t>
            </w:r>
            <w:r>
              <w:t xml:space="preserve">, </w:t>
            </w:r>
            <w:r w:rsidRPr="00DD527A">
              <w:t xml:space="preserve">методы их принятия; </w:t>
            </w:r>
          </w:p>
          <w:p w14:paraId="0DCA9B12" w14:textId="77777777" w:rsidR="00510C35" w:rsidRPr="00C1393B" w:rsidRDefault="00510C35" w:rsidP="00510C3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340A22">
              <w:rPr>
                <w:color w:val="000000"/>
              </w:rPr>
              <w:t>принципы построения организационных структур и распределения функций управления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B5D7E69" w14:textId="77777777" w:rsidR="00FD59AC" w:rsidRPr="00A105F8" w:rsidRDefault="00FD59AC" w:rsidP="00FD59AC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/>
                <w:sz w:val="22"/>
                <w:szCs w:val="22"/>
                <w:lang w:eastAsia="en-US"/>
              </w:rPr>
            </w:pPr>
            <w:r w:rsidRPr="00A105F8">
              <w:rPr>
                <w:b/>
                <w:sz w:val="22"/>
                <w:szCs w:val="22"/>
                <w:lang w:eastAsia="en-US"/>
              </w:rPr>
              <w:t>Задание 1:</w:t>
            </w:r>
          </w:p>
          <w:p w14:paraId="7CC76712" w14:textId="77777777" w:rsidR="00FD59AC" w:rsidRPr="00A105F8" w:rsidRDefault="00FD59AC" w:rsidP="00FD59AC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2"/>
                <w:szCs w:val="22"/>
                <w:lang w:eastAsia="en-US"/>
              </w:rPr>
            </w:pPr>
            <w:r w:rsidRPr="00A105F8">
              <w:rPr>
                <w:sz w:val="22"/>
                <w:szCs w:val="22"/>
                <w:lang w:eastAsia="en-US"/>
              </w:rPr>
              <w:t>1. Построить конфигурацию структуры предприятия.</w:t>
            </w:r>
          </w:p>
          <w:p w14:paraId="08CA1128" w14:textId="77777777" w:rsidR="00FD59AC" w:rsidRPr="00A105F8" w:rsidRDefault="00FD59AC" w:rsidP="00FD59AC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2"/>
                <w:szCs w:val="22"/>
                <w:lang w:eastAsia="en-US"/>
              </w:rPr>
            </w:pPr>
            <w:r w:rsidRPr="00A105F8">
              <w:rPr>
                <w:sz w:val="22"/>
                <w:szCs w:val="22"/>
                <w:lang w:eastAsia="en-US"/>
              </w:rPr>
              <w:t xml:space="preserve">2. Построить организационную структуру управления. </w:t>
            </w:r>
          </w:p>
          <w:p w14:paraId="4B00E97F" w14:textId="77777777" w:rsidR="00FD59AC" w:rsidRPr="00A105F8" w:rsidRDefault="00FD59AC" w:rsidP="00FD59AC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/>
                <w:snapToGrid w:val="0"/>
                <w:sz w:val="22"/>
                <w:szCs w:val="22"/>
                <w:lang w:eastAsia="en-US"/>
              </w:rPr>
            </w:pPr>
            <w:r w:rsidRPr="00A105F8">
              <w:rPr>
                <w:sz w:val="22"/>
                <w:szCs w:val="22"/>
                <w:lang w:eastAsia="en-US"/>
              </w:rPr>
              <w:t>3. Построить</w:t>
            </w:r>
            <w:r w:rsidRPr="00A105F8">
              <w:rPr>
                <w:snapToGrid w:val="0"/>
                <w:sz w:val="22"/>
                <w:szCs w:val="22"/>
                <w:lang w:eastAsia="en-US"/>
              </w:rPr>
              <w:t xml:space="preserve"> производственную структуру предприятия.</w:t>
            </w:r>
            <w:r w:rsidRPr="00A105F8">
              <w:rPr>
                <w:b/>
                <w:snapToGrid w:val="0"/>
                <w:sz w:val="22"/>
                <w:szCs w:val="22"/>
                <w:lang w:eastAsia="en-US"/>
              </w:rPr>
              <w:t xml:space="preserve">  </w:t>
            </w:r>
          </w:p>
          <w:p w14:paraId="7D0A8F4A" w14:textId="77777777" w:rsidR="00FD59AC" w:rsidRPr="00A105F8" w:rsidRDefault="00FD59AC" w:rsidP="00FD59AC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jc w:val="both"/>
              <w:rPr>
                <w:snapToGrid w:val="0"/>
                <w:sz w:val="22"/>
                <w:szCs w:val="22"/>
                <w:lang w:eastAsia="en-US"/>
              </w:rPr>
            </w:pPr>
          </w:p>
          <w:p w14:paraId="19280824" w14:textId="77777777" w:rsidR="00FD59AC" w:rsidRPr="00A105F8" w:rsidRDefault="00FD59AC" w:rsidP="00FD59AC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2"/>
                <w:szCs w:val="22"/>
                <w:lang w:eastAsia="en-US"/>
              </w:rPr>
            </w:pPr>
            <w:r w:rsidRPr="00A105F8">
              <w:rPr>
                <w:snapToGrid w:val="0"/>
                <w:sz w:val="22"/>
                <w:szCs w:val="22"/>
                <w:lang w:eastAsia="en-US"/>
              </w:rPr>
              <w:t>Либо по заданию преподавателя, либо на основе отчетов по практике.</w:t>
            </w:r>
          </w:p>
          <w:p w14:paraId="2FCD031A" w14:textId="77777777" w:rsidR="00FD59AC" w:rsidRDefault="00FD59AC" w:rsidP="00FD59AC">
            <w:pPr>
              <w:ind w:firstLine="567"/>
              <w:jc w:val="both"/>
              <w:rPr>
                <w:b/>
                <w:i/>
                <w:snapToGrid w:val="0"/>
              </w:rPr>
            </w:pPr>
            <w:r>
              <w:rPr>
                <w:b/>
                <w:i/>
              </w:rPr>
              <w:t xml:space="preserve">По </w:t>
            </w:r>
            <w:r>
              <w:rPr>
                <w:b/>
                <w:i/>
                <w:snapToGrid w:val="0"/>
              </w:rPr>
              <w:t>заданию преподавателя объектом задания 1 является:</w:t>
            </w:r>
          </w:p>
          <w:p w14:paraId="66FCD4DC" w14:textId="77777777" w:rsidR="00FD59AC" w:rsidRDefault="00FD59AC" w:rsidP="00FD59AC">
            <w:pPr>
              <w:ind w:firstLine="567"/>
              <w:jc w:val="both"/>
              <w:rPr>
                <w:snapToGrid w:val="0"/>
              </w:rPr>
            </w:pPr>
            <w:r>
              <w:rPr>
                <w:b/>
                <w:snapToGrid w:val="0"/>
              </w:rPr>
              <w:t xml:space="preserve">Вариант 1 </w:t>
            </w:r>
            <w:r>
              <w:rPr>
                <w:snapToGrid w:val="0"/>
              </w:rPr>
              <w:t>– металлургический комбинат;</w:t>
            </w:r>
          </w:p>
          <w:p w14:paraId="0C7EE2A7" w14:textId="77777777" w:rsidR="00FD59AC" w:rsidRDefault="00FD59AC" w:rsidP="00FD59AC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2</w:t>
            </w:r>
            <w:r>
              <w:rPr>
                <w:snapToGrid w:val="0"/>
              </w:rPr>
              <w:t xml:space="preserve"> – металлургический завод с полным циклом;</w:t>
            </w:r>
          </w:p>
          <w:p w14:paraId="7AC9D544" w14:textId="77777777" w:rsidR="00FD59AC" w:rsidRDefault="00FD59AC" w:rsidP="00FD59AC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3</w:t>
            </w:r>
            <w:r>
              <w:rPr>
                <w:snapToGrid w:val="0"/>
              </w:rPr>
              <w:t xml:space="preserve"> – чугунолитейный завод;</w:t>
            </w:r>
          </w:p>
          <w:p w14:paraId="2C077F2D" w14:textId="77777777" w:rsidR="00FD59AC" w:rsidRDefault="00FD59AC" w:rsidP="00FD59AC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4</w:t>
            </w:r>
            <w:r>
              <w:rPr>
                <w:snapToGrid w:val="0"/>
              </w:rPr>
              <w:t xml:space="preserve"> – сталелитейный завод;</w:t>
            </w:r>
          </w:p>
          <w:p w14:paraId="36A6A35C" w14:textId="77777777" w:rsidR="00FD59AC" w:rsidRDefault="00FD59AC" w:rsidP="00FD59AC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5</w:t>
            </w:r>
            <w:r>
              <w:rPr>
                <w:snapToGrid w:val="0"/>
              </w:rPr>
              <w:t xml:space="preserve"> – сталепрокатный завод;</w:t>
            </w:r>
          </w:p>
          <w:p w14:paraId="31D5DB3C" w14:textId="77777777" w:rsidR="00FD59AC" w:rsidRDefault="00FD59AC" w:rsidP="00FD59AC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6</w:t>
            </w:r>
            <w:r>
              <w:rPr>
                <w:snapToGrid w:val="0"/>
              </w:rPr>
              <w:t xml:space="preserve"> – механоремонтный завод;</w:t>
            </w:r>
          </w:p>
          <w:p w14:paraId="74486C54" w14:textId="77777777" w:rsidR="00FD59AC" w:rsidRDefault="00FD59AC" w:rsidP="00FD59AC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7</w:t>
            </w:r>
            <w:r>
              <w:rPr>
                <w:snapToGrid w:val="0"/>
              </w:rPr>
              <w:t xml:space="preserve"> – метизный завод;</w:t>
            </w:r>
          </w:p>
          <w:p w14:paraId="1970C310" w14:textId="77777777" w:rsidR="00FD59AC" w:rsidRDefault="00FD59AC" w:rsidP="00FD59AC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8</w:t>
            </w:r>
            <w:r>
              <w:rPr>
                <w:snapToGrid w:val="0"/>
              </w:rPr>
              <w:t xml:space="preserve"> – калибровочный завод;</w:t>
            </w:r>
          </w:p>
          <w:p w14:paraId="15F7E9B3" w14:textId="77777777" w:rsidR="00FD59AC" w:rsidRDefault="00FD59AC" w:rsidP="00FD59AC">
            <w:pPr>
              <w:ind w:left="1701" w:hanging="1134"/>
              <w:jc w:val="both"/>
            </w:pPr>
            <w:r>
              <w:rPr>
                <w:b/>
                <w:snapToGrid w:val="0"/>
              </w:rPr>
              <w:t>Вариант 9</w:t>
            </w:r>
            <w:r>
              <w:rPr>
                <w:snapToGrid w:val="0"/>
              </w:rPr>
              <w:t xml:space="preserve"> – сервисная компания  по ремонту механического оборудования</w:t>
            </w:r>
          </w:p>
          <w:p w14:paraId="62CD23EF" w14:textId="77777777" w:rsidR="00FD59AC" w:rsidRDefault="00FD59AC" w:rsidP="00FD59AC">
            <w:pPr>
              <w:ind w:left="1701" w:hanging="1134"/>
              <w:jc w:val="both"/>
              <w:rPr>
                <w:snapToGrid w:val="0"/>
              </w:rPr>
            </w:pPr>
            <w:r>
              <w:rPr>
                <w:b/>
                <w:snapToGrid w:val="0"/>
              </w:rPr>
              <w:t>Вариант 10</w:t>
            </w:r>
            <w:r>
              <w:rPr>
                <w:snapToGrid w:val="0"/>
              </w:rPr>
              <w:t xml:space="preserve"> – машиностроительный завод по изготовлению прокатного оборудования.</w:t>
            </w:r>
          </w:p>
          <w:p w14:paraId="30ABCC05" w14:textId="7C5887C5" w:rsidR="00510C35" w:rsidRPr="00C3187C" w:rsidRDefault="00510C35" w:rsidP="00510C35">
            <w:pPr>
              <w:rPr>
                <w:b/>
              </w:rPr>
            </w:pPr>
          </w:p>
        </w:tc>
      </w:tr>
      <w:tr w:rsidR="00510C35" w:rsidRPr="00EC3F7D" w14:paraId="44A1650E" w14:textId="77777777" w:rsidTr="0062335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B69D73" w14:textId="77777777" w:rsidR="00510C35" w:rsidRPr="00736923" w:rsidRDefault="00510C35" w:rsidP="0062335C">
            <w:pPr>
              <w:rPr>
                <w:b/>
                <w:sz w:val="20"/>
                <w:szCs w:val="20"/>
              </w:rPr>
            </w:pPr>
            <w:r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5C312ED" w14:textId="77777777" w:rsidR="00510C35" w:rsidRPr="00686913" w:rsidRDefault="00510C35" w:rsidP="00510C3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686913">
              <w:t xml:space="preserve">определять степень важности деловых решений </w:t>
            </w:r>
            <w:r>
              <w:t>и уровень собственной компетентности и ответственности;</w:t>
            </w:r>
          </w:p>
          <w:p w14:paraId="67B9F93E" w14:textId="77777777" w:rsidR="00510C35" w:rsidRPr="00C1393B" w:rsidRDefault="00510C35" w:rsidP="00510C3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color w:val="C00000"/>
              </w:rPr>
            </w:pPr>
            <w:r>
              <w:t>формулировать организационно-</w:t>
            </w:r>
            <w:r>
              <w:lastRenderedPageBreak/>
              <w:t>управленческие решения и распределять обязанности</w:t>
            </w:r>
            <w:r w:rsidRPr="00DD527A">
              <w:t>;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tbl>
            <w:tblPr>
              <w:tblW w:w="4886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2"/>
            </w:tblGrid>
            <w:tr w:rsidR="00FD59AC" w:rsidRPr="00C3187C" w14:paraId="112F2CB6" w14:textId="77777777" w:rsidTr="00637CA5">
              <w:trPr>
                <w:trHeight w:val="283"/>
              </w:trPr>
              <w:tc>
                <w:tcPr>
                  <w:tcW w:w="5000" w:type="pct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14:paraId="44F86F9D" w14:textId="77777777" w:rsidR="00FD59AC" w:rsidRDefault="00FD59AC" w:rsidP="00FD59AC">
                  <w:pPr>
                    <w:ind w:left="283" w:right="139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lastRenderedPageBreak/>
                    <w:t>Задача</w:t>
                  </w:r>
                </w:p>
                <w:p w14:paraId="09DEA737" w14:textId="77777777" w:rsidR="00FD59AC" w:rsidRDefault="00FD59AC" w:rsidP="00FD59AC">
                  <w:pPr>
                    <w:ind w:left="283" w:right="139"/>
                    <w:jc w:val="both"/>
                  </w:pPr>
                  <w:r>
                    <w:t>На основании анализа результатов работы доменной печи в отчетном периоде установлено, что печь с полезным объёмом  1719 м</w:t>
                  </w:r>
                  <w:r>
                    <w:rPr>
                      <w:vertAlign w:val="superscript"/>
                    </w:rPr>
                    <w:t>3</w:t>
                  </w:r>
                  <w:r>
                    <w:t xml:space="preserve"> за 91 номинальные сутки работы выплавила 200 000 т передельного чугуна; при этом доля агломерата в шихте составила 70%, содержание железа в железорудной части шихты 52%, </w:t>
                  </w:r>
                  <w:r>
                    <w:lastRenderedPageBreak/>
                    <w:t xml:space="preserve">давление газа под колошником 0,9 </w:t>
                  </w:r>
                  <w:r>
                    <w:rPr>
                      <w:i/>
                    </w:rPr>
                    <w:t>атм.</w:t>
                  </w:r>
                  <w:r>
                    <w:t>, температура дутья 900</w:t>
                  </w:r>
                  <w:r>
                    <w:rPr>
                      <w:vertAlign w:val="superscript"/>
                    </w:rPr>
                    <w:t xml:space="preserve">0 </w:t>
                  </w:r>
                  <w:r>
                    <w:t>С</w:t>
                  </w:r>
                  <w:r>
                    <w:rPr>
                      <w:vertAlign w:val="superscript"/>
                    </w:rPr>
                    <w:t>0</w:t>
                  </w:r>
                  <w:r>
                    <w:t xml:space="preserve">, содержание магния в чугуне 2,2%, содержание селена в чугуне 0,8%. тихий ход печи составил при ¾ </w:t>
                  </w:r>
                  <w:r>
                    <w:rPr>
                      <w:vertAlign w:val="subscript"/>
                    </w:rPr>
                    <w:t xml:space="preserve">  </w:t>
                  </w:r>
                  <w:r>
                    <w:t>хода 20 ч, при ½  хода 10 ч, и при ¼ хода 5 ч, текущие простои печи были равны 0,65 суток.</w:t>
                  </w:r>
                </w:p>
                <w:p w14:paraId="3DC19FE7" w14:textId="77777777" w:rsidR="00FD59AC" w:rsidRDefault="00FD59AC" w:rsidP="00FD59AC">
                  <w:pPr>
                    <w:ind w:left="283" w:right="139"/>
                    <w:jc w:val="both"/>
                  </w:pPr>
                  <w:r>
            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            </w:r>
                  <w:r>
                    <w:rPr>
                      <w:i/>
                    </w:rPr>
                    <w:t>атм.</w:t>
                  </w:r>
                  <w:r>
                    <w:t>, повысить температуру дутья до 950</w:t>
                  </w:r>
                  <w:r>
                    <w:rPr>
                      <w:vertAlign w:val="superscript"/>
                    </w:rPr>
                    <w:t>0</w:t>
                  </w:r>
                  <w:r>
                    <w:t xml:space="preserve"> С</w:t>
                  </w:r>
                  <w:r>
                    <w:rPr>
                      <w:vertAlign w:val="superscript"/>
                    </w:rPr>
                    <w:t>0</w:t>
                  </w:r>
                  <w:r>
            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            </w:r>
                </w:p>
                <w:p w14:paraId="4820403A" w14:textId="77777777" w:rsidR="00FD59AC" w:rsidRDefault="00FD59AC" w:rsidP="00FD59AC">
                  <w:pPr>
                    <w:ind w:left="283" w:right="139"/>
                    <w:jc w:val="both"/>
                  </w:pPr>
                </w:p>
                <w:p w14:paraId="184CCCB6" w14:textId="77777777" w:rsidR="00FD59AC" w:rsidRDefault="00FD59AC" w:rsidP="00FD59AC">
                  <w:pPr>
                    <w:ind w:left="283" w:right="139"/>
                    <w:jc w:val="both"/>
                  </w:pPr>
                  <w:r>
                    <w:t>Задача 1. Требуется определить плановую производительность доменной печи в номинальные сутки на планируемый период. Исходные данные использовать из предыдущей задачи и табл.П.1.1.</w:t>
                  </w:r>
                </w:p>
                <w:p w14:paraId="55561B36" w14:textId="77777777" w:rsidR="00FD59AC" w:rsidRDefault="00FD59AC" w:rsidP="00FD59AC">
                  <w:pPr>
                    <w:ind w:left="283" w:right="139"/>
                    <w:jc w:val="both"/>
                  </w:pPr>
                  <w:r>
                    <w:t>Задача 2. Проанализировать производительность работы оборудования на предприятии. Решение оформить в виде табл.П.2.1. Сделать выводы.</w:t>
                  </w:r>
                </w:p>
                <w:p w14:paraId="635ED030" w14:textId="77777777" w:rsidR="00FD59AC" w:rsidRDefault="00FD59AC" w:rsidP="00FD59AC">
                  <w:pPr>
                    <w:ind w:left="283" w:right="139"/>
                    <w:jc w:val="both"/>
                  </w:pPr>
                  <w:r>
                    <w:t xml:space="preserve">Задача 3. Выполнить расчет </w:t>
                  </w:r>
                  <w:r>
                    <w:rPr>
                      <w:bCs/>
                      <w:iCs/>
                    </w:rPr>
                    <w:t>фонда рабочего времени</w:t>
                  </w:r>
                  <w:r>
                    <w:t xml:space="preserve">  оборудования. Проанализировать эффективность работы оборудования на предприятии с выделением интенсивных, экстенсивных и интегральных факторов его использования. Решение  оформить в виде  табл.П.2.2. Сделать выводы.</w:t>
                  </w:r>
                </w:p>
                <w:p w14:paraId="4765BF04" w14:textId="77777777" w:rsidR="00FD59AC" w:rsidRDefault="00FD59AC" w:rsidP="00FD59AC">
                  <w:pPr>
                    <w:ind w:left="283" w:right="139"/>
                    <w:jc w:val="both"/>
                  </w:pPr>
                  <w:r>
                    <w:t>Задача 4. Рассчитать показатели производственной мощности и производственной программы предприятия. Сделать выводы. Решение представить в виде табл.П.2.3.</w:t>
                  </w:r>
                </w:p>
                <w:p w14:paraId="255DE6C7" w14:textId="77777777" w:rsidR="00FD59AC" w:rsidRDefault="00FD59AC" w:rsidP="00FD59AC">
                  <w:pPr>
                    <w:ind w:firstLine="567"/>
                  </w:pPr>
                </w:p>
                <w:p w14:paraId="1E6B3078" w14:textId="77777777" w:rsidR="00FD59AC" w:rsidRPr="00C3187C" w:rsidRDefault="00FD59AC" w:rsidP="00FD59AC">
                  <w:pPr>
                    <w:rPr>
                      <w:b/>
                    </w:rPr>
                  </w:pPr>
                </w:p>
              </w:tc>
            </w:tr>
          </w:tbl>
          <w:p w14:paraId="649BB5FC" w14:textId="15F3CC7C" w:rsidR="00510C35" w:rsidRPr="00C3187C" w:rsidRDefault="00510C35" w:rsidP="0062335C">
            <w:pPr>
              <w:rPr>
                <w:b/>
              </w:rPr>
            </w:pPr>
          </w:p>
        </w:tc>
      </w:tr>
      <w:tr w:rsidR="00510C35" w:rsidRPr="00EC3F7D" w14:paraId="3A75211D" w14:textId="77777777" w:rsidTr="0062335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AEA220" w14:textId="77777777" w:rsidR="00510C35" w:rsidRPr="00736923" w:rsidRDefault="00510C35" w:rsidP="0062335C">
            <w:pPr>
              <w:rPr>
                <w:b/>
                <w:sz w:val="20"/>
                <w:szCs w:val="20"/>
              </w:rPr>
            </w:pPr>
            <w:r>
              <w:lastRenderedPageBreak/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C8E8FE0" w14:textId="77777777" w:rsidR="00510C35" w:rsidRPr="00686913" w:rsidRDefault="00510C35" w:rsidP="00510C35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86913">
              <w:rPr>
                <w:rFonts w:cs="Arial"/>
              </w:rPr>
              <w:t xml:space="preserve">способностями </w:t>
            </w:r>
            <w:r>
              <w:rPr>
                <w:rFonts w:cs="Arial"/>
              </w:rPr>
              <w:t>аргументировать принятые решения и объяснять их последствия;</w:t>
            </w:r>
          </w:p>
          <w:p w14:paraId="54324DBB" w14:textId="77777777" w:rsidR="00510C35" w:rsidRPr="00C1393B" w:rsidRDefault="00510C35" w:rsidP="00510C35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7D2298">
              <w:rPr>
                <w:bCs/>
              </w:rPr>
              <w:t xml:space="preserve">современными </w:t>
            </w:r>
            <w:r>
              <w:rPr>
                <w:bCs/>
              </w:rPr>
              <w:t xml:space="preserve">методиками </w:t>
            </w:r>
            <w:r>
              <w:rPr>
                <w:bCs/>
              </w:rPr>
              <w:lastRenderedPageBreak/>
              <w:t>принятия и реализации организационно-управленческих решений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CD08F1F" w14:textId="77777777" w:rsidR="00637CA5" w:rsidRDefault="00637CA5" w:rsidP="00637CA5">
            <w:pPr>
              <w:ind w:left="141" w:right="280" w:firstLine="142"/>
              <w:jc w:val="both"/>
            </w:pPr>
            <w:r>
              <w:lastRenderedPageBreak/>
              <w:t>Задача № 1</w:t>
            </w:r>
          </w:p>
          <w:p w14:paraId="180F7F5E" w14:textId="77777777" w:rsidR="00637CA5" w:rsidRDefault="00637CA5" w:rsidP="00637CA5">
            <w:pPr>
              <w:ind w:left="141" w:right="280" w:firstLine="142"/>
              <w:jc w:val="both"/>
            </w:pPr>
            <w:r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млн.руб.</w:t>
            </w:r>
          </w:p>
          <w:p w14:paraId="2595EA3A" w14:textId="77777777" w:rsidR="00637CA5" w:rsidRDefault="00637CA5" w:rsidP="00637CA5">
            <w:pPr>
              <w:ind w:left="141" w:right="280" w:firstLine="142"/>
              <w:jc w:val="both"/>
            </w:pPr>
            <w:r>
              <w:lastRenderedPageBreak/>
              <w:t> </w:t>
            </w:r>
            <w:r>
              <w:br w:type="page"/>
            </w:r>
          </w:p>
          <w:p w14:paraId="03478BF0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2</w:t>
            </w:r>
          </w:p>
          <w:p w14:paraId="6AD039FF" w14:textId="77777777" w:rsidR="00637CA5" w:rsidRDefault="00637CA5" w:rsidP="00637CA5">
            <w:pPr>
              <w:ind w:left="142" w:right="278" w:firstLine="142"/>
              <w:jc w:val="both"/>
            </w:pPr>
            <w:r>
              <w:t>Рассчитать планируемый объем работ при следующих исходных данных: планируемая себестоимость работ – 10 млн. руб. а планируемый уровень рентабельности – 10%.</w:t>
            </w:r>
          </w:p>
          <w:p w14:paraId="514DD43D" w14:textId="77777777" w:rsidR="00637CA5" w:rsidRDefault="00637CA5" w:rsidP="00637CA5">
            <w:pPr>
              <w:ind w:left="141" w:right="280" w:firstLine="142"/>
              <w:jc w:val="both"/>
            </w:pPr>
          </w:p>
          <w:p w14:paraId="31D40898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3</w:t>
            </w:r>
          </w:p>
          <w:p w14:paraId="2E5A804B" w14:textId="77777777" w:rsidR="00637CA5" w:rsidRDefault="00637CA5" w:rsidP="00637CA5">
            <w:pPr>
              <w:ind w:left="141" w:right="280" w:firstLine="142"/>
              <w:jc w:val="both"/>
            </w:pPr>
            <w:r>
              <w:t>Рассчитать уровень рентабельности следующих исходных данных: планируемая себестоимость работ – 10 млн. руб. а планируемый объем  работ – 100 млн.руб.</w:t>
            </w:r>
          </w:p>
          <w:p w14:paraId="60F88540" w14:textId="77777777" w:rsidR="00637CA5" w:rsidRDefault="00637CA5" w:rsidP="00637CA5">
            <w:pPr>
              <w:ind w:left="141" w:right="280" w:firstLine="142"/>
              <w:jc w:val="both"/>
            </w:pPr>
          </w:p>
          <w:p w14:paraId="391CD772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4</w:t>
            </w:r>
          </w:p>
          <w:p w14:paraId="2281F92C" w14:textId="77777777" w:rsidR="00637CA5" w:rsidRDefault="00637CA5" w:rsidP="00637CA5">
            <w:pPr>
              <w:ind w:left="141" w:right="280" w:firstLine="142"/>
              <w:jc w:val="both"/>
            </w:pPr>
            <w:r>
              <w:t>Рассчитать уровень рентабельности следующих исходных данных: планируемая себестоимость работ – 10 млн. руб. а планируемый объем  работ – 100 млн.руб.</w:t>
            </w:r>
          </w:p>
          <w:p w14:paraId="6F40CEC5" w14:textId="77777777" w:rsidR="00637CA5" w:rsidRDefault="00637CA5" w:rsidP="00637CA5">
            <w:pPr>
              <w:ind w:left="141" w:right="280" w:firstLine="142"/>
              <w:jc w:val="both"/>
            </w:pPr>
            <w:r>
              <w:t> </w:t>
            </w:r>
          </w:p>
          <w:p w14:paraId="244947D7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5</w:t>
            </w:r>
          </w:p>
          <w:p w14:paraId="2A55C8B7" w14:textId="77777777" w:rsidR="00637CA5" w:rsidRDefault="00637CA5" w:rsidP="00637CA5">
            <w:pPr>
              <w:ind w:left="141" w:right="280" w:firstLine="142"/>
              <w:jc w:val="both"/>
            </w:pPr>
            <w:r>
              <w:t>Рассчитать экономический эффект от сокращения продолжительности строительства на 10%, величина накладных расходов  составляет 250 тыс. руб.</w:t>
            </w:r>
          </w:p>
          <w:p w14:paraId="3801E481" w14:textId="77777777" w:rsidR="00637CA5" w:rsidRDefault="00637CA5" w:rsidP="00637CA5">
            <w:pPr>
              <w:ind w:left="141" w:right="280" w:firstLine="142"/>
              <w:jc w:val="both"/>
            </w:pPr>
            <w:r>
              <w:br w:type="page"/>
            </w:r>
          </w:p>
          <w:p w14:paraId="3BA80267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6</w:t>
            </w:r>
          </w:p>
          <w:p w14:paraId="37710595" w14:textId="77777777" w:rsidR="00637CA5" w:rsidRDefault="00637CA5" w:rsidP="00637CA5">
            <w:pPr>
              <w:ind w:left="141" w:right="280" w:firstLine="142"/>
              <w:jc w:val="both"/>
            </w:pPr>
            <w:r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млн.руб.</w:t>
            </w:r>
          </w:p>
          <w:p w14:paraId="05EFE8A5" w14:textId="77777777" w:rsidR="00637CA5" w:rsidRDefault="00637CA5" w:rsidP="00637CA5">
            <w:pPr>
              <w:ind w:left="141" w:right="280" w:firstLine="142"/>
              <w:jc w:val="both"/>
            </w:pPr>
            <w:r>
              <w:t> </w:t>
            </w:r>
          </w:p>
          <w:p w14:paraId="5FBCA84E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7</w:t>
            </w:r>
          </w:p>
          <w:p w14:paraId="6391922C" w14:textId="77777777" w:rsidR="00637CA5" w:rsidRDefault="00637CA5" w:rsidP="00637CA5">
            <w:pPr>
              <w:ind w:left="141" w:right="280" w:firstLine="142"/>
              <w:jc w:val="both"/>
            </w:pPr>
            <w:r>
              <w:t>Рассчитать планируемую выработку в день на одного рабочего в день, если в строительной организации планируется за 40 рабочих дня при двухсменной работе бригадой в пять человек планируется выполнить объем работ на сумму 2456 тыс.руб.</w:t>
            </w:r>
          </w:p>
          <w:p w14:paraId="62A19A05" w14:textId="77777777" w:rsidR="00637CA5" w:rsidRDefault="00637CA5" w:rsidP="00637CA5">
            <w:pPr>
              <w:ind w:left="141" w:right="280" w:firstLine="142"/>
              <w:jc w:val="both"/>
            </w:pPr>
            <w:r>
              <w:t> </w:t>
            </w:r>
          </w:p>
          <w:p w14:paraId="6C9E8B34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8</w:t>
            </w:r>
          </w:p>
          <w:p w14:paraId="194F3E7B" w14:textId="77777777" w:rsidR="00637CA5" w:rsidRDefault="00637CA5" w:rsidP="00637CA5">
            <w:pPr>
              <w:ind w:left="141" w:right="280" w:firstLine="142"/>
              <w:jc w:val="both"/>
            </w:pPr>
            <w:r>
              <w:t>Рассчитать планируемую численность бригады для выполнения строительно-</w:t>
            </w:r>
            <w:r>
              <w:lastRenderedPageBreak/>
              <w:t>монтажных работ на сумму 6000 тыс. руб. за двадцать рабочих дней при трехсменной работе, если планируемая выработка равняется 9 тыс.руб. в день на одного рабочего.</w:t>
            </w:r>
          </w:p>
          <w:p w14:paraId="101CC070" w14:textId="77777777" w:rsidR="00637CA5" w:rsidRDefault="00637CA5" w:rsidP="00637CA5">
            <w:pPr>
              <w:ind w:left="141" w:right="280" w:firstLine="142"/>
              <w:jc w:val="both"/>
            </w:pPr>
            <w:r>
              <w:t> </w:t>
            </w:r>
          </w:p>
          <w:p w14:paraId="3A0F54AA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9</w:t>
            </w:r>
          </w:p>
          <w:p w14:paraId="792FDEA3" w14:textId="77777777" w:rsidR="00637CA5" w:rsidRDefault="00637CA5" w:rsidP="00637CA5">
            <w:pPr>
              <w:ind w:left="141" w:right="280" w:firstLine="142"/>
              <w:jc w:val="both"/>
            </w:pPr>
            <w:r>
              <w:t>Рассчитать планируемую продолжительность выполнения строительно-монтажных работ при следующих исходных данных: объем работ 8000 тыс. руб., количество человек в бригаде – 25, работа производится в две смены и выработка на одного рабочего в день – 7,5 тыс.руб.</w:t>
            </w:r>
          </w:p>
          <w:p w14:paraId="3C7D0E19" w14:textId="77777777" w:rsidR="00637CA5" w:rsidRDefault="00637CA5" w:rsidP="00637CA5">
            <w:pPr>
              <w:ind w:left="141" w:right="280" w:firstLine="142"/>
              <w:jc w:val="both"/>
            </w:pPr>
            <w:r>
              <w:t> </w:t>
            </w:r>
          </w:p>
          <w:p w14:paraId="2492AABA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10</w:t>
            </w:r>
          </w:p>
          <w:p w14:paraId="29AC6CA6" w14:textId="77777777" w:rsidR="00637CA5" w:rsidRDefault="00637CA5" w:rsidP="00637CA5">
            <w:pPr>
              <w:ind w:left="141" w:right="280" w:firstLine="142"/>
              <w:jc w:val="both"/>
            </w:pPr>
            <w:r>
              <w:t>Рассчитать планируемый объем строительно-монтажных работ при следующих исходных  данных: выработка в день на одного рабочего – 5 тыс.руб., количество человек в бригаде – 20, работа производится в 2 смены, планируемая продолжительность строительства -40 рабочих дней.</w:t>
            </w:r>
          </w:p>
          <w:p w14:paraId="56D0F64B" w14:textId="77777777" w:rsidR="00637CA5" w:rsidRDefault="00637CA5" w:rsidP="00637CA5">
            <w:pPr>
              <w:ind w:left="141" w:right="280" w:firstLine="142"/>
              <w:jc w:val="both"/>
            </w:pPr>
            <w:r>
              <w:t> </w:t>
            </w:r>
          </w:p>
          <w:p w14:paraId="29857ADB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11</w:t>
            </w:r>
          </w:p>
          <w:p w14:paraId="00C6F4B6" w14:textId="77777777" w:rsidR="00637CA5" w:rsidRDefault="00637CA5" w:rsidP="00637CA5">
            <w:pPr>
              <w:ind w:left="141" w:right="280" w:firstLine="142"/>
              <w:jc w:val="both"/>
            </w:pPr>
            <w:r>
              <w:t>Рассчитать производственную мощность строительной организации  при следующих исходных данных: объем работ, выполненный в базовый период 30 млн.руб, коэффициенты использования трудовых ресурсов, машин и механизмов – 0,75, уровень механизации работ – 0,50.</w:t>
            </w:r>
          </w:p>
          <w:p w14:paraId="6BA692BA" w14:textId="77777777" w:rsidR="00637CA5" w:rsidRDefault="00637CA5" w:rsidP="00637CA5">
            <w:pPr>
              <w:ind w:left="141" w:right="280" w:firstLine="142"/>
              <w:jc w:val="both"/>
            </w:pPr>
            <w:r>
              <w:t> </w:t>
            </w:r>
          </w:p>
          <w:p w14:paraId="7057D4A4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№12</w:t>
            </w:r>
          </w:p>
          <w:p w14:paraId="748592AF" w14:textId="77777777" w:rsidR="00637CA5" w:rsidRDefault="00637CA5" w:rsidP="00637CA5">
            <w:pPr>
              <w:ind w:left="141" w:right="280" w:firstLine="142"/>
              <w:jc w:val="both"/>
            </w:pPr>
            <w:r>
              <w:t>Рассчитать объем работ, который может выполнить строительная организация в планируемый период при следующих исходных данных: среднегодовая производственная мощность – 35 млн.руб., уровень механизации работ -0,65, коэффициент использования машин и механизмов – 0,85, коэффициент использования трудовых ресурсов – 0,75.</w:t>
            </w:r>
          </w:p>
          <w:p w14:paraId="43592E33" w14:textId="77777777" w:rsidR="00637CA5" w:rsidRDefault="00637CA5" w:rsidP="00637CA5">
            <w:pPr>
              <w:ind w:left="141" w:right="280" w:firstLine="142"/>
              <w:jc w:val="both"/>
            </w:pPr>
            <w:r>
              <w:t> </w:t>
            </w:r>
          </w:p>
          <w:p w14:paraId="4F4E2049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13</w:t>
            </w:r>
          </w:p>
          <w:p w14:paraId="03396E7C" w14:textId="77777777" w:rsidR="00637CA5" w:rsidRDefault="00637CA5" w:rsidP="00637CA5">
            <w:pPr>
              <w:ind w:left="141" w:right="280" w:firstLine="142"/>
              <w:jc w:val="both"/>
            </w:pPr>
            <w:r>
              <w:t xml:space="preserve">Рассчитать коэффициент использования производственной мощности при </w:t>
            </w:r>
            <w:r>
              <w:lastRenderedPageBreak/>
              <w:t>следующих исходных данных: уровень механизации работ – 0,50, коэффициент использования трудовых ресурсов – 0,80.</w:t>
            </w:r>
          </w:p>
          <w:p w14:paraId="4D5035FB" w14:textId="77777777" w:rsidR="00637CA5" w:rsidRDefault="00637CA5" w:rsidP="00637CA5">
            <w:pPr>
              <w:ind w:left="141" w:right="280" w:firstLine="142"/>
              <w:jc w:val="both"/>
            </w:pPr>
            <w:r>
              <w:t> </w:t>
            </w:r>
          </w:p>
          <w:p w14:paraId="1933BB1A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14</w:t>
            </w:r>
          </w:p>
          <w:p w14:paraId="709D818D" w14:textId="77777777" w:rsidR="00637CA5" w:rsidRDefault="00637CA5" w:rsidP="00637CA5">
            <w:pPr>
              <w:ind w:left="141" w:right="280" w:firstLine="142"/>
              <w:jc w:val="both"/>
            </w:pPr>
            <w:r>
              <w:t>Рассчитать прирост производственной мощности при повышении коэффициента использования машин и механизмов на 10%: коэффициент использования машин и механизмов – 0,8, коэффициент использования трудовых ресурсов – 0,6, уровень механизации работ – 0,4 производственная мощность до принятия мероприятий – 8000тыс. руб.</w:t>
            </w:r>
          </w:p>
          <w:p w14:paraId="657FE566" w14:textId="77777777" w:rsidR="00637CA5" w:rsidRDefault="00637CA5" w:rsidP="00637CA5">
            <w:pPr>
              <w:ind w:left="141" w:right="280" w:firstLine="142"/>
              <w:jc w:val="both"/>
            </w:pPr>
            <w:r>
              <w:t> </w:t>
            </w:r>
          </w:p>
          <w:p w14:paraId="76905889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15</w:t>
            </w:r>
          </w:p>
          <w:p w14:paraId="1AA181D9" w14:textId="77777777" w:rsidR="00637CA5" w:rsidRDefault="00637CA5" w:rsidP="00637CA5">
            <w:pPr>
              <w:ind w:left="141" w:right="280" w:firstLine="142"/>
              <w:jc w:val="both"/>
            </w:pPr>
            <w:r>
              <w:t>Рассчитать прирост производственной мощности при повышении коэффициента использования трудовых ресурсов на 17%: коэффициент использования машин и механизмов – 0,8, коэффициент использования трудовых ресурсов – 0,7, уровень механизации работ – 0,6, производственная мощность до принятия мероприятий – 9000тыс. руб.</w:t>
            </w:r>
          </w:p>
          <w:p w14:paraId="40FF21E5" w14:textId="77777777" w:rsidR="00637CA5" w:rsidRDefault="00637CA5" w:rsidP="00637CA5">
            <w:pPr>
              <w:ind w:left="141" w:right="280" w:firstLine="142"/>
              <w:jc w:val="both"/>
            </w:pPr>
            <w:r>
              <w:t> </w:t>
            </w:r>
          </w:p>
          <w:p w14:paraId="16C433A6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16</w:t>
            </w:r>
          </w:p>
          <w:p w14:paraId="7FFE1887" w14:textId="77777777" w:rsidR="00637CA5" w:rsidRDefault="00637CA5" w:rsidP="00637CA5">
            <w:pPr>
              <w:ind w:left="141" w:right="280" w:firstLine="142"/>
              <w:jc w:val="both"/>
            </w:pPr>
            <w:r>
              <w:t>Рассчитать прирост производственной мощности при повышении уровня механизации на 10%: коэффициент использования машин и механизмов – 0,80, коэффициент использования трудовых ресурсов – 0,7, уровень механизации работ – 0,6, производственная мощность до принятия мероприятий – 6000тыс. руб.</w:t>
            </w:r>
          </w:p>
          <w:p w14:paraId="52000035" w14:textId="77777777" w:rsidR="00637CA5" w:rsidRDefault="00637CA5" w:rsidP="00637CA5">
            <w:pPr>
              <w:ind w:left="141" w:right="280" w:firstLine="142"/>
              <w:jc w:val="both"/>
            </w:pPr>
          </w:p>
          <w:p w14:paraId="6514D32F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17</w:t>
            </w:r>
          </w:p>
          <w:p w14:paraId="6AF69B6C" w14:textId="77777777" w:rsidR="00637CA5" w:rsidRDefault="00637CA5" w:rsidP="00637CA5">
            <w:pPr>
              <w:ind w:left="141" w:right="280" w:firstLine="142"/>
              <w:jc w:val="both"/>
            </w:pPr>
            <w:r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млн.руб.</w:t>
            </w:r>
          </w:p>
          <w:p w14:paraId="11B566EA" w14:textId="77777777" w:rsidR="00637CA5" w:rsidRDefault="00637CA5" w:rsidP="00637CA5">
            <w:pPr>
              <w:ind w:left="141" w:right="280" w:firstLine="142"/>
              <w:jc w:val="both"/>
            </w:pPr>
            <w:r>
              <w:t> </w:t>
            </w:r>
          </w:p>
          <w:p w14:paraId="7739C90A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19</w:t>
            </w:r>
          </w:p>
          <w:p w14:paraId="7EE28103" w14:textId="77777777" w:rsidR="00637CA5" w:rsidRDefault="00637CA5" w:rsidP="00637CA5">
            <w:pPr>
              <w:ind w:left="141" w:right="280" w:firstLine="142"/>
              <w:jc w:val="both"/>
            </w:pPr>
            <w:r>
              <w:t xml:space="preserve">Рассчитать уровень рентабельности при следующих исходных данных: планируемая себестоимость работ – 45 млн. руб. а планируемый объем  работ – 100 </w:t>
            </w:r>
            <w:r>
              <w:lastRenderedPageBreak/>
              <w:t>млн.руб..</w:t>
            </w:r>
          </w:p>
          <w:p w14:paraId="527C3E02" w14:textId="77777777" w:rsidR="00637CA5" w:rsidRDefault="00637CA5" w:rsidP="00637CA5">
            <w:pPr>
              <w:ind w:left="141" w:right="280" w:firstLine="142"/>
              <w:jc w:val="both"/>
            </w:pPr>
            <w:r>
              <w:t> </w:t>
            </w:r>
          </w:p>
          <w:p w14:paraId="0363BE8D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20</w:t>
            </w:r>
          </w:p>
          <w:p w14:paraId="2491E950" w14:textId="77777777" w:rsidR="00637CA5" w:rsidRDefault="00637CA5" w:rsidP="00637CA5">
            <w:pPr>
              <w:ind w:left="141" w:right="280" w:firstLine="142"/>
              <w:jc w:val="both"/>
            </w:pPr>
            <w:r>
              <w:t>Рассчитать уровень рентабельности следующих исходных данных: планируемая себестоимость работ – 30 млн. руб. а планируемый объем  работ – 90 млн.руб..</w:t>
            </w:r>
          </w:p>
          <w:p w14:paraId="0CB05D7C" w14:textId="77777777" w:rsidR="00637CA5" w:rsidRDefault="00637CA5" w:rsidP="00637CA5">
            <w:pPr>
              <w:ind w:left="141" w:right="280" w:firstLine="142"/>
              <w:jc w:val="both"/>
            </w:pPr>
            <w:r>
              <w:t> </w:t>
            </w:r>
          </w:p>
          <w:p w14:paraId="64FF1318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21</w:t>
            </w:r>
          </w:p>
          <w:p w14:paraId="288C70A3" w14:textId="77777777" w:rsidR="00637CA5" w:rsidRDefault="00637CA5" w:rsidP="00637CA5">
            <w:pPr>
              <w:ind w:left="141" w:right="280" w:firstLine="142"/>
              <w:jc w:val="both"/>
            </w:pPr>
            <w:r>
              <w:t>Рассчитать экономический эффект от сокращения продолжительности строительства на 12%, величина накладных расходов  составляет  120 млн. руб.</w:t>
            </w:r>
          </w:p>
          <w:p w14:paraId="2EC9ECCA" w14:textId="77777777" w:rsidR="00637CA5" w:rsidRDefault="00637CA5" w:rsidP="00637CA5">
            <w:pPr>
              <w:ind w:left="141" w:right="280" w:firstLine="142"/>
              <w:jc w:val="both"/>
            </w:pPr>
            <w:r>
              <w:br w:type="page"/>
            </w:r>
          </w:p>
          <w:p w14:paraId="138DD77A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22</w:t>
            </w:r>
          </w:p>
          <w:p w14:paraId="439031D8" w14:textId="77777777" w:rsidR="00637CA5" w:rsidRDefault="00637CA5" w:rsidP="00637CA5">
            <w:pPr>
              <w:ind w:left="141" w:right="280" w:firstLine="142"/>
              <w:jc w:val="both"/>
            </w:pPr>
            <w:r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10%, объем работ 60 млн.руб.</w:t>
            </w:r>
          </w:p>
          <w:p w14:paraId="0DD51319" w14:textId="77777777" w:rsidR="00637CA5" w:rsidRDefault="00637CA5" w:rsidP="00637CA5">
            <w:pPr>
              <w:ind w:left="141" w:right="280" w:firstLine="142"/>
              <w:jc w:val="both"/>
            </w:pPr>
          </w:p>
          <w:p w14:paraId="424A6193" w14:textId="77777777" w:rsidR="00637CA5" w:rsidRDefault="00637CA5" w:rsidP="00637CA5">
            <w:pPr>
              <w:ind w:left="141" w:right="280" w:firstLine="142"/>
              <w:jc w:val="both"/>
            </w:pPr>
            <w:r>
              <w:t>Задача № 23</w:t>
            </w:r>
          </w:p>
          <w:p w14:paraId="3A8E26C9" w14:textId="77777777" w:rsidR="00637CA5" w:rsidRDefault="00637CA5" w:rsidP="00637CA5">
            <w:pPr>
              <w:ind w:left="141" w:right="280" w:firstLine="142"/>
              <w:jc w:val="both"/>
            </w:pPr>
          </w:p>
          <w:p w14:paraId="7A72B373" w14:textId="77777777" w:rsidR="00637CA5" w:rsidRDefault="00637CA5" w:rsidP="00637CA5">
            <w:pPr>
              <w:ind w:left="141" w:right="280" w:firstLine="142"/>
              <w:jc w:val="both"/>
            </w:pPr>
            <w:r>
              <w:t>Построить графики движения партии деталей</w:t>
            </w:r>
            <w:r>
              <w:tab/>
              <w:t xml:space="preserve"> и рассчитать длительность технологического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третьей 5, для четвертой 8, для пятой 3. Размер транспортной партии 1 штука и каждая операция выполняется на одном станке. </w:t>
            </w:r>
          </w:p>
          <w:p w14:paraId="28DCD21B" w14:textId="28EED0E4" w:rsidR="00510C35" w:rsidRPr="002B74EB" w:rsidRDefault="00510C35" w:rsidP="0062335C">
            <w:pPr>
              <w:rPr>
                <w:b/>
              </w:rPr>
            </w:pPr>
          </w:p>
        </w:tc>
      </w:tr>
      <w:tr w:rsidR="00510C35" w:rsidRPr="00EC3F7D" w14:paraId="15AE1282" w14:textId="77777777" w:rsidTr="0062335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841E11" w14:textId="77777777" w:rsidR="00510C35" w:rsidRDefault="00510C35" w:rsidP="0062335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ПК-3 </w:t>
            </w:r>
          </w:p>
          <w:p w14:paraId="7982456B" w14:textId="77777777" w:rsidR="00510C35" w:rsidRPr="00736923" w:rsidRDefault="00510C35" w:rsidP="0062335C">
            <w:pPr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</w:rPr>
              <w:t>«</w:t>
            </w:r>
            <w:r w:rsidRPr="00AD6170">
              <w:rPr>
                <w:b/>
                <w:color w:val="000000"/>
              </w:rPr>
              <w:t>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  <w:r w:rsidRPr="00DD527A">
              <w:rPr>
                <w:b/>
                <w:color w:val="000000"/>
              </w:rPr>
              <w:t>»</w:t>
            </w:r>
          </w:p>
        </w:tc>
      </w:tr>
      <w:tr w:rsidR="00510C35" w:rsidRPr="00EC3F7D" w14:paraId="5CF8E558" w14:textId="77777777" w:rsidTr="0062335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08C9C9" w14:textId="77777777" w:rsidR="00510C35" w:rsidRDefault="00510C35" w:rsidP="0062335C"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6320594" w14:textId="77777777" w:rsidR="00510C35" w:rsidRPr="00C1393B" w:rsidRDefault="00510C35" w:rsidP="00510C35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AD6170">
              <w:rPr>
                <w:color w:val="000000"/>
              </w:rPr>
              <w:t>инструментальные средства обработки экономических данных в соответствии с</w:t>
            </w:r>
            <w:r w:rsidRPr="00C1393B">
              <w:rPr>
                <w:color w:val="000000"/>
              </w:rPr>
              <w:t xml:space="preserve"> </w:t>
            </w:r>
            <w:r w:rsidRPr="00AD6170">
              <w:rPr>
                <w:color w:val="000000"/>
              </w:rPr>
              <w:t>поставленной задачей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E99CEAB" w14:textId="77777777" w:rsidR="00637CA5" w:rsidRPr="00A105F8" w:rsidRDefault="00637CA5" w:rsidP="00637CA5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/>
                <w:lang w:eastAsia="en-US"/>
              </w:rPr>
            </w:pPr>
            <w:r w:rsidRPr="00A105F8">
              <w:rPr>
                <w:b/>
                <w:lang w:eastAsia="en-US"/>
              </w:rPr>
              <w:t>Задание:</w:t>
            </w:r>
          </w:p>
          <w:p w14:paraId="4D9A53B5" w14:textId="77777777" w:rsidR="00637CA5" w:rsidRPr="00A105F8" w:rsidRDefault="00637CA5" w:rsidP="00637CA5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 xml:space="preserve">1. Рассмотреть </w:t>
            </w:r>
            <w:r w:rsidRPr="00A105F8">
              <w:rPr>
                <w:bCs/>
                <w:iCs/>
                <w:lang w:eastAsia="en-US"/>
              </w:rPr>
              <w:t>состав отрасли и ее подотраслей.</w:t>
            </w:r>
          </w:p>
          <w:p w14:paraId="348A1B93" w14:textId="77777777" w:rsidR="00637CA5" w:rsidRPr="00A105F8" w:rsidRDefault="00637CA5" w:rsidP="00637CA5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 xml:space="preserve">2. Определить отраслевые специфические особенности предприятий </w:t>
            </w:r>
            <w:r w:rsidRPr="00A105F8">
              <w:rPr>
                <w:lang w:eastAsia="en-US"/>
              </w:rPr>
              <w:lastRenderedPageBreak/>
              <w:t>анализируемой отрасли.</w:t>
            </w:r>
          </w:p>
          <w:p w14:paraId="3150A18F" w14:textId="77777777" w:rsidR="00637CA5" w:rsidRPr="00A105F8" w:rsidRDefault="00637CA5" w:rsidP="00637CA5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napToGrid w:val="0"/>
                <w:lang w:eastAsia="en-US"/>
              </w:rPr>
            </w:pPr>
            <w:r w:rsidRPr="00A105F8">
              <w:rPr>
                <w:lang w:eastAsia="en-US"/>
              </w:rPr>
              <w:t>3. Определить</w:t>
            </w:r>
            <w:r w:rsidRPr="00A105F8">
              <w:rPr>
                <w:snapToGrid w:val="0"/>
                <w:lang w:eastAsia="en-US"/>
              </w:rPr>
              <w:t xml:space="preserve"> состав институциональных единиц, входящих в отрасль.</w:t>
            </w:r>
          </w:p>
          <w:p w14:paraId="7D52A58A" w14:textId="77777777" w:rsidR="00637CA5" w:rsidRPr="00A105F8" w:rsidRDefault="00637CA5" w:rsidP="00637CA5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napToGrid w:val="0"/>
                <w:lang w:eastAsia="en-US"/>
              </w:rPr>
            </w:pPr>
            <w:r w:rsidRPr="00A105F8">
              <w:rPr>
                <w:snapToGrid w:val="0"/>
                <w:lang w:eastAsia="en-US"/>
              </w:rPr>
              <w:t>Либо по заданию преподавателя, либо на основе отчетов по практике.</w:t>
            </w:r>
          </w:p>
          <w:p w14:paraId="66A5A0FB" w14:textId="77777777" w:rsidR="00637CA5" w:rsidRPr="00A105F8" w:rsidRDefault="00637CA5" w:rsidP="00637CA5">
            <w:pPr>
              <w:pStyle w:val="western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</w:p>
          <w:p w14:paraId="7B1DB524" w14:textId="77777777" w:rsidR="00637CA5" w:rsidRDefault="00637CA5" w:rsidP="00637CA5">
            <w:pPr>
              <w:ind w:firstLine="567"/>
              <w:jc w:val="both"/>
              <w:rPr>
                <w:b/>
                <w:i/>
                <w:snapToGrid w:val="0"/>
              </w:rPr>
            </w:pPr>
            <w:r>
              <w:rPr>
                <w:b/>
                <w:i/>
              </w:rPr>
              <w:t xml:space="preserve">По </w:t>
            </w:r>
            <w:r>
              <w:rPr>
                <w:b/>
                <w:i/>
                <w:snapToGrid w:val="0"/>
              </w:rPr>
              <w:t>заданию преподавателя объектом задания является:</w:t>
            </w:r>
          </w:p>
          <w:p w14:paraId="3DBB1EDD" w14:textId="77777777" w:rsidR="00637CA5" w:rsidRDefault="00637CA5" w:rsidP="00637CA5">
            <w:pPr>
              <w:ind w:firstLine="567"/>
              <w:jc w:val="both"/>
              <w:rPr>
                <w:b/>
                <w:i/>
                <w:snapToGrid w:val="0"/>
              </w:rPr>
            </w:pPr>
            <w:r>
              <w:rPr>
                <w:b/>
                <w:snapToGrid w:val="0"/>
              </w:rPr>
              <w:t xml:space="preserve">Вариант 1 </w:t>
            </w:r>
            <w:r>
              <w:rPr>
                <w:snapToGrid w:val="0"/>
              </w:rPr>
              <w:t>– машиностроение, станкостроение;</w:t>
            </w:r>
          </w:p>
          <w:p w14:paraId="4E9BD6A1" w14:textId="77777777" w:rsidR="00637CA5" w:rsidRDefault="00637CA5" w:rsidP="00637CA5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2</w:t>
            </w:r>
            <w:r>
              <w:rPr>
                <w:snapToGrid w:val="0"/>
              </w:rPr>
              <w:t xml:space="preserve"> – энергетика;</w:t>
            </w:r>
          </w:p>
          <w:p w14:paraId="4B85D03B" w14:textId="77777777" w:rsidR="00637CA5" w:rsidRDefault="00637CA5" w:rsidP="00637CA5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3</w:t>
            </w:r>
            <w:r>
              <w:rPr>
                <w:snapToGrid w:val="0"/>
              </w:rPr>
              <w:t xml:space="preserve"> – добыча полезных ископаемых;</w:t>
            </w:r>
          </w:p>
          <w:p w14:paraId="679236EE" w14:textId="77777777" w:rsidR="00637CA5" w:rsidRDefault="00637CA5" w:rsidP="00637CA5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4</w:t>
            </w:r>
            <w:r>
              <w:rPr>
                <w:snapToGrid w:val="0"/>
              </w:rPr>
              <w:t xml:space="preserve"> – страховое дело (гостиницы и рестораны);</w:t>
            </w:r>
          </w:p>
          <w:p w14:paraId="6F523DF2" w14:textId="77777777" w:rsidR="00637CA5" w:rsidRDefault="00637CA5" w:rsidP="00637CA5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5</w:t>
            </w:r>
            <w:r>
              <w:rPr>
                <w:snapToGrid w:val="0"/>
              </w:rPr>
              <w:t xml:space="preserve"> – финансовая деятельность;</w:t>
            </w:r>
          </w:p>
          <w:p w14:paraId="411F65EC" w14:textId="77777777" w:rsidR="00637CA5" w:rsidRDefault="00637CA5" w:rsidP="00637CA5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6</w:t>
            </w:r>
            <w:r>
              <w:rPr>
                <w:snapToGrid w:val="0"/>
              </w:rPr>
              <w:t xml:space="preserve"> – пищевая промышленность;</w:t>
            </w:r>
          </w:p>
          <w:p w14:paraId="6C95F60F" w14:textId="77777777" w:rsidR="00637CA5" w:rsidRDefault="00637CA5" w:rsidP="00637CA5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7</w:t>
            </w:r>
            <w:r>
              <w:rPr>
                <w:snapToGrid w:val="0"/>
              </w:rPr>
              <w:t xml:space="preserve"> – метизное, калибровочное производство;</w:t>
            </w:r>
          </w:p>
          <w:p w14:paraId="500D89CB" w14:textId="77777777" w:rsidR="00637CA5" w:rsidRDefault="00637CA5" w:rsidP="00637CA5">
            <w:pPr>
              <w:ind w:firstLine="567"/>
              <w:jc w:val="both"/>
            </w:pPr>
            <w:r>
              <w:rPr>
                <w:b/>
                <w:snapToGrid w:val="0"/>
              </w:rPr>
              <w:t>Вариант 8</w:t>
            </w:r>
            <w:r>
              <w:rPr>
                <w:snapToGrid w:val="0"/>
              </w:rPr>
              <w:t xml:space="preserve"> –оптовая и розничная торговля;</w:t>
            </w:r>
          </w:p>
          <w:p w14:paraId="326C23C3" w14:textId="77777777" w:rsidR="00637CA5" w:rsidRDefault="00637CA5" w:rsidP="00637CA5">
            <w:pPr>
              <w:ind w:left="1701" w:hanging="1134"/>
              <w:jc w:val="both"/>
            </w:pPr>
            <w:r>
              <w:rPr>
                <w:b/>
                <w:snapToGrid w:val="0"/>
              </w:rPr>
              <w:t>Вариант 9</w:t>
            </w:r>
            <w:r>
              <w:rPr>
                <w:snapToGrid w:val="0"/>
              </w:rPr>
              <w:t xml:space="preserve"> – услуги по ремонту оборудования (услуги по ведению домашнего хозяйства);</w:t>
            </w:r>
          </w:p>
          <w:p w14:paraId="79A4C2B5" w14:textId="77777777" w:rsidR="00637CA5" w:rsidRDefault="00637CA5" w:rsidP="00637CA5">
            <w:pPr>
              <w:ind w:left="1701" w:hanging="1134"/>
              <w:jc w:val="both"/>
            </w:pPr>
            <w:r>
              <w:rPr>
                <w:b/>
                <w:snapToGrid w:val="0"/>
              </w:rPr>
              <w:t>Вариант 10</w:t>
            </w:r>
            <w:r>
              <w:rPr>
                <w:snapToGrid w:val="0"/>
              </w:rPr>
              <w:t xml:space="preserve"> – строительство.</w:t>
            </w:r>
          </w:p>
          <w:p w14:paraId="40CE95E9" w14:textId="77777777" w:rsidR="00637CA5" w:rsidRDefault="00637CA5" w:rsidP="00637CA5">
            <w:pPr>
              <w:ind w:firstLine="567"/>
              <w:jc w:val="both"/>
            </w:pPr>
          </w:p>
          <w:p w14:paraId="380CC546" w14:textId="73780662" w:rsidR="00510C35" w:rsidRPr="002B74EB" w:rsidRDefault="00510C35" w:rsidP="0062335C">
            <w:pPr>
              <w:rPr>
                <w:b/>
              </w:rPr>
            </w:pPr>
          </w:p>
        </w:tc>
      </w:tr>
      <w:tr w:rsidR="00510C35" w:rsidRPr="00EC3F7D" w14:paraId="4D9CE2B7" w14:textId="77777777" w:rsidTr="0062335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8355C8" w14:textId="77777777" w:rsidR="00510C35" w:rsidRDefault="00510C35" w:rsidP="0062335C">
            <w:r>
              <w:lastRenderedPageBreak/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07EBA50" w14:textId="77777777" w:rsidR="00510C35" w:rsidRPr="00C1393B" w:rsidRDefault="00510C35" w:rsidP="00510C3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color w:val="C00000"/>
              </w:rPr>
            </w:pPr>
            <w:r w:rsidRPr="00AD6170">
              <w:rPr>
                <w:color w:val="000000"/>
              </w:rPr>
              <w:t>систематизировать информацию при обработке экономических данных в</w:t>
            </w:r>
            <w:r w:rsidRPr="00C1393B">
              <w:rPr>
                <w:color w:val="000000"/>
              </w:rPr>
              <w:t xml:space="preserve"> </w:t>
            </w:r>
            <w:r w:rsidRPr="00AD6170">
              <w:rPr>
                <w:color w:val="000000"/>
              </w:rPr>
              <w:t>соответствии с поставленными задачами.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F7CE246" w14:textId="77777777" w:rsidR="00637CA5" w:rsidRDefault="00637CA5" w:rsidP="00637CA5">
            <w:pPr>
              <w:jc w:val="both"/>
            </w:pPr>
            <w:r>
              <w:t>Задача №1.</w:t>
            </w:r>
          </w:p>
          <w:p w14:paraId="35016B33" w14:textId="77777777" w:rsidR="00637CA5" w:rsidRDefault="00637CA5" w:rsidP="00637CA5">
            <w:pPr>
              <w:jc w:val="both"/>
            </w:pPr>
            <w:r>
              <w:t>Рассчитать планируемую выработку в день на одного рабочего в день, если в строительной организации планируется за 22 рабочих дня при двухсменной работе бригадой в пять человек планируется выполнить объем работ на сумму 1584 тыс.руб.</w:t>
            </w:r>
          </w:p>
          <w:p w14:paraId="127A6037" w14:textId="77777777" w:rsidR="00637CA5" w:rsidRDefault="00637CA5" w:rsidP="00637CA5">
            <w:pPr>
              <w:jc w:val="both"/>
            </w:pPr>
            <w:r>
              <w:t> </w:t>
            </w:r>
          </w:p>
          <w:p w14:paraId="7BC9EBE7" w14:textId="77777777" w:rsidR="00637CA5" w:rsidRDefault="00637CA5" w:rsidP="00637CA5">
            <w:pPr>
              <w:jc w:val="both"/>
            </w:pPr>
            <w:r>
              <w:t>Задача № 2</w:t>
            </w:r>
          </w:p>
          <w:p w14:paraId="0C6BF987" w14:textId="77777777" w:rsidR="00637CA5" w:rsidRDefault="00637CA5" w:rsidP="00637CA5">
            <w:pPr>
              <w:jc w:val="both"/>
            </w:pPr>
            <w:r>
              <w:t>Рассчитать планируемую численность бригады для выполнения строительно-монтажных работ на сумму 2000 тыс. руб. за двадцать рабочих дней при трехсменной работе, если планируемая выработка равняется 8 тыс.руб. в день на одного рабочего.</w:t>
            </w:r>
          </w:p>
          <w:p w14:paraId="25506638" w14:textId="77777777" w:rsidR="00637CA5" w:rsidRDefault="00637CA5" w:rsidP="00637CA5">
            <w:pPr>
              <w:jc w:val="both"/>
            </w:pPr>
            <w:r>
              <w:t> </w:t>
            </w:r>
          </w:p>
          <w:p w14:paraId="186E3256" w14:textId="77777777" w:rsidR="00637CA5" w:rsidRDefault="00637CA5" w:rsidP="00637CA5">
            <w:pPr>
              <w:jc w:val="both"/>
            </w:pPr>
            <w:r>
              <w:t>Задача № 3</w:t>
            </w:r>
          </w:p>
          <w:p w14:paraId="568DC55D" w14:textId="77777777" w:rsidR="00637CA5" w:rsidRDefault="00637CA5" w:rsidP="00637CA5">
            <w:pPr>
              <w:jc w:val="both"/>
            </w:pPr>
            <w:r>
              <w:t xml:space="preserve">Рассчитать планируемую продолжительность выполнения строительно-монтажных </w:t>
            </w:r>
            <w:r>
              <w:lastRenderedPageBreak/>
              <w:t>работ при следующих исходных данных: объем работ 4000 тыс. руб., количество человек в бригаде – 10, работа производится в две смены и выработка на одного рабочего в день – 6 тыс.руб.</w:t>
            </w:r>
          </w:p>
          <w:p w14:paraId="17D95C80" w14:textId="77777777" w:rsidR="00637CA5" w:rsidRDefault="00637CA5" w:rsidP="00637CA5">
            <w:pPr>
              <w:jc w:val="both"/>
            </w:pPr>
            <w:r>
              <w:t> </w:t>
            </w:r>
          </w:p>
          <w:p w14:paraId="08BE5A91" w14:textId="77777777" w:rsidR="00637CA5" w:rsidRDefault="00637CA5" w:rsidP="00637CA5">
            <w:pPr>
              <w:jc w:val="both"/>
            </w:pPr>
            <w:r>
              <w:t>Задача № 4</w:t>
            </w:r>
          </w:p>
          <w:p w14:paraId="09A52BC5" w14:textId="77777777" w:rsidR="00637CA5" w:rsidRDefault="00637CA5" w:rsidP="00637CA5">
            <w:pPr>
              <w:jc w:val="both"/>
            </w:pPr>
            <w:r>
              <w:t>Рассчитать планируемый объем строительно-монтажных работ при следующих исходных  данных: выработка в день на одного рабочего – 8 тыс.руб., количество человек в бригаде – 15, работа производится в 3 смены, планируемая продолжительность строительства -40 рабочих дней.</w:t>
            </w:r>
          </w:p>
          <w:p w14:paraId="208CD5CC" w14:textId="77777777" w:rsidR="00637CA5" w:rsidRDefault="00637CA5" w:rsidP="00637CA5">
            <w:pPr>
              <w:jc w:val="both"/>
            </w:pPr>
            <w:r>
              <w:t> </w:t>
            </w:r>
          </w:p>
          <w:p w14:paraId="55F2B38C" w14:textId="77777777" w:rsidR="00637CA5" w:rsidRDefault="00637CA5" w:rsidP="00637CA5">
            <w:pPr>
              <w:jc w:val="both"/>
            </w:pPr>
            <w:r>
              <w:t> </w:t>
            </w:r>
          </w:p>
          <w:p w14:paraId="5ADEE3CA" w14:textId="77777777" w:rsidR="00637CA5" w:rsidRDefault="00637CA5" w:rsidP="00637CA5">
            <w:pPr>
              <w:jc w:val="both"/>
            </w:pPr>
            <w:r>
              <w:t>Задача № 5</w:t>
            </w:r>
          </w:p>
          <w:p w14:paraId="33D5A5BC" w14:textId="77777777" w:rsidR="00637CA5" w:rsidRDefault="00637CA5" w:rsidP="00637CA5">
            <w:pPr>
              <w:jc w:val="both"/>
            </w:pPr>
            <w:r>
              <w:t>Рассчитать производственную мощность строительной организации  при следующих исходных данных: объем работ, выполненный в базовый период 10 млн.руб, коэффициенты использования трудовых ресурсов, машин и механизмов – 0,85, уровень механизации работ – 0,60.</w:t>
            </w:r>
          </w:p>
          <w:p w14:paraId="2643DF9C" w14:textId="77777777" w:rsidR="00637CA5" w:rsidRDefault="00637CA5" w:rsidP="00637CA5">
            <w:pPr>
              <w:jc w:val="both"/>
            </w:pPr>
            <w:r>
              <w:t>Оф – фактически выполненный в базовом году собственными силами строительно-монтажного объединения объем СМР;</w:t>
            </w:r>
          </w:p>
          <w:p w14:paraId="14E633FF" w14:textId="77777777" w:rsidR="00637CA5" w:rsidRDefault="00637CA5" w:rsidP="00637CA5">
            <w:pPr>
              <w:jc w:val="both"/>
            </w:pPr>
            <w:r>
              <w:t>m – доля работ, выполненных механизированным способом, в общем объеме СМР.</w:t>
            </w:r>
          </w:p>
          <w:p w14:paraId="5E658CAF" w14:textId="77777777" w:rsidR="00637CA5" w:rsidRDefault="00637CA5" w:rsidP="00637CA5">
            <w:pPr>
              <w:jc w:val="both"/>
            </w:pPr>
            <w:r>
              <w:t> </w:t>
            </w:r>
          </w:p>
          <w:p w14:paraId="78D3079D" w14:textId="77777777" w:rsidR="00637CA5" w:rsidRDefault="00637CA5" w:rsidP="00637CA5">
            <w:pPr>
              <w:jc w:val="both"/>
            </w:pPr>
            <w:r>
              <w:t>Задача № 6</w:t>
            </w:r>
          </w:p>
          <w:p w14:paraId="52D7FD68" w14:textId="77777777" w:rsidR="00637CA5" w:rsidRDefault="00637CA5" w:rsidP="00637CA5">
            <w:pPr>
              <w:jc w:val="both"/>
            </w:pPr>
            <w:r>
              <w:t>Рассчитать объем работ, который может выполнить строительная организация в планируемый период при следующих исходных данных: среднегодовая производственная мощность – 20 млн.руб., уровень механизации работ -0,7, коэффициент использования машин и механизмов – 0,8, коэффициент использования трудовых ресурсов – 0,75.</w:t>
            </w:r>
          </w:p>
          <w:p w14:paraId="432163DC" w14:textId="77777777" w:rsidR="00637CA5" w:rsidRDefault="00637CA5" w:rsidP="00637CA5">
            <w:pPr>
              <w:jc w:val="both"/>
            </w:pPr>
            <w:r>
              <w:t> </w:t>
            </w:r>
          </w:p>
          <w:p w14:paraId="7300CA08" w14:textId="77777777" w:rsidR="00637CA5" w:rsidRDefault="00637CA5" w:rsidP="00637CA5">
            <w:pPr>
              <w:jc w:val="both"/>
            </w:pPr>
            <w:r>
              <w:t>Задача № 7</w:t>
            </w:r>
          </w:p>
          <w:p w14:paraId="00539051" w14:textId="77777777" w:rsidR="00637CA5" w:rsidRDefault="00637CA5" w:rsidP="00637CA5">
            <w:pPr>
              <w:jc w:val="both"/>
            </w:pPr>
            <w:r>
              <w:t>Рассчитать коэффициент использования производственной мощности при следующих исходных данных: уровень механизации работ – 0,7, коэффициент использования трудовых ресурсов – 0,75.</w:t>
            </w:r>
          </w:p>
          <w:p w14:paraId="20D42D33" w14:textId="77777777" w:rsidR="00637CA5" w:rsidRDefault="00637CA5" w:rsidP="00637CA5">
            <w:pPr>
              <w:jc w:val="both"/>
            </w:pPr>
            <w:r>
              <w:lastRenderedPageBreak/>
              <w:t> </w:t>
            </w:r>
          </w:p>
          <w:p w14:paraId="06D6B2BB" w14:textId="77777777" w:rsidR="00637CA5" w:rsidRDefault="00637CA5" w:rsidP="00637CA5">
            <w:pPr>
              <w:jc w:val="both"/>
            </w:pPr>
            <w:r>
              <w:t>Задача № 8</w:t>
            </w:r>
          </w:p>
          <w:p w14:paraId="75937072" w14:textId="77777777" w:rsidR="00637CA5" w:rsidRDefault="00637CA5" w:rsidP="00637CA5">
            <w:pPr>
              <w:jc w:val="both"/>
            </w:pPr>
            <w:r>
              <w:t>Рассчитать прирост производственной мощности при повышении коэффициента использования машин и механизмов на 10%: коэффициент использования машин и механизмов – 0,9, коэффициент использования трудовых ресурсов – 0,7, уровень механизации работ – 0,8, производственная мощность до принятия мероприятий – 2000тыс. руб.</w:t>
            </w:r>
          </w:p>
          <w:p w14:paraId="344DAE51" w14:textId="77777777" w:rsidR="00637CA5" w:rsidRDefault="00637CA5" w:rsidP="00637CA5">
            <w:pPr>
              <w:jc w:val="both"/>
            </w:pPr>
          </w:p>
          <w:p w14:paraId="2325184B" w14:textId="77777777" w:rsidR="00637CA5" w:rsidRDefault="00637CA5" w:rsidP="00637CA5">
            <w:pPr>
              <w:jc w:val="both"/>
            </w:pPr>
            <w:r>
              <w:t>Задача № 9</w:t>
            </w:r>
          </w:p>
          <w:p w14:paraId="6121B7EE" w14:textId="77777777" w:rsidR="00637CA5" w:rsidRDefault="00637CA5" w:rsidP="00637CA5">
            <w:pPr>
              <w:jc w:val="both"/>
            </w:pPr>
            <w:r>
              <w:t>Рассчитать прирост производственной мощности при повышении коэффициента использования трудовых ресурсов на 17%: коэффициент использования машин и механизмов – 0,95, коэффициент использования трудовых ресурсов – 0,6, уровень механизации работ – 0,7, производственная мощность до принятия мероприятий – 3000тыс. руб.</w:t>
            </w:r>
          </w:p>
          <w:p w14:paraId="659A18A0" w14:textId="77777777" w:rsidR="00637CA5" w:rsidRDefault="00637CA5" w:rsidP="00637CA5">
            <w:pPr>
              <w:jc w:val="both"/>
            </w:pPr>
            <w:r>
              <w:t> </w:t>
            </w:r>
          </w:p>
          <w:p w14:paraId="63AF92EE" w14:textId="77777777" w:rsidR="00637CA5" w:rsidRDefault="00637CA5" w:rsidP="00637CA5">
            <w:pPr>
              <w:jc w:val="both"/>
            </w:pPr>
            <w:r>
              <w:t>Задача № 10</w:t>
            </w:r>
          </w:p>
          <w:p w14:paraId="61A4A860" w14:textId="77777777" w:rsidR="00637CA5" w:rsidRDefault="00637CA5" w:rsidP="00637CA5">
            <w:pPr>
              <w:jc w:val="both"/>
            </w:pPr>
            <w:r>
              <w:t>Рассчитать прирост производственной мощности при повышении уровня механизации на 15%: коэффициент использования машин и механизмов – 0,75, коэффициент использования трудовых ресурсов – 0,7, уровень механизации работ – 0,5, производственная мощность до принятия мероприятий – 4000тыс. руб.</w:t>
            </w:r>
          </w:p>
          <w:p w14:paraId="48BE750A" w14:textId="55A53F5E" w:rsidR="00510C35" w:rsidRPr="002B74EB" w:rsidRDefault="00510C35" w:rsidP="0062335C">
            <w:pPr>
              <w:rPr>
                <w:b/>
              </w:rPr>
            </w:pPr>
          </w:p>
        </w:tc>
      </w:tr>
      <w:tr w:rsidR="00510C35" w:rsidRPr="00EC3F7D" w14:paraId="5605E512" w14:textId="77777777" w:rsidTr="0062335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B25768" w14:textId="77777777" w:rsidR="00510C35" w:rsidRDefault="00510C35" w:rsidP="0062335C">
            <w:r>
              <w:lastRenderedPageBreak/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2CFEADA" w14:textId="77777777" w:rsidR="00510C35" w:rsidRPr="00C1393B" w:rsidRDefault="00510C35" w:rsidP="00510C35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DD527A">
              <w:t xml:space="preserve"> </w:t>
            </w:r>
            <w:r w:rsidRPr="00AD6170">
              <w:rPr>
                <w:color w:val="000000"/>
              </w:rPr>
              <w:t>навыками оценки социально-экономических показателей.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2EFFAED" w14:textId="77777777" w:rsidR="00637CA5" w:rsidRDefault="00637CA5" w:rsidP="00637CA5">
            <w:pPr>
              <w:rPr>
                <w:b/>
              </w:rPr>
            </w:pPr>
            <w:r>
              <w:rPr>
                <w:b/>
              </w:rPr>
              <w:t xml:space="preserve">Тест </w:t>
            </w:r>
          </w:p>
          <w:p w14:paraId="2B7A3D20" w14:textId="77777777" w:rsidR="00637CA5" w:rsidRDefault="00637CA5" w:rsidP="00637CA5">
            <w:pPr>
              <w:rPr>
                <w:b/>
              </w:rPr>
            </w:pPr>
          </w:p>
          <w:p w14:paraId="0B87C51A" w14:textId="77777777" w:rsidR="00637CA5" w:rsidRDefault="00637CA5" w:rsidP="00637CA5">
            <w:pPr>
              <w:rPr>
                <w:bCs/>
                <w:iCs/>
              </w:rPr>
            </w:pPr>
            <w:r>
              <w:t xml:space="preserve">1. </w:t>
            </w:r>
            <w:r>
              <w:rPr>
                <w:bCs/>
                <w:iCs/>
              </w:rPr>
              <w:t>Организация производства это?</w:t>
            </w:r>
          </w:p>
          <w:p w14:paraId="72A12D11" w14:textId="77777777" w:rsidR="00637CA5" w:rsidRDefault="00637CA5" w:rsidP="00637CA5">
            <w:pPr>
              <w:rPr>
                <w:bCs/>
                <w:iCs/>
              </w:rPr>
            </w:pPr>
          </w:p>
          <w:p w14:paraId="2C4ACEFA" w14:textId="77777777" w:rsidR="00637CA5" w:rsidRDefault="00637CA5" w:rsidP="00637CA5">
            <w:pPr>
              <w:ind w:firstLine="567"/>
              <w:jc w:val="both"/>
              <w:rPr>
                <w:bCs/>
              </w:rPr>
            </w:pPr>
            <w:r>
              <w:rPr>
                <w:bCs/>
                <w:iCs/>
              </w:rPr>
              <w:t>а. С</w:t>
            </w:r>
            <w:r>
              <w:rPr>
                <w:bCs/>
              </w:rPr>
      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      </w:r>
          </w:p>
          <w:p w14:paraId="4CF31294" w14:textId="77777777" w:rsidR="00637CA5" w:rsidRDefault="00637CA5" w:rsidP="00637CA5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</w:rPr>
              <w:t xml:space="preserve">б. </w:t>
            </w:r>
            <w:r>
              <w:rPr>
                <w:bCs/>
                <w:iCs/>
              </w:rPr>
              <w:t>Объединение взаимодействия личных и вещественных факторов производства, установление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      </w:r>
          </w:p>
          <w:p w14:paraId="241C95BA" w14:textId="77777777" w:rsidR="00637CA5" w:rsidRDefault="00637CA5" w:rsidP="00637CA5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в. Отношения в сфере производства материальных благ - методы и средства рациональной организации производства (организация процессов в пространстве и времени по производству конкурентоспособной продукции).</w:t>
            </w:r>
          </w:p>
          <w:p w14:paraId="77A8D1DD" w14:textId="77777777" w:rsidR="00637CA5" w:rsidRDefault="00637CA5" w:rsidP="00637CA5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компоненты.</w:t>
            </w:r>
          </w:p>
          <w:p w14:paraId="22880E90" w14:textId="77777777" w:rsidR="00637CA5" w:rsidRDefault="00637CA5" w:rsidP="00637CA5">
            <w:pPr>
              <w:jc w:val="both"/>
              <w:rPr>
                <w:bCs/>
                <w:iCs/>
              </w:rPr>
            </w:pPr>
          </w:p>
          <w:p w14:paraId="58A366C7" w14:textId="77777777" w:rsidR="00637CA5" w:rsidRDefault="00637CA5" w:rsidP="00637CA5">
            <w:pPr>
              <w:jc w:val="both"/>
              <w:rPr>
                <w:bCs/>
                <w:iCs/>
              </w:rPr>
            </w:pPr>
            <w:r>
              <w:t xml:space="preserve">2. </w:t>
            </w:r>
            <w:r>
              <w:rPr>
                <w:bCs/>
                <w:iCs/>
              </w:rPr>
              <w:t>Структурированность организации производства это?</w:t>
            </w:r>
          </w:p>
          <w:p w14:paraId="0FAAD08A" w14:textId="77777777" w:rsidR="00637CA5" w:rsidRDefault="00637CA5" w:rsidP="00637CA5">
            <w:pPr>
              <w:jc w:val="both"/>
              <w:rPr>
                <w:bCs/>
                <w:iCs/>
              </w:rPr>
            </w:pPr>
          </w:p>
          <w:p w14:paraId="270EF55B" w14:textId="77777777" w:rsidR="00637CA5" w:rsidRDefault="00637CA5" w:rsidP="00637CA5">
            <w:pPr>
              <w:ind w:firstLine="567"/>
              <w:jc w:val="both"/>
              <w:rPr>
                <w:bCs/>
                <w:iCs/>
              </w:rPr>
            </w:pPr>
            <w:r>
              <w:t xml:space="preserve">а. </w:t>
            </w:r>
            <w:r>
              <w:rPr>
                <w:bCs/>
                <w:iCs/>
              </w:rPr>
              <w:t>Внутренние правила, обеспечивающие рациональное, налаженное состояние организации, существующее устройство и действующие на основе определенных ранжированных процедур.</w:t>
            </w:r>
          </w:p>
          <w:p w14:paraId="03E778E2" w14:textId="77777777" w:rsidR="00637CA5" w:rsidRDefault="00637CA5" w:rsidP="00637CA5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б. Совокупность устойчивых связей объекта, обеспечивающих ее целостность и тождественность самому себе, посредствам которой создается и сохраняется структура системы при разных внутренних и внешних изменениях.</w:t>
            </w:r>
          </w:p>
          <w:p w14:paraId="62151AE4" w14:textId="77777777" w:rsidR="00637CA5" w:rsidRDefault="00637CA5" w:rsidP="00637CA5">
            <w:pPr>
              <w:ind w:firstLine="567"/>
              <w:jc w:val="both"/>
            </w:pPr>
            <w:r>
              <w:t>в. Некоторое целостное образование (социальное, техническое, физическое, биологическое), имеющее вполне определенную предназначенность.</w:t>
            </w:r>
          </w:p>
          <w:p w14:paraId="5EB57DC9" w14:textId="77777777" w:rsidR="00637CA5" w:rsidRDefault="00637CA5" w:rsidP="00637CA5">
            <w:pPr>
              <w:ind w:firstLine="567"/>
              <w:jc w:val="both"/>
              <w:rPr>
                <w:bCs/>
                <w:iCs/>
              </w:rPr>
            </w:pPr>
            <w:r>
              <w:t xml:space="preserve">г. </w:t>
            </w:r>
            <w:r>
              <w:rPr>
                <w:bCs/>
                <w:iCs/>
              </w:rPr>
              <w:t>Соответствие взаимодействию относительно самостоятельных частей в системном объекте.</w:t>
            </w:r>
          </w:p>
          <w:p w14:paraId="73A76381" w14:textId="77777777" w:rsidR="00637CA5" w:rsidRDefault="00637CA5" w:rsidP="00637CA5">
            <w:pPr>
              <w:jc w:val="both"/>
              <w:rPr>
                <w:bCs/>
                <w:iCs/>
              </w:rPr>
            </w:pPr>
          </w:p>
          <w:p w14:paraId="77A143BF" w14:textId="77777777" w:rsidR="00637CA5" w:rsidRDefault="00637CA5" w:rsidP="00637CA5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3. Законы организации, проявляющиеся преимущественно в динамике (процессах) включают в себя?</w:t>
            </w:r>
          </w:p>
          <w:p w14:paraId="00B0E835" w14:textId="77777777" w:rsidR="00637CA5" w:rsidRDefault="00637CA5" w:rsidP="00637CA5">
            <w:pPr>
              <w:jc w:val="both"/>
              <w:rPr>
                <w:bCs/>
                <w:iCs/>
              </w:rPr>
            </w:pPr>
          </w:p>
          <w:p w14:paraId="1DC8E96F" w14:textId="77777777" w:rsidR="00637CA5" w:rsidRDefault="00637CA5" w:rsidP="00637CA5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а. Закон синергии, Закон информированности-упорядоченности, Закон единства анализа и синтеза, Закон самосохранения.</w:t>
            </w:r>
          </w:p>
          <w:p w14:paraId="3FB0194C" w14:textId="77777777" w:rsidR="00637CA5" w:rsidRDefault="00637CA5" w:rsidP="00637CA5">
            <w:pPr>
              <w:ind w:firstLine="567"/>
              <w:jc w:val="both"/>
              <w:rPr>
                <w:bCs/>
                <w:iCs/>
              </w:rPr>
            </w:pPr>
            <w:r>
              <w:t xml:space="preserve">б. </w:t>
            </w:r>
            <w:r>
              <w:rPr>
                <w:bCs/>
                <w:iCs/>
              </w:rPr>
              <w:t>Закон синергии, Закон онтогенеза, Закон информированности-упорядоченности, Закон самосохранения.</w:t>
            </w:r>
          </w:p>
          <w:p w14:paraId="61C75302" w14:textId="77777777" w:rsidR="00637CA5" w:rsidRDefault="00637CA5" w:rsidP="00637CA5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в. Закон синергии, Закон онтогенеза, Закон наименьших, Закон самосохранения.</w:t>
            </w:r>
          </w:p>
          <w:p w14:paraId="36C86685" w14:textId="77777777" w:rsidR="00637CA5" w:rsidRDefault="00637CA5" w:rsidP="00637CA5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г. Закон синергии, Закон онтогенеза, Закон наименьших, Закон информированности-упорядоченности.</w:t>
            </w:r>
          </w:p>
          <w:p w14:paraId="4111BA48" w14:textId="77777777" w:rsidR="00637CA5" w:rsidRDefault="00637CA5" w:rsidP="00637CA5">
            <w:pPr>
              <w:jc w:val="both"/>
              <w:rPr>
                <w:bCs/>
                <w:iCs/>
              </w:rPr>
            </w:pPr>
          </w:p>
          <w:p w14:paraId="60243E50" w14:textId="77777777" w:rsidR="00637CA5" w:rsidRDefault="00637CA5" w:rsidP="00637CA5">
            <w:pPr>
              <w:jc w:val="both"/>
              <w:rPr>
                <w:bCs/>
                <w:iCs/>
              </w:rPr>
            </w:pPr>
            <w:r>
              <w:lastRenderedPageBreak/>
              <w:t xml:space="preserve">4. </w:t>
            </w:r>
            <w:r>
              <w:rPr>
                <w:bCs/>
                <w:iCs/>
              </w:rPr>
              <w:t>Законы организации, проявляющиеся преимущественно в статике (структурах) включают в себя?</w:t>
            </w:r>
          </w:p>
          <w:p w14:paraId="69775AF4" w14:textId="77777777" w:rsidR="00637CA5" w:rsidRDefault="00637CA5" w:rsidP="00637CA5">
            <w:pPr>
              <w:jc w:val="both"/>
              <w:rPr>
                <w:bCs/>
                <w:iCs/>
              </w:rPr>
            </w:pPr>
          </w:p>
          <w:p w14:paraId="22E91EF4" w14:textId="77777777" w:rsidR="00637CA5" w:rsidRDefault="00637CA5" w:rsidP="00637CA5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а. Закон синергии, Закон онтогенеза, Закон информированности-упорядоченности, Закон самосохранения.</w:t>
            </w:r>
          </w:p>
          <w:p w14:paraId="64554816" w14:textId="77777777" w:rsidR="00637CA5" w:rsidRDefault="00637CA5" w:rsidP="00637CA5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б. Закон синергии, Закон онтогенеза, Закон наименьших, Закон информированности-упорядоченности.</w:t>
            </w:r>
          </w:p>
          <w:p w14:paraId="36BB5ED7" w14:textId="77777777" w:rsidR="00637CA5" w:rsidRDefault="00637CA5" w:rsidP="00637CA5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в. Закон композиции, Закон информированности-упорядоченности, Закон наименьших, Закон онтогенеза.</w:t>
            </w:r>
          </w:p>
          <w:p w14:paraId="4D3238B1" w14:textId="77777777" w:rsidR="00637CA5" w:rsidRDefault="00637CA5" w:rsidP="00637CA5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г. Закон композиции, Закон пропорциональности, Закон наименьших, Закон онтогенеза.</w:t>
            </w:r>
          </w:p>
          <w:p w14:paraId="1AB5CF4C" w14:textId="77777777" w:rsidR="00637CA5" w:rsidRDefault="00637CA5" w:rsidP="00637CA5">
            <w:pPr>
              <w:jc w:val="both"/>
            </w:pPr>
          </w:p>
          <w:p w14:paraId="4BDE46CA" w14:textId="77777777" w:rsidR="00637CA5" w:rsidRDefault="00637CA5" w:rsidP="00637CA5">
            <w:pPr>
              <w:jc w:val="both"/>
              <w:rPr>
                <w:bCs/>
                <w:iCs/>
              </w:rPr>
            </w:pPr>
            <w:r>
              <w:t xml:space="preserve">5. </w:t>
            </w:r>
            <w:r>
              <w:rPr>
                <w:bCs/>
                <w:iCs/>
              </w:rPr>
              <w:t>Основными элементами производственного процесса являются?</w:t>
            </w:r>
          </w:p>
          <w:p w14:paraId="294E855B" w14:textId="77777777" w:rsidR="00637CA5" w:rsidRDefault="00637CA5" w:rsidP="00637CA5">
            <w:pPr>
              <w:jc w:val="both"/>
              <w:rPr>
                <w:bCs/>
                <w:iCs/>
              </w:rPr>
            </w:pPr>
          </w:p>
          <w:p w14:paraId="445EC2F5" w14:textId="77777777" w:rsidR="00637CA5" w:rsidRDefault="00637CA5" w:rsidP="00637CA5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а. Орудия труда</w:t>
            </w:r>
          </w:p>
          <w:p w14:paraId="026A151D" w14:textId="77777777" w:rsidR="00637CA5" w:rsidRDefault="00637CA5" w:rsidP="00637CA5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б. Предметы труда</w:t>
            </w:r>
          </w:p>
          <w:p w14:paraId="3AB8A06C" w14:textId="77777777" w:rsidR="00637CA5" w:rsidRDefault="00637CA5" w:rsidP="00637CA5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в. Источники финансирования</w:t>
            </w:r>
          </w:p>
          <w:p w14:paraId="57EF337D" w14:textId="77777777" w:rsidR="00637CA5" w:rsidRDefault="00637CA5" w:rsidP="00637CA5">
            <w:pPr>
              <w:ind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г. Все перечисленное</w:t>
            </w:r>
          </w:p>
          <w:p w14:paraId="0E97349B" w14:textId="77777777" w:rsidR="00637CA5" w:rsidRDefault="00637CA5" w:rsidP="00637CA5">
            <w:pPr>
              <w:jc w:val="both"/>
              <w:rPr>
                <w:bCs/>
                <w:iCs/>
              </w:rPr>
            </w:pPr>
          </w:p>
          <w:p w14:paraId="59C9CAE4" w14:textId="77777777" w:rsidR="00637CA5" w:rsidRDefault="00637CA5" w:rsidP="00637CA5">
            <w:pPr>
              <w:jc w:val="both"/>
              <w:rPr>
                <w:bCs/>
              </w:rPr>
            </w:pPr>
            <w:r>
              <w:t xml:space="preserve">6. </w:t>
            </w:r>
            <w:r>
              <w:rPr>
                <w:bCs/>
              </w:rPr>
              <w:t>Организационная структура это?</w:t>
            </w:r>
          </w:p>
          <w:p w14:paraId="2D796997" w14:textId="77777777" w:rsidR="00637CA5" w:rsidRDefault="00637CA5" w:rsidP="00637CA5">
            <w:pPr>
              <w:jc w:val="both"/>
              <w:rPr>
                <w:bCs/>
              </w:rPr>
            </w:pPr>
          </w:p>
          <w:p w14:paraId="25D49AC0" w14:textId="77777777" w:rsidR="00637CA5" w:rsidRDefault="00637CA5" w:rsidP="00637CA5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 xml:space="preserve">а. </w:t>
            </w:r>
            <w:r>
              <w:t>Некоторое целостное образование (социальное, техническое, физическое, биологическое), имеющее вполне определенную предназначенность.</w:t>
            </w:r>
          </w:p>
          <w:p w14:paraId="684189DF" w14:textId="77777777" w:rsidR="00637CA5" w:rsidRDefault="00637CA5" w:rsidP="00637CA5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 xml:space="preserve">б. </w:t>
            </w:r>
            <w:r>
              <w:rPr>
                <w:bCs/>
                <w:iCs/>
              </w:rPr>
      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</w:t>
            </w:r>
          </w:p>
          <w:p w14:paraId="35530CD9" w14:textId="77777777" w:rsidR="00637CA5" w:rsidRDefault="00637CA5" w:rsidP="00637CA5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>в. Логические соотношения уровней управления и функциональных областей, организованных таким образом, чтобы обеспечить эффективное достижение цели.</w:t>
            </w:r>
          </w:p>
          <w:p w14:paraId="4E20BCB2" w14:textId="77777777" w:rsidR="00637CA5" w:rsidRDefault="00637CA5" w:rsidP="00637CA5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 xml:space="preserve">г. </w:t>
            </w:r>
            <w:r>
              <w:t>Единство материальных и нематериальных компонентов объекта, их внешних и внутренних связей, обеспечивающих достижение целей.</w:t>
            </w:r>
          </w:p>
          <w:p w14:paraId="58F3C6AA" w14:textId="77777777" w:rsidR="00637CA5" w:rsidRDefault="00637CA5" w:rsidP="00637CA5">
            <w:pPr>
              <w:jc w:val="both"/>
            </w:pPr>
          </w:p>
          <w:p w14:paraId="1B1944F9" w14:textId="77777777" w:rsidR="00637CA5" w:rsidRDefault="00637CA5" w:rsidP="00637CA5">
            <w:pPr>
              <w:jc w:val="both"/>
              <w:rPr>
                <w:bCs/>
              </w:rPr>
            </w:pPr>
            <w:r>
              <w:lastRenderedPageBreak/>
              <w:t xml:space="preserve">7. </w:t>
            </w:r>
            <w:r>
              <w:rPr>
                <w:bCs/>
              </w:rPr>
              <w:t>Типами департаментизации подразделений организации являются?</w:t>
            </w:r>
          </w:p>
          <w:p w14:paraId="3377B66F" w14:textId="77777777" w:rsidR="00637CA5" w:rsidRDefault="00637CA5" w:rsidP="00637CA5">
            <w:pPr>
              <w:jc w:val="both"/>
              <w:rPr>
                <w:bCs/>
              </w:rPr>
            </w:pPr>
          </w:p>
          <w:p w14:paraId="129EA016" w14:textId="77777777" w:rsidR="00637CA5" w:rsidRDefault="00637CA5" w:rsidP="00637CA5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>а. Бюрократический и Авторитарный</w:t>
            </w:r>
          </w:p>
          <w:p w14:paraId="6A7024B6" w14:textId="77777777" w:rsidR="00637CA5" w:rsidRDefault="00637CA5" w:rsidP="00637CA5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>б. Бюрократический и Демократический</w:t>
            </w:r>
          </w:p>
          <w:p w14:paraId="6B3D4736" w14:textId="77777777" w:rsidR="00637CA5" w:rsidRDefault="00637CA5" w:rsidP="00637CA5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>в. Бюрократический и Эдхократический</w:t>
            </w:r>
          </w:p>
          <w:p w14:paraId="28E1CE71" w14:textId="77777777" w:rsidR="00637CA5" w:rsidRDefault="00637CA5" w:rsidP="00637CA5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>г. Бюрократический и Органический</w:t>
            </w:r>
          </w:p>
          <w:p w14:paraId="79B98736" w14:textId="77777777" w:rsidR="00637CA5" w:rsidRDefault="00637CA5" w:rsidP="00637CA5">
            <w:pPr>
              <w:jc w:val="both"/>
              <w:rPr>
                <w:bCs/>
              </w:rPr>
            </w:pPr>
          </w:p>
          <w:p w14:paraId="5D850B5E" w14:textId="77777777" w:rsidR="00637CA5" w:rsidRDefault="00637CA5" w:rsidP="00637CA5">
            <w:pPr>
              <w:jc w:val="both"/>
            </w:pPr>
            <w:r>
              <w:t>8. Б</w:t>
            </w:r>
            <w:r>
              <w:rPr>
                <w:bCs/>
              </w:rPr>
              <w:t>юрократический тип</w:t>
            </w:r>
            <w:r>
              <w:t xml:space="preserve"> включает следующие типы организационных структур:</w:t>
            </w:r>
          </w:p>
          <w:p w14:paraId="5411EC97" w14:textId="77777777" w:rsidR="00637CA5" w:rsidRDefault="00637CA5" w:rsidP="00637CA5">
            <w:pPr>
              <w:jc w:val="both"/>
            </w:pPr>
          </w:p>
          <w:p w14:paraId="4EAE35B8" w14:textId="77777777" w:rsidR="00637CA5" w:rsidRDefault="00637CA5" w:rsidP="00637CA5">
            <w:pPr>
              <w:ind w:firstLine="567"/>
              <w:jc w:val="both"/>
            </w:pPr>
            <w:r>
              <w:t>а. Линейная, функциональная,</w:t>
            </w:r>
            <w:r>
              <w:rPr>
                <w:rFonts w:eastAsia="+mn-ea"/>
                <w:b/>
                <w:bCs/>
                <w:kern w:val="24"/>
              </w:rPr>
              <w:t xml:space="preserve"> </w:t>
            </w:r>
            <w:r>
              <w:t xml:space="preserve">линейно-функциональная, </w:t>
            </w:r>
            <w:r>
              <w:rPr>
                <w:bCs/>
              </w:rPr>
              <w:t xml:space="preserve">линейно-штабная и </w:t>
            </w:r>
            <w:r>
              <w:t>дивизиональная</w:t>
            </w:r>
          </w:p>
          <w:p w14:paraId="0C4FBE05" w14:textId="77777777" w:rsidR="00637CA5" w:rsidRDefault="00637CA5" w:rsidP="00637CA5">
            <w:pPr>
              <w:ind w:firstLine="567"/>
              <w:jc w:val="both"/>
            </w:pPr>
            <w:r>
              <w:t xml:space="preserve">б. Линейная, </w:t>
            </w:r>
            <w:r>
              <w:rPr>
                <w:bCs/>
                <w:iCs/>
              </w:rPr>
              <w:t>партисипативная</w:t>
            </w:r>
            <w:r>
              <w:t>, линейно-</w:t>
            </w:r>
            <w:r>
              <w:rPr>
                <w:bCs/>
                <w:iCs/>
              </w:rPr>
              <w:t>партисипативная</w:t>
            </w:r>
            <w:r>
              <w:t xml:space="preserve">, </w:t>
            </w:r>
            <w:r>
              <w:rPr>
                <w:bCs/>
              </w:rPr>
              <w:t xml:space="preserve">линейно-штабная,  и </w:t>
            </w:r>
            <w:r>
              <w:t>дивизиональная</w:t>
            </w:r>
          </w:p>
          <w:p w14:paraId="6A39880D" w14:textId="77777777" w:rsidR="00637CA5" w:rsidRDefault="00637CA5" w:rsidP="00637CA5">
            <w:pPr>
              <w:ind w:firstLine="567"/>
              <w:jc w:val="both"/>
            </w:pPr>
            <w:r>
              <w:t xml:space="preserve">в. Линейная, </w:t>
            </w:r>
            <w:r>
              <w:rPr>
                <w:bCs/>
                <w:iCs/>
              </w:rPr>
              <w:t>сетевая</w:t>
            </w:r>
            <w:r>
              <w:t>,</w:t>
            </w:r>
            <w:r>
              <w:rPr>
                <w:rFonts w:eastAsia="+mn-ea"/>
                <w:b/>
                <w:bCs/>
                <w:kern w:val="24"/>
              </w:rPr>
              <w:t xml:space="preserve"> </w:t>
            </w:r>
            <w:r>
              <w:t>линейно-</w:t>
            </w:r>
            <w:r>
              <w:rPr>
                <w:bCs/>
                <w:iCs/>
              </w:rPr>
              <w:t>сетевая</w:t>
            </w:r>
            <w:r>
              <w:t xml:space="preserve">, </w:t>
            </w:r>
            <w:r>
              <w:rPr>
                <w:bCs/>
              </w:rPr>
              <w:t xml:space="preserve">линейно-штабная и </w:t>
            </w:r>
            <w:r>
              <w:t>дивизиональная</w:t>
            </w:r>
          </w:p>
          <w:p w14:paraId="3C254A71" w14:textId="77777777" w:rsidR="00637CA5" w:rsidRDefault="00637CA5" w:rsidP="00637CA5">
            <w:pPr>
              <w:ind w:firstLine="567"/>
              <w:jc w:val="both"/>
            </w:pPr>
            <w:r>
              <w:t xml:space="preserve">г. Линейная, </w:t>
            </w:r>
            <w:r>
              <w:rPr>
                <w:bCs/>
                <w:iCs/>
              </w:rPr>
              <w:t>сетевая</w:t>
            </w:r>
            <w:r>
              <w:t>,</w:t>
            </w:r>
            <w:r>
              <w:rPr>
                <w:rFonts w:eastAsia="+mn-ea"/>
                <w:b/>
                <w:bCs/>
                <w:kern w:val="24"/>
              </w:rPr>
              <w:t xml:space="preserve"> </w:t>
            </w:r>
            <w:r>
              <w:t>линейно-</w:t>
            </w:r>
            <w:r>
              <w:rPr>
                <w:bCs/>
                <w:iCs/>
              </w:rPr>
              <w:t xml:space="preserve"> сетевая</w:t>
            </w:r>
            <w:r>
              <w:t xml:space="preserve">, </w:t>
            </w:r>
            <w:r>
              <w:rPr>
                <w:bCs/>
              </w:rPr>
              <w:t xml:space="preserve">линейно-штабная и </w:t>
            </w:r>
            <w:r>
              <w:rPr>
                <w:bCs/>
                <w:iCs/>
              </w:rPr>
              <w:t>партисипативная</w:t>
            </w:r>
          </w:p>
          <w:p w14:paraId="7DA5A438" w14:textId="77777777" w:rsidR="00637CA5" w:rsidRDefault="00637CA5" w:rsidP="00637CA5">
            <w:pPr>
              <w:jc w:val="both"/>
            </w:pPr>
          </w:p>
          <w:p w14:paraId="5699EA02" w14:textId="77777777" w:rsidR="00637CA5" w:rsidRDefault="00637CA5" w:rsidP="00637CA5">
            <w:pPr>
              <w:jc w:val="both"/>
            </w:pPr>
            <w:r>
              <w:t>9. Матричная структура представляет собой:</w:t>
            </w:r>
          </w:p>
          <w:p w14:paraId="69B33DB1" w14:textId="77777777" w:rsidR="00637CA5" w:rsidRDefault="00637CA5" w:rsidP="00637CA5">
            <w:pPr>
              <w:jc w:val="both"/>
            </w:pPr>
          </w:p>
          <w:p w14:paraId="1C52AFE1" w14:textId="77777777" w:rsidR="00637CA5" w:rsidRDefault="00637CA5" w:rsidP="00637CA5">
            <w:pPr>
              <w:ind w:firstLine="567"/>
              <w:jc w:val="both"/>
            </w:pPr>
            <w:r>
              <w:t>а. структуру, предусматривающую создание при основных звеньях решетчатую структуру функциональных подразделений</w:t>
            </w:r>
          </w:p>
          <w:p w14:paraId="2B3218E4" w14:textId="77777777" w:rsidR="00637CA5" w:rsidRDefault="00637CA5" w:rsidP="00637CA5">
            <w:pPr>
              <w:ind w:firstLine="567"/>
              <w:jc w:val="both"/>
            </w:pPr>
            <w:r>
              <w:t>б. структуру формирующуюся при разработке организацией проектов, под которыми понимаются любые процессы целенаправленных изменений в системе</w:t>
            </w:r>
          </w:p>
          <w:p w14:paraId="3BF1A79D" w14:textId="77777777" w:rsidR="00637CA5" w:rsidRDefault="00637CA5" w:rsidP="00637CA5">
            <w:pPr>
              <w:ind w:firstLine="567"/>
              <w:jc w:val="both"/>
            </w:pPr>
            <w:r>
              <w:t>в. структуру существенно ускоряющая реакцию предприятия на изменения</w:t>
            </w:r>
          </w:p>
          <w:p w14:paraId="40B80222" w14:textId="77777777" w:rsidR="00637CA5" w:rsidRDefault="00637CA5" w:rsidP="00637CA5">
            <w:pPr>
              <w:ind w:firstLine="567"/>
              <w:jc w:val="both"/>
            </w:pPr>
            <w:r>
              <w:t>г. решетчатую структуру, построенную на принципе двойного подчинения исполнителей.</w:t>
            </w:r>
          </w:p>
          <w:p w14:paraId="6E36B2DB" w14:textId="77777777" w:rsidR="00637CA5" w:rsidRDefault="00637CA5" w:rsidP="00637CA5">
            <w:pPr>
              <w:jc w:val="both"/>
            </w:pPr>
          </w:p>
          <w:p w14:paraId="437879F6" w14:textId="77777777" w:rsidR="00637CA5" w:rsidRDefault="00637CA5" w:rsidP="00637CA5">
            <w:pPr>
              <w:jc w:val="both"/>
              <w:rPr>
                <w:bCs/>
              </w:rPr>
            </w:pPr>
            <w:r>
              <w:t xml:space="preserve">10. Назовите представителей </w:t>
            </w:r>
            <w:r>
              <w:rPr>
                <w:bCs/>
              </w:rPr>
              <w:t>математической школы управления.</w:t>
            </w:r>
          </w:p>
          <w:p w14:paraId="7FEBBCB0" w14:textId="77777777" w:rsidR="00637CA5" w:rsidRDefault="00637CA5" w:rsidP="00637CA5">
            <w:pPr>
              <w:jc w:val="both"/>
              <w:rPr>
                <w:bCs/>
              </w:rPr>
            </w:pPr>
          </w:p>
          <w:p w14:paraId="11B2A27A" w14:textId="77777777" w:rsidR="00637CA5" w:rsidRDefault="00637CA5" w:rsidP="00637CA5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 xml:space="preserve">а. </w:t>
            </w:r>
            <w:r>
              <w:t>Норберт Винер</w:t>
            </w:r>
          </w:p>
          <w:p w14:paraId="0D0FE396" w14:textId="77777777" w:rsidR="00637CA5" w:rsidRDefault="00637CA5" w:rsidP="00637CA5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>б. Честер Барнард</w:t>
            </w:r>
          </w:p>
          <w:p w14:paraId="359AACFC" w14:textId="77777777" w:rsidR="00637CA5" w:rsidRDefault="00637CA5" w:rsidP="00637CA5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>в. Питер Друкер</w:t>
            </w:r>
          </w:p>
          <w:p w14:paraId="09EB21EE" w14:textId="77777777" w:rsidR="00637CA5" w:rsidRDefault="00637CA5" w:rsidP="00637CA5">
            <w:pPr>
              <w:ind w:firstLine="567"/>
              <w:jc w:val="both"/>
            </w:pPr>
            <w:r>
              <w:rPr>
                <w:bCs/>
              </w:rPr>
              <w:lastRenderedPageBreak/>
              <w:t>г. Дуглас Макгрегор</w:t>
            </w:r>
          </w:p>
          <w:p w14:paraId="1C816DE5" w14:textId="77777777" w:rsidR="00637CA5" w:rsidRDefault="00637CA5" w:rsidP="00637CA5"/>
          <w:p w14:paraId="2C61BA24" w14:textId="77777777" w:rsidR="00637CA5" w:rsidRPr="00A105F8" w:rsidRDefault="00637CA5" w:rsidP="00637CA5">
            <w:pPr>
              <w:pStyle w:val="afa"/>
              <w:shd w:val="clear" w:color="auto" w:fill="FFFFFF"/>
              <w:spacing w:before="0" w:beforeAutospacing="0" w:after="0" w:afterAutospacing="0" w:line="276" w:lineRule="auto"/>
              <w:ind w:firstLine="533"/>
              <w:jc w:val="both"/>
              <w:rPr>
                <w:b/>
                <w:bCs/>
                <w:iCs/>
                <w:lang w:eastAsia="en-US"/>
              </w:rPr>
            </w:pPr>
            <w:r w:rsidRPr="00A105F8">
              <w:rPr>
                <w:b/>
                <w:bCs/>
                <w:iCs/>
                <w:lang w:eastAsia="en-US"/>
              </w:rPr>
              <w:t xml:space="preserve">Тест </w:t>
            </w:r>
          </w:p>
          <w:p w14:paraId="3C2EC9A6" w14:textId="77777777" w:rsidR="00637CA5" w:rsidRPr="00A105F8" w:rsidRDefault="00637CA5" w:rsidP="00637CA5">
            <w:pPr>
              <w:pStyle w:val="afa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Cs/>
                <w:lang w:eastAsia="en-US"/>
              </w:rPr>
            </w:pPr>
            <w:r w:rsidRPr="00A105F8">
              <w:rPr>
                <w:bCs/>
                <w:iCs/>
                <w:lang w:eastAsia="en-US"/>
              </w:rPr>
              <w:t>1. К особенностям предприятия как производственной системы относят:</w:t>
            </w:r>
          </w:p>
          <w:p w14:paraId="69FAC596" w14:textId="77777777" w:rsidR="00637CA5" w:rsidRPr="00A105F8" w:rsidRDefault="00637CA5" w:rsidP="00637CA5">
            <w:pPr>
              <w:pStyle w:val="afa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Cs/>
                <w:lang w:eastAsia="en-US"/>
              </w:rPr>
            </w:pPr>
          </w:p>
          <w:p w14:paraId="547AF4FE" w14:textId="77777777" w:rsidR="00637CA5" w:rsidRDefault="00637CA5" w:rsidP="00637CA5">
            <w:pPr>
              <w:ind w:firstLine="567"/>
              <w:rPr>
                <w:bCs/>
                <w:iCs/>
              </w:rPr>
            </w:pPr>
            <w:r>
              <w:t>а.</w:t>
            </w:r>
            <w:r>
              <w:rPr>
                <w:bCs/>
                <w:iCs/>
              </w:rPr>
              <w:t xml:space="preserve"> Комплексность; Динамизм; Саморегулирование; Эмерджентность.</w:t>
            </w:r>
          </w:p>
          <w:p w14:paraId="0C158486" w14:textId="77777777" w:rsidR="00637CA5" w:rsidRDefault="00637CA5" w:rsidP="00637CA5">
            <w:pPr>
              <w:ind w:firstLine="567"/>
            </w:pPr>
            <w:r>
              <w:rPr>
                <w:bCs/>
                <w:iCs/>
              </w:rPr>
              <w:t>б. Открытость; Полиструктурность; Целенаправленность; Эмерджентность.</w:t>
            </w:r>
          </w:p>
          <w:p w14:paraId="3089D0C3" w14:textId="77777777" w:rsidR="00637CA5" w:rsidRDefault="00637CA5" w:rsidP="00637CA5">
            <w:pPr>
              <w:ind w:firstLine="567"/>
              <w:rPr>
                <w:bCs/>
                <w:iCs/>
              </w:rPr>
            </w:pPr>
            <w:r>
              <w:t xml:space="preserve">в. </w:t>
            </w:r>
            <w:r>
              <w:rPr>
                <w:bCs/>
                <w:iCs/>
              </w:rPr>
              <w:t>Открытость; Динамизм; Целенаправленность; Эмерджентность.</w:t>
            </w:r>
          </w:p>
          <w:p w14:paraId="321A98A4" w14:textId="77777777" w:rsidR="00637CA5" w:rsidRDefault="00637CA5" w:rsidP="00637CA5">
            <w:pPr>
              <w:ind w:firstLine="567"/>
              <w:rPr>
                <w:bCs/>
                <w:iCs/>
              </w:rPr>
            </w:pPr>
            <w:r>
              <w:rPr>
                <w:bCs/>
                <w:iCs/>
              </w:rPr>
              <w:t>г. Комплексность; Динамизм; Результативность; Эмерджентность.</w:t>
            </w:r>
          </w:p>
          <w:p w14:paraId="415E9036" w14:textId="77777777" w:rsidR="00637CA5" w:rsidRDefault="00637CA5" w:rsidP="00637CA5">
            <w:pPr>
              <w:ind w:firstLine="567"/>
              <w:rPr>
                <w:bCs/>
                <w:iCs/>
              </w:rPr>
            </w:pPr>
          </w:p>
          <w:p w14:paraId="63CF5024" w14:textId="77777777" w:rsidR="00637CA5" w:rsidRDefault="00637CA5" w:rsidP="00637CA5">
            <w:r>
              <w:rPr>
                <w:bCs/>
                <w:iCs/>
              </w:rPr>
              <w:t xml:space="preserve">2. </w:t>
            </w:r>
            <w:r>
              <w:rPr>
                <w:bCs/>
              </w:rPr>
              <w:t xml:space="preserve">По содержанию </w:t>
            </w:r>
            <w:r>
              <w:rPr>
                <w:bCs/>
                <w:iCs/>
              </w:rPr>
              <w:t>подсистемы предприятия классифицируются</w:t>
            </w:r>
            <w:r>
              <w:t>:</w:t>
            </w:r>
          </w:p>
          <w:p w14:paraId="23425DD4" w14:textId="77777777" w:rsidR="00637CA5" w:rsidRPr="00A105F8" w:rsidRDefault="00637CA5" w:rsidP="00637CA5">
            <w:pPr>
              <w:pStyle w:val="afa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а. социальная, производственно-техническая, обновления;</w:t>
            </w:r>
          </w:p>
          <w:p w14:paraId="4416654F" w14:textId="77777777" w:rsidR="00637CA5" w:rsidRPr="00A105F8" w:rsidRDefault="00637CA5" w:rsidP="00637CA5">
            <w:pPr>
              <w:pStyle w:val="afa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б. передачи информации, производственных процессов, организации труда;</w:t>
            </w:r>
          </w:p>
          <w:p w14:paraId="2A3952A1" w14:textId="77777777" w:rsidR="00637CA5" w:rsidRPr="00A105F8" w:rsidRDefault="00637CA5" w:rsidP="00637CA5">
            <w:pPr>
              <w:pStyle w:val="afa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в. социальная, передачи информации, производственных процессов</w:t>
            </w:r>
          </w:p>
          <w:p w14:paraId="7423B68A" w14:textId="77777777" w:rsidR="00637CA5" w:rsidRPr="00A105F8" w:rsidRDefault="00637CA5" w:rsidP="00637CA5">
            <w:pPr>
              <w:pStyle w:val="afa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  <w:r w:rsidRPr="00A105F8">
              <w:rPr>
                <w:bCs/>
                <w:lang w:eastAsia="en-US"/>
              </w:rPr>
              <w:t>г. социальная, производственно-техническая, информации.</w:t>
            </w:r>
          </w:p>
          <w:p w14:paraId="191EB3FC" w14:textId="77777777" w:rsidR="00637CA5" w:rsidRPr="00A105F8" w:rsidRDefault="00637CA5" w:rsidP="00637CA5">
            <w:pPr>
              <w:pStyle w:val="afa"/>
              <w:shd w:val="clear" w:color="auto" w:fill="FFFFFF"/>
              <w:spacing w:before="0" w:beforeAutospacing="0" w:after="0" w:afterAutospacing="0" w:line="276" w:lineRule="auto"/>
              <w:ind w:left="34" w:right="34" w:firstLine="533"/>
              <w:jc w:val="both"/>
              <w:rPr>
                <w:bCs/>
                <w:lang w:eastAsia="en-US"/>
              </w:rPr>
            </w:pPr>
          </w:p>
          <w:p w14:paraId="49EB9B18" w14:textId="77777777" w:rsidR="00637CA5" w:rsidRPr="00A105F8" w:rsidRDefault="00637CA5" w:rsidP="00637CA5">
            <w:pPr>
              <w:pStyle w:val="afa"/>
              <w:shd w:val="clear" w:color="auto" w:fill="FFFFFF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A105F8">
              <w:rPr>
                <w:bCs/>
                <w:lang w:eastAsia="en-US"/>
              </w:rPr>
              <w:t xml:space="preserve">3. </w:t>
            </w:r>
            <w:bookmarkStart w:id="0" w:name="_Toc509376079"/>
            <w:bookmarkStart w:id="1" w:name="_Toc509378561"/>
            <w:bookmarkStart w:id="2" w:name="_Toc509379286"/>
            <w:r w:rsidRPr="00A105F8">
              <w:rPr>
                <w:lang w:eastAsia="en-US"/>
              </w:rPr>
              <w:t>Серийное производство</w:t>
            </w:r>
            <w:bookmarkEnd w:id="0"/>
            <w:bookmarkEnd w:id="1"/>
            <w:bookmarkEnd w:id="2"/>
            <w:r w:rsidRPr="00A105F8">
              <w:rPr>
                <w:lang w:eastAsia="en-US"/>
              </w:rPr>
              <w:t xml:space="preserve"> характеризуется?</w:t>
            </w:r>
          </w:p>
          <w:p w14:paraId="6EA9CBAC" w14:textId="77777777" w:rsidR="00637CA5" w:rsidRPr="00A105F8" w:rsidRDefault="00637CA5" w:rsidP="00637CA5">
            <w:pPr>
              <w:pStyle w:val="afa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</w:p>
          <w:p w14:paraId="02F76B2B" w14:textId="77777777" w:rsidR="00637CA5" w:rsidRPr="00A105F8" w:rsidRDefault="00637CA5" w:rsidP="00637CA5">
            <w:pPr>
              <w:pStyle w:val="afa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а. изготовлением отдельных видов продукции в больших количествах на узкоспециализированных рабочих местах в течение продолжительного периода;</w:t>
            </w:r>
          </w:p>
          <w:p w14:paraId="68D6F077" w14:textId="77777777" w:rsidR="00637CA5" w:rsidRPr="00A105F8" w:rsidRDefault="00637CA5" w:rsidP="00637CA5">
            <w:pPr>
              <w:pStyle w:val="afa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б. широким ассортиментом продукции и малым объемом выпуска одинаковых изделий;</w:t>
            </w:r>
          </w:p>
          <w:p w14:paraId="18D3E6A4" w14:textId="77777777" w:rsidR="00637CA5" w:rsidRPr="00A105F8" w:rsidRDefault="00637CA5" w:rsidP="00637CA5">
            <w:pPr>
              <w:pStyle w:val="afa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в. изготовлением ограниченного ассортимента продукции;</w:t>
            </w:r>
          </w:p>
          <w:p w14:paraId="1443F128" w14:textId="77777777" w:rsidR="00637CA5" w:rsidRPr="00A105F8" w:rsidRDefault="00637CA5" w:rsidP="00637CA5">
            <w:pPr>
              <w:pStyle w:val="afa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lang w:eastAsia="en-US"/>
              </w:rPr>
            </w:pPr>
            <w:r w:rsidRPr="00A105F8">
              <w:rPr>
                <w:lang w:eastAsia="en-US"/>
              </w:rPr>
              <w:t>г. Все верны.</w:t>
            </w:r>
          </w:p>
          <w:p w14:paraId="0D873B44" w14:textId="77777777" w:rsidR="00637CA5" w:rsidRPr="00A105F8" w:rsidRDefault="00637CA5" w:rsidP="00637CA5">
            <w:pPr>
              <w:pStyle w:val="afa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Cs/>
                <w:lang w:eastAsia="en-US"/>
              </w:rPr>
            </w:pPr>
          </w:p>
          <w:p w14:paraId="17F947DE" w14:textId="77777777" w:rsidR="00637CA5" w:rsidRDefault="00637CA5" w:rsidP="00637CA5">
            <w:r>
              <w:t>4. Коэффициент серийности при крупносерийном производстве варьируется:</w:t>
            </w:r>
          </w:p>
          <w:p w14:paraId="5146D0E9" w14:textId="77777777" w:rsidR="00637CA5" w:rsidRDefault="00637CA5" w:rsidP="00637CA5"/>
          <w:p w14:paraId="24C95C81" w14:textId="77777777" w:rsidR="00637CA5" w:rsidRDefault="00637CA5" w:rsidP="00637CA5">
            <w:pPr>
              <w:ind w:firstLine="567"/>
            </w:pPr>
            <w:r>
              <w:t xml:space="preserve">а. </w:t>
            </w:r>
            <w:r>
              <w:rPr>
                <w:bCs/>
              </w:rPr>
              <w:t xml:space="preserve">1 </w:t>
            </w:r>
            <w:r>
              <w:rPr>
                <w:bCs/>
              </w:rPr>
              <w:sym w:font="Symbol" w:char="F0B8"/>
            </w:r>
            <w:r>
              <w:rPr>
                <w:bCs/>
              </w:rPr>
              <w:t xml:space="preserve"> 3;</w:t>
            </w:r>
          </w:p>
          <w:p w14:paraId="5BEE7CE1" w14:textId="77777777" w:rsidR="00637CA5" w:rsidRDefault="00637CA5" w:rsidP="00637CA5">
            <w:pPr>
              <w:ind w:firstLine="567"/>
            </w:pPr>
            <w:r>
              <w:lastRenderedPageBreak/>
              <w:t xml:space="preserve">б. </w:t>
            </w:r>
            <w:r>
              <w:rPr>
                <w:bCs/>
              </w:rPr>
              <w:t xml:space="preserve">4 </w:t>
            </w:r>
            <w:r>
              <w:rPr>
                <w:bCs/>
              </w:rPr>
              <w:sym w:font="Symbol" w:char="F0B8"/>
            </w:r>
            <w:r>
              <w:rPr>
                <w:bCs/>
              </w:rPr>
              <w:t xml:space="preserve"> 10;</w:t>
            </w:r>
          </w:p>
          <w:p w14:paraId="6739B088" w14:textId="77777777" w:rsidR="00637CA5" w:rsidRDefault="00637CA5" w:rsidP="00637CA5">
            <w:pPr>
              <w:ind w:firstLine="567"/>
            </w:pPr>
            <w:r>
              <w:t xml:space="preserve">в. </w:t>
            </w:r>
            <w:r>
              <w:rPr>
                <w:bCs/>
              </w:rPr>
              <w:t xml:space="preserve">11 </w:t>
            </w:r>
            <w:r>
              <w:rPr>
                <w:bCs/>
              </w:rPr>
              <w:sym w:font="Symbol" w:char="F0B8"/>
            </w:r>
            <w:r>
              <w:rPr>
                <w:bCs/>
              </w:rPr>
              <w:t xml:space="preserve"> 20;</w:t>
            </w:r>
          </w:p>
          <w:p w14:paraId="2B3647B8" w14:textId="77777777" w:rsidR="00637CA5" w:rsidRDefault="00637CA5" w:rsidP="00637CA5">
            <w:pPr>
              <w:ind w:firstLine="567"/>
            </w:pPr>
            <w:r>
              <w:t xml:space="preserve">г. </w:t>
            </w:r>
            <w:r>
              <w:rPr>
                <w:bCs/>
              </w:rPr>
              <w:t xml:space="preserve">21 </w:t>
            </w:r>
            <w:r>
              <w:rPr>
                <w:bCs/>
              </w:rPr>
              <w:sym w:font="Symbol" w:char="F0B8"/>
            </w:r>
            <w:r>
              <w:rPr>
                <w:bCs/>
              </w:rPr>
              <w:t xml:space="preserve"> 40.</w:t>
            </w:r>
          </w:p>
          <w:p w14:paraId="5C6A306A" w14:textId="77777777" w:rsidR="00637CA5" w:rsidRDefault="00637CA5" w:rsidP="00637CA5">
            <w:pPr>
              <w:ind w:firstLine="567"/>
            </w:pPr>
          </w:p>
          <w:p w14:paraId="70D032CA" w14:textId="77777777" w:rsidR="00637CA5" w:rsidRDefault="00637CA5" w:rsidP="00637CA5">
            <w:r>
              <w:t>5. Под предметной специализацией производства понимают:</w:t>
            </w:r>
          </w:p>
          <w:p w14:paraId="7E3958E1" w14:textId="77777777" w:rsidR="00637CA5" w:rsidRDefault="00637CA5" w:rsidP="00637CA5"/>
          <w:p w14:paraId="7913A659" w14:textId="77777777" w:rsidR="00637CA5" w:rsidRDefault="00637CA5" w:rsidP="00637CA5">
            <w:pPr>
              <w:ind w:firstLine="567"/>
            </w:pPr>
            <w:r>
              <w:t xml:space="preserve">а. </w:t>
            </w:r>
            <w:r>
              <w:rPr>
                <w:bCs/>
              </w:rPr>
      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      </w:r>
          </w:p>
          <w:p w14:paraId="01E192DB" w14:textId="77777777" w:rsidR="00637CA5" w:rsidRDefault="00637CA5" w:rsidP="00637CA5">
            <w:pPr>
              <w:ind w:firstLine="567"/>
            </w:pPr>
            <w:r>
              <w:t xml:space="preserve">б. </w:t>
            </w:r>
            <w:r>
              <w:rPr>
                <w:bCs/>
              </w:rPr>
              <w:t>превращение отдельных фаз производства или операций в самостоятельные производства;</w:t>
            </w:r>
          </w:p>
          <w:p w14:paraId="45CB8C0A" w14:textId="77777777" w:rsidR="00637CA5" w:rsidRDefault="00637CA5" w:rsidP="00637CA5">
            <w:pPr>
              <w:ind w:firstLine="567"/>
            </w:pPr>
            <w:r>
              <w:t xml:space="preserve">в. </w:t>
            </w:r>
            <w:r>
              <w:rPr>
                <w:bCs/>
              </w:rPr>
              <w:t>сосредоточение производства на выпуске определенных видов продукции конечного потребления;</w:t>
            </w:r>
          </w:p>
          <w:p w14:paraId="2CC8231E" w14:textId="77777777" w:rsidR="00637CA5" w:rsidRDefault="00637CA5" w:rsidP="00637CA5">
            <w:pPr>
              <w:ind w:firstLine="567"/>
            </w:pPr>
            <w:r>
              <w:t>г. нет верных.</w:t>
            </w:r>
          </w:p>
          <w:p w14:paraId="14F80B52" w14:textId="77777777" w:rsidR="00637CA5" w:rsidRDefault="00637CA5" w:rsidP="00637CA5">
            <w:pPr>
              <w:ind w:firstLine="567"/>
            </w:pPr>
          </w:p>
          <w:p w14:paraId="0AD6FEF7" w14:textId="77777777" w:rsidR="00637CA5" w:rsidRDefault="00637CA5" w:rsidP="00637CA5">
            <w:r>
              <w:t>6. Под кооперированием производства понимают:</w:t>
            </w:r>
          </w:p>
          <w:p w14:paraId="750009B7" w14:textId="77777777" w:rsidR="00637CA5" w:rsidRDefault="00637CA5" w:rsidP="00637CA5"/>
          <w:p w14:paraId="1D81B655" w14:textId="77777777" w:rsidR="00637CA5" w:rsidRDefault="00637CA5" w:rsidP="00637CA5">
            <w:pPr>
              <w:ind w:firstLine="426"/>
            </w:pPr>
            <w:r>
              <w:t xml:space="preserve">а. </w:t>
            </w:r>
            <w:r>
              <w:rPr>
                <w:bCs/>
              </w:rPr>
              <w:t>установление и использование сравнительно длительных производственных и управленческих связей между предприятиями, специализирующихся на производстве составных частей целого или отдельных видах работ;</w:t>
            </w:r>
          </w:p>
          <w:p w14:paraId="143C904E" w14:textId="77777777" w:rsidR="00637CA5" w:rsidRDefault="00637CA5" w:rsidP="00637CA5">
            <w:pPr>
              <w:ind w:firstLine="426"/>
            </w:pPr>
            <w:r>
              <w:t xml:space="preserve">б. </w:t>
            </w:r>
            <w:r>
              <w:rPr>
                <w:bCs/>
              </w:rPr>
      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      </w:r>
          </w:p>
          <w:p w14:paraId="7278C75D" w14:textId="77777777" w:rsidR="00637CA5" w:rsidRDefault="00637CA5" w:rsidP="00637CA5">
            <w:pPr>
              <w:ind w:firstLine="426"/>
            </w:pPr>
            <w:r>
              <w:t xml:space="preserve">в. </w:t>
            </w:r>
            <w:r>
              <w:rPr>
                <w:bCs/>
              </w:rPr>
              <w:t>сосредоточение производство одного или нескольких аналогичных видов продукции в крупных предприятиях в пределах небольшого региона;</w:t>
            </w:r>
          </w:p>
          <w:p w14:paraId="1E85427C" w14:textId="77777777" w:rsidR="00637CA5" w:rsidRDefault="00637CA5" w:rsidP="00637CA5">
            <w:pPr>
              <w:ind w:firstLine="426"/>
            </w:pPr>
            <w:r>
              <w:t xml:space="preserve">г. </w:t>
            </w:r>
            <w:r>
              <w:rPr>
                <w:bCs/>
              </w:rPr>
              <w:t>дифференциацие или разделение труда, либо концентрация или объединение однородных операций или продукции.</w:t>
            </w:r>
          </w:p>
          <w:p w14:paraId="795440B9" w14:textId="77777777" w:rsidR="00637CA5" w:rsidRDefault="00637CA5" w:rsidP="00637CA5">
            <w:pPr>
              <w:ind w:firstLine="426"/>
            </w:pPr>
          </w:p>
          <w:p w14:paraId="3043E375" w14:textId="77777777" w:rsidR="00637CA5" w:rsidRPr="00A105F8" w:rsidRDefault="00637CA5" w:rsidP="00637CA5">
            <w:pPr>
              <w:pStyle w:val="33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sz w:val="24"/>
                <w:szCs w:val="24"/>
                <w:lang w:eastAsia="en-US"/>
              </w:rPr>
              <w:t xml:space="preserve">7. Какое количество </w:t>
            </w:r>
            <w:r w:rsidRPr="00A105F8">
              <w:rPr>
                <w:bCs/>
                <w:iCs/>
                <w:sz w:val="24"/>
                <w:szCs w:val="24"/>
                <w:lang w:eastAsia="en-US"/>
              </w:rPr>
              <w:t>сфер единого народнохозяйственного комплекса</w:t>
            </w:r>
            <w:r w:rsidRPr="00A105F8">
              <w:rPr>
                <w:b/>
                <w:bCs/>
                <w:iCs/>
                <w:sz w:val="24"/>
                <w:szCs w:val="24"/>
                <w:lang w:eastAsia="en-US"/>
              </w:rPr>
              <w:t xml:space="preserve"> </w:t>
            </w:r>
            <w:r w:rsidRPr="00A105F8">
              <w:rPr>
                <w:bCs/>
                <w:iCs/>
                <w:sz w:val="24"/>
                <w:szCs w:val="24"/>
                <w:lang w:eastAsia="en-US"/>
              </w:rPr>
              <w:t>включает в себя Национальная экономика (НЭ)</w:t>
            </w:r>
            <w:r w:rsidRPr="00A105F8">
              <w:rPr>
                <w:b/>
                <w:bCs/>
                <w:iCs/>
                <w:sz w:val="24"/>
                <w:szCs w:val="24"/>
                <w:lang w:eastAsia="en-US"/>
              </w:rPr>
              <w:t>:</w:t>
            </w:r>
          </w:p>
          <w:p w14:paraId="3779C8DC" w14:textId="77777777" w:rsidR="00637CA5" w:rsidRPr="00A105F8" w:rsidRDefault="00637CA5" w:rsidP="00637CA5">
            <w:pPr>
              <w:pStyle w:val="33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</w:p>
          <w:p w14:paraId="561B7317" w14:textId="77777777" w:rsidR="00637CA5" w:rsidRPr="00A105F8" w:rsidRDefault="00637CA5" w:rsidP="00637CA5">
            <w:pPr>
              <w:pStyle w:val="33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lastRenderedPageBreak/>
              <w:t>а. 1;</w:t>
            </w:r>
          </w:p>
          <w:p w14:paraId="761B2B05" w14:textId="77777777" w:rsidR="00637CA5" w:rsidRPr="00A105F8" w:rsidRDefault="00637CA5" w:rsidP="00637CA5">
            <w:pPr>
              <w:pStyle w:val="33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б. 2;</w:t>
            </w:r>
          </w:p>
          <w:p w14:paraId="0B4E4DB7" w14:textId="77777777" w:rsidR="00637CA5" w:rsidRPr="00A105F8" w:rsidRDefault="00637CA5" w:rsidP="00637CA5">
            <w:pPr>
              <w:pStyle w:val="33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в. 3;</w:t>
            </w:r>
          </w:p>
          <w:p w14:paraId="5608125D" w14:textId="77777777" w:rsidR="00637CA5" w:rsidRPr="00A105F8" w:rsidRDefault="00637CA5" w:rsidP="00637CA5">
            <w:pPr>
              <w:pStyle w:val="33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  <w:r w:rsidRPr="00A105F8">
              <w:rPr>
                <w:bCs/>
                <w:iCs/>
                <w:sz w:val="24"/>
                <w:szCs w:val="24"/>
                <w:lang w:eastAsia="en-US"/>
              </w:rPr>
              <w:t>г. Нет верных.</w:t>
            </w:r>
          </w:p>
          <w:p w14:paraId="0EB54C0F" w14:textId="77777777" w:rsidR="00637CA5" w:rsidRPr="00A105F8" w:rsidRDefault="00637CA5" w:rsidP="00637CA5">
            <w:pPr>
              <w:pStyle w:val="33"/>
              <w:tabs>
                <w:tab w:val="left" w:pos="851"/>
                <w:tab w:val="left" w:pos="993"/>
              </w:tabs>
              <w:spacing w:after="0" w:line="276" w:lineRule="auto"/>
              <w:ind w:left="0"/>
              <w:rPr>
                <w:bCs/>
                <w:iCs/>
                <w:sz w:val="24"/>
                <w:szCs w:val="24"/>
                <w:lang w:eastAsia="en-US"/>
              </w:rPr>
            </w:pPr>
          </w:p>
          <w:p w14:paraId="5C339FDB" w14:textId="77777777" w:rsidR="00637CA5" w:rsidRDefault="00637CA5" w:rsidP="00637CA5">
            <w:pPr>
              <w:rPr>
                <w:bCs/>
                <w:bdr w:val="none" w:sz="0" w:space="0" w:color="auto" w:frame="1"/>
              </w:rPr>
            </w:pPr>
            <w:r>
              <w:t xml:space="preserve">8. Какое количество групп </w:t>
            </w:r>
            <w:r>
              <w:rPr>
                <w:bCs/>
                <w:bdr w:val="none" w:sz="0" w:space="0" w:color="auto" w:frame="1"/>
              </w:rPr>
              <w:t>аналитических показателей включает в себя система анализа организационно-технологического уровня производства?</w:t>
            </w:r>
          </w:p>
          <w:p w14:paraId="43888E8B" w14:textId="77777777" w:rsidR="00637CA5" w:rsidRDefault="00637CA5" w:rsidP="00637CA5">
            <w:pPr>
              <w:rPr>
                <w:bCs/>
                <w:bdr w:val="none" w:sz="0" w:space="0" w:color="auto" w:frame="1"/>
              </w:rPr>
            </w:pPr>
          </w:p>
          <w:p w14:paraId="68D1393E" w14:textId="77777777" w:rsidR="00637CA5" w:rsidRDefault="00637CA5" w:rsidP="00637CA5">
            <w:pPr>
              <w:ind w:firstLine="567"/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>а. 2;</w:t>
            </w:r>
          </w:p>
          <w:p w14:paraId="3D8DFC0E" w14:textId="77777777" w:rsidR="00637CA5" w:rsidRDefault="00637CA5" w:rsidP="00637CA5">
            <w:pPr>
              <w:ind w:firstLine="567"/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>б. 3;</w:t>
            </w:r>
          </w:p>
          <w:p w14:paraId="0B0B7A95" w14:textId="77777777" w:rsidR="00637CA5" w:rsidRDefault="00637CA5" w:rsidP="00637CA5">
            <w:pPr>
              <w:ind w:firstLine="567"/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>в. 4;</w:t>
            </w:r>
          </w:p>
          <w:p w14:paraId="526A6345" w14:textId="77777777" w:rsidR="00637CA5" w:rsidRDefault="00637CA5" w:rsidP="00637CA5">
            <w:pPr>
              <w:ind w:firstLine="567"/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>г. 5.</w:t>
            </w:r>
          </w:p>
          <w:p w14:paraId="566F304C" w14:textId="77777777" w:rsidR="00637CA5" w:rsidRDefault="00637CA5" w:rsidP="00637CA5">
            <w:pPr>
              <w:ind w:firstLine="567"/>
              <w:rPr>
                <w:bCs/>
                <w:bdr w:val="none" w:sz="0" w:space="0" w:color="auto" w:frame="1"/>
              </w:rPr>
            </w:pPr>
          </w:p>
          <w:p w14:paraId="029CB279" w14:textId="77777777" w:rsidR="00637CA5" w:rsidRDefault="00637CA5" w:rsidP="00637CA5">
            <w:pPr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>9. Как классифицируются предприятия по назначению готовой продукции?</w:t>
            </w:r>
          </w:p>
          <w:p w14:paraId="50777DC9" w14:textId="77777777" w:rsidR="00637CA5" w:rsidRDefault="00637CA5" w:rsidP="00637CA5">
            <w:pPr>
              <w:ind w:firstLine="567"/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 xml:space="preserve">а) массовые, серийные, единичные; </w:t>
            </w:r>
          </w:p>
          <w:p w14:paraId="132159D9" w14:textId="77777777" w:rsidR="00637CA5" w:rsidRDefault="00637CA5" w:rsidP="00637CA5">
            <w:pPr>
              <w:ind w:firstLine="567"/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>б) добывающие, обрабатывающие;</w:t>
            </w:r>
          </w:p>
          <w:p w14:paraId="01808B70" w14:textId="77777777" w:rsidR="00637CA5" w:rsidRDefault="00637CA5" w:rsidP="00637CA5">
            <w:pPr>
              <w:ind w:firstLine="567"/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 xml:space="preserve">в) государственные, коллективные, частные, смешанные; </w:t>
            </w:r>
          </w:p>
          <w:p w14:paraId="3B72049B" w14:textId="77777777" w:rsidR="00637CA5" w:rsidRDefault="00637CA5" w:rsidP="00637CA5">
            <w:pPr>
              <w:ind w:firstLine="567"/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 xml:space="preserve">г) производящие средства производства, производящие предметы потребления. </w:t>
            </w:r>
          </w:p>
          <w:p w14:paraId="20277BA3" w14:textId="77777777" w:rsidR="00637CA5" w:rsidRDefault="00637CA5" w:rsidP="00637CA5"/>
          <w:p w14:paraId="25BEEC8A" w14:textId="77777777" w:rsidR="00637CA5" w:rsidRDefault="00637CA5" w:rsidP="00637CA5">
            <w:pPr>
              <w:rPr>
                <w:bCs/>
              </w:rPr>
            </w:pPr>
            <w:r>
              <w:t xml:space="preserve">10. </w:t>
            </w:r>
            <w:r>
              <w:rPr>
                <w:bCs/>
              </w:rPr>
              <w:t>К какой отрасли народного хозяйства согласно классификации ОКВЭД относится промышленность?</w:t>
            </w:r>
          </w:p>
          <w:p w14:paraId="2885392F" w14:textId="77777777" w:rsidR="00637CA5" w:rsidRDefault="00637CA5" w:rsidP="00637CA5">
            <w:pPr>
              <w:rPr>
                <w:bCs/>
              </w:rPr>
            </w:pPr>
          </w:p>
          <w:p w14:paraId="19EF8BC1" w14:textId="77777777" w:rsidR="00637CA5" w:rsidRDefault="00637CA5" w:rsidP="00637CA5">
            <w:pPr>
              <w:ind w:firstLine="567"/>
              <w:rPr>
                <w:bCs/>
              </w:rPr>
            </w:pPr>
            <w:r>
              <w:rPr>
                <w:bCs/>
              </w:rPr>
              <w:t xml:space="preserve">а) добыча полезных ископаемых; </w:t>
            </w:r>
          </w:p>
          <w:p w14:paraId="15D13020" w14:textId="77777777" w:rsidR="00637CA5" w:rsidRDefault="00637CA5" w:rsidP="00637CA5">
            <w:pPr>
              <w:ind w:firstLine="567"/>
              <w:rPr>
                <w:bCs/>
              </w:rPr>
            </w:pPr>
            <w:r>
              <w:rPr>
                <w:bCs/>
              </w:rPr>
              <w:t>б) обрабатывающие производства;</w:t>
            </w:r>
          </w:p>
          <w:p w14:paraId="152FFA45" w14:textId="77777777" w:rsidR="00637CA5" w:rsidRDefault="00637CA5" w:rsidP="00637CA5">
            <w:pPr>
              <w:ind w:firstLine="567"/>
              <w:rPr>
                <w:bCs/>
              </w:rPr>
            </w:pPr>
            <w:r>
              <w:rPr>
                <w:bCs/>
              </w:rPr>
              <w:t>в) производство и распределение электроэнергии, газа и воды;</w:t>
            </w:r>
          </w:p>
          <w:p w14:paraId="6CA0D6D8" w14:textId="77777777" w:rsidR="00637CA5" w:rsidRDefault="00637CA5" w:rsidP="00637CA5">
            <w:pPr>
              <w:ind w:firstLine="567"/>
              <w:rPr>
                <w:bCs/>
              </w:rPr>
            </w:pPr>
            <w:r>
              <w:rPr>
                <w:bCs/>
              </w:rPr>
              <w:t>г) все верны.</w:t>
            </w:r>
          </w:p>
          <w:p w14:paraId="0D717E45" w14:textId="3BF5E21B" w:rsidR="00510C35" w:rsidRPr="00736923" w:rsidRDefault="00510C35" w:rsidP="0062335C">
            <w:pPr>
              <w:rPr>
                <w:b/>
                <w:sz w:val="20"/>
                <w:szCs w:val="20"/>
              </w:rPr>
            </w:pPr>
          </w:p>
        </w:tc>
      </w:tr>
    </w:tbl>
    <w:p w14:paraId="3B31D2BC" w14:textId="77777777" w:rsidR="0062335C" w:rsidRDefault="0062335C" w:rsidP="0062335C">
      <w:pPr>
        <w:rPr>
          <w:rStyle w:val="FontStyle20"/>
        </w:rPr>
        <w:sectPr w:rsidR="0062335C" w:rsidSect="0062335C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14:paraId="016E3F0E" w14:textId="77777777" w:rsidR="0062335C" w:rsidRPr="00CA3644" w:rsidRDefault="0062335C" w:rsidP="0062335C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14:paraId="7D75BDDF" w14:textId="77777777" w:rsidR="0062335C" w:rsidRPr="00CA3644" w:rsidRDefault="0062335C" w:rsidP="0062335C">
      <w:pPr>
        <w:ind w:firstLine="709"/>
        <w:jc w:val="both"/>
      </w:pPr>
      <w:r w:rsidRPr="00CA3644">
        <w:t>Промежуточная аттестация по дисциплине «</w:t>
      </w:r>
      <w:r w:rsidR="00CE4183">
        <w:t>Организация и планирование</w:t>
      </w:r>
      <w:r w:rsidRPr="00CA3644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</w:t>
      </w:r>
      <w:r>
        <w:t>ванн</w:t>
      </w:r>
      <w:r w:rsidRPr="00CA3644">
        <w:t xml:space="preserve">ости умений и владений, проводится в форме </w:t>
      </w:r>
      <w:r w:rsidR="00CE4183">
        <w:t>зачета</w:t>
      </w:r>
      <w:r w:rsidRPr="00CA3644">
        <w:t>.</w:t>
      </w:r>
    </w:p>
    <w:p w14:paraId="29020049" w14:textId="77777777" w:rsidR="00510C35" w:rsidRPr="00650D32" w:rsidRDefault="00510C35" w:rsidP="00510C35">
      <w:r>
        <w:t>Зачет</w:t>
      </w:r>
      <w:r w:rsidRPr="00650D32">
        <w:t xml:space="preserve"> по данной дисциплине проводится в </w:t>
      </w:r>
      <w:r>
        <w:t>виде теста</w:t>
      </w:r>
      <w:r w:rsidRPr="00650D32">
        <w:t xml:space="preserve">. </w:t>
      </w:r>
    </w:p>
    <w:p w14:paraId="4CD1C1AB" w14:textId="77777777" w:rsidR="00510C35" w:rsidRPr="00835FE3" w:rsidRDefault="00510C35" w:rsidP="00510C35">
      <w:pPr>
        <w:ind w:firstLine="567"/>
        <w:rPr>
          <w:b/>
        </w:rPr>
      </w:pPr>
      <w:r w:rsidRPr="00835FE3">
        <w:rPr>
          <w:b/>
        </w:rPr>
        <w:t>Показатели и критерии оценивания зачета:</w:t>
      </w:r>
    </w:p>
    <w:p w14:paraId="25FF8C19" w14:textId="77777777" w:rsidR="00510C35" w:rsidRPr="00835FE3" w:rsidRDefault="00510C35" w:rsidP="00510C35">
      <w:r w:rsidRPr="00835FE3">
        <w:t xml:space="preserve">– на оценку </w:t>
      </w:r>
      <w:r w:rsidRPr="00835FE3">
        <w:rPr>
          <w:b/>
        </w:rPr>
        <w:t xml:space="preserve">«зачтено» </w:t>
      </w:r>
      <w:r w:rsidRPr="00835FE3">
        <w:t>– обучающийся демонстрирует от высокого до порогового уровня сформированности компетенций:</w:t>
      </w:r>
    </w:p>
    <w:p w14:paraId="57AE5FCA" w14:textId="77777777" w:rsidR="00510C35" w:rsidRPr="00835FE3" w:rsidRDefault="00510C35" w:rsidP="00510C35">
      <w:pPr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</w:pPr>
      <w:r w:rsidRPr="00835FE3">
        <w:t xml:space="preserve">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79DB7E0" w14:textId="77777777" w:rsidR="00510C35" w:rsidRPr="00835FE3" w:rsidRDefault="00510C35" w:rsidP="00510C35">
      <w:pPr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</w:pPr>
      <w:r w:rsidRPr="00835FE3">
        <w:t>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8A3F101" w14:textId="77777777" w:rsidR="00510C35" w:rsidRPr="00835FE3" w:rsidRDefault="00510C35" w:rsidP="00510C35">
      <w:pPr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</w:pPr>
      <w:r w:rsidRPr="00835FE3">
        <w:t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4618B08" w14:textId="77777777" w:rsidR="00510C35" w:rsidRPr="00835FE3" w:rsidRDefault="00510C35" w:rsidP="00510C35">
      <w:pPr>
        <w:jc w:val="both"/>
      </w:pPr>
      <w:r w:rsidRPr="00835FE3">
        <w:t xml:space="preserve">– на оценку </w:t>
      </w:r>
      <w:r w:rsidRPr="00835FE3">
        <w:rPr>
          <w:b/>
        </w:rPr>
        <w:t>«не</w:t>
      </w:r>
      <w:r w:rsidR="00103BC6" w:rsidRPr="00103BC6">
        <w:rPr>
          <w:b/>
        </w:rPr>
        <w:t xml:space="preserve"> </w:t>
      </w:r>
      <w:r w:rsidRPr="00835FE3">
        <w:rPr>
          <w:b/>
        </w:rPr>
        <w:t xml:space="preserve">зачтено» </w:t>
      </w:r>
      <w:r w:rsidRPr="00835FE3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D1F7950" w14:textId="77777777" w:rsidR="0062335C" w:rsidRDefault="0062335C" w:rsidP="0062335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14:paraId="4B7DCFDF" w14:textId="77777777" w:rsidR="0062335C" w:rsidRPr="00323558" w:rsidRDefault="0062335C" w:rsidP="0062335C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14:paraId="349C87BD" w14:textId="77777777" w:rsidR="009D4374" w:rsidRPr="007951D1" w:rsidRDefault="009D4374" w:rsidP="00AD3E72">
      <w:pPr>
        <w:pStyle w:val="Style10"/>
        <w:widowControl/>
        <w:ind w:firstLine="0"/>
        <w:rPr>
          <w:rStyle w:val="FontStyle22"/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638D5" w14:paraId="292049DC" w14:textId="77777777" w:rsidTr="00FD59A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101C72" w14:textId="6FBD73FA" w:rsidR="008638D5" w:rsidRDefault="008638D5" w:rsidP="00FD59AC">
            <w:pPr>
              <w:ind w:firstLine="756"/>
              <w:jc w:val="both"/>
            </w:pPr>
            <w:r>
              <w:rPr>
                <w:b/>
                <w:color w:val="000000"/>
              </w:rPr>
              <w:t>а)</w:t>
            </w:r>
            <w:r w:rsidR="00637CA5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Основная</w:t>
            </w:r>
            <w:r w:rsidR="00637CA5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литература:</w:t>
            </w:r>
          </w:p>
        </w:tc>
      </w:tr>
      <w:tr w:rsidR="008638D5" w:rsidRPr="0071362F" w14:paraId="5D394D7B" w14:textId="77777777" w:rsidTr="00637CA5">
        <w:trPr>
          <w:trHeight w:hRule="exact" w:val="2622"/>
        </w:trPr>
        <w:tc>
          <w:tcPr>
            <w:tcW w:w="9370" w:type="dxa"/>
          </w:tcPr>
          <w:p w14:paraId="4E4AC6B0" w14:textId="77777777" w:rsidR="00637CA5" w:rsidRPr="0098673A" w:rsidRDefault="00637CA5" w:rsidP="00637CA5">
            <w:pPr>
              <w:numPr>
                <w:ilvl w:val="0"/>
                <w:numId w:val="46"/>
              </w:numPr>
              <w:tabs>
                <w:tab w:val="clear" w:pos="720"/>
                <w:tab w:val="num" w:pos="0"/>
              </w:tabs>
              <w:ind w:left="34" w:firstLine="709"/>
            </w:pPr>
            <w:r w:rsidRPr="0098673A">
              <w:t xml:space="preserve">Голов, Р. С. Организация производства, экономика и управление в промышленности : учебник для </w:t>
            </w:r>
            <w:r w:rsidRPr="00B77EDF">
              <w:t>бакалавров /</w:t>
            </w:r>
            <w:r w:rsidRPr="0098673A">
              <w:t xml:space="preserve"> Р. С. Голов, А. П. Агарков, А. В. Мыльник. — Москва : Издательско-торговая корпорация «Дашков и К°», 2019. - 858 с. - </w:t>
            </w:r>
            <w:r w:rsidRPr="006636C2">
              <w:t>ISBN</w:t>
            </w:r>
            <w:r w:rsidRPr="0098673A">
              <w:t xml:space="preserve"> 978-5-394-02667-6. - Текст : электронный. - </w:t>
            </w:r>
            <w:r w:rsidRPr="006636C2">
              <w:t>URL</w:t>
            </w:r>
            <w:r w:rsidRPr="0098673A">
              <w:t xml:space="preserve">: </w:t>
            </w:r>
            <w:hyperlink r:id="rId8" w:history="1">
              <w:r w:rsidRPr="006636C2">
                <w:rPr>
                  <w:rStyle w:val="af3"/>
                </w:rPr>
                <w:t>https</w:t>
              </w:r>
              <w:r w:rsidRPr="0098673A">
                <w:rPr>
                  <w:rStyle w:val="af3"/>
                </w:rPr>
                <w:t>://</w:t>
              </w:r>
              <w:r w:rsidRPr="006636C2">
                <w:rPr>
                  <w:rStyle w:val="af3"/>
                </w:rPr>
                <w:t>znaniu</w:t>
              </w:r>
              <w:r w:rsidRPr="006636C2">
                <w:rPr>
                  <w:rStyle w:val="af3"/>
                </w:rPr>
                <w:t>m</w:t>
              </w:r>
              <w:r w:rsidRPr="0098673A">
                <w:rPr>
                  <w:rStyle w:val="af3"/>
                </w:rPr>
                <w:t>.</w:t>
              </w:r>
              <w:r w:rsidRPr="006636C2">
                <w:rPr>
                  <w:rStyle w:val="af3"/>
                </w:rPr>
                <w:t>com</w:t>
              </w:r>
              <w:r w:rsidRPr="0098673A">
                <w:rPr>
                  <w:rStyle w:val="af3"/>
                </w:rPr>
                <w:t>/</w:t>
              </w:r>
              <w:r w:rsidRPr="006636C2">
                <w:rPr>
                  <w:rStyle w:val="af3"/>
                </w:rPr>
                <w:t>catalog</w:t>
              </w:r>
              <w:r w:rsidRPr="0098673A">
                <w:rPr>
                  <w:rStyle w:val="af3"/>
                </w:rPr>
                <w:t>/</w:t>
              </w:r>
              <w:r w:rsidRPr="006636C2">
                <w:rPr>
                  <w:rStyle w:val="af3"/>
                </w:rPr>
                <w:t>product</w:t>
              </w:r>
              <w:r w:rsidRPr="0098673A">
                <w:rPr>
                  <w:rStyle w:val="af3"/>
                </w:rPr>
                <w:t>/1091172</w:t>
              </w:r>
            </w:hyperlink>
            <w:r w:rsidRPr="0098673A">
              <w:t xml:space="preserve"> (дата обращения: </w:t>
            </w:r>
            <w:r>
              <w:t>01.09</w:t>
            </w:r>
            <w:r w:rsidRPr="0098673A">
              <w:t>.2020). – Режим доступа: по подписке.</w:t>
            </w:r>
          </w:p>
          <w:p w14:paraId="0408D8EB" w14:textId="77777777" w:rsidR="008638D5" w:rsidRDefault="00637CA5" w:rsidP="00637CA5">
            <w:pPr>
              <w:rPr>
                <w:color w:val="000000"/>
                <w:shd w:val="clear" w:color="auto" w:fill="FFFFFF"/>
              </w:rPr>
            </w:pPr>
            <w:r>
              <w:rPr>
                <w:iCs/>
                <w:color w:val="000000"/>
                <w:shd w:val="clear" w:color="auto" w:fill="FFFFFF"/>
              </w:rPr>
              <w:t>2.</w:t>
            </w:r>
            <w:r w:rsidRPr="00834C04">
              <w:rPr>
                <w:iCs/>
                <w:color w:val="000000"/>
                <w:shd w:val="clear" w:color="auto" w:fill="FFFFFF"/>
              </w:rPr>
              <w:t>Сергеев, А. А.</w:t>
            </w:r>
            <w:r w:rsidRPr="00834C04">
              <w:rPr>
                <w:i/>
                <w:iCs/>
                <w:color w:val="000000"/>
                <w:shd w:val="clear" w:color="auto" w:fill="FFFFFF"/>
              </w:rPr>
              <w:t> </w:t>
            </w:r>
            <w:r w:rsidRPr="00834C04">
              <w:rPr>
                <w:color w:val="000000"/>
                <w:shd w:val="clear" w:color="auto" w:fill="FFFFFF"/>
              </w:rPr>
              <w:t> Бизнес-планирование : учебник и практикум для вузов / А. А. Сергеев. — 4-е изд., испр. и доп. — Москва : Издательство Юрайт, 2020. — 483 с. — (Высшее образование). — ISBN 978-5-534-13182-6. — Текст : электронный // ЭБС Юрайт [сайт]. — URL: </w:t>
            </w:r>
            <w:hyperlink r:id="rId9" w:tgtFrame="_blank" w:history="1">
              <w:r w:rsidRPr="00834C04">
                <w:rPr>
                  <w:rStyle w:val="af3"/>
                  <w:color w:val="486C97"/>
                  <w:shd w:val="clear" w:color="auto" w:fill="FFFFFF"/>
                </w:rPr>
                <w:t>https://urait.ru/bcode/449380</w:t>
              </w:r>
            </w:hyperlink>
            <w:r w:rsidRPr="00834C04">
              <w:rPr>
                <w:color w:val="000000"/>
                <w:shd w:val="clear" w:color="auto" w:fill="FFFFFF"/>
              </w:rPr>
              <w:t xml:space="preserve"> (дата обращения: </w:t>
            </w:r>
            <w:r>
              <w:t>01.09</w:t>
            </w:r>
            <w:r w:rsidRPr="0098673A">
              <w:t>.2020</w:t>
            </w:r>
            <w:r w:rsidRPr="00834C04">
              <w:rPr>
                <w:color w:val="000000"/>
                <w:shd w:val="clear" w:color="auto" w:fill="FFFFFF"/>
              </w:rPr>
              <w:t>).</w:t>
            </w:r>
          </w:p>
          <w:p w14:paraId="734D89E8" w14:textId="77777777" w:rsidR="00637CA5" w:rsidRDefault="00637CA5" w:rsidP="00637CA5">
            <w:pPr>
              <w:rPr>
                <w:color w:val="000000"/>
                <w:shd w:val="clear" w:color="auto" w:fill="FFFFFF"/>
              </w:rPr>
            </w:pPr>
          </w:p>
          <w:p w14:paraId="0CC5AC2F" w14:textId="77777777" w:rsidR="00637CA5" w:rsidRDefault="00637CA5" w:rsidP="00637CA5">
            <w:pPr>
              <w:rPr>
                <w:color w:val="000000"/>
                <w:shd w:val="clear" w:color="auto" w:fill="FFFFFF"/>
              </w:rPr>
            </w:pPr>
          </w:p>
          <w:p w14:paraId="2A6A33A1" w14:textId="77777777" w:rsidR="00637CA5" w:rsidRDefault="00637CA5" w:rsidP="00637CA5">
            <w:pPr>
              <w:rPr>
                <w:color w:val="000000"/>
                <w:shd w:val="clear" w:color="auto" w:fill="FFFFFF"/>
              </w:rPr>
            </w:pPr>
          </w:p>
          <w:p w14:paraId="2D5CD3E2" w14:textId="166B38AE" w:rsidR="00637CA5" w:rsidRPr="00C23635" w:rsidRDefault="00637CA5" w:rsidP="00637CA5"/>
        </w:tc>
      </w:tr>
      <w:tr w:rsidR="008638D5" w14:paraId="128EADBC" w14:textId="77777777" w:rsidTr="00FD59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65CC6F1" w14:textId="52172B37" w:rsidR="00637CA5" w:rsidRDefault="00637CA5" w:rsidP="00FD59AC">
            <w:pPr>
              <w:ind w:firstLine="756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б)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Дополнительная литература:</w:t>
            </w:r>
          </w:p>
          <w:p w14:paraId="5DE1BE50" w14:textId="384EDB07" w:rsidR="00637CA5" w:rsidRDefault="00637CA5" w:rsidP="00FD59AC">
            <w:pPr>
              <w:ind w:firstLine="756"/>
              <w:jc w:val="both"/>
              <w:rPr>
                <w:b/>
                <w:color w:val="000000"/>
              </w:rPr>
            </w:pPr>
          </w:p>
          <w:p w14:paraId="44357ED3" w14:textId="534F31FA" w:rsidR="00637CA5" w:rsidRDefault="00637CA5" w:rsidP="00FD59AC">
            <w:pPr>
              <w:ind w:firstLine="756"/>
              <w:jc w:val="both"/>
              <w:rPr>
                <w:b/>
                <w:color w:val="000000"/>
              </w:rPr>
            </w:pPr>
          </w:p>
          <w:p w14:paraId="203D2F0C" w14:textId="66429010" w:rsidR="00637CA5" w:rsidRDefault="00637CA5" w:rsidP="00FD59AC">
            <w:pPr>
              <w:ind w:firstLine="756"/>
              <w:jc w:val="both"/>
              <w:rPr>
                <w:b/>
                <w:color w:val="000000"/>
              </w:rPr>
            </w:pPr>
          </w:p>
          <w:p w14:paraId="229D9234" w14:textId="11FE86F2" w:rsidR="00637CA5" w:rsidRDefault="00637CA5" w:rsidP="00FD59AC">
            <w:pPr>
              <w:ind w:firstLine="756"/>
              <w:jc w:val="both"/>
              <w:rPr>
                <w:b/>
                <w:color w:val="000000"/>
              </w:rPr>
            </w:pPr>
          </w:p>
          <w:p w14:paraId="6C8BB246" w14:textId="77777777" w:rsidR="00637CA5" w:rsidRDefault="00637CA5" w:rsidP="00FD59AC">
            <w:pPr>
              <w:ind w:firstLine="756"/>
              <w:jc w:val="both"/>
              <w:rPr>
                <w:b/>
                <w:color w:val="000000"/>
              </w:rPr>
            </w:pPr>
          </w:p>
          <w:p w14:paraId="00B8AE06" w14:textId="77777777" w:rsidR="00637CA5" w:rsidRDefault="00637CA5" w:rsidP="00FD59AC">
            <w:pPr>
              <w:ind w:firstLine="756"/>
              <w:jc w:val="both"/>
              <w:rPr>
                <w:b/>
                <w:color w:val="000000"/>
              </w:rPr>
            </w:pPr>
          </w:p>
          <w:p w14:paraId="2D18790A" w14:textId="77777777" w:rsidR="00637CA5" w:rsidRDefault="00637CA5" w:rsidP="00FD59AC">
            <w:pPr>
              <w:ind w:firstLine="756"/>
              <w:jc w:val="both"/>
              <w:rPr>
                <w:b/>
                <w:color w:val="000000"/>
              </w:rPr>
            </w:pPr>
          </w:p>
          <w:p w14:paraId="4D0F580E" w14:textId="77777777" w:rsidR="00637CA5" w:rsidRDefault="00637CA5" w:rsidP="00FD59AC">
            <w:pPr>
              <w:ind w:firstLine="756"/>
              <w:jc w:val="both"/>
              <w:rPr>
                <w:b/>
                <w:color w:val="000000"/>
              </w:rPr>
            </w:pPr>
          </w:p>
          <w:p w14:paraId="27BBD32C" w14:textId="77777777" w:rsidR="00637CA5" w:rsidRDefault="00637CA5" w:rsidP="00FD59AC">
            <w:pPr>
              <w:ind w:firstLine="756"/>
              <w:jc w:val="both"/>
              <w:rPr>
                <w:b/>
                <w:color w:val="000000"/>
              </w:rPr>
            </w:pPr>
          </w:p>
          <w:p w14:paraId="1BE3A39D" w14:textId="77777777" w:rsidR="00637CA5" w:rsidRDefault="00637CA5" w:rsidP="00FD59AC">
            <w:pPr>
              <w:ind w:firstLine="756"/>
              <w:jc w:val="both"/>
              <w:rPr>
                <w:b/>
                <w:color w:val="000000"/>
              </w:rPr>
            </w:pPr>
          </w:p>
          <w:p w14:paraId="7B76AB18" w14:textId="6BA10903" w:rsidR="008638D5" w:rsidRDefault="008638D5" w:rsidP="00FD59AC">
            <w:pPr>
              <w:ind w:firstLine="756"/>
              <w:jc w:val="both"/>
            </w:pPr>
            <w:r>
              <w:rPr>
                <w:b/>
                <w:color w:val="000000"/>
              </w:rPr>
              <w:t>в)Методические</w:t>
            </w:r>
            <w:r w:rsidR="00637CA5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указания:</w:t>
            </w:r>
          </w:p>
        </w:tc>
      </w:tr>
    </w:tbl>
    <w:p w14:paraId="06ABBC13" w14:textId="77777777" w:rsidR="008638D5" w:rsidRPr="00A8324B" w:rsidRDefault="008638D5" w:rsidP="008638D5">
      <w:pPr>
        <w:rPr>
          <w:sz w:val="0"/>
          <w:szCs w:val="0"/>
        </w:rPr>
      </w:pPr>
    </w:p>
    <w:p w14:paraId="3331E783" w14:textId="77777777" w:rsidR="00637CA5" w:rsidRPr="00B77EDF" w:rsidRDefault="00637CA5" w:rsidP="00637CA5">
      <w:pPr>
        <w:numPr>
          <w:ilvl w:val="0"/>
          <w:numId w:val="47"/>
        </w:numPr>
        <w:tabs>
          <w:tab w:val="clear" w:pos="720"/>
          <w:tab w:val="num" w:pos="-108"/>
        </w:tabs>
        <w:ind w:left="-108" w:firstLine="851"/>
        <w:jc w:val="both"/>
      </w:pPr>
      <w:r w:rsidRPr="00B77EDF">
        <w:rPr>
          <w:color w:val="000000"/>
          <w:shd w:val="clear" w:color="auto" w:fill="FFFFFF"/>
        </w:rPr>
        <w:t>Внутрифирменное планирование : учебник и практикум для академического бакалавриата / С. Н. Кукушкин [и др.] ; под редакцией С. Н. Кукушкина, В. Я. Позднякова, Е. С. Васильевой. — 3-е изд., перераб. и доп. — Москва : Издательство Юрайт, 2019. — 322 с. — (Бакалавр. Академический курс). — ISBN 978-5-534-00617-9. — Текст : электронный // ЭБС Юрайт [сайт]. — URL: </w:t>
      </w:r>
      <w:hyperlink r:id="rId10" w:tgtFrame="_blank" w:history="1">
        <w:r w:rsidRPr="00B77EDF">
          <w:rPr>
            <w:rStyle w:val="af3"/>
            <w:color w:val="486C97"/>
            <w:shd w:val="clear" w:color="auto" w:fill="FFFFFF"/>
          </w:rPr>
          <w:t>https://urait.ru/bcode/431742</w:t>
        </w:r>
      </w:hyperlink>
      <w:r w:rsidRPr="00B77EDF">
        <w:rPr>
          <w:color w:val="000000"/>
          <w:shd w:val="clear" w:color="auto" w:fill="FFFFFF"/>
        </w:rPr>
        <w:t xml:space="preserve"> (дата обращения: </w:t>
      </w:r>
      <w:r>
        <w:t>01.09</w:t>
      </w:r>
      <w:r w:rsidRPr="0098673A">
        <w:t>.2020</w:t>
      </w:r>
      <w:r w:rsidRPr="00B77EDF">
        <w:rPr>
          <w:color w:val="000000"/>
          <w:shd w:val="clear" w:color="auto" w:fill="FFFFFF"/>
        </w:rPr>
        <w:t>).</w:t>
      </w:r>
    </w:p>
    <w:p w14:paraId="2D06FD6F" w14:textId="77777777" w:rsidR="00637CA5" w:rsidRDefault="00637CA5" w:rsidP="00637CA5">
      <w:pPr>
        <w:numPr>
          <w:ilvl w:val="0"/>
          <w:numId w:val="47"/>
        </w:numPr>
        <w:tabs>
          <w:tab w:val="clear" w:pos="720"/>
          <w:tab w:val="num" w:pos="-108"/>
        </w:tabs>
        <w:ind w:left="-108" w:firstLine="851"/>
        <w:jc w:val="both"/>
      </w:pPr>
      <w:r w:rsidRPr="00167122">
        <w:t xml:space="preserve">Низовкина, Н. Г.  Управление затратами предприятия (организации) : учебное пособие для вузов / Н. Г. Низовкина. — 2-е изд., испр. и доп. — Москва : Издательство Юрайт, 2020. — 187 с. — (Высшее образование). — ISBN 978-5-534-07401-7. — Текст : электронный // ЭБС Юрайт [сайт]. — URL: </w:t>
      </w:r>
      <w:hyperlink r:id="rId11" w:history="1">
        <w:r w:rsidRPr="00167122">
          <w:rPr>
            <w:rStyle w:val="af3"/>
          </w:rPr>
          <w:t>https://urait.ru/bcode/453230</w:t>
        </w:r>
      </w:hyperlink>
      <w:r w:rsidRPr="00167122">
        <w:t xml:space="preserve"> (дата обращения: </w:t>
      </w:r>
      <w:r>
        <w:t>01.09</w:t>
      </w:r>
      <w:r w:rsidRPr="0098673A">
        <w:t>.2020</w:t>
      </w:r>
      <w:r w:rsidRPr="00167122">
        <w:t>).</w:t>
      </w:r>
    </w:p>
    <w:p w14:paraId="72C343AB" w14:textId="77777777" w:rsidR="00637CA5" w:rsidRPr="00167122" w:rsidRDefault="00637CA5" w:rsidP="00637CA5">
      <w:pPr>
        <w:pStyle w:val="a6"/>
        <w:numPr>
          <w:ilvl w:val="0"/>
          <w:numId w:val="47"/>
        </w:numPr>
        <w:tabs>
          <w:tab w:val="clear" w:pos="720"/>
          <w:tab w:val="num" w:pos="-108"/>
        </w:tabs>
        <w:spacing w:line="240" w:lineRule="auto"/>
        <w:ind w:left="-108" w:firstLine="851"/>
        <w:rPr>
          <w:szCs w:val="24"/>
          <w:lang w:val="ru-RU"/>
        </w:rPr>
      </w:pPr>
      <w:r w:rsidRPr="00167122">
        <w:rPr>
          <w:szCs w:val="24"/>
          <w:lang w:val="ru-RU"/>
        </w:rPr>
        <w:t>Федотова, М.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>А.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 xml:space="preserve"> Оценка стоимости активов и бизнеса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>: учебник для вузов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>/ М.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>А.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>Федотова, В.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>И.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>Бусов, О.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>А.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>Землянский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>; под редакцией М.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>А.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>Федотовой.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 xml:space="preserve">— </w:t>
      </w:r>
      <w:r w:rsidRPr="00167122">
        <w:rPr>
          <w:szCs w:val="24"/>
          <w:lang w:val="ru-RU"/>
        </w:rPr>
        <w:lastRenderedPageBreak/>
        <w:t>Москва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>: Издательство Юрайт, 2020.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>— 522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>с.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>— (Высшее образование).</w:t>
      </w:r>
      <w:r w:rsidRPr="00167122">
        <w:rPr>
          <w:szCs w:val="24"/>
        </w:rPr>
        <w:t> </w:t>
      </w:r>
      <w:r w:rsidRPr="00167122">
        <w:rPr>
          <w:szCs w:val="24"/>
          <w:lang w:val="ru-RU"/>
        </w:rPr>
        <w:t xml:space="preserve">— </w:t>
      </w:r>
      <w:r w:rsidRPr="00167122">
        <w:rPr>
          <w:szCs w:val="24"/>
        </w:rPr>
        <w:t>ISBN </w:t>
      </w:r>
      <w:r w:rsidRPr="00167122">
        <w:rPr>
          <w:szCs w:val="24"/>
          <w:lang w:val="ru-RU"/>
        </w:rPr>
        <w:t xml:space="preserve">978-5-534-07502-1. — Текст : электронный // ЭБС Юрайт [сайт]. — </w:t>
      </w:r>
      <w:r w:rsidRPr="00167122">
        <w:rPr>
          <w:szCs w:val="24"/>
        </w:rPr>
        <w:t>URL</w:t>
      </w:r>
      <w:r w:rsidRPr="00167122">
        <w:rPr>
          <w:szCs w:val="24"/>
          <w:lang w:val="ru-RU"/>
        </w:rPr>
        <w:t xml:space="preserve">: </w:t>
      </w:r>
      <w:hyperlink r:id="rId12" w:history="1">
        <w:r w:rsidRPr="00167122">
          <w:rPr>
            <w:rStyle w:val="af3"/>
            <w:szCs w:val="24"/>
          </w:rPr>
          <w:t>https</w:t>
        </w:r>
        <w:r w:rsidRPr="00167122">
          <w:rPr>
            <w:rStyle w:val="af3"/>
            <w:szCs w:val="24"/>
            <w:lang w:val="ru-RU"/>
          </w:rPr>
          <w:t>://</w:t>
        </w:r>
        <w:r w:rsidRPr="00167122">
          <w:rPr>
            <w:rStyle w:val="af3"/>
            <w:szCs w:val="24"/>
          </w:rPr>
          <w:t>urait</w:t>
        </w:r>
        <w:r w:rsidRPr="00167122">
          <w:rPr>
            <w:rStyle w:val="af3"/>
            <w:szCs w:val="24"/>
            <w:lang w:val="ru-RU"/>
          </w:rPr>
          <w:t>.</w:t>
        </w:r>
        <w:r w:rsidRPr="00167122">
          <w:rPr>
            <w:rStyle w:val="af3"/>
            <w:szCs w:val="24"/>
          </w:rPr>
          <w:t>ru</w:t>
        </w:r>
        <w:r w:rsidRPr="00167122">
          <w:rPr>
            <w:rStyle w:val="af3"/>
            <w:szCs w:val="24"/>
            <w:lang w:val="ru-RU"/>
          </w:rPr>
          <w:t>/</w:t>
        </w:r>
        <w:r w:rsidRPr="00167122">
          <w:rPr>
            <w:rStyle w:val="af3"/>
            <w:szCs w:val="24"/>
          </w:rPr>
          <w:t>bcode</w:t>
        </w:r>
        <w:r w:rsidRPr="00167122">
          <w:rPr>
            <w:rStyle w:val="af3"/>
            <w:szCs w:val="24"/>
            <w:lang w:val="ru-RU"/>
          </w:rPr>
          <w:t>/455704</w:t>
        </w:r>
      </w:hyperlink>
      <w:r w:rsidRPr="00167122">
        <w:rPr>
          <w:szCs w:val="24"/>
          <w:lang w:val="ru-RU"/>
        </w:rPr>
        <w:t xml:space="preserve"> (дата обращения: </w:t>
      </w:r>
      <w:r w:rsidRPr="00B77EDF">
        <w:rPr>
          <w:lang w:val="ru-RU"/>
        </w:rPr>
        <w:t>01.09.2020</w:t>
      </w:r>
      <w:r w:rsidRPr="00167122">
        <w:rPr>
          <w:szCs w:val="24"/>
          <w:lang w:val="ru-RU"/>
        </w:rPr>
        <w:t>).</w:t>
      </w:r>
    </w:p>
    <w:p w14:paraId="197F61BC" w14:textId="43EA8FE1" w:rsidR="00637CA5" w:rsidRDefault="00637CA5" w:rsidP="008638D5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</w:rPr>
      </w:pPr>
      <w:r>
        <w:rPr>
          <w:b/>
          <w:color w:val="000000"/>
        </w:rPr>
        <w:t>в)Методические</w:t>
      </w:r>
      <w:r w:rsidRPr="00637CA5">
        <w:rPr>
          <w:b/>
          <w:color w:val="000000"/>
        </w:rPr>
        <w:t xml:space="preserve"> </w:t>
      </w:r>
      <w:r>
        <w:rPr>
          <w:b/>
          <w:color w:val="000000"/>
        </w:rPr>
        <w:t>указания:</w:t>
      </w:r>
    </w:p>
    <w:p w14:paraId="7CFF1895" w14:textId="77777777" w:rsidR="00637CA5" w:rsidRDefault="00637CA5" w:rsidP="008638D5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</w:rPr>
      </w:pPr>
    </w:p>
    <w:p w14:paraId="17FE3852" w14:textId="59B44C0D" w:rsidR="00637CA5" w:rsidRDefault="00637CA5" w:rsidP="008638D5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</w:rPr>
      </w:pPr>
      <w:r w:rsidRPr="0078538F">
        <w:rPr>
          <w:color w:val="000000"/>
        </w:rPr>
        <w:t>1.Пономарева,О.С.Экономика.Финансы</w:t>
      </w:r>
      <w:r>
        <w:rPr>
          <w:color w:val="000000"/>
        </w:rPr>
        <w:t xml:space="preserve"> </w:t>
      </w:r>
      <w:r w:rsidRPr="0078538F">
        <w:rPr>
          <w:color w:val="000000"/>
        </w:rPr>
        <w:t>и</w:t>
      </w:r>
      <w:r>
        <w:rPr>
          <w:color w:val="000000"/>
        </w:rPr>
        <w:t xml:space="preserve"> </w:t>
      </w:r>
      <w:r w:rsidRPr="0078538F">
        <w:rPr>
          <w:color w:val="000000"/>
        </w:rPr>
        <w:t>организация</w:t>
      </w:r>
      <w:r>
        <w:rPr>
          <w:color w:val="000000"/>
        </w:rPr>
        <w:t xml:space="preserve"> </w:t>
      </w:r>
      <w:r w:rsidRPr="0078538F">
        <w:rPr>
          <w:color w:val="000000"/>
        </w:rPr>
        <w:t>производства:</w:t>
      </w:r>
      <w:r>
        <w:rPr>
          <w:color w:val="000000"/>
        </w:rPr>
        <w:t xml:space="preserve"> </w:t>
      </w:r>
      <w:r w:rsidRPr="0078538F">
        <w:rPr>
          <w:color w:val="000000"/>
        </w:rPr>
        <w:t>практикум/О.С.</w:t>
      </w:r>
      <w:r>
        <w:rPr>
          <w:color w:val="000000"/>
        </w:rPr>
        <w:t xml:space="preserve"> </w:t>
      </w:r>
      <w:r w:rsidRPr="0078538F">
        <w:rPr>
          <w:color w:val="000000"/>
        </w:rPr>
        <w:t>Пономарева;</w:t>
      </w:r>
      <w:r>
        <w:rPr>
          <w:color w:val="000000"/>
        </w:rPr>
        <w:t xml:space="preserve"> </w:t>
      </w:r>
      <w:r w:rsidRPr="0078538F">
        <w:rPr>
          <w:color w:val="000000"/>
        </w:rPr>
        <w:t>МГТУ.</w:t>
      </w:r>
      <w:r>
        <w:rPr>
          <w:color w:val="000000"/>
        </w:rPr>
        <w:t xml:space="preserve"> </w:t>
      </w:r>
      <w:r w:rsidRPr="0078538F">
        <w:rPr>
          <w:color w:val="000000"/>
        </w:rPr>
        <w:t>-</w:t>
      </w:r>
      <w:r>
        <w:rPr>
          <w:color w:val="000000"/>
        </w:rPr>
        <w:t xml:space="preserve"> </w:t>
      </w:r>
      <w:r w:rsidRPr="0078538F">
        <w:rPr>
          <w:color w:val="000000"/>
        </w:rPr>
        <w:t>Магнитогорск:</w:t>
      </w:r>
      <w:r>
        <w:rPr>
          <w:color w:val="000000"/>
        </w:rPr>
        <w:t xml:space="preserve"> </w:t>
      </w:r>
      <w:r w:rsidRPr="0078538F">
        <w:rPr>
          <w:color w:val="000000"/>
        </w:rPr>
        <w:t>МГТУ,</w:t>
      </w:r>
      <w:r>
        <w:rPr>
          <w:color w:val="000000"/>
        </w:rPr>
        <w:t xml:space="preserve"> </w:t>
      </w:r>
      <w:r w:rsidRPr="0078538F">
        <w:rPr>
          <w:color w:val="000000"/>
        </w:rPr>
        <w:t>2017.</w:t>
      </w:r>
      <w:r>
        <w:rPr>
          <w:color w:val="000000"/>
        </w:rPr>
        <w:t xml:space="preserve"> </w:t>
      </w:r>
      <w:r w:rsidRPr="0078538F">
        <w:rPr>
          <w:color w:val="000000"/>
        </w:rPr>
        <w:t>-</w:t>
      </w:r>
      <w:r>
        <w:rPr>
          <w:color w:val="000000"/>
        </w:rPr>
        <w:t xml:space="preserve"> </w:t>
      </w:r>
      <w:r w:rsidRPr="0078538F">
        <w:rPr>
          <w:color w:val="000000"/>
        </w:rPr>
        <w:t>62с.:ил.табл.-</w:t>
      </w:r>
      <w:r>
        <w:rPr>
          <w:color w:val="000000"/>
        </w:rPr>
        <w:t>URL</w:t>
      </w:r>
      <w:r w:rsidRPr="0078538F">
        <w:rPr>
          <w:color w:val="000000"/>
        </w:rPr>
        <w:t>:</w:t>
      </w:r>
      <w:hyperlink r:id="rId13" w:history="1">
        <w:r w:rsidRPr="00F04F2C">
          <w:rPr>
            <w:rStyle w:val="af3"/>
          </w:rPr>
          <w:t>https://magtu.informsystema.ru/uploader/fileUpload?name=3458.pdf&amp;show=dcatalogues/1/1514281/3458.pdf&amp;view=true</w:t>
        </w:r>
      </w:hyperlink>
      <w:r w:rsidRPr="0078538F">
        <w:rPr>
          <w:color w:val="000000"/>
        </w:rPr>
        <w:t>(дата</w:t>
      </w:r>
      <w:r>
        <w:rPr>
          <w:color w:val="000000"/>
        </w:rPr>
        <w:t xml:space="preserve"> </w:t>
      </w:r>
      <w:r w:rsidRPr="0078538F">
        <w:rPr>
          <w:color w:val="000000"/>
        </w:rPr>
        <w:t>обращения:</w:t>
      </w:r>
      <w:r w:rsidRPr="00B77EDF">
        <w:t xml:space="preserve"> 01.09.2020</w:t>
      </w:r>
      <w:r w:rsidRPr="0078538F">
        <w:rPr>
          <w:color w:val="000000"/>
        </w:rPr>
        <w:t>).-</w:t>
      </w:r>
      <w:r>
        <w:rPr>
          <w:color w:val="000000"/>
        </w:rPr>
        <w:t xml:space="preserve"> </w:t>
      </w:r>
      <w:r w:rsidRPr="0078538F">
        <w:rPr>
          <w:color w:val="000000"/>
        </w:rPr>
        <w:t>Макрообъект.</w:t>
      </w:r>
      <w:r>
        <w:rPr>
          <w:color w:val="000000"/>
        </w:rPr>
        <w:t xml:space="preserve"> </w:t>
      </w:r>
      <w:r w:rsidRPr="0078538F">
        <w:rPr>
          <w:color w:val="000000"/>
        </w:rPr>
        <w:t>-Текст:</w:t>
      </w:r>
      <w:r>
        <w:rPr>
          <w:color w:val="000000"/>
        </w:rPr>
        <w:t xml:space="preserve"> </w:t>
      </w:r>
      <w:r w:rsidRPr="0078538F">
        <w:rPr>
          <w:color w:val="000000"/>
        </w:rPr>
        <w:t>электронный</w:t>
      </w:r>
    </w:p>
    <w:p w14:paraId="75C20DD9" w14:textId="77777777" w:rsidR="00637CA5" w:rsidRDefault="00637CA5" w:rsidP="008638D5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</w:rPr>
      </w:pPr>
    </w:p>
    <w:p w14:paraId="5942D695" w14:textId="7FA53181" w:rsidR="008638D5" w:rsidRPr="007171D6" w:rsidRDefault="008638D5" w:rsidP="008638D5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</w:rPr>
      </w:pPr>
      <w:r w:rsidRPr="007171D6">
        <w:rPr>
          <w:b/>
        </w:rPr>
        <w:t>г.) Программное обеспечение и Интернет-ресурсы:</w:t>
      </w:r>
    </w:p>
    <w:p w14:paraId="742EEC31" w14:textId="77777777" w:rsidR="008638D5" w:rsidRDefault="008638D5" w:rsidP="008638D5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</w:rPr>
      </w:pPr>
      <w:r w:rsidRPr="007171D6">
        <w:rPr>
          <w:b/>
        </w:rPr>
        <w:t>Программное обеспечение</w:t>
      </w:r>
    </w:p>
    <w:p w14:paraId="4727FA61" w14:textId="77777777" w:rsidR="00AD3E72" w:rsidRDefault="00AD3E72" w:rsidP="008638D5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3828"/>
        <w:gridCol w:w="2550"/>
        <w:gridCol w:w="142"/>
      </w:tblGrid>
      <w:tr w:rsidR="00AD3E72" w:rsidRPr="00853DDD" w14:paraId="53D8AB4C" w14:textId="77777777" w:rsidTr="00FD59AC">
        <w:trPr>
          <w:trHeight w:hRule="exact" w:val="555"/>
        </w:trPr>
        <w:tc>
          <w:tcPr>
            <w:tcW w:w="2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D2856" w14:textId="77777777" w:rsidR="00AD3E72" w:rsidRPr="00853DDD" w:rsidRDefault="00AD3E72" w:rsidP="00FD59AC">
            <w:pPr>
              <w:jc w:val="center"/>
            </w:pPr>
            <w:r w:rsidRPr="00853DDD">
              <w:rPr>
                <w:color w:val="000000"/>
              </w:rPr>
              <w:t>Наименование</w:t>
            </w:r>
            <w:r w:rsidRPr="00853DDD">
              <w:t xml:space="preserve"> </w:t>
            </w:r>
            <w:r w:rsidRPr="00853DDD">
              <w:rPr>
                <w:color w:val="000000"/>
              </w:rPr>
              <w:t>ПО</w:t>
            </w:r>
            <w:r w:rsidRPr="00853DDD">
              <w:t xml:space="preserve">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167EC" w14:textId="77777777" w:rsidR="00AD3E72" w:rsidRPr="00853DDD" w:rsidRDefault="00AD3E72" w:rsidP="00FD59AC">
            <w:pPr>
              <w:jc w:val="center"/>
            </w:pPr>
            <w:r w:rsidRPr="00853DDD">
              <w:rPr>
                <w:color w:val="000000"/>
              </w:rPr>
              <w:t>№</w:t>
            </w:r>
            <w:r w:rsidRPr="00853DDD">
              <w:t xml:space="preserve"> </w:t>
            </w:r>
            <w:r w:rsidRPr="00853DDD">
              <w:rPr>
                <w:color w:val="000000"/>
              </w:rPr>
              <w:t>договора</w:t>
            </w:r>
            <w:r w:rsidRPr="00853DDD">
              <w:t xml:space="preserve"> 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CAC2B" w14:textId="77777777" w:rsidR="00AD3E72" w:rsidRPr="00853DDD" w:rsidRDefault="00AD3E72" w:rsidP="00FD59AC">
            <w:pPr>
              <w:jc w:val="center"/>
            </w:pPr>
            <w:r w:rsidRPr="00853DDD">
              <w:rPr>
                <w:color w:val="000000"/>
              </w:rPr>
              <w:t>Срок</w:t>
            </w:r>
            <w:r w:rsidRPr="00853DDD">
              <w:t xml:space="preserve"> </w:t>
            </w:r>
            <w:r w:rsidRPr="00853DDD">
              <w:rPr>
                <w:color w:val="000000"/>
              </w:rPr>
              <w:t>действия</w:t>
            </w:r>
            <w:r w:rsidRPr="00853DDD">
              <w:t xml:space="preserve"> </w:t>
            </w:r>
            <w:r w:rsidRPr="00853DDD">
              <w:rPr>
                <w:color w:val="000000"/>
              </w:rPr>
              <w:t>лицензии</w:t>
            </w:r>
            <w:r w:rsidRPr="00853DDD">
              <w:t xml:space="preserve"> </w:t>
            </w:r>
          </w:p>
        </w:tc>
        <w:tc>
          <w:tcPr>
            <w:tcW w:w="142" w:type="dxa"/>
          </w:tcPr>
          <w:p w14:paraId="1925A286" w14:textId="77777777" w:rsidR="00AD3E72" w:rsidRPr="00853DDD" w:rsidRDefault="00AD3E72" w:rsidP="00FD59AC"/>
        </w:tc>
      </w:tr>
      <w:tr w:rsidR="00AD3E72" w:rsidRPr="00853DDD" w14:paraId="73F1165C" w14:textId="77777777" w:rsidTr="00FD59AC">
        <w:trPr>
          <w:trHeight w:hRule="exact" w:val="417"/>
        </w:trPr>
        <w:tc>
          <w:tcPr>
            <w:tcW w:w="2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305A6D" w14:textId="77777777" w:rsidR="00AD3E72" w:rsidRPr="00853DDD" w:rsidRDefault="00AD3E72" w:rsidP="00FD59AC">
            <w:pPr>
              <w:ind w:firstLine="98"/>
            </w:pPr>
            <w:r w:rsidRPr="00853DDD">
              <w:t>MS Windows 7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09DCF0" w14:textId="77777777" w:rsidR="00AD3E72" w:rsidRPr="00853DDD" w:rsidRDefault="00AD3E72" w:rsidP="00FD59AC">
            <w:pPr>
              <w:ind w:firstLine="98"/>
            </w:pPr>
            <w:r w:rsidRPr="00853DDD">
              <w:t>Д-1227 от 08.10.2018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6DDF1E" w14:textId="77777777" w:rsidR="00AD3E72" w:rsidRPr="00853DDD" w:rsidRDefault="00AD3E72" w:rsidP="00FD59AC">
            <w:pPr>
              <w:ind w:firstLine="98"/>
            </w:pPr>
            <w:r w:rsidRPr="00853DDD">
              <w:t>11.10.2021</w:t>
            </w:r>
          </w:p>
        </w:tc>
        <w:tc>
          <w:tcPr>
            <w:tcW w:w="142" w:type="dxa"/>
          </w:tcPr>
          <w:p w14:paraId="7F156C85" w14:textId="77777777" w:rsidR="00AD3E72" w:rsidRPr="00853DDD" w:rsidRDefault="00AD3E72" w:rsidP="00FD59AC"/>
        </w:tc>
      </w:tr>
      <w:tr w:rsidR="00AD3E72" w:rsidRPr="00853DDD" w14:paraId="7ACC2789" w14:textId="77777777" w:rsidTr="00FD59AC">
        <w:trPr>
          <w:trHeight w:hRule="exact" w:val="295"/>
        </w:trPr>
        <w:tc>
          <w:tcPr>
            <w:tcW w:w="2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F3C4EE" w14:textId="77777777" w:rsidR="00AD3E72" w:rsidRPr="00853DDD" w:rsidRDefault="00AD3E72" w:rsidP="00FD59AC">
            <w:pPr>
              <w:ind w:firstLine="98"/>
            </w:pPr>
            <w:r w:rsidRPr="00853DDD">
              <w:t>MS Office 2007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D69B87" w14:textId="77777777" w:rsidR="00AD3E72" w:rsidRPr="00853DDD" w:rsidRDefault="00AD3E72" w:rsidP="00FD59AC">
            <w:pPr>
              <w:ind w:firstLine="98"/>
            </w:pPr>
            <w:r w:rsidRPr="00853DDD">
              <w:t>№ 135 от 17.09.2007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19654F" w14:textId="77777777" w:rsidR="00AD3E72" w:rsidRPr="00853DDD" w:rsidRDefault="00AD3E72" w:rsidP="00FD59AC">
            <w:pPr>
              <w:ind w:firstLine="98"/>
            </w:pPr>
            <w:r w:rsidRPr="00853DDD">
              <w:t>бессрочно</w:t>
            </w:r>
          </w:p>
        </w:tc>
        <w:tc>
          <w:tcPr>
            <w:tcW w:w="142" w:type="dxa"/>
          </w:tcPr>
          <w:p w14:paraId="59505B51" w14:textId="77777777" w:rsidR="00AD3E72" w:rsidRPr="00853DDD" w:rsidRDefault="00AD3E72" w:rsidP="00FD59AC"/>
        </w:tc>
      </w:tr>
      <w:tr w:rsidR="00AD3E72" w:rsidRPr="00853DDD" w14:paraId="777D024E" w14:textId="77777777" w:rsidTr="00FD59AC">
        <w:trPr>
          <w:trHeight w:hRule="exact" w:val="285"/>
        </w:trPr>
        <w:tc>
          <w:tcPr>
            <w:tcW w:w="2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15AF4E" w14:textId="77777777" w:rsidR="00AD3E72" w:rsidRPr="00853DDD" w:rsidRDefault="00AD3E72" w:rsidP="00FD59AC">
            <w:pPr>
              <w:ind w:firstLine="98"/>
            </w:pPr>
            <w:r w:rsidRPr="00853DDD">
              <w:t>FAR Manager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F2F29E" w14:textId="77777777" w:rsidR="00AD3E72" w:rsidRPr="00853DDD" w:rsidRDefault="00AD3E72" w:rsidP="00FD59AC">
            <w:pPr>
              <w:ind w:firstLine="98"/>
            </w:pPr>
            <w:r w:rsidRPr="00853DDD">
              <w:t>свободно распространяемое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52627B" w14:textId="77777777" w:rsidR="00AD3E72" w:rsidRPr="00853DDD" w:rsidRDefault="00AD3E72" w:rsidP="00FD59AC">
            <w:pPr>
              <w:ind w:firstLine="98"/>
            </w:pPr>
            <w:r w:rsidRPr="00853DDD">
              <w:t>бессрочно</w:t>
            </w:r>
          </w:p>
        </w:tc>
        <w:tc>
          <w:tcPr>
            <w:tcW w:w="142" w:type="dxa"/>
          </w:tcPr>
          <w:p w14:paraId="4D98BC4F" w14:textId="77777777" w:rsidR="00AD3E72" w:rsidRPr="00853DDD" w:rsidRDefault="00AD3E72" w:rsidP="00FD59AC"/>
        </w:tc>
      </w:tr>
      <w:tr w:rsidR="00AD3E72" w:rsidRPr="00853DDD" w14:paraId="3F6188D6" w14:textId="77777777" w:rsidTr="00FD59AC">
        <w:trPr>
          <w:trHeight w:hRule="exact" w:val="285"/>
        </w:trPr>
        <w:tc>
          <w:tcPr>
            <w:tcW w:w="2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CE61DA" w14:textId="77777777" w:rsidR="00AD3E72" w:rsidRPr="00853DDD" w:rsidRDefault="00AD3E72" w:rsidP="00FD59AC">
            <w:pPr>
              <w:ind w:firstLine="98"/>
            </w:pPr>
            <w:r w:rsidRPr="00853DDD">
              <w:t>7Zip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8C90E2" w14:textId="77777777" w:rsidR="00AD3E72" w:rsidRPr="00853DDD" w:rsidRDefault="00AD3E72" w:rsidP="00FD59AC">
            <w:pPr>
              <w:ind w:firstLine="98"/>
            </w:pPr>
            <w:r w:rsidRPr="00853DDD">
              <w:t>свободно распространяемое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9EF9C7" w14:textId="77777777" w:rsidR="00AD3E72" w:rsidRPr="00853DDD" w:rsidRDefault="00AD3E72" w:rsidP="00FD59AC">
            <w:pPr>
              <w:ind w:firstLine="98"/>
            </w:pPr>
            <w:r w:rsidRPr="00853DDD">
              <w:t>бессрочно</w:t>
            </w:r>
          </w:p>
        </w:tc>
        <w:tc>
          <w:tcPr>
            <w:tcW w:w="142" w:type="dxa"/>
          </w:tcPr>
          <w:p w14:paraId="29E132AB" w14:textId="77777777" w:rsidR="00AD3E72" w:rsidRPr="00853DDD" w:rsidRDefault="00AD3E72" w:rsidP="00FD59AC"/>
        </w:tc>
      </w:tr>
    </w:tbl>
    <w:p w14:paraId="1BCB54DC" w14:textId="77777777" w:rsidR="00AD3E72" w:rsidRPr="007171D6" w:rsidRDefault="00AD3E72" w:rsidP="008638D5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"/>
        <w:gridCol w:w="263"/>
        <w:gridCol w:w="3085"/>
        <w:gridCol w:w="3401"/>
        <w:gridCol w:w="2594"/>
        <w:gridCol w:w="42"/>
      </w:tblGrid>
      <w:tr w:rsidR="008638D5" w14:paraId="5D063600" w14:textId="77777777" w:rsidTr="00AD3E72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62832A9A" w14:textId="77777777" w:rsidR="008638D5" w:rsidRDefault="008638D5" w:rsidP="00FD59AC">
            <w:pPr>
              <w:ind w:firstLine="756"/>
              <w:jc w:val="both"/>
            </w:pPr>
            <w:bookmarkStart w:id="3" w:name="OLE_LINK1"/>
            <w:bookmarkStart w:id="4" w:name="OLE_LINK2"/>
          </w:p>
        </w:tc>
      </w:tr>
      <w:tr w:rsidR="008638D5" w14:paraId="2F684FC5" w14:textId="77777777" w:rsidTr="00AD3E72">
        <w:trPr>
          <w:trHeight w:hRule="exact" w:val="138"/>
        </w:trPr>
        <w:tc>
          <w:tcPr>
            <w:tcW w:w="207" w:type="dxa"/>
            <w:gridSpan w:val="2"/>
          </w:tcPr>
          <w:p w14:paraId="525298F5" w14:textId="77777777" w:rsidR="008638D5" w:rsidRDefault="008638D5" w:rsidP="00FD59AC"/>
        </w:tc>
        <w:tc>
          <w:tcPr>
            <w:tcW w:w="2918" w:type="dxa"/>
          </w:tcPr>
          <w:p w14:paraId="45C2CB9E" w14:textId="77777777" w:rsidR="008638D5" w:rsidRDefault="008638D5" w:rsidP="00FD59AC"/>
        </w:tc>
        <w:tc>
          <w:tcPr>
            <w:tcW w:w="3791" w:type="dxa"/>
          </w:tcPr>
          <w:p w14:paraId="5D0A335B" w14:textId="77777777" w:rsidR="008638D5" w:rsidRDefault="008638D5" w:rsidP="00FD59AC"/>
        </w:tc>
        <w:tc>
          <w:tcPr>
            <w:tcW w:w="2446" w:type="dxa"/>
          </w:tcPr>
          <w:p w14:paraId="6B61046B" w14:textId="77777777" w:rsidR="008638D5" w:rsidRDefault="008638D5" w:rsidP="00FD59AC"/>
        </w:tc>
        <w:tc>
          <w:tcPr>
            <w:tcW w:w="61" w:type="dxa"/>
          </w:tcPr>
          <w:p w14:paraId="03F37F53" w14:textId="77777777" w:rsidR="008638D5" w:rsidRDefault="008638D5" w:rsidP="00FD59AC"/>
        </w:tc>
      </w:tr>
      <w:tr w:rsidR="008638D5" w:rsidRPr="00F6761A" w14:paraId="6F8654F1" w14:textId="77777777" w:rsidTr="00AD3E72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FC91062" w14:textId="77777777" w:rsidR="008638D5" w:rsidRPr="00A8324B" w:rsidRDefault="008638D5" w:rsidP="00FD59AC">
            <w:pPr>
              <w:ind w:firstLine="756"/>
              <w:jc w:val="both"/>
            </w:pPr>
            <w:r w:rsidRPr="00A8324B"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</w:p>
        </w:tc>
      </w:tr>
      <w:tr w:rsidR="008638D5" w14:paraId="50DAB0A3" w14:textId="77777777" w:rsidTr="00AD3E72">
        <w:trPr>
          <w:trHeight w:hRule="exact" w:val="270"/>
        </w:trPr>
        <w:tc>
          <w:tcPr>
            <w:tcW w:w="20" w:type="dxa"/>
          </w:tcPr>
          <w:p w14:paraId="0F759D7C" w14:textId="77777777" w:rsidR="008638D5" w:rsidRPr="00A8324B" w:rsidRDefault="008638D5" w:rsidP="00FD59AC"/>
        </w:tc>
        <w:tc>
          <w:tcPr>
            <w:tcW w:w="689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7624F" w14:textId="77777777" w:rsidR="008638D5" w:rsidRDefault="008638D5" w:rsidP="00FD59AC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33662" w14:textId="77777777" w:rsidR="008638D5" w:rsidRDefault="008638D5" w:rsidP="00FD59AC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  <w:tc>
          <w:tcPr>
            <w:tcW w:w="61" w:type="dxa"/>
          </w:tcPr>
          <w:p w14:paraId="087A2499" w14:textId="77777777" w:rsidR="008638D5" w:rsidRDefault="008638D5" w:rsidP="00FD59AC"/>
        </w:tc>
      </w:tr>
      <w:tr w:rsidR="008638D5" w14:paraId="60FA0057" w14:textId="77777777" w:rsidTr="00AD3E72">
        <w:trPr>
          <w:trHeight w:hRule="exact" w:val="14"/>
        </w:trPr>
        <w:tc>
          <w:tcPr>
            <w:tcW w:w="20" w:type="dxa"/>
          </w:tcPr>
          <w:p w14:paraId="70B739C0" w14:textId="77777777" w:rsidR="008638D5" w:rsidRDefault="008638D5" w:rsidP="00FD59AC"/>
        </w:tc>
        <w:tc>
          <w:tcPr>
            <w:tcW w:w="689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2F611A" w14:textId="77777777" w:rsidR="008638D5" w:rsidRPr="00A8324B" w:rsidRDefault="008638D5" w:rsidP="00FD59AC">
            <w:pPr>
              <w:jc w:val="both"/>
            </w:pPr>
            <w:r w:rsidRPr="00A8324B">
              <w:rPr>
                <w:color w:val="000000"/>
              </w:rPr>
              <w:t>Электроннаябазапериодическихизданий</w:t>
            </w:r>
            <w:r>
              <w:rPr>
                <w:color w:val="000000"/>
              </w:rPr>
              <w:t>EastViewInformationServices</w:t>
            </w:r>
            <w:r w:rsidRPr="00A8324B">
              <w:rPr>
                <w:color w:val="000000"/>
              </w:rPr>
              <w:t>,ООО«ИВИС»</w:t>
            </w:r>
          </w:p>
        </w:tc>
        <w:tc>
          <w:tcPr>
            <w:tcW w:w="24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D0114" w14:textId="77777777" w:rsidR="008638D5" w:rsidRDefault="00AD3E72" w:rsidP="00FD59AC">
            <w:pPr>
              <w:jc w:val="both"/>
            </w:pPr>
            <w:r>
              <w:rPr>
                <w:color w:val="000000"/>
              </w:rPr>
              <w:t>URL</w:t>
            </w:r>
            <w:r w:rsidRPr="0071362F">
              <w:rPr>
                <w:color w:val="000000"/>
              </w:rPr>
              <w:t>:</w:t>
            </w:r>
            <w:r>
              <w:rPr>
                <w:color w:val="000000"/>
              </w:rPr>
              <w:t>https://dlib.eastview.com</w:t>
            </w:r>
          </w:p>
        </w:tc>
        <w:tc>
          <w:tcPr>
            <w:tcW w:w="61" w:type="dxa"/>
          </w:tcPr>
          <w:p w14:paraId="2C0F45EB" w14:textId="77777777" w:rsidR="008638D5" w:rsidRDefault="008638D5" w:rsidP="00FD59AC"/>
        </w:tc>
      </w:tr>
      <w:tr w:rsidR="008638D5" w14:paraId="6679912D" w14:textId="77777777" w:rsidTr="00AD3E72">
        <w:trPr>
          <w:trHeight w:hRule="exact" w:val="540"/>
        </w:trPr>
        <w:tc>
          <w:tcPr>
            <w:tcW w:w="20" w:type="dxa"/>
          </w:tcPr>
          <w:p w14:paraId="71EBFDBE" w14:textId="77777777" w:rsidR="008638D5" w:rsidRDefault="008638D5" w:rsidP="00FD59AC"/>
        </w:tc>
        <w:tc>
          <w:tcPr>
            <w:tcW w:w="689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250B2" w14:textId="77777777" w:rsidR="008638D5" w:rsidRDefault="008638D5" w:rsidP="00FD59AC"/>
        </w:tc>
        <w:tc>
          <w:tcPr>
            <w:tcW w:w="24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E7B15" w14:textId="77777777" w:rsidR="008638D5" w:rsidRDefault="008638D5" w:rsidP="00FD59AC"/>
        </w:tc>
        <w:tc>
          <w:tcPr>
            <w:tcW w:w="61" w:type="dxa"/>
          </w:tcPr>
          <w:p w14:paraId="2E1493DF" w14:textId="77777777" w:rsidR="008638D5" w:rsidRDefault="008638D5" w:rsidP="00FD59AC"/>
        </w:tc>
      </w:tr>
      <w:tr w:rsidR="008638D5" w:rsidRPr="0071362F" w14:paraId="102B1B23" w14:textId="77777777" w:rsidTr="00AD3E72">
        <w:trPr>
          <w:trHeight w:hRule="exact" w:val="826"/>
        </w:trPr>
        <w:tc>
          <w:tcPr>
            <w:tcW w:w="20" w:type="dxa"/>
          </w:tcPr>
          <w:p w14:paraId="60C349E8" w14:textId="77777777" w:rsidR="008638D5" w:rsidRDefault="008638D5" w:rsidP="00FD59AC"/>
        </w:tc>
        <w:tc>
          <w:tcPr>
            <w:tcW w:w="68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72BF6" w14:textId="77777777" w:rsidR="008638D5" w:rsidRPr="00A8324B" w:rsidRDefault="008638D5" w:rsidP="00FD59AC">
            <w:pPr>
              <w:jc w:val="both"/>
            </w:pPr>
            <w:r w:rsidRPr="00A8324B">
              <w:rPr>
                <w:color w:val="000000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E5EAD" w14:textId="77777777" w:rsidR="008638D5" w:rsidRPr="0071362F" w:rsidRDefault="008638D5" w:rsidP="00FD59AC">
            <w:pPr>
              <w:jc w:val="both"/>
            </w:pPr>
            <w:r>
              <w:rPr>
                <w:color w:val="000000"/>
              </w:rPr>
              <w:t>URL</w:t>
            </w:r>
            <w:r w:rsidRPr="0071362F">
              <w:rPr>
                <w:color w:val="000000"/>
              </w:rPr>
              <w:t>:</w:t>
            </w:r>
            <w:r>
              <w:rPr>
                <w:color w:val="000000"/>
              </w:rPr>
              <w:t>https</w:t>
            </w:r>
            <w:r w:rsidRPr="0071362F">
              <w:rPr>
                <w:color w:val="000000"/>
              </w:rPr>
              <w:t>://</w:t>
            </w:r>
            <w:r>
              <w:rPr>
                <w:color w:val="000000"/>
              </w:rPr>
              <w:t>elibrary</w:t>
            </w:r>
            <w:r w:rsidRPr="0071362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71362F">
              <w:rPr>
                <w:color w:val="000000"/>
              </w:rPr>
              <w:t>/</w:t>
            </w:r>
            <w:r>
              <w:rPr>
                <w:color w:val="000000"/>
              </w:rPr>
              <w:t>project</w:t>
            </w:r>
            <w:r w:rsidRPr="0071362F">
              <w:rPr>
                <w:color w:val="000000"/>
              </w:rPr>
              <w:t>_</w:t>
            </w:r>
            <w:r>
              <w:rPr>
                <w:color w:val="000000"/>
              </w:rPr>
              <w:t>risc</w:t>
            </w:r>
            <w:r w:rsidRPr="0071362F">
              <w:rPr>
                <w:color w:val="000000"/>
              </w:rPr>
              <w:t>.</w:t>
            </w:r>
            <w:r>
              <w:rPr>
                <w:color w:val="000000"/>
              </w:rPr>
              <w:t>asp</w:t>
            </w:r>
          </w:p>
        </w:tc>
        <w:tc>
          <w:tcPr>
            <w:tcW w:w="61" w:type="dxa"/>
          </w:tcPr>
          <w:p w14:paraId="5E62D24F" w14:textId="77777777" w:rsidR="008638D5" w:rsidRPr="0071362F" w:rsidRDefault="008638D5" w:rsidP="00FD59AC"/>
        </w:tc>
      </w:tr>
      <w:tr w:rsidR="008638D5" w:rsidRPr="0071362F" w14:paraId="3EB2EF11" w14:textId="77777777" w:rsidTr="00AD3E72">
        <w:trPr>
          <w:trHeight w:hRule="exact" w:val="555"/>
        </w:trPr>
        <w:tc>
          <w:tcPr>
            <w:tcW w:w="20" w:type="dxa"/>
          </w:tcPr>
          <w:p w14:paraId="60BCB98C" w14:textId="77777777" w:rsidR="008638D5" w:rsidRPr="0071362F" w:rsidRDefault="008638D5" w:rsidP="00FD59AC"/>
        </w:tc>
        <w:tc>
          <w:tcPr>
            <w:tcW w:w="68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713AA" w14:textId="77777777" w:rsidR="008638D5" w:rsidRPr="00A8324B" w:rsidRDefault="008638D5" w:rsidP="00FD59AC">
            <w:pPr>
              <w:jc w:val="both"/>
            </w:pPr>
            <w:r w:rsidRPr="00A8324B">
              <w:rPr>
                <w:color w:val="000000"/>
              </w:rPr>
              <w:t>ПоисковаясистемаАкадемия</w:t>
            </w:r>
            <w:r>
              <w:rPr>
                <w:color w:val="000000"/>
              </w:rPr>
              <w:t>Google</w:t>
            </w:r>
            <w:r w:rsidRPr="00A8324B">
              <w:rPr>
                <w:color w:val="000000"/>
              </w:rPr>
              <w:t>(</w:t>
            </w:r>
            <w:r>
              <w:rPr>
                <w:color w:val="000000"/>
              </w:rPr>
              <w:t>GoogleScholar</w:t>
            </w:r>
            <w:r w:rsidRPr="00A8324B">
              <w:rPr>
                <w:color w:val="000000"/>
              </w:rPr>
              <w:t>)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A3880" w14:textId="77777777" w:rsidR="008638D5" w:rsidRPr="0071362F" w:rsidRDefault="008638D5" w:rsidP="00FD59AC">
            <w:pPr>
              <w:jc w:val="both"/>
            </w:pPr>
            <w:r>
              <w:rPr>
                <w:color w:val="000000"/>
              </w:rPr>
              <w:t>URL</w:t>
            </w:r>
            <w:r w:rsidRPr="0071362F">
              <w:rPr>
                <w:color w:val="000000"/>
              </w:rPr>
              <w:t>:</w:t>
            </w:r>
            <w:r>
              <w:rPr>
                <w:color w:val="000000"/>
              </w:rPr>
              <w:t>https</w:t>
            </w:r>
            <w:r w:rsidRPr="0071362F">
              <w:rPr>
                <w:color w:val="000000"/>
              </w:rPr>
              <w:t>://</w:t>
            </w:r>
            <w:r>
              <w:rPr>
                <w:color w:val="000000"/>
              </w:rPr>
              <w:t>scholar</w:t>
            </w:r>
            <w:r w:rsidRPr="0071362F">
              <w:rPr>
                <w:color w:val="000000"/>
              </w:rPr>
              <w:t>.</w:t>
            </w:r>
            <w:r>
              <w:rPr>
                <w:color w:val="000000"/>
              </w:rPr>
              <w:t>google</w:t>
            </w:r>
            <w:r w:rsidRPr="0071362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71362F">
              <w:rPr>
                <w:color w:val="000000"/>
              </w:rPr>
              <w:t>/</w:t>
            </w:r>
          </w:p>
        </w:tc>
        <w:tc>
          <w:tcPr>
            <w:tcW w:w="61" w:type="dxa"/>
          </w:tcPr>
          <w:p w14:paraId="67C654DF" w14:textId="77777777" w:rsidR="008638D5" w:rsidRPr="0071362F" w:rsidRDefault="008638D5" w:rsidP="00FD59AC"/>
        </w:tc>
      </w:tr>
      <w:tr w:rsidR="008638D5" w:rsidRPr="0071362F" w14:paraId="3C8BB300" w14:textId="77777777" w:rsidTr="00AD3E72">
        <w:trPr>
          <w:trHeight w:hRule="exact" w:val="826"/>
        </w:trPr>
        <w:tc>
          <w:tcPr>
            <w:tcW w:w="20" w:type="dxa"/>
          </w:tcPr>
          <w:p w14:paraId="718A22E9" w14:textId="77777777" w:rsidR="008638D5" w:rsidRPr="0071362F" w:rsidRDefault="008638D5" w:rsidP="00FD59AC"/>
        </w:tc>
        <w:tc>
          <w:tcPr>
            <w:tcW w:w="68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A2646" w14:textId="77777777" w:rsidR="008638D5" w:rsidRPr="00A8324B" w:rsidRDefault="008638D5" w:rsidP="00FD59AC">
            <w:pPr>
              <w:jc w:val="both"/>
            </w:pPr>
            <w:r w:rsidRPr="00A8324B">
              <w:rPr>
                <w:color w:val="000000"/>
              </w:rPr>
              <w:t>Архивнаучныхжурналов«Национальныйэлектронно-информационныйконцорциум»(НПНЭИКОН)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B3F59" w14:textId="77777777" w:rsidR="008638D5" w:rsidRPr="00A8324B" w:rsidRDefault="00AD3E72" w:rsidP="00FD59AC">
            <w:pPr>
              <w:jc w:val="both"/>
            </w:pPr>
            <w:r>
              <w:rPr>
                <w:color w:val="000000"/>
              </w:rPr>
              <w:t>URL</w:t>
            </w:r>
            <w:r w:rsidRPr="0071362F">
              <w:rPr>
                <w:color w:val="000000"/>
              </w:rPr>
              <w:t>:</w:t>
            </w:r>
            <w:r w:rsidR="008638D5">
              <w:rPr>
                <w:color w:val="000000"/>
              </w:rPr>
              <w:t>https</w:t>
            </w:r>
            <w:r w:rsidR="008638D5" w:rsidRPr="00A8324B">
              <w:rPr>
                <w:color w:val="000000"/>
              </w:rPr>
              <w:t>://</w:t>
            </w:r>
            <w:r w:rsidR="008638D5">
              <w:rPr>
                <w:color w:val="000000"/>
              </w:rPr>
              <w:t>archive</w:t>
            </w:r>
            <w:r w:rsidR="008638D5" w:rsidRPr="00A8324B">
              <w:rPr>
                <w:color w:val="000000"/>
              </w:rPr>
              <w:t>.</w:t>
            </w:r>
            <w:r w:rsidR="008638D5">
              <w:rPr>
                <w:color w:val="000000"/>
              </w:rPr>
              <w:t>neicon</w:t>
            </w:r>
            <w:r w:rsidR="008638D5" w:rsidRPr="00A8324B">
              <w:rPr>
                <w:color w:val="000000"/>
              </w:rPr>
              <w:t>.</w:t>
            </w:r>
            <w:r w:rsidR="008638D5">
              <w:rPr>
                <w:color w:val="000000"/>
              </w:rPr>
              <w:t>ru</w:t>
            </w:r>
            <w:r w:rsidR="008638D5" w:rsidRPr="00A8324B">
              <w:rPr>
                <w:color w:val="000000"/>
              </w:rPr>
              <w:t>/</w:t>
            </w:r>
            <w:r w:rsidR="008638D5">
              <w:rPr>
                <w:color w:val="000000"/>
              </w:rPr>
              <w:t>xmlui</w:t>
            </w:r>
            <w:r w:rsidR="008638D5" w:rsidRPr="00A8324B">
              <w:rPr>
                <w:color w:val="000000"/>
              </w:rPr>
              <w:t>/</w:t>
            </w:r>
          </w:p>
        </w:tc>
        <w:tc>
          <w:tcPr>
            <w:tcW w:w="61" w:type="dxa"/>
          </w:tcPr>
          <w:p w14:paraId="6BC9ECBB" w14:textId="77777777" w:rsidR="008638D5" w:rsidRPr="00A8324B" w:rsidRDefault="008638D5" w:rsidP="00FD59AC"/>
        </w:tc>
      </w:tr>
      <w:tr w:rsidR="008638D5" w:rsidRPr="0071362F" w14:paraId="4A0A6FAD" w14:textId="77777777" w:rsidTr="00AD3E72">
        <w:trPr>
          <w:trHeight w:hRule="exact" w:val="826"/>
        </w:trPr>
        <w:tc>
          <w:tcPr>
            <w:tcW w:w="20" w:type="dxa"/>
          </w:tcPr>
          <w:p w14:paraId="565EE496" w14:textId="77777777" w:rsidR="008638D5" w:rsidRPr="00A8324B" w:rsidRDefault="008638D5" w:rsidP="00FD59AC"/>
        </w:tc>
        <w:tc>
          <w:tcPr>
            <w:tcW w:w="68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42350" w14:textId="77777777" w:rsidR="008638D5" w:rsidRPr="00A8324B" w:rsidRDefault="008638D5" w:rsidP="00FD59AC">
            <w:pPr>
              <w:jc w:val="both"/>
            </w:pPr>
            <w:r w:rsidRPr="00A8324B">
              <w:rPr>
                <w:color w:val="000000"/>
              </w:rPr>
              <w:t>Международнаяреферативнаяиполнотекстоваясправочнаябазаданныхнаучныхизданий«</w:t>
            </w:r>
            <w:r>
              <w:rPr>
                <w:color w:val="000000"/>
              </w:rPr>
              <w:t>SpringerNature</w:t>
            </w:r>
            <w:r w:rsidRPr="00A8324B">
              <w:rPr>
                <w:color w:val="000000"/>
              </w:rPr>
              <w:t>»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B7F38" w14:textId="77777777" w:rsidR="008638D5" w:rsidRPr="00A8324B" w:rsidRDefault="00AD3E72" w:rsidP="00FD59AC">
            <w:pPr>
              <w:jc w:val="both"/>
            </w:pPr>
            <w:r>
              <w:rPr>
                <w:color w:val="000000"/>
              </w:rPr>
              <w:t>URL</w:t>
            </w:r>
            <w:r w:rsidRPr="0071362F">
              <w:rPr>
                <w:color w:val="000000"/>
              </w:rPr>
              <w:t>:</w:t>
            </w:r>
            <w:r w:rsidR="008638D5">
              <w:rPr>
                <w:color w:val="000000"/>
              </w:rPr>
              <w:t>https</w:t>
            </w:r>
            <w:r w:rsidR="008638D5" w:rsidRPr="00A8324B">
              <w:rPr>
                <w:color w:val="000000"/>
              </w:rPr>
              <w:t>://</w:t>
            </w:r>
            <w:r w:rsidR="008638D5">
              <w:rPr>
                <w:color w:val="000000"/>
              </w:rPr>
              <w:t>www</w:t>
            </w:r>
            <w:r w:rsidR="008638D5" w:rsidRPr="00A8324B">
              <w:rPr>
                <w:color w:val="000000"/>
              </w:rPr>
              <w:t>.</w:t>
            </w:r>
            <w:r w:rsidR="008638D5">
              <w:rPr>
                <w:color w:val="000000"/>
              </w:rPr>
              <w:t>nature</w:t>
            </w:r>
            <w:r w:rsidR="008638D5" w:rsidRPr="00A8324B">
              <w:rPr>
                <w:color w:val="000000"/>
              </w:rPr>
              <w:t>.</w:t>
            </w:r>
            <w:r w:rsidR="008638D5">
              <w:rPr>
                <w:color w:val="000000"/>
              </w:rPr>
              <w:t>com</w:t>
            </w:r>
            <w:r w:rsidR="008638D5" w:rsidRPr="00A8324B">
              <w:rPr>
                <w:color w:val="000000"/>
              </w:rPr>
              <w:t>/</w:t>
            </w:r>
            <w:r w:rsidR="008638D5">
              <w:rPr>
                <w:color w:val="000000"/>
              </w:rPr>
              <w:t>siteindex</w:t>
            </w:r>
          </w:p>
        </w:tc>
        <w:tc>
          <w:tcPr>
            <w:tcW w:w="61" w:type="dxa"/>
          </w:tcPr>
          <w:p w14:paraId="2FCC41F0" w14:textId="77777777" w:rsidR="008638D5" w:rsidRPr="00A8324B" w:rsidRDefault="008638D5" w:rsidP="00FD59AC"/>
        </w:tc>
      </w:tr>
      <w:tr w:rsidR="008638D5" w14:paraId="5A5CB56D" w14:textId="77777777" w:rsidTr="00AD3E72">
        <w:trPr>
          <w:trHeight w:hRule="exact" w:val="555"/>
        </w:trPr>
        <w:tc>
          <w:tcPr>
            <w:tcW w:w="20" w:type="dxa"/>
          </w:tcPr>
          <w:p w14:paraId="0D6B1160" w14:textId="77777777" w:rsidR="008638D5" w:rsidRPr="00A8324B" w:rsidRDefault="008638D5" w:rsidP="00FD59AC"/>
        </w:tc>
        <w:tc>
          <w:tcPr>
            <w:tcW w:w="68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634F7" w14:textId="77777777" w:rsidR="008638D5" w:rsidRPr="00A8324B" w:rsidRDefault="008638D5" w:rsidP="00FD59AC">
            <w:pPr>
              <w:jc w:val="both"/>
            </w:pPr>
            <w:r w:rsidRPr="00A8324B">
              <w:rPr>
                <w:color w:val="000000"/>
              </w:rPr>
              <w:t>Международнаяреферативнаябазаданныхпочистойиприкладнойматематике</w:t>
            </w:r>
            <w:r>
              <w:rPr>
                <w:color w:val="000000"/>
              </w:rPr>
              <w:t>zbMATH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ABE33" w14:textId="77777777" w:rsidR="008638D5" w:rsidRDefault="00AD3E72" w:rsidP="00FD59AC">
            <w:pPr>
              <w:jc w:val="both"/>
            </w:pPr>
            <w:r>
              <w:rPr>
                <w:color w:val="000000"/>
              </w:rPr>
              <w:t>URL</w:t>
            </w:r>
            <w:r w:rsidRPr="0071362F">
              <w:rPr>
                <w:color w:val="000000"/>
              </w:rPr>
              <w:t>:</w:t>
            </w:r>
            <w:r w:rsidR="008638D5">
              <w:rPr>
                <w:color w:val="000000"/>
              </w:rPr>
              <w:t>http://zbmath.org/</w:t>
            </w:r>
          </w:p>
        </w:tc>
        <w:tc>
          <w:tcPr>
            <w:tcW w:w="61" w:type="dxa"/>
          </w:tcPr>
          <w:p w14:paraId="434F7588" w14:textId="77777777" w:rsidR="008638D5" w:rsidRDefault="008638D5" w:rsidP="00FD59AC"/>
        </w:tc>
      </w:tr>
      <w:tr w:rsidR="008638D5" w:rsidRPr="0071362F" w14:paraId="54ECB6D7" w14:textId="77777777" w:rsidTr="00AD3E72">
        <w:trPr>
          <w:trHeight w:hRule="exact" w:val="555"/>
        </w:trPr>
        <w:tc>
          <w:tcPr>
            <w:tcW w:w="20" w:type="dxa"/>
          </w:tcPr>
          <w:p w14:paraId="31A8FA54" w14:textId="77777777" w:rsidR="008638D5" w:rsidRDefault="008638D5" w:rsidP="00FD59AC"/>
        </w:tc>
        <w:tc>
          <w:tcPr>
            <w:tcW w:w="68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8394A" w14:textId="77777777" w:rsidR="008638D5" w:rsidRPr="00A8324B" w:rsidRDefault="008638D5" w:rsidP="00FD59AC">
            <w:pPr>
              <w:jc w:val="both"/>
            </w:pPr>
            <w:r w:rsidRPr="00A8324B">
              <w:rPr>
                <w:color w:val="000000"/>
              </w:rPr>
              <w:t>Международнаябазасправочныхизданийповсемотраслямзнаний</w:t>
            </w:r>
            <w:r>
              <w:rPr>
                <w:color w:val="000000"/>
              </w:rPr>
              <w:t>SpringerReference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A9E60" w14:textId="77777777" w:rsidR="008638D5" w:rsidRPr="00A8324B" w:rsidRDefault="00AD3E72" w:rsidP="00FD59AC">
            <w:pPr>
              <w:jc w:val="both"/>
            </w:pPr>
            <w:r>
              <w:rPr>
                <w:color w:val="000000"/>
              </w:rPr>
              <w:t>URL</w:t>
            </w:r>
            <w:r w:rsidRPr="0071362F">
              <w:rPr>
                <w:color w:val="000000"/>
              </w:rPr>
              <w:t>:</w:t>
            </w:r>
            <w:r w:rsidR="008638D5">
              <w:rPr>
                <w:color w:val="000000"/>
              </w:rPr>
              <w:t>http</w:t>
            </w:r>
            <w:r w:rsidR="008638D5" w:rsidRPr="00A8324B">
              <w:rPr>
                <w:color w:val="000000"/>
              </w:rPr>
              <w:t>://</w:t>
            </w:r>
            <w:r w:rsidR="008638D5">
              <w:rPr>
                <w:color w:val="000000"/>
              </w:rPr>
              <w:t>www</w:t>
            </w:r>
            <w:r w:rsidR="008638D5" w:rsidRPr="00A8324B">
              <w:rPr>
                <w:color w:val="000000"/>
              </w:rPr>
              <w:t>.</w:t>
            </w:r>
            <w:r w:rsidR="008638D5">
              <w:rPr>
                <w:color w:val="000000"/>
              </w:rPr>
              <w:t>springer</w:t>
            </w:r>
            <w:r w:rsidR="008638D5" w:rsidRPr="00A8324B">
              <w:rPr>
                <w:color w:val="000000"/>
              </w:rPr>
              <w:t>.</w:t>
            </w:r>
            <w:r w:rsidR="008638D5">
              <w:rPr>
                <w:color w:val="000000"/>
              </w:rPr>
              <w:t>com</w:t>
            </w:r>
            <w:r w:rsidR="008638D5" w:rsidRPr="00A8324B">
              <w:rPr>
                <w:color w:val="000000"/>
              </w:rPr>
              <w:t>/</w:t>
            </w:r>
            <w:r w:rsidR="008638D5">
              <w:rPr>
                <w:color w:val="000000"/>
              </w:rPr>
              <w:t>references</w:t>
            </w:r>
          </w:p>
        </w:tc>
        <w:tc>
          <w:tcPr>
            <w:tcW w:w="61" w:type="dxa"/>
          </w:tcPr>
          <w:p w14:paraId="69FAC88D" w14:textId="77777777" w:rsidR="008638D5" w:rsidRPr="00A8324B" w:rsidRDefault="008638D5" w:rsidP="00FD59AC"/>
        </w:tc>
      </w:tr>
      <w:tr w:rsidR="008638D5" w14:paraId="5283AA31" w14:textId="77777777" w:rsidTr="00AD3E72">
        <w:trPr>
          <w:trHeight w:hRule="exact" w:val="555"/>
        </w:trPr>
        <w:tc>
          <w:tcPr>
            <w:tcW w:w="20" w:type="dxa"/>
          </w:tcPr>
          <w:p w14:paraId="182F4C58" w14:textId="77777777" w:rsidR="008638D5" w:rsidRPr="00A8324B" w:rsidRDefault="008638D5" w:rsidP="00FD59AC"/>
        </w:tc>
        <w:tc>
          <w:tcPr>
            <w:tcW w:w="68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09792" w14:textId="77777777" w:rsidR="008638D5" w:rsidRPr="00A8324B" w:rsidRDefault="008638D5" w:rsidP="00FD59AC">
            <w:pPr>
              <w:jc w:val="both"/>
            </w:pPr>
            <w:r w:rsidRPr="00A8324B">
              <w:rPr>
                <w:color w:val="000000"/>
              </w:rPr>
              <w:t>Международнаябазанаучныхматериаловвобластифизическихнаукиинжиниринга</w:t>
            </w:r>
            <w:r>
              <w:rPr>
                <w:color w:val="000000"/>
              </w:rPr>
              <w:t>SpringerMaterials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3A071" w14:textId="77777777" w:rsidR="008638D5" w:rsidRDefault="00AD3E72" w:rsidP="00FD59AC">
            <w:pPr>
              <w:jc w:val="both"/>
            </w:pPr>
            <w:r>
              <w:rPr>
                <w:color w:val="000000"/>
              </w:rPr>
              <w:t>URL</w:t>
            </w:r>
            <w:r w:rsidRPr="0071362F">
              <w:rPr>
                <w:color w:val="000000"/>
              </w:rPr>
              <w:t>:</w:t>
            </w:r>
            <w:r w:rsidR="008638D5">
              <w:rPr>
                <w:color w:val="000000"/>
              </w:rPr>
              <w:t>http://materials.springer.com/</w:t>
            </w:r>
          </w:p>
        </w:tc>
        <w:tc>
          <w:tcPr>
            <w:tcW w:w="61" w:type="dxa"/>
          </w:tcPr>
          <w:p w14:paraId="6AFEF82C" w14:textId="77777777" w:rsidR="008638D5" w:rsidRDefault="008638D5" w:rsidP="00FD59AC"/>
        </w:tc>
      </w:tr>
      <w:tr w:rsidR="008638D5" w14:paraId="4DF5404C" w14:textId="77777777" w:rsidTr="00AD3E72">
        <w:trPr>
          <w:trHeight w:hRule="exact" w:val="555"/>
        </w:trPr>
        <w:tc>
          <w:tcPr>
            <w:tcW w:w="20" w:type="dxa"/>
          </w:tcPr>
          <w:p w14:paraId="2024FD88" w14:textId="77777777" w:rsidR="008638D5" w:rsidRDefault="008638D5" w:rsidP="00FD59AC"/>
        </w:tc>
        <w:tc>
          <w:tcPr>
            <w:tcW w:w="68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1F1B2E" w14:textId="77777777" w:rsidR="008638D5" w:rsidRPr="00A8324B" w:rsidRDefault="008638D5" w:rsidP="00FD59AC">
            <w:pPr>
              <w:jc w:val="both"/>
            </w:pPr>
            <w:r w:rsidRPr="00A8324B">
              <w:rPr>
                <w:color w:val="000000"/>
              </w:rPr>
              <w:t>Международнаяколлекциянаучныхпротоколовпоразличнымотраслямзнаний</w:t>
            </w:r>
            <w:r>
              <w:rPr>
                <w:color w:val="000000"/>
              </w:rPr>
              <w:t>SpringerProtocols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28635" w14:textId="77777777" w:rsidR="008638D5" w:rsidRDefault="00AD3E72" w:rsidP="00FD59AC">
            <w:pPr>
              <w:jc w:val="both"/>
            </w:pPr>
            <w:r>
              <w:rPr>
                <w:color w:val="000000"/>
              </w:rPr>
              <w:t>URL</w:t>
            </w:r>
            <w:r w:rsidRPr="0071362F">
              <w:rPr>
                <w:color w:val="000000"/>
              </w:rPr>
              <w:t>:</w:t>
            </w:r>
            <w:r w:rsidR="008638D5">
              <w:rPr>
                <w:color w:val="000000"/>
              </w:rPr>
              <w:t>http://www.springerprotocols.com/</w:t>
            </w:r>
          </w:p>
        </w:tc>
        <w:tc>
          <w:tcPr>
            <w:tcW w:w="61" w:type="dxa"/>
          </w:tcPr>
          <w:p w14:paraId="08C37892" w14:textId="77777777" w:rsidR="008638D5" w:rsidRDefault="008638D5" w:rsidP="00FD59AC"/>
        </w:tc>
      </w:tr>
      <w:tr w:rsidR="008638D5" w14:paraId="05341A83" w14:textId="77777777" w:rsidTr="00AD3E72">
        <w:trPr>
          <w:trHeight w:hRule="exact" w:val="555"/>
        </w:trPr>
        <w:tc>
          <w:tcPr>
            <w:tcW w:w="20" w:type="dxa"/>
          </w:tcPr>
          <w:p w14:paraId="54B0737B" w14:textId="77777777" w:rsidR="008638D5" w:rsidRDefault="008638D5" w:rsidP="00FD59AC"/>
        </w:tc>
        <w:tc>
          <w:tcPr>
            <w:tcW w:w="68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4B27A7" w14:textId="77777777" w:rsidR="008638D5" w:rsidRPr="00A8324B" w:rsidRDefault="008638D5" w:rsidP="00FD59AC">
            <w:pPr>
              <w:jc w:val="both"/>
            </w:pPr>
            <w:r w:rsidRPr="00A8324B">
              <w:rPr>
                <w:color w:val="000000"/>
              </w:rPr>
              <w:t>Международнаябазаполнотекстовыхжурналов</w:t>
            </w:r>
            <w:r>
              <w:rPr>
                <w:color w:val="000000"/>
              </w:rPr>
              <w:t>SpringerJournals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CEFB6" w14:textId="77777777" w:rsidR="008638D5" w:rsidRDefault="00AD3E72" w:rsidP="00FD59AC">
            <w:pPr>
              <w:jc w:val="both"/>
            </w:pPr>
            <w:r>
              <w:rPr>
                <w:color w:val="000000"/>
              </w:rPr>
              <w:t>URL</w:t>
            </w:r>
            <w:r w:rsidRPr="0071362F">
              <w:rPr>
                <w:color w:val="000000"/>
              </w:rPr>
              <w:t>:</w:t>
            </w:r>
            <w:r w:rsidR="008638D5">
              <w:rPr>
                <w:color w:val="000000"/>
              </w:rPr>
              <w:t>http://link.springer.com/</w:t>
            </w:r>
          </w:p>
        </w:tc>
        <w:tc>
          <w:tcPr>
            <w:tcW w:w="61" w:type="dxa"/>
          </w:tcPr>
          <w:p w14:paraId="72C4DBE0" w14:textId="77777777" w:rsidR="008638D5" w:rsidRDefault="008638D5" w:rsidP="00FD59AC"/>
        </w:tc>
      </w:tr>
    </w:tbl>
    <w:p w14:paraId="3AE9CA10" w14:textId="77777777" w:rsidR="008638D5" w:rsidRDefault="008638D5" w:rsidP="008638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"/>
        <w:gridCol w:w="6748"/>
        <w:gridCol w:w="2580"/>
        <w:gridCol w:w="14"/>
      </w:tblGrid>
      <w:tr w:rsidR="008638D5" w14:paraId="04823002" w14:textId="77777777" w:rsidTr="00FD59AC">
        <w:trPr>
          <w:trHeight w:hRule="exact" w:val="555"/>
        </w:trPr>
        <w:tc>
          <w:tcPr>
            <w:tcW w:w="426" w:type="dxa"/>
          </w:tcPr>
          <w:p w14:paraId="35F9A3AD" w14:textId="77777777" w:rsidR="008638D5" w:rsidRDefault="008638D5" w:rsidP="00FD59A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8F1D9" w14:textId="77777777" w:rsidR="008638D5" w:rsidRPr="00A8324B" w:rsidRDefault="008638D5" w:rsidP="00FD59AC">
            <w:pPr>
              <w:jc w:val="both"/>
            </w:pPr>
            <w:r w:rsidRPr="00A8324B">
              <w:rPr>
                <w:color w:val="000000"/>
              </w:rPr>
              <w:t>Международнаяреферативнаяиполнотекстоваясправочнаябазаданныхнаучныхизданий«</w:t>
            </w:r>
            <w:r>
              <w:rPr>
                <w:color w:val="000000"/>
              </w:rPr>
              <w:t>Scopus</w:t>
            </w:r>
            <w:r w:rsidRPr="00A8324B">
              <w:rPr>
                <w:color w:val="000000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2EF0C" w14:textId="77777777" w:rsidR="008638D5" w:rsidRDefault="008638D5" w:rsidP="00FD59AC">
            <w:pPr>
              <w:jc w:val="both"/>
            </w:pPr>
            <w:r>
              <w:rPr>
                <w:color w:val="000000"/>
              </w:rPr>
              <w:t>http://scopus.com</w:t>
            </w:r>
          </w:p>
        </w:tc>
        <w:tc>
          <w:tcPr>
            <w:tcW w:w="143" w:type="dxa"/>
          </w:tcPr>
          <w:p w14:paraId="54095156" w14:textId="77777777" w:rsidR="008638D5" w:rsidRDefault="008638D5" w:rsidP="00FD59AC"/>
        </w:tc>
      </w:tr>
      <w:tr w:rsidR="008638D5" w14:paraId="5A7B4256" w14:textId="77777777" w:rsidTr="00FD59AC">
        <w:trPr>
          <w:trHeight w:hRule="exact" w:val="826"/>
        </w:trPr>
        <w:tc>
          <w:tcPr>
            <w:tcW w:w="426" w:type="dxa"/>
          </w:tcPr>
          <w:p w14:paraId="11786617" w14:textId="77777777" w:rsidR="008638D5" w:rsidRDefault="008638D5" w:rsidP="00FD59A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13E05" w14:textId="77777777" w:rsidR="008638D5" w:rsidRPr="00A8324B" w:rsidRDefault="008638D5" w:rsidP="00FD59AC">
            <w:pPr>
              <w:jc w:val="both"/>
            </w:pPr>
            <w:r w:rsidRPr="00A8324B">
              <w:rPr>
                <w:color w:val="000000"/>
              </w:rPr>
              <w:t>Международнаянаукометрическаяреферативнаяиполнотекстоваябазаданныхнаучныхизданий«</w:t>
            </w:r>
            <w:r>
              <w:rPr>
                <w:color w:val="000000"/>
              </w:rPr>
              <w:t>Webofscience</w:t>
            </w:r>
            <w:r w:rsidRPr="00A8324B">
              <w:rPr>
                <w:color w:val="000000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E53277" w14:textId="77777777" w:rsidR="008638D5" w:rsidRDefault="008638D5" w:rsidP="00FD59AC">
            <w:pPr>
              <w:jc w:val="both"/>
            </w:pPr>
            <w:r>
              <w:rPr>
                <w:color w:val="000000"/>
              </w:rPr>
              <w:t>http://webofscience.com</w:t>
            </w:r>
          </w:p>
        </w:tc>
        <w:tc>
          <w:tcPr>
            <w:tcW w:w="143" w:type="dxa"/>
          </w:tcPr>
          <w:p w14:paraId="72CDC13D" w14:textId="77777777" w:rsidR="008638D5" w:rsidRDefault="008638D5" w:rsidP="00FD59AC"/>
        </w:tc>
      </w:tr>
      <w:tr w:rsidR="008638D5" w14:paraId="5CDF29E2" w14:textId="77777777" w:rsidTr="00FD59AC">
        <w:trPr>
          <w:trHeight w:hRule="exact" w:val="555"/>
        </w:trPr>
        <w:tc>
          <w:tcPr>
            <w:tcW w:w="426" w:type="dxa"/>
          </w:tcPr>
          <w:p w14:paraId="45ACBCC7" w14:textId="77777777" w:rsidR="008638D5" w:rsidRDefault="008638D5" w:rsidP="00FD59A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2E87A" w14:textId="77777777" w:rsidR="008638D5" w:rsidRDefault="008638D5" w:rsidP="00FD59AC">
            <w:pPr>
              <w:jc w:val="both"/>
            </w:pPr>
            <w:r>
              <w:rPr>
                <w:color w:val="000000"/>
              </w:rPr>
              <w:t>УниверситетскаяинформационнаясистемаРОССИЯ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D3D0D" w14:textId="77777777" w:rsidR="008638D5" w:rsidRDefault="008638D5" w:rsidP="00FD59AC">
            <w:pPr>
              <w:jc w:val="both"/>
            </w:pPr>
            <w:r>
              <w:rPr>
                <w:color w:val="000000"/>
              </w:rPr>
              <w:t>https://uisrussia.msu.ru</w:t>
            </w:r>
          </w:p>
        </w:tc>
        <w:tc>
          <w:tcPr>
            <w:tcW w:w="143" w:type="dxa"/>
          </w:tcPr>
          <w:p w14:paraId="7E8C066B" w14:textId="77777777" w:rsidR="008638D5" w:rsidRDefault="008638D5" w:rsidP="00FD59AC"/>
        </w:tc>
      </w:tr>
      <w:tr w:rsidR="008638D5" w14:paraId="233D915D" w14:textId="77777777" w:rsidTr="00FD59AC">
        <w:trPr>
          <w:trHeight w:hRule="exact" w:val="555"/>
        </w:trPr>
        <w:tc>
          <w:tcPr>
            <w:tcW w:w="426" w:type="dxa"/>
          </w:tcPr>
          <w:p w14:paraId="7856BC68" w14:textId="77777777" w:rsidR="008638D5" w:rsidRDefault="008638D5" w:rsidP="00FD59A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6E4E8" w14:textId="77777777" w:rsidR="008638D5" w:rsidRDefault="008638D5" w:rsidP="00FD59AC">
            <w:pPr>
              <w:jc w:val="both"/>
            </w:pPr>
            <w:r w:rsidRPr="00A8324B">
              <w:rPr>
                <w:color w:val="000000"/>
              </w:rPr>
              <w:t>Федеральныйобразовательныйпортал–Экономика.Социология.</w:t>
            </w:r>
            <w:r>
              <w:rPr>
                <w:color w:val="000000"/>
              </w:rPr>
              <w:t>Менеджмент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86D52" w14:textId="77777777" w:rsidR="008638D5" w:rsidRDefault="008638D5" w:rsidP="00FD59AC">
            <w:pPr>
              <w:jc w:val="both"/>
            </w:pPr>
            <w:r>
              <w:rPr>
                <w:color w:val="000000"/>
              </w:rPr>
              <w:t>http://ecsocman.hse.ru/</w:t>
            </w:r>
          </w:p>
        </w:tc>
        <w:tc>
          <w:tcPr>
            <w:tcW w:w="143" w:type="dxa"/>
          </w:tcPr>
          <w:p w14:paraId="6A56E935" w14:textId="77777777" w:rsidR="008638D5" w:rsidRDefault="008638D5" w:rsidP="00FD59AC"/>
        </w:tc>
      </w:tr>
      <w:tr w:rsidR="008638D5" w14:paraId="753A65AE" w14:textId="77777777" w:rsidTr="00FD59AC">
        <w:trPr>
          <w:trHeight w:hRule="exact" w:val="555"/>
        </w:trPr>
        <w:tc>
          <w:tcPr>
            <w:tcW w:w="426" w:type="dxa"/>
          </w:tcPr>
          <w:p w14:paraId="0BFE60F9" w14:textId="77777777" w:rsidR="008638D5" w:rsidRDefault="008638D5" w:rsidP="00FD59A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AEF2C" w14:textId="77777777" w:rsidR="008638D5" w:rsidRDefault="008638D5" w:rsidP="00FD59AC">
            <w:pPr>
              <w:jc w:val="both"/>
            </w:pPr>
            <w:r w:rsidRPr="00A8324B">
              <w:rPr>
                <w:color w:val="000000"/>
              </w:rPr>
              <w:t>ЭлектронныересурсыбиблиотекиМГТУим.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64619" w14:textId="77777777" w:rsidR="008638D5" w:rsidRDefault="008638D5" w:rsidP="00FD59AC">
            <w:pPr>
              <w:jc w:val="both"/>
            </w:pPr>
            <w:r>
              <w:rPr>
                <w:color w:val="000000"/>
              </w:rPr>
              <w:t>http://magtu.ru:8085/marcweb2/Default.asp</w:t>
            </w:r>
          </w:p>
        </w:tc>
        <w:tc>
          <w:tcPr>
            <w:tcW w:w="143" w:type="dxa"/>
          </w:tcPr>
          <w:p w14:paraId="6B8C0220" w14:textId="77777777" w:rsidR="008638D5" w:rsidRDefault="008638D5" w:rsidP="00FD59AC"/>
        </w:tc>
      </w:tr>
      <w:tr w:rsidR="008638D5" w14:paraId="66196A6C" w14:textId="77777777" w:rsidTr="00FD59AC">
        <w:trPr>
          <w:trHeight w:hRule="exact" w:val="555"/>
        </w:trPr>
        <w:tc>
          <w:tcPr>
            <w:tcW w:w="426" w:type="dxa"/>
          </w:tcPr>
          <w:p w14:paraId="5C5BBF51" w14:textId="77777777" w:rsidR="008638D5" w:rsidRDefault="008638D5" w:rsidP="00FD59A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7710C" w14:textId="77777777" w:rsidR="008638D5" w:rsidRDefault="008638D5" w:rsidP="00FD59AC">
            <w:pPr>
              <w:jc w:val="both"/>
            </w:pPr>
            <w:r>
              <w:rPr>
                <w:color w:val="000000"/>
              </w:rPr>
              <w:t>РоссийскаяГосударственнаябиблиотека.Каталоги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48C567" w14:textId="77777777" w:rsidR="008638D5" w:rsidRDefault="008638D5" w:rsidP="00FD59AC">
            <w:pPr>
              <w:jc w:val="both"/>
            </w:pPr>
            <w:r>
              <w:rPr>
                <w:color w:val="000000"/>
              </w:rPr>
              <w:t>https://www.rsl.ru/ru/4readers/catalogues/</w:t>
            </w:r>
          </w:p>
        </w:tc>
        <w:tc>
          <w:tcPr>
            <w:tcW w:w="143" w:type="dxa"/>
          </w:tcPr>
          <w:p w14:paraId="3EC9FDC6" w14:textId="77777777" w:rsidR="008638D5" w:rsidRDefault="008638D5" w:rsidP="00FD59AC"/>
        </w:tc>
      </w:tr>
      <w:tr w:rsidR="008638D5" w:rsidRPr="0071362F" w14:paraId="66416ED9" w14:textId="77777777" w:rsidTr="00FD59AC">
        <w:trPr>
          <w:trHeight w:hRule="exact" w:val="826"/>
        </w:trPr>
        <w:tc>
          <w:tcPr>
            <w:tcW w:w="426" w:type="dxa"/>
          </w:tcPr>
          <w:p w14:paraId="781494BC" w14:textId="77777777" w:rsidR="008638D5" w:rsidRDefault="008638D5" w:rsidP="00FD59A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9AF8E4" w14:textId="77777777" w:rsidR="008638D5" w:rsidRPr="00A8324B" w:rsidRDefault="008638D5" w:rsidP="00FD59AC">
            <w:pPr>
              <w:jc w:val="both"/>
            </w:pPr>
            <w:r w:rsidRPr="00A8324B">
              <w:rPr>
                <w:color w:val="000000"/>
              </w:rPr>
              <w:t>Федеральноегосударственноебюджетноеучреждение«Федеральныйинститутпромышленнойсобственности»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B21C2" w14:textId="77777777" w:rsidR="008638D5" w:rsidRPr="0071362F" w:rsidRDefault="008638D5" w:rsidP="00FD59AC">
            <w:pPr>
              <w:jc w:val="both"/>
            </w:pPr>
            <w:r>
              <w:rPr>
                <w:color w:val="000000"/>
              </w:rPr>
              <w:t>URL</w:t>
            </w:r>
            <w:r w:rsidRPr="0071362F">
              <w:rPr>
                <w:color w:val="000000"/>
              </w:rPr>
              <w:t>:</w:t>
            </w:r>
            <w:r>
              <w:rPr>
                <w:color w:val="000000"/>
              </w:rPr>
              <w:t>http</w:t>
            </w:r>
            <w:r w:rsidRPr="0071362F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71362F">
              <w:rPr>
                <w:color w:val="000000"/>
              </w:rPr>
              <w:t>1.</w:t>
            </w:r>
            <w:r>
              <w:rPr>
                <w:color w:val="000000"/>
              </w:rPr>
              <w:t>fips</w:t>
            </w:r>
            <w:r w:rsidRPr="0071362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71362F">
              <w:rPr>
                <w:color w:val="000000"/>
              </w:rPr>
              <w:t>/</w:t>
            </w:r>
          </w:p>
        </w:tc>
        <w:tc>
          <w:tcPr>
            <w:tcW w:w="143" w:type="dxa"/>
          </w:tcPr>
          <w:p w14:paraId="695B14FF" w14:textId="77777777" w:rsidR="008638D5" w:rsidRPr="0071362F" w:rsidRDefault="008638D5" w:rsidP="00FD59AC"/>
        </w:tc>
      </w:tr>
      <w:tr w:rsidR="008638D5" w:rsidRPr="0071362F" w14:paraId="61AF2AE8" w14:textId="77777777" w:rsidTr="00FD59AC">
        <w:trPr>
          <w:trHeight w:hRule="exact" w:val="555"/>
        </w:trPr>
        <w:tc>
          <w:tcPr>
            <w:tcW w:w="426" w:type="dxa"/>
          </w:tcPr>
          <w:p w14:paraId="77467077" w14:textId="77777777" w:rsidR="008638D5" w:rsidRPr="0071362F" w:rsidRDefault="008638D5" w:rsidP="00FD59A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58C2D" w14:textId="77777777" w:rsidR="008638D5" w:rsidRPr="00A8324B" w:rsidRDefault="008638D5" w:rsidP="00FD59AC">
            <w:pPr>
              <w:jc w:val="both"/>
            </w:pPr>
            <w:r w:rsidRPr="00A8324B">
              <w:rPr>
                <w:color w:val="000000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F796F" w14:textId="77777777" w:rsidR="008638D5" w:rsidRPr="0071362F" w:rsidRDefault="008638D5" w:rsidP="00FD59AC">
            <w:pPr>
              <w:jc w:val="both"/>
            </w:pPr>
            <w:r>
              <w:rPr>
                <w:color w:val="000000"/>
              </w:rPr>
              <w:t>URL</w:t>
            </w:r>
            <w:r w:rsidRPr="0071362F">
              <w:rPr>
                <w:color w:val="000000"/>
              </w:rPr>
              <w:t>:</w:t>
            </w:r>
            <w:r>
              <w:rPr>
                <w:color w:val="000000"/>
              </w:rPr>
              <w:t>http</w:t>
            </w:r>
            <w:r w:rsidRPr="0071362F">
              <w:rPr>
                <w:color w:val="000000"/>
              </w:rPr>
              <w:t>://</w:t>
            </w:r>
            <w:r>
              <w:rPr>
                <w:color w:val="000000"/>
              </w:rPr>
              <w:t>window</w:t>
            </w:r>
            <w:r w:rsidRPr="0071362F">
              <w:rPr>
                <w:color w:val="000000"/>
              </w:rPr>
              <w:t>.</w:t>
            </w:r>
            <w:r>
              <w:rPr>
                <w:color w:val="000000"/>
              </w:rPr>
              <w:t>edu</w:t>
            </w:r>
            <w:r w:rsidRPr="0071362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71362F">
              <w:rPr>
                <w:color w:val="000000"/>
              </w:rPr>
              <w:t>/</w:t>
            </w:r>
          </w:p>
        </w:tc>
        <w:tc>
          <w:tcPr>
            <w:tcW w:w="143" w:type="dxa"/>
          </w:tcPr>
          <w:p w14:paraId="3E125E0F" w14:textId="77777777" w:rsidR="008638D5" w:rsidRPr="0071362F" w:rsidRDefault="008638D5" w:rsidP="00FD59AC"/>
        </w:tc>
      </w:tr>
      <w:bookmarkEnd w:id="3"/>
      <w:bookmarkEnd w:id="4"/>
    </w:tbl>
    <w:p w14:paraId="180DEEBC" w14:textId="77777777" w:rsidR="008638D5" w:rsidRPr="007171D6" w:rsidRDefault="008638D5" w:rsidP="008638D5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</w:rPr>
      </w:pPr>
    </w:p>
    <w:p w14:paraId="698C5DB6" w14:textId="77777777" w:rsidR="009D4374" w:rsidRPr="007171D6" w:rsidRDefault="009D4374" w:rsidP="009D4374">
      <w:pPr>
        <w:keepNext/>
        <w:widowControl w:val="0"/>
        <w:spacing w:before="240" w:after="120"/>
        <w:ind w:left="567"/>
        <w:jc w:val="both"/>
        <w:outlineLvl w:val="0"/>
        <w:rPr>
          <w:b/>
          <w:bCs/>
          <w:iCs/>
        </w:rPr>
      </w:pPr>
      <w:r w:rsidRPr="007171D6">
        <w:rPr>
          <w:b/>
          <w:bCs/>
          <w:iCs/>
        </w:rPr>
        <w:t>9 Материально-техническое обеспечение дисциплины (модуля)</w:t>
      </w:r>
    </w:p>
    <w:p w14:paraId="48F410E5" w14:textId="77777777" w:rsidR="009D4374" w:rsidRPr="007171D6" w:rsidRDefault="009D4374" w:rsidP="009D4374">
      <w:pPr>
        <w:widowControl w:val="0"/>
        <w:autoSpaceDE w:val="0"/>
        <w:autoSpaceDN w:val="0"/>
        <w:adjustRightInd w:val="0"/>
        <w:ind w:firstLine="567"/>
        <w:jc w:val="both"/>
      </w:pPr>
      <w:r w:rsidRPr="007171D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9D4374" w:rsidRPr="007171D6" w14:paraId="2CC22C76" w14:textId="77777777" w:rsidTr="00FD59AC">
        <w:trPr>
          <w:tblHeader/>
        </w:trPr>
        <w:tc>
          <w:tcPr>
            <w:tcW w:w="1928" w:type="pct"/>
            <w:vAlign w:val="center"/>
          </w:tcPr>
          <w:p w14:paraId="5638EBBE" w14:textId="77777777" w:rsidR="009D4374" w:rsidRPr="007171D6" w:rsidRDefault="009D4374" w:rsidP="00FD59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171D6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60B8CDF5" w14:textId="77777777" w:rsidR="009D4374" w:rsidRPr="007171D6" w:rsidRDefault="009D4374" w:rsidP="00FD59A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171D6">
              <w:t>Оснащение аудитории</w:t>
            </w:r>
          </w:p>
        </w:tc>
      </w:tr>
      <w:tr w:rsidR="009D4374" w:rsidRPr="007171D6" w14:paraId="7E68EA7E" w14:textId="77777777" w:rsidTr="00FD59AC">
        <w:tc>
          <w:tcPr>
            <w:tcW w:w="1928" w:type="pct"/>
          </w:tcPr>
          <w:p w14:paraId="30307965" w14:textId="77777777" w:rsidR="009D4374" w:rsidRPr="007171D6" w:rsidRDefault="009D4374" w:rsidP="00FD59AC">
            <w:pPr>
              <w:widowControl w:val="0"/>
              <w:autoSpaceDE w:val="0"/>
              <w:autoSpaceDN w:val="0"/>
              <w:adjustRightInd w:val="0"/>
            </w:pPr>
            <w:r w:rsidRPr="007171D6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4EADD8F4" w14:textId="77777777" w:rsidR="009D4374" w:rsidRPr="007171D6" w:rsidRDefault="009D4374" w:rsidP="00FD59AC">
            <w:pPr>
              <w:widowControl w:val="0"/>
              <w:autoSpaceDE w:val="0"/>
              <w:autoSpaceDN w:val="0"/>
              <w:adjustRightInd w:val="0"/>
            </w:pPr>
            <w:r w:rsidRPr="007171D6">
              <w:t>Мультимедийные средства хранения, передачи  и представления информации.</w:t>
            </w:r>
          </w:p>
        </w:tc>
      </w:tr>
      <w:tr w:rsidR="009D4374" w:rsidRPr="007171D6" w14:paraId="4F75207D" w14:textId="77777777" w:rsidTr="00FD59AC">
        <w:tc>
          <w:tcPr>
            <w:tcW w:w="1928" w:type="pct"/>
          </w:tcPr>
          <w:p w14:paraId="19F8EC85" w14:textId="77777777" w:rsidR="009D4374" w:rsidRPr="007171D6" w:rsidRDefault="009D4374" w:rsidP="00FD59AC">
            <w:pPr>
              <w:widowControl w:val="0"/>
              <w:autoSpaceDE w:val="0"/>
              <w:autoSpaceDN w:val="0"/>
              <w:adjustRightInd w:val="0"/>
            </w:pPr>
            <w:r w:rsidRPr="007171D6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7D9670D2" w14:textId="77777777" w:rsidR="009D4374" w:rsidRPr="007171D6" w:rsidRDefault="009D4374" w:rsidP="00FD59AC">
            <w:pPr>
              <w:widowControl w:val="0"/>
              <w:autoSpaceDE w:val="0"/>
              <w:autoSpaceDN w:val="0"/>
              <w:adjustRightInd w:val="0"/>
            </w:pPr>
            <w:r w:rsidRPr="007171D6">
              <w:t>Мультимедийные средства хранения, передачи  и представления информации.</w:t>
            </w:r>
          </w:p>
          <w:p w14:paraId="0F732593" w14:textId="77777777" w:rsidR="009D4374" w:rsidRPr="007171D6" w:rsidRDefault="009D4374" w:rsidP="00FD59AC">
            <w:pPr>
              <w:widowControl w:val="0"/>
              <w:autoSpaceDE w:val="0"/>
              <w:autoSpaceDN w:val="0"/>
              <w:adjustRightInd w:val="0"/>
            </w:pPr>
            <w:r w:rsidRPr="007171D6">
              <w:t>Комплекс тестовых заданий для проведения промежуточных и рубежных контролей.</w:t>
            </w:r>
          </w:p>
        </w:tc>
      </w:tr>
      <w:tr w:rsidR="009D4374" w:rsidRPr="007171D6" w14:paraId="2EE2402D" w14:textId="77777777" w:rsidTr="00FD59AC">
        <w:tc>
          <w:tcPr>
            <w:tcW w:w="1928" w:type="pct"/>
          </w:tcPr>
          <w:p w14:paraId="5B6C3C11" w14:textId="77777777" w:rsidR="009D4374" w:rsidRPr="007171D6" w:rsidRDefault="009D4374" w:rsidP="00FD59AC">
            <w:pPr>
              <w:widowControl w:val="0"/>
              <w:autoSpaceDE w:val="0"/>
              <w:autoSpaceDN w:val="0"/>
              <w:adjustRightInd w:val="0"/>
            </w:pPr>
            <w:r w:rsidRPr="007171D6"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62493E27" w14:textId="77777777" w:rsidR="009D4374" w:rsidRPr="007171D6" w:rsidRDefault="009D4374" w:rsidP="00FD59AC">
            <w:pPr>
              <w:widowControl w:val="0"/>
              <w:autoSpaceDE w:val="0"/>
              <w:autoSpaceDN w:val="0"/>
              <w:adjustRightInd w:val="0"/>
            </w:pPr>
            <w:r w:rsidRPr="007171D6">
              <w:t xml:space="preserve">Персональные компьютеры с пакетом </w:t>
            </w:r>
            <w:r w:rsidRPr="007171D6">
              <w:rPr>
                <w:lang w:val="en-US"/>
              </w:rPr>
              <w:t>MS</w:t>
            </w:r>
            <w:r w:rsidRPr="007171D6">
              <w:t xml:space="preserve"> </w:t>
            </w:r>
            <w:r w:rsidRPr="007171D6">
              <w:rPr>
                <w:lang w:val="en-US"/>
              </w:rPr>
              <w:t>Office</w:t>
            </w:r>
            <w:r w:rsidRPr="007171D6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D4374" w:rsidRPr="007171D6" w14:paraId="257E09BE" w14:textId="77777777" w:rsidTr="00FD59AC">
        <w:tc>
          <w:tcPr>
            <w:tcW w:w="1928" w:type="pct"/>
          </w:tcPr>
          <w:p w14:paraId="38C4C84D" w14:textId="77777777" w:rsidR="009D4374" w:rsidRPr="007171D6" w:rsidRDefault="009D4374" w:rsidP="00FD59AC">
            <w:pPr>
              <w:widowControl w:val="0"/>
              <w:autoSpaceDE w:val="0"/>
              <w:autoSpaceDN w:val="0"/>
              <w:adjustRightInd w:val="0"/>
            </w:pPr>
            <w:r w:rsidRPr="007171D6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70451686" w14:textId="77777777" w:rsidR="009D4374" w:rsidRPr="007171D6" w:rsidRDefault="009D4374" w:rsidP="00FD59AC">
            <w:pPr>
              <w:widowControl w:val="0"/>
              <w:autoSpaceDE w:val="0"/>
              <w:autoSpaceDN w:val="0"/>
              <w:adjustRightInd w:val="0"/>
            </w:pPr>
            <w:r w:rsidRPr="007171D6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6F4889A0" w14:textId="77777777" w:rsidR="0062335C" w:rsidRDefault="0062335C" w:rsidP="009D4374">
      <w:pPr>
        <w:pStyle w:val="23"/>
        <w:spacing w:after="0" w:line="240" w:lineRule="auto"/>
        <w:ind w:left="0"/>
        <w:jc w:val="both"/>
      </w:pPr>
    </w:p>
    <w:p w14:paraId="4CD4A387" w14:textId="77777777" w:rsidR="000349A9" w:rsidRDefault="000349A9"/>
    <w:sectPr w:rsidR="000349A9" w:rsidSect="005E6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2068A9"/>
    <w:multiLevelType w:val="hybridMultilevel"/>
    <w:tmpl w:val="F884920A"/>
    <w:lvl w:ilvl="0" w:tplc="9A843C2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64178E6"/>
    <w:multiLevelType w:val="hybridMultilevel"/>
    <w:tmpl w:val="765C0AF4"/>
    <w:lvl w:ilvl="0" w:tplc="E35A95FC">
      <w:start w:val="1"/>
      <w:numFmt w:val="decimal"/>
      <w:lvlText w:val="%1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9" w15:restartNumberingAfterBreak="0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 w15:restartNumberingAfterBreak="0">
    <w:nsid w:val="27C57D2F"/>
    <w:multiLevelType w:val="hybridMultilevel"/>
    <w:tmpl w:val="84040078"/>
    <w:lvl w:ilvl="0" w:tplc="012E9BAA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 w15:restartNumberingAfterBreak="0">
    <w:nsid w:val="30376AC4"/>
    <w:multiLevelType w:val="singleLevel"/>
    <w:tmpl w:val="39ACD9F6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0"/>
      </w:rPr>
    </w:lvl>
  </w:abstractNum>
  <w:abstractNum w:abstractNumId="19" w15:restartNumberingAfterBreak="0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B87E8E"/>
    <w:multiLevelType w:val="hybridMultilevel"/>
    <w:tmpl w:val="DFDC9C60"/>
    <w:lvl w:ilvl="0" w:tplc="7E226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567E8A"/>
    <w:multiLevelType w:val="hybridMultilevel"/>
    <w:tmpl w:val="B0507B6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82007F"/>
    <w:multiLevelType w:val="hybridMultilevel"/>
    <w:tmpl w:val="6422D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9" w15:restartNumberingAfterBreak="0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C9B1721"/>
    <w:multiLevelType w:val="hybridMultilevel"/>
    <w:tmpl w:val="072212FA"/>
    <w:lvl w:ilvl="0" w:tplc="89F4EE48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 w15:restartNumberingAfterBreak="0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51B95B24"/>
    <w:multiLevelType w:val="multilevel"/>
    <w:tmpl w:val="EC04046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440"/>
      </w:pPr>
      <w:rPr>
        <w:rFonts w:hint="default"/>
      </w:rPr>
    </w:lvl>
  </w:abstractNum>
  <w:abstractNum w:abstractNumId="34" w15:restartNumberingAfterBreak="0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7" w15:restartNumberingAfterBreak="0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1E0DFB"/>
    <w:multiLevelType w:val="singleLevel"/>
    <w:tmpl w:val="012E9BAA"/>
    <w:lvl w:ilvl="0">
      <w:start w:val="1"/>
      <w:numFmt w:val="decimal"/>
      <w:lvlText w:val="%1."/>
      <w:lvlJc w:val="left"/>
      <w:pPr>
        <w:tabs>
          <w:tab w:val="num" w:pos="4227"/>
        </w:tabs>
        <w:ind w:left="4227" w:hanging="540"/>
      </w:pPr>
      <w:rPr>
        <w:rFonts w:hint="default"/>
      </w:rPr>
    </w:lvl>
  </w:abstractNum>
  <w:abstractNum w:abstractNumId="39" w15:restartNumberingAfterBreak="0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83226C0"/>
    <w:multiLevelType w:val="hybridMultilevel"/>
    <w:tmpl w:val="569AE2DC"/>
    <w:lvl w:ilvl="0" w:tplc="B2947D1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 w15:restartNumberingAfterBreak="0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5" w15:restartNumberingAfterBreak="0">
    <w:nsid w:val="6EE635FF"/>
    <w:multiLevelType w:val="hybridMultilevel"/>
    <w:tmpl w:val="86944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EF13406"/>
    <w:multiLevelType w:val="hybridMultilevel"/>
    <w:tmpl w:val="435EEC46"/>
    <w:lvl w:ilvl="0" w:tplc="6140372E">
      <w:start w:val="1"/>
      <w:numFmt w:val="decimal"/>
      <w:lvlText w:val="%1."/>
      <w:lvlJc w:val="left"/>
      <w:pPr>
        <w:ind w:left="111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9" w15:restartNumberingAfterBreak="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27"/>
  </w:num>
  <w:num w:numId="3">
    <w:abstractNumId w:val="0"/>
  </w:num>
  <w:num w:numId="4">
    <w:abstractNumId w:val="32"/>
  </w:num>
  <w:num w:numId="5">
    <w:abstractNumId w:val="2"/>
  </w:num>
  <w:num w:numId="6">
    <w:abstractNumId w:val="43"/>
  </w:num>
  <w:num w:numId="7">
    <w:abstractNumId w:val="44"/>
  </w:num>
  <w:num w:numId="8">
    <w:abstractNumId w:val="17"/>
  </w:num>
  <w:num w:numId="9">
    <w:abstractNumId w:val="15"/>
  </w:num>
  <w:num w:numId="10">
    <w:abstractNumId w:val="13"/>
  </w:num>
  <w:num w:numId="11">
    <w:abstractNumId w:val="40"/>
  </w:num>
  <w:num w:numId="12">
    <w:abstractNumId w:val="26"/>
  </w:num>
  <w:num w:numId="13">
    <w:abstractNumId w:val="16"/>
  </w:num>
  <w:num w:numId="14">
    <w:abstractNumId w:val="4"/>
  </w:num>
  <w:num w:numId="15">
    <w:abstractNumId w:val="10"/>
  </w:num>
  <w:num w:numId="16">
    <w:abstractNumId w:val="47"/>
  </w:num>
  <w:num w:numId="17">
    <w:abstractNumId w:val="49"/>
  </w:num>
  <w:num w:numId="18">
    <w:abstractNumId w:val="9"/>
  </w:num>
  <w:num w:numId="19">
    <w:abstractNumId w:val="12"/>
  </w:num>
  <w:num w:numId="20">
    <w:abstractNumId w:val="24"/>
  </w:num>
  <w:num w:numId="21">
    <w:abstractNumId w:val="11"/>
  </w:num>
  <w:num w:numId="22">
    <w:abstractNumId w:val="42"/>
  </w:num>
  <w:num w:numId="23">
    <w:abstractNumId w:val="19"/>
  </w:num>
  <w:num w:numId="24">
    <w:abstractNumId w:val="36"/>
  </w:num>
  <w:num w:numId="25">
    <w:abstractNumId w:val="22"/>
  </w:num>
  <w:num w:numId="26">
    <w:abstractNumId w:val="37"/>
  </w:num>
  <w:num w:numId="27">
    <w:abstractNumId w:val="5"/>
  </w:num>
  <w:num w:numId="28">
    <w:abstractNumId w:val="6"/>
  </w:num>
  <w:num w:numId="29">
    <w:abstractNumId w:val="46"/>
  </w:num>
  <w:num w:numId="30">
    <w:abstractNumId w:val="39"/>
  </w:num>
  <w:num w:numId="31">
    <w:abstractNumId w:val="30"/>
  </w:num>
  <w:num w:numId="32">
    <w:abstractNumId w:val="7"/>
  </w:num>
  <w:num w:numId="33">
    <w:abstractNumId w:val="34"/>
  </w:num>
  <w:num w:numId="34">
    <w:abstractNumId w:val="29"/>
  </w:num>
  <w:num w:numId="35">
    <w:abstractNumId w:val="1"/>
  </w:num>
  <w:num w:numId="36">
    <w:abstractNumId w:val="35"/>
  </w:num>
  <w:num w:numId="37">
    <w:abstractNumId w:val="33"/>
  </w:num>
  <w:num w:numId="38">
    <w:abstractNumId w:val="8"/>
  </w:num>
  <w:num w:numId="39">
    <w:abstractNumId w:val="31"/>
  </w:num>
  <w:num w:numId="40">
    <w:abstractNumId w:val="38"/>
  </w:num>
  <w:num w:numId="41">
    <w:abstractNumId w:val="3"/>
  </w:num>
  <w:num w:numId="42">
    <w:abstractNumId w:val="14"/>
  </w:num>
  <w:num w:numId="43">
    <w:abstractNumId w:val="18"/>
  </w:num>
  <w:num w:numId="44">
    <w:abstractNumId w:val="23"/>
  </w:num>
  <w:num w:numId="45">
    <w:abstractNumId w:val="20"/>
  </w:num>
  <w:num w:numId="46">
    <w:abstractNumId w:val="45"/>
  </w:num>
  <w:num w:numId="47">
    <w:abstractNumId w:val="25"/>
  </w:num>
  <w:num w:numId="48">
    <w:abstractNumId w:val="48"/>
  </w:num>
  <w:num w:numId="49">
    <w:abstractNumId w:val="41"/>
  </w:num>
  <w:num w:numId="5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49A9"/>
    <w:rsid w:val="00015BBF"/>
    <w:rsid w:val="000349A9"/>
    <w:rsid w:val="000713F2"/>
    <w:rsid w:val="000D6024"/>
    <w:rsid w:val="00103BC6"/>
    <w:rsid w:val="0019256E"/>
    <w:rsid w:val="00481358"/>
    <w:rsid w:val="004D7A7E"/>
    <w:rsid w:val="00510C35"/>
    <w:rsid w:val="005137B9"/>
    <w:rsid w:val="00531CCE"/>
    <w:rsid w:val="005C51F2"/>
    <w:rsid w:val="005E4D8A"/>
    <w:rsid w:val="005E6784"/>
    <w:rsid w:val="0062335C"/>
    <w:rsid w:val="006324D1"/>
    <w:rsid w:val="00637CA5"/>
    <w:rsid w:val="006C4C00"/>
    <w:rsid w:val="006D302A"/>
    <w:rsid w:val="00727860"/>
    <w:rsid w:val="007A3178"/>
    <w:rsid w:val="008638D5"/>
    <w:rsid w:val="008E2E08"/>
    <w:rsid w:val="009C4700"/>
    <w:rsid w:val="009D4374"/>
    <w:rsid w:val="009E1776"/>
    <w:rsid w:val="00A4298D"/>
    <w:rsid w:val="00AD3E72"/>
    <w:rsid w:val="00B038DA"/>
    <w:rsid w:val="00B8283A"/>
    <w:rsid w:val="00BF4C4B"/>
    <w:rsid w:val="00CE4183"/>
    <w:rsid w:val="00D54A36"/>
    <w:rsid w:val="00E11876"/>
    <w:rsid w:val="00F4192F"/>
    <w:rsid w:val="00FD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8F156"/>
  <w15:docId w15:val="{3445E510-53C2-4C4D-8DF9-6283AB8FC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49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335C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62335C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link w:val="30"/>
    <w:qFormat/>
    <w:rsid w:val="0062335C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0349A9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qFormat/>
    <w:rsid w:val="0062335C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0349A9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qFormat/>
    <w:rsid w:val="0062335C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nhideWhenUsed/>
    <w:qFormat/>
    <w:rsid w:val="0062335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0349A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349A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 Indent"/>
    <w:basedOn w:val="a"/>
    <w:link w:val="a4"/>
    <w:rsid w:val="000349A9"/>
    <w:pPr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0349A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5">
    <w:name w:val="Table Grid"/>
    <w:basedOn w:val="a1"/>
    <w:rsid w:val="000349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0349A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0349A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0349A9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0349A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0349A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0349A9"/>
    <w:rPr>
      <w:rFonts w:ascii="Times New Roman" w:hAnsi="Times New Roman" w:cs="Times New Roman"/>
      <w:b/>
      <w:bCs/>
      <w:sz w:val="16"/>
      <w:szCs w:val="16"/>
    </w:rPr>
  </w:style>
  <w:style w:type="paragraph" w:styleId="a6">
    <w:name w:val="List Paragraph"/>
    <w:basedOn w:val="a"/>
    <w:uiPriority w:val="34"/>
    <w:qFormat/>
    <w:rsid w:val="000349A9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styleId="a7">
    <w:name w:val="Balloon Text"/>
    <w:basedOn w:val="a"/>
    <w:link w:val="a8"/>
    <w:unhideWhenUsed/>
    <w:rsid w:val="000349A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349A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2335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62335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2335C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2335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2335C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233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uiPriority w:val="99"/>
    <w:rsid w:val="0062335C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6233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62335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233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62335C"/>
  </w:style>
  <w:style w:type="paragraph" w:styleId="ae">
    <w:name w:val="header"/>
    <w:aliases w:val=" Знак"/>
    <w:basedOn w:val="a"/>
    <w:link w:val="af"/>
    <w:uiPriority w:val="99"/>
    <w:rsid w:val="0062335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">
    <w:name w:val="Верхний колонтитул Знак"/>
    <w:aliases w:val=" Знак Знак"/>
    <w:basedOn w:val="a0"/>
    <w:link w:val="ae"/>
    <w:uiPriority w:val="99"/>
    <w:rsid w:val="006233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62335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233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62335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2335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rsid w:val="0062335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233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rsid w:val="0062335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62335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Block Text"/>
    <w:basedOn w:val="a"/>
    <w:rsid w:val="0062335C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f1">
    <w:name w:val="Title"/>
    <w:basedOn w:val="a"/>
    <w:link w:val="af2"/>
    <w:qFormat/>
    <w:rsid w:val="0062335C"/>
    <w:pPr>
      <w:jc w:val="center"/>
    </w:pPr>
    <w:rPr>
      <w:szCs w:val="20"/>
    </w:rPr>
  </w:style>
  <w:style w:type="character" w:customStyle="1" w:styleId="af2">
    <w:name w:val="Заголовок Знак"/>
    <w:basedOn w:val="a0"/>
    <w:link w:val="af1"/>
    <w:rsid w:val="006233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3">
    <w:name w:val="Hyperlink"/>
    <w:rsid w:val="0062335C"/>
    <w:rPr>
      <w:color w:val="0000FF"/>
      <w:u w:val="single"/>
    </w:rPr>
  </w:style>
  <w:style w:type="paragraph" w:styleId="af4">
    <w:name w:val="Normal (Web)"/>
    <w:basedOn w:val="a"/>
    <w:uiPriority w:val="99"/>
    <w:rsid w:val="0062335C"/>
    <w:pPr>
      <w:spacing w:before="100" w:beforeAutospacing="1" w:after="100" w:afterAutospacing="1"/>
    </w:pPr>
  </w:style>
  <w:style w:type="paragraph" w:customStyle="1" w:styleId="Style10">
    <w:name w:val="Style10"/>
    <w:basedOn w:val="a"/>
    <w:rsid w:val="0062335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1">
    <w:name w:val="Font Style21"/>
    <w:rsid w:val="0062335C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62335C"/>
  </w:style>
  <w:style w:type="paragraph" w:customStyle="1" w:styleId="Style8">
    <w:name w:val="Style8"/>
    <w:basedOn w:val="a"/>
    <w:rsid w:val="0062335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6233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2335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62335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233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62335C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62335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62335C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6233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19">
    <w:name w:val="Font Style19"/>
    <w:rsid w:val="006233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6233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62335C"/>
    <w:rPr>
      <w:rFonts w:ascii="Times New Roman" w:hAnsi="Times New Roman" w:cs="Times New Roman"/>
      <w:b/>
      <w:bCs/>
      <w:sz w:val="14"/>
      <w:szCs w:val="14"/>
    </w:rPr>
  </w:style>
  <w:style w:type="paragraph" w:styleId="af5">
    <w:name w:val="Plain Text"/>
    <w:basedOn w:val="a"/>
    <w:link w:val="af6"/>
    <w:uiPriority w:val="99"/>
    <w:unhideWhenUsed/>
    <w:rsid w:val="0062335C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uiPriority w:val="99"/>
    <w:rsid w:val="0062335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">
    <w:name w:val="Обычный1"/>
    <w:rsid w:val="0062335C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62335C"/>
  </w:style>
  <w:style w:type="paragraph" w:styleId="af7">
    <w:name w:val="footnote text"/>
    <w:basedOn w:val="a"/>
    <w:link w:val="af8"/>
    <w:rsid w:val="0062335C"/>
    <w:rPr>
      <w:sz w:val="20"/>
      <w:szCs w:val="20"/>
    </w:rPr>
  </w:style>
  <w:style w:type="character" w:customStyle="1" w:styleId="af8">
    <w:name w:val="Текст сноски Знак"/>
    <w:basedOn w:val="a0"/>
    <w:link w:val="af7"/>
    <w:rsid w:val="006233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basedOn w:val="a0"/>
    <w:rsid w:val="0062335C"/>
    <w:rPr>
      <w:vertAlign w:val="superscript"/>
    </w:rPr>
  </w:style>
  <w:style w:type="paragraph" w:customStyle="1" w:styleId="western">
    <w:name w:val="western"/>
    <w:basedOn w:val="a"/>
    <w:rsid w:val="0062335C"/>
    <w:pPr>
      <w:spacing w:before="100" w:beforeAutospacing="1" w:after="100" w:afterAutospacing="1"/>
    </w:pPr>
  </w:style>
  <w:style w:type="table" w:customStyle="1" w:styleId="12">
    <w:name w:val="Сетка таблицы1"/>
    <w:basedOn w:val="a1"/>
    <w:next w:val="a5"/>
    <w:uiPriority w:val="59"/>
    <w:rsid w:val="009D4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basedOn w:val="a"/>
    <w:next w:val="af4"/>
    <w:uiPriority w:val="99"/>
    <w:rsid w:val="00637CA5"/>
    <w:pPr>
      <w:spacing w:before="100" w:beforeAutospacing="1" w:after="100" w:afterAutospacing="1"/>
    </w:pPr>
  </w:style>
  <w:style w:type="paragraph" w:customStyle="1" w:styleId="listparagraph">
    <w:name w:val="listparagraph"/>
    <w:basedOn w:val="a"/>
    <w:uiPriority w:val="99"/>
    <w:rsid w:val="00FD59AC"/>
    <w:pPr>
      <w:spacing w:before="100" w:beforeAutospacing="1" w:after="100" w:afterAutospacing="1"/>
    </w:pPr>
    <w:rPr>
      <w:rFonts w:eastAsia="Calibri"/>
    </w:rPr>
  </w:style>
  <w:style w:type="character" w:styleId="afb">
    <w:name w:val="Strong"/>
    <w:qFormat/>
    <w:rsid w:val="00FD59AC"/>
    <w:rPr>
      <w:b/>
      <w:bCs/>
    </w:rPr>
  </w:style>
  <w:style w:type="character" w:styleId="afc">
    <w:name w:val="Emphasis"/>
    <w:qFormat/>
    <w:rsid w:val="00FD59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91172" TargetMode="External"/><Relationship Id="rId13" Type="http://schemas.openxmlformats.org/officeDocument/2006/relationships/hyperlink" Target="https://magtu.informsystema.ru/uploader/fileUpload?name=3458.pdf&amp;show=dcatalogues/1/1514281/3458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urait.ru/bcode/45570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bcode/453230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urait.ru/bcode/4317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4938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44</Pages>
  <Words>10572</Words>
  <Characters>60263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МГТУ</Company>
  <LinksUpToDate>false</LinksUpToDate>
  <CharactersWithSpaces>70694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d.simakov</dc:creator>
  <cp:lastModifiedBy>Наталья Ивашина</cp:lastModifiedBy>
  <cp:revision>3</cp:revision>
  <dcterms:created xsi:type="dcterms:W3CDTF">2020-11-02T20:42:00Z</dcterms:created>
  <dcterms:modified xsi:type="dcterms:W3CDTF">2020-12-13T17:31:00Z</dcterms:modified>
</cp:coreProperties>
</file>