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BEEBB" w14:textId="77777777" w:rsidR="00DF4F77" w:rsidRDefault="00DF4F77" w:rsidP="003A3570">
      <w:pPr>
        <w:jc w:val="center"/>
        <w:rPr>
          <w:rStyle w:val="FontStyle16"/>
          <w:b w:val="0"/>
          <w:sz w:val="24"/>
          <w:szCs w:val="24"/>
        </w:rPr>
      </w:pPr>
      <w:r>
        <w:rPr>
          <w:rFonts w:ascii="Times New Roman" w:hAnsi="Times New Roman" w:cs="Times New Roman"/>
          <w:bCs/>
          <w:noProof/>
          <w:sz w:val="24"/>
          <w:szCs w:val="24"/>
        </w:rPr>
        <w:drawing>
          <wp:anchor distT="0" distB="0" distL="114300" distR="114300" simplePos="0" relativeHeight="251661312" behindDoc="0" locked="0" layoutInCell="1" allowOverlap="1" wp14:anchorId="1E100B28" wp14:editId="6888BA5F">
            <wp:simplePos x="0" y="0"/>
            <wp:positionH relativeFrom="margin">
              <wp:posOffset>-942340</wp:posOffset>
            </wp:positionH>
            <wp:positionV relativeFrom="margin">
              <wp:posOffset>-608965</wp:posOffset>
            </wp:positionV>
            <wp:extent cx="7184390" cy="10085070"/>
            <wp:effectExtent l="19050" t="0" r="0" b="0"/>
            <wp:wrapSquare wrapText="bothSides"/>
            <wp:docPr id="2" name="Рисунок 1" descr="D:\Старый компьютер\Рабочие программы 2018\ИПОб-18-2\Павлова Л. В\Анализ и интерпретация тек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ый компьютер\Рабочие программы 2018\ИПОб-18-2\Павлова Л. В\Анализ и интерпретация текста.jpg"/>
                    <pic:cNvPicPr>
                      <a:picLocks noChangeAspect="1" noChangeArrowheads="1"/>
                    </pic:cNvPicPr>
                  </pic:nvPicPr>
                  <pic:blipFill>
                    <a:blip r:embed="rId8" cstate="print"/>
                    <a:srcRect/>
                    <a:stretch>
                      <a:fillRect/>
                    </a:stretch>
                  </pic:blipFill>
                  <pic:spPr bwMode="auto">
                    <a:xfrm>
                      <a:off x="0" y="0"/>
                      <a:ext cx="7184390" cy="10085070"/>
                    </a:xfrm>
                    <a:prstGeom prst="rect">
                      <a:avLst/>
                    </a:prstGeom>
                    <a:noFill/>
                    <a:ln w="9525">
                      <a:noFill/>
                      <a:miter lim="800000"/>
                      <a:headEnd/>
                      <a:tailEnd/>
                    </a:ln>
                  </pic:spPr>
                </pic:pic>
              </a:graphicData>
            </a:graphic>
          </wp:anchor>
        </w:drawing>
      </w:r>
    </w:p>
    <w:p w14:paraId="01014E4F" w14:textId="34E97197" w:rsidR="003A3570" w:rsidRPr="00A44A2A" w:rsidRDefault="00DF4F77" w:rsidP="00BA4241">
      <w:pPr>
        <w:jc w:val="center"/>
        <w:rPr>
          <w:rStyle w:val="FontStyle16"/>
          <w:b w:val="0"/>
          <w:bCs w:val="0"/>
          <w:sz w:val="24"/>
          <w:szCs w:val="24"/>
        </w:rPr>
      </w:pPr>
      <w:r>
        <w:rPr>
          <w:rFonts w:ascii="Times New Roman" w:hAnsi="Times New Roman" w:cs="Times New Roman"/>
          <w:bCs/>
          <w:noProof/>
          <w:sz w:val="24"/>
          <w:szCs w:val="24"/>
        </w:rPr>
        <w:lastRenderedPageBreak/>
        <w:drawing>
          <wp:anchor distT="0" distB="0" distL="114300" distR="114300" simplePos="0" relativeHeight="251662336" behindDoc="0" locked="0" layoutInCell="1" allowOverlap="1" wp14:anchorId="6062BB3B" wp14:editId="46B5B5C7">
            <wp:simplePos x="0" y="0"/>
            <wp:positionH relativeFrom="margin">
              <wp:posOffset>-894715</wp:posOffset>
            </wp:positionH>
            <wp:positionV relativeFrom="margin">
              <wp:posOffset>-608965</wp:posOffset>
            </wp:positionV>
            <wp:extent cx="7312025" cy="10264140"/>
            <wp:effectExtent l="19050" t="0" r="3175" b="0"/>
            <wp:wrapSquare wrapText="bothSides"/>
            <wp:docPr id="3" name="Рисунок 2" descr="D:\Старый компьютер\Рабочие программы 2018\ИПОб-18-2\Павлова Л. В\Павлова Л.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ый компьютер\Рабочие программы 2018\ИПОб-18-2\Павлова Л. В\Павлова Л. В..jpg"/>
                    <pic:cNvPicPr>
                      <a:picLocks noChangeAspect="1" noChangeArrowheads="1"/>
                    </pic:cNvPicPr>
                  </pic:nvPicPr>
                  <pic:blipFill>
                    <a:blip r:embed="rId9" cstate="print"/>
                    <a:srcRect/>
                    <a:stretch>
                      <a:fillRect/>
                    </a:stretch>
                  </pic:blipFill>
                  <pic:spPr bwMode="auto">
                    <a:xfrm>
                      <a:off x="0" y="0"/>
                      <a:ext cx="7312025" cy="10264140"/>
                    </a:xfrm>
                    <a:prstGeom prst="rect">
                      <a:avLst/>
                    </a:prstGeom>
                    <a:noFill/>
                    <a:ln w="9525">
                      <a:noFill/>
                      <a:miter lim="800000"/>
                      <a:headEnd/>
                      <a:tailEnd/>
                    </a:ln>
                  </pic:spPr>
                </pic:pic>
              </a:graphicData>
            </a:graphic>
          </wp:anchor>
        </w:drawing>
      </w:r>
      <w:r w:rsidR="003A3570" w:rsidRPr="00A44A2A">
        <w:rPr>
          <w:rStyle w:val="FontStyle16"/>
          <w:b w:val="0"/>
          <w:sz w:val="24"/>
          <w:szCs w:val="24"/>
        </w:rPr>
        <w:br w:type="page"/>
      </w:r>
      <w:bookmarkStart w:id="0" w:name="_Hlk21743627"/>
      <w:r w:rsidR="00A245F2">
        <w:rPr>
          <w:noProof/>
        </w:rPr>
        <w:lastRenderedPageBreak/>
        <w:drawing>
          <wp:inline distT="0" distB="0" distL="0" distR="0" wp14:anchorId="7AB785F8" wp14:editId="6D9B6C4F">
            <wp:extent cx="5934075" cy="8286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r w:rsidR="00BA4241" w:rsidRPr="009332C1">
        <w:rPr>
          <w:rStyle w:val="FontStyle16"/>
          <w:b w:val="0"/>
          <w:szCs w:val="24"/>
        </w:rPr>
        <w:t xml:space="preserve"> </w:t>
      </w:r>
      <w:r w:rsidR="00BD02D7" w:rsidRPr="009332C1">
        <w:rPr>
          <w:rStyle w:val="FontStyle16"/>
          <w:b w:val="0"/>
          <w:szCs w:val="24"/>
        </w:rPr>
        <w:br w:type="page"/>
      </w:r>
      <w:bookmarkEnd w:id="0"/>
      <w:r w:rsidR="00BD02D7">
        <w:rPr>
          <w:rStyle w:val="FontStyle16"/>
          <w:b w:val="0"/>
          <w:szCs w:val="24"/>
        </w:rPr>
        <w:lastRenderedPageBreak/>
        <w:t xml:space="preserve">             </w:t>
      </w:r>
      <w:r w:rsidR="003A3570" w:rsidRPr="00A44A2A">
        <w:rPr>
          <w:rStyle w:val="FontStyle16"/>
          <w:bCs w:val="0"/>
          <w:sz w:val="24"/>
          <w:szCs w:val="24"/>
        </w:rPr>
        <w:t xml:space="preserve">1 Цели освоения дисциплины </w:t>
      </w:r>
    </w:p>
    <w:p w14:paraId="2A25DA08" w14:textId="77777777" w:rsidR="008D24D2" w:rsidRPr="00A44A2A" w:rsidRDefault="008D24D2" w:rsidP="008D24D2">
      <w:pPr>
        <w:widowControl w:val="0"/>
        <w:autoSpaceDE w:val="0"/>
        <w:autoSpaceDN w:val="0"/>
        <w:adjustRightInd w:val="0"/>
        <w:spacing w:after="0" w:line="240" w:lineRule="auto"/>
        <w:jc w:val="both"/>
        <w:rPr>
          <w:rFonts w:ascii="Times New Roman" w:eastAsia="Times New Roman" w:hAnsi="Times New Roman"/>
          <w:sz w:val="24"/>
          <w:szCs w:val="24"/>
        </w:rPr>
      </w:pPr>
      <w:r w:rsidRPr="00A44A2A">
        <w:rPr>
          <w:rFonts w:ascii="Times New Roman" w:eastAsia="Times New Roman" w:hAnsi="Times New Roman" w:cs="Times New Roman"/>
          <w:bCs/>
          <w:sz w:val="24"/>
          <w:szCs w:val="24"/>
        </w:rPr>
        <w:t xml:space="preserve">         </w:t>
      </w:r>
      <w:r w:rsidR="003A3570" w:rsidRPr="00A44A2A">
        <w:rPr>
          <w:rFonts w:ascii="Times New Roman" w:eastAsia="Times New Roman" w:hAnsi="Times New Roman" w:cs="Times New Roman"/>
          <w:bCs/>
          <w:sz w:val="24"/>
          <w:szCs w:val="24"/>
        </w:rPr>
        <w:t xml:space="preserve">Целями освоения дисциплины </w:t>
      </w:r>
      <w:r w:rsidRPr="00A44A2A">
        <w:rPr>
          <w:rFonts w:ascii="Times New Roman" w:eastAsia="Times New Roman" w:hAnsi="Times New Roman"/>
          <w:iCs/>
          <w:sz w:val="24"/>
          <w:szCs w:val="20"/>
        </w:rPr>
        <w:t xml:space="preserve">«Анализ и интерпретация текста» являются: формирование умений </w:t>
      </w:r>
      <w:r w:rsidRPr="00A44A2A">
        <w:rPr>
          <w:rFonts w:ascii="Times New Roman" w:eastAsia="Times New Roman" w:hAnsi="Times New Roman"/>
          <w:color w:val="000000"/>
          <w:sz w:val="24"/>
          <w:szCs w:val="24"/>
        </w:rPr>
        <w:t>анализировать художественный текст, представляющий национально-культурное своеобразие  языковой картины мира;</w:t>
      </w:r>
      <w:r w:rsidRPr="00A44A2A">
        <w:rPr>
          <w:rFonts w:ascii="Times New Roman" w:eastAsia="Times New Roman" w:hAnsi="Times New Roman"/>
          <w:sz w:val="24"/>
          <w:szCs w:val="24"/>
        </w:rPr>
        <w:t xml:space="preserve"> умения интерпретировать текст; находить взаимосвязи всех выразительных средств и стилистических приемов в тексте;</w:t>
      </w:r>
    </w:p>
    <w:p w14:paraId="092A3AA1" w14:textId="77777777" w:rsidR="008D24D2" w:rsidRPr="00A44A2A" w:rsidRDefault="008D24D2" w:rsidP="008D24D2">
      <w:pPr>
        <w:widowControl w:val="0"/>
        <w:autoSpaceDE w:val="0"/>
        <w:autoSpaceDN w:val="0"/>
        <w:adjustRightInd w:val="0"/>
        <w:spacing w:after="0" w:line="240" w:lineRule="auto"/>
        <w:jc w:val="both"/>
        <w:rPr>
          <w:rFonts w:ascii="Times New Roman" w:eastAsia="Times New Roman" w:hAnsi="Times New Roman"/>
          <w:color w:val="000000"/>
          <w:sz w:val="24"/>
          <w:szCs w:val="24"/>
        </w:rPr>
      </w:pPr>
    </w:p>
    <w:p w14:paraId="3417E9AD" w14:textId="77777777" w:rsidR="003A3570" w:rsidRPr="00A44A2A" w:rsidRDefault="003A3570" w:rsidP="008D24D2">
      <w:pPr>
        <w:widowControl w:val="0"/>
        <w:autoSpaceDE w:val="0"/>
        <w:autoSpaceDN w:val="0"/>
        <w:adjustRightInd w:val="0"/>
        <w:spacing w:after="0" w:line="240" w:lineRule="auto"/>
        <w:ind w:firstLine="567"/>
        <w:jc w:val="both"/>
        <w:rPr>
          <w:rStyle w:val="FontStyle21"/>
          <w:b/>
          <w:sz w:val="24"/>
          <w:szCs w:val="24"/>
        </w:rPr>
      </w:pPr>
      <w:r w:rsidRPr="00A44A2A">
        <w:rPr>
          <w:rStyle w:val="FontStyle21"/>
          <w:b/>
          <w:sz w:val="24"/>
          <w:szCs w:val="24"/>
        </w:rPr>
        <w:t xml:space="preserve">2 Место дисциплины (модуля) в структуре образовательной программы </w:t>
      </w:r>
      <w:r w:rsidRPr="00A44A2A">
        <w:rPr>
          <w:rStyle w:val="FontStyle21"/>
          <w:b/>
          <w:sz w:val="24"/>
          <w:szCs w:val="24"/>
        </w:rPr>
        <w:br/>
        <w:t>подготовки бакалавра (магистра, специалиста)</w:t>
      </w:r>
    </w:p>
    <w:p w14:paraId="146C5001" w14:textId="77777777" w:rsidR="00163CA9" w:rsidRPr="00A44A2A" w:rsidRDefault="008D24D2" w:rsidP="00163C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44A2A">
        <w:rPr>
          <w:rFonts w:ascii="Times New Roman" w:eastAsia="Times New Roman" w:hAnsi="Times New Roman"/>
          <w:sz w:val="24"/>
          <w:szCs w:val="24"/>
        </w:rPr>
        <w:t xml:space="preserve"> Дисциплина</w:t>
      </w:r>
      <w:r w:rsidR="001D2A2A" w:rsidRPr="00A44A2A">
        <w:rPr>
          <w:rFonts w:ascii="Times New Roman" w:eastAsia="Times New Roman" w:hAnsi="Times New Roman"/>
          <w:sz w:val="24"/>
          <w:szCs w:val="24"/>
        </w:rPr>
        <w:t xml:space="preserve"> </w:t>
      </w:r>
      <w:r w:rsidRPr="00A44A2A">
        <w:rPr>
          <w:rFonts w:ascii="Times New Roman" w:eastAsia="Times New Roman" w:hAnsi="Times New Roman"/>
          <w:iCs/>
          <w:sz w:val="24"/>
          <w:szCs w:val="20"/>
        </w:rPr>
        <w:t>«Анализ и интерпретация текста»</w:t>
      </w:r>
      <w:r w:rsidRPr="00A44A2A">
        <w:rPr>
          <w:rFonts w:ascii="Times New Roman" w:eastAsia="Times New Roman" w:hAnsi="Times New Roman"/>
          <w:sz w:val="24"/>
          <w:szCs w:val="24"/>
        </w:rPr>
        <w:t xml:space="preserve"> является дисциплиной по выбору вариативной части Б1.В.ДВ.11 в подготовке бакалавров по направлению «Пед</w:t>
      </w:r>
      <w:r w:rsidR="000640C9" w:rsidRPr="00A44A2A">
        <w:rPr>
          <w:rFonts w:ascii="Times New Roman" w:eastAsia="Times New Roman" w:hAnsi="Times New Roman"/>
          <w:sz w:val="24"/>
          <w:szCs w:val="24"/>
        </w:rPr>
        <w:t xml:space="preserve">агогическое </w:t>
      </w:r>
      <w:r w:rsidRPr="00A44A2A">
        <w:rPr>
          <w:rFonts w:ascii="Times New Roman" w:eastAsia="Times New Roman" w:hAnsi="Times New Roman"/>
          <w:sz w:val="24"/>
          <w:szCs w:val="24"/>
        </w:rPr>
        <w:t>образование (с двумя профилями подг</w:t>
      </w:r>
      <w:r w:rsidR="00092752" w:rsidRPr="00A44A2A">
        <w:rPr>
          <w:rFonts w:ascii="Times New Roman" w:eastAsia="Times New Roman" w:hAnsi="Times New Roman"/>
          <w:sz w:val="24"/>
          <w:szCs w:val="24"/>
        </w:rPr>
        <w:t xml:space="preserve">отовки)» по профилю «Английский  язык и немецкий язык».  Для изучения дисциплины необходимы знания (умения, навыки), сформированные в результате изучения дисциплин: </w:t>
      </w:r>
      <w:r w:rsidRPr="00A44A2A">
        <w:rPr>
          <w:rFonts w:ascii="Times New Roman" w:eastAsia="Times New Roman" w:hAnsi="Times New Roman"/>
          <w:sz w:val="24"/>
          <w:szCs w:val="24"/>
        </w:rPr>
        <w:t>«Теория и история изучаемых языков</w:t>
      </w:r>
      <w:r w:rsidR="000640C9" w:rsidRPr="00A44A2A">
        <w:rPr>
          <w:rFonts w:ascii="Times New Roman" w:eastAsia="Times New Roman" w:hAnsi="Times New Roman"/>
          <w:sz w:val="24"/>
          <w:szCs w:val="24"/>
        </w:rPr>
        <w:t>», «</w:t>
      </w:r>
      <w:r w:rsidRPr="00A44A2A">
        <w:rPr>
          <w:rFonts w:ascii="Times New Roman" w:eastAsia="Times New Roman" w:hAnsi="Times New Roman"/>
          <w:sz w:val="24"/>
          <w:szCs w:val="24"/>
        </w:rPr>
        <w:t>Лексикология», «Теория и история изучаемых языков</w:t>
      </w:r>
      <w:r w:rsidR="000640C9" w:rsidRPr="00A44A2A">
        <w:rPr>
          <w:rFonts w:ascii="Times New Roman" w:eastAsia="Times New Roman" w:hAnsi="Times New Roman"/>
          <w:sz w:val="24"/>
          <w:szCs w:val="24"/>
        </w:rPr>
        <w:t>»,</w:t>
      </w:r>
      <w:r w:rsidRPr="00A44A2A">
        <w:rPr>
          <w:rFonts w:ascii="Times New Roman" w:eastAsia="Times New Roman" w:hAnsi="Times New Roman"/>
          <w:sz w:val="24"/>
          <w:szCs w:val="24"/>
        </w:rPr>
        <w:t xml:space="preserve"> </w:t>
      </w:r>
      <w:r w:rsidR="000640C9" w:rsidRPr="00A44A2A">
        <w:rPr>
          <w:rFonts w:ascii="Times New Roman" w:eastAsia="Times New Roman" w:hAnsi="Times New Roman"/>
          <w:sz w:val="24"/>
          <w:szCs w:val="24"/>
        </w:rPr>
        <w:t>«</w:t>
      </w:r>
      <w:r w:rsidRPr="00A44A2A">
        <w:rPr>
          <w:rFonts w:ascii="Times New Roman" w:eastAsia="Times New Roman" w:hAnsi="Times New Roman"/>
          <w:sz w:val="24"/>
          <w:szCs w:val="24"/>
        </w:rPr>
        <w:t xml:space="preserve">Теоретическая грамматика», </w:t>
      </w:r>
      <w:r w:rsidR="00163CA9" w:rsidRPr="00A44A2A">
        <w:rPr>
          <w:rFonts w:ascii="Times New Roman" w:eastAsia="Times New Roman" w:hAnsi="Times New Roman" w:cs="Times New Roman"/>
          <w:bCs/>
          <w:color w:val="000000"/>
          <w:sz w:val="24"/>
          <w:szCs w:val="24"/>
        </w:rPr>
        <w:t>«Практический курс первого иностранного языка»</w:t>
      </w:r>
      <w:r w:rsidRPr="00A44A2A">
        <w:rPr>
          <w:rFonts w:ascii="Times New Roman" w:eastAsia="Times New Roman" w:hAnsi="Times New Roman"/>
          <w:sz w:val="24"/>
          <w:szCs w:val="24"/>
        </w:rPr>
        <w:t xml:space="preserve">».  </w:t>
      </w:r>
      <w:r w:rsidR="00163CA9" w:rsidRPr="00A44A2A">
        <w:rPr>
          <w:rFonts w:ascii="Times New Roman" w:eastAsia="Times New Roman" w:hAnsi="Times New Roman" w:cs="Times New Roman"/>
          <w:sz w:val="24"/>
          <w:szCs w:val="24"/>
        </w:rPr>
        <w:t>Знания (умения, навыки), полученные при изучении данной дисциплины будут необходимы  для производственной практики по получению профессиональных умений и опыта профессиональной деятельности, производственной-педагогической и производственной- преддипломной  практик,  защиты  ВКР в формате ГИА.</w:t>
      </w:r>
    </w:p>
    <w:p w14:paraId="1A45F066" w14:textId="77777777" w:rsidR="003A3570" w:rsidRPr="00A44A2A" w:rsidRDefault="003A3570" w:rsidP="003A3570">
      <w:pPr>
        <w:pStyle w:val="1"/>
        <w:jc w:val="left"/>
        <w:rPr>
          <w:rStyle w:val="FontStyle21"/>
          <w:sz w:val="24"/>
          <w:szCs w:val="24"/>
        </w:rPr>
      </w:pPr>
      <w:r w:rsidRPr="00A44A2A">
        <w:rPr>
          <w:rStyle w:val="FontStyle21"/>
          <w:sz w:val="24"/>
          <w:szCs w:val="24"/>
        </w:rPr>
        <w:t xml:space="preserve">3 Компетенции обучающегося, формируемые в результате освоения </w:t>
      </w:r>
      <w:r w:rsidRPr="00A44A2A">
        <w:rPr>
          <w:rStyle w:val="FontStyle21"/>
          <w:sz w:val="24"/>
          <w:szCs w:val="24"/>
        </w:rPr>
        <w:br/>
        <w:t>дисциплины (модуля) и планируемые результаты обучения</w:t>
      </w:r>
    </w:p>
    <w:p w14:paraId="08243377" w14:textId="77777777" w:rsidR="003A3570" w:rsidRPr="00A44A2A" w:rsidRDefault="003A3570" w:rsidP="003A3570">
      <w:pPr>
        <w:tabs>
          <w:tab w:val="left" w:pos="851"/>
        </w:tabs>
        <w:rPr>
          <w:rStyle w:val="FontStyle16"/>
          <w:b w:val="0"/>
          <w:sz w:val="24"/>
          <w:szCs w:val="24"/>
        </w:rPr>
      </w:pPr>
      <w:r w:rsidRPr="00A44A2A">
        <w:rPr>
          <w:rStyle w:val="FontStyle16"/>
          <w:b w:val="0"/>
          <w:sz w:val="24"/>
          <w:szCs w:val="24"/>
        </w:rPr>
        <w:t xml:space="preserve">В результате освоения дисциплины   </w:t>
      </w:r>
      <w:r w:rsidRPr="00A44A2A">
        <w:rPr>
          <w:rFonts w:ascii="Times New Roman" w:eastAsia="Times New Roman" w:hAnsi="Times New Roman" w:cs="Times New Roman"/>
          <w:bCs/>
          <w:sz w:val="24"/>
          <w:szCs w:val="24"/>
        </w:rPr>
        <w:t>«</w:t>
      </w:r>
      <w:r w:rsidR="001D2A2A" w:rsidRPr="00A44A2A">
        <w:rPr>
          <w:rFonts w:ascii="Times New Roman" w:eastAsia="Times New Roman" w:hAnsi="Times New Roman"/>
          <w:iCs/>
          <w:sz w:val="24"/>
          <w:szCs w:val="20"/>
        </w:rPr>
        <w:t>«Анализ и интерпретация текста</w:t>
      </w:r>
      <w:r w:rsidRPr="00A44A2A">
        <w:rPr>
          <w:rFonts w:ascii="Times New Roman" w:eastAsia="Times New Roman" w:hAnsi="Times New Roman" w:cs="Times New Roman"/>
          <w:bCs/>
          <w:sz w:val="24"/>
          <w:szCs w:val="24"/>
        </w:rPr>
        <w:t xml:space="preserve">» </w:t>
      </w:r>
      <w:r w:rsidRPr="00A44A2A">
        <w:rPr>
          <w:rStyle w:val="FontStyle16"/>
          <w:b w:val="0"/>
          <w:sz w:val="24"/>
          <w:szCs w:val="24"/>
        </w:rPr>
        <w:t>обучающийся должен обладать следующими компетенциями:</w:t>
      </w:r>
    </w:p>
    <w:p w14:paraId="6FD7131D" w14:textId="77777777" w:rsidR="003A3570" w:rsidRPr="00A44A2A" w:rsidRDefault="003A3570" w:rsidP="003A3570">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3A3570" w:rsidRPr="00A44A2A" w14:paraId="4DE6A34C" w14:textId="77777777" w:rsidTr="003A357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9052E8B" w14:textId="77777777" w:rsidR="003A3570" w:rsidRPr="00A44A2A" w:rsidRDefault="003A3570" w:rsidP="003A3570">
            <w:pPr>
              <w:jc w:val="center"/>
              <w:rPr>
                <w:rFonts w:ascii="Times New Roman" w:hAnsi="Times New Roman" w:cs="Times New Roman"/>
                <w:sz w:val="24"/>
                <w:szCs w:val="24"/>
              </w:rPr>
            </w:pPr>
            <w:r w:rsidRPr="00A44A2A">
              <w:rPr>
                <w:rFonts w:ascii="Times New Roman" w:hAnsi="Times New Roman" w:cs="Times New Roman"/>
                <w:sz w:val="24"/>
                <w:szCs w:val="24"/>
              </w:rPr>
              <w:t xml:space="preserve">Структурный </w:t>
            </w:r>
            <w:r w:rsidRPr="00A44A2A">
              <w:rPr>
                <w:rFonts w:ascii="Times New Roman" w:hAnsi="Times New Roman" w:cs="Times New Roman"/>
                <w:sz w:val="24"/>
                <w:szCs w:val="24"/>
              </w:rPr>
              <w:br/>
              <w:t xml:space="preserve">элемент </w:t>
            </w:r>
            <w:r w:rsidRPr="00A44A2A">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6D7550D" w14:textId="77777777" w:rsidR="003A3570" w:rsidRPr="00A44A2A" w:rsidRDefault="003A3570" w:rsidP="003A3570">
            <w:pPr>
              <w:jc w:val="center"/>
              <w:rPr>
                <w:rFonts w:ascii="Times New Roman" w:hAnsi="Times New Roman" w:cs="Times New Roman"/>
                <w:sz w:val="24"/>
                <w:szCs w:val="24"/>
              </w:rPr>
            </w:pPr>
            <w:r w:rsidRPr="00A44A2A">
              <w:rPr>
                <w:rFonts w:ascii="Times New Roman" w:hAnsi="Times New Roman" w:cs="Times New Roman"/>
                <w:bCs/>
                <w:sz w:val="24"/>
                <w:szCs w:val="24"/>
              </w:rPr>
              <w:t xml:space="preserve">Планируемые результаты обучения </w:t>
            </w:r>
          </w:p>
        </w:tc>
      </w:tr>
      <w:tr w:rsidR="003A3570" w:rsidRPr="00A44A2A" w14:paraId="18D777EB" w14:textId="77777777" w:rsidTr="003A357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41370B4" w14:textId="77777777" w:rsidR="003A3570" w:rsidRPr="00A44A2A" w:rsidRDefault="0021249C" w:rsidP="003A3570">
            <w:pPr>
              <w:rPr>
                <w:rFonts w:ascii="Times New Roman" w:hAnsi="Times New Roman" w:cs="Times New Roman"/>
                <w:color w:val="C00000"/>
                <w:sz w:val="24"/>
                <w:szCs w:val="24"/>
              </w:rPr>
            </w:pPr>
            <w:r w:rsidRPr="00A44A2A">
              <w:rPr>
                <w:rFonts w:ascii="Times New Roman" w:eastAsia="Times New Roman" w:hAnsi="Times New Roman"/>
                <w:b/>
                <w:sz w:val="24"/>
                <w:szCs w:val="24"/>
              </w:rPr>
              <w:t>ОК-4</w:t>
            </w:r>
            <w:r w:rsidRPr="00A44A2A">
              <w:rPr>
                <w:rFonts w:ascii="Times New Roman" w:eastAsia="Times New Roman" w:hAnsi="Times New Roman"/>
                <w:sz w:val="24"/>
                <w:szCs w:val="24"/>
              </w:rPr>
              <w:t xml:space="preserve">  </w:t>
            </w:r>
            <w:r w:rsidRPr="00A44A2A">
              <w:rPr>
                <w:rFonts w:ascii="Times New Roman" w:eastAsia="Times New Roman" w:hAnsi="Times New Roman"/>
                <w:color w:val="000000"/>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Pr="00A44A2A">
              <w:rPr>
                <w:rFonts w:ascii="Times New Roman" w:hAnsi="Times New Roman" w:cs="Times New Roman"/>
                <w:color w:val="C00000"/>
                <w:sz w:val="24"/>
                <w:szCs w:val="24"/>
              </w:rPr>
              <w:t xml:space="preserve"> </w:t>
            </w:r>
          </w:p>
        </w:tc>
      </w:tr>
      <w:tr w:rsidR="003A3570" w:rsidRPr="00A44A2A" w14:paraId="42142639" w14:textId="77777777" w:rsidTr="003A357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2033A3"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769AFB4" w14:textId="77777777" w:rsidR="003A3570" w:rsidRPr="00A44A2A" w:rsidRDefault="003A3570" w:rsidP="003A3570">
            <w:pPr>
              <w:tabs>
                <w:tab w:val="num" w:pos="862"/>
              </w:tabs>
              <w:spacing w:after="0" w:line="240" w:lineRule="auto"/>
              <w:jc w:val="both"/>
              <w:rPr>
                <w:rFonts w:ascii="Times New Roman" w:eastAsia="Times New Roman" w:hAnsi="Times New Roman" w:cs="Times New Roman"/>
                <w:sz w:val="24"/>
                <w:szCs w:val="24"/>
              </w:rPr>
            </w:pPr>
            <w:r w:rsidRPr="00A44A2A">
              <w:rPr>
                <w:rFonts w:ascii="Times New Roman" w:eastAsia="Times New Roman" w:hAnsi="Times New Roman" w:cs="Times New Roman"/>
                <w:sz w:val="24"/>
                <w:szCs w:val="24"/>
              </w:rPr>
              <w:t xml:space="preserve"> </w:t>
            </w:r>
            <w:r w:rsidR="0021249C" w:rsidRPr="00A44A2A">
              <w:rPr>
                <w:rFonts w:ascii="Times New Roman" w:eastAsia="Times New Roman" w:hAnsi="Times New Roman"/>
                <w:color w:val="000000"/>
                <w:sz w:val="24"/>
                <w:szCs w:val="24"/>
              </w:rPr>
              <w:t>литературную норму в  русском и иностранном языках</w:t>
            </w:r>
            <w:r w:rsidR="00A321BD" w:rsidRPr="00A44A2A">
              <w:rPr>
                <w:rFonts w:ascii="Times New Roman" w:eastAsia="Times New Roman" w:hAnsi="Times New Roman"/>
                <w:color w:val="000000"/>
                <w:sz w:val="24"/>
                <w:szCs w:val="24"/>
              </w:rPr>
              <w:t xml:space="preserve"> в устной и письменной формах </w:t>
            </w:r>
            <w:r w:rsidR="0021249C" w:rsidRPr="00A44A2A">
              <w:rPr>
                <w:rFonts w:ascii="Times New Roman" w:eastAsia="Times New Roman" w:hAnsi="Times New Roman"/>
                <w:color w:val="000000"/>
                <w:sz w:val="24"/>
                <w:szCs w:val="24"/>
              </w:rPr>
              <w:t xml:space="preserve"> для решения задач межличностного и межкультурного взаимодействия</w:t>
            </w:r>
          </w:p>
          <w:p w14:paraId="2C869523" w14:textId="77777777" w:rsidR="003A3570" w:rsidRPr="00A44A2A" w:rsidRDefault="003A3570" w:rsidP="003A3570">
            <w:pPr>
              <w:pStyle w:val="af2"/>
              <w:tabs>
                <w:tab w:val="left" w:pos="356"/>
                <w:tab w:val="left" w:pos="851"/>
              </w:tabs>
              <w:ind w:firstLine="0"/>
              <w:rPr>
                <w:color w:val="C00000"/>
                <w:sz w:val="24"/>
                <w:szCs w:val="24"/>
              </w:rPr>
            </w:pPr>
          </w:p>
        </w:tc>
      </w:tr>
      <w:tr w:rsidR="003A3570" w:rsidRPr="00A44A2A" w14:paraId="50A6606D" w14:textId="77777777" w:rsidTr="003A357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0B2FA0"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A2EDB93" w14:textId="77777777" w:rsidR="0021249C" w:rsidRPr="00A44A2A" w:rsidRDefault="0021249C" w:rsidP="0021249C">
            <w:pPr>
              <w:tabs>
                <w:tab w:val="num" w:pos="862"/>
              </w:tabs>
              <w:spacing w:after="0" w:line="240" w:lineRule="auto"/>
              <w:jc w:val="both"/>
              <w:rPr>
                <w:rFonts w:ascii="Times New Roman" w:eastAsia="Times New Roman" w:hAnsi="Times New Roman" w:cs="Times New Roman"/>
                <w:sz w:val="24"/>
                <w:szCs w:val="24"/>
              </w:rPr>
            </w:pPr>
            <w:r w:rsidRPr="00A44A2A">
              <w:rPr>
                <w:rFonts w:ascii="Times New Roman" w:eastAsia="Times New Roman" w:hAnsi="Times New Roman"/>
                <w:color w:val="000000"/>
                <w:sz w:val="24"/>
                <w:szCs w:val="24"/>
              </w:rPr>
              <w:t xml:space="preserve">использовать литературную норму в  русском и иностранном языках </w:t>
            </w:r>
            <w:r w:rsidR="00A321BD" w:rsidRPr="00A44A2A">
              <w:rPr>
                <w:rFonts w:ascii="Times New Roman" w:eastAsia="Times New Roman" w:hAnsi="Times New Roman"/>
                <w:color w:val="000000"/>
                <w:sz w:val="24"/>
                <w:szCs w:val="24"/>
              </w:rPr>
              <w:t xml:space="preserve">в устной и письменной формах </w:t>
            </w:r>
            <w:r w:rsidRPr="00A44A2A">
              <w:rPr>
                <w:rFonts w:ascii="Times New Roman" w:eastAsia="Times New Roman" w:hAnsi="Times New Roman"/>
                <w:color w:val="000000"/>
                <w:sz w:val="24"/>
                <w:szCs w:val="24"/>
              </w:rPr>
              <w:t>для решения задач межличностного и межкультурного взаимодействия</w:t>
            </w:r>
          </w:p>
          <w:p w14:paraId="32AA7710" w14:textId="77777777" w:rsidR="003A3570" w:rsidRPr="00A44A2A" w:rsidRDefault="003A3570" w:rsidP="003A3570">
            <w:pPr>
              <w:pStyle w:val="af2"/>
              <w:tabs>
                <w:tab w:val="left" w:pos="356"/>
                <w:tab w:val="left" w:pos="851"/>
              </w:tabs>
              <w:ind w:firstLine="0"/>
              <w:rPr>
                <w:color w:val="C00000"/>
                <w:sz w:val="24"/>
                <w:szCs w:val="24"/>
              </w:rPr>
            </w:pPr>
          </w:p>
        </w:tc>
      </w:tr>
      <w:tr w:rsidR="003A3570" w:rsidRPr="00A44A2A" w14:paraId="628F71E4" w14:textId="77777777" w:rsidTr="003A357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CE179B"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26C5F44" w14:textId="77777777" w:rsidR="003A3570" w:rsidRPr="00A44A2A" w:rsidRDefault="00A321BD" w:rsidP="003A3570">
            <w:pPr>
              <w:pStyle w:val="af2"/>
              <w:tabs>
                <w:tab w:val="left" w:pos="356"/>
                <w:tab w:val="left" w:pos="851"/>
              </w:tabs>
              <w:ind w:firstLine="0"/>
              <w:rPr>
                <w:color w:val="C00000"/>
                <w:sz w:val="24"/>
                <w:szCs w:val="24"/>
              </w:rPr>
            </w:pPr>
            <w:r w:rsidRPr="00A44A2A">
              <w:rPr>
                <w:color w:val="000000"/>
                <w:sz w:val="24"/>
                <w:szCs w:val="24"/>
              </w:rPr>
              <w:t>литературной нормой в  русском и иностранном языках в устной и письменной формах для решения задач межличностного и межкультурного взаимодействия</w:t>
            </w:r>
            <w:r w:rsidRPr="00A44A2A">
              <w:rPr>
                <w:color w:val="C00000"/>
                <w:sz w:val="24"/>
                <w:szCs w:val="24"/>
              </w:rPr>
              <w:t xml:space="preserve"> </w:t>
            </w:r>
          </w:p>
        </w:tc>
      </w:tr>
      <w:tr w:rsidR="003A3570" w:rsidRPr="00A44A2A" w14:paraId="5620FC7E" w14:textId="77777777" w:rsidTr="003A357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4112EE4" w14:textId="77777777" w:rsidR="003A3570" w:rsidRPr="00A44A2A" w:rsidRDefault="003A3570" w:rsidP="003A3570">
            <w:pPr>
              <w:widowControl w:val="0"/>
              <w:autoSpaceDE w:val="0"/>
              <w:autoSpaceDN w:val="0"/>
              <w:adjustRightInd w:val="0"/>
              <w:jc w:val="both"/>
              <w:rPr>
                <w:rFonts w:ascii="Times New Roman" w:hAnsi="Times New Roman" w:cs="Times New Roman"/>
                <w:color w:val="000000"/>
                <w:sz w:val="24"/>
                <w:szCs w:val="24"/>
              </w:rPr>
            </w:pPr>
            <w:r w:rsidRPr="00A44A2A">
              <w:rPr>
                <w:rFonts w:ascii="Times New Roman" w:hAnsi="Times New Roman" w:cs="Times New Roman"/>
                <w:b/>
                <w:sz w:val="24"/>
                <w:szCs w:val="24"/>
              </w:rPr>
              <w:t>П</w:t>
            </w:r>
            <w:r w:rsidRPr="00A44A2A">
              <w:rPr>
                <w:rFonts w:ascii="Times New Roman" w:hAnsi="Times New Roman" w:cs="Times New Roman"/>
                <w:b/>
                <w:sz w:val="24"/>
                <w:szCs w:val="24"/>
                <w:lang w:val="en-US"/>
              </w:rPr>
              <w:t>K</w:t>
            </w:r>
            <w:r w:rsidR="00A321BD" w:rsidRPr="00A44A2A">
              <w:rPr>
                <w:rFonts w:ascii="Times New Roman" w:hAnsi="Times New Roman" w:cs="Times New Roman"/>
                <w:b/>
                <w:sz w:val="24"/>
                <w:szCs w:val="24"/>
              </w:rPr>
              <w:t>-3</w:t>
            </w:r>
            <w:r w:rsidRPr="00A44A2A">
              <w:rPr>
                <w:rFonts w:ascii="Times New Roman" w:hAnsi="Times New Roman" w:cs="Times New Roman"/>
                <w:b/>
                <w:sz w:val="24"/>
                <w:szCs w:val="24"/>
              </w:rPr>
              <w:t xml:space="preserve"> </w:t>
            </w:r>
            <w:r w:rsidR="00A321BD" w:rsidRPr="00A44A2A">
              <w:rPr>
                <w:rFonts w:ascii="Times New Roman" w:hAnsi="Times New Roman" w:cs="Times New Roman"/>
                <w:color w:val="000000"/>
                <w:sz w:val="24"/>
                <w:szCs w:val="24"/>
              </w:rPr>
              <w:t xml:space="preserve">способностью решать задачи воспитания и духовно-нравственного развития  обучающихся в учебной и внеучебной деятельности </w:t>
            </w:r>
          </w:p>
          <w:p w14:paraId="1240AC5C" w14:textId="77777777" w:rsidR="003A3570" w:rsidRPr="00A44A2A" w:rsidRDefault="003A3570" w:rsidP="003A3570">
            <w:pPr>
              <w:rPr>
                <w:rFonts w:ascii="Times New Roman" w:hAnsi="Times New Roman" w:cs="Times New Roman"/>
                <w:color w:val="C00000"/>
                <w:sz w:val="24"/>
                <w:szCs w:val="24"/>
                <w:highlight w:val="yellow"/>
              </w:rPr>
            </w:pPr>
          </w:p>
        </w:tc>
      </w:tr>
      <w:tr w:rsidR="003A3570" w:rsidRPr="00A44A2A" w14:paraId="5326D1D3" w14:textId="77777777" w:rsidTr="003A357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A835B05" w14:textId="77777777" w:rsidR="003A3570" w:rsidRPr="00A44A2A" w:rsidRDefault="003A3570" w:rsidP="003A3570">
            <w:pPr>
              <w:rPr>
                <w:rFonts w:ascii="Times New Roman" w:hAnsi="Times New Roman" w:cs="Times New Roman"/>
                <w:sz w:val="24"/>
                <w:szCs w:val="24"/>
                <w:highlight w:val="yellow"/>
              </w:rPr>
            </w:pPr>
            <w:r w:rsidRPr="00A44A2A">
              <w:rPr>
                <w:rFonts w:ascii="Times New Roman" w:hAnsi="Times New Roman" w:cs="Times New Roman"/>
                <w:sz w:val="24"/>
                <w:szCs w:val="24"/>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C47A237" w14:textId="77777777" w:rsidR="003A3570" w:rsidRPr="00A44A2A" w:rsidRDefault="001D2A2A" w:rsidP="003A3570">
            <w:pPr>
              <w:rPr>
                <w:rFonts w:ascii="Times New Roman" w:hAnsi="Times New Roman" w:cs="Times New Roman"/>
                <w:sz w:val="24"/>
                <w:szCs w:val="24"/>
                <w:highlight w:val="yellow"/>
              </w:rPr>
            </w:pPr>
            <w:r w:rsidRPr="00A44A2A">
              <w:rPr>
                <w:rFonts w:ascii="Times New Roman" w:hAnsi="Times New Roman" w:cs="Times New Roman"/>
                <w:color w:val="000000"/>
                <w:sz w:val="24"/>
                <w:szCs w:val="24"/>
              </w:rPr>
              <w:t>способы  отражения культурных ценностей в языке</w:t>
            </w:r>
          </w:p>
        </w:tc>
      </w:tr>
      <w:tr w:rsidR="003A3570" w:rsidRPr="00A44A2A" w14:paraId="0AA83E20" w14:textId="77777777" w:rsidTr="003A357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34C6E30" w14:textId="77777777" w:rsidR="003A3570" w:rsidRPr="00A44A2A" w:rsidRDefault="003A3570" w:rsidP="003A3570">
            <w:pPr>
              <w:rPr>
                <w:rFonts w:ascii="Times New Roman" w:hAnsi="Times New Roman" w:cs="Times New Roman"/>
                <w:sz w:val="24"/>
                <w:szCs w:val="24"/>
                <w:highlight w:val="yellow"/>
              </w:rPr>
            </w:pPr>
            <w:r w:rsidRPr="00A44A2A">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62BD571" w14:textId="77777777" w:rsidR="003A3570" w:rsidRPr="00A44A2A" w:rsidRDefault="00A321BD" w:rsidP="003A3570">
            <w:pPr>
              <w:rPr>
                <w:rFonts w:ascii="Times New Roman" w:hAnsi="Times New Roman" w:cs="Times New Roman"/>
                <w:sz w:val="24"/>
                <w:szCs w:val="24"/>
                <w:highlight w:val="yellow"/>
              </w:rPr>
            </w:pPr>
            <w:r w:rsidRPr="00A44A2A">
              <w:rPr>
                <w:rFonts w:ascii="Times New Roman" w:hAnsi="Times New Roman" w:cs="Times New Roman"/>
                <w:color w:val="000000"/>
                <w:sz w:val="24"/>
                <w:szCs w:val="24"/>
              </w:rPr>
              <w:t xml:space="preserve">использовать анализируемый текст для обсуждения духовных, нравственных проблем, затронутых в тексте </w:t>
            </w:r>
          </w:p>
        </w:tc>
      </w:tr>
      <w:tr w:rsidR="003A3570" w:rsidRPr="00A44A2A" w14:paraId="0BDF2DB2" w14:textId="77777777" w:rsidTr="003A357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63FEA7" w14:textId="77777777" w:rsidR="003A3570" w:rsidRPr="00A44A2A" w:rsidRDefault="003A3570" w:rsidP="003A3570">
            <w:pPr>
              <w:rPr>
                <w:rFonts w:ascii="Times New Roman" w:hAnsi="Times New Roman" w:cs="Times New Roman"/>
                <w:sz w:val="24"/>
                <w:szCs w:val="24"/>
                <w:highlight w:val="yellow"/>
              </w:rPr>
            </w:pPr>
            <w:r w:rsidRPr="00A44A2A">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E2D533D" w14:textId="77777777" w:rsidR="003A3570" w:rsidRPr="00A44A2A" w:rsidRDefault="00126998" w:rsidP="003A3570">
            <w:pPr>
              <w:rPr>
                <w:rFonts w:ascii="Times New Roman" w:hAnsi="Times New Roman" w:cs="Times New Roman"/>
                <w:sz w:val="24"/>
                <w:szCs w:val="24"/>
                <w:highlight w:val="yellow"/>
              </w:rPr>
            </w:pPr>
            <w:r w:rsidRPr="00A44A2A">
              <w:rPr>
                <w:rFonts w:ascii="Times New Roman" w:hAnsi="Times New Roman" w:cs="Times New Roman"/>
                <w:sz w:val="24"/>
                <w:szCs w:val="24"/>
              </w:rPr>
              <w:t xml:space="preserve">приемами создания новых смыслов при интерпретации текстов </w:t>
            </w:r>
            <w:r w:rsidR="00A321BD" w:rsidRPr="00A44A2A">
              <w:rPr>
                <w:rFonts w:ascii="Times New Roman" w:hAnsi="Times New Roman" w:cs="Times New Roman"/>
                <w:sz w:val="24"/>
                <w:szCs w:val="24"/>
              </w:rPr>
              <w:t xml:space="preserve"> </w:t>
            </w:r>
          </w:p>
        </w:tc>
      </w:tr>
      <w:tr w:rsidR="003A3570" w:rsidRPr="00A44A2A" w14:paraId="79419530" w14:textId="77777777" w:rsidTr="003A357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BE8B3AC" w14:textId="77777777" w:rsidR="003A3570" w:rsidRPr="00A44A2A" w:rsidRDefault="00126998" w:rsidP="003A3570">
            <w:pPr>
              <w:rPr>
                <w:rFonts w:ascii="Times New Roman" w:hAnsi="Times New Roman" w:cs="Times New Roman"/>
                <w:color w:val="C00000"/>
                <w:sz w:val="24"/>
                <w:szCs w:val="24"/>
                <w:highlight w:val="yellow"/>
              </w:rPr>
            </w:pPr>
            <w:r w:rsidRPr="00A44A2A">
              <w:rPr>
                <w:rFonts w:ascii="Times New Roman" w:eastAsia="Times New Roman" w:hAnsi="Times New Roman"/>
                <w:b/>
                <w:color w:val="000000"/>
                <w:sz w:val="24"/>
                <w:szCs w:val="24"/>
              </w:rPr>
              <w:t>ДПК-3</w:t>
            </w:r>
            <w:r w:rsidRPr="00A44A2A">
              <w:rPr>
                <w:rFonts w:ascii="Times New Roman" w:eastAsia="Times New Roman" w:hAnsi="Times New Roman"/>
                <w:color w:val="000000"/>
                <w:sz w:val="24"/>
                <w:szCs w:val="24"/>
              </w:rPr>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3A3570" w:rsidRPr="00A44A2A" w14:paraId="2E738727" w14:textId="77777777" w:rsidTr="003A357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4054C1F" w14:textId="77777777" w:rsidR="003A3570" w:rsidRPr="00A44A2A" w:rsidRDefault="003A3570" w:rsidP="003A3570">
            <w:pPr>
              <w:rPr>
                <w:rFonts w:ascii="Times New Roman" w:hAnsi="Times New Roman" w:cs="Times New Roman"/>
                <w:sz w:val="24"/>
                <w:szCs w:val="24"/>
                <w:highlight w:val="yellow"/>
              </w:rPr>
            </w:pPr>
            <w:r w:rsidRPr="00A44A2A">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A461A81" w14:textId="77777777" w:rsidR="003A3570" w:rsidRPr="00A44A2A" w:rsidRDefault="00126998" w:rsidP="003A3570">
            <w:pPr>
              <w:rPr>
                <w:rFonts w:ascii="Times New Roman" w:hAnsi="Times New Roman" w:cs="Times New Roman"/>
                <w:sz w:val="24"/>
                <w:szCs w:val="24"/>
                <w:highlight w:val="yellow"/>
              </w:rPr>
            </w:pPr>
            <w:r w:rsidRPr="00A44A2A">
              <w:rPr>
                <w:rFonts w:ascii="Times New Roman" w:eastAsia="Times New Roman" w:hAnsi="Times New Roman"/>
                <w:sz w:val="24"/>
                <w:szCs w:val="24"/>
              </w:rPr>
              <w:t xml:space="preserve"> </w:t>
            </w:r>
            <w:r w:rsidR="00D43B75" w:rsidRPr="00A44A2A">
              <w:rPr>
                <w:rFonts w:ascii="Times New Roman" w:eastAsia="Times New Roman" w:hAnsi="Times New Roman"/>
                <w:sz w:val="24"/>
                <w:szCs w:val="24"/>
              </w:rPr>
              <w:t xml:space="preserve">знать языковую норму </w:t>
            </w:r>
            <w:r w:rsidRPr="00A44A2A">
              <w:rPr>
                <w:rFonts w:ascii="Times New Roman" w:eastAsia="Times New Roman" w:hAnsi="Times New Roman"/>
                <w:sz w:val="24"/>
                <w:szCs w:val="24"/>
              </w:rPr>
              <w:t xml:space="preserve"> для </w:t>
            </w:r>
            <w:r w:rsidRPr="00A44A2A">
              <w:rPr>
                <w:rFonts w:ascii="Times New Roman" w:eastAsia="Times New Roman" w:hAnsi="Times New Roman"/>
                <w:color w:val="000000"/>
                <w:sz w:val="24"/>
                <w:szCs w:val="24"/>
              </w:rPr>
              <w:t xml:space="preserve"> выражения свои</w:t>
            </w:r>
            <w:r w:rsidR="00D43B75" w:rsidRPr="00A44A2A">
              <w:rPr>
                <w:rFonts w:ascii="Times New Roman" w:eastAsia="Times New Roman" w:hAnsi="Times New Roman"/>
                <w:color w:val="000000"/>
                <w:sz w:val="24"/>
                <w:szCs w:val="24"/>
              </w:rPr>
              <w:t>х мыслей</w:t>
            </w:r>
            <w:r w:rsidRPr="00A44A2A">
              <w:rPr>
                <w:rFonts w:ascii="Times New Roman" w:eastAsia="Times New Roman" w:hAnsi="Times New Roman"/>
                <w:color w:val="000000"/>
                <w:sz w:val="24"/>
                <w:szCs w:val="24"/>
              </w:rPr>
              <w:t>, адекватно используя разнообразные языковые средства с целью выделения релевантной информации</w:t>
            </w:r>
          </w:p>
        </w:tc>
      </w:tr>
      <w:tr w:rsidR="003A3570" w:rsidRPr="00A44A2A" w14:paraId="13B129FA" w14:textId="77777777" w:rsidTr="003A357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114B72A"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2C3917D" w14:textId="77777777" w:rsidR="003A3570" w:rsidRPr="00A44A2A" w:rsidRDefault="00D43B75" w:rsidP="003A3570">
            <w:pPr>
              <w:rPr>
                <w:rFonts w:ascii="Times New Roman" w:hAnsi="Times New Roman" w:cs="Times New Roman"/>
                <w:sz w:val="24"/>
                <w:szCs w:val="24"/>
              </w:rPr>
            </w:pPr>
            <w:r w:rsidRPr="00A44A2A">
              <w:rPr>
                <w:rFonts w:ascii="Times New Roman" w:eastAsia="Times New Roman" w:hAnsi="Times New Roman"/>
                <w:color w:val="000000"/>
                <w:sz w:val="24"/>
                <w:szCs w:val="24"/>
              </w:rPr>
              <w:t>свободно выражать свои мысли, адекватно используя разнообразные языковые средства с целью выделения релевантной информации</w:t>
            </w:r>
          </w:p>
        </w:tc>
      </w:tr>
      <w:tr w:rsidR="003A3570" w:rsidRPr="00A44A2A" w14:paraId="22900528" w14:textId="77777777" w:rsidTr="003A357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A40CD4"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68CCC8D" w14:textId="77777777" w:rsidR="003A3570" w:rsidRPr="00A44A2A" w:rsidRDefault="00D43B75" w:rsidP="003A3570">
            <w:pPr>
              <w:rPr>
                <w:rFonts w:ascii="Times New Roman" w:hAnsi="Times New Roman" w:cs="Times New Roman"/>
                <w:sz w:val="24"/>
                <w:szCs w:val="24"/>
              </w:rPr>
            </w:pPr>
            <w:r w:rsidRPr="00A44A2A">
              <w:rPr>
                <w:rFonts w:ascii="Times New Roman" w:eastAsia="Times New Roman" w:hAnsi="Times New Roman" w:cs="Times New Roman"/>
                <w:sz w:val="24"/>
                <w:szCs w:val="24"/>
              </w:rPr>
              <w:t xml:space="preserve">навыками выделения релевантной информации, умениями  интерпретировать  информацию свободно </w:t>
            </w:r>
            <w:r w:rsidRPr="00A44A2A">
              <w:rPr>
                <w:rFonts w:ascii="Times New Roman" w:eastAsia="Times New Roman" w:hAnsi="Times New Roman"/>
                <w:color w:val="000000"/>
                <w:sz w:val="24"/>
                <w:szCs w:val="24"/>
              </w:rPr>
              <w:t xml:space="preserve"> используя разнообразные языковые средства</w:t>
            </w:r>
          </w:p>
        </w:tc>
      </w:tr>
    </w:tbl>
    <w:p w14:paraId="0A229166" w14:textId="77777777" w:rsidR="003A3570" w:rsidRPr="00A44A2A" w:rsidRDefault="003A3570" w:rsidP="003A3570">
      <w:pPr>
        <w:tabs>
          <w:tab w:val="left" w:pos="851"/>
        </w:tabs>
        <w:rPr>
          <w:rStyle w:val="FontStyle16"/>
          <w:b w:val="0"/>
          <w:sz w:val="24"/>
          <w:szCs w:val="24"/>
        </w:rPr>
      </w:pPr>
    </w:p>
    <w:p w14:paraId="6B309C91" w14:textId="77777777" w:rsidR="003A3570" w:rsidRPr="00A44A2A" w:rsidRDefault="003A3570" w:rsidP="003A3570">
      <w:pPr>
        <w:tabs>
          <w:tab w:val="left" w:pos="851"/>
        </w:tabs>
        <w:rPr>
          <w:rStyle w:val="FontStyle16"/>
          <w:b w:val="0"/>
          <w:sz w:val="24"/>
          <w:szCs w:val="24"/>
        </w:rPr>
      </w:pPr>
    </w:p>
    <w:p w14:paraId="42F34E74" w14:textId="77777777" w:rsidR="003A3570" w:rsidRPr="00A44A2A" w:rsidRDefault="003A3570" w:rsidP="003A3570">
      <w:pPr>
        <w:rPr>
          <w:rFonts w:ascii="Times New Roman" w:hAnsi="Times New Roman" w:cs="Times New Roman"/>
          <w:sz w:val="24"/>
          <w:szCs w:val="24"/>
        </w:rPr>
        <w:sectPr w:rsidR="003A3570" w:rsidRPr="00A44A2A" w:rsidSect="003A3570">
          <w:footerReference w:type="even" r:id="rId11"/>
          <w:footerReference w:type="default" r:id="rId12"/>
          <w:pgSz w:w="11907" w:h="16840" w:code="9"/>
          <w:pgMar w:top="1134" w:right="851" w:bottom="851" w:left="1701" w:header="720" w:footer="720" w:gutter="0"/>
          <w:cols w:space="720"/>
          <w:noEndnote/>
          <w:titlePg/>
          <w:docGrid w:linePitch="326"/>
        </w:sectPr>
      </w:pPr>
    </w:p>
    <w:p w14:paraId="0B1581A6" w14:textId="77777777" w:rsidR="003A3570" w:rsidRPr="00A44A2A" w:rsidRDefault="003A3570" w:rsidP="003A3570">
      <w:pPr>
        <w:pStyle w:val="1"/>
        <w:rPr>
          <w:rStyle w:val="FontStyle18"/>
          <w:b/>
          <w:color w:val="C00000"/>
          <w:sz w:val="24"/>
          <w:szCs w:val="24"/>
        </w:rPr>
      </w:pPr>
      <w:r w:rsidRPr="00A44A2A">
        <w:rPr>
          <w:rStyle w:val="FontStyle18"/>
          <w:b/>
          <w:sz w:val="24"/>
          <w:szCs w:val="24"/>
        </w:rPr>
        <w:lastRenderedPageBreak/>
        <w:t xml:space="preserve">4 Структура и содержание дисциплины  </w:t>
      </w:r>
    </w:p>
    <w:p w14:paraId="531B780C" w14:textId="77777777" w:rsidR="001B0CEE" w:rsidRPr="00867976" w:rsidRDefault="001B0CEE" w:rsidP="001B0CEE">
      <w:pPr>
        <w:tabs>
          <w:tab w:val="left" w:pos="851"/>
        </w:tabs>
        <w:rPr>
          <w:rStyle w:val="FontStyle18"/>
          <w:b w:val="0"/>
          <w:sz w:val="24"/>
          <w:szCs w:val="24"/>
        </w:rPr>
      </w:pPr>
      <w:r w:rsidRPr="00867976">
        <w:rPr>
          <w:rStyle w:val="FontStyle18"/>
          <w:b w:val="0"/>
          <w:sz w:val="24"/>
          <w:szCs w:val="24"/>
        </w:rPr>
        <w:t>Общая трудое</w:t>
      </w:r>
      <w:r>
        <w:rPr>
          <w:rStyle w:val="FontStyle18"/>
          <w:b w:val="0"/>
          <w:sz w:val="24"/>
          <w:szCs w:val="24"/>
        </w:rPr>
        <w:t xml:space="preserve">мкость дисциплины составляет </w:t>
      </w:r>
      <w:r w:rsidRPr="0043619F">
        <w:rPr>
          <w:rStyle w:val="FontStyle18"/>
          <w:b w:val="0"/>
          <w:sz w:val="24"/>
          <w:szCs w:val="24"/>
          <w:u w:val="single"/>
        </w:rPr>
        <w:t>7</w:t>
      </w:r>
      <w:r>
        <w:rPr>
          <w:rStyle w:val="FontStyle18"/>
          <w:b w:val="0"/>
          <w:sz w:val="24"/>
          <w:szCs w:val="24"/>
        </w:rPr>
        <w:t xml:space="preserve"> зачетных единиц </w:t>
      </w:r>
      <w:r w:rsidRPr="0043619F">
        <w:rPr>
          <w:rStyle w:val="FontStyle18"/>
          <w:b w:val="0"/>
          <w:sz w:val="24"/>
          <w:szCs w:val="24"/>
          <w:u w:val="single"/>
        </w:rPr>
        <w:t>252</w:t>
      </w:r>
      <w:r w:rsidRPr="00867976">
        <w:rPr>
          <w:rStyle w:val="FontStyle18"/>
          <w:b w:val="0"/>
          <w:sz w:val="24"/>
          <w:szCs w:val="24"/>
        </w:rPr>
        <w:t xml:space="preserve"> акад. часов, в том числе:</w:t>
      </w:r>
    </w:p>
    <w:p w14:paraId="5FD94DC8" w14:textId="77777777" w:rsidR="001B0CEE" w:rsidRPr="00867976" w:rsidRDefault="001B0CEE" w:rsidP="001B0CEE">
      <w:pPr>
        <w:tabs>
          <w:tab w:val="left" w:pos="851"/>
        </w:tabs>
        <w:spacing w:after="0" w:line="240" w:lineRule="auto"/>
        <w:rPr>
          <w:rStyle w:val="FontStyle18"/>
          <w:b w:val="0"/>
          <w:sz w:val="24"/>
          <w:szCs w:val="24"/>
        </w:rPr>
      </w:pPr>
      <w:r>
        <w:rPr>
          <w:rStyle w:val="FontStyle18"/>
          <w:b w:val="0"/>
          <w:sz w:val="24"/>
          <w:szCs w:val="24"/>
        </w:rPr>
        <w:t>–</w:t>
      </w:r>
      <w:r>
        <w:rPr>
          <w:rStyle w:val="FontStyle18"/>
          <w:b w:val="0"/>
          <w:sz w:val="24"/>
          <w:szCs w:val="24"/>
        </w:rPr>
        <w:tab/>
        <w:t xml:space="preserve">контактная работа – </w:t>
      </w:r>
      <w:r w:rsidRPr="0043619F">
        <w:rPr>
          <w:rStyle w:val="FontStyle18"/>
          <w:b w:val="0"/>
          <w:sz w:val="24"/>
          <w:szCs w:val="24"/>
          <w:u w:val="single"/>
        </w:rPr>
        <w:t>105,4</w:t>
      </w:r>
      <w:r>
        <w:rPr>
          <w:rStyle w:val="FontStyle18"/>
          <w:b w:val="0"/>
          <w:sz w:val="24"/>
          <w:szCs w:val="24"/>
        </w:rPr>
        <w:t xml:space="preserve"> </w:t>
      </w:r>
      <w:r w:rsidRPr="00867976">
        <w:rPr>
          <w:rStyle w:val="FontStyle18"/>
          <w:b w:val="0"/>
          <w:sz w:val="24"/>
          <w:szCs w:val="24"/>
        </w:rPr>
        <w:t>акад. часов:</w:t>
      </w:r>
    </w:p>
    <w:p w14:paraId="2E89E14D" w14:textId="77777777" w:rsidR="001B0CEE" w:rsidRPr="00867976" w:rsidRDefault="001B0CEE" w:rsidP="001B0CEE">
      <w:pPr>
        <w:tabs>
          <w:tab w:val="left" w:pos="851"/>
          <w:tab w:val="left" w:pos="1134"/>
        </w:tabs>
        <w:spacing w:after="0" w:line="240" w:lineRule="auto"/>
        <w:rPr>
          <w:rStyle w:val="FontStyle18"/>
          <w:b w:val="0"/>
          <w:sz w:val="24"/>
          <w:szCs w:val="24"/>
        </w:rPr>
      </w:pPr>
      <w:r>
        <w:rPr>
          <w:rStyle w:val="FontStyle18"/>
          <w:b w:val="0"/>
          <w:sz w:val="24"/>
          <w:szCs w:val="24"/>
        </w:rPr>
        <w:tab/>
        <w:t>–</w:t>
      </w:r>
      <w:r>
        <w:rPr>
          <w:rStyle w:val="FontStyle18"/>
          <w:b w:val="0"/>
          <w:sz w:val="24"/>
          <w:szCs w:val="24"/>
        </w:rPr>
        <w:tab/>
        <w:t xml:space="preserve">аудиторная – </w:t>
      </w:r>
      <w:r w:rsidRPr="0043619F">
        <w:rPr>
          <w:rStyle w:val="FontStyle18"/>
          <w:b w:val="0"/>
          <w:sz w:val="24"/>
          <w:szCs w:val="24"/>
          <w:u w:val="single"/>
        </w:rPr>
        <w:t>101</w:t>
      </w:r>
      <w:r w:rsidRPr="00867976">
        <w:rPr>
          <w:rStyle w:val="FontStyle18"/>
          <w:b w:val="0"/>
          <w:sz w:val="24"/>
          <w:szCs w:val="24"/>
        </w:rPr>
        <w:t xml:space="preserve"> акад. часов;</w:t>
      </w:r>
    </w:p>
    <w:p w14:paraId="7A95132C" w14:textId="77777777" w:rsidR="001B0CEE" w:rsidRPr="00867976" w:rsidRDefault="001B0CEE" w:rsidP="001B0CEE">
      <w:pPr>
        <w:tabs>
          <w:tab w:val="left" w:pos="851"/>
          <w:tab w:val="left" w:pos="1134"/>
        </w:tabs>
        <w:spacing w:after="0" w:line="240" w:lineRule="auto"/>
        <w:rPr>
          <w:rStyle w:val="FontStyle18"/>
          <w:b w:val="0"/>
          <w:sz w:val="24"/>
          <w:szCs w:val="24"/>
        </w:rPr>
      </w:pPr>
      <w:r>
        <w:rPr>
          <w:rStyle w:val="FontStyle18"/>
          <w:b w:val="0"/>
          <w:sz w:val="24"/>
          <w:szCs w:val="24"/>
        </w:rPr>
        <w:tab/>
        <w:t>–</w:t>
      </w:r>
      <w:r>
        <w:rPr>
          <w:rStyle w:val="FontStyle18"/>
          <w:b w:val="0"/>
          <w:sz w:val="24"/>
          <w:szCs w:val="24"/>
        </w:rPr>
        <w:tab/>
        <w:t xml:space="preserve">внеаудиторная – </w:t>
      </w:r>
      <w:r w:rsidRPr="0043619F">
        <w:rPr>
          <w:rStyle w:val="FontStyle18"/>
          <w:b w:val="0"/>
          <w:sz w:val="24"/>
          <w:szCs w:val="24"/>
          <w:u w:val="single"/>
        </w:rPr>
        <w:t>4.4</w:t>
      </w:r>
      <w:r w:rsidRPr="00867976">
        <w:rPr>
          <w:rStyle w:val="FontStyle18"/>
          <w:b w:val="0"/>
          <w:sz w:val="24"/>
          <w:szCs w:val="24"/>
        </w:rPr>
        <w:t xml:space="preserve"> акад. часов </w:t>
      </w:r>
    </w:p>
    <w:p w14:paraId="440D74C6" w14:textId="77777777" w:rsidR="001B0CEE" w:rsidRPr="00867976" w:rsidRDefault="001B0CEE" w:rsidP="001B0CEE">
      <w:pPr>
        <w:tabs>
          <w:tab w:val="left" w:pos="851"/>
          <w:tab w:val="left" w:pos="1134"/>
        </w:tabs>
        <w:spacing w:after="0" w:line="240" w:lineRule="auto"/>
        <w:rPr>
          <w:rStyle w:val="FontStyle18"/>
          <w:b w:val="0"/>
          <w:sz w:val="24"/>
          <w:szCs w:val="24"/>
        </w:rPr>
      </w:pPr>
      <w:r w:rsidRPr="00867976">
        <w:rPr>
          <w:rStyle w:val="FontStyle18"/>
          <w:b w:val="0"/>
          <w:sz w:val="24"/>
          <w:szCs w:val="24"/>
        </w:rPr>
        <w:t xml:space="preserve">          </w:t>
      </w:r>
      <w:r>
        <w:rPr>
          <w:rStyle w:val="FontStyle18"/>
          <w:b w:val="0"/>
          <w:sz w:val="24"/>
          <w:szCs w:val="24"/>
        </w:rPr>
        <w:t xml:space="preserve"> –</w:t>
      </w:r>
      <w:r>
        <w:rPr>
          <w:rStyle w:val="FontStyle18"/>
          <w:b w:val="0"/>
          <w:sz w:val="24"/>
          <w:szCs w:val="24"/>
        </w:rPr>
        <w:tab/>
        <w:t xml:space="preserve">самостоятельная работа – </w:t>
      </w:r>
      <w:r w:rsidRPr="0043619F">
        <w:rPr>
          <w:rStyle w:val="FontStyle18"/>
          <w:b w:val="0"/>
          <w:sz w:val="24"/>
          <w:szCs w:val="24"/>
          <w:u w:val="single"/>
        </w:rPr>
        <w:t>110.9</w:t>
      </w:r>
      <w:r>
        <w:rPr>
          <w:rStyle w:val="FontStyle18"/>
          <w:b w:val="0"/>
          <w:sz w:val="24"/>
          <w:szCs w:val="24"/>
        </w:rPr>
        <w:t xml:space="preserve"> </w:t>
      </w:r>
      <w:r w:rsidRPr="00867976">
        <w:rPr>
          <w:rStyle w:val="FontStyle18"/>
          <w:b w:val="0"/>
          <w:sz w:val="24"/>
          <w:szCs w:val="24"/>
        </w:rPr>
        <w:t>акад. часов;</w:t>
      </w:r>
    </w:p>
    <w:p w14:paraId="53459816" w14:textId="77777777" w:rsidR="001B0CEE" w:rsidRPr="00867976" w:rsidRDefault="001B0CEE" w:rsidP="001B0CEE">
      <w:pPr>
        <w:tabs>
          <w:tab w:val="left" w:pos="851"/>
        </w:tabs>
        <w:spacing w:after="0" w:line="240" w:lineRule="auto"/>
        <w:rPr>
          <w:rStyle w:val="FontStyle18"/>
          <w:b w:val="0"/>
          <w:i/>
          <w:sz w:val="24"/>
          <w:szCs w:val="24"/>
        </w:rPr>
      </w:pPr>
      <w:r w:rsidRPr="00867976">
        <w:rPr>
          <w:rStyle w:val="FontStyle18"/>
          <w:b w:val="0"/>
          <w:sz w:val="24"/>
          <w:szCs w:val="24"/>
        </w:rPr>
        <w:t xml:space="preserve">         </w:t>
      </w:r>
      <w:r>
        <w:rPr>
          <w:rStyle w:val="FontStyle18"/>
          <w:b w:val="0"/>
          <w:sz w:val="24"/>
          <w:szCs w:val="24"/>
        </w:rPr>
        <w:t xml:space="preserve">  –</w:t>
      </w:r>
      <w:r>
        <w:rPr>
          <w:rStyle w:val="FontStyle18"/>
          <w:b w:val="0"/>
          <w:sz w:val="24"/>
          <w:szCs w:val="24"/>
        </w:rPr>
        <w:tab/>
        <w:t xml:space="preserve">подготовка к экзамену – </w:t>
      </w:r>
      <w:r w:rsidRPr="0043619F">
        <w:rPr>
          <w:rStyle w:val="FontStyle18"/>
          <w:b w:val="0"/>
          <w:sz w:val="24"/>
          <w:szCs w:val="24"/>
          <w:u w:val="single"/>
        </w:rPr>
        <w:t>35.7</w:t>
      </w:r>
      <w:r w:rsidRPr="00867976">
        <w:rPr>
          <w:rStyle w:val="FontStyle18"/>
          <w:b w:val="0"/>
          <w:sz w:val="24"/>
          <w:szCs w:val="24"/>
        </w:rPr>
        <w:t xml:space="preserve"> акад. часа </w:t>
      </w:r>
    </w:p>
    <w:p w14:paraId="2FE85AC3" w14:textId="77777777" w:rsidR="003A3570" w:rsidRPr="00A44A2A" w:rsidRDefault="003A3570" w:rsidP="003A3570">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069"/>
        <w:gridCol w:w="370"/>
        <w:gridCol w:w="370"/>
        <w:gridCol w:w="655"/>
        <w:gridCol w:w="814"/>
        <w:gridCol w:w="621"/>
        <w:gridCol w:w="1836"/>
        <w:gridCol w:w="1762"/>
        <w:gridCol w:w="938"/>
      </w:tblGrid>
      <w:tr w:rsidR="003A3570" w:rsidRPr="00A44A2A" w14:paraId="13E5E437" w14:textId="77777777" w:rsidTr="00D03D71">
        <w:trPr>
          <w:cantSplit/>
          <w:trHeight w:val="1156"/>
          <w:tblHeader/>
        </w:trPr>
        <w:tc>
          <w:tcPr>
            <w:tcW w:w="1097" w:type="pct"/>
            <w:vMerge w:val="restart"/>
            <w:vAlign w:val="center"/>
          </w:tcPr>
          <w:p w14:paraId="7FEEAB59" w14:textId="77777777" w:rsidR="003A3570" w:rsidRPr="00A44A2A" w:rsidRDefault="003A3570" w:rsidP="003A3570">
            <w:pPr>
              <w:pStyle w:val="Style12"/>
              <w:widowControl/>
              <w:ind w:firstLine="0"/>
              <w:jc w:val="center"/>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Раздел/ тема</w:t>
            </w:r>
          </w:p>
          <w:p w14:paraId="02308499" w14:textId="77777777" w:rsidR="003A3570" w:rsidRPr="00A44A2A" w:rsidRDefault="003A3570" w:rsidP="003A3570">
            <w:pPr>
              <w:pStyle w:val="Style12"/>
              <w:widowControl/>
              <w:ind w:firstLine="0"/>
              <w:jc w:val="center"/>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дисциплины</w:t>
            </w:r>
          </w:p>
        </w:tc>
        <w:tc>
          <w:tcPr>
            <w:tcW w:w="196" w:type="pct"/>
            <w:vMerge w:val="restart"/>
            <w:textDirection w:val="btLr"/>
            <w:vAlign w:val="center"/>
          </w:tcPr>
          <w:p w14:paraId="1A5BA073" w14:textId="77777777" w:rsidR="003A3570" w:rsidRPr="00A44A2A" w:rsidRDefault="003A3570" w:rsidP="003A3570">
            <w:pPr>
              <w:pStyle w:val="Style13"/>
              <w:widowControl/>
              <w:ind w:left="113" w:right="113" w:firstLine="0"/>
              <w:jc w:val="center"/>
              <w:rPr>
                <w:rStyle w:val="FontStyle25"/>
                <w:i w:val="0"/>
                <w:sz w:val="24"/>
                <w:szCs w:val="24"/>
              </w:rPr>
            </w:pPr>
            <w:r w:rsidRPr="00A44A2A">
              <w:rPr>
                <w:rStyle w:val="FontStyle25"/>
                <w:i w:val="0"/>
                <w:sz w:val="24"/>
                <w:szCs w:val="24"/>
              </w:rPr>
              <w:t>Семестр</w:t>
            </w:r>
          </w:p>
        </w:tc>
        <w:tc>
          <w:tcPr>
            <w:tcW w:w="974" w:type="pct"/>
            <w:gridSpan w:val="3"/>
            <w:vAlign w:val="center"/>
          </w:tcPr>
          <w:p w14:paraId="48271E77" w14:textId="77777777" w:rsidR="003A3570" w:rsidRPr="00A44A2A" w:rsidRDefault="003A3570" w:rsidP="003A3570">
            <w:pPr>
              <w:pStyle w:val="Style8"/>
              <w:ind w:firstLine="0"/>
              <w:jc w:val="center"/>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 xml:space="preserve">Аудиторная </w:t>
            </w:r>
            <w:r w:rsidRPr="00A44A2A">
              <w:rPr>
                <w:rStyle w:val="FontStyle31"/>
                <w:rFonts w:ascii="Times New Roman" w:hAnsi="Times New Roman" w:cs="Times New Roman"/>
                <w:sz w:val="24"/>
                <w:szCs w:val="24"/>
              </w:rPr>
              <w:br/>
              <w:t xml:space="preserve">контактная работа </w:t>
            </w:r>
            <w:r w:rsidRPr="00A44A2A">
              <w:rPr>
                <w:rStyle w:val="FontStyle31"/>
                <w:rFonts w:ascii="Times New Roman" w:hAnsi="Times New Roman" w:cs="Times New Roman"/>
                <w:sz w:val="24"/>
                <w:szCs w:val="24"/>
              </w:rPr>
              <w:br/>
              <w:t>(в акад. часах)</w:t>
            </w:r>
          </w:p>
        </w:tc>
        <w:tc>
          <w:tcPr>
            <w:tcW w:w="329" w:type="pct"/>
            <w:vMerge w:val="restart"/>
            <w:textDirection w:val="btLr"/>
            <w:vAlign w:val="center"/>
          </w:tcPr>
          <w:p w14:paraId="1FC89F0A" w14:textId="77777777" w:rsidR="003A3570" w:rsidRPr="00A44A2A" w:rsidRDefault="003A3570" w:rsidP="003A3570">
            <w:pPr>
              <w:pStyle w:val="Style8"/>
              <w:widowControl/>
              <w:ind w:left="-40" w:right="113" w:firstLine="0"/>
              <w:jc w:val="center"/>
              <w:rPr>
                <w:rStyle w:val="FontStyle20"/>
                <w:rFonts w:ascii="Times New Roman" w:hAnsi="Times New Roman" w:cs="Times New Roman"/>
                <w:sz w:val="24"/>
                <w:szCs w:val="24"/>
              </w:rPr>
            </w:pPr>
            <w:r w:rsidRPr="00A44A2A">
              <w:rPr>
                <w:rStyle w:val="FontStyle20"/>
                <w:rFonts w:ascii="Times New Roman" w:hAnsi="Times New Roman" w:cs="Times New Roman"/>
                <w:sz w:val="24"/>
                <w:szCs w:val="24"/>
              </w:rPr>
              <w:t>Самостоятельная работа (в акад. часах)</w:t>
            </w:r>
          </w:p>
        </w:tc>
        <w:tc>
          <w:tcPr>
            <w:tcW w:w="973" w:type="pct"/>
            <w:vMerge w:val="restart"/>
            <w:vAlign w:val="center"/>
          </w:tcPr>
          <w:p w14:paraId="6E89F402" w14:textId="77777777" w:rsidR="003A3570" w:rsidRPr="00A44A2A" w:rsidRDefault="003A3570" w:rsidP="003A3570">
            <w:pPr>
              <w:pStyle w:val="Style8"/>
              <w:widowControl/>
              <w:ind w:left="-40" w:firstLine="0"/>
              <w:jc w:val="center"/>
              <w:rPr>
                <w:rStyle w:val="FontStyle31"/>
                <w:rFonts w:ascii="Times New Roman" w:hAnsi="Times New Roman" w:cs="Times New Roman"/>
                <w:sz w:val="24"/>
                <w:szCs w:val="24"/>
              </w:rPr>
            </w:pPr>
            <w:r w:rsidRPr="00A44A2A">
              <w:rPr>
                <w:rStyle w:val="FontStyle20"/>
                <w:rFonts w:ascii="Times New Roman" w:hAnsi="Times New Roman" w:cs="Times New Roman"/>
                <w:sz w:val="24"/>
                <w:szCs w:val="24"/>
              </w:rPr>
              <w:t xml:space="preserve">Вид самостоятельной </w:t>
            </w:r>
            <w:r w:rsidRPr="00A44A2A">
              <w:rPr>
                <w:rStyle w:val="FontStyle20"/>
                <w:rFonts w:ascii="Times New Roman" w:hAnsi="Times New Roman" w:cs="Times New Roman"/>
                <w:sz w:val="24"/>
                <w:szCs w:val="24"/>
              </w:rPr>
              <w:br/>
              <w:t>работы</w:t>
            </w:r>
          </w:p>
        </w:tc>
        <w:tc>
          <w:tcPr>
            <w:tcW w:w="934" w:type="pct"/>
            <w:vMerge w:val="restart"/>
            <w:vAlign w:val="center"/>
          </w:tcPr>
          <w:p w14:paraId="3D62E577" w14:textId="77777777" w:rsidR="003A3570" w:rsidRPr="00A44A2A" w:rsidRDefault="003A3570" w:rsidP="003A3570">
            <w:pPr>
              <w:pStyle w:val="Style8"/>
              <w:widowControl/>
              <w:ind w:left="-40" w:firstLine="0"/>
              <w:jc w:val="center"/>
              <w:rPr>
                <w:rStyle w:val="FontStyle32"/>
                <w:i w:val="0"/>
                <w:iCs w:val="0"/>
                <w:sz w:val="24"/>
                <w:szCs w:val="24"/>
              </w:rPr>
            </w:pPr>
            <w:r w:rsidRPr="00A44A2A">
              <w:rPr>
                <w:rStyle w:val="FontStyle31"/>
                <w:rFonts w:ascii="Times New Roman" w:hAnsi="Times New Roman" w:cs="Times New Roman"/>
                <w:sz w:val="24"/>
                <w:szCs w:val="24"/>
              </w:rPr>
              <w:t xml:space="preserve">Форма текущего контроля успеваемости и </w:t>
            </w:r>
            <w:r w:rsidRPr="00A44A2A">
              <w:rPr>
                <w:rStyle w:val="FontStyle31"/>
                <w:rFonts w:ascii="Times New Roman" w:hAnsi="Times New Roman" w:cs="Times New Roman"/>
                <w:sz w:val="24"/>
                <w:szCs w:val="24"/>
              </w:rPr>
              <w:br/>
              <w:t>промежуточной аттестации</w:t>
            </w:r>
          </w:p>
        </w:tc>
        <w:tc>
          <w:tcPr>
            <w:tcW w:w="497" w:type="pct"/>
            <w:vMerge w:val="restart"/>
            <w:textDirection w:val="btLr"/>
            <w:vAlign w:val="center"/>
          </w:tcPr>
          <w:p w14:paraId="1609E013" w14:textId="77777777" w:rsidR="003A3570" w:rsidRPr="00A44A2A" w:rsidRDefault="003A3570" w:rsidP="003A3570">
            <w:pPr>
              <w:pStyle w:val="Style8"/>
              <w:widowControl/>
              <w:ind w:left="-40" w:right="113" w:firstLine="0"/>
              <w:jc w:val="center"/>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 xml:space="preserve">Код и структурный </w:t>
            </w:r>
            <w:r w:rsidRPr="00A44A2A">
              <w:rPr>
                <w:rStyle w:val="FontStyle31"/>
                <w:rFonts w:ascii="Times New Roman" w:hAnsi="Times New Roman" w:cs="Times New Roman"/>
                <w:sz w:val="24"/>
                <w:szCs w:val="24"/>
              </w:rPr>
              <w:br/>
              <w:t xml:space="preserve">элемент </w:t>
            </w:r>
            <w:r w:rsidRPr="00A44A2A">
              <w:rPr>
                <w:rStyle w:val="FontStyle31"/>
                <w:rFonts w:ascii="Times New Roman" w:hAnsi="Times New Roman" w:cs="Times New Roman"/>
                <w:sz w:val="24"/>
                <w:szCs w:val="24"/>
              </w:rPr>
              <w:br/>
              <w:t>компетенции</w:t>
            </w:r>
          </w:p>
        </w:tc>
      </w:tr>
      <w:tr w:rsidR="003A3570" w:rsidRPr="00A44A2A" w14:paraId="10C1F9F9" w14:textId="77777777" w:rsidTr="00D03D71">
        <w:trPr>
          <w:cantSplit/>
          <w:trHeight w:val="1134"/>
          <w:tblHeader/>
        </w:trPr>
        <w:tc>
          <w:tcPr>
            <w:tcW w:w="1097" w:type="pct"/>
            <w:vMerge/>
          </w:tcPr>
          <w:p w14:paraId="7570C501" w14:textId="77777777" w:rsidR="003A3570" w:rsidRPr="00A44A2A" w:rsidRDefault="003A3570" w:rsidP="003A3570">
            <w:pPr>
              <w:pStyle w:val="Style14"/>
              <w:widowControl/>
              <w:jc w:val="center"/>
            </w:pPr>
          </w:p>
        </w:tc>
        <w:tc>
          <w:tcPr>
            <w:tcW w:w="196" w:type="pct"/>
            <w:vMerge/>
          </w:tcPr>
          <w:p w14:paraId="0242ABF5" w14:textId="77777777" w:rsidR="003A3570" w:rsidRPr="00A44A2A" w:rsidRDefault="003A3570" w:rsidP="003A3570">
            <w:pPr>
              <w:pStyle w:val="Style14"/>
              <w:widowControl/>
              <w:jc w:val="center"/>
            </w:pPr>
          </w:p>
        </w:tc>
        <w:tc>
          <w:tcPr>
            <w:tcW w:w="196" w:type="pct"/>
            <w:textDirection w:val="btLr"/>
            <w:vAlign w:val="center"/>
          </w:tcPr>
          <w:p w14:paraId="52CB7B64" w14:textId="77777777" w:rsidR="003A3570" w:rsidRPr="00A44A2A" w:rsidRDefault="003A3570" w:rsidP="003A3570">
            <w:pPr>
              <w:pStyle w:val="Style14"/>
              <w:widowControl/>
              <w:ind w:firstLine="0"/>
              <w:jc w:val="center"/>
            </w:pPr>
            <w:r w:rsidRPr="00A44A2A">
              <w:t>лекции</w:t>
            </w:r>
          </w:p>
        </w:tc>
        <w:tc>
          <w:tcPr>
            <w:tcW w:w="347" w:type="pct"/>
            <w:textDirection w:val="btLr"/>
            <w:vAlign w:val="center"/>
          </w:tcPr>
          <w:p w14:paraId="63499DAB" w14:textId="77777777" w:rsidR="003A3570" w:rsidRPr="00A44A2A" w:rsidRDefault="003A3570" w:rsidP="003A3570">
            <w:pPr>
              <w:pStyle w:val="Style14"/>
              <w:widowControl/>
              <w:ind w:firstLine="0"/>
              <w:jc w:val="center"/>
            </w:pPr>
            <w:r w:rsidRPr="00A44A2A">
              <w:t>лаборат.</w:t>
            </w:r>
          </w:p>
          <w:p w14:paraId="1A32A102" w14:textId="77777777" w:rsidR="003A3570" w:rsidRPr="00A44A2A" w:rsidRDefault="003A3570" w:rsidP="003A3570">
            <w:pPr>
              <w:pStyle w:val="Style14"/>
              <w:widowControl/>
              <w:ind w:firstLine="0"/>
              <w:jc w:val="center"/>
            </w:pPr>
            <w:r w:rsidRPr="00A44A2A">
              <w:t>занятия</w:t>
            </w:r>
          </w:p>
        </w:tc>
        <w:tc>
          <w:tcPr>
            <w:tcW w:w="431" w:type="pct"/>
            <w:textDirection w:val="btLr"/>
            <w:vAlign w:val="center"/>
          </w:tcPr>
          <w:p w14:paraId="2357952E" w14:textId="77777777" w:rsidR="003A3570" w:rsidRPr="00A44A2A" w:rsidRDefault="003A3570" w:rsidP="003A3570">
            <w:pPr>
              <w:pStyle w:val="Style14"/>
              <w:widowControl/>
              <w:ind w:firstLine="0"/>
              <w:jc w:val="center"/>
            </w:pPr>
            <w:r w:rsidRPr="00A44A2A">
              <w:t>практич. занятия</w:t>
            </w:r>
          </w:p>
        </w:tc>
        <w:tc>
          <w:tcPr>
            <w:tcW w:w="329" w:type="pct"/>
            <w:vMerge/>
            <w:textDirection w:val="btLr"/>
          </w:tcPr>
          <w:p w14:paraId="7202DC2D" w14:textId="77777777" w:rsidR="003A3570" w:rsidRPr="00A44A2A" w:rsidRDefault="003A3570" w:rsidP="003A3570">
            <w:pPr>
              <w:pStyle w:val="Style14"/>
              <w:widowControl/>
              <w:jc w:val="center"/>
              <w:rPr>
                <w:highlight w:val="yellow"/>
              </w:rPr>
            </w:pPr>
          </w:p>
        </w:tc>
        <w:tc>
          <w:tcPr>
            <w:tcW w:w="973" w:type="pct"/>
            <w:vMerge/>
            <w:textDirection w:val="btLr"/>
          </w:tcPr>
          <w:p w14:paraId="72C59BB6" w14:textId="77777777" w:rsidR="003A3570" w:rsidRPr="00A44A2A" w:rsidRDefault="003A3570" w:rsidP="003A3570">
            <w:pPr>
              <w:pStyle w:val="Style14"/>
              <w:widowControl/>
              <w:jc w:val="center"/>
              <w:rPr>
                <w:highlight w:val="yellow"/>
              </w:rPr>
            </w:pPr>
          </w:p>
        </w:tc>
        <w:tc>
          <w:tcPr>
            <w:tcW w:w="934" w:type="pct"/>
            <w:vMerge/>
            <w:textDirection w:val="btLr"/>
            <w:vAlign w:val="center"/>
          </w:tcPr>
          <w:p w14:paraId="21F38E94" w14:textId="77777777" w:rsidR="003A3570" w:rsidRPr="00A44A2A" w:rsidRDefault="003A3570" w:rsidP="003A3570">
            <w:pPr>
              <w:pStyle w:val="Style14"/>
              <w:widowControl/>
              <w:jc w:val="center"/>
            </w:pPr>
          </w:p>
        </w:tc>
        <w:tc>
          <w:tcPr>
            <w:tcW w:w="497" w:type="pct"/>
            <w:vMerge/>
            <w:textDirection w:val="btLr"/>
          </w:tcPr>
          <w:p w14:paraId="17B1882E" w14:textId="77777777" w:rsidR="003A3570" w:rsidRPr="00A44A2A" w:rsidRDefault="003A3570" w:rsidP="003A3570">
            <w:pPr>
              <w:pStyle w:val="Style14"/>
              <w:widowControl/>
              <w:jc w:val="center"/>
            </w:pPr>
          </w:p>
        </w:tc>
      </w:tr>
      <w:tr w:rsidR="003A3570" w:rsidRPr="00A44A2A" w14:paraId="2F5C6CDD" w14:textId="77777777" w:rsidTr="00D03D71">
        <w:trPr>
          <w:trHeight w:val="268"/>
        </w:trPr>
        <w:tc>
          <w:tcPr>
            <w:tcW w:w="1097" w:type="pct"/>
          </w:tcPr>
          <w:p w14:paraId="7C9F6DD7" w14:textId="77777777" w:rsidR="003A3570" w:rsidRPr="00A44A2A" w:rsidRDefault="003A3570" w:rsidP="003A3570">
            <w:pPr>
              <w:pStyle w:val="Style14"/>
              <w:widowControl/>
              <w:tabs>
                <w:tab w:val="left" w:pos="435"/>
              </w:tabs>
              <w:ind w:firstLine="0"/>
            </w:pPr>
            <w:r w:rsidRPr="00A44A2A">
              <w:t>Раздел 1</w:t>
            </w:r>
            <w:r w:rsidR="008266B0" w:rsidRPr="00A44A2A">
              <w:t>.</w:t>
            </w:r>
            <w:r w:rsidR="00182DC9" w:rsidRPr="00A44A2A">
              <w:t xml:space="preserve"> Text  elements</w:t>
            </w:r>
          </w:p>
        </w:tc>
        <w:tc>
          <w:tcPr>
            <w:tcW w:w="196" w:type="pct"/>
          </w:tcPr>
          <w:p w14:paraId="0B45CDA4" w14:textId="77777777" w:rsidR="003A3570" w:rsidRPr="00A44A2A" w:rsidRDefault="00182DC9" w:rsidP="003A3570">
            <w:pPr>
              <w:pStyle w:val="Style14"/>
              <w:widowControl/>
              <w:ind w:firstLine="0"/>
              <w:jc w:val="center"/>
            </w:pPr>
            <w:r w:rsidRPr="00A44A2A">
              <w:t>8</w:t>
            </w:r>
          </w:p>
        </w:tc>
        <w:tc>
          <w:tcPr>
            <w:tcW w:w="196" w:type="pct"/>
          </w:tcPr>
          <w:p w14:paraId="0FEEBBDC" w14:textId="77777777" w:rsidR="003A3570" w:rsidRPr="00A44A2A" w:rsidRDefault="003A3570" w:rsidP="003A3570">
            <w:pPr>
              <w:pStyle w:val="Style14"/>
              <w:widowControl/>
              <w:ind w:firstLine="0"/>
              <w:jc w:val="center"/>
              <w:rPr>
                <w:color w:val="C00000"/>
              </w:rPr>
            </w:pPr>
          </w:p>
        </w:tc>
        <w:tc>
          <w:tcPr>
            <w:tcW w:w="347" w:type="pct"/>
          </w:tcPr>
          <w:p w14:paraId="54A9B200" w14:textId="77777777" w:rsidR="003A3570" w:rsidRPr="00A44A2A" w:rsidRDefault="003A3570" w:rsidP="003A3570">
            <w:pPr>
              <w:pStyle w:val="Style14"/>
              <w:widowControl/>
              <w:ind w:firstLine="0"/>
              <w:jc w:val="center"/>
              <w:rPr>
                <w:color w:val="C00000"/>
              </w:rPr>
            </w:pPr>
          </w:p>
        </w:tc>
        <w:tc>
          <w:tcPr>
            <w:tcW w:w="431" w:type="pct"/>
          </w:tcPr>
          <w:p w14:paraId="0D1E83FE" w14:textId="77777777" w:rsidR="003A3570" w:rsidRPr="00A44A2A" w:rsidRDefault="003A3570" w:rsidP="003A3570">
            <w:pPr>
              <w:pStyle w:val="Style14"/>
              <w:widowControl/>
              <w:ind w:firstLine="0"/>
              <w:jc w:val="center"/>
              <w:rPr>
                <w:color w:val="C00000"/>
              </w:rPr>
            </w:pPr>
          </w:p>
        </w:tc>
        <w:tc>
          <w:tcPr>
            <w:tcW w:w="329" w:type="pct"/>
          </w:tcPr>
          <w:p w14:paraId="66BA6084" w14:textId="77777777" w:rsidR="003A3570" w:rsidRPr="00A44A2A" w:rsidRDefault="003A3570" w:rsidP="003A3570">
            <w:pPr>
              <w:pStyle w:val="Style14"/>
              <w:widowControl/>
              <w:ind w:firstLine="0"/>
              <w:jc w:val="left"/>
              <w:rPr>
                <w:color w:val="C00000"/>
                <w:highlight w:val="yellow"/>
              </w:rPr>
            </w:pPr>
          </w:p>
        </w:tc>
        <w:tc>
          <w:tcPr>
            <w:tcW w:w="973" w:type="pct"/>
          </w:tcPr>
          <w:p w14:paraId="17159F77" w14:textId="77777777" w:rsidR="003A3570" w:rsidRPr="00A44A2A" w:rsidRDefault="003A3570" w:rsidP="003A3570">
            <w:pPr>
              <w:pStyle w:val="Style14"/>
              <w:widowControl/>
              <w:ind w:firstLine="0"/>
              <w:jc w:val="left"/>
              <w:rPr>
                <w:color w:val="C00000"/>
                <w:highlight w:val="yellow"/>
              </w:rPr>
            </w:pPr>
          </w:p>
        </w:tc>
        <w:tc>
          <w:tcPr>
            <w:tcW w:w="934" w:type="pct"/>
          </w:tcPr>
          <w:p w14:paraId="33936735" w14:textId="77777777" w:rsidR="003A3570" w:rsidRPr="00A44A2A" w:rsidRDefault="003A3570" w:rsidP="003A3570">
            <w:pPr>
              <w:pStyle w:val="Style14"/>
              <w:widowControl/>
              <w:ind w:firstLine="0"/>
              <w:jc w:val="left"/>
              <w:rPr>
                <w:color w:val="C00000"/>
              </w:rPr>
            </w:pPr>
          </w:p>
        </w:tc>
        <w:tc>
          <w:tcPr>
            <w:tcW w:w="497" w:type="pct"/>
          </w:tcPr>
          <w:p w14:paraId="38EB20F7" w14:textId="77777777" w:rsidR="003A3570" w:rsidRPr="00A44A2A" w:rsidRDefault="003A3570" w:rsidP="003A3570">
            <w:pPr>
              <w:pStyle w:val="Style14"/>
              <w:widowControl/>
              <w:ind w:firstLine="0"/>
              <w:jc w:val="left"/>
            </w:pPr>
          </w:p>
        </w:tc>
      </w:tr>
      <w:tr w:rsidR="003A3570" w:rsidRPr="00A44A2A" w14:paraId="11844422" w14:textId="77777777" w:rsidTr="00D03D71">
        <w:trPr>
          <w:trHeight w:val="422"/>
        </w:trPr>
        <w:tc>
          <w:tcPr>
            <w:tcW w:w="1097" w:type="pct"/>
          </w:tcPr>
          <w:p w14:paraId="07C9188E" w14:textId="77777777" w:rsidR="003A3570" w:rsidRPr="00A44A2A" w:rsidRDefault="003A3570" w:rsidP="003A3570">
            <w:pPr>
              <w:pStyle w:val="Style14"/>
              <w:widowControl/>
              <w:ind w:firstLine="0"/>
            </w:pPr>
            <w:r w:rsidRPr="00A44A2A">
              <w:t xml:space="preserve">1.1 </w:t>
            </w:r>
            <w:r w:rsidR="00182DC9" w:rsidRPr="00A44A2A">
              <w:rPr>
                <w:lang w:val="en-US"/>
              </w:rPr>
              <w:t>Text</w:t>
            </w:r>
            <w:r w:rsidR="00182DC9" w:rsidRPr="00A44A2A">
              <w:t xml:space="preserve"> </w:t>
            </w:r>
            <w:r w:rsidR="00182DC9" w:rsidRPr="00A44A2A">
              <w:rPr>
                <w:lang w:val="en-US"/>
              </w:rPr>
              <w:t>Elements</w:t>
            </w:r>
            <w:r w:rsidR="00182DC9" w:rsidRPr="00A44A2A">
              <w:t>/</w:t>
            </w:r>
            <w:r w:rsidR="00182DC9" w:rsidRPr="00A44A2A">
              <w:rPr>
                <w:lang w:val="en-US"/>
              </w:rPr>
              <w:t>Text</w:t>
            </w:r>
            <w:r w:rsidR="00182DC9" w:rsidRPr="00A44A2A">
              <w:t xml:space="preserve"> </w:t>
            </w:r>
            <w:r w:rsidR="00182DC9" w:rsidRPr="00A44A2A">
              <w:rPr>
                <w:lang w:val="en-US"/>
              </w:rPr>
              <w:t>Interpretation</w:t>
            </w:r>
            <w:r w:rsidR="00182DC9" w:rsidRPr="00A44A2A">
              <w:t xml:space="preserve"> </w:t>
            </w:r>
          </w:p>
        </w:tc>
        <w:tc>
          <w:tcPr>
            <w:tcW w:w="196" w:type="pct"/>
          </w:tcPr>
          <w:p w14:paraId="48BFB0E3" w14:textId="77777777" w:rsidR="003A3570" w:rsidRPr="00A44A2A" w:rsidRDefault="00182DC9" w:rsidP="003A3570">
            <w:pPr>
              <w:pStyle w:val="Style14"/>
              <w:widowControl/>
              <w:ind w:firstLine="0"/>
              <w:jc w:val="center"/>
            </w:pPr>
            <w:r w:rsidRPr="00A44A2A">
              <w:t>8</w:t>
            </w:r>
          </w:p>
        </w:tc>
        <w:tc>
          <w:tcPr>
            <w:tcW w:w="196" w:type="pct"/>
          </w:tcPr>
          <w:p w14:paraId="7CF1E23B" w14:textId="77777777" w:rsidR="003A3570" w:rsidRPr="00A44A2A" w:rsidRDefault="00182DC9" w:rsidP="003A3570">
            <w:pPr>
              <w:pStyle w:val="Style14"/>
              <w:widowControl/>
              <w:ind w:firstLine="0"/>
              <w:jc w:val="center"/>
            </w:pPr>
            <w:r w:rsidRPr="00A44A2A">
              <w:t>4</w:t>
            </w:r>
          </w:p>
        </w:tc>
        <w:tc>
          <w:tcPr>
            <w:tcW w:w="347" w:type="pct"/>
          </w:tcPr>
          <w:p w14:paraId="6680F59B" w14:textId="77777777" w:rsidR="003A3570" w:rsidRPr="00A44A2A" w:rsidRDefault="003A3570" w:rsidP="003A3570">
            <w:pPr>
              <w:pStyle w:val="Style14"/>
              <w:widowControl/>
              <w:ind w:firstLine="0"/>
              <w:jc w:val="center"/>
            </w:pPr>
          </w:p>
        </w:tc>
        <w:tc>
          <w:tcPr>
            <w:tcW w:w="431" w:type="pct"/>
          </w:tcPr>
          <w:p w14:paraId="7C5B2507" w14:textId="77777777" w:rsidR="003A3570" w:rsidRPr="00A44A2A" w:rsidRDefault="00182DC9" w:rsidP="003A3570">
            <w:pPr>
              <w:pStyle w:val="Style14"/>
              <w:widowControl/>
              <w:ind w:firstLine="0"/>
              <w:jc w:val="center"/>
            </w:pPr>
            <w:r w:rsidRPr="00A44A2A">
              <w:t>4</w:t>
            </w:r>
            <w:r w:rsidR="00A44A2A">
              <w:rPr>
                <w:lang w:val="en-US"/>
              </w:rPr>
              <w:t>/</w:t>
            </w:r>
            <w:r w:rsidR="00A44A2A">
              <w:t>2,5</w:t>
            </w:r>
            <w:r w:rsidR="002C3C82" w:rsidRPr="00A44A2A">
              <w:t>И</w:t>
            </w:r>
          </w:p>
        </w:tc>
        <w:tc>
          <w:tcPr>
            <w:tcW w:w="329" w:type="pct"/>
          </w:tcPr>
          <w:p w14:paraId="4FA8890F" w14:textId="77777777" w:rsidR="003A3570" w:rsidRPr="00A44A2A" w:rsidRDefault="00182DC9" w:rsidP="003A3570">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 xml:space="preserve">   </w:t>
            </w:r>
            <w:r w:rsidR="00D03D71" w:rsidRPr="00A44A2A">
              <w:rPr>
                <w:rStyle w:val="FontStyle31"/>
                <w:rFonts w:ascii="Times New Roman" w:hAnsi="Times New Roman" w:cs="Times New Roman"/>
                <w:sz w:val="24"/>
                <w:szCs w:val="24"/>
                <w:lang w:val="en-US"/>
              </w:rPr>
              <w:t>15</w:t>
            </w:r>
            <w:r w:rsidRPr="00A44A2A">
              <w:rPr>
                <w:rStyle w:val="FontStyle31"/>
                <w:rFonts w:ascii="Times New Roman" w:hAnsi="Times New Roman" w:cs="Times New Roman"/>
                <w:sz w:val="24"/>
                <w:szCs w:val="24"/>
              </w:rPr>
              <w:t xml:space="preserve"> </w:t>
            </w:r>
          </w:p>
        </w:tc>
        <w:tc>
          <w:tcPr>
            <w:tcW w:w="973" w:type="pct"/>
          </w:tcPr>
          <w:p w14:paraId="0F9EE6AF" w14:textId="77777777" w:rsidR="003A3570" w:rsidRPr="00A44A2A" w:rsidRDefault="00524797" w:rsidP="003A3570">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Подготовка к практическому</w:t>
            </w:r>
            <w:r w:rsidR="003A3570" w:rsidRPr="00A44A2A">
              <w:rPr>
                <w:rStyle w:val="FontStyle31"/>
                <w:rFonts w:ascii="Times New Roman" w:hAnsi="Times New Roman" w:cs="Times New Roman"/>
                <w:sz w:val="24"/>
                <w:szCs w:val="24"/>
              </w:rPr>
              <w:t xml:space="preserve"> занятию</w:t>
            </w:r>
          </w:p>
          <w:p w14:paraId="5E048012" w14:textId="77777777" w:rsidR="00524797" w:rsidRPr="00A44A2A" w:rsidRDefault="00524797" w:rsidP="003A3570">
            <w:pPr>
              <w:pStyle w:val="Style14"/>
              <w:widowControl/>
              <w:ind w:firstLine="0"/>
              <w:jc w:val="left"/>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lang w:val="en-US"/>
              </w:rPr>
              <w:t>Worksheet on Elements of Literature</w:t>
            </w:r>
          </w:p>
          <w:p w14:paraId="6DB20ABA"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p w14:paraId="625279C1"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c>
          <w:tcPr>
            <w:tcW w:w="934" w:type="pct"/>
          </w:tcPr>
          <w:p w14:paraId="1115C871" w14:textId="77777777" w:rsidR="003A3570" w:rsidRPr="00A44A2A" w:rsidRDefault="00524797" w:rsidP="003A3570">
            <w:pPr>
              <w:pStyle w:val="Style14"/>
              <w:widowControl/>
              <w:ind w:firstLine="0"/>
              <w:jc w:val="left"/>
            </w:pPr>
            <w:r w:rsidRPr="00A44A2A">
              <w:t>Устный опрос, схема  эссе</w:t>
            </w:r>
          </w:p>
        </w:tc>
        <w:tc>
          <w:tcPr>
            <w:tcW w:w="497" w:type="pct"/>
          </w:tcPr>
          <w:p w14:paraId="0BB75D0A" w14:textId="77777777" w:rsidR="003A3570" w:rsidRPr="00A44A2A" w:rsidRDefault="00E74F06" w:rsidP="003A3570">
            <w:pPr>
              <w:pStyle w:val="Style14"/>
              <w:widowControl/>
              <w:ind w:firstLine="0"/>
              <w:jc w:val="left"/>
            </w:pPr>
            <w:r w:rsidRPr="00A44A2A">
              <w:t>ОК-4</w:t>
            </w:r>
            <w:r w:rsidR="003A3570" w:rsidRPr="00A44A2A">
              <w:t>– зув</w:t>
            </w:r>
          </w:p>
          <w:p w14:paraId="1478EEC6" w14:textId="77777777" w:rsidR="003A3570" w:rsidRPr="00A44A2A" w:rsidRDefault="00E74F06" w:rsidP="003A3570">
            <w:pPr>
              <w:pStyle w:val="Style14"/>
              <w:widowControl/>
              <w:ind w:firstLine="0"/>
              <w:jc w:val="left"/>
            </w:pPr>
            <w:r w:rsidRPr="00A44A2A">
              <w:t>ПК-3</w:t>
            </w:r>
            <w:r w:rsidR="003A3570" w:rsidRPr="00A44A2A">
              <w:t xml:space="preserve"> – зув</w:t>
            </w:r>
          </w:p>
          <w:p w14:paraId="7E6CE6DC" w14:textId="77777777" w:rsidR="003A3570" w:rsidRPr="00A44A2A" w:rsidRDefault="00E74F06" w:rsidP="003A3570">
            <w:pPr>
              <w:pStyle w:val="Style14"/>
              <w:widowControl/>
              <w:ind w:firstLine="0"/>
              <w:jc w:val="left"/>
            </w:pPr>
            <w:r w:rsidRPr="00A44A2A">
              <w:t>ДПК-3</w:t>
            </w:r>
            <w:r w:rsidR="003A3570" w:rsidRPr="00A44A2A">
              <w:t xml:space="preserve"> – зув</w:t>
            </w:r>
          </w:p>
          <w:p w14:paraId="32E18A52"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r>
      <w:tr w:rsidR="003A3570" w:rsidRPr="00A44A2A" w14:paraId="7F266912" w14:textId="77777777" w:rsidTr="00D03D71">
        <w:trPr>
          <w:trHeight w:val="422"/>
        </w:trPr>
        <w:tc>
          <w:tcPr>
            <w:tcW w:w="1097" w:type="pct"/>
          </w:tcPr>
          <w:p w14:paraId="1A3685C0" w14:textId="77777777" w:rsidR="00182DC9" w:rsidRPr="00A44A2A" w:rsidRDefault="003A3570" w:rsidP="00182DC9">
            <w:pPr>
              <w:widowControl w:val="0"/>
              <w:shd w:val="clear" w:color="auto" w:fill="FFFFFF"/>
              <w:tabs>
                <w:tab w:val="left" w:pos="708"/>
              </w:tabs>
              <w:autoSpaceDE w:val="0"/>
              <w:autoSpaceDN w:val="0"/>
              <w:adjustRightInd w:val="0"/>
              <w:spacing w:line="240" w:lineRule="auto"/>
              <w:ind w:right="142"/>
              <w:rPr>
                <w:rFonts w:ascii="Times New Roman" w:hAnsi="Times New Roman"/>
                <w:sz w:val="24"/>
                <w:szCs w:val="24"/>
                <w:lang w:val="en-US"/>
              </w:rPr>
            </w:pPr>
            <w:r w:rsidRPr="00A44A2A">
              <w:t xml:space="preserve"> </w:t>
            </w:r>
            <w:r w:rsidR="002C3C82" w:rsidRPr="00A44A2A">
              <w:rPr>
                <w:rFonts w:ascii="Times New Roman" w:hAnsi="Times New Roman"/>
                <w:sz w:val="24"/>
                <w:szCs w:val="24"/>
              </w:rPr>
              <w:t>1.2.</w:t>
            </w:r>
            <w:r w:rsidR="002C3C82" w:rsidRPr="00A44A2A">
              <w:rPr>
                <w:rFonts w:ascii="Times New Roman" w:hAnsi="Times New Roman"/>
                <w:sz w:val="24"/>
                <w:szCs w:val="24"/>
                <w:lang w:val="en-US"/>
              </w:rPr>
              <w:t>Writing about Literature</w:t>
            </w:r>
          </w:p>
          <w:p w14:paraId="38B5CF79" w14:textId="77777777" w:rsidR="003A3570" w:rsidRPr="00A44A2A" w:rsidRDefault="003A3570" w:rsidP="003A3570">
            <w:pPr>
              <w:pStyle w:val="Style14"/>
              <w:widowControl/>
              <w:ind w:firstLine="0"/>
            </w:pPr>
          </w:p>
        </w:tc>
        <w:tc>
          <w:tcPr>
            <w:tcW w:w="196" w:type="pct"/>
          </w:tcPr>
          <w:p w14:paraId="31E51BB1" w14:textId="77777777" w:rsidR="003A3570" w:rsidRPr="00A44A2A" w:rsidRDefault="00182DC9" w:rsidP="003A3570">
            <w:pPr>
              <w:pStyle w:val="Style14"/>
              <w:widowControl/>
              <w:ind w:firstLine="0"/>
              <w:jc w:val="center"/>
            </w:pPr>
            <w:r w:rsidRPr="00A44A2A">
              <w:t>8</w:t>
            </w:r>
          </w:p>
        </w:tc>
        <w:tc>
          <w:tcPr>
            <w:tcW w:w="196" w:type="pct"/>
          </w:tcPr>
          <w:p w14:paraId="3D641AC3" w14:textId="77777777" w:rsidR="003A3570" w:rsidRPr="00A44A2A" w:rsidRDefault="002C3C82" w:rsidP="003A3570">
            <w:pPr>
              <w:pStyle w:val="Style14"/>
              <w:widowControl/>
              <w:ind w:firstLine="0"/>
              <w:jc w:val="center"/>
              <w:rPr>
                <w:lang w:val="en-US"/>
              </w:rPr>
            </w:pPr>
            <w:r w:rsidRPr="00A44A2A">
              <w:rPr>
                <w:lang w:val="en-US"/>
              </w:rPr>
              <w:t>5</w:t>
            </w:r>
          </w:p>
        </w:tc>
        <w:tc>
          <w:tcPr>
            <w:tcW w:w="347" w:type="pct"/>
          </w:tcPr>
          <w:p w14:paraId="44636CED" w14:textId="77777777" w:rsidR="003A3570" w:rsidRPr="00A44A2A" w:rsidRDefault="003A3570" w:rsidP="003A3570">
            <w:pPr>
              <w:pStyle w:val="Style14"/>
              <w:widowControl/>
              <w:ind w:firstLine="0"/>
              <w:jc w:val="center"/>
            </w:pPr>
          </w:p>
        </w:tc>
        <w:tc>
          <w:tcPr>
            <w:tcW w:w="431" w:type="pct"/>
          </w:tcPr>
          <w:p w14:paraId="3556A1E1" w14:textId="77777777" w:rsidR="003A3570" w:rsidRPr="00A44A2A" w:rsidRDefault="002C3C82" w:rsidP="003A3570">
            <w:pPr>
              <w:pStyle w:val="Style14"/>
              <w:widowControl/>
              <w:ind w:firstLine="0"/>
              <w:jc w:val="center"/>
            </w:pPr>
            <w:r w:rsidRPr="00A44A2A">
              <w:rPr>
                <w:lang w:val="en-US"/>
              </w:rPr>
              <w:t>5</w:t>
            </w:r>
            <w:r w:rsidRPr="00A44A2A">
              <w:t>/5И</w:t>
            </w:r>
          </w:p>
        </w:tc>
        <w:tc>
          <w:tcPr>
            <w:tcW w:w="329" w:type="pct"/>
          </w:tcPr>
          <w:p w14:paraId="578D1026" w14:textId="77777777" w:rsidR="003A3570" w:rsidRPr="00A44A2A" w:rsidRDefault="00182DC9" w:rsidP="003A3570">
            <w:pPr>
              <w:pStyle w:val="Style14"/>
              <w:widowControl/>
              <w:ind w:firstLine="0"/>
              <w:jc w:val="left"/>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rPr>
              <w:t xml:space="preserve"> </w:t>
            </w:r>
            <w:r w:rsidR="00D03D71" w:rsidRPr="00A44A2A">
              <w:rPr>
                <w:rStyle w:val="FontStyle31"/>
                <w:rFonts w:ascii="Times New Roman" w:hAnsi="Times New Roman" w:cs="Times New Roman"/>
                <w:sz w:val="24"/>
                <w:szCs w:val="24"/>
                <w:lang w:val="en-US"/>
              </w:rPr>
              <w:t>15</w:t>
            </w:r>
          </w:p>
        </w:tc>
        <w:tc>
          <w:tcPr>
            <w:tcW w:w="973" w:type="pct"/>
          </w:tcPr>
          <w:p w14:paraId="59B172B8" w14:textId="77777777" w:rsidR="00524797" w:rsidRPr="00A44A2A" w:rsidRDefault="00524797" w:rsidP="00524797">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Подготовка к практическому занятию</w:t>
            </w:r>
          </w:p>
          <w:p w14:paraId="078AF2C9" w14:textId="77777777" w:rsidR="003A3570" w:rsidRPr="00A44A2A" w:rsidRDefault="00524797" w:rsidP="003A3570">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Планирование эссе</w:t>
            </w:r>
          </w:p>
        </w:tc>
        <w:tc>
          <w:tcPr>
            <w:tcW w:w="934" w:type="pct"/>
          </w:tcPr>
          <w:p w14:paraId="7890B8BF" w14:textId="77777777" w:rsidR="003A3570" w:rsidRPr="00A44A2A" w:rsidRDefault="00524797" w:rsidP="003A3570">
            <w:pPr>
              <w:pStyle w:val="Style14"/>
              <w:widowControl/>
              <w:ind w:firstLine="0"/>
              <w:jc w:val="left"/>
            </w:pPr>
            <w:r w:rsidRPr="00A44A2A">
              <w:t>Устный опрос, анализ плана  эссе</w:t>
            </w:r>
          </w:p>
        </w:tc>
        <w:tc>
          <w:tcPr>
            <w:tcW w:w="497" w:type="pct"/>
          </w:tcPr>
          <w:p w14:paraId="630C6C46" w14:textId="77777777" w:rsidR="00E74F06" w:rsidRPr="00A44A2A" w:rsidRDefault="00E74F06" w:rsidP="00E74F06">
            <w:pPr>
              <w:pStyle w:val="Style14"/>
              <w:widowControl/>
              <w:ind w:firstLine="0"/>
              <w:jc w:val="left"/>
            </w:pPr>
            <w:r w:rsidRPr="00A44A2A">
              <w:t>ОК-4– зув</w:t>
            </w:r>
          </w:p>
          <w:p w14:paraId="6EA2A10E" w14:textId="77777777" w:rsidR="00E74F06" w:rsidRPr="00A44A2A" w:rsidRDefault="00E74F06" w:rsidP="00E74F06">
            <w:pPr>
              <w:pStyle w:val="Style14"/>
              <w:widowControl/>
              <w:ind w:firstLine="0"/>
              <w:jc w:val="left"/>
            </w:pPr>
            <w:r w:rsidRPr="00A44A2A">
              <w:t>ПК-3 – зув</w:t>
            </w:r>
          </w:p>
          <w:p w14:paraId="700977F1" w14:textId="77777777" w:rsidR="00E74F06" w:rsidRPr="00A44A2A" w:rsidRDefault="00E74F06" w:rsidP="00E74F06">
            <w:pPr>
              <w:pStyle w:val="Style14"/>
              <w:widowControl/>
              <w:ind w:firstLine="0"/>
              <w:jc w:val="left"/>
            </w:pPr>
            <w:r w:rsidRPr="00A44A2A">
              <w:t>ДПК-3 – зув</w:t>
            </w:r>
          </w:p>
          <w:p w14:paraId="364B3B15"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r>
      <w:tr w:rsidR="003A3570" w:rsidRPr="00A44A2A" w14:paraId="66DBB11E" w14:textId="77777777" w:rsidTr="00D03D71">
        <w:trPr>
          <w:trHeight w:val="422"/>
        </w:trPr>
        <w:tc>
          <w:tcPr>
            <w:tcW w:w="1097" w:type="pct"/>
          </w:tcPr>
          <w:p w14:paraId="7F99CC93" w14:textId="77777777" w:rsidR="002C3C82" w:rsidRPr="00A44A2A" w:rsidRDefault="003A3570" w:rsidP="002C3C82">
            <w:pPr>
              <w:widowControl w:val="0"/>
              <w:shd w:val="clear" w:color="auto" w:fill="FFFFFF"/>
              <w:tabs>
                <w:tab w:val="left" w:pos="708"/>
              </w:tabs>
              <w:autoSpaceDE w:val="0"/>
              <w:autoSpaceDN w:val="0"/>
              <w:adjustRightInd w:val="0"/>
              <w:spacing w:line="240" w:lineRule="auto"/>
              <w:ind w:right="142"/>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1.3 </w:t>
            </w:r>
            <w:r w:rsidR="008266B0" w:rsidRPr="00A44A2A">
              <w:rPr>
                <w:rFonts w:ascii="Times New Roman" w:hAnsi="Times New Roman" w:cs="Times New Roman"/>
                <w:sz w:val="24"/>
                <w:szCs w:val="24"/>
                <w:lang w:val="en-US"/>
              </w:rPr>
              <w:t xml:space="preserve"> </w:t>
            </w:r>
            <w:r w:rsidR="002C3C82" w:rsidRPr="00A44A2A">
              <w:rPr>
                <w:rFonts w:ascii="Times New Roman" w:hAnsi="Times New Roman" w:cs="Times New Roman"/>
                <w:sz w:val="24"/>
                <w:szCs w:val="24"/>
                <w:lang w:val="en-US"/>
              </w:rPr>
              <w:t>Quotations and Documentation</w:t>
            </w:r>
          </w:p>
          <w:p w14:paraId="4A4A191D" w14:textId="77777777" w:rsidR="003A3570" w:rsidRPr="00A44A2A" w:rsidRDefault="003A3570" w:rsidP="003A3570">
            <w:pPr>
              <w:pStyle w:val="Style14"/>
              <w:widowControl/>
              <w:ind w:firstLine="0"/>
            </w:pPr>
          </w:p>
        </w:tc>
        <w:tc>
          <w:tcPr>
            <w:tcW w:w="196" w:type="pct"/>
          </w:tcPr>
          <w:p w14:paraId="17B2552A" w14:textId="77777777" w:rsidR="003A3570" w:rsidRPr="00A44A2A" w:rsidRDefault="008266B0" w:rsidP="003A3570">
            <w:pPr>
              <w:pStyle w:val="Style14"/>
              <w:widowControl/>
              <w:ind w:firstLine="0"/>
              <w:jc w:val="center"/>
            </w:pPr>
            <w:r w:rsidRPr="00A44A2A">
              <w:t>8</w:t>
            </w:r>
          </w:p>
        </w:tc>
        <w:tc>
          <w:tcPr>
            <w:tcW w:w="196" w:type="pct"/>
          </w:tcPr>
          <w:p w14:paraId="2F79E7C1" w14:textId="77777777" w:rsidR="003A3570" w:rsidRPr="00A44A2A" w:rsidRDefault="002C3C82" w:rsidP="003A3570">
            <w:pPr>
              <w:pStyle w:val="Style14"/>
              <w:widowControl/>
              <w:ind w:firstLine="0"/>
              <w:jc w:val="center"/>
              <w:rPr>
                <w:lang w:val="en-US"/>
              </w:rPr>
            </w:pPr>
            <w:r w:rsidRPr="00A44A2A">
              <w:rPr>
                <w:lang w:val="en-US"/>
              </w:rPr>
              <w:t>4</w:t>
            </w:r>
          </w:p>
        </w:tc>
        <w:tc>
          <w:tcPr>
            <w:tcW w:w="347" w:type="pct"/>
          </w:tcPr>
          <w:p w14:paraId="72BC9321" w14:textId="77777777" w:rsidR="003A3570" w:rsidRPr="00A44A2A" w:rsidRDefault="003A3570" w:rsidP="003A3570">
            <w:pPr>
              <w:pStyle w:val="Style14"/>
              <w:widowControl/>
              <w:ind w:firstLine="0"/>
              <w:jc w:val="center"/>
            </w:pPr>
          </w:p>
        </w:tc>
        <w:tc>
          <w:tcPr>
            <w:tcW w:w="431" w:type="pct"/>
          </w:tcPr>
          <w:p w14:paraId="476545C9" w14:textId="77777777" w:rsidR="003A3570" w:rsidRPr="00A44A2A" w:rsidRDefault="002C3C82" w:rsidP="003A3570">
            <w:pPr>
              <w:pStyle w:val="Style14"/>
              <w:widowControl/>
              <w:ind w:firstLine="0"/>
              <w:jc w:val="center"/>
            </w:pPr>
            <w:r w:rsidRPr="00A44A2A">
              <w:rPr>
                <w:lang w:val="en-US"/>
              </w:rPr>
              <w:t>4</w:t>
            </w:r>
            <w:r w:rsidR="00A44A2A">
              <w:t>/2,5</w:t>
            </w:r>
            <w:r w:rsidRPr="00A44A2A">
              <w:t>И</w:t>
            </w:r>
          </w:p>
        </w:tc>
        <w:tc>
          <w:tcPr>
            <w:tcW w:w="329" w:type="pct"/>
          </w:tcPr>
          <w:p w14:paraId="1332FFF9" w14:textId="77777777" w:rsidR="003A3570" w:rsidRPr="00A44A2A" w:rsidRDefault="00D03D71" w:rsidP="003A3570">
            <w:pPr>
              <w:pStyle w:val="Style14"/>
              <w:widowControl/>
              <w:ind w:firstLine="0"/>
              <w:jc w:val="left"/>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lang w:val="en-US"/>
              </w:rPr>
              <w:t>15,25</w:t>
            </w:r>
          </w:p>
        </w:tc>
        <w:tc>
          <w:tcPr>
            <w:tcW w:w="973" w:type="pct"/>
          </w:tcPr>
          <w:p w14:paraId="26929FAB" w14:textId="77777777" w:rsidR="00524797" w:rsidRPr="00A44A2A" w:rsidRDefault="00524797" w:rsidP="00524797">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Подготовка к практическому занятию</w:t>
            </w:r>
          </w:p>
          <w:p w14:paraId="62041D0A" w14:textId="77777777" w:rsidR="00EF5EA6" w:rsidRPr="00A44A2A" w:rsidRDefault="00EF5EA6" w:rsidP="00524797">
            <w:pPr>
              <w:pStyle w:val="Style14"/>
              <w:widowControl/>
              <w:ind w:firstLine="0"/>
              <w:jc w:val="left"/>
              <w:rPr>
                <w:rStyle w:val="FontStyle31"/>
                <w:rFonts w:ascii="Times New Roman" w:hAnsi="Times New Roman" w:cs="Times New Roman"/>
                <w:sz w:val="24"/>
                <w:szCs w:val="24"/>
              </w:rPr>
            </w:pPr>
          </w:p>
          <w:p w14:paraId="52DAF222" w14:textId="77777777" w:rsidR="00CA6682" w:rsidRPr="00A44A2A" w:rsidRDefault="00CA6682" w:rsidP="00524797">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 xml:space="preserve">Оформление ссылок </w:t>
            </w:r>
          </w:p>
          <w:p w14:paraId="3487D29A"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c>
          <w:tcPr>
            <w:tcW w:w="934" w:type="pct"/>
          </w:tcPr>
          <w:p w14:paraId="59A72606" w14:textId="77777777" w:rsidR="003A3570" w:rsidRPr="00A44A2A" w:rsidRDefault="00CA6682" w:rsidP="003A3570">
            <w:pPr>
              <w:pStyle w:val="Style14"/>
              <w:widowControl/>
              <w:ind w:firstLine="0"/>
              <w:jc w:val="left"/>
            </w:pPr>
            <w:r w:rsidRPr="00A44A2A">
              <w:t>Устный опрос</w:t>
            </w:r>
          </w:p>
          <w:p w14:paraId="7C6AAA57" w14:textId="77777777" w:rsidR="008A4EB4" w:rsidRPr="00A44A2A" w:rsidRDefault="008A4EB4" w:rsidP="003A3570">
            <w:pPr>
              <w:pStyle w:val="Style14"/>
              <w:widowControl/>
              <w:ind w:firstLine="0"/>
              <w:jc w:val="left"/>
            </w:pPr>
          </w:p>
          <w:p w14:paraId="2315B69B" w14:textId="77777777" w:rsidR="00CA6682" w:rsidRPr="00A44A2A" w:rsidRDefault="00EF5EA6" w:rsidP="003A3570">
            <w:pPr>
              <w:pStyle w:val="Style14"/>
              <w:widowControl/>
              <w:ind w:firstLine="0"/>
              <w:jc w:val="left"/>
              <w:rPr>
                <w:rStyle w:val="FontStyle31"/>
                <w:rFonts w:ascii="Times New Roman" w:hAnsi="Times New Roman" w:cs="Times New Roman"/>
                <w:sz w:val="24"/>
                <w:szCs w:val="24"/>
              </w:rPr>
            </w:pPr>
            <w:r w:rsidRPr="00A44A2A">
              <w:t>Образцы оформленных ссылок</w:t>
            </w:r>
          </w:p>
        </w:tc>
        <w:tc>
          <w:tcPr>
            <w:tcW w:w="497" w:type="pct"/>
          </w:tcPr>
          <w:p w14:paraId="130B1A79" w14:textId="77777777" w:rsidR="00E74F06" w:rsidRPr="00A44A2A" w:rsidRDefault="00E74F06" w:rsidP="00E74F06">
            <w:pPr>
              <w:pStyle w:val="Style14"/>
              <w:widowControl/>
              <w:ind w:firstLine="0"/>
              <w:jc w:val="left"/>
            </w:pPr>
            <w:r w:rsidRPr="00A44A2A">
              <w:t>ОК-4– зув</w:t>
            </w:r>
          </w:p>
          <w:p w14:paraId="2C035658" w14:textId="77777777" w:rsidR="00E74F06" w:rsidRPr="00A44A2A" w:rsidRDefault="00E74F06" w:rsidP="00E74F06">
            <w:pPr>
              <w:pStyle w:val="Style14"/>
              <w:widowControl/>
              <w:ind w:firstLine="0"/>
              <w:jc w:val="left"/>
            </w:pPr>
            <w:r w:rsidRPr="00A44A2A">
              <w:t>ПК-3 – зув</w:t>
            </w:r>
          </w:p>
          <w:p w14:paraId="17144543" w14:textId="77777777" w:rsidR="00E74F06" w:rsidRPr="00A44A2A" w:rsidRDefault="00E74F06" w:rsidP="00E74F06">
            <w:pPr>
              <w:pStyle w:val="Style14"/>
              <w:widowControl/>
              <w:ind w:firstLine="0"/>
              <w:jc w:val="left"/>
            </w:pPr>
            <w:r w:rsidRPr="00A44A2A">
              <w:t>ДПК-3 – зув</w:t>
            </w:r>
          </w:p>
          <w:p w14:paraId="7FB1E644"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r>
      <w:tr w:rsidR="003A3570" w:rsidRPr="00A44A2A" w14:paraId="4BAEA356" w14:textId="77777777" w:rsidTr="00D03D71">
        <w:trPr>
          <w:trHeight w:val="499"/>
        </w:trPr>
        <w:tc>
          <w:tcPr>
            <w:tcW w:w="1097" w:type="pct"/>
          </w:tcPr>
          <w:p w14:paraId="1526B3D4" w14:textId="77777777" w:rsidR="003A3570" w:rsidRPr="00A44A2A" w:rsidRDefault="003A3570" w:rsidP="003A3570">
            <w:pPr>
              <w:pStyle w:val="Style14"/>
              <w:widowControl/>
              <w:ind w:firstLine="0"/>
            </w:pPr>
            <w:r w:rsidRPr="00A44A2A">
              <w:t>Итого по разделу</w:t>
            </w:r>
          </w:p>
        </w:tc>
        <w:tc>
          <w:tcPr>
            <w:tcW w:w="196" w:type="pct"/>
          </w:tcPr>
          <w:p w14:paraId="08CD7D06" w14:textId="77777777" w:rsidR="003A3570" w:rsidRPr="00A44A2A" w:rsidRDefault="008266B0" w:rsidP="003A3570">
            <w:pPr>
              <w:pStyle w:val="Style14"/>
              <w:widowControl/>
              <w:ind w:firstLine="0"/>
              <w:jc w:val="center"/>
            </w:pPr>
            <w:r w:rsidRPr="00A44A2A">
              <w:t>8</w:t>
            </w:r>
          </w:p>
        </w:tc>
        <w:tc>
          <w:tcPr>
            <w:tcW w:w="196" w:type="pct"/>
          </w:tcPr>
          <w:p w14:paraId="4E41FAB6" w14:textId="77777777" w:rsidR="003A3570" w:rsidRPr="00A44A2A" w:rsidRDefault="008266B0" w:rsidP="003A3570">
            <w:pPr>
              <w:pStyle w:val="Style14"/>
              <w:widowControl/>
              <w:ind w:firstLine="0"/>
              <w:jc w:val="center"/>
            </w:pPr>
            <w:r w:rsidRPr="00A44A2A">
              <w:t>13</w:t>
            </w:r>
          </w:p>
        </w:tc>
        <w:tc>
          <w:tcPr>
            <w:tcW w:w="347" w:type="pct"/>
          </w:tcPr>
          <w:p w14:paraId="543C0669" w14:textId="77777777" w:rsidR="003A3570" w:rsidRPr="00A44A2A" w:rsidRDefault="003A3570" w:rsidP="003A3570">
            <w:pPr>
              <w:pStyle w:val="Style14"/>
              <w:widowControl/>
              <w:ind w:firstLine="0"/>
              <w:jc w:val="center"/>
            </w:pPr>
          </w:p>
        </w:tc>
        <w:tc>
          <w:tcPr>
            <w:tcW w:w="431" w:type="pct"/>
          </w:tcPr>
          <w:p w14:paraId="1DCED25F" w14:textId="77777777" w:rsidR="003A3570" w:rsidRPr="00A44A2A" w:rsidRDefault="008266B0" w:rsidP="003A3570">
            <w:pPr>
              <w:pStyle w:val="Style14"/>
              <w:widowControl/>
              <w:ind w:firstLine="0"/>
              <w:jc w:val="center"/>
              <w:rPr>
                <w:highlight w:val="yellow"/>
              </w:rPr>
            </w:pPr>
            <w:r w:rsidRPr="00A44A2A">
              <w:t>13</w:t>
            </w:r>
            <w:r w:rsidR="003A3570" w:rsidRPr="00A44A2A">
              <w:t>/10И</w:t>
            </w:r>
          </w:p>
        </w:tc>
        <w:tc>
          <w:tcPr>
            <w:tcW w:w="329" w:type="pct"/>
          </w:tcPr>
          <w:p w14:paraId="22695364" w14:textId="77777777" w:rsidR="003A3570" w:rsidRPr="00A44A2A" w:rsidRDefault="00D03D71" w:rsidP="003A3570">
            <w:pPr>
              <w:pStyle w:val="Style14"/>
              <w:widowControl/>
              <w:ind w:firstLine="0"/>
              <w:jc w:val="left"/>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lang w:val="en-US"/>
              </w:rPr>
              <w:t>45,25</w:t>
            </w:r>
          </w:p>
        </w:tc>
        <w:tc>
          <w:tcPr>
            <w:tcW w:w="973" w:type="pct"/>
          </w:tcPr>
          <w:p w14:paraId="3DB0E4BE"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c>
          <w:tcPr>
            <w:tcW w:w="934" w:type="pct"/>
          </w:tcPr>
          <w:p w14:paraId="46441674" w14:textId="77777777" w:rsidR="003A3570" w:rsidRPr="00A44A2A" w:rsidRDefault="00A44A2A" w:rsidP="003A3570">
            <w:pPr>
              <w:pStyle w:val="Style14"/>
              <w:widowControl/>
              <w:ind w:firstLine="0"/>
              <w:jc w:val="left"/>
            </w:pPr>
            <w:r>
              <w:rPr>
                <w:rStyle w:val="FontStyle31"/>
                <w:rFonts w:ascii="Times New Roman" w:hAnsi="Times New Roman" w:cs="Times New Roman"/>
                <w:sz w:val="24"/>
                <w:szCs w:val="24"/>
              </w:rPr>
              <w:t>з</w:t>
            </w:r>
            <w:r w:rsidR="003A3570" w:rsidRPr="00A44A2A">
              <w:rPr>
                <w:rStyle w:val="FontStyle31"/>
                <w:rFonts w:ascii="Times New Roman" w:hAnsi="Times New Roman" w:cs="Times New Roman"/>
                <w:sz w:val="24"/>
                <w:szCs w:val="24"/>
              </w:rPr>
              <w:t xml:space="preserve">ачет </w:t>
            </w:r>
          </w:p>
        </w:tc>
        <w:tc>
          <w:tcPr>
            <w:tcW w:w="497" w:type="pct"/>
          </w:tcPr>
          <w:p w14:paraId="3D1E3A48" w14:textId="77777777" w:rsidR="003A3570" w:rsidRPr="00A44A2A" w:rsidRDefault="003A3570" w:rsidP="003A3570">
            <w:pPr>
              <w:pStyle w:val="Style14"/>
              <w:widowControl/>
              <w:ind w:firstLine="0"/>
              <w:jc w:val="left"/>
            </w:pPr>
          </w:p>
        </w:tc>
      </w:tr>
      <w:tr w:rsidR="00A44A2A" w:rsidRPr="00A44A2A" w14:paraId="75836AE5" w14:textId="77777777" w:rsidTr="00D03D71">
        <w:trPr>
          <w:trHeight w:val="499"/>
        </w:trPr>
        <w:tc>
          <w:tcPr>
            <w:tcW w:w="1097" w:type="pct"/>
          </w:tcPr>
          <w:p w14:paraId="05BD0984" w14:textId="77777777" w:rsidR="00A44A2A" w:rsidRPr="00A44A2A" w:rsidRDefault="00A44A2A" w:rsidP="003A3570">
            <w:pPr>
              <w:pStyle w:val="Style14"/>
              <w:widowControl/>
              <w:ind w:firstLine="0"/>
            </w:pPr>
            <w:r>
              <w:t>Итого за семестр</w:t>
            </w:r>
          </w:p>
        </w:tc>
        <w:tc>
          <w:tcPr>
            <w:tcW w:w="196" w:type="pct"/>
          </w:tcPr>
          <w:p w14:paraId="4022B650" w14:textId="77777777" w:rsidR="00A44A2A" w:rsidRPr="00A44A2A" w:rsidRDefault="00A44A2A" w:rsidP="003A3570">
            <w:pPr>
              <w:pStyle w:val="Style14"/>
              <w:widowControl/>
              <w:ind w:firstLine="0"/>
              <w:jc w:val="center"/>
            </w:pPr>
            <w:r>
              <w:t>8</w:t>
            </w:r>
          </w:p>
        </w:tc>
        <w:tc>
          <w:tcPr>
            <w:tcW w:w="196" w:type="pct"/>
          </w:tcPr>
          <w:p w14:paraId="0EB8FF18" w14:textId="77777777" w:rsidR="00A44A2A" w:rsidRPr="00A44A2A" w:rsidRDefault="00A44A2A" w:rsidP="003A3570">
            <w:pPr>
              <w:pStyle w:val="Style14"/>
              <w:widowControl/>
              <w:ind w:firstLine="0"/>
              <w:jc w:val="center"/>
            </w:pPr>
            <w:r>
              <w:t>13</w:t>
            </w:r>
          </w:p>
        </w:tc>
        <w:tc>
          <w:tcPr>
            <w:tcW w:w="347" w:type="pct"/>
          </w:tcPr>
          <w:p w14:paraId="6A1F0200" w14:textId="77777777" w:rsidR="00A44A2A" w:rsidRPr="00A44A2A" w:rsidRDefault="00A44A2A" w:rsidP="003A3570">
            <w:pPr>
              <w:pStyle w:val="Style14"/>
              <w:widowControl/>
              <w:ind w:firstLine="0"/>
              <w:jc w:val="center"/>
            </w:pPr>
          </w:p>
        </w:tc>
        <w:tc>
          <w:tcPr>
            <w:tcW w:w="431" w:type="pct"/>
          </w:tcPr>
          <w:p w14:paraId="429CA260" w14:textId="77777777" w:rsidR="00A44A2A" w:rsidRPr="00A44A2A" w:rsidRDefault="00A44A2A" w:rsidP="003A3570">
            <w:pPr>
              <w:pStyle w:val="Style14"/>
              <w:widowControl/>
              <w:ind w:firstLine="0"/>
              <w:jc w:val="center"/>
            </w:pPr>
            <w:r>
              <w:t>13/10И</w:t>
            </w:r>
          </w:p>
        </w:tc>
        <w:tc>
          <w:tcPr>
            <w:tcW w:w="329" w:type="pct"/>
          </w:tcPr>
          <w:p w14:paraId="0E0E17B1" w14:textId="77777777" w:rsidR="00A44A2A" w:rsidRPr="00A44A2A" w:rsidRDefault="00A44A2A" w:rsidP="003A357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45,25</w:t>
            </w:r>
          </w:p>
        </w:tc>
        <w:tc>
          <w:tcPr>
            <w:tcW w:w="973" w:type="pct"/>
          </w:tcPr>
          <w:p w14:paraId="4DAF9A78" w14:textId="77777777" w:rsidR="00A44A2A" w:rsidRPr="00A44A2A" w:rsidRDefault="00A44A2A" w:rsidP="003A3570">
            <w:pPr>
              <w:pStyle w:val="Style14"/>
              <w:widowControl/>
              <w:ind w:firstLine="0"/>
              <w:jc w:val="left"/>
              <w:rPr>
                <w:rStyle w:val="FontStyle31"/>
                <w:rFonts w:ascii="Times New Roman" w:hAnsi="Times New Roman" w:cs="Times New Roman"/>
                <w:sz w:val="24"/>
                <w:szCs w:val="24"/>
              </w:rPr>
            </w:pPr>
          </w:p>
        </w:tc>
        <w:tc>
          <w:tcPr>
            <w:tcW w:w="934" w:type="pct"/>
          </w:tcPr>
          <w:p w14:paraId="64C5DE22" w14:textId="77777777" w:rsidR="00A44A2A" w:rsidRPr="00A44A2A" w:rsidRDefault="00A44A2A" w:rsidP="003A357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зачет</w:t>
            </w:r>
          </w:p>
        </w:tc>
        <w:tc>
          <w:tcPr>
            <w:tcW w:w="497" w:type="pct"/>
          </w:tcPr>
          <w:p w14:paraId="15E7B7D0" w14:textId="77777777" w:rsidR="00A44A2A" w:rsidRPr="00A44A2A" w:rsidRDefault="00A44A2A" w:rsidP="003A3570">
            <w:pPr>
              <w:pStyle w:val="Style14"/>
              <w:widowControl/>
              <w:ind w:firstLine="0"/>
              <w:jc w:val="left"/>
            </w:pPr>
          </w:p>
        </w:tc>
      </w:tr>
      <w:tr w:rsidR="003A3570" w:rsidRPr="00A44A2A" w14:paraId="37527EA3" w14:textId="77777777" w:rsidTr="00D03D71">
        <w:trPr>
          <w:trHeight w:val="70"/>
        </w:trPr>
        <w:tc>
          <w:tcPr>
            <w:tcW w:w="1097" w:type="pct"/>
          </w:tcPr>
          <w:p w14:paraId="4DA8C635" w14:textId="77777777" w:rsidR="008266B0" w:rsidRPr="00A44A2A" w:rsidRDefault="008266B0" w:rsidP="003A3570">
            <w:pPr>
              <w:pStyle w:val="Style14"/>
              <w:widowControl/>
              <w:ind w:firstLine="0"/>
            </w:pPr>
            <w:r w:rsidRPr="00A44A2A">
              <w:rPr>
                <w:b/>
                <w:lang w:val="en-US"/>
              </w:rPr>
              <w:t xml:space="preserve"> </w:t>
            </w:r>
            <w:r w:rsidRPr="00A44A2A">
              <w:t>Раздел 2</w:t>
            </w:r>
          </w:p>
          <w:p w14:paraId="5EC8B233" w14:textId="77777777" w:rsidR="003A3570" w:rsidRPr="00A44A2A" w:rsidRDefault="008266B0" w:rsidP="003A3570">
            <w:pPr>
              <w:pStyle w:val="Style14"/>
              <w:widowControl/>
              <w:ind w:firstLine="0"/>
              <w:rPr>
                <w:lang w:val="en-US"/>
              </w:rPr>
            </w:pPr>
            <w:r w:rsidRPr="00A44A2A">
              <w:rPr>
                <w:lang w:val="en-US"/>
              </w:rPr>
              <w:t xml:space="preserve"> Types of Analysis </w:t>
            </w:r>
            <w:r w:rsidR="003A3570" w:rsidRPr="00A44A2A">
              <w:rPr>
                <w:lang w:val="en-US"/>
              </w:rPr>
              <w:t xml:space="preserve"> </w:t>
            </w:r>
          </w:p>
        </w:tc>
        <w:tc>
          <w:tcPr>
            <w:tcW w:w="196" w:type="pct"/>
          </w:tcPr>
          <w:p w14:paraId="54692B4A" w14:textId="77777777" w:rsidR="003A3570" w:rsidRPr="00A44A2A" w:rsidRDefault="008266B0" w:rsidP="003A3570">
            <w:pPr>
              <w:pStyle w:val="Style14"/>
              <w:widowControl/>
              <w:ind w:firstLine="0"/>
              <w:jc w:val="center"/>
            </w:pPr>
            <w:r w:rsidRPr="00A44A2A">
              <w:t>9</w:t>
            </w:r>
          </w:p>
        </w:tc>
        <w:tc>
          <w:tcPr>
            <w:tcW w:w="196" w:type="pct"/>
          </w:tcPr>
          <w:p w14:paraId="61AE8AC6" w14:textId="77777777" w:rsidR="003A3570" w:rsidRPr="00A44A2A" w:rsidRDefault="003A3570" w:rsidP="003A3570">
            <w:pPr>
              <w:pStyle w:val="Style14"/>
              <w:widowControl/>
              <w:ind w:firstLine="0"/>
              <w:jc w:val="center"/>
            </w:pPr>
          </w:p>
        </w:tc>
        <w:tc>
          <w:tcPr>
            <w:tcW w:w="347" w:type="pct"/>
          </w:tcPr>
          <w:p w14:paraId="000EC66B" w14:textId="77777777" w:rsidR="003A3570" w:rsidRPr="00A44A2A" w:rsidRDefault="003A3570" w:rsidP="003A3570">
            <w:pPr>
              <w:pStyle w:val="Style14"/>
              <w:widowControl/>
              <w:ind w:firstLine="0"/>
              <w:jc w:val="center"/>
            </w:pPr>
          </w:p>
        </w:tc>
        <w:tc>
          <w:tcPr>
            <w:tcW w:w="431" w:type="pct"/>
          </w:tcPr>
          <w:p w14:paraId="51DEAD58" w14:textId="77777777" w:rsidR="003A3570" w:rsidRPr="00A44A2A" w:rsidRDefault="003A3570" w:rsidP="003A3570">
            <w:pPr>
              <w:pStyle w:val="Style14"/>
              <w:widowControl/>
              <w:ind w:firstLine="0"/>
              <w:jc w:val="center"/>
            </w:pPr>
          </w:p>
        </w:tc>
        <w:tc>
          <w:tcPr>
            <w:tcW w:w="329" w:type="pct"/>
          </w:tcPr>
          <w:p w14:paraId="66ACE4D5" w14:textId="77777777" w:rsidR="003A3570" w:rsidRPr="00A44A2A" w:rsidRDefault="003A3570" w:rsidP="003A3570">
            <w:pPr>
              <w:pStyle w:val="Style14"/>
              <w:widowControl/>
              <w:ind w:firstLine="0"/>
              <w:jc w:val="left"/>
            </w:pPr>
          </w:p>
        </w:tc>
        <w:tc>
          <w:tcPr>
            <w:tcW w:w="973" w:type="pct"/>
          </w:tcPr>
          <w:p w14:paraId="11D39B05" w14:textId="77777777" w:rsidR="003A3570" w:rsidRPr="00A44A2A" w:rsidRDefault="003A3570" w:rsidP="003A3570">
            <w:pPr>
              <w:pStyle w:val="Style14"/>
              <w:widowControl/>
              <w:ind w:firstLine="0"/>
              <w:jc w:val="left"/>
            </w:pPr>
          </w:p>
        </w:tc>
        <w:tc>
          <w:tcPr>
            <w:tcW w:w="934" w:type="pct"/>
          </w:tcPr>
          <w:p w14:paraId="7DEEC7E9" w14:textId="77777777" w:rsidR="003A3570" w:rsidRPr="00A44A2A" w:rsidRDefault="003A3570" w:rsidP="003A3570">
            <w:pPr>
              <w:pStyle w:val="Style14"/>
              <w:widowControl/>
              <w:ind w:firstLine="0"/>
              <w:jc w:val="left"/>
            </w:pPr>
          </w:p>
        </w:tc>
        <w:tc>
          <w:tcPr>
            <w:tcW w:w="497" w:type="pct"/>
          </w:tcPr>
          <w:p w14:paraId="4C781F38" w14:textId="77777777" w:rsidR="003A3570" w:rsidRPr="00A44A2A" w:rsidRDefault="003A3570" w:rsidP="003A3570">
            <w:pPr>
              <w:pStyle w:val="Style14"/>
              <w:widowControl/>
              <w:ind w:firstLine="0"/>
              <w:jc w:val="left"/>
            </w:pPr>
          </w:p>
        </w:tc>
      </w:tr>
      <w:tr w:rsidR="003A3570" w:rsidRPr="00A44A2A" w14:paraId="413FBEE7" w14:textId="77777777" w:rsidTr="00D03D71">
        <w:trPr>
          <w:trHeight w:val="499"/>
        </w:trPr>
        <w:tc>
          <w:tcPr>
            <w:tcW w:w="1097" w:type="pct"/>
          </w:tcPr>
          <w:p w14:paraId="72D0FE24" w14:textId="77777777" w:rsidR="003A3570" w:rsidRPr="00A44A2A" w:rsidRDefault="003A3570" w:rsidP="003A3570">
            <w:pPr>
              <w:pStyle w:val="Style14"/>
              <w:widowControl/>
              <w:ind w:firstLine="0"/>
            </w:pPr>
          </w:p>
        </w:tc>
        <w:tc>
          <w:tcPr>
            <w:tcW w:w="196" w:type="pct"/>
          </w:tcPr>
          <w:p w14:paraId="56B29D7E" w14:textId="77777777" w:rsidR="003A3570" w:rsidRPr="00A44A2A" w:rsidRDefault="003A3570" w:rsidP="003A3570">
            <w:pPr>
              <w:pStyle w:val="Style14"/>
              <w:widowControl/>
              <w:ind w:firstLine="0"/>
              <w:jc w:val="center"/>
            </w:pPr>
          </w:p>
        </w:tc>
        <w:tc>
          <w:tcPr>
            <w:tcW w:w="196" w:type="pct"/>
          </w:tcPr>
          <w:p w14:paraId="1D50D2B4" w14:textId="77777777" w:rsidR="003A3570" w:rsidRPr="00A44A2A" w:rsidRDefault="003A3570" w:rsidP="003A3570">
            <w:pPr>
              <w:pStyle w:val="Style14"/>
              <w:widowControl/>
              <w:ind w:firstLine="0"/>
              <w:jc w:val="center"/>
            </w:pPr>
            <w:r w:rsidRPr="00A44A2A">
              <w:t>-</w:t>
            </w:r>
          </w:p>
        </w:tc>
        <w:tc>
          <w:tcPr>
            <w:tcW w:w="347" w:type="pct"/>
          </w:tcPr>
          <w:p w14:paraId="40AFF465" w14:textId="77777777" w:rsidR="003A3570" w:rsidRPr="00A44A2A" w:rsidRDefault="003A3570" w:rsidP="003A3570">
            <w:pPr>
              <w:pStyle w:val="Style14"/>
              <w:widowControl/>
              <w:ind w:firstLine="0"/>
              <w:jc w:val="center"/>
            </w:pPr>
          </w:p>
        </w:tc>
        <w:tc>
          <w:tcPr>
            <w:tcW w:w="431" w:type="pct"/>
          </w:tcPr>
          <w:p w14:paraId="393F9897" w14:textId="77777777" w:rsidR="003A3570" w:rsidRPr="00A44A2A" w:rsidRDefault="003A3570" w:rsidP="003A3570">
            <w:pPr>
              <w:pStyle w:val="Style14"/>
              <w:widowControl/>
              <w:ind w:firstLine="0"/>
              <w:jc w:val="center"/>
            </w:pPr>
          </w:p>
        </w:tc>
        <w:tc>
          <w:tcPr>
            <w:tcW w:w="329" w:type="pct"/>
          </w:tcPr>
          <w:p w14:paraId="57CDA0C9" w14:textId="77777777" w:rsidR="003A3570" w:rsidRPr="00A44A2A" w:rsidRDefault="003A3570" w:rsidP="003A3570">
            <w:pPr>
              <w:rPr>
                <w:rStyle w:val="FontStyle31"/>
                <w:rFonts w:ascii="Times New Roman" w:hAnsi="Times New Roman" w:cs="Times New Roman"/>
                <w:sz w:val="24"/>
                <w:szCs w:val="24"/>
              </w:rPr>
            </w:pPr>
            <w:r w:rsidRPr="00A44A2A">
              <w:rPr>
                <w:rFonts w:ascii="Times New Roman" w:hAnsi="Times New Roman" w:cs="Times New Roman"/>
                <w:sz w:val="24"/>
                <w:szCs w:val="24"/>
              </w:rPr>
              <w:t>2</w:t>
            </w:r>
          </w:p>
        </w:tc>
        <w:tc>
          <w:tcPr>
            <w:tcW w:w="973" w:type="pct"/>
          </w:tcPr>
          <w:p w14:paraId="069E2740" w14:textId="77777777" w:rsidR="003A3570" w:rsidRPr="00A44A2A" w:rsidRDefault="003A3570" w:rsidP="003A3570">
            <w:pPr>
              <w:rPr>
                <w:rStyle w:val="FontStyle31"/>
                <w:rFonts w:ascii="Times New Roman" w:hAnsi="Times New Roman" w:cs="Times New Roman"/>
                <w:sz w:val="24"/>
                <w:szCs w:val="24"/>
              </w:rPr>
            </w:pPr>
          </w:p>
        </w:tc>
        <w:tc>
          <w:tcPr>
            <w:tcW w:w="934" w:type="pct"/>
          </w:tcPr>
          <w:p w14:paraId="7C5468C3" w14:textId="77777777" w:rsidR="003A3570" w:rsidRPr="00A44A2A" w:rsidRDefault="003A3570" w:rsidP="003A3570">
            <w:pPr>
              <w:rPr>
                <w:rFonts w:ascii="Times New Roman" w:hAnsi="Times New Roman" w:cs="Times New Roman"/>
                <w:sz w:val="24"/>
                <w:szCs w:val="24"/>
              </w:rPr>
            </w:pPr>
          </w:p>
        </w:tc>
        <w:tc>
          <w:tcPr>
            <w:tcW w:w="497" w:type="pct"/>
          </w:tcPr>
          <w:p w14:paraId="4D43E89D" w14:textId="77777777" w:rsidR="003A3570" w:rsidRPr="00A44A2A" w:rsidRDefault="003A3570" w:rsidP="008266B0">
            <w:pPr>
              <w:pStyle w:val="Style14"/>
              <w:widowControl/>
              <w:ind w:firstLine="0"/>
              <w:jc w:val="left"/>
              <w:rPr>
                <w:rStyle w:val="FontStyle31"/>
                <w:rFonts w:ascii="Times New Roman" w:hAnsi="Times New Roman" w:cs="Times New Roman"/>
                <w:sz w:val="24"/>
                <w:szCs w:val="24"/>
              </w:rPr>
            </w:pPr>
          </w:p>
        </w:tc>
      </w:tr>
      <w:tr w:rsidR="003A3570" w:rsidRPr="00A44A2A" w14:paraId="77A6DF9B" w14:textId="77777777" w:rsidTr="00D03D71">
        <w:trPr>
          <w:trHeight w:val="499"/>
        </w:trPr>
        <w:tc>
          <w:tcPr>
            <w:tcW w:w="1097" w:type="pct"/>
          </w:tcPr>
          <w:p w14:paraId="458B8506" w14:textId="77777777" w:rsidR="003A3570" w:rsidRPr="00A44A2A" w:rsidRDefault="008266B0" w:rsidP="002C3C82">
            <w:pPr>
              <w:pStyle w:val="Style14"/>
              <w:widowControl/>
              <w:ind w:firstLine="0"/>
            </w:pPr>
            <w:r w:rsidRPr="00A44A2A">
              <w:t xml:space="preserve">2.1 </w:t>
            </w:r>
            <w:r w:rsidR="002C3C82" w:rsidRPr="00A44A2A">
              <w:rPr>
                <w:lang w:val="en-US"/>
              </w:rPr>
              <w:t xml:space="preserve">Theme Analysis </w:t>
            </w:r>
          </w:p>
        </w:tc>
        <w:tc>
          <w:tcPr>
            <w:tcW w:w="196" w:type="pct"/>
          </w:tcPr>
          <w:p w14:paraId="147B209B" w14:textId="77777777" w:rsidR="003A3570" w:rsidRPr="00A44A2A" w:rsidRDefault="003A3570" w:rsidP="003A3570">
            <w:pPr>
              <w:pStyle w:val="Style14"/>
              <w:widowControl/>
              <w:ind w:firstLine="0"/>
              <w:jc w:val="center"/>
            </w:pPr>
          </w:p>
        </w:tc>
        <w:tc>
          <w:tcPr>
            <w:tcW w:w="196" w:type="pct"/>
          </w:tcPr>
          <w:p w14:paraId="529EA396" w14:textId="77777777" w:rsidR="003A3570" w:rsidRPr="00A44A2A" w:rsidRDefault="002C3C82" w:rsidP="003A3570">
            <w:pPr>
              <w:pStyle w:val="Style14"/>
              <w:widowControl/>
              <w:ind w:firstLine="0"/>
              <w:jc w:val="center"/>
            </w:pPr>
            <w:r w:rsidRPr="00A44A2A">
              <w:t>4</w:t>
            </w:r>
          </w:p>
        </w:tc>
        <w:tc>
          <w:tcPr>
            <w:tcW w:w="347" w:type="pct"/>
          </w:tcPr>
          <w:p w14:paraId="2AF6A40F" w14:textId="77777777" w:rsidR="003A3570" w:rsidRPr="00A44A2A" w:rsidRDefault="003A3570" w:rsidP="003A3570">
            <w:pPr>
              <w:pStyle w:val="Style14"/>
              <w:widowControl/>
              <w:ind w:firstLine="0"/>
              <w:jc w:val="center"/>
            </w:pPr>
          </w:p>
        </w:tc>
        <w:tc>
          <w:tcPr>
            <w:tcW w:w="431" w:type="pct"/>
          </w:tcPr>
          <w:p w14:paraId="5300A2DF" w14:textId="77777777" w:rsidR="003A3570" w:rsidRPr="00A44A2A" w:rsidRDefault="00C64099" w:rsidP="003A3570">
            <w:pPr>
              <w:pStyle w:val="Style14"/>
              <w:widowControl/>
              <w:ind w:firstLine="0"/>
              <w:jc w:val="center"/>
            </w:pPr>
            <w:r w:rsidRPr="00A44A2A">
              <w:t>7/2,5И</w:t>
            </w:r>
          </w:p>
        </w:tc>
        <w:tc>
          <w:tcPr>
            <w:tcW w:w="329" w:type="pct"/>
          </w:tcPr>
          <w:p w14:paraId="5A753388" w14:textId="77777777" w:rsidR="003A3570" w:rsidRPr="00A44A2A" w:rsidRDefault="00D03D71" w:rsidP="003A3570">
            <w:pPr>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lang w:val="en-US"/>
              </w:rPr>
              <w:t>7</w:t>
            </w:r>
          </w:p>
        </w:tc>
        <w:tc>
          <w:tcPr>
            <w:tcW w:w="973" w:type="pct"/>
          </w:tcPr>
          <w:p w14:paraId="5D46BF2C" w14:textId="77777777" w:rsidR="00EF5EA6" w:rsidRPr="00A44A2A" w:rsidRDefault="00EF5EA6" w:rsidP="00EF5EA6">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 xml:space="preserve">Подготовка к практическому </w:t>
            </w:r>
            <w:r w:rsidRPr="00A44A2A">
              <w:rPr>
                <w:rStyle w:val="FontStyle31"/>
                <w:rFonts w:ascii="Times New Roman" w:hAnsi="Times New Roman" w:cs="Times New Roman"/>
                <w:sz w:val="24"/>
                <w:szCs w:val="24"/>
              </w:rPr>
              <w:lastRenderedPageBreak/>
              <w:t>занятию</w:t>
            </w:r>
          </w:p>
          <w:p w14:paraId="7E20E1DC" w14:textId="77777777" w:rsidR="003A3570" w:rsidRPr="00A44A2A" w:rsidRDefault="003A3570" w:rsidP="003A3570">
            <w:pPr>
              <w:rPr>
                <w:rStyle w:val="FontStyle31"/>
                <w:rFonts w:ascii="Times New Roman" w:hAnsi="Times New Roman" w:cs="Times New Roman"/>
                <w:sz w:val="24"/>
                <w:szCs w:val="24"/>
              </w:rPr>
            </w:pPr>
          </w:p>
          <w:p w14:paraId="4E859DD2" w14:textId="77777777" w:rsidR="00EF5EA6" w:rsidRPr="00A44A2A" w:rsidRDefault="00EF5EA6" w:rsidP="003A3570">
            <w:pPr>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lang w:val="en-US"/>
              </w:rPr>
              <w:t>Exercise</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on</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Theme</w:t>
            </w:r>
          </w:p>
        </w:tc>
        <w:tc>
          <w:tcPr>
            <w:tcW w:w="934" w:type="pct"/>
          </w:tcPr>
          <w:p w14:paraId="77046684" w14:textId="77777777" w:rsidR="00EF5EA6" w:rsidRPr="00A44A2A" w:rsidRDefault="00EF5EA6" w:rsidP="003A3570">
            <w:pPr>
              <w:rPr>
                <w:rFonts w:ascii="Times New Roman" w:hAnsi="Times New Roman" w:cs="Times New Roman"/>
                <w:sz w:val="24"/>
                <w:szCs w:val="24"/>
                <w:lang w:val="en-US"/>
              </w:rPr>
            </w:pPr>
            <w:r w:rsidRPr="00A44A2A">
              <w:rPr>
                <w:rFonts w:ascii="Times New Roman" w:hAnsi="Times New Roman" w:cs="Times New Roman"/>
                <w:sz w:val="24"/>
                <w:szCs w:val="24"/>
              </w:rPr>
              <w:lastRenderedPageBreak/>
              <w:t>Устный</w:t>
            </w:r>
            <w:r w:rsidRPr="00A44A2A">
              <w:rPr>
                <w:rFonts w:ascii="Times New Roman" w:hAnsi="Times New Roman" w:cs="Times New Roman"/>
                <w:sz w:val="24"/>
                <w:szCs w:val="24"/>
                <w:lang w:val="en-US"/>
              </w:rPr>
              <w:t xml:space="preserve"> </w:t>
            </w:r>
            <w:r w:rsidRPr="00A44A2A">
              <w:rPr>
                <w:rFonts w:ascii="Times New Roman" w:hAnsi="Times New Roman" w:cs="Times New Roman"/>
                <w:sz w:val="24"/>
                <w:szCs w:val="24"/>
              </w:rPr>
              <w:t>опрос</w:t>
            </w:r>
          </w:p>
          <w:p w14:paraId="7EDDBF00" w14:textId="77777777" w:rsidR="00EF5EA6" w:rsidRPr="00A44A2A" w:rsidRDefault="00EF5EA6" w:rsidP="003A3570">
            <w:pPr>
              <w:rPr>
                <w:rFonts w:ascii="Times New Roman" w:hAnsi="Times New Roman" w:cs="Times New Roman"/>
                <w:sz w:val="24"/>
                <w:szCs w:val="24"/>
                <w:lang w:val="en-US"/>
              </w:rPr>
            </w:pPr>
          </w:p>
          <w:p w14:paraId="1BF55651" w14:textId="77777777" w:rsidR="003A3570" w:rsidRPr="00A44A2A" w:rsidRDefault="00EF5EA6"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Theme Analysis Essay</w:t>
            </w:r>
          </w:p>
        </w:tc>
        <w:tc>
          <w:tcPr>
            <w:tcW w:w="497" w:type="pct"/>
          </w:tcPr>
          <w:p w14:paraId="2DFD29E2" w14:textId="77777777" w:rsidR="00E74F06" w:rsidRPr="00A44A2A" w:rsidRDefault="00E74F06" w:rsidP="00E74F06">
            <w:pPr>
              <w:pStyle w:val="Style14"/>
              <w:widowControl/>
              <w:ind w:firstLine="0"/>
              <w:jc w:val="left"/>
            </w:pPr>
            <w:r w:rsidRPr="00A44A2A">
              <w:lastRenderedPageBreak/>
              <w:t>ОК-4– зув</w:t>
            </w:r>
          </w:p>
          <w:p w14:paraId="643C8F60" w14:textId="77777777" w:rsidR="00E74F06" w:rsidRPr="00A44A2A" w:rsidRDefault="00E74F06" w:rsidP="00E74F06">
            <w:pPr>
              <w:pStyle w:val="Style14"/>
              <w:widowControl/>
              <w:ind w:firstLine="0"/>
              <w:jc w:val="left"/>
            </w:pPr>
            <w:r w:rsidRPr="00A44A2A">
              <w:lastRenderedPageBreak/>
              <w:t>ПК-3 – зув</w:t>
            </w:r>
          </w:p>
          <w:p w14:paraId="025552A2" w14:textId="77777777" w:rsidR="00E74F06" w:rsidRPr="00A44A2A" w:rsidRDefault="00E74F06" w:rsidP="00E74F06">
            <w:pPr>
              <w:pStyle w:val="Style14"/>
              <w:widowControl/>
              <w:ind w:firstLine="0"/>
              <w:jc w:val="left"/>
            </w:pPr>
            <w:r w:rsidRPr="00A44A2A">
              <w:t>ДПК-3 – зув</w:t>
            </w:r>
          </w:p>
          <w:p w14:paraId="1E4FD4E4" w14:textId="77777777" w:rsidR="003A3570" w:rsidRPr="00A44A2A" w:rsidRDefault="003A3570" w:rsidP="003A3570">
            <w:pPr>
              <w:rPr>
                <w:rStyle w:val="FontStyle31"/>
                <w:rFonts w:ascii="Times New Roman" w:hAnsi="Times New Roman" w:cs="Times New Roman"/>
                <w:sz w:val="24"/>
                <w:szCs w:val="24"/>
              </w:rPr>
            </w:pPr>
          </w:p>
        </w:tc>
      </w:tr>
      <w:tr w:rsidR="003A3570" w:rsidRPr="00A44A2A" w14:paraId="22F47C65" w14:textId="77777777" w:rsidTr="00D03D71">
        <w:trPr>
          <w:trHeight w:val="499"/>
        </w:trPr>
        <w:tc>
          <w:tcPr>
            <w:tcW w:w="1097" w:type="pct"/>
          </w:tcPr>
          <w:p w14:paraId="57DD37AA" w14:textId="77777777" w:rsidR="003A3570" w:rsidRPr="00A44A2A" w:rsidRDefault="002C3C82" w:rsidP="002C3C82">
            <w:pPr>
              <w:widowControl w:val="0"/>
              <w:shd w:val="clear" w:color="auto" w:fill="FFFFFF"/>
              <w:tabs>
                <w:tab w:val="left" w:pos="708"/>
              </w:tabs>
              <w:autoSpaceDE w:val="0"/>
              <w:autoSpaceDN w:val="0"/>
              <w:adjustRightInd w:val="0"/>
              <w:spacing w:line="240" w:lineRule="auto"/>
              <w:ind w:right="142"/>
            </w:pPr>
            <w:r w:rsidRPr="00A44A2A">
              <w:rPr>
                <w:rFonts w:ascii="Times New Roman" w:eastAsia="Times New Roman" w:hAnsi="Times New Roman" w:cs="Times New Roman"/>
                <w:sz w:val="24"/>
                <w:szCs w:val="24"/>
              </w:rPr>
              <w:lastRenderedPageBreak/>
              <w:t>2.2</w:t>
            </w:r>
            <w:r w:rsidR="003A3570" w:rsidRPr="00A44A2A">
              <w:rPr>
                <w:rFonts w:ascii="Times New Roman" w:eastAsia="Times New Roman" w:hAnsi="Times New Roman" w:cs="Times New Roman"/>
                <w:sz w:val="24"/>
                <w:szCs w:val="24"/>
              </w:rPr>
              <w:t xml:space="preserve"> </w:t>
            </w:r>
            <w:r w:rsidRPr="00A44A2A">
              <w:rPr>
                <w:rFonts w:ascii="Times New Roman" w:hAnsi="Times New Roman" w:cs="Times New Roman"/>
                <w:lang w:val="en-US"/>
              </w:rPr>
              <w:t>Character</w:t>
            </w:r>
            <w:r w:rsidRPr="00A44A2A">
              <w:rPr>
                <w:rFonts w:ascii="Times New Roman" w:hAnsi="Times New Roman" w:cs="Times New Roman"/>
              </w:rPr>
              <w:t xml:space="preserve"> </w:t>
            </w:r>
            <w:r w:rsidRPr="00A44A2A">
              <w:rPr>
                <w:rFonts w:ascii="Times New Roman" w:hAnsi="Times New Roman" w:cs="Times New Roman"/>
                <w:lang w:val="en-US"/>
              </w:rPr>
              <w:t>Analysis</w:t>
            </w:r>
            <w:r w:rsidRPr="00A44A2A">
              <w:rPr>
                <w:rFonts w:ascii="Times New Roman" w:hAnsi="Times New Roman" w:cs="Times New Roman"/>
              </w:rPr>
              <w:t xml:space="preserve"> </w:t>
            </w:r>
          </w:p>
        </w:tc>
        <w:tc>
          <w:tcPr>
            <w:tcW w:w="196" w:type="pct"/>
          </w:tcPr>
          <w:p w14:paraId="5CAD666C" w14:textId="77777777" w:rsidR="003A3570" w:rsidRPr="00A44A2A" w:rsidRDefault="002C3C82" w:rsidP="003A3570">
            <w:pPr>
              <w:pStyle w:val="Style14"/>
              <w:widowControl/>
              <w:ind w:firstLine="0"/>
              <w:jc w:val="center"/>
            </w:pPr>
            <w:r w:rsidRPr="00A44A2A">
              <w:t>9</w:t>
            </w:r>
          </w:p>
        </w:tc>
        <w:tc>
          <w:tcPr>
            <w:tcW w:w="196" w:type="pct"/>
          </w:tcPr>
          <w:p w14:paraId="033F2C22" w14:textId="77777777" w:rsidR="003A3570" w:rsidRPr="00A44A2A" w:rsidRDefault="002C3C82" w:rsidP="003A3570">
            <w:pPr>
              <w:pStyle w:val="Style14"/>
              <w:widowControl/>
              <w:ind w:firstLine="0"/>
              <w:jc w:val="center"/>
            </w:pPr>
            <w:r w:rsidRPr="00A44A2A">
              <w:t>4</w:t>
            </w:r>
          </w:p>
        </w:tc>
        <w:tc>
          <w:tcPr>
            <w:tcW w:w="347" w:type="pct"/>
          </w:tcPr>
          <w:p w14:paraId="298CC13C" w14:textId="77777777" w:rsidR="003A3570" w:rsidRPr="00A44A2A" w:rsidRDefault="003A3570" w:rsidP="003A3570">
            <w:pPr>
              <w:pStyle w:val="Style14"/>
              <w:widowControl/>
              <w:ind w:firstLine="0"/>
              <w:jc w:val="center"/>
            </w:pPr>
          </w:p>
        </w:tc>
        <w:tc>
          <w:tcPr>
            <w:tcW w:w="431" w:type="pct"/>
          </w:tcPr>
          <w:p w14:paraId="17DDED13" w14:textId="77777777" w:rsidR="003A3570" w:rsidRPr="00A44A2A" w:rsidRDefault="00C64099" w:rsidP="003A3570">
            <w:pPr>
              <w:pStyle w:val="Style14"/>
              <w:widowControl/>
              <w:ind w:firstLine="0"/>
              <w:jc w:val="center"/>
            </w:pPr>
            <w:r w:rsidRPr="00A44A2A">
              <w:t>7/2,5И</w:t>
            </w:r>
          </w:p>
        </w:tc>
        <w:tc>
          <w:tcPr>
            <w:tcW w:w="329" w:type="pct"/>
          </w:tcPr>
          <w:p w14:paraId="37DCA6F4" w14:textId="77777777" w:rsidR="003A3570" w:rsidRPr="00A44A2A" w:rsidRDefault="00D03D71" w:rsidP="003A3570">
            <w:pPr>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lang w:val="en-US"/>
              </w:rPr>
              <w:t>7</w:t>
            </w:r>
          </w:p>
        </w:tc>
        <w:tc>
          <w:tcPr>
            <w:tcW w:w="973" w:type="pct"/>
          </w:tcPr>
          <w:p w14:paraId="26FDA932" w14:textId="77777777" w:rsidR="00EF5EA6" w:rsidRPr="00A44A2A" w:rsidRDefault="00EF5EA6" w:rsidP="00EF5EA6">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Подготовка к практическому занятию</w:t>
            </w:r>
          </w:p>
          <w:p w14:paraId="6C50B2BC" w14:textId="77777777" w:rsidR="00EF5EA6" w:rsidRPr="00A44A2A" w:rsidRDefault="00EF5EA6" w:rsidP="00EF5EA6">
            <w:pPr>
              <w:rPr>
                <w:rStyle w:val="FontStyle31"/>
                <w:rFonts w:ascii="Times New Roman" w:hAnsi="Times New Roman" w:cs="Times New Roman"/>
                <w:sz w:val="24"/>
                <w:szCs w:val="24"/>
              </w:rPr>
            </w:pPr>
          </w:p>
          <w:p w14:paraId="6EE5D2C0" w14:textId="77777777" w:rsidR="003A3570" w:rsidRPr="00A44A2A" w:rsidRDefault="00EF5EA6" w:rsidP="00EF5EA6">
            <w:pPr>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lang w:val="en-US"/>
              </w:rPr>
              <w:t>Exercise</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on</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Character</w:t>
            </w:r>
          </w:p>
        </w:tc>
        <w:tc>
          <w:tcPr>
            <w:tcW w:w="934" w:type="pct"/>
          </w:tcPr>
          <w:p w14:paraId="01D304B8" w14:textId="77777777" w:rsidR="00EF5EA6" w:rsidRPr="00A44A2A" w:rsidRDefault="00EF5EA6" w:rsidP="00EF5EA6">
            <w:pPr>
              <w:rPr>
                <w:rFonts w:ascii="Times New Roman" w:hAnsi="Times New Roman" w:cs="Times New Roman"/>
                <w:sz w:val="24"/>
                <w:szCs w:val="24"/>
                <w:lang w:val="en-US"/>
              </w:rPr>
            </w:pPr>
            <w:r w:rsidRPr="00A44A2A">
              <w:rPr>
                <w:rFonts w:ascii="Times New Roman" w:hAnsi="Times New Roman" w:cs="Times New Roman"/>
                <w:sz w:val="24"/>
                <w:szCs w:val="24"/>
              </w:rPr>
              <w:t>Устный</w:t>
            </w:r>
            <w:r w:rsidRPr="00A44A2A">
              <w:rPr>
                <w:rFonts w:ascii="Times New Roman" w:hAnsi="Times New Roman" w:cs="Times New Roman"/>
                <w:sz w:val="24"/>
                <w:szCs w:val="24"/>
                <w:lang w:val="en-US"/>
              </w:rPr>
              <w:t xml:space="preserve"> </w:t>
            </w:r>
            <w:r w:rsidRPr="00A44A2A">
              <w:rPr>
                <w:rFonts w:ascii="Times New Roman" w:hAnsi="Times New Roman" w:cs="Times New Roman"/>
                <w:sz w:val="24"/>
                <w:szCs w:val="24"/>
              </w:rPr>
              <w:t>опрос</w:t>
            </w:r>
          </w:p>
          <w:p w14:paraId="1768A8CA" w14:textId="77777777" w:rsidR="00EF5EA6" w:rsidRPr="00A44A2A" w:rsidRDefault="00EF5EA6" w:rsidP="00EF5EA6">
            <w:pPr>
              <w:rPr>
                <w:rFonts w:ascii="Times New Roman" w:hAnsi="Times New Roman" w:cs="Times New Roman"/>
                <w:sz w:val="24"/>
                <w:szCs w:val="24"/>
                <w:lang w:val="en-US"/>
              </w:rPr>
            </w:pPr>
          </w:p>
          <w:p w14:paraId="25200BBA" w14:textId="77777777" w:rsidR="003A3570" w:rsidRPr="00A44A2A" w:rsidRDefault="00EF5EA6" w:rsidP="00EF5EA6">
            <w:pPr>
              <w:rPr>
                <w:rStyle w:val="FontStyle31"/>
                <w:rFonts w:ascii="Times New Roman" w:hAnsi="Times New Roman" w:cs="Times New Roman"/>
                <w:sz w:val="24"/>
                <w:szCs w:val="24"/>
                <w:lang w:val="en-US"/>
              </w:rPr>
            </w:pPr>
            <w:r w:rsidRPr="00A44A2A">
              <w:rPr>
                <w:rFonts w:ascii="Times New Roman" w:hAnsi="Times New Roman" w:cs="Times New Roman"/>
                <w:sz w:val="24"/>
                <w:szCs w:val="24"/>
                <w:lang w:val="en-US"/>
              </w:rPr>
              <w:t>Character Analysis Essay</w:t>
            </w:r>
          </w:p>
        </w:tc>
        <w:tc>
          <w:tcPr>
            <w:tcW w:w="497" w:type="pct"/>
          </w:tcPr>
          <w:p w14:paraId="596EADD8" w14:textId="77777777" w:rsidR="00E74F06" w:rsidRPr="00A44A2A" w:rsidRDefault="00E74F06" w:rsidP="00E74F06">
            <w:pPr>
              <w:pStyle w:val="Style14"/>
              <w:widowControl/>
              <w:ind w:firstLine="0"/>
              <w:jc w:val="left"/>
            </w:pPr>
            <w:r w:rsidRPr="00A44A2A">
              <w:t>ОК-4– зув</w:t>
            </w:r>
          </w:p>
          <w:p w14:paraId="0610180E" w14:textId="77777777" w:rsidR="00E74F06" w:rsidRPr="00A44A2A" w:rsidRDefault="00E74F06" w:rsidP="00E74F06">
            <w:pPr>
              <w:pStyle w:val="Style14"/>
              <w:widowControl/>
              <w:ind w:firstLine="0"/>
              <w:jc w:val="left"/>
            </w:pPr>
            <w:r w:rsidRPr="00A44A2A">
              <w:t>ПК-3 – зув</w:t>
            </w:r>
          </w:p>
          <w:p w14:paraId="327789BC" w14:textId="77777777" w:rsidR="00E74F06" w:rsidRPr="00A44A2A" w:rsidRDefault="00E74F06" w:rsidP="00E74F06">
            <w:pPr>
              <w:pStyle w:val="Style14"/>
              <w:widowControl/>
              <w:ind w:firstLine="0"/>
              <w:jc w:val="left"/>
            </w:pPr>
            <w:r w:rsidRPr="00A44A2A">
              <w:t>ДПК-3 – зув</w:t>
            </w:r>
          </w:p>
          <w:p w14:paraId="2EEBB110" w14:textId="77777777" w:rsidR="003A3570" w:rsidRPr="00A44A2A" w:rsidRDefault="003A3570" w:rsidP="003A3570">
            <w:pPr>
              <w:rPr>
                <w:rStyle w:val="FontStyle31"/>
                <w:rFonts w:ascii="Times New Roman" w:hAnsi="Times New Roman" w:cs="Times New Roman"/>
                <w:sz w:val="24"/>
                <w:szCs w:val="24"/>
              </w:rPr>
            </w:pPr>
          </w:p>
        </w:tc>
      </w:tr>
      <w:tr w:rsidR="003A3570" w:rsidRPr="00A44A2A" w14:paraId="78288F49" w14:textId="77777777" w:rsidTr="00D03D71">
        <w:trPr>
          <w:trHeight w:val="499"/>
        </w:trPr>
        <w:tc>
          <w:tcPr>
            <w:tcW w:w="1097" w:type="pct"/>
          </w:tcPr>
          <w:p w14:paraId="1854F068" w14:textId="77777777" w:rsidR="002C3C82" w:rsidRPr="00A44A2A" w:rsidRDefault="003A3570" w:rsidP="002C3C82">
            <w:pPr>
              <w:widowControl w:val="0"/>
              <w:shd w:val="clear" w:color="auto" w:fill="FFFFFF"/>
              <w:tabs>
                <w:tab w:val="left" w:pos="708"/>
              </w:tabs>
              <w:autoSpaceDE w:val="0"/>
              <w:autoSpaceDN w:val="0"/>
              <w:adjustRightInd w:val="0"/>
              <w:spacing w:line="240" w:lineRule="auto"/>
              <w:ind w:right="142"/>
              <w:rPr>
                <w:lang w:val="en-US"/>
              </w:rPr>
            </w:pPr>
            <w:r w:rsidRPr="00A44A2A">
              <w:rPr>
                <w:lang w:val="en-US"/>
              </w:rPr>
              <w:t>2.</w:t>
            </w:r>
            <w:r w:rsidR="002C3C82" w:rsidRPr="00A44A2A">
              <w:rPr>
                <w:lang w:val="en-US"/>
              </w:rPr>
              <w:t>3</w:t>
            </w:r>
            <w:r w:rsidR="002C3C82" w:rsidRPr="00A44A2A">
              <w:rPr>
                <w:rFonts w:ascii="Times New Roman" w:eastAsia="Times New Roman" w:hAnsi="Times New Roman"/>
                <w:sz w:val="24"/>
                <w:szCs w:val="24"/>
                <w:lang w:val="en-US"/>
              </w:rPr>
              <w:t xml:space="preserve"> </w:t>
            </w:r>
            <w:r w:rsidR="002C3C82" w:rsidRPr="00A44A2A">
              <w:rPr>
                <w:rFonts w:ascii="Times New Roman" w:hAnsi="Times New Roman" w:cs="Times New Roman"/>
                <w:lang w:val="en-US"/>
              </w:rPr>
              <w:t>Setting Analysis</w:t>
            </w:r>
          </w:p>
          <w:p w14:paraId="0D9784B9" w14:textId="77777777" w:rsidR="003A3570" w:rsidRPr="00A44A2A" w:rsidRDefault="003A3570" w:rsidP="002C3C82">
            <w:pPr>
              <w:widowControl w:val="0"/>
              <w:shd w:val="clear" w:color="auto" w:fill="FFFFFF"/>
              <w:tabs>
                <w:tab w:val="left" w:pos="708"/>
              </w:tabs>
              <w:autoSpaceDE w:val="0"/>
              <w:autoSpaceDN w:val="0"/>
              <w:adjustRightInd w:val="0"/>
              <w:spacing w:after="0" w:line="240" w:lineRule="auto"/>
              <w:ind w:right="142"/>
              <w:jc w:val="both"/>
              <w:rPr>
                <w:lang w:val="en-US"/>
              </w:rPr>
            </w:pPr>
          </w:p>
        </w:tc>
        <w:tc>
          <w:tcPr>
            <w:tcW w:w="196" w:type="pct"/>
          </w:tcPr>
          <w:p w14:paraId="08CB76DE" w14:textId="77777777" w:rsidR="003A3570" w:rsidRPr="00A44A2A" w:rsidRDefault="002C3C82" w:rsidP="003A3570">
            <w:pPr>
              <w:pStyle w:val="Style14"/>
              <w:widowControl/>
              <w:ind w:firstLine="0"/>
              <w:jc w:val="center"/>
            </w:pPr>
            <w:r w:rsidRPr="00A44A2A">
              <w:t>9</w:t>
            </w:r>
          </w:p>
        </w:tc>
        <w:tc>
          <w:tcPr>
            <w:tcW w:w="196" w:type="pct"/>
          </w:tcPr>
          <w:p w14:paraId="009BC4F8" w14:textId="77777777" w:rsidR="003A3570" w:rsidRPr="00A44A2A" w:rsidRDefault="002C3C82" w:rsidP="003A3570">
            <w:pPr>
              <w:pStyle w:val="Style14"/>
              <w:widowControl/>
              <w:ind w:firstLine="0"/>
              <w:jc w:val="center"/>
            </w:pPr>
            <w:r w:rsidRPr="00A44A2A">
              <w:t>4</w:t>
            </w:r>
          </w:p>
        </w:tc>
        <w:tc>
          <w:tcPr>
            <w:tcW w:w="347" w:type="pct"/>
          </w:tcPr>
          <w:p w14:paraId="72E018E9" w14:textId="77777777" w:rsidR="003A3570" w:rsidRPr="00A44A2A" w:rsidRDefault="003A3570" w:rsidP="003A3570">
            <w:pPr>
              <w:pStyle w:val="Style14"/>
              <w:widowControl/>
              <w:ind w:firstLine="0"/>
              <w:jc w:val="center"/>
            </w:pPr>
          </w:p>
        </w:tc>
        <w:tc>
          <w:tcPr>
            <w:tcW w:w="431" w:type="pct"/>
          </w:tcPr>
          <w:p w14:paraId="1A28930A" w14:textId="77777777" w:rsidR="003A3570" w:rsidRPr="00A44A2A" w:rsidRDefault="00C64099" w:rsidP="003A3570">
            <w:pPr>
              <w:pStyle w:val="Style14"/>
              <w:widowControl/>
              <w:ind w:firstLine="0"/>
              <w:jc w:val="center"/>
            </w:pPr>
            <w:r w:rsidRPr="00A44A2A">
              <w:t>7/2,5И</w:t>
            </w:r>
          </w:p>
        </w:tc>
        <w:tc>
          <w:tcPr>
            <w:tcW w:w="329" w:type="pct"/>
          </w:tcPr>
          <w:p w14:paraId="219DB755" w14:textId="77777777" w:rsidR="003A3570" w:rsidRPr="00A44A2A" w:rsidRDefault="00D03D71" w:rsidP="003A3570">
            <w:pPr>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lang w:val="en-US"/>
              </w:rPr>
              <w:t>7</w:t>
            </w:r>
          </w:p>
        </w:tc>
        <w:tc>
          <w:tcPr>
            <w:tcW w:w="973" w:type="pct"/>
          </w:tcPr>
          <w:p w14:paraId="3A8F0368" w14:textId="77777777" w:rsidR="00EF5EA6" w:rsidRPr="00A44A2A" w:rsidRDefault="00EF5EA6" w:rsidP="00EF5EA6">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Подготовка к практическому занятию</w:t>
            </w:r>
          </w:p>
          <w:p w14:paraId="1B828A38" w14:textId="77777777" w:rsidR="00EF5EA6" w:rsidRPr="00A44A2A" w:rsidRDefault="00EF5EA6" w:rsidP="00EF5EA6">
            <w:pPr>
              <w:rPr>
                <w:rStyle w:val="FontStyle31"/>
                <w:rFonts w:ascii="Times New Roman" w:hAnsi="Times New Roman" w:cs="Times New Roman"/>
                <w:sz w:val="24"/>
                <w:szCs w:val="24"/>
              </w:rPr>
            </w:pPr>
          </w:p>
          <w:p w14:paraId="79FD4D39" w14:textId="77777777" w:rsidR="003A3570" w:rsidRPr="00A44A2A" w:rsidRDefault="00EF5EA6" w:rsidP="00EF5EA6">
            <w:pPr>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lang w:val="en-US"/>
              </w:rPr>
              <w:t>Exercise</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on</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Setting</w:t>
            </w:r>
          </w:p>
        </w:tc>
        <w:tc>
          <w:tcPr>
            <w:tcW w:w="934" w:type="pct"/>
          </w:tcPr>
          <w:p w14:paraId="05887D78" w14:textId="77777777" w:rsidR="00EF5EA6" w:rsidRPr="00A44A2A" w:rsidRDefault="00EF5EA6" w:rsidP="00EF5EA6">
            <w:pPr>
              <w:rPr>
                <w:rFonts w:ascii="Times New Roman" w:hAnsi="Times New Roman" w:cs="Times New Roman"/>
                <w:sz w:val="24"/>
                <w:szCs w:val="24"/>
                <w:lang w:val="en-US"/>
              </w:rPr>
            </w:pPr>
            <w:r w:rsidRPr="00A44A2A">
              <w:rPr>
                <w:rFonts w:ascii="Times New Roman" w:hAnsi="Times New Roman" w:cs="Times New Roman"/>
                <w:sz w:val="24"/>
                <w:szCs w:val="24"/>
              </w:rPr>
              <w:t>Устный</w:t>
            </w:r>
            <w:r w:rsidRPr="00A44A2A">
              <w:rPr>
                <w:rFonts w:ascii="Times New Roman" w:hAnsi="Times New Roman" w:cs="Times New Roman"/>
                <w:sz w:val="24"/>
                <w:szCs w:val="24"/>
                <w:lang w:val="en-US"/>
              </w:rPr>
              <w:t xml:space="preserve"> </w:t>
            </w:r>
            <w:r w:rsidRPr="00A44A2A">
              <w:rPr>
                <w:rFonts w:ascii="Times New Roman" w:hAnsi="Times New Roman" w:cs="Times New Roman"/>
                <w:sz w:val="24"/>
                <w:szCs w:val="24"/>
              </w:rPr>
              <w:t>опрос</w:t>
            </w:r>
          </w:p>
          <w:p w14:paraId="60421E83" w14:textId="77777777" w:rsidR="00EF5EA6" w:rsidRPr="00A44A2A" w:rsidRDefault="00EF5EA6" w:rsidP="00EF5EA6">
            <w:pPr>
              <w:rPr>
                <w:rFonts w:ascii="Times New Roman" w:hAnsi="Times New Roman" w:cs="Times New Roman"/>
                <w:sz w:val="24"/>
                <w:szCs w:val="24"/>
                <w:lang w:val="en-US"/>
              </w:rPr>
            </w:pPr>
          </w:p>
          <w:p w14:paraId="63997116" w14:textId="77777777" w:rsidR="003A3570" w:rsidRPr="00A44A2A" w:rsidRDefault="00EF5EA6" w:rsidP="00EF5EA6">
            <w:pPr>
              <w:rPr>
                <w:rStyle w:val="FontStyle31"/>
                <w:rFonts w:ascii="Times New Roman" w:hAnsi="Times New Roman" w:cs="Times New Roman"/>
                <w:sz w:val="24"/>
                <w:szCs w:val="24"/>
                <w:lang w:val="en-US"/>
              </w:rPr>
            </w:pPr>
            <w:r w:rsidRPr="00A44A2A">
              <w:rPr>
                <w:rFonts w:ascii="Times New Roman" w:hAnsi="Times New Roman" w:cs="Times New Roman"/>
                <w:sz w:val="24"/>
                <w:szCs w:val="24"/>
                <w:lang w:val="en-US"/>
              </w:rPr>
              <w:t>Setting Analysis Essay</w:t>
            </w:r>
          </w:p>
        </w:tc>
        <w:tc>
          <w:tcPr>
            <w:tcW w:w="497" w:type="pct"/>
          </w:tcPr>
          <w:p w14:paraId="10944F9B" w14:textId="77777777" w:rsidR="00E74F06" w:rsidRPr="00A44A2A" w:rsidRDefault="00E74F06" w:rsidP="00E74F06">
            <w:pPr>
              <w:pStyle w:val="Style14"/>
              <w:widowControl/>
              <w:ind w:firstLine="0"/>
              <w:jc w:val="left"/>
            </w:pPr>
            <w:r w:rsidRPr="00A44A2A">
              <w:t>ОК-4– зув</w:t>
            </w:r>
          </w:p>
          <w:p w14:paraId="24BEB564" w14:textId="77777777" w:rsidR="00E74F06" w:rsidRPr="00A44A2A" w:rsidRDefault="00E74F06" w:rsidP="00E74F06">
            <w:pPr>
              <w:pStyle w:val="Style14"/>
              <w:widowControl/>
              <w:ind w:firstLine="0"/>
              <w:jc w:val="left"/>
            </w:pPr>
            <w:r w:rsidRPr="00A44A2A">
              <w:t>ПК-3 – зув</w:t>
            </w:r>
          </w:p>
          <w:p w14:paraId="43418D20" w14:textId="77777777" w:rsidR="00E74F06" w:rsidRPr="00A44A2A" w:rsidRDefault="00E74F06" w:rsidP="00E74F06">
            <w:pPr>
              <w:pStyle w:val="Style14"/>
              <w:widowControl/>
              <w:ind w:firstLine="0"/>
              <w:jc w:val="left"/>
            </w:pPr>
            <w:r w:rsidRPr="00A44A2A">
              <w:t>ДПК-3 – зув</w:t>
            </w:r>
          </w:p>
          <w:p w14:paraId="44CFEF9F" w14:textId="77777777" w:rsidR="003A3570" w:rsidRPr="00A44A2A" w:rsidRDefault="003A3570" w:rsidP="003A3570">
            <w:pPr>
              <w:rPr>
                <w:rStyle w:val="FontStyle31"/>
                <w:rFonts w:ascii="Times New Roman" w:hAnsi="Times New Roman" w:cs="Times New Roman"/>
                <w:sz w:val="24"/>
                <w:szCs w:val="24"/>
              </w:rPr>
            </w:pPr>
          </w:p>
        </w:tc>
      </w:tr>
      <w:tr w:rsidR="003A3570" w:rsidRPr="00A44A2A" w14:paraId="29938435" w14:textId="77777777" w:rsidTr="00D03D71">
        <w:trPr>
          <w:trHeight w:val="499"/>
        </w:trPr>
        <w:tc>
          <w:tcPr>
            <w:tcW w:w="1097" w:type="pct"/>
          </w:tcPr>
          <w:p w14:paraId="470DCC45" w14:textId="77777777" w:rsidR="002C3C82" w:rsidRPr="00A44A2A" w:rsidRDefault="002C3C82" w:rsidP="002C3C82">
            <w:pPr>
              <w:widowControl w:val="0"/>
              <w:shd w:val="clear" w:color="auto" w:fill="FFFFFF"/>
              <w:tabs>
                <w:tab w:val="left" w:pos="708"/>
              </w:tabs>
              <w:autoSpaceDE w:val="0"/>
              <w:autoSpaceDN w:val="0"/>
              <w:adjustRightInd w:val="0"/>
              <w:spacing w:after="0" w:line="240" w:lineRule="auto"/>
              <w:ind w:right="142"/>
              <w:jc w:val="both"/>
              <w:rPr>
                <w:rFonts w:ascii="Times New Roman" w:eastAsia="Times New Roman" w:hAnsi="Times New Roman"/>
                <w:sz w:val="24"/>
                <w:szCs w:val="24"/>
              </w:rPr>
            </w:pPr>
            <w:r w:rsidRPr="00A44A2A">
              <w:t>2.</w:t>
            </w:r>
            <w:r w:rsidRPr="00A44A2A">
              <w:rPr>
                <w:lang w:val="en-US"/>
              </w:rPr>
              <w:t>4</w:t>
            </w:r>
            <w:r w:rsidR="003A3570" w:rsidRPr="00A44A2A">
              <w:t xml:space="preserve"> </w:t>
            </w:r>
            <w:r w:rsidRPr="00A44A2A">
              <w:rPr>
                <w:rFonts w:ascii="Times New Roman" w:eastAsia="Times New Roman" w:hAnsi="Times New Roman"/>
                <w:sz w:val="24"/>
                <w:szCs w:val="24"/>
                <w:lang w:val="en-US"/>
              </w:rPr>
              <w:t>Point</w:t>
            </w:r>
            <w:r w:rsidRPr="00A44A2A">
              <w:rPr>
                <w:rFonts w:ascii="Times New Roman" w:eastAsia="Times New Roman" w:hAnsi="Times New Roman"/>
                <w:sz w:val="24"/>
                <w:szCs w:val="24"/>
              </w:rPr>
              <w:t xml:space="preserve"> </w:t>
            </w:r>
            <w:r w:rsidRPr="00A44A2A">
              <w:rPr>
                <w:rFonts w:ascii="Times New Roman" w:eastAsia="Times New Roman" w:hAnsi="Times New Roman"/>
                <w:sz w:val="24"/>
                <w:szCs w:val="24"/>
                <w:lang w:val="en-US"/>
              </w:rPr>
              <w:t>of</w:t>
            </w:r>
            <w:r w:rsidRPr="00A44A2A">
              <w:rPr>
                <w:rFonts w:ascii="Times New Roman" w:eastAsia="Times New Roman" w:hAnsi="Times New Roman"/>
                <w:sz w:val="24"/>
                <w:szCs w:val="24"/>
              </w:rPr>
              <w:t xml:space="preserve"> </w:t>
            </w:r>
            <w:r w:rsidRPr="00A44A2A">
              <w:rPr>
                <w:rFonts w:ascii="Times New Roman" w:eastAsia="Times New Roman" w:hAnsi="Times New Roman"/>
                <w:sz w:val="24"/>
                <w:szCs w:val="24"/>
                <w:lang w:val="en-US"/>
              </w:rPr>
              <w:t>View</w:t>
            </w:r>
            <w:r w:rsidRPr="00A44A2A">
              <w:rPr>
                <w:rFonts w:ascii="Times New Roman" w:eastAsia="Times New Roman" w:hAnsi="Times New Roman"/>
                <w:sz w:val="24"/>
                <w:szCs w:val="24"/>
              </w:rPr>
              <w:t xml:space="preserve"> </w:t>
            </w:r>
            <w:r w:rsidRPr="00A44A2A">
              <w:rPr>
                <w:rFonts w:ascii="Times New Roman" w:eastAsia="Times New Roman" w:hAnsi="Times New Roman"/>
                <w:sz w:val="24"/>
                <w:szCs w:val="24"/>
                <w:lang w:val="en-US"/>
              </w:rPr>
              <w:t>Analysis</w:t>
            </w:r>
          </w:p>
          <w:p w14:paraId="77624A81" w14:textId="77777777" w:rsidR="003A3570" w:rsidRPr="00A44A2A" w:rsidRDefault="003A3570" w:rsidP="003A3570">
            <w:pPr>
              <w:pStyle w:val="Style14"/>
              <w:widowControl/>
              <w:ind w:firstLine="0"/>
            </w:pPr>
          </w:p>
        </w:tc>
        <w:tc>
          <w:tcPr>
            <w:tcW w:w="196" w:type="pct"/>
          </w:tcPr>
          <w:p w14:paraId="10D13618" w14:textId="77777777" w:rsidR="003A3570" w:rsidRPr="00A44A2A" w:rsidRDefault="00C64099" w:rsidP="003A3570">
            <w:pPr>
              <w:pStyle w:val="Style14"/>
              <w:widowControl/>
              <w:ind w:firstLine="0"/>
              <w:jc w:val="center"/>
            </w:pPr>
            <w:r w:rsidRPr="00A44A2A">
              <w:t>9</w:t>
            </w:r>
          </w:p>
        </w:tc>
        <w:tc>
          <w:tcPr>
            <w:tcW w:w="196" w:type="pct"/>
          </w:tcPr>
          <w:p w14:paraId="4514FAAE" w14:textId="77777777" w:rsidR="003A3570" w:rsidRPr="00A44A2A" w:rsidRDefault="002C3C82" w:rsidP="003A3570">
            <w:pPr>
              <w:pStyle w:val="Style14"/>
              <w:widowControl/>
              <w:ind w:firstLine="0"/>
              <w:jc w:val="center"/>
            </w:pPr>
            <w:r w:rsidRPr="00A44A2A">
              <w:t>2</w:t>
            </w:r>
          </w:p>
        </w:tc>
        <w:tc>
          <w:tcPr>
            <w:tcW w:w="347" w:type="pct"/>
          </w:tcPr>
          <w:p w14:paraId="50E1B562" w14:textId="77777777" w:rsidR="003A3570" w:rsidRPr="00A44A2A" w:rsidRDefault="003A3570" w:rsidP="003A3570">
            <w:pPr>
              <w:pStyle w:val="Style14"/>
              <w:widowControl/>
              <w:ind w:firstLine="0"/>
              <w:jc w:val="center"/>
            </w:pPr>
          </w:p>
        </w:tc>
        <w:tc>
          <w:tcPr>
            <w:tcW w:w="431" w:type="pct"/>
          </w:tcPr>
          <w:p w14:paraId="7DF85813" w14:textId="77777777" w:rsidR="003A3570" w:rsidRPr="00A44A2A" w:rsidRDefault="00C64099" w:rsidP="003A3570">
            <w:pPr>
              <w:pStyle w:val="Style14"/>
              <w:widowControl/>
              <w:ind w:firstLine="0"/>
              <w:jc w:val="center"/>
            </w:pPr>
            <w:r w:rsidRPr="00A44A2A">
              <w:t>7/2,5И</w:t>
            </w:r>
          </w:p>
        </w:tc>
        <w:tc>
          <w:tcPr>
            <w:tcW w:w="329" w:type="pct"/>
          </w:tcPr>
          <w:p w14:paraId="3B57CB30" w14:textId="77777777" w:rsidR="003A3570" w:rsidRPr="00A44A2A" w:rsidRDefault="00D03D71" w:rsidP="003A3570">
            <w:pPr>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lang w:val="en-US"/>
              </w:rPr>
              <w:t>8,2</w:t>
            </w:r>
          </w:p>
        </w:tc>
        <w:tc>
          <w:tcPr>
            <w:tcW w:w="973" w:type="pct"/>
          </w:tcPr>
          <w:p w14:paraId="321AB4B3" w14:textId="77777777" w:rsidR="00EF5EA6" w:rsidRPr="00A44A2A" w:rsidRDefault="00EF5EA6" w:rsidP="00EF5EA6">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Подготовка к практическому занятию</w:t>
            </w:r>
          </w:p>
          <w:p w14:paraId="4592FCB6" w14:textId="77777777" w:rsidR="00EF5EA6" w:rsidRPr="00A44A2A" w:rsidRDefault="00EF5EA6" w:rsidP="00EF5EA6">
            <w:pPr>
              <w:rPr>
                <w:rStyle w:val="FontStyle31"/>
                <w:rFonts w:ascii="Times New Roman" w:hAnsi="Times New Roman" w:cs="Times New Roman"/>
                <w:sz w:val="24"/>
                <w:szCs w:val="24"/>
              </w:rPr>
            </w:pPr>
          </w:p>
          <w:p w14:paraId="32F5A91C" w14:textId="77777777" w:rsidR="003A3570" w:rsidRPr="00A44A2A" w:rsidRDefault="00EF5EA6" w:rsidP="00EF5EA6">
            <w:pPr>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lang w:val="en-US"/>
              </w:rPr>
              <w:t>Exercise</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on</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Point</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of</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View</w:t>
            </w:r>
          </w:p>
        </w:tc>
        <w:tc>
          <w:tcPr>
            <w:tcW w:w="934" w:type="pct"/>
          </w:tcPr>
          <w:p w14:paraId="15656C98" w14:textId="77777777" w:rsidR="00EF5EA6" w:rsidRPr="00A44A2A" w:rsidRDefault="00EF5EA6" w:rsidP="00EF5EA6">
            <w:pPr>
              <w:rPr>
                <w:rFonts w:ascii="Times New Roman" w:hAnsi="Times New Roman" w:cs="Times New Roman"/>
                <w:sz w:val="24"/>
                <w:szCs w:val="24"/>
                <w:lang w:val="en-US"/>
              </w:rPr>
            </w:pPr>
            <w:r w:rsidRPr="00A44A2A">
              <w:rPr>
                <w:rFonts w:ascii="Times New Roman" w:hAnsi="Times New Roman" w:cs="Times New Roman"/>
                <w:sz w:val="24"/>
                <w:szCs w:val="24"/>
              </w:rPr>
              <w:t>Устный</w:t>
            </w:r>
            <w:r w:rsidRPr="00A44A2A">
              <w:rPr>
                <w:rFonts w:ascii="Times New Roman" w:hAnsi="Times New Roman" w:cs="Times New Roman"/>
                <w:sz w:val="24"/>
                <w:szCs w:val="24"/>
                <w:lang w:val="en-US"/>
              </w:rPr>
              <w:t xml:space="preserve"> </w:t>
            </w:r>
            <w:r w:rsidRPr="00A44A2A">
              <w:rPr>
                <w:rFonts w:ascii="Times New Roman" w:hAnsi="Times New Roman" w:cs="Times New Roman"/>
                <w:sz w:val="24"/>
                <w:szCs w:val="24"/>
              </w:rPr>
              <w:t>опрос</w:t>
            </w:r>
          </w:p>
          <w:p w14:paraId="6F03B964" w14:textId="77777777" w:rsidR="00EF5EA6" w:rsidRPr="00A44A2A" w:rsidRDefault="00EF5EA6" w:rsidP="00EF5EA6">
            <w:pPr>
              <w:rPr>
                <w:rFonts w:ascii="Times New Roman" w:hAnsi="Times New Roman" w:cs="Times New Roman"/>
                <w:sz w:val="24"/>
                <w:szCs w:val="24"/>
                <w:lang w:val="en-US"/>
              </w:rPr>
            </w:pPr>
          </w:p>
          <w:p w14:paraId="7CEC17AD" w14:textId="77777777" w:rsidR="003A3570" w:rsidRPr="00A44A2A" w:rsidRDefault="00EF5EA6" w:rsidP="00EF5EA6">
            <w:pPr>
              <w:rPr>
                <w:rStyle w:val="FontStyle31"/>
                <w:rFonts w:ascii="Times New Roman" w:hAnsi="Times New Roman" w:cs="Times New Roman"/>
                <w:sz w:val="24"/>
                <w:szCs w:val="24"/>
                <w:lang w:val="en-US"/>
              </w:rPr>
            </w:pPr>
            <w:r w:rsidRPr="00A44A2A">
              <w:rPr>
                <w:rFonts w:ascii="Times New Roman" w:hAnsi="Times New Roman" w:cs="Times New Roman"/>
                <w:sz w:val="24"/>
                <w:szCs w:val="24"/>
                <w:lang w:val="en-US"/>
              </w:rPr>
              <w:t>Point of View Analysis Essay</w:t>
            </w:r>
          </w:p>
        </w:tc>
        <w:tc>
          <w:tcPr>
            <w:tcW w:w="497" w:type="pct"/>
          </w:tcPr>
          <w:p w14:paraId="08554CD9" w14:textId="77777777" w:rsidR="00E74F06" w:rsidRPr="00A44A2A" w:rsidRDefault="00E74F06" w:rsidP="00E74F06">
            <w:pPr>
              <w:pStyle w:val="Style14"/>
              <w:widowControl/>
              <w:ind w:firstLine="0"/>
              <w:jc w:val="left"/>
            </w:pPr>
            <w:r w:rsidRPr="00A44A2A">
              <w:t>ОК-4– зув</w:t>
            </w:r>
          </w:p>
          <w:p w14:paraId="4B71E431" w14:textId="77777777" w:rsidR="00E74F06" w:rsidRPr="00A44A2A" w:rsidRDefault="00E74F06" w:rsidP="00E74F06">
            <w:pPr>
              <w:pStyle w:val="Style14"/>
              <w:widowControl/>
              <w:ind w:firstLine="0"/>
              <w:jc w:val="left"/>
            </w:pPr>
            <w:r w:rsidRPr="00A44A2A">
              <w:t>ПК-3 – зув</w:t>
            </w:r>
          </w:p>
          <w:p w14:paraId="6B4C10F4" w14:textId="77777777" w:rsidR="00E74F06" w:rsidRPr="00A44A2A" w:rsidRDefault="00E74F06" w:rsidP="00E74F06">
            <w:pPr>
              <w:pStyle w:val="Style14"/>
              <w:widowControl/>
              <w:ind w:firstLine="0"/>
              <w:jc w:val="left"/>
            </w:pPr>
            <w:r w:rsidRPr="00A44A2A">
              <w:t>ДПК-3 – зув</w:t>
            </w:r>
          </w:p>
          <w:p w14:paraId="603342B8" w14:textId="77777777" w:rsidR="003A3570" w:rsidRPr="00A44A2A" w:rsidRDefault="003A3570" w:rsidP="003A3570">
            <w:pPr>
              <w:rPr>
                <w:rStyle w:val="FontStyle31"/>
                <w:rFonts w:ascii="Times New Roman" w:hAnsi="Times New Roman" w:cs="Times New Roman"/>
                <w:sz w:val="24"/>
                <w:szCs w:val="24"/>
              </w:rPr>
            </w:pPr>
          </w:p>
        </w:tc>
      </w:tr>
      <w:tr w:rsidR="003A3570" w:rsidRPr="00A44A2A" w14:paraId="48AC5EA6" w14:textId="77777777" w:rsidTr="00D03D71">
        <w:trPr>
          <w:trHeight w:val="499"/>
        </w:trPr>
        <w:tc>
          <w:tcPr>
            <w:tcW w:w="1097" w:type="pct"/>
          </w:tcPr>
          <w:p w14:paraId="1B43A64B" w14:textId="77777777" w:rsidR="003A3570" w:rsidRPr="00A44A2A" w:rsidRDefault="003A3570" w:rsidP="003A3570">
            <w:pPr>
              <w:pStyle w:val="Style14"/>
              <w:widowControl/>
              <w:ind w:firstLine="0"/>
            </w:pPr>
            <w:r w:rsidRPr="00A44A2A">
              <w:t>Итого по разделу</w:t>
            </w:r>
          </w:p>
        </w:tc>
        <w:tc>
          <w:tcPr>
            <w:tcW w:w="196" w:type="pct"/>
          </w:tcPr>
          <w:p w14:paraId="0D4F5833" w14:textId="77777777" w:rsidR="003A3570" w:rsidRPr="00A44A2A" w:rsidRDefault="00C64099" w:rsidP="003A3570">
            <w:pPr>
              <w:pStyle w:val="Style14"/>
              <w:widowControl/>
              <w:ind w:firstLine="0"/>
              <w:jc w:val="center"/>
            </w:pPr>
            <w:r w:rsidRPr="00A44A2A">
              <w:t>9</w:t>
            </w:r>
          </w:p>
        </w:tc>
        <w:tc>
          <w:tcPr>
            <w:tcW w:w="196" w:type="pct"/>
          </w:tcPr>
          <w:p w14:paraId="37F764E9" w14:textId="77777777" w:rsidR="003A3570" w:rsidRPr="00A44A2A" w:rsidRDefault="00C64099" w:rsidP="003A3570">
            <w:pPr>
              <w:pStyle w:val="Style14"/>
              <w:widowControl/>
              <w:ind w:firstLine="0"/>
              <w:jc w:val="center"/>
            </w:pPr>
            <w:r w:rsidRPr="00A44A2A">
              <w:t>14</w:t>
            </w:r>
          </w:p>
        </w:tc>
        <w:tc>
          <w:tcPr>
            <w:tcW w:w="347" w:type="pct"/>
          </w:tcPr>
          <w:p w14:paraId="28E703F4" w14:textId="77777777" w:rsidR="003A3570" w:rsidRPr="00A44A2A" w:rsidRDefault="003A3570" w:rsidP="003A3570">
            <w:pPr>
              <w:pStyle w:val="Style14"/>
              <w:widowControl/>
              <w:ind w:firstLine="0"/>
              <w:jc w:val="center"/>
            </w:pPr>
          </w:p>
        </w:tc>
        <w:tc>
          <w:tcPr>
            <w:tcW w:w="431" w:type="pct"/>
          </w:tcPr>
          <w:p w14:paraId="418F8227" w14:textId="77777777" w:rsidR="003A3570" w:rsidRPr="00A44A2A" w:rsidRDefault="00C64099" w:rsidP="003A3570">
            <w:pPr>
              <w:pStyle w:val="Style14"/>
              <w:widowControl/>
              <w:ind w:firstLine="0"/>
              <w:jc w:val="center"/>
            </w:pPr>
            <w:r w:rsidRPr="00A44A2A">
              <w:t>28/10И</w:t>
            </w:r>
          </w:p>
        </w:tc>
        <w:tc>
          <w:tcPr>
            <w:tcW w:w="329" w:type="pct"/>
          </w:tcPr>
          <w:p w14:paraId="3980FC31"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15,1</w:t>
            </w:r>
          </w:p>
        </w:tc>
        <w:tc>
          <w:tcPr>
            <w:tcW w:w="973" w:type="pct"/>
          </w:tcPr>
          <w:p w14:paraId="2457BE77"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c>
          <w:tcPr>
            <w:tcW w:w="934" w:type="pct"/>
          </w:tcPr>
          <w:p w14:paraId="5532ACD4"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p w14:paraId="141D1371" w14:textId="77777777" w:rsidR="003A3570" w:rsidRPr="00A44A2A" w:rsidRDefault="003A3570" w:rsidP="003A3570">
            <w:pPr>
              <w:pStyle w:val="Style14"/>
              <w:widowControl/>
              <w:ind w:firstLine="0"/>
              <w:jc w:val="left"/>
            </w:pPr>
          </w:p>
        </w:tc>
        <w:tc>
          <w:tcPr>
            <w:tcW w:w="497" w:type="pct"/>
          </w:tcPr>
          <w:p w14:paraId="3A7F8209" w14:textId="77777777" w:rsidR="003A3570" w:rsidRPr="00A44A2A" w:rsidRDefault="003A3570" w:rsidP="003A3570">
            <w:pPr>
              <w:pStyle w:val="Style14"/>
              <w:widowControl/>
              <w:ind w:firstLine="0"/>
              <w:jc w:val="left"/>
            </w:pPr>
          </w:p>
        </w:tc>
      </w:tr>
      <w:tr w:rsidR="003A3570" w:rsidRPr="00A44A2A" w14:paraId="6BC6119D" w14:textId="77777777" w:rsidTr="00D03D71">
        <w:trPr>
          <w:trHeight w:val="499"/>
        </w:trPr>
        <w:tc>
          <w:tcPr>
            <w:tcW w:w="1097" w:type="pct"/>
          </w:tcPr>
          <w:p w14:paraId="17B7D5CE" w14:textId="77777777" w:rsidR="003A3570" w:rsidRPr="00A44A2A" w:rsidRDefault="003A3570" w:rsidP="003A3570">
            <w:pPr>
              <w:pStyle w:val="Style14"/>
              <w:widowControl/>
              <w:ind w:firstLine="0"/>
              <w:rPr>
                <w:b/>
              </w:rPr>
            </w:pPr>
            <w:r w:rsidRPr="00A44A2A">
              <w:rPr>
                <w:b/>
              </w:rPr>
              <w:t>Итого за семестр</w:t>
            </w:r>
          </w:p>
        </w:tc>
        <w:tc>
          <w:tcPr>
            <w:tcW w:w="196" w:type="pct"/>
          </w:tcPr>
          <w:p w14:paraId="02920EF7" w14:textId="77777777" w:rsidR="003A3570" w:rsidRPr="00A44A2A" w:rsidRDefault="00C64099" w:rsidP="003A3570">
            <w:pPr>
              <w:pStyle w:val="Style14"/>
              <w:widowControl/>
              <w:ind w:firstLine="0"/>
              <w:jc w:val="center"/>
              <w:rPr>
                <w:b/>
              </w:rPr>
            </w:pPr>
            <w:r w:rsidRPr="00A44A2A">
              <w:rPr>
                <w:b/>
              </w:rPr>
              <w:t>9</w:t>
            </w:r>
          </w:p>
        </w:tc>
        <w:tc>
          <w:tcPr>
            <w:tcW w:w="196" w:type="pct"/>
          </w:tcPr>
          <w:p w14:paraId="3854C604" w14:textId="77777777" w:rsidR="003A3570" w:rsidRPr="00A44A2A" w:rsidRDefault="00C64099" w:rsidP="003A3570">
            <w:pPr>
              <w:pStyle w:val="Style14"/>
              <w:widowControl/>
              <w:ind w:firstLine="0"/>
              <w:jc w:val="center"/>
              <w:rPr>
                <w:b/>
              </w:rPr>
            </w:pPr>
            <w:r w:rsidRPr="00A44A2A">
              <w:rPr>
                <w:b/>
              </w:rPr>
              <w:t>14</w:t>
            </w:r>
          </w:p>
        </w:tc>
        <w:tc>
          <w:tcPr>
            <w:tcW w:w="347" w:type="pct"/>
          </w:tcPr>
          <w:p w14:paraId="273D4858" w14:textId="77777777" w:rsidR="003A3570" w:rsidRPr="00A44A2A" w:rsidRDefault="003A3570" w:rsidP="003A3570">
            <w:pPr>
              <w:pStyle w:val="Style14"/>
              <w:widowControl/>
              <w:ind w:firstLine="0"/>
              <w:jc w:val="center"/>
              <w:rPr>
                <w:b/>
              </w:rPr>
            </w:pPr>
          </w:p>
        </w:tc>
        <w:tc>
          <w:tcPr>
            <w:tcW w:w="431" w:type="pct"/>
          </w:tcPr>
          <w:p w14:paraId="750D2DFC" w14:textId="77777777" w:rsidR="003A3570" w:rsidRPr="00A44A2A" w:rsidRDefault="00C64099" w:rsidP="003A3570">
            <w:pPr>
              <w:pStyle w:val="Style14"/>
              <w:widowControl/>
              <w:ind w:firstLine="0"/>
              <w:jc w:val="center"/>
              <w:rPr>
                <w:b/>
              </w:rPr>
            </w:pPr>
            <w:r w:rsidRPr="00A44A2A">
              <w:rPr>
                <w:b/>
              </w:rPr>
              <w:t>28/10И</w:t>
            </w:r>
          </w:p>
        </w:tc>
        <w:tc>
          <w:tcPr>
            <w:tcW w:w="329" w:type="pct"/>
          </w:tcPr>
          <w:p w14:paraId="15AA0A78" w14:textId="77777777" w:rsidR="003A3570" w:rsidRPr="00A44A2A" w:rsidRDefault="00D03D71" w:rsidP="003A3570">
            <w:pPr>
              <w:pStyle w:val="Style14"/>
              <w:widowControl/>
              <w:ind w:firstLine="0"/>
              <w:jc w:val="left"/>
              <w:rPr>
                <w:rStyle w:val="FontStyle31"/>
                <w:rFonts w:ascii="Times New Roman" w:hAnsi="Times New Roman" w:cs="Times New Roman"/>
                <w:b/>
                <w:sz w:val="24"/>
                <w:szCs w:val="24"/>
                <w:lang w:val="en-US"/>
              </w:rPr>
            </w:pPr>
            <w:r w:rsidRPr="00A44A2A">
              <w:rPr>
                <w:rStyle w:val="FontStyle31"/>
                <w:rFonts w:ascii="Times New Roman" w:hAnsi="Times New Roman" w:cs="Times New Roman"/>
                <w:b/>
                <w:sz w:val="24"/>
                <w:szCs w:val="24"/>
                <w:lang w:val="en-US"/>
              </w:rPr>
              <w:t>29,2</w:t>
            </w:r>
          </w:p>
        </w:tc>
        <w:tc>
          <w:tcPr>
            <w:tcW w:w="973" w:type="pct"/>
          </w:tcPr>
          <w:p w14:paraId="3760630E" w14:textId="77777777" w:rsidR="003A3570" w:rsidRPr="00A44A2A" w:rsidRDefault="003A3570" w:rsidP="003A3570">
            <w:pPr>
              <w:pStyle w:val="Style14"/>
              <w:widowControl/>
              <w:ind w:firstLine="0"/>
              <w:jc w:val="left"/>
              <w:rPr>
                <w:rStyle w:val="FontStyle31"/>
                <w:rFonts w:ascii="Times New Roman" w:hAnsi="Times New Roman" w:cs="Times New Roman"/>
                <w:b/>
                <w:sz w:val="24"/>
                <w:szCs w:val="24"/>
              </w:rPr>
            </w:pPr>
          </w:p>
        </w:tc>
        <w:tc>
          <w:tcPr>
            <w:tcW w:w="934" w:type="pct"/>
          </w:tcPr>
          <w:p w14:paraId="07C4D22D" w14:textId="77777777" w:rsidR="003A3570" w:rsidRPr="00A44A2A" w:rsidRDefault="003A3570" w:rsidP="003A3570">
            <w:pPr>
              <w:pStyle w:val="Style14"/>
              <w:widowControl/>
              <w:ind w:firstLine="0"/>
              <w:jc w:val="left"/>
              <w:rPr>
                <w:rStyle w:val="FontStyle31"/>
                <w:rFonts w:ascii="Times New Roman" w:hAnsi="Times New Roman" w:cs="Times New Roman"/>
                <w:b/>
                <w:sz w:val="24"/>
                <w:szCs w:val="24"/>
              </w:rPr>
            </w:pPr>
            <w:r w:rsidRPr="00A44A2A">
              <w:rPr>
                <w:b/>
              </w:rPr>
              <w:t xml:space="preserve"> </w:t>
            </w:r>
            <w:r w:rsidR="00C64099" w:rsidRPr="00A44A2A">
              <w:rPr>
                <w:b/>
              </w:rPr>
              <w:t>зачет</w:t>
            </w:r>
          </w:p>
        </w:tc>
        <w:tc>
          <w:tcPr>
            <w:tcW w:w="497" w:type="pct"/>
          </w:tcPr>
          <w:p w14:paraId="24BFC3C5" w14:textId="77777777" w:rsidR="003A3570" w:rsidRPr="00A44A2A" w:rsidRDefault="003A3570" w:rsidP="003A3570">
            <w:pPr>
              <w:pStyle w:val="Style14"/>
              <w:widowControl/>
              <w:ind w:firstLine="0"/>
              <w:jc w:val="left"/>
              <w:rPr>
                <w:b/>
              </w:rPr>
            </w:pPr>
          </w:p>
        </w:tc>
      </w:tr>
      <w:tr w:rsidR="003A3570" w:rsidRPr="00A44A2A" w14:paraId="45358346" w14:textId="77777777" w:rsidTr="00D03D71">
        <w:trPr>
          <w:trHeight w:val="268"/>
        </w:trPr>
        <w:tc>
          <w:tcPr>
            <w:tcW w:w="1097" w:type="pct"/>
          </w:tcPr>
          <w:p w14:paraId="289EA4F4" w14:textId="77777777" w:rsidR="003A3570" w:rsidRPr="00A44A2A" w:rsidRDefault="003A3570" w:rsidP="003A3570">
            <w:pPr>
              <w:pStyle w:val="Style14"/>
              <w:widowControl/>
              <w:tabs>
                <w:tab w:val="left" w:pos="435"/>
              </w:tabs>
              <w:ind w:firstLine="0"/>
            </w:pPr>
            <w:r w:rsidRPr="00A44A2A">
              <w:t xml:space="preserve">3. </w:t>
            </w:r>
            <w:r w:rsidR="00C64099" w:rsidRPr="00A44A2A">
              <w:rPr>
                <w:lang w:val="en-US"/>
              </w:rPr>
              <w:t xml:space="preserve">Types of Analysis  </w:t>
            </w:r>
          </w:p>
        </w:tc>
        <w:tc>
          <w:tcPr>
            <w:tcW w:w="196" w:type="pct"/>
          </w:tcPr>
          <w:p w14:paraId="692AF44A" w14:textId="77777777" w:rsidR="003A3570" w:rsidRPr="00A44A2A" w:rsidRDefault="003A3570" w:rsidP="003A3570">
            <w:pPr>
              <w:pStyle w:val="Style14"/>
              <w:widowControl/>
              <w:ind w:firstLine="0"/>
              <w:jc w:val="center"/>
            </w:pPr>
          </w:p>
        </w:tc>
        <w:tc>
          <w:tcPr>
            <w:tcW w:w="196" w:type="pct"/>
          </w:tcPr>
          <w:p w14:paraId="2FEA97F2" w14:textId="77777777" w:rsidR="003A3570" w:rsidRPr="00A44A2A" w:rsidRDefault="003A3570" w:rsidP="003A3570">
            <w:pPr>
              <w:pStyle w:val="Style14"/>
              <w:widowControl/>
              <w:ind w:firstLine="0"/>
              <w:jc w:val="center"/>
            </w:pPr>
          </w:p>
        </w:tc>
        <w:tc>
          <w:tcPr>
            <w:tcW w:w="347" w:type="pct"/>
          </w:tcPr>
          <w:p w14:paraId="55D3E951" w14:textId="77777777" w:rsidR="003A3570" w:rsidRPr="00A44A2A" w:rsidRDefault="003A3570" w:rsidP="003A3570">
            <w:pPr>
              <w:pStyle w:val="Style14"/>
              <w:widowControl/>
              <w:ind w:firstLine="0"/>
              <w:jc w:val="center"/>
            </w:pPr>
          </w:p>
        </w:tc>
        <w:tc>
          <w:tcPr>
            <w:tcW w:w="431" w:type="pct"/>
          </w:tcPr>
          <w:p w14:paraId="3DAAB06D" w14:textId="77777777" w:rsidR="003A3570" w:rsidRPr="00A44A2A" w:rsidRDefault="003A3570" w:rsidP="003A3570">
            <w:pPr>
              <w:pStyle w:val="Style14"/>
              <w:widowControl/>
              <w:ind w:firstLine="0"/>
              <w:jc w:val="center"/>
            </w:pPr>
          </w:p>
        </w:tc>
        <w:tc>
          <w:tcPr>
            <w:tcW w:w="329" w:type="pct"/>
          </w:tcPr>
          <w:p w14:paraId="583F23EE" w14:textId="77777777" w:rsidR="003A3570" w:rsidRPr="00A44A2A" w:rsidRDefault="003A3570" w:rsidP="003A3570">
            <w:pPr>
              <w:pStyle w:val="Style14"/>
              <w:widowControl/>
              <w:ind w:firstLine="0"/>
              <w:jc w:val="left"/>
            </w:pPr>
          </w:p>
        </w:tc>
        <w:tc>
          <w:tcPr>
            <w:tcW w:w="973" w:type="pct"/>
          </w:tcPr>
          <w:p w14:paraId="0952559A" w14:textId="77777777" w:rsidR="003A3570" w:rsidRPr="00A44A2A" w:rsidRDefault="003A3570" w:rsidP="003A3570">
            <w:pPr>
              <w:pStyle w:val="Style14"/>
              <w:widowControl/>
              <w:ind w:firstLine="0"/>
              <w:jc w:val="left"/>
            </w:pPr>
          </w:p>
        </w:tc>
        <w:tc>
          <w:tcPr>
            <w:tcW w:w="934" w:type="pct"/>
          </w:tcPr>
          <w:p w14:paraId="36AABD41" w14:textId="77777777" w:rsidR="003A3570" w:rsidRPr="00A44A2A" w:rsidRDefault="003A3570" w:rsidP="003A3570">
            <w:pPr>
              <w:pStyle w:val="Style14"/>
              <w:widowControl/>
              <w:ind w:firstLine="0"/>
              <w:jc w:val="left"/>
            </w:pPr>
          </w:p>
        </w:tc>
        <w:tc>
          <w:tcPr>
            <w:tcW w:w="497" w:type="pct"/>
          </w:tcPr>
          <w:p w14:paraId="4F2B24F4" w14:textId="77777777" w:rsidR="003A3570" w:rsidRPr="00A44A2A" w:rsidRDefault="003A3570" w:rsidP="003A3570">
            <w:pPr>
              <w:pStyle w:val="Style14"/>
              <w:widowControl/>
              <w:ind w:firstLine="0"/>
              <w:jc w:val="left"/>
            </w:pPr>
          </w:p>
        </w:tc>
      </w:tr>
      <w:tr w:rsidR="003A3570" w:rsidRPr="00A44A2A" w14:paraId="66DB7D1D" w14:textId="77777777" w:rsidTr="00D03D71">
        <w:trPr>
          <w:trHeight w:val="422"/>
        </w:trPr>
        <w:tc>
          <w:tcPr>
            <w:tcW w:w="1097" w:type="pct"/>
          </w:tcPr>
          <w:p w14:paraId="30F9FE14" w14:textId="77777777" w:rsidR="003A3570" w:rsidRPr="00A44A2A" w:rsidRDefault="003A3570" w:rsidP="00665D1C">
            <w:pPr>
              <w:widowControl w:val="0"/>
              <w:shd w:val="clear" w:color="auto" w:fill="FFFFFF"/>
              <w:tabs>
                <w:tab w:val="left" w:pos="708"/>
              </w:tabs>
              <w:autoSpaceDE w:val="0"/>
              <w:autoSpaceDN w:val="0"/>
              <w:adjustRightInd w:val="0"/>
              <w:spacing w:after="0" w:line="240" w:lineRule="auto"/>
              <w:ind w:right="142"/>
              <w:jc w:val="both"/>
            </w:pPr>
            <w:r w:rsidRPr="00A44A2A">
              <w:t>3.1</w:t>
            </w:r>
            <w:r w:rsidR="00C64099" w:rsidRPr="00A44A2A">
              <w:rPr>
                <w:rFonts w:ascii="Times New Roman" w:eastAsia="Times New Roman" w:hAnsi="Times New Roman"/>
                <w:sz w:val="24"/>
                <w:szCs w:val="24"/>
                <w:lang w:val="en-US"/>
              </w:rPr>
              <w:t xml:space="preserve"> </w:t>
            </w:r>
            <w:r w:rsidR="00665D1C" w:rsidRPr="00A44A2A">
              <w:rPr>
                <w:rFonts w:ascii="Times New Roman" w:eastAsia="Times New Roman" w:hAnsi="Times New Roman"/>
                <w:sz w:val="24"/>
                <w:szCs w:val="24"/>
                <w:lang w:val="en-US"/>
              </w:rPr>
              <w:t xml:space="preserve">Imagery Analysis </w:t>
            </w:r>
          </w:p>
        </w:tc>
        <w:tc>
          <w:tcPr>
            <w:tcW w:w="196" w:type="pct"/>
          </w:tcPr>
          <w:p w14:paraId="01952374" w14:textId="77777777" w:rsidR="003A3570" w:rsidRPr="00A44A2A" w:rsidRDefault="00A44A2A" w:rsidP="003A3570">
            <w:pPr>
              <w:pStyle w:val="Style14"/>
              <w:widowControl/>
              <w:ind w:firstLine="0"/>
              <w:jc w:val="center"/>
            </w:pPr>
            <w:r>
              <w:rPr>
                <w:lang w:val="en-US"/>
              </w:rPr>
              <w:t>А</w:t>
            </w:r>
          </w:p>
        </w:tc>
        <w:tc>
          <w:tcPr>
            <w:tcW w:w="196" w:type="pct"/>
          </w:tcPr>
          <w:p w14:paraId="517DD8FB" w14:textId="77777777" w:rsidR="003A3570" w:rsidRPr="00A44A2A" w:rsidRDefault="00D03D71" w:rsidP="003A3570">
            <w:pPr>
              <w:pStyle w:val="Style14"/>
              <w:widowControl/>
              <w:ind w:firstLine="0"/>
              <w:jc w:val="center"/>
              <w:rPr>
                <w:lang w:val="en-US"/>
              </w:rPr>
            </w:pPr>
            <w:r w:rsidRPr="00A44A2A">
              <w:rPr>
                <w:lang w:val="en-US"/>
              </w:rPr>
              <w:t>3</w:t>
            </w:r>
          </w:p>
        </w:tc>
        <w:tc>
          <w:tcPr>
            <w:tcW w:w="347" w:type="pct"/>
          </w:tcPr>
          <w:p w14:paraId="63F9E5BB" w14:textId="77777777" w:rsidR="003A3570" w:rsidRPr="00A44A2A" w:rsidRDefault="003A3570" w:rsidP="003A3570">
            <w:pPr>
              <w:pStyle w:val="Style14"/>
              <w:widowControl/>
              <w:ind w:firstLine="0"/>
              <w:jc w:val="center"/>
            </w:pPr>
          </w:p>
        </w:tc>
        <w:tc>
          <w:tcPr>
            <w:tcW w:w="431" w:type="pct"/>
          </w:tcPr>
          <w:p w14:paraId="04EF265B" w14:textId="77777777" w:rsidR="003A3570" w:rsidRPr="00A44A2A" w:rsidRDefault="00D03D71" w:rsidP="003A3570">
            <w:pPr>
              <w:pStyle w:val="Style14"/>
              <w:widowControl/>
              <w:ind w:firstLine="0"/>
              <w:jc w:val="center"/>
              <w:rPr>
                <w:lang w:val="en-US"/>
              </w:rPr>
            </w:pPr>
            <w:r w:rsidRPr="00A44A2A">
              <w:rPr>
                <w:lang w:val="en-US"/>
              </w:rPr>
              <w:t>6</w:t>
            </w:r>
            <w:r w:rsidR="00E74F06" w:rsidRPr="00A44A2A">
              <w:rPr>
                <w:lang w:val="en-US"/>
              </w:rPr>
              <w:t>/2,5</w:t>
            </w:r>
          </w:p>
        </w:tc>
        <w:tc>
          <w:tcPr>
            <w:tcW w:w="329" w:type="pct"/>
          </w:tcPr>
          <w:p w14:paraId="659F285B" w14:textId="77777777" w:rsidR="003A3570" w:rsidRPr="00A44A2A" w:rsidRDefault="004178C9" w:rsidP="003A3570">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7</w:t>
            </w:r>
          </w:p>
        </w:tc>
        <w:tc>
          <w:tcPr>
            <w:tcW w:w="973" w:type="pct"/>
          </w:tcPr>
          <w:p w14:paraId="25DC06D9" w14:textId="77777777" w:rsidR="00EF5EA6" w:rsidRPr="00A44A2A" w:rsidRDefault="00EF5EA6" w:rsidP="00EF5EA6">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Подготовка к практическому занятию</w:t>
            </w:r>
          </w:p>
          <w:p w14:paraId="04FF79DE" w14:textId="77777777" w:rsidR="00EF5EA6" w:rsidRPr="00A44A2A" w:rsidRDefault="00EF5EA6" w:rsidP="00EF5EA6">
            <w:pPr>
              <w:rPr>
                <w:rStyle w:val="FontStyle31"/>
                <w:rFonts w:ascii="Times New Roman" w:hAnsi="Times New Roman" w:cs="Times New Roman"/>
                <w:sz w:val="24"/>
                <w:szCs w:val="24"/>
              </w:rPr>
            </w:pPr>
          </w:p>
          <w:p w14:paraId="57F2F49E" w14:textId="77777777" w:rsidR="003A3570" w:rsidRPr="00A44A2A" w:rsidRDefault="00EF5EA6" w:rsidP="00EF5EA6">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lang w:val="en-US"/>
              </w:rPr>
              <w:t>Exercise</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on</w:t>
            </w:r>
            <w:r w:rsidRPr="00A44A2A">
              <w:rPr>
                <w:rStyle w:val="FontStyle31"/>
                <w:rFonts w:ascii="Times New Roman" w:hAnsi="Times New Roman" w:cs="Times New Roman"/>
                <w:sz w:val="24"/>
                <w:szCs w:val="24"/>
              </w:rPr>
              <w:t xml:space="preserve"> </w:t>
            </w:r>
            <w:r w:rsidR="004178C9" w:rsidRPr="00A44A2A">
              <w:rPr>
                <w:rStyle w:val="FontStyle31"/>
                <w:rFonts w:ascii="Times New Roman" w:hAnsi="Times New Roman" w:cs="Times New Roman"/>
                <w:sz w:val="24"/>
                <w:szCs w:val="24"/>
                <w:lang w:val="en-US"/>
              </w:rPr>
              <w:t>Imagery</w:t>
            </w:r>
          </w:p>
        </w:tc>
        <w:tc>
          <w:tcPr>
            <w:tcW w:w="934" w:type="pct"/>
          </w:tcPr>
          <w:p w14:paraId="1E9F295E" w14:textId="77777777" w:rsidR="00EF5EA6" w:rsidRPr="00A44A2A" w:rsidRDefault="00EF5EA6" w:rsidP="00EF5EA6">
            <w:pPr>
              <w:rPr>
                <w:rFonts w:ascii="Times New Roman" w:hAnsi="Times New Roman" w:cs="Times New Roman"/>
                <w:sz w:val="24"/>
                <w:szCs w:val="24"/>
                <w:lang w:val="en-US"/>
              </w:rPr>
            </w:pPr>
            <w:r w:rsidRPr="00A44A2A">
              <w:rPr>
                <w:rFonts w:ascii="Times New Roman" w:hAnsi="Times New Roman" w:cs="Times New Roman"/>
                <w:sz w:val="24"/>
                <w:szCs w:val="24"/>
              </w:rPr>
              <w:t>Устный</w:t>
            </w:r>
            <w:r w:rsidRPr="00A44A2A">
              <w:rPr>
                <w:rFonts w:ascii="Times New Roman" w:hAnsi="Times New Roman" w:cs="Times New Roman"/>
                <w:sz w:val="24"/>
                <w:szCs w:val="24"/>
                <w:lang w:val="en-US"/>
              </w:rPr>
              <w:t xml:space="preserve"> </w:t>
            </w:r>
            <w:r w:rsidRPr="00A44A2A">
              <w:rPr>
                <w:rFonts w:ascii="Times New Roman" w:hAnsi="Times New Roman" w:cs="Times New Roman"/>
                <w:sz w:val="24"/>
                <w:szCs w:val="24"/>
              </w:rPr>
              <w:t>опрос</w:t>
            </w:r>
          </w:p>
          <w:p w14:paraId="5B02B810" w14:textId="77777777" w:rsidR="00EF5EA6" w:rsidRPr="00A44A2A" w:rsidRDefault="00EF5EA6" w:rsidP="00EF5EA6">
            <w:pPr>
              <w:rPr>
                <w:rFonts w:ascii="Times New Roman" w:hAnsi="Times New Roman" w:cs="Times New Roman"/>
                <w:sz w:val="24"/>
                <w:szCs w:val="24"/>
                <w:lang w:val="en-US"/>
              </w:rPr>
            </w:pPr>
          </w:p>
          <w:p w14:paraId="125C3181" w14:textId="77777777" w:rsidR="003A3570" w:rsidRPr="00A44A2A" w:rsidRDefault="004178C9" w:rsidP="00EF5EA6">
            <w:pPr>
              <w:pStyle w:val="Style14"/>
              <w:widowControl/>
              <w:ind w:firstLine="0"/>
              <w:jc w:val="left"/>
              <w:rPr>
                <w:lang w:val="en-US"/>
              </w:rPr>
            </w:pPr>
            <w:r w:rsidRPr="00A44A2A">
              <w:rPr>
                <w:rStyle w:val="FontStyle31"/>
                <w:rFonts w:ascii="Times New Roman" w:hAnsi="Times New Roman" w:cs="Times New Roman"/>
                <w:sz w:val="24"/>
                <w:szCs w:val="24"/>
                <w:lang w:val="en-US"/>
              </w:rPr>
              <w:t>Imagery</w:t>
            </w:r>
            <w:r w:rsidR="00EF5EA6" w:rsidRPr="00A44A2A">
              <w:rPr>
                <w:lang w:val="en-US"/>
              </w:rPr>
              <w:t xml:space="preserve"> Analysis Essay </w:t>
            </w:r>
          </w:p>
        </w:tc>
        <w:tc>
          <w:tcPr>
            <w:tcW w:w="497" w:type="pct"/>
          </w:tcPr>
          <w:p w14:paraId="75E3E6B8" w14:textId="77777777" w:rsidR="00E74F06" w:rsidRPr="00A44A2A" w:rsidRDefault="00E74F06" w:rsidP="00E74F06">
            <w:pPr>
              <w:pStyle w:val="Style14"/>
              <w:widowControl/>
              <w:ind w:firstLine="0"/>
              <w:jc w:val="left"/>
            </w:pPr>
            <w:r w:rsidRPr="00A44A2A">
              <w:t>ОК-4– зув</w:t>
            </w:r>
          </w:p>
          <w:p w14:paraId="43171E46" w14:textId="77777777" w:rsidR="00E74F06" w:rsidRPr="00A44A2A" w:rsidRDefault="00E74F06" w:rsidP="00E74F06">
            <w:pPr>
              <w:pStyle w:val="Style14"/>
              <w:widowControl/>
              <w:ind w:firstLine="0"/>
              <w:jc w:val="left"/>
            </w:pPr>
            <w:r w:rsidRPr="00A44A2A">
              <w:t>ПК-3 – зув</w:t>
            </w:r>
          </w:p>
          <w:p w14:paraId="68F13FF7" w14:textId="77777777" w:rsidR="00E74F06" w:rsidRPr="00A44A2A" w:rsidRDefault="00E74F06" w:rsidP="00E74F06">
            <w:pPr>
              <w:pStyle w:val="Style14"/>
              <w:widowControl/>
              <w:ind w:firstLine="0"/>
              <w:jc w:val="left"/>
            </w:pPr>
            <w:r w:rsidRPr="00A44A2A">
              <w:t>ДПК-3 – зув</w:t>
            </w:r>
          </w:p>
          <w:p w14:paraId="0A2FCD16"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r>
      <w:tr w:rsidR="003A3570" w:rsidRPr="00A44A2A" w14:paraId="78756235" w14:textId="77777777" w:rsidTr="00D03D71">
        <w:trPr>
          <w:trHeight w:val="422"/>
        </w:trPr>
        <w:tc>
          <w:tcPr>
            <w:tcW w:w="1097" w:type="pct"/>
          </w:tcPr>
          <w:p w14:paraId="0D5B9D40" w14:textId="77777777" w:rsidR="00665D1C" w:rsidRPr="00A44A2A" w:rsidRDefault="003A3570" w:rsidP="00665D1C">
            <w:pPr>
              <w:widowControl w:val="0"/>
              <w:shd w:val="clear" w:color="auto" w:fill="FFFFFF"/>
              <w:tabs>
                <w:tab w:val="left" w:pos="708"/>
              </w:tabs>
              <w:autoSpaceDE w:val="0"/>
              <w:autoSpaceDN w:val="0"/>
              <w:adjustRightInd w:val="0"/>
              <w:spacing w:after="0" w:line="240" w:lineRule="auto"/>
              <w:ind w:right="142"/>
              <w:jc w:val="both"/>
              <w:rPr>
                <w:rFonts w:ascii="Times New Roman" w:eastAsia="Times New Roman" w:hAnsi="Times New Roman"/>
                <w:sz w:val="24"/>
                <w:szCs w:val="24"/>
                <w:lang w:val="en-US"/>
              </w:rPr>
            </w:pPr>
            <w:r w:rsidRPr="00A44A2A">
              <w:t>3</w:t>
            </w:r>
            <w:r w:rsidR="00C64099" w:rsidRPr="00A44A2A">
              <w:t>.2.</w:t>
            </w:r>
            <w:r w:rsidR="00665D1C" w:rsidRPr="00A44A2A">
              <w:rPr>
                <w:rFonts w:ascii="Times New Roman" w:eastAsia="Times New Roman" w:hAnsi="Times New Roman"/>
                <w:sz w:val="24"/>
                <w:szCs w:val="24"/>
                <w:lang w:val="en-US"/>
              </w:rPr>
              <w:t xml:space="preserve"> Tone Analysis</w:t>
            </w:r>
          </w:p>
          <w:p w14:paraId="0EAC6051" w14:textId="77777777" w:rsidR="003A3570" w:rsidRPr="00A44A2A" w:rsidRDefault="003A3570" w:rsidP="003A3570">
            <w:pPr>
              <w:pStyle w:val="Style14"/>
              <w:widowControl/>
              <w:ind w:firstLine="0"/>
              <w:rPr>
                <w:lang w:val="en-US"/>
              </w:rPr>
            </w:pPr>
          </w:p>
        </w:tc>
        <w:tc>
          <w:tcPr>
            <w:tcW w:w="196" w:type="pct"/>
          </w:tcPr>
          <w:p w14:paraId="05F7C285" w14:textId="77777777" w:rsidR="003A3570" w:rsidRPr="00A44A2A" w:rsidRDefault="00A44A2A" w:rsidP="003A3570">
            <w:pPr>
              <w:pStyle w:val="Style14"/>
              <w:widowControl/>
              <w:ind w:firstLine="0"/>
              <w:jc w:val="center"/>
            </w:pPr>
            <w:r>
              <w:t>А</w:t>
            </w:r>
          </w:p>
        </w:tc>
        <w:tc>
          <w:tcPr>
            <w:tcW w:w="196" w:type="pct"/>
          </w:tcPr>
          <w:p w14:paraId="0CEE198C" w14:textId="77777777" w:rsidR="003A3570" w:rsidRPr="00A44A2A" w:rsidRDefault="004178C9" w:rsidP="003A3570">
            <w:pPr>
              <w:pStyle w:val="Style14"/>
              <w:widowControl/>
              <w:ind w:firstLine="0"/>
              <w:jc w:val="center"/>
            </w:pPr>
            <w:r w:rsidRPr="00A44A2A">
              <w:t>2</w:t>
            </w:r>
          </w:p>
        </w:tc>
        <w:tc>
          <w:tcPr>
            <w:tcW w:w="347" w:type="pct"/>
          </w:tcPr>
          <w:p w14:paraId="2556D04D" w14:textId="77777777" w:rsidR="003A3570" w:rsidRPr="00A44A2A" w:rsidRDefault="003A3570" w:rsidP="003A3570">
            <w:pPr>
              <w:pStyle w:val="Style14"/>
              <w:widowControl/>
              <w:ind w:firstLine="0"/>
              <w:jc w:val="center"/>
            </w:pPr>
          </w:p>
        </w:tc>
        <w:tc>
          <w:tcPr>
            <w:tcW w:w="431" w:type="pct"/>
          </w:tcPr>
          <w:p w14:paraId="0E81D58B" w14:textId="77777777" w:rsidR="003A3570" w:rsidRPr="00A44A2A" w:rsidRDefault="004178C9" w:rsidP="003A3570">
            <w:pPr>
              <w:pStyle w:val="Style14"/>
              <w:widowControl/>
              <w:ind w:firstLine="0"/>
              <w:jc w:val="center"/>
              <w:rPr>
                <w:lang w:val="en-US"/>
              </w:rPr>
            </w:pPr>
            <w:r w:rsidRPr="00A44A2A">
              <w:rPr>
                <w:lang w:val="en-US"/>
              </w:rPr>
              <w:t>4</w:t>
            </w:r>
            <w:r w:rsidR="00E74F06" w:rsidRPr="00A44A2A">
              <w:rPr>
                <w:lang w:val="en-US"/>
              </w:rPr>
              <w:t>/2,5</w:t>
            </w:r>
          </w:p>
        </w:tc>
        <w:tc>
          <w:tcPr>
            <w:tcW w:w="329" w:type="pct"/>
          </w:tcPr>
          <w:p w14:paraId="25E9F87C" w14:textId="77777777" w:rsidR="003A3570" w:rsidRPr="00A44A2A" w:rsidRDefault="004178C9" w:rsidP="003A3570">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7</w:t>
            </w:r>
          </w:p>
        </w:tc>
        <w:tc>
          <w:tcPr>
            <w:tcW w:w="973" w:type="pct"/>
          </w:tcPr>
          <w:p w14:paraId="1BEE6F5C" w14:textId="77777777" w:rsidR="00EF5EA6" w:rsidRPr="00A44A2A" w:rsidRDefault="00EF5EA6" w:rsidP="00EF5EA6">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Подготовка к практическому занятию</w:t>
            </w:r>
          </w:p>
          <w:p w14:paraId="2532ECBF" w14:textId="77777777" w:rsidR="00EF5EA6" w:rsidRPr="00A44A2A" w:rsidRDefault="00EF5EA6" w:rsidP="00EF5EA6">
            <w:pPr>
              <w:rPr>
                <w:rStyle w:val="FontStyle31"/>
                <w:rFonts w:ascii="Times New Roman" w:hAnsi="Times New Roman" w:cs="Times New Roman"/>
                <w:sz w:val="24"/>
                <w:szCs w:val="24"/>
              </w:rPr>
            </w:pPr>
          </w:p>
          <w:p w14:paraId="2DB12A70" w14:textId="77777777" w:rsidR="003A3570" w:rsidRPr="00A44A2A" w:rsidRDefault="00EF5EA6" w:rsidP="00EF5EA6">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lang w:val="en-US"/>
              </w:rPr>
              <w:t>Exercise</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on</w:t>
            </w:r>
            <w:r w:rsidRPr="00A44A2A">
              <w:rPr>
                <w:rStyle w:val="FontStyle31"/>
                <w:rFonts w:ascii="Times New Roman" w:hAnsi="Times New Roman" w:cs="Times New Roman"/>
                <w:sz w:val="24"/>
                <w:szCs w:val="24"/>
              </w:rPr>
              <w:t xml:space="preserve"> </w:t>
            </w:r>
            <w:r w:rsidR="004178C9" w:rsidRPr="00A44A2A">
              <w:rPr>
                <w:rStyle w:val="FontStyle31"/>
                <w:rFonts w:ascii="Times New Roman" w:hAnsi="Times New Roman" w:cs="Times New Roman"/>
                <w:sz w:val="24"/>
                <w:szCs w:val="24"/>
                <w:lang w:val="en-US"/>
              </w:rPr>
              <w:t>Tone</w:t>
            </w:r>
          </w:p>
        </w:tc>
        <w:tc>
          <w:tcPr>
            <w:tcW w:w="934" w:type="pct"/>
          </w:tcPr>
          <w:p w14:paraId="00B5D65F" w14:textId="77777777" w:rsidR="008D00AA" w:rsidRPr="00A44A2A" w:rsidRDefault="008D00AA" w:rsidP="008D00AA">
            <w:pPr>
              <w:rPr>
                <w:rFonts w:ascii="Times New Roman" w:hAnsi="Times New Roman" w:cs="Times New Roman"/>
                <w:sz w:val="24"/>
                <w:szCs w:val="24"/>
                <w:lang w:val="en-US"/>
              </w:rPr>
            </w:pPr>
            <w:r w:rsidRPr="00A44A2A">
              <w:rPr>
                <w:rFonts w:ascii="Times New Roman" w:hAnsi="Times New Roman" w:cs="Times New Roman"/>
                <w:sz w:val="24"/>
                <w:szCs w:val="24"/>
              </w:rPr>
              <w:lastRenderedPageBreak/>
              <w:t>Устный</w:t>
            </w:r>
            <w:r w:rsidRPr="00A44A2A">
              <w:rPr>
                <w:rFonts w:ascii="Times New Roman" w:hAnsi="Times New Roman" w:cs="Times New Roman"/>
                <w:sz w:val="24"/>
                <w:szCs w:val="24"/>
                <w:lang w:val="en-US"/>
              </w:rPr>
              <w:t xml:space="preserve"> </w:t>
            </w:r>
            <w:r w:rsidRPr="00A44A2A">
              <w:rPr>
                <w:rFonts w:ascii="Times New Roman" w:hAnsi="Times New Roman" w:cs="Times New Roman"/>
                <w:sz w:val="24"/>
                <w:szCs w:val="24"/>
              </w:rPr>
              <w:t>опрос</w:t>
            </w:r>
          </w:p>
          <w:p w14:paraId="5AED9928" w14:textId="77777777" w:rsidR="008D00AA" w:rsidRPr="00A44A2A" w:rsidRDefault="008D00AA" w:rsidP="008D00AA">
            <w:pPr>
              <w:rPr>
                <w:rFonts w:ascii="Times New Roman" w:hAnsi="Times New Roman" w:cs="Times New Roman"/>
                <w:sz w:val="24"/>
                <w:szCs w:val="24"/>
                <w:lang w:val="en-US"/>
              </w:rPr>
            </w:pPr>
          </w:p>
          <w:p w14:paraId="68197889" w14:textId="77777777" w:rsidR="003A3570" w:rsidRPr="00A44A2A" w:rsidRDefault="004178C9" w:rsidP="008D00AA">
            <w:pPr>
              <w:pStyle w:val="Style14"/>
              <w:widowControl/>
              <w:ind w:firstLine="0"/>
              <w:jc w:val="left"/>
              <w:rPr>
                <w:lang w:val="en-US"/>
              </w:rPr>
            </w:pPr>
            <w:r w:rsidRPr="00A44A2A">
              <w:rPr>
                <w:rStyle w:val="FontStyle31"/>
                <w:rFonts w:ascii="Times New Roman" w:hAnsi="Times New Roman" w:cs="Times New Roman"/>
                <w:sz w:val="24"/>
                <w:szCs w:val="24"/>
                <w:lang w:val="en-US"/>
              </w:rPr>
              <w:t>Tone</w:t>
            </w:r>
            <w:r w:rsidR="008D00AA" w:rsidRPr="00A44A2A">
              <w:rPr>
                <w:lang w:val="en-US"/>
              </w:rPr>
              <w:t xml:space="preserve"> Analysis Essay </w:t>
            </w:r>
          </w:p>
        </w:tc>
        <w:tc>
          <w:tcPr>
            <w:tcW w:w="497" w:type="pct"/>
          </w:tcPr>
          <w:p w14:paraId="3431FF61" w14:textId="77777777" w:rsidR="00E74F06" w:rsidRPr="00A44A2A" w:rsidRDefault="00E74F06" w:rsidP="00E74F06">
            <w:pPr>
              <w:pStyle w:val="Style14"/>
              <w:widowControl/>
              <w:ind w:firstLine="0"/>
              <w:jc w:val="left"/>
            </w:pPr>
            <w:r w:rsidRPr="00A44A2A">
              <w:lastRenderedPageBreak/>
              <w:t>ОК-4– зув</w:t>
            </w:r>
          </w:p>
          <w:p w14:paraId="7D1EFD62" w14:textId="77777777" w:rsidR="00E74F06" w:rsidRPr="00A44A2A" w:rsidRDefault="00E74F06" w:rsidP="00E74F06">
            <w:pPr>
              <w:pStyle w:val="Style14"/>
              <w:widowControl/>
              <w:ind w:firstLine="0"/>
              <w:jc w:val="left"/>
            </w:pPr>
            <w:r w:rsidRPr="00A44A2A">
              <w:t xml:space="preserve">ПК-3 – </w:t>
            </w:r>
            <w:r w:rsidRPr="00A44A2A">
              <w:lastRenderedPageBreak/>
              <w:t>зув</w:t>
            </w:r>
          </w:p>
          <w:p w14:paraId="28EB8DF1" w14:textId="77777777" w:rsidR="00E74F06" w:rsidRPr="00A44A2A" w:rsidRDefault="00E74F06" w:rsidP="00E74F06">
            <w:pPr>
              <w:pStyle w:val="Style14"/>
              <w:widowControl/>
              <w:ind w:firstLine="0"/>
              <w:jc w:val="left"/>
            </w:pPr>
            <w:r w:rsidRPr="00A44A2A">
              <w:t>ДПК-3 – зув</w:t>
            </w:r>
          </w:p>
          <w:p w14:paraId="6FB11B68"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r>
      <w:tr w:rsidR="003A3570" w:rsidRPr="00A44A2A" w14:paraId="6C071592" w14:textId="77777777" w:rsidTr="00D03D71">
        <w:trPr>
          <w:trHeight w:val="422"/>
        </w:trPr>
        <w:tc>
          <w:tcPr>
            <w:tcW w:w="1097" w:type="pct"/>
          </w:tcPr>
          <w:p w14:paraId="4A458E27" w14:textId="77777777" w:rsidR="003A3570" w:rsidRPr="00A44A2A" w:rsidRDefault="003A3570" w:rsidP="00C64099">
            <w:pPr>
              <w:pStyle w:val="Style14"/>
              <w:widowControl/>
              <w:ind w:firstLine="0"/>
              <w:rPr>
                <w:lang w:val="en-US"/>
              </w:rPr>
            </w:pPr>
            <w:r w:rsidRPr="00A44A2A">
              <w:lastRenderedPageBreak/>
              <w:t xml:space="preserve">3.3 </w:t>
            </w:r>
            <w:r w:rsidR="00665D1C" w:rsidRPr="00A44A2A">
              <w:rPr>
                <w:lang w:val="en-US"/>
              </w:rPr>
              <w:t>Symbolism Analysis</w:t>
            </w:r>
          </w:p>
        </w:tc>
        <w:tc>
          <w:tcPr>
            <w:tcW w:w="196" w:type="pct"/>
          </w:tcPr>
          <w:p w14:paraId="696B5498" w14:textId="77777777" w:rsidR="003A3570" w:rsidRPr="00A44A2A" w:rsidRDefault="00A44A2A" w:rsidP="003A3570">
            <w:pPr>
              <w:pStyle w:val="Style14"/>
              <w:widowControl/>
              <w:ind w:firstLine="0"/>
              <w:jc w:val="center"/>
            </w:pPr>
            <w:r>
              <w:t>А</w:t>
            </w:r>
          </w:p>
        </w:tc>
        <w:tc>
          <w:tcPr>
            <w:tcW w:w="196" w:type="pct"/>
          </w:tcPr>
          <w:p w14:paraId="559930AC" w14:textId="77777777" w:rsidR="003A3570" w:rsidRPr="00A44A2A" w:rsidRDefault="00D03D71" w:rsidP="003A3570">
            <w:pPr>
              <w:pStyle w:val="Style14"/>
              <w:widowControl/>
              <w:ind w:firstLine="0"/>
              <w:jc w:val="center"/>
              <w:rPr>
                <w:lang w:val="en-US"/>
              </w:rPr>
            </w:pPr>
            <w:r w:rsidRPr="00A44A2A">
              <w:rPr>
                <w:lang w:val="en-US"/>
              </w:rPr>
              <w:t>2</w:t>
            </w:r>
          </w:p>
        </w:tc>
        <w:tc>
          <w:tcPr>
            <w:tcW w:w="347" w:type="pct"/>
          </w:tcPr>
          <w:p w14:paraId="70ED0E13" w14:textId="77777777" w:rsidR="003A3570" w:rsidRPr="00A44A2A" w:rsidRDefault="003A3570" w:rsidP="003A3570">
            <w:pPr>
              <w:pStyle w:val="Style14"/>
              <w:widowControl/>
              <w:ind w:firstLine="0"/>
              <w:jc w:val="center"/>
            </w:pPr>
          </w:p>
        </w:tc>
        <w:tc>
          <w:tcPr>
            <w:tcW w:w="431" w:type="pct"/>
          </w:tcPr>
          <w:p w14:paraId="5141D5B4" w14:textId="77777777" w:rsidR="003A3570" w:rsidRPr="00A44A2A" w:rsidRDefault="003A3570" w:rsidP="003A3570">
            <w:pPr>
              <w:pStyle w:val="Style14"/>
              <w:widowControl/>
              <w:ind w:firstLine="0"/>
              <w:jc w:val="center"/>
              <w:rPr>
                <w:lang w:val="en-US"/>
              </w:rPr>
            </w:pPr>
            <w:r w:rsidRPr="00A44A2A">
              <w:t>4</w:t>
            </w:r>
            <w:r w:rsidR="00E74F06" w:rsidRPr="00A44A2A">
              <w:rPr>
                <w:lang w:val="en-US"/>
              </w:rPr>
              <w:t>/2,5</w:t>
            </w:r>
          </w:p>
        </w:tc>
        <w:tc>
          <w:tcPr>
            <w:tcW w:w="329" w:type="pct"/>
          </w:tcPr>
          <w:p w14:paraId="65B03C52" w14:textId="77777777" w:rsidR="003A3570" w:rsidRPr="00A44A2A" w:rsidRDefault="004178C9" w:rsidP="003A3570">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7</w:t>
            </w:r>
          </w:p>
        </w:tc>
        <w:tc>
          <w:tcPr>
            <w:tcW w:w="973" w:type="pct"/>
          </w:tcPr>
          <w:p w14:paraId="3506FF24" w14:textId="77777777" w:rsidR="008D00AA" w:rsidRPr="00A44A2A" w:rsidRDefault="008D00AA" w:rsidP="008D00AA">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Подготовка к практическому занятию</w:t>
            </w:r>
          </w:p>
          <w:p w14:paraId="6876CA63" w14:textId="77777777" w:rsidR="008D00AA" w:rsidRPr="00A44A2A" w:rsidRDefault="008D00AA" w:rsidP="008D00AA">
            <w:pPr>
              <w:rPr>
                <w:rStyle w:val="FontStyle31"/>
                <w:rFonts w:ascii="Times New Roman" w:hAnsi="Times New Roman" w:cs="Times New Roman"/>
                <w:sz w:val="24"/>
                <w:szCs w:val="24"/>
              </w:rPr>
            </w:pPr>
          </w:p>
          <w:p w14:paraId="303F2EA7" w14:textId="77777777" w:rsidR="003A3570" w:rsidRPr="00A44A2A" w:rsidRDefault="008D00AA" w:rsidP="003A3570">
            <w:pPr>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lang w:val="en-US"/>
              </w:rPr>
              <w:t>Exercise</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on</w:t>
            </w:r>
            <w:r w:rsidRPr="00A44A2A">
              <w:rPr>
                <w:rStyle w:val="FontStyle31"/>
                <w:rFonts w:ascii="Times New Roman" w:hAnsi="Times New Roman" w:cs="Times New Roman"/>
                <w:sz w:val="24"/>
                <w:szCs w:val="24"/>
              </w:rPr>
              <w:t xml:space="preserve"> </w:t>
            </w:r>
            <w:r w:rsidR="004178C9" w:rsidRPr="00A44A2A">
              <w:rPr>
                <w:rStyle w:val="FontStyle31"/>
                <w:rFonts w:ascii="Times New Roman" w:hAnsi="Times New Roman" w:cs="Times New Roman"/>
                <w:sz w:val="24"/>
                <w:szCs w:val="24"/>
                <w:lang w:val="en-US"/>
              </w:rPr>
              <w:t>Symbolism</w:t>
            </w:r>
            <w:r w:rsidR="004178C9" w:rsidRPr="00A44A2A">
              <w:rPr>
                <w:rStyle w:val="FontStyle31"/>
                <w:rFonts w:ascii="Times New Roman" w:hAnsi="Times New Roman" w:cs="Times New Roman"/>
                <w:sz w:val="24"/>
                <w:szCs w:val="24"/>
              </w:rPr>
              <w:t xml:space="preserve"> </w:t>
            </w:r>
          </w:p>
          <w:p w14:paraId="02ED8BB9"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c>
          <w:tcPr>
            <w:tcW w:w="934" w:type="pct"/>
          </w:tcPr>
          <w:p w14:paraId="6E15DD85" w14:textId="77777777" w:rsidR="008D00AA" w:rsidRPr="00A44A2A" w:rsidRDefault="008D00AA" w:rsidP="008D00AA">
            <w:pPr>
              <w:rPr>
                <w:rFonts w:ascii="Times New Roman" w:hAnsi="Times New Roman" w:cs="Times New Roman"/>
                <w:sz w:val="24"/>
                <w:szCs w:val="24"/>
                <w:lang w:val="en-US"/>
              </w:rPr>
            </w:pPr>
            <w:r w:rsidRPr="00A44A2A">
              <w:rPr>
                <w:rFonts w:ascii="Times New Roman" w:hAnsi="Times New Roman" w:cs="Times New Roman"/>
                <w:sz w:val="24"/>
                <w:szCs w:val="24"/>
              </w:rPr>
              <w:t>Устный</w:t>
            </w:r>
            <w:r w:rsidRPr="00A44A2A">
              <w:rPr>
                <w:rFonts w:ascii="Times New Roman" w:hAnsi="Times New Roman" w:cs="Times New Roman"/>
                <w:sz w:val="24"/>
                <w:szCs w:val="24"/>
                <w:lang w:val="en-US"/>
              </w:rPr>
              <w:t xml:space="preserve"> </w:t>
            </w:r>
            <w:r w:rsidRPr="00A44A2A">
              <w:rPr>
                <w:rFonts w:ascii="Times New Roman" w:hAnsi="Times New Roman" w:cs="Times New Roman"/>
                <w:sz w:val="24"/>
                <w:szCs w:val="24"/>
              </w:rPr>
              <w:t>опрос</w:t>
            </w:r>
          </w:p>
          <w:p w14:paraId="57E022B1" w14:textId="77777777" w:rsidR="008D00AA" w:rsidRPr="00A44A2A" w:rsidRDefault="008D00AA" w:rsidP="008D00AA">
            <w:pPr>
              <w:rPr>
                <w:rFonts w:ascii="Times New Roman" w:hAnsi="Times New Roman" w:cs="Times New Roman"/>
                <w:sz w:val="24"/>
                <w:szCs w:val="24"/>
                <w:lang w:val="en-US"/>
              </w:rPr>
            </w:pPr>
          </w:p>
          <w:p w14:paraId="4C9FB5F2" w14:textId="77777777" w:rsidR="003A3570" w:rsidRPr="00A44A2A" w:rsidRDefault="004178C9" w:rsidP="008D00AA">
            <w:pPr>
              <w:pStyle w:val="Style14"/>
              <w:widowControl/>
              <w:ind w:firstLine="0"/>
              <w:jc w:val="left"/>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lang w:val="en-US"/>
              </w:rPr>
              <w:t xml:space="preserve">Symbolism </w:t>
            </w:r>
            <w:r w:rsidRPr="00A44A2A">
              <w:rPr>
                <w:lang w:val="en-US"/>
              </w:rPr>
              <w:t>Analysis Essay</w:t>
            </w:r>
          </w:p>
        </w:tc>
        <w:tc>
          <w:tcPr>
            <w:tcW w:w="497" w:type="pct"/>
          </w:tcPr>
          <w:p w14:paraId="2613CFFE" w14:textId="77777777" w:rsidR="00E74F06" w:rsidRPr="00A44A2A" w:rsidRDefault="00E74F06" w:rsidP="00E74F06">
            <w:pPr>
              <w:pStyle w:val="Style14"/>
              <w:widowControl/>
              <w:ind w:firstLine="0"/>
              <w:jc w:val="left"/>
            </w:pPr>
            <w:r w:rsidRPr="00A44A2A">
              <w:t>ОК-4– зув</w:t>
            </w:r>
          </w:p>
          <w:p w14:paraId="611F1D43" w14:textId="77777777" w:rsidR="00E74F06" w:rsidRPr="00A44A2A" w:rsidRDefault="00E74F06" w:rsidP="00E74F06">
            <w:pPr>
              <w:pStyle w:val="Style14"/>
              <w:widowControl/>
              <w:ind w:firstLine="0"/>
              <w:jc w:val="left"/>
            </w:pPr>
            <w:r w:rsidRPr="00A44A2A">
              <w:t>ПК-3 – зув</w:t>
            </w:r>
          </w:p>
          <w:p w14:paraId="01B272F4" w14:textId="77777777" w:rsidR="00E74F06" w:rsidRPr="00A44A2A" w:rsidRDefault="00E74F06" w:rsidP="00E74F06">
            <w:pPr>
              <w:pStyle w:val="Style14"/>
              <w:widowControl/>
              <w:ind w:firstLine="0"/>
              <w:jc w:val="left"/>
            </w:pPr>
            <w:r w:rsidRPr="00A44A2A">
              <w:t>ДПК-3 – зув</w:t>
            </w:r>
          </w:p>
          <w:p w14:paraId="35F0A56D"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r>
      <w:tr w:rsidR="003A3570" w:rsidRPr="00A44A2A" w14:paraId="512DE508" w14:textId="77777777" w:rsidTr="00D03D71">
        <w:trPr>
          <w:trHeight w:val="422"/>
        </w:trPr>
        <w:tc>
          <w:tcPr>
            <w:tcW w:w="1097" w:type="pct"/>
          </w:tcPr>
          <w:p w14:paraId="66D3841D" w14:textId="77777777" w:rsidR="003A3570" w:rsidRPr="00A44A2A" w:rsidRDefault="003A3570" w:rsidP="004178C9">
            <w:pPr>
              <w:pStyle w:val="Style14"/>
              <w:widowControl/>
              <w:ind w:firstLine="0"/>
              <w:rPr>
                <w:lang w:val="en-US"/>
              </w:rPr>
            </w:pPr>
            <w:r w:rsidRPr="00A44A2A">
              <w:rPr>
                <w:lang w:val="en-US"/>
              </w:rPr>
              <w:t xml:space="preserve">3.4 </w:t>
            </w:r>
            <w:r w:rsidR="004178C9" w:rsidRPr="00A44A2A">
              <w:rPr>
                <w:lang w:val="en-US"/>
              </w:rPr>
              <w:t xml:space="preserve">Analyzing Poetry </w:t>
            </w:r>
          </w:p>
        </w:tc>
        <w:tc>
          <w:tcPr>
            <w:tcW w:w="196" w:type="pct"/>
          </w:tcPr>
          <w:p w14:paraId="5B8032F6" w14:textId="77777777" w:rsidR="003A3570" w:rsidRPr="00A44A2A" w:rsidRDefault="00A44A2A" w:rsidP="003A3570">
            <w:pPr>
              <w:pStyle w:val="Style14"/>
              <w:widowControl/>
              <w:ind w:firstLine="0"/>
              <w:jc w:val="center"/>
            </w:pPr>
            <w:r>
              <w:t>А</w:t>
            </w:r>
          </w:p>
        </w:tc>
        <w:tc>
          <w:tcPr>
            <w:tcW w:w="196" w:type="pct"/>
          </w:tcPr>
          <w:p w14:paraId="602FECD2" w14:textId="77777777" w:rsidR="003A3570" w:rsidRPr="00A44A2A" w:rsidRDefault="004178C9" w:rsidP="003A3570">
            <w:pPr>
              <w:pStyle w:val="Style14"/>
              <w:widowControl/>
              <w:ind w:firstLine="0"/>
              <w:jc w:val="center"/>
              <w:rPr>
                <w:lang w:val="en-US"/>
              </w:rPr>
            </w:pPr>
            <w:r w:rsidRPr="00A44A2A">
              <w:rPr>
                <w:lang w:val="en-US"/>
              </w:rPr>
              <w:t>2</w:t>
            </w:r>
          </w:p>
        </w:tc>
        <w:tc>
          <w:tcPr>
            <w:tcW w:w="347" w:type="pct"/>
          </w:tcPr>
          <w:p w14:paraId="299D0BE2" w14:textId="77777777" w:rsidR="003A3570" w:rsidRPr="00A44A2A" w:rsidRDefault="003A3570" w:rsidP="003A3570">
            <w:pPr>
              <w:pStyle w:val="Style14"/>
              <w:widowControl/>
              <w:ind w:firstLine="0"/>
              <w:jc w:val="center"/>
            </w:pPr>
          </w:p>
        </w:tc>
        <w:tc>
          <w:tcPr>
            <w:tcW w:w="431" w:type="pct"/>
          </w:tcPr>
          <w:p w14:paraId="08DD9D8B" w14:textId="77777777" w:rsidR="003A3570" w:rsidRPr="00A44A2A" w:rsidRDefault="004178C9" w:rsidP="003A3570">
            <w:pPr>
              <w:pStyle w:val="Style14"/>
              <w:widowControl/>
              <w:ind w:firstLine="0"/>
              <w:jc w:val="center"/>
              <w:rPr>
                <w:lang w:val="en-US"/>
              </w:rPr>
            </w:pPr>
            <w:r w:rsidRPr="00A44A2A">
              <w:t>4</w:t>
            </w:r>
            <w:r w:rsidR="00E74F06" w:rsidRPr="00A44A2A">
              <w:rPr>
                <w:lang w:val="en-US"/>
              </w:rPr>
              <w:t>/2,5</w:t>
            </w:r>
          </w:p>
        </w:tc>
        <w:tc>
          <w:tcPr>
            <w:tcW w:w="329" w:type="pct"/>
          </w:tcPr>
          <w:p w14:paraId="38F19911" w14:textId="77777777" w:rsidR="003A3570" w:rsidRPr="00A44A2A" w:rsidRDefault="004178C9" w:rsidP="003A3570">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7</w:t>
            </w:r>
          </w:p>
        </w:tc>
        <w:tc>
          <w:tcPr>
            <w:tcW w:w="973" w:type="pct"/>
          </w:tcPr>
          <w:p w14:paraId="2789E42A" w14:textId="77777777" w:rsidR="008D00AA" w:rsidRPr="00A44A2A" w:rsidRDefault="008D00AA" w:rsidP="008D00AA">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Подготовка к практическому занятию</w:t>
            </w:r>
          </w:p>
          <w:p w14:paraId="7002E191" w14:textId="77777777" w:rsidR="008D00AA" w:rsidRPr="00A44A2A" w:rsidRDefault="008D00AA" w:rsidP="008D00AA">
            <w:pPr>
              <w:rPr>
                <w:rStyle w:val="FontStyle31"/>
                <w:rFonts w:ascii="Times New Roman" w:hAnsi="Times New Roman" w:cs="Times New Roman"/>
                <w:sz w:val="24"/>
                <w:szCs w:val="24"/>
              </w:rPr>
            </w:pPr>
          </w:p>
          <w:p w14:paraId="39946E5D" w14:textId="77777777" w:rsidR="004178C9" w:rsidRPr="00A44A2A" w:rsidRDefault="008D00AA" w:rsidP="004178C9">
            <w:pPr>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lang w:val="en-US"/>
              </w:rPr>
              <w:t>Exercise</w:t>
            </w:r>
            <w:r w:rsidRPr="00A44A2A">
              <w:rPr>
                <w:rStyle w:val="FontStyle31"/>
                <w:rFonts w:ascii="Times New Roman" w:hAnsi="Times New Roman" w:cs="Times New Roman"/>
                <w:sz w:val="24"/>
                <w:szCs w:val="24"/>
              </w:rPr>
              <w:t xml:space="preserve"> </w:t>
            </w:r>
            <w:r w:rsidRPr="00A44A2A">
              <w:rPr>
                <w:rStyle w:val="FontStyle31"/>
                <w:rFonts w:ascii="Times New Roman" w:hAnsi="Times New Roman" w:cs="Times New Roman"/>
                <w:sz w:val="24"/>
                <w:szCs w:val="24"/>
                <w:lang w:val="en-US"/>
              </w:rPr>
              <w:t>on</w:t>
            </w:r>
            <w:r w:rsidRPr="00A44A2A">
              <w:rPr>
                <w:rStyle w:val="FontStyle31"/>
                <w:rFonts w:ascii="Times New Roman" w:hAnsi="Times New Roman" w:cs="Times New Roman"/>
                <w:sz w:val="24"/>
                <w:szCs w:val="24"/>
              </w:rPr>
              <w:t xml:space="preserve"> </w:t>
            </w:r>
            <w:r w:rsidR="004178C9" w:rsidRPr="00A44A2A">
              <w:rPr>
                <w:rStyle w:val="FontStyle31"/>
                <w:rFonts w:ascii="Times New Roman" w:hAnsi="Times New Roman" w:cs="Times New Roman"/>
                <w:sz w:val="24"/>
                <w:szCs w:val="24"/>
                <w:lang w:val="en-US"/>
              </w:rPr>
              <w:t>Explicating</w:t>
            </w:r>
            <w:r w:rsidR="004178C9" w:rsidRPr="00A44A2A">
              <w:rPr>
                <w:rStyle w:val="FontStyle31"/>
                <w:rFonts w:ascii="Times New Roman" w:hAnsi="Times New Roman" w:cs="Times New Roman"/>
                <w:sz w:val="24"/>
                <w:szCs w:val="24"/>
              </w:rPr>
              <w:t xml:space="preserve"> </w:t>
            </w:r>
            <w:r w:rsidR="004178C9" w:rsidRPr="00A44A2A">
              <w:rPr>
                <w:rStyle w:val="FontStyle31"/>
                <w:rFonts w:ascii="Times New Roman" w:hAnsi="Times New Roman" w:cs="Times New Roman"/>
                <w:sz w:val="24"/>
                <w:szCs w:val="24"/>
                <w:lang w:val="en-US"/>
              </w:rPr>
              <w:t>a</w:t>
            </w:r>
            <w:r w:rsidR="004178C9" w:rsidRPr="00A44A2A">
              <w:rPr>
                <w:rStyle w:val="FontStyle31"/>
                <w:rFonts w:ascii="Times New Roman" w:hAnsi="Times New Roman" w:cs="Times New Roman"/>
                <w:sz w:val="24"/>
                <w:szCs w:val="24"/>
              </w:rPr>
              <w:t xml:space="preserve"> </w:t>
            </w:r>
            <w:r w:rsidR="004178C9" w:rsidRPr="00A44A2A">
              <w:rPr>
                <w:rStyle w:val="FontStyle31"/>
                <w:rFonts w:ascii="Times New Roman" w:hAnsi="Times New Roman" w:cs="Times New Roman"/>
                <w:sz w:val="24"/>
                <w:szCs w:val="24"/>
                <w:lang w:val="en-US"/>
              </w:rPr>
              <w:t>Poem</w:t>
            </w:r>
          </w:p>
          <w:p w14:paraId="0E5AB4D6" w14:textId="77777777" w:rsidR="003A3570" w:rsidRPr="00A44A2A" w:rsidRDefault="003A3570" w:rsidP="003A3570">
            <w:pPr>
              <w:rPr>
                <w:rStyle w:val="FontStyle31"/>
                <w:rFonts w:ascii="Times New Roman" w:hAnsi="Times New Roman" w:cs="Times New Roman"/>
                <w:sz w:val="24"/>
                <w:szCs w:val="24"/>
              </w:rPr>
            </w:pPr>
          </w:p>
          <w:p w14:paraId="48D8416B"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c>
          <w:tcPr>
            <w:tcW w:w="934" w:type="pct"/>
          </w:tcPr>
          <w:p w14:paraId="2B52913F" w14:textId="77777777" w:rsidR="008D00AA" w:rsidRPr="00A44A2A" w:rsidRDefault="008D00AA" w:rsidP="008D00AA">
            <w:pPr>
              <w:rPr>
                <w:rFonts w:ascii="Times New Roman" w:hAnsi="Times New Roman" w:cs="Times New Roman"/>
                <w:sz w:val="24"/>
                <w:szCs w:val="24"/>
                <w:lang w:val="en-US"/>
              </w:rPr>
            </w:pPr>
            <w:r w:rsidRPr="00A44A2A">
              <w:rPr>
                <w:rFonts w:ascii="Times New Roman" w:hAnsi="Times New Roman" w:cs="Times New Roman"/>
                <w:sz w:val="24"/>
                <w:szCs w:val="24"/>
              </w:rPr>
              <w:t>Устный</w:t>
            </w:r>
            <w:r w:rsidRPr="00A44A2A">
              <w:rPr>
                <w:rFonts w:ascii="Times New Roman" w:hAnsi="Times New Roman" w:cs="Times New Roman"/>
                <w:sz w:val="24"/>
                <w:szCs w:val="24"/>
                <w:lang w:val="en-US"/>
              </w:rPr>
              <w:t xml:space="preserve"> </w:t>
            </w:r>
            <w:r w:rsidRPr="00A44A2A">
              <w:rPr>
                <w:rFonts w:ascii="Times New Roman" w:hAnsi="Times New Roman" w:cs="Times New Roman"/>
                <w:sz w:val="24"/>
                <w:szCs w:val="24"/>
              </w:rPr>
              <w:t>опрос</w:t>
            </w:r>
          </w:p>
          <w:p w14:paraId="199ADC88" w14:textId="77777777" w:rsidR="004178C9" w:rsidRPr="00A44A2A" w:rsidRDefault="004178C9" w:rsidP="003A3570">
            <w:pPr>
              <w:pStyle w:val="Style14"/>
              <w:widowControl/>
              <w:ind w:firstLine="0"/>
              <w:jc w:val="left"/>
              <w:rPr>
                <w:rStyle w:val="FontStyle31"/>
                <w:rFonts w:ascii="Times New Roman" w:hAnsi="Times New Roman" w:cs="Times New Roman"/>
                <w:sz w:val="24"/>
                <w:szCs w:val="24"/>
                <w:lang w:val="en-US"/>
              </w:rPr>
            </w:pPr>
            <w:r w:rsidRPr="00A44A2A">
              <w:rPr>
                <w:lang w:val="en-US"/>
              </w:rPr>
              <w:t>Poetry Explicating Essay</w:t>
            </w:r>
          </w:p>
        </w:tc>
        <w:tc>
          <w:tcPr>
            <w:tcW w:w="497" w:type="pct"/>
          </w:tcPr>
          <w:p w14:paraId="650AFB2F" w14:textId="77777777" w:rsidR="008D00AA" w:rsidRPr="00A44A2A" w:rsidRDefault="008D00AA" w:rsidP="008D00AA">
            <w:pPr>
              <w:pStyle w:val="Style14"/>
              <w:widowControl/>
              <w:ind w:firstLine="0"/>
              <w:jc w:val="left"/>
            </w:pPr>
            <w:r w:rsidRPr="00A44A2A">
              <w:t>ОК-4– зув</w:t>
            </w:r>
          </w:p>
          <w:p w14:paraId="71533999" w14:textId="77777777" w:rsidR="008D00AA" w:rsidRPr="00A44A2A" w:rsidRDefault="008D00AA" w:rsidP="008D00AA">
            <w:pPr>
              <w:pStyle w:val="Style14"/>
              <w:widowControl/>
              <w:ind w:firstLine="0"/>
              <w:jc w:val="left"/>
            </w:pPr>
            <w:r w:rsidRPr="00A44A2A">
              <w:t>ПК-3 – зув</w:t>
            </w:r>
          </w:p>
          <w:p w14:paraId="20D5A8A2" w14:textId="77777777" w:rsidR="008D00AA" w:rsidRPr="00A44A2A" w:rsidRDefault="008D00AA" w:rsidP="008D00AA">
            <w:pPr>
              <w:pStyle w:val="Style14"/>
              <w:widowControl/>
              <w:ind w:firstLine="0"/>
              <w:jc w:val="left"/>
            </w:pPr>
            <w:r w:rsidRPr="00A44A2A">
              <w:t>ДПК-3 – зув</w:t>
            </w:r>
          </w:p>
          <w:p w14:paraId="3FB300AE"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r>
      <w:tr w:rsidR="004178C9" w:rsidRPr="00A44A2A" w14:paraId="767DDE63" w14:textId="77777777" w:rsidTr="00D03D71">
        <w:trPr>
          <w:trHeight w:val="422"/>
        </w:trPr>
        <w:tc>
          <w:tcPr>
            <w:tcW w:w="1097" w:type="pct"/>
          </w:tcPr>
          <w:p w14:paraId="68B84B3B" w14:textId="77777777" w:rsidR="004178C9" w:rsidRPr="00A44A2A" w:rsidRDefault="004178C9" w:rsidP="00C64099">
            <w:pPr>
              <w:pStyle w:val="Style14"/>
              <w:widowControl/>
              <w:ind w:firstLine="0"/>
              <w:rPr>
                <w:lang w:val="en-US"/>
              </w:rPr>
            </w:pPr>
            <w:r w:rsidRPr="00A44A2A">
              <w:rPr>
                <w:lang w:val="en-US"/>
              </w:rPr>
              <w:t>3.5Writing an Extended Literary Analysis Essay</w:t>
            </w:r>
          </w:p>
        </w:tc>
        <w:tc>
          <w:tcPr>
            <w:tcW w:w="196" w:type="pct"/>
          </w:tcPr>
          <w:p w14:paraId="012B02C9" w14:textId="77777777" w:rsidR="004178C9" w:rsidRPr="00A44A2A" w:rsidRDefault="00A44A2A" w:rsidP="003A3570">
            <w:pPr>
              <w:pStyle w:val="Style14"/>
              <w:widowControl/>
              <w:ind w:firstLine="0"/>
              <w:jc w:val="center"/>
            </w:pPr>
            <w:r>
              <w:t>А</w:t>
            </w:r>
          </w:p>
        </w:tc>
        <w:tc>
          <w:tcPr>
            <w:tcW w:w="196" w:type="pct"/>
          </w:tcPr>
          <w:p w14:paraId="6A167F28" w14:textId="77777777" w:rsidR="004178C9" w:rsidRPr="00A44A2A" w:rsidRDefault="004178C9" w:rsidP="003A3570">
            <w:pPr>
              <w:pStyle w:val="Style14"/>
              <w:widowControl/>
              <w:ind w:firstLine="0"/>
              <w:jc w:val="center"/>
            </w:pPr>
            <w:r w:rsidRPr="00A44A2A">
              <w:t>2</w:t>
            </w:r>
          </w:p>
        </w:tc>
        <w:tc>
          <w:tcPr>
            <w:tcW w:w="347" w:type="pct"/>
          </w:tcPr>
          <w:p w14:paraId="7C190CD4" w14:textId="77777777" w:rsidR="004178C9" w:rsidRPr="00A44A2A" w:rsidRDefault="004178C9" w:rsidP="003A3570">
            <w:pPr>
              <w:pStyle w:val="Style14"/>
              <w:widowControl/>
              <w:ind w:firstLine="0"/>
              <w:jc w:val="center"/>
              <w:rPr>
                <w:lang w:val="en-US"/>
              </w:rPr>
            </w:pPr>
          </w:p>
        </w:tc>
        <w:tc>
          <w:tcPr>
            <w:tcW w:w="431" w:type="pct"/>
          </w:tcPr>
          <w:p w14:paraId="680E0A83" w14:textId="77777777" w:rsidR="004178C9" w:rsidRPr="00A44A2A" w:rsidRDefault="004178C9" w:rsidP="003A3570">
            <w:pPr>
              <w:pStyle w:val="Style14"/>
              <w:widowControl/>
              <w:ind w:firstLine="0"/>
              <w:jc w:val="center"/>
            </w:pPr>
            <w:r w:rsidRPr="00A44A2A">
              <w:t>4</w:t>
            </w:r>
          </w:p>
        </w:tc>
        <w:tc>
          <w:tcPr>
            <w:tcW w:w="329" w:type="pct"/>
          </w:tcPr>
          <w:p w14:paraId="7DB63A33" w14:textId="77777777" w:rsidR="004178C9" w:rsidRPr="00A44A2A" w:rsidRDefault="00C766A6" w:rsidP="003A3570">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8,45</w:t>
            </w:r>
          </w:p>
        </w:tc>
        <w:tc>
          <w:tcPr>
            <w:tcW w:w="973" w:type="pct"/>
          </w:tcPr>
          <w:p w14:paraId="52E3A4F9" w14:textId="77777777" w:rsidR="004178C9" w:rsidRPr="00A44A2A" w:rsidRDefault="004178C9" w:rsidP="004178C9">
            <w:pPr>
              <w:pStyle w:val="Style14"/>
              <w:widowControl/>
              <w:ind w:firstLine="0"/>
              <w:jc w:val="left"/>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rPr>
              <w:t>Подготовка</w:t>
            </w:r>
            <w:r w:rsidRPr="00A44A2A">
              <w:rPr>
                <w:rStyle w:val="FontStyle31"/>
                <w:rFonts w:ascii="Times New Roman" w:hAnsi="Times New Roman" w:cs="Times New Roman"/>
                <w:sz w:val="24"/>
                <w:szCs w:val="24"/>
                <w:lang w:val="en-US"/>
              </w:rPr>
              <w:t xml:space="preserve"> </w:t>
            </w:r>
            <w:r w:rsidRPr="00A44A2A">
              <w:rPr>
                <w:rStyle w:val="FontStyle31"/>
                <w:rFonts w:ascii="Times New Roman" w:hAnsi="Times New Roman" w:cs="Times New Roman"/>
                <w:sz w:val="24"/>
                <w:szCs w:val="24"/>
              </w:rPr>
              <w:t>к</w:t>
            </w:r>
            <w:r w:rsidRPr="00A44A2A">
              <w:rPr>
                <w:rStyle w:val="FontStyle31"/>
                <w:rFonts w:ascii="Times New Roman" w:hAnsi="Times New Roman" w:cs="Times New Roman"/>
                <w:sz w:val="24"/>
                <w:szCs w:val="24"/>
                <w:lang w:val="en-US"/>
              </w:rPr>
              <w:t xml:space="preserve"> </w:t>
            </w:r>
            <w:r w:rsidRPr="00A44A2A">
              <w:rPr>
                <w:rStyle w:val="FontStyle31"/>
                <w:rFonts w:ascii="Times New Roman" w:hAnsi="Times New Roman" w:cs="Times New Roman"/>
                <w:sz w:val="24"/>
                <w:szCs w:val="24"/>
              </w:rPr>
              <w:t>практическому</w:t>
            </w:r>
            <w:r w:rsidRPr="00A44A2A">
              <w:rPr>
                <w:rStyle w:val="FontStyle31"/>
                <w:rFonts w:ascii="Times New Roman" w:hAnsi="Times New Roman" w:cs="Times New Roman"/>
                <w:sz w:val="24"/>
                <w:szCs w:val="24"/>
                <w:lang w:val="en-US"/>
              </w:rPr>
              <w:t xml:space="preserve"> </w:t>
            </w:r>
            <w:r w:rsidRPr="00A44A2A">
              <w:rPr>
                <w:rStyle w:val="FontStyle31"/>
                <w:rFonts w:ascii="Times New Roman" w:hAnsi="Times New Roman" w:cs="Times New Roman"/>
                <w:sz w:val="24"/>
                <w:szCs w:val="24"/>
              </w:rPr>
              <w:t>занятию</w:t>
            </w:r>
          </w:p>
          <w:p w14:paraId="023CB469" w14:textId="77777777" w:rsidR="004178C9" w:rsidRPr="00A44A2A" w:rsidRDefault="004178C9" w:rsidP="004178C9">
            <w:pPr>
              <w:rPr>
                <w:rStyle w:val="FontStyle31"/>
                <w:rFonts w:ascii="Times New Roman" w:hAnsi="Times New Roman" w:cs="Times New Roman"/>
                <w:sz w:val="24"/>
                <w:szCs w:val="24"/>
                <w:lang w:val="en-US"/>
              </w:rPr>
            </w:pPr>
          </w:p>
          <w:p w14:paraId="6DE1CC5A" w14:textId="77777777" w:rsidR="004178C9" w:rsidRPr="00A44A2A" w:rsidRDefault="004178C9" w:rsidP="004178C9">
            <w:pPr>
              <w:rPr>
                <w:rStyle w:val="FontStyle31"/>
                <w:rFonts w:ascii="Times New Roman" w:hAnsi="Times New Roman" w:cs="Times New Roman"/>
                <w:sz w:val="24"/>
                <w:szCs w:val="24"/>
                <w:lang w:val="en-US"/>
              </w:rPr>
            </w:pPr>
            <w:r w:rsidRPr="00A44A2A">
              <w:rPr>
                <w:rStyle w:val="FontStyle31"/>
                <w:rFonts w:ascii="Times New Roman" w:hAnsi="Times New Roman" w:cs="Times New Roman"/>
                <w:sz w:val="24"/>
                <w:szCs w:val="24"/>
                <w:lang w:val="en-US"/>
              </w:rPr>
              <w:t xml:space="preserve">Exercise on </w:t>
            </w:r>
            <w:r w:rsidRPr="00A44A2A">
              <w:rPr>
                <w:rFonts w:ascii="Times New Roman" w:hAnsi="Times New Roman" w:cs="Times New Roman"/>
                <w:lang w:val="en-US"/>
              </w:rPr>
              <w:t>Writing an Extended Literary Analysis Essay</w:t>
            </w:r>
            <w:r w:rsidRPr="00A44A2A">
              <w:rPr>
                <w:rStyle w:val="FontStyle31"/>
                <w:rFonts w:ascii="Times New Roman" w:hAnsi="Times New Roman" w:cs="Times New Roman"/>
                <w:sz w:val="24"/>
                <w:szCs w:val="24"/>
                <w:lang w:val="en-US"/>
              </w:rPr>
              <w:t xml:space="preserve"> </w:t>
            </w:r>
          </w:p>
          <w:p w14:paraId="0A6978FC" w14:textId="77777777" w:rsidR="004178C9" w:rsidRPr="00A44A2A" w:rsidRDefault="004178C9" w:rsidP="008D00AA">
            <w:pPr>
              <w:pStyle w:val="Style14"/>
              <w:widowControl/>
              <w:ind w:firstLine="0"/>
              <w:jc w:val="left"/>
              <w:rPr>
                <w:rStyle w:val="FontStyle31"/>
                <w:rFonts w:ascii="Times New Roman" w:hAnsi="Times New Roman" w:cs="Times New Roman"/>
                <w:sz w:val="24"/>
                <w:szCs w:val="24"/>
                <w:lang w:val="en-US"/>
              </w:rPr>
            </w:pPr>
          </w:p>
        </w:tc>
        <w:tc>
          <w:tcPr>
            <w:tcW w:w="934" w:type="pct"/>
          </w:tcPr>
          <w:p w14:paraId="0B530F53" w14:textId="77777777" w:rsidR="004178C9" w:rsidRPr="00A44A2A" w:rsidRDefault="004178C9" w:rsidP="008D00AA">
            <w:pPr>
              <w:rPr>
                <w:rFonts w:ascii="Times New Roman" w:hAnsi="Times New Roman" w:cs="Times New Roman"/>
                <w:sz w:val="24"/>
                <w:szCs w:val="24"/>
                <w:lang w:val="en-US"/>
              </w:rPr>
            </w:pPr>
            <w:r w:rsidRPr="00A44A2A">
              <w:rPr>
                <w:rFonts w:ascii="Times New Roman" w:hAnsi="Times New Roman" w:cs="Times New Roman"/>
                <w:sz w:val="24"/>
                <w:szCs w:val="24"/>
              </w:rPr>
              <w:t>Устный</w:t>
            </w:r>
            <w:r w:rsidRPr="00A44A2A">
              <w:rPr>
                <w:rFonts w:ascii="Times New Roman" w:hAnsi="Times New Roman" w:cs="Times New Roman"/>
                <w:sz w:val="24"/>
                <w:szCs w:val="24"/>
                <w:lang w:val="en-US"/>
              </w:rPr>
              <w:t xml:space="preserve"> </w:t>
            </w:r>
            <w:r w:rsidRPr="00A44A2A">
              <w:rPr>
                <w:rFonts w:ascii="Times New Roman" w:hAnsi="Times New Roman" w:cs="Times New Roman"/>
                <w:sz w:val="24"/>
                <w:szCs w:val="24"/>
              </w:rPr>
              <w:t>опрос</w:t>
            </w:r>
          </w:p>
          <w:p w14:paraId="0C7FAA56" w14:textId="77777777" w:rsidR="004178C9" w:rsidRPr="00A44A2A" w:rsidRDefault="004178C9" w:rsidP="008D00AA">
            <w:pPr>
              <w:rPr>
                <w:rFonts w:ascii="Times New Roman" w:hAnsi="Times New Roman" w:cs="Times New Roman"/>
                <w:sz w:val="24"/>
                <w:szCs w:val="24"/>
                <w:lang w:val="en-US"/>
              </w:rPr>
            </w:pPr>
          </w:p>
          <w:p w14:paraId="18B66E26" w14:textId="77777777" w:rsidR="004178C9" w:rsidRPr="00A44A2A" w:rsidRDefault="004178C9" w:rsidP="004178C9">
            <w:pPr>
              <w:rPr>
                <w:rStyle w:val="FontStyle31"/>
                <w:rFonts w:ascii="Times New Roman" w:hAnsi="Times New Roman" w:cs="Times New Roman"/>
                <w:sz w:val="24"/>
                <w:szCs w:val="24"/>
                <w:lang w:val="en-US"/>
              </w:rPr>
            </w:pPr>
            <w:r w:rsidRPr="00A44A2A">
              <w:rPr>
                <w:rFonts w:ascii="Times New Roman" w:hAnsi="Times New Roman" w:cs="Times New Roman"/>
                <w:lang w:val="en-US"/>
              </w:rPr>
              <w:t>Extended Literary Analysis Essay</w:t>
            </w:r>
            <w:r w:rsidRPr="00A44A2A">
              <w:rPr>
                <w:rStyle w:val="FontStyle31"/>
                <w:rFonts w:ascii="Times New Roman" w:hAnsi="Times New Roman" w:cs="Times New Roman"/>
                <w:sz w:val="24"/>
                <w:szCs w:val="24"/>
                <w:lang w:val="en-US"/>
              </w:rPr>
              <w:t xml:space="preserve"> </w:t>
            </w:r>
          </w:p>
          <w:p w14:paraId="29AC7788" w14:textId="77777777" w:rsidR="004178C9" w:rsidRPr="00A44A2A" w:rsidRDefault="004178C9" w:rsidP="008D00AA">
            <w:pPr>
              <w:rPr>
                <w:rFonts w:ascii="Times New Roman" w:hAnsi="Times New Roman" w:cs="Times New Roman"/>
                <w:sz w:val="24"/>
                <w:szCs w:val="24"/>
                <w:lang w:val="en-US"/>
              </w:rPr>
            </w:pPr>
          </w:p>
        </w:tc>
        <w:tc>
          <w:tcPr>
            <w:tcW w:w="497" w:type="pct"/>
          </w:tcPr>
          <w:p w14:paraId="58725A12" w14:textId="77777777" w:rsidR="00C766A6" w:rsidRPr="00A44A2A" w:rsidRDefault="00C766A6" w:rsidP="00C766A6">
            <w:pPr>
              <w:pStyle w:val="Style14"/>
              <w:widowControl/>
              <w:ind w:firstLine="0"/>
              <w:jc w:val="left"/>
            </w:pPr>
            <w:r w:rsidRPr="00A44A2A">
              <w:t>ОК-4– зув</w:t>
            </w:r>
          </w:p>
          <w:p w14:paraId="35F65130" w14:textId="77777777" w:rsidR="00C766A6" w:rsidRPr="00A44A2A" w:rsidRDefault="00C766A6" w:rsidP="00C766A6">
            <w:pPr>
              <w:pStyle w:val="Style14"/>
              <w:widowControl/>
              <w:ind w:firstLine="0"/>
              <w:jc w:val="left"/>
            </w:pPr>
            <w:r w:rsidRPr="00A44A2A">
              <w:t>ПК-3 – зув</w:t>
            </w:r>
          </w:p>
          <w:p w14:paraId="45956073" w14:textId="77777777" w:rsidR="00C766A6" w:rsidRPr="00A44A2A" w:rsidRDefault="00C766A6" w:rsidP="00C766A6">
            <w:pPr>
              <w:pStyle w:val="Style14"/>
              <w:widowControl/>
              <w:ind w:firstLine="0"/>
              <w:jc w:val="left"/>
            </w:pPr>
            <w:r w:rsidRPr="00A44A2A">
              <w:t>ДПК-3 – зув</w:t>
            </w:r>
          </w:p>
          <w:p w14:paraId="0EA1F698" w14:textId="77777777" w:rsidR="004178C9" w:rsidRPr="00A44A2A" w:rsidRDefault="004178C9" w:rsidP="008D00AA">
            <w:pPr>
              <w:pStyle w:val="Style14"/>
              <w:widowControl/>
              <w:ind w:firstLine="0"/>
              <w:jc w:val="left"/>
            </w:pPr>
          </w:p>
        </w:tc>
      </w:tr>
      <w:tr w:rsidR="003A3570" w:rsidRPr="00A44A2A" w14:paraId="2D592268" w14:textId="77777777" w:rsidTr="00D03D71">
        <w:trPr>
          <w:trHeight w:val="499"/>
        </w:trPr>
        <w:tc>
          <w:tcPr>
            <w:tcW w:w="1097" w:type="pct"/>
          </w:tcPr>
          <w:p w14:paraId="55C96C82" w14:textId="77777777" w:rsidR="003A3570" w:rsidRPr="00A44A2A" w:rsidRDefault="003A3570" w:rsidP="003A3570">
            <w:pPr>
              <w:pStyle w:val="Style14"/>
              <w:widowControl/>
              <w:ind w:firstLine="0"/>
            </w:pPr>
            <w:r w:rsidRPr="00A44A2A">
              <w:t>Итого по разделу</w:t>
            </w:r>
          </w:p>
        </w:tc>
        <w:tc>
          <w:tcPr>
            <w:tcW w:w="196" w:type="pct"/>
          </w:tcPr>
          <w:p w14:paraId="2B548A79" w14:textId="77777777" w:rsidR="003A3570" w:rsidRPr="00A44A2A" w:rsidRDefault="003A3570" w:rsidP="003A3570">
            <w:pPr>
              <w:pStyle w:val="Style14"/>
              <w:widowControl/>
              <w:ind w:firstLine="0"/>
              <w:jc w:val="center"/>
              <w:rPr>
                <w:lang w:val="en-US"/>
              </w:rPr>
            </w:pPr>
          </w:p>
        </w:tc>
        <w:tc>
          <w:tcPr>
            <w:tcW w:w="196" w:type="pct"/>
          </w:tcPr>
          <w:p w14:paraId="6551163A" w14:textId="77777777" w:rsidR="003A3570" w:rsidRPr="00A44A2A" w:rsidRDefault="00D03D71" w:rsidP="003A3570">
            <w:pPr>
              <w:pStyle w:val="Style14"/>
              <w:widowControl/>
              <w:ind w:firstLine="0"/>
              <w:jc w:val="center"/>
              <w:rPr>
                <w:lang w:val="en-US"/>
              </w:rPr>
            </w:pPr>
            <w:r w:rsidRPr="00A44A2A">
              <w:rPr>
                <w:lang w:val="en-US"/>
              </w:rPr>
              <w:t>11</w:t>
            </w:r>
          </w:p>
        </w:tc>
        <w:tc>
          <w:tcPr>
            <w:tcW w:w="347" w:type="pct"/>
          </w:tcPr>
          <w:p w14:paraId="72CE99D7" w14:textId="77777777" w:rsidR="003A3570" w:rsidRPr="00A44A2A" w:rsidRDefault="003A3570" w:rsidP="003A3570">
            <w:pPr>
              <w:pStyle w:val="Style14"/>
              <w:widowControl/>
              <w:ind w:firstLine="0"/>
              <w:jc w:val="center"/>
            </w:pPr>
          </w:p>
        </w:tc>
        <w:tc>
          <w:tcPr>
            <w:tcW w:w="431" w:type="pct"/>
          </w:tcPr>
          <w:p w14:paraId="7AF0C716" w14:textId="77777777" w:rsidR="003A3570" w:rsidRPr="00A44A2A" w:rsidRDefault="00D03D71" w:rsidP="003A3570">
            <w:pPr>
              <w:pStyle w:val="Style14"/>
              <w:widowControl/>
              <w:ind w:firstLine="0"/>
              <w:jc w:val="center"/>
              <w:rPr>
                <w:lang w:val="en-US"/>
              </w:rPr>
            </w:pPr>
            <w:r w:rsidRPr="00A44A2A">
              <w:t>2</w:t>
            </w:r>
            <w:r w:rsidRPr="00A44A2A">
              <w:rPr>
                <w:lang w:val="en-US"/>
              </w:rPr>
              <w:t>2</w:t>
            </w:r>
            <w:r w:rsidR="00E74F06" w:rsidRPr="00A44A2A">
              <w:rPr>
                <w:lang w:val="en-US"/>
              </w:rPr>
              <w:t>/10</w:t>
            </w:r>
          </w:p>
        </w:tc>
        <w:tc>
          <w:tcPr>
            <w:tcW w:w="329" w:type="pct"/>
          </w:tcPr>
          <w:p w14:paraId="02128C1C" w14:textId="77777777" w:rsidR="003A3570" w:rsidRPr="00A44A2A" w:rsidRDefault="00E74F06" w:rsidP="003A3570">
            <w:pPr>
              <w:pStyle w:val="Style14"/>
              <w:widowControl/>
              <w:ind w:firstLine="0"/>
              <w:jc w:val="left"/>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36,45</w:t>
            </w:r>
          </w:p>
        </w:tc>
        <w:tc>
          <w:tcPr>
            <w:tcW w:w="973" w:type="pct"/>
          </w:tcPr>
          <w:p w14:paraId="1C95BE0E" w14:textId="77777777" w:rsidR="003A3570" w:rsidRPr="00A44A2A" w:rsidRDefault="003A3570" w:rsidP="003A3570">
            <w:pPr>
              <w:pStyle w:val="Style14"/>
              <w:widowControl/>
              <w:ind w:firstLine="0"/>
              <w:jc w:val="left"/>
              <w:rPr>
                <w:rStyle w:val="FontStyle31"/>
                <w:rFonts w:ascii="Times New Roman" w:hAnsi="Times New Roman" w:cs="Times New Roman"/>
                <w:sz w:val="24"/>
                <w:szCs w:val="24"/>
              </w:rPr>
            </w:pPr>
          </w:p>
        </w:tc>
        <w:tc>
          <w:tcPr>
            <w:tcW w:w="934" w:type="pct"/>
          </w:tcPr>
          <w:p w14:paraId="37A8D530" w14:textId="77777777" w:rsidR="003A3570" w:rsidRPr="00A44A2A" w:rsidRDefault="003A3570" w:rsidP="003A3570">
            <w:pPr>
              <w:pStyle w:val="Style14"/>
              <w:widowControl/>
              <w:ind w:firstLine="0"/>
              <w:jc w:val="left"/>
            </w:pPr>
            <w:r w:rsidRPr="00A44A2A">
              <w:t>экзамен</w:t>
            </w:r>
          </w:p>
        </w:tc>
        <w:tc>
          <w:tcPr>
            <w:tcW w:w="497" w:type="pct"/>
          </w:tcPr>
          <w:p w14:paraId="63076276" w14:textId="77777777" w:rsidR="003A3570" w:rsidRPr="00A44A2A" w:rsidRDefault="003A3570" w:rsidP="003A3570">
            <w:pPr>
              <w:pStyle w:val="Style14"/>
              <w:widowControl/>
              <w:ind w:firstLine="0"/>
              <w:jc w:val="left"/>
            </w:pPr>
          </w:p>
        </w:tc>
      </w:tr>
      <w:tr w:rsidR="003A3570" w:rsidRPr="00A44A2A" w14:paraId="73CEF20C" w14:textId="77777777" w:rsidTr="00D03D71">
        <w:trPr>
          <w:trHeight w:val="499"/>
        </w:trPr>
        <w:tc>
          <w:tcPr>
            <w:tcW w:w="1097" w:type="pct"/>
          </w:tcPr>
          <w:p w14:paraId="4F89CBF1" w14:textId="77777777" w:rsidR="003A3570" w:rsidRPr="00A44A2A" w:rsidRDefault="003A3570" w:rsidP="003A3570">
            <w:pPr>
              <w:pStyle w:val="Style14"/>
              <w:widowControl/>
              <w:ind w:firstLine="0"/>
              <w:rPr>
                <w:b/>
              </w:rPr>
            </w:pPr>
            <w:r w:rsidRPr="00A44A2A">
              <w:rPr>
                <w:b/>
              </w:rPr>
              <w:t>Итого за семестр</w:t>
            </w:r>
          </w:p>
        </w:tc>
        <w:tc>
          <w:tcPr>
            <w:tcW w:w="196" w:type="pct"/>
          </w:tcPr>
          <w:p w14:paraId="7461C66C" w14:textId="77777777" w:rsidR="003A3570" w:rsidRPr="00A44A2A" w:rsidRDefault="00A44A2A" w:rsidP="003A3570">
            <w:pPr>
              <w:pStyle w:val="Style14"/>
              <w:widowControl/>
              <w:ind w:firstLine="0"/>
              <w:jc w:val="center"/>
              <w:rPr>
                <w:b/>
              </w:rPr>
            </w:pPr>
            <w:r>
              <w:rPr>
                <w:b/>
              </w:rPr>
              <w:t>А</w:t>
            </w:r>
          </w:p>
        </w:tc>
        <w:tc>
          <w:tcPr>
            <w:tcW w:w="196" w:type="pct"/>
          </w:tcPr>
          <w:p w14:paraId="66061052" w14:textId="77777777" w:rsidR="003A3570" w:rsidRPr="00A44A2A" w:rsidRDefault="003A3570" w:rsidP="003A3570">
            <w:pPr>
              <w:pStyle w:val="Style14"/>
              <w:widowControl/>
              <w:ind w:firstLine="0"/>
              <w:jc w:val="center"/>
              <w:rPr>
                <w:b/>
              </w:rPr>
            </w:pPr>
            <w:r w:rsidRPr="00A44A2A">
              <w:rPr>
                <w:b/>
              </w:rPr>
              <w:t>26</w:t>
            </w:r>
          </w:p>
        </w:tc>
        <w:tc>
          <w:tcPr>
            <w:tcW w:w="347" w:type="pct"/>
          </w:tcPr>
          <w:p w14:paraId="11AD19FF" w14:textId="77777777" w:rsidR="003A3570" w:rsidRPr="00A44A2A" w:rsidRDefault="003A3570" w:rsidP="003A3570">
            <w:pPr>
              <w:pStyle w:val="Style14"/>
              <w:widowControl/>
              <w:ind w:firstLine="0"/>
              <w:jc w:val="center"/>
              <w:rPr>
                <w:b/>
              </w:rPr>
            </w:pPr>
          </w:p>
        </w:tc>
        <w:tc>
          <w:tcPr>
            <w:tcW w:w="431" w:type="pct"/>
          </w:tcPr>
          <w:p w14:paraId="38CAF6F2" w14:textId="77777777" w:rsidR="003A3570" w:rsidRPr="00A44A2A" w:rsidRDefault="00D03D71" w:rsidP="003A3570">
            <w:pPr>
              <w:pStyle w:val="Style14"/>
              <w:widowControl/>
              <w:ind w:firstLine="0"/>
              <w:jc w:val="center"/>
              <w:rPr>
                <w:b/>
                <w:lang w:val="en-US"/>
              </w:rPr>
            </w:pPr>
            <w:r w:rsidRPr="00A44A2A">
              <w:rPr>
                <w:b/>
              </w:rPr>
              <w:t>2</w:t>
            </w:r>
            <w:r w:rsidRPr="00A44A2A">
              <w:rPr>
                <w:b/>
                <w:lang w:val="en-US"/>
              </w:rPr>
              <w:t>2</w:t>
            </w:r>
          </w:p>
        </w:tc>
        <w:tc>
          <w:tcPr>
            <w:tcW w:w="329" w:type="pct"/>
          </w:tcPr>
          <w:p w14:paraId="5D707B4D" w14:textId="77777777" w:rsidR="003A3570" w:rsidRPr="00A44A2A" w:rsidRDefault="00E74F06" w:rsidP="003A3570">
            <w:pPr>
              <w:pStyle w:val="Style14"/>
              <w:widowControl/>
              <w:ind w:firstLine="0"/>
              <w:jc w:val="left"/>
              <w:rPr>
                <w:rStyle w:val="FontStyle31"/>
                <w:rFonts w:ascii="Times New Roman" w:hAnsi="Times New Roman" w:cs="Times New Roman"/>
                <w:b/>
                <w:sz w:val="24"/>
                <w:szCs w:val="24"/>
              </w:rPr>
            </w:pPr>
            <w:r w:rsidRPr="00A44A2A">
              <w:rPr>
                <w:rStyle w:val="FontStyle31"/>
                <w:rFonts w:ascii="Times New Roman" w:hAnsi="Times New Roman" w:cs="Times New Roman"/>
                <w:b/>
                <w:sz w:val="24"/>
                <w:szCs w:val="24"/>
              </w:rPr>
              <w:t>36,45</w:t>
            </w:r>
          </w:p>
        </w:tc>
        <w:tc>
          <w:tcPr>
            <w:tcW w:w="973" w:type="pct"/>
          </w:tcPr>
          <w:p w14:paraId="3F372D90" w14:textId="77777777" w:rsidR="003A3570" w:rsidRPr="00A44A2A" w:rsidRDefault="003A3570" w:rsidP="003A3570">
            <w:pPr>
              <w:pStyle w:val="Style14"/>
              <w:widowControl/>
              <w:ind w:firstLine="0"/>
              <w:jc w:val="left"/>
              <w:rPr>
                <w:rStyle w:val="FontStyle31"/>
                <w:rFonts w:ascii="Times New Roman" w:hAnsi="Times New Roman" w:cs="Times New Roman"/>
                <w:b/>
                <w:sz w:val="24"/>
                <w:szCs w:val="24"/>
              </w:rPr>
            </w:pPr>
          </w:p>
        </w:tc>
        <w:tc>
          <w:tcPr>
            <w:tcW w:w="934" w:type="pct"/>
          </w:tcPr>
          <w:p w14:paraId="42DBB911" w14:textId="77777777" w:rsidR="003A3570" w:rsidRPr="00A44A2A" w:rsidRDefault="003A3570" w:rsidP="00E74F06">
            <w:pPr>
              <w:pStyle w:val="Style14"/>
              <w:widowControl/>
              <w:ind w:firstLine="0"/>
              <w:jc w:val="left"/>
              <w:rPr>
                <w:rStyle w:val="FontStyle31"/>
                <w:rFonts w:ascii="Times New Roman" w:hAnsi="Times New Roman" w:cs="Times New Roman"/>
                <w:b/>
                <w:sz w:val="24"/>
                <w:szCs w:val="24"/>
              </w:rPr>
            </w:pPr>
            <w:r w:rsidRPr="00A44A2A">
              <w:rPr>
                <w:b/>
              </w:rPr>
              <w:t xml:space="preserve"> Экзамен</w:t>
            </w:r>
          </w:p>
        </w:tc>
        <w:tc>
          <w:tcPr>
            <w:tcW w:w="497" w:type="pct"/>
          </w:tcPr>
          <w:p w14:paraId="02578D28" w14:textId="77777777" w:rsidR="003A3570" w:rsidRPr="00A44A2A" w:rsidRDefault="003A3570" w:rsidP="003A3570">
            <w:pPr>
              <w:pStyle w:val="Style14"/>
              <w:widowControl/>
              <w:ind w:firstLine="0"/>
              <w:jc w:val="left"/>
              <w:rPr>
                <w:b/>
              </w:rPr>
            </w:pPr>
          </w:p>
        </w:tc>
      </w:tr>
      <w:tr w:rsidR="003A3570" w:rsidRPr="00A44A2A" w14:paraId="4DF090BF" w14:textId="77777777" w:rsidTr="00D03D71">
        <w:trPr>
          <w:trHeight w:val="499"/>
        </w:trPr>
        <w:tc>
          <w:tcPr>
            <w:tcW w:w="1097" w:type="pct"/>
          </w:tcPr>
          <w:p w14:paraId="6528B13E" w14:textId="77777777" w:rsidR="003A3570" w:rsidRPr="00A44A2A" w:rsidRDefault="003A3570" w:rsidP="003A3570">
            <w:pPr>
              <w:pStyle w:val="Style14"/>
              <w:widowControl/>
              <w:ind w:firstLine="0"/>
              <w:rPr>
                <w:b/>
              </w:rPr>
            </w:pPr>
            <w:r w:rsidRPr="00A44A2A">
              <w:rPr>
                <w:b/>
              </w:rPr>
              <w:t>Итого по дисциплине</w:t>
            </w:r>
          </w:p>
        </w:tc>
        <w:tc>
          <w:tcPr>
            <w:tcW w:w="196" w:type="pct"/>
            <w:shd w:val="clear" w:color="auto" w:fill="auto"/>
          </w:tcPr>
          <w:p w14:paraId="6524843E" w14:textId="77777777" w:rsidR="003A3570" w:rsidRPr="00A44A2A" w:rsidRDefault="003A3570" w:rsidP="003A3570">
            <w:pPr>
              <w:pStyle w:val="Style14"/>
              <w:widowControl/>
              <w:ind w:firstLine="0"/>
              <w:jc w:val="center"/>
              <w:rPr>
                <w:b/>
              </w:rPr>
            </w:pPr>
          </w:p>
        </w:tc>
        <w:tc>
          <w:tcPr>
            <w:tcW w:w="196" w:type="pct"/>
            <w:shd w:val="clear" w:color="auto" w:fill="auto"/>
          </w:tcPr>
          <w:p w14:paraId="44F22DDE" w14:textId="77777777" w:rsidR="003A3570" w:rsidRPr="00A44A2A" w:rsidRDefault="00D03D71" w:rsidP="003A3570">
            <w:pPr>
              <w:pStyle w:val="Style14"/>
              <w:widowControl/>
              <w:ind w:firstLine="0"/>
              <w:jc w:val="center"/>
              <w:rPr>
                <w:b/>
                <w:lang w:val="en-US"/>
              </w:rPr>
            </w:pPr>
            <w:r w:rsidRPr="00A44A2A">
              <w:rPr>
                <w:b/>
                <w:lang w:val="en-US"/>
              </w:rPr>
              <w:t>3</w:t>
            </w:r>
            <w:r w:rsidRPr="00A44A2A">
              <w:rPr>
                <w:b/>
              </w:rPr>
              <w:t>8</w:t>
            </w:r>
          </w:p>
        </w:tc>
        <w:tc>
          <w:tcPr>
            <w:tcW w:w="347" w:type="pct"/>
            <w:shd w:val="clear" w:color="auto" w:fill="auto"/>
          </w:tcPr>
          <w:p w14:paraId="19D67458" w14:textId="77777777" w:rsidR="003A3570" w:rsidRPr="00A44A2A" w:rsidRDefault="003A3570" w:rsidP="003A3570">
            <w:pPr>
              <w:pStyle w:val="Style14"/>
              <w:widowControl/>
              <w:ind w:firstLine="0"/>
              <w:jc w:val="center"/>
              <w:rPr>
                <w:b/>
              </w:rPr>
            </w:pPr>
          </w:p>
        </w:tc>
        <w:tc>
          <w:tcPr>
            <w:tcW w:w="431" w:type="pct"/>
            <w:shd w:val="clear" w:color="auto" w:fill="auto"/>
          </w:tcPr>
          <w:p w14:paraId="533A0D83" w14:textId="77777777" w:rsidR="003A3570" w:rsidRPr="00A44A2A" w:rsidRDefault="00D03D71" w:rsidP="003A3570">
            <w:pPr>
              <w:pStyle w:val="Style14"/>
              <w:widowControl/>
              <w:ind w:firstLine="0"/>
              <w:jc w:val="center"/>
              <w:rPr>
                <w:b/>
                <w:lang w:val="en-US"/>
              </w:rPr>
            </w:pPr>
            <w:r w:rsidRPr="00A44A2A">
              <w:rPr>
                <w:b/>
                <w:lang w:val="en-US"/>
              </w:rPr>
              <w:t>63</w:t>
            </w:r>
            <w:r w:rsidRPr="00A44A2A">
              <w:rPr>
                <w:b/>
              </w:rPr>
              <w:t xml:space="preserve">/ </w:t>
            </w:r>
            <w:r w:rsidRPr="00A44A2A">
              <w:rPr>
                <w:b/>
                <w:lang w:val="en-US"/>
              </w:rPr>
              <w:t>30</w:t>
            </w:r>
          </w:p>
        </w:tc>
        <w:tc>
          <w:tcPr>
            <w:tcW w:w="329" w:type="pct"/>
            <w:shd w:val="clear" w:color="auto" w:fill="auto"/>
          </w:tcPr>
          <w:p w14:paraId="7525479C" w14:textId="77777777" w:rsidR="003A3570" w:rsidRPr="00A44A2A" w:rsidRDefault="00E74F06" w:rsidP="003A3570">
            <w:pPr>
              <w:pStyle w:val="Style14"/>
              <w:widowControl/>
              <w:ind w:firstLine="0"/>
              <w:jc w:val="left"/>
              <w:rPr>
                <w:b/>
              </w:rPr>
            </w:pPr>
            <w:r w:rsidRPr="00A44A2A">
              <w:rPr>
                <w:b/>
              </w:rPr>
              <w:t>110</w:t>
            </w:r>
            <w:r w:rsidR="003A3570" w:rsidRPr="00A44A2A">
              <w:rPr>
                <w:b/>
              </w:rPr>
              <w:t>,9</w:t>
            </w:r>
          </w:p>
        </w:tc>
        <w:tc>
          <w:tcPr>
            <w:tcW w:w="973" w:type="pct"/>
            <w:shd w:val="clear" w:color="auto" w:fill="auto"/>
          </w:tcPr>
          <w:p w14:paraId="32391087" w14:textId="77777777" w:rsidR="003A3570" w:rsidRPr="00A44A2A" w:rsidRDefault="003A3570" w:rsidP="003A3570">
            <w:pPr>
              <w:pStyle w:val="Style14"/>
              <w:widowControl/>
              <w:ind w:firstLine="0"/>
              <w:jc w:val="left"/>
              <w:rPr>
                <w:b/>
              </w:rPr>
            </w:pPr>
          </w:p>
        </w:tc>
        <w:tc>
          <w:tcPr>
            <w:tcW w:w="934" w:type="pct"/>
            <w:shd w:val="clear" w:color="auto" w:fill="auto"/>
          </w:tcPr>
          <w:p w14:paraId="523BD166" w14:textId="77777777" w:rsidR="003A3570" w:rsidRPr="00A44A2A" w:rsidRDefault="003A3570" w:rsidP="003A3570">
            <w:pPr>
              <w:pStyle w:val="Style14"/>
              <w:widowControl/>
              <w:ind w:firstLine="0"/>
              <w:jc w:val="left"/>
              <w:rPr>
                <w:b/>
              </w:rPr>
            </w:pPr>
          </w:p>
        </w:tc>
        <w:tc>
          <w:tcPr>
            <w:tcW w:w="497" w:type="pct"/>
            <w:shd w:val="clear" w:color="auto" w:fill="auto"/>
          </w:tcPr>
          <w:p w14:paraId="5BDD2566" w14:textId="77777777" w:rsidR="003A3570" w:rsidRPr="00A44A2A" w:rsidRDefault="003A3570" w:rsidP="003A3570">
            <w:pPr>
              <w:pStyle w:val="Style14"/>
              <w:widowControl/>
              <w:ind w:firstLine="0"/>
              <w:jc w:val="left"/>
              <w:rPr>
                <w:b/>
              </w:rPr>
            </w:pPr>
          </w:p>
        </w:tc>
      </w:tr>
    </w:tbl>
    <w:p w14:paraId="20EDCF4C" w14:textId="77777777" w:rsidR="003A3570" w:rsidRPr="00A44A2A" w:rsidRDefault="003A3570" w:rsidP="003A3570">
      <w:pPr>
        <w:jc w:val="center"/>
        <w:rPr>
          <w:rFonts w:ascii="Times New Roman" w:hAnsi="Times New Roman" w:cs="Times New Roman"/>
          <w:sz w:val="24"/>
          <w:szCs w:val="24"/>
        </w:rPr>
      </w:pPr>
    </w:p>
    <w:p w14:paraId="5E365D44" w14:textId="77777777" w:rsidR="003A3570" w:rsidRPr="00A44A2A" w:rsidRDefault="003A3570" w:rsidP="003A3570">
      <w:pPr>
        <w:pStyle w:val="af2"/>
        <w:rPr>
          <w:sz w:val="24"/>
          <w:szCs w:val="24"/>
        </w:rPr>
      </w:pPr>
    </w:p>
    <w:p w14:paraId="66A4DE8E" w14:textId="77777777" w:rsidR="003A3570" w:rsidRPr="00A44A2A" w:rsidRDefault="003A3570" w:rsidP="003A3570">
      <w:pPr>
        <w:pStyle w:val="1"/>
        <w:ind w:left="0"/>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lastRenderedPageBreak/>
        <w:t>5 Образовательные и информационные технологии</w:t>
      </w:r>
    </w:p>
    <w:p w14:paraId="5DFADA28" w14:textId="77777777" w:rsidR="009F1ED4" w:rsidRPr="00A44A2A" w:rsidRDefault="003A3570" w:rsidP="009F1ED4">
      <w:pPr>
        <w:jc w:val="both"/>
        <w:rPr>
          <w:rFonts w:ascii="Times New Roman" w:hAnsi="Times New Roman" w:cs="Times New Roman"/>
          <w:bCs/>
          <w:sz w:val="24"/>
          <w:szCs w:val="24"/>
        </w:rPr>
      </w:pPr>
      <w:r w:rsidRPr="00A44A2A">
        <w:rPr>
          <w:rFonts w:ascii="Times New Roman" w:hAnsi="Times New Roman" w:cs="Times New Roman"/>
          <w:bCs/>
          <w:sz w:val="24"/>
          <w:szCs w:val="24"/>
        </w:rPr>
        <w:t xml:space="preserve">    </w:t>
      </w:r>
      <w:r w:rsidR="009F1ED4" w:rsidRPr="00A44A2A">
        <w:rPr>
          <w:rFonts w:ascii="Times New Roman" w:hAnsi="Times New Roman" w:cs="Times New Roman"/>
          <w:bCs/>
          <w:sz w:val="24"/>
          <w:szCs w:val="24"/>
        </w:rPr>
        <w:t xml:space="preserve">    В процессе  реализации  дисциплины используются традиционные технологии: </w:t>
      </w:r>
      <w:r w:rsidR="009F1ED4" w:rsidRPr="00A44A2A">
        <w:rPr>
          <w:rFonts w:ascii="Times New Roman" w:hAnsi="Times New Roman" w:cs="Times New Roman"/>
          <w:sz w:val="24"/>
          <w:szCs w:val="24"/>
        </w:rPr>
        <w:t>информационная лекция,  практическое занятие, направленные на освоение основных разделов дисциплины и формирование первичных навыков и умений профессиональной деятельности. Также используются  </w:t>
      </w:r>
      <w:r w:rsidR="009F1ED4" w:rsidRPr="00A44A2A">
        <w:rPr>
          <w:rFonts w:ascii="Times New Roman" w:hAnsi="Times New Roman" w:cs="Times New Roman"/>
          <w:bCs/>
          <w:sz w:val="24"/>
          <w:szCs w:val="24"/>
        </w:rPr>
        <w:t xml:space="preserve"> </w:t>
      </w:r>
      <w:r w:rsidR="009F1ED4" w:rsidRPr="00A44A2A">
        <w:rPr>
          <w:rFonts w:ascii="Times New Roman" w:hAnsi="Times New Roman" w:cs="Times New Roman"/>
          <w:sz w:val="24"/>
          <w:szCs w:val="24"/>
        </w:rPr>
        <w:t>технологии проблемного обучения , предполагающие  создание учебных проблемных ситуаций для стимулирования активной познавательной деятельности студентов. Данные технологии реализуются в таких формах учебных занятий как проблемная лекция – изложение материала, предполагающее постановку проблемных</w:t>
      </w:r>
      <w:r w:rsidR="000640C9" w:rsidRPr="00A44A2A">
        <w:rPr>
          <w:rFonts w:ascii="Times New Roman" w:hAnsi="Times New Roman" w:cs="Times New Roman"/>
          <w:sz w:val="24"/>
          <w:szCs w:val="24"/>
        </w:rPr>
        <w:t xml:space="preserve"> и дискуссионных вопросов,</w:t>
      </w:r>
      <w:r w:rsidR="009F1ED4" w:rsidRPr="00A44A2A">
        <w:rPr>
          <w:rFonts w:ascii="Times New Roman" w:hAnsi="Times New Roman" w:cs="Times New Roman"/>
          <w:sz w:val="24"/>
          <w:szCs w:val="24"/>
        </w:rPr>
        <w:t xml:space="preserve"> авторские комментарии, связанные с различными моделями интерпретации изучаемого материала. Практические занятия с использованием </w:t>
      </w:r>
      <w:r w:rsidR="009F1ED4" w:rsidRPr="00A44A2A">
        <w:rPr>
          <w:rFonts w:ascii="Times New Roman" w:hAnsi="Times New Roman" w:cs="Times New Roman"/>
          <w:bCs/>
          <w:sz w:val="24"/>
          <w:szCs w:val="24"/>
        </w:rPr>
        <w:t>лингв</w:t>
      </w:r>
      <w:r w:rsidR="000640C9" w:rsidRPr="00A44A2A">
        <w:rPr>
          <w:rFonts w:ascii="Times New Roman" w:hAnsi="Times New Roman" w:cs="Times New Roman"/>
          <w:bCs/>
          <w:sz w:val="24"/>
          <w:szCs w:val="24"/>
        </w:rPr>
        <w:t>о</w:t>
      </w:r>
      <w:r w:rsidR="009F1ED4" w:rsidRPr="00A44A2A">
        <w:rPr>
          <w:rFonts w:ascii="Times New Roman" w:hAnsi="Times New Roman" w:cs="Times New Roman"/>
          <w:bCs/>
          <w:sz w:val="24"/>
          <w:szCs w:val="24"/>
        </w:rPr>
        <w:t>стилистических,  проблемно-поисковых и проблемно-культуроведческих  заданий ,</w:t>
      </w:r>
      <w:r w:rsidR="009F1ED4" w:rsidRPr="00A44A2A">
        <w:rPr>
          <w:rFonts w:ascii="Times New Roman" w:hAnsi="Times New Roman" w:cs="Times New Roman"/>
          <w:sz w:val="24"/>
          <w:szCs w:val="24"/>
        </w:rPr>
        <w:t>представляют собой лингвоультурологическое исследование. Обучающиеся должны проанализировать идеи текста, найт</w:t>
      </w:r>
      <w:r w:rsidR="000640C9" w:rsidRPr="00A44A2A">
        <w:rPr>
          <w:rFonts w:ascii="Times New Roman" w:hAnsi="Times New Roman" w:cs="Times New Roman"/>
          <w:sz w:val="24"/>
          <w:szCs w:val="24"/>
        </w:rPr>
        <w:t>и языковые средства выразительности.</w:t>
      </w:r>
      <w:r w:rsidR="009F1ED4" w:rsidRPr="00A44A2A">
        <w:rPr>
          <w:rFonts w:ascii="Times New Roman" w:hAnsi="Times New Roman" w:cs="Times New Roman"/>
          <w:sz w:val="24"/>
          <w:szCs w:val="24"/>
        </w:rPr>
        <w:t xml:space="preserve">       Интерактивный характер учебной деятельности реализуется посредством дискуссий, предполагающих коллективное обсуждение какой-либо проблемы,</w:t>
      </w:r>
      <w:r w:rsidR="000640C9" w:rsidRPr="00A44A2A">
        <w:rPr>
          <w:rFonts w:ascii="Times New Roman" w:hAnsi="Times New Roman" w:cs="Times New Roman"/>
          <w:sz w:val="24"/>
          <w:szCs w:val="24"/>
        </w:rPr>
        <w:t xml:space="preserve"> </w:t>
      </w:r>
      <w:r w:rsidR="009F1ED4" w:rsidRPr="00A44A2A">
        <w:rPr>
          <w:rFonts w:ascii="Times New Roman" w:hAnsi="Times New Roman" w:cs="Times New Roman"/>
          <w:sz w:val="24"/>
          <w:szCs w:val="24"/>
        </w:rPr>
        <w:t xml:space="preserve">затронутой в тексте, выявление мнений в группе (межгрупповой диалог, дискуссия как спор-диалог). </w:t>
      </w:r>
    </w:p>
    <w:p w14:paraId="7B9011EF" w14:textId="77777777" w:rsidR="003A3570" w:rsidRPr="00A44A2A" w:rsidRDefault="003A3570" w:rsidP="003A3570">
      <w:pPr>
        <w:pStyle w:val="1"/>
        <w:ind w:left="0"/>
        <w:rPr>
          <w:rStyle w:val="FontStyle31"/>
          <w:rFonts w:ascii="Times New Roman" w:hAnsi="Times New Roman" w:cs="Times New Roman"/>
          <w:sz w:val="24"/>
          <w:szCs w:val="24"/>
        </w:rPr>
      </w:pPr>
      <w:r w:rsidRPr="00A44A2A">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610D031F" w14:textId="77777777" w:rsidR="003A3570" w:rsidRPr="00A44A2A" w:rsidRDefault="003A3570" w:rsidP="006A3AFD">
      <w:pPr>
        <w:jc w:val="both"/>
        <w:rPr>
          <w:rFonts w:ascii="Times New Roman" w:hAnsi="Times New Roman" w:cs="Times New Roman"/>
          <w:sz w:val="24"/>
          <w:szCs w:val="24"/>
        </w:rPr>
      </w:pPr>
      <w:r w:rsidRPr="00A44A2A">
        <w:rPr>
          <w:rFonts w:ascii="Times New Roman" w:hAnsi="Times New Roman" w:cs="Times New Roman"/>
          <w:sz w:val="24"/>
          <w:szCs w:val="24"/>
        </w:rPr>
        <w:t xml:space="preserve">      По дисциплине </w:t>
      </w:r>
      <w:r w:rsidRPr="00A44A2A">
        <w:rPr>
          <w:rFonts w:ascii="Times New Roman" w:eastAsia="Times New Roman" w:hAnsi="Times New Roman" w:cs="Times New Roman"/>
          <w:bCs/>
          <w:sz w:val="24"/>
          <w:szCs w:val="24"/>
        </w:rPr>
        <w:t>«</w:t>
      </w:r>
      <w:r w:rsidR="006A3AFD" w:rsidRPr="00A44A2A">
        <w:rPr>
          <w:rFonts w:ascii="Times New Roman" w:eastAsia="Times New Roman" w:hAnsi="Times New Roman"/>
          <w:iCs/>
          <w:sz w:val="24"/>
          <w:szCs w:val="20"/>
        </w:rPr>
        <w:t>«Анализ и интерпретация текста</w:t>
      </w:r>
      <w:r w:rsidRPr="00A44A2A">
        <w:rPr>
          <w:rFonts w:ascii="Times New Roman" w:eastAsia="Times New Roman" w:hAnsi="Times New Roman" w:cs="Times New Roman"/>
          <w:bCs/>
          <w:sz w:val="24"/>
          <w:szCs w:val="24"/>
        </w:rPr>
        <w:t xml:space="preserve">» </w:t>
      </w:r>
      <w:r w:rsidRPr="00A44A2A">
        <w:rPr>
          <w:rFonts w:ascii="Times New Roman" w:hAnsi="Times New Roman" w:cs="Times New Roman"/>
          <w:sz w:val="24"/>
          <w:szCs w:val="24"/>
        </w:rPr>
        <w:t xml:space="preserve">предусмотрена аудиторная и внеаудиторная самостоятельная работа обучающихся. </w:t>
      </w:r>
    </w:p>
    <w:p w14:paraId="4B3D9B7F" w14:textId="77777777" w:rsidR="003A3570" w:rsidRPr="00A44A2A" w:rsidRDefault="003A3570" w:rsidP="006A3AFD">
      <w:pPr>
        <w:jc w:val="both"/>
        <w:rPr>
          <w:rFonts w:ascii="Times New Roman" w:hAnsi="Times New Roman" w:cs="Times New Roman"/>
          <w:sz w:val="24"/>
          <w:szCs w:val="24"/>
        </w:rPr>
      </w:pPr>
      <w:r w:rsidRPr="00A44A2A">
        <w:rPr>
          <w:rFonts w:ascii="Times New Roman" w:hAnsi="Times New Roman" w:cs="Times New Roman"/>
          <w:sz w:val="24"/>
          <w:szCs w:val="24"/>
        </w:rPr>
        <w:t>Аудиторная самостоятельная работа</w:t>
      </w:r>
      <w:r w:rsidR="006A3AFD" w:rsidRPr="00A44A2A">
        <w:rPr>
          <w:rFonts w:ascii="Times New Roman" w:hAnsi="Times New Roman" w:cs="Times New Roman"/>
          <w:sz w:val="24"/>
          <w:szCs w:val="24"/>
        </w:rPr>
        <w:t xml:space="preserve"> студентов предполагает выполнение  упражнений по различным типам анализа</w:t>
      </w:r>
      <w:r w:rsidRPr="00A44A2A">
        <w:rPr>
          <w:rFonts w:ascii="Times New Roman" w:hAnsi="Times New Roman" w:cs="Times New Roman"/>
          <w:sz w:val="24"/>
          <w:szCs w:val="24"/>
        </w:rPr>
        <w:t xml:space="preserve"> на практических занятиях. </w:t>
      </w:r>
    </w:p>
    <w:p w14:paraId="15832BCF" w14:textId="77777777" w:rsidR="003A3570" w:rsidRPr="00A44A2A" w:rsidRDefault="003A3570" w:rsidP="006A3AFD">
      <w:pPr>
        <w:jc w:val="both"/>
        <w:rPr>
          <w:rFonts w:ascii="Times New Roman" w:hAnsi="Times New Roman" w:cs="Times New Roman"/>
          <w:sz w:val="24"/>
          <w:szCs w:val="24"/>
        </w:rPr>
      </w:pPr>
      <w:r w:rsidRPr="00A44A2A">
        <w:rPr>
          <w:rFonts w:ascii="Times New Roman" w:hAnsi="Times New Roman" w:cs="Times New Roman"/>
          <w:sz w:val="24"/>
          <w:szCs w:val="24"/>
        </w:rPr>
        <w:t xml:space="preserve">Перечень  </w:t>
      </w:r>
      <w:r w:rsidR="006A3AFD" w:rsidRPr="00A44A2A">
        <w:rPr>
          <w:rFonts w:ascii="Times New Roman" w:hAnsi="Times New Roman" w:cs="Times New Roman"/>
          <w:sz w:val="24"/>
          <w:szCs w:val="24"/>
        </w:rPr>
        <w:t>упражнений по различным типам анализа</w:t>
      </w:r>
      <w:r w:rsidRPr="00A44A2A">
        <w:rPr>
          <w:rFonts w:ascii="Times New Roman" w:hAnsi="Times New Roman" w:cs="Times New Roman"/>
          <w:sz w:val="24"/>
          <w:szCs w:val="24"/>
        </w:rPr>
        <w:t>:</w:t>
      </w:r>
    </w:p>
    <w:p w14:paraId="6434616A" w14:textId="77777777" w:rsidR="003A3570" w:rsidRPr="00A44A2A" w:rsidRDefault="003A3570" w:rsidP="006A3AFD">
      <w:pPr>
        <w:jc w:val="both"/>
        <w:rPr>
          <w:rFonts w:ascii="Times New Roman" w:hAnsi="Times New Roman" w:cs="Times New Roman"/>
          <w:sz w:val="24"/>
          <w:szCs w:val="24"/>
          <w:lang w:val="en-US"/>
        </w:rPr>
      </w:pPr>
      <w:r w:rsidRPr="00A44A2A">
        <w:rPr>
          <w:rFonts w:ascii="Times New Roman" w:hAnsi="Times New Roman" w:cs="Times New Roman"/>
          <w:sz w:val="24"/>
          <w:szCs w:val="24"/>
        </w:rPr>
        <w:t>Раздел</w:t>
      </w:r>
      <w:r w:rsidRPr="00A44A2A">
        <w:rPr>
          <w:rFonts w:ascii="Times New Roman" w:hAnsi="Times New Roman" w:cs="Times New Roman"/>
          <w:sz w:val="24"/>
          <w:szCs w:val="24"/>
          <w:lang w:val="en-US"/>
        </w:rPr>
        <w:t xml:space="preserve"> 1.</w:t>
      </w:r>
    </w:p>
    <w:p w14:paraId="488A08B5" w14:textId="77777777" w:rsidR="003A3570" w:rsidRPr="00A44A2A" w:rsidRDefault="006A3AFD" w:rsidP="006A3AFD">
      <w:pPr>
        <w:jc w:val="both"/>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№1 </w:t>
      </w:r>
      <w:r w:rsidR="00224A48" w:rsidRPr="00A44A2A">
        <w:rPr>
          <w:rFonts w:ascii="Times New Roman" w:hAnsi="Times New Roman" w:cs="Times New Roman"/>
          <w:sz w:val="24"/>
          <w:szCs w:val="24"/>
          <w:lang w:val="en-US"/>
        </w:rPr>
        <w:t>Complete the following worksheet by recording the definitions given in the preceding pages and class discussions.</w:t>
      </w:r>
    </w:p>
    <w:p w14:paraId="727CE27D" w14:textId="77777777" w:rsidR="003A3570" w:rsidRPr="00A44A2A" w:rsidRDefault="00224A48" w:rsidP="006A3AFD">
      <w:pPr>
        <w:jc w:val="both"/>
        <w:rPr>
          <w:rFonts w:ascii="Times New Roman" w:hAnsi="Times New Roman" w:cs="Times New Roman"/>
          <w:sz w:val="24"/>
          <w:szCs w:val="24"/>
          <w:lang w:val="en-US"/>
        </w:rPr>
      </w:pPr>
      <w:r w:rsidRPr="00A44A2A">
        <w:rPr>
          <w:rFonts w:ascii="Times New Roman" w:hAnsi="Times New Roman" w:cs="Times New Roman"/>
          <w:sz w:val="24"/>
          <w:szCs w:val="24"/>
          <w:lang w:val="en-US"/>
        </w:rPr>
        <w:t>№2  Complete the following plot analysis outline</w:t>
      </w:r>
    </w:p>
    <w:p w14:paraId="3C09D457" w14:textId="77777777" w:rsidR="003A3570" w:rsidRPr="00A44A2A" w:rsidRDefault="009E3650" w:rsidP="006A3AFD">
      <w:pPr>
        <w:jc w:val="both"/>
        <w:rPr>
          <w:rFonts w:ascii="Times New Roman" w:hAnsi="Times New Roman" w:cs="Times New Roman"/>
          <w:sz w:val="24"/>
          <w:szCs w:val="24"/>
          <w:lang w:val="en-US"/>
        </w:rPr>
      </w:pPr>
      <w:r w:rsidRPr="00A44A2A">
        <w:rPr>
          <w:rFonts w:ascii="Times New Roman" w:hAnsi="Times New Roman" w:cs="Times New Roman"/>
          <w:sz w:val="24"/>
          <w:szCs w:val="24"/>
          <w:lang w:val="en-US"/>
        </w:rPr>
        <w:t>№ 3</w:t>
      </w:r>
      <w:r w:rsidR="00224A48" w:rsidRPr="00A44A2A">
        <w:rPr>
          <w:rFonts w:ascii="Times New Roman" w:hAnsi="Times New Roman" w:cs="Times New Roman"/>
          <w:sz w:val="24"/>
          <w:szCs w:val="24"/>
          <w:lang w:val="en-US"/>
        </w:rPr>
        <w:t xml:space="preserve"> In groups of 4 generate a brainstorming list to formulate a thesis of a story</w:t>
      </w:r>
    </w:p>
    <w:p w14:paraId="6023DC0E" w14:textId="77777777" w:rsidR="003A3570" w:rsidRPr="00A44A2A" w:rsidRDefault="00224A48"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 </w:t>
      </w:r>
      <w:r w:rsidR="009E3650" w:rsidRPr="00A44A2A">
        <w:rPr>
          <w:rFonts w:ascii="Times New Roman" w:hAnsi="Times New Roman" w:cs="Times New Roman"/>
          <w:sz w:val="24"/>
          <w:szCs w:val="24"/>
          <w:lang w:val="en-US"/>
        </w:rPr>
        <w:t xml:space="preserve">№ 4 </w:t>
      </w:r>
      <w:r w:rsidR="00F96F4D" w:rsidRPr="00A44A2A">
        <w:rPr>
          <w:rFonts w:ascii="Times New Roman" w:hAnsi="Times New Roman" w:cs="Times New Roman"/>
          <w:sz w:val="24"/>
          <w:szCs w:val="24"/>
          <w:lang w:val="en-US"/>
        </w:rPr>
        <w:t xml:space="preserve">Illustrate a five-point pattern of writing an introduction. </w:t>
      </w:r>
    </w:p>
    <w:p w14:paraId="5ABDE5BE" w14:textId="77777777" w:rsidR="003A3570" w:rsidRPr="00A44A2A" w:rsidRDefault="009E365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№5</w:t>
      </w:r>
      <w:r w:rsidR="00F96F4D" w:rsidRPr="00A44A2A">
        <w:rPr>
          <w:rFonts w:ascii="Times New Roman" w:hAnsi="Times New Roman" w:cs="Times New Roman"/>
          <w:sz w:val="24"/>
          <w:szCs w:val="24"/>
          <w:lang w:val="en-US"/>
        </w:rPr>
        <w:t>. Analyze  the basic pattern of writing a body paragraph.</w:t>
      </w:r>
    </w:p>
    <w:p w14:paraId="42239000" w14:textId="77777777" w:rsidR="003A3570" w:rsidRPr="00A44A2A" w:rsidRDefault="009E365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№6</w:t>
      </w:r>
      <w:r w:rsidR="00F96F4D" w:rsidRPr="00A44A2A">
        <w:rPr>
          <w:rFonts w:ascii="Times New Roman" w:hAnsi="Times New Roman" w:cs="Times New Roman"/>
          <w:sz w:val="24"/>
          <w:szCs w:val="24"/>
          <w:lang w:val="en-US"/>
        </w:rPr>
        <w:t>. Analyze the basic pattern of a conclusion.</w:t>
      </w:r>
    </w:p>
    <w:p w14:paraId="69583201" w14:textId="77777777" w:rsidR="00F96F4D" w:rsidRPr="00A44A2A" w:rsidRDefault="009E365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№7</w:t>
      </w:r>
      <w:r w:rsidR="00F96F4D" w:rsidRPr="00A44A2A">
        <w:rPr>
          <w:rFonts w:ascii="Times New Roman" w:hAnsi="Times New Roman" w:cs="Times New Roman"/>
          <w:sz w:val="24"/>
          <w:szCs w:val="24"/>
          <w:lang w:val="en-US"/>
        </w:rPr>
        <w:t xml:space="preserve">  Analyse the following works cited entries for nonelectronic sources</w:t>
      </w:r>
    </w:p>
    <w:p w14:paraId="778340AD" w14:textId="77777777" w:rsidR="003A3570" w:rsidRPr="00A44A2A" w:rsidRDefault="009E365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 8.</w:t>
      </w:r>
      <w:r w:rsidR="00F96F4D" w:rsidRPr="00A44A2A">
        <w:rPr>
          <w:rFonts w:ascii="Times New Roman" w:hAnsi="Times New Roman" w:cs="Times New Roman"/>
          <w:sz w:val="24"/>
          <w:szCs w:val="24"/>
          <w:lang w:val="en-US"/>
        </w:rPr>
        <w:t xml:space="preserve">. </w:t>
      </w:r>
      <w:r w:rsidR="004B030F" w:rsidRPr="00A44A2A">
        <w:rPr>
          <w:rFonts w:ascii="Times New Roman" w:hAnsi="Times New Roman" w:cs="Times New Roman"/>
          <w:sz w:val="24"/>
          <w:szCs w:val="24"/>
          <w:lang w:val="en-US"/>
        </w:rPr>
        <w:t>Analyse the following works cited entries for electronic sources</w:t>
      </w:r>
    </w:p>
    <w:p w14:paraId="015537C5" w14:textId="77777777" w:rsidR="004B030F" w:rsidRPr="00A44A2A" w:rsidRDefault="00682644" w:rsidP="004B030F">
      <w:pPr>
        <w:rPr>
          <w:rFonts w:ascii="Times New Roman" w:hAnsi="Times New Roman" w:cs="Times New Roman"/>
          <w:sz w:val="24"/>
          <w:szCs w:val="24"/>
          <w:lang w:val="en-US"/>
        </w:rPr>
      </w:pPr>
      <w:r w:rsidRPr="00A44A2A">
        <w:rPr>
          <w:rFonts w:ascii="Times New Roman" w:hAnsi="Times New Roman" w:cs="Times New Roman"/>
          <w:sz w:val="24"/>
          <w:szCs w:val="24"/>
          <w:lang w:val="en-US"/>
        </w:rPr>
        <w:t>9</w:t>
      </w:r>
      <w:r w:rsidR="004B030F" w:rsidRPr="00A44A2A">
        <w:rPr>
          <w:rFonts w:ascii="Times New Roman" w:hAnsi="Times New Roman" w:cs="Times New Roman"/>
          <w:sz w:val="24"/>
          <w:szCs w:val="24"/>
          <w:lang w:val="en-US"/>
        </w:rPr>
        <w:t>. Analyse the following works cited entries for a CD-ROM database.</w:t>
      </w:r>
    </w:p>
    <w:p w14:paraId="3D492B0D" w14:textId="77777777" w:rsidR="003A3570" w:rsidRPr="00A44A2A" w:rsidRDefault="009E365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 </w:t>
      </w:r>
      <w:r w:rsidR="003A3570" w:rsidRPr="00A44A2A">
        <w:rPr>
          <w:rFonts w:ascii="Times New Roman" w:hAnsi="Times New Roman" w:cs="Times New Roman"/>
          <w:sz w:val="24"/>
          <w:szCs w:val="24"/>
        </w:rPr>
        <w:t>Раздел</w:t>
      </w:r>
      <w:r w:rsidR="003A3570" w:rsidRPr="00A44A2A">
        <w:rPr>
          <w:rFonts w:ascii="Times New Roman" w:hAnsi="Times New Roman" w:cs="Times New Roman"/>
          <w:sz w:val="24"/>
          <w:szCs w:val="24"/>
          <w:lang w:val="en-US"/>
        </w:rPr>
        <w:t xml:space="preserve"> 2</w:t>
      </w:r>
    </w:p>
    <w:p w14:paraId="3B056B30" w14:textId="77777777" w:rsidR="003A3570" w:rsidRPr="00A44A2A" w:rsidRDefault="004B030F"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№1. Make up a theme analysis essay plan sheet.</w:t>
      </w:r>
    </w:p>
    <w:p w14:paraId="59EDF118" w14:textId="77777777" w:rsidR="003A3570" w:rsidRPr="00A44A2A" w:rsidRDefault="004B030F"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lastRenderedPageBreak/>
        <w:t>№2 Make specific suggestions about each part of the essay.</w:t>
      </w:r>
    </w:p>
    <w:p w14:paraId="18470BB3" w14:textId="77777777" w:rsidR="003A3570" w:rsidRPr="00A44A2A" w:rsidRDefault="004B030F"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№3. Write a brief summary of a plot that would illustrate these themes.</w:t>
      </w:r>
      <w:r w:rsidR="003A3570" w:rsidRPr="00A44A2A">
        <w:rPr>
          <w:rFonts w:ascii="Times New Roman" w:hAnsi="Times New Roman" w:cs="Times New Roman"/>
          <w:sz w:val="24"/>
          <w:szCs w:val="24"/>
          <w:lang w:val="en-US"/>
        </w:rPr>
        <w:t xml:space="preserve"> </w:t>
      </w:r>
    </w:p>
    <w:p w14:paraId="78988DAB" w14:textId="77777777" w:rsidR="003A3570" w:rsidRPr="00A44A2A" w:rsidRDefault="003A357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№4. </w:t>
      </w:r>
      <w:r w:rsidR="00665D1C" w:rsidRPr="00A44A2A">
        <w:rPr>
          <w:rFonts w:ascii="Times New Roman" w:hAnsi="Times New Roman" w:cs="Times New Roman"/>
          <w:sz w:val="24"/>
          <w:szCs w:val="24"/>
          <w:lang w:val="en-US"/>
        </w:rPr>
        <w:t>Make up a character analysis essay plan sheet.</w:t>
      </w:r>
    </w:p>
    <w:p w14:paraId="0F7FC971" w14:textId="77777777" w:rsidR="003A3570" w:rsidRPr="00A44A2A" w:rsidRDefault="003A357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 5.</w:t>
      </w:r>
      <w:r w:rsidR="00665D1C" w:rsidRPr="00A44A2A">
        <w:rPr>
          <w:rFonts w:ascii="Times New Roman" w:hAnsi="Times New Roman" w:cs="Times New Roman"/>
          <w:sz w:val="24"/>
          <w:szCs w:val="24"/>
          <w:lang w:val="en-US"/>
        </w:rPr>
        <w:t xml:space="preserve"> Make specific suggestions about each part of the character analysis essay.</w:t>
      </w:r>
    </w:p>
    <w:p w14:paraId="345FB251" w14:textId="77777777" w:rsidR="003A3570" w:rsidRPr="00A44A2A" w:rsidRDefault="00665D1C"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№6. Do the following exercise on character.</w:t>
      </w:r>
    </w:p>
    <w:p w14:paraId="5648A517" w14:textId="77777777" w:rsidR="00665D1C" w:rsidRPr="00A44A2A" w:rsidRDefault="00665D1C" w:rsidP="00665D1C">
      <w:pPr>
        <w:rPr>
          <w:rFonts w:ascii="Times New Roman" w:hAnsi="Times New Roman" w:cs="Times New Roman"/>
          <w:sz w:val="24"/>
          <w:szCs w:val="24"/>
          <w:lang w:val="en-US"/>
        </w:rPr>
      </w:pPr>
      <w:r w:rsidRPr="00A44A2A">
        <w:rPr>
          <w:rFonts w:ascii="Times New Roman" w:hAnsi="Times New Roman" w:cs="Times New Roman"/>
          <w:sz w:val="24"/>
          <w:szCs w:val="24"/>
          <w:lang w:val="en-US"/>
        </w:rPr>
        <w:t>№7. Make up a setting analysis essay plan sheet.</w:t>
      </w:r>
    </w:p>
    <w:p w14:paraId="3BF25120" w14:textId="77777777" w:rsidR="00665D1C" w:rsidRPr="00A44A2A" w:rsidRDefault="00665D1C" w:rsidP="00665D1C">
      <w:pPr>
        <w:rPr>
          <w:rFonts w:ascii="Times New Roman" w:hAnsi="Times New Roman" w:cs="Times New Roman"/>
          <w:sz w:val="24"/>
          <w:szCs w:val="24"/>
          <w:lang w:val="en-US"/>
        </w:rPr>
      </w:pPr>
      <w:r w:rsidRPr="00A44A2A">
        <w:rPr>
          <w:rFonts w:ascii="Times New Roman" w:hAnsi="Times New Roman" w:cs="Times New Roman"/>
          <w:sz w:val="24"/>
          <w:szCs w:val="24"/>
          <w:lang w:val="en-US"/>
        </w:rPr>
        <w:t>№ 8. Make specific suggestions about each part of the character analysis essay.</w:t>
      </w:r>
    </w:p>
    <w:p w14:paraId="5A1F166F" w14:textId="77777777" w:rsidR="00665D1C" w:rsidRPr="00A44A2A" w:rsidRDefault="00665D1C" w:rsidP="00665D1C">
      <w:pPr>
        <w:rPr>
          <w:rFonts w:ascii="Times New Roman" w:hAnsi="Times New Roman" w:cs="Times New Roman"/>
          <w:sz w:val="24"/>
          <w:szCs w:val="24"/>
          <w:lang w:val="en-US"/>
        </w:rPr>
      </w:pPr>
      <w:r w:rsidRPr="00A44A2A">
        <w:rPr>
          <w:rFonts w:ascii="Times New Roman" w:hAnsi="Times New Roman" w:cs="Times New Roman"/>
          <w:sz w:val="24"/>
          <w:szCs w:val="24"/>
          <w:lang w:val="en-US"/>
        </w:rPr>
        <w:t>№ 9. Do the following exercise on setting</w:t>
      </w:r>
    </w:p>
    <w:p w14:paraId="75AC8A0C" w14:textId="77777777" w:rsidR="00665D1C" w:rsidRPr="00A44A2A" w:rsidRDefault="00665D1C" w:rsidP="00665D1C">
      <w:pPr>
        <w:rPr>
          <w:rFonts w:ascii="Times New Roman" w:hAnsi="Times New Roman" w:cs="Times New Roman"/>
          <w:sz w:val="24"/>
          <w:szCs w:val="24"/>
          <w:lang w:val="en-US"/>
        </w:rPr>
      </w:pPr>
      <w:r w:rsidRPr="00A44A2A">
        <w:rPr>
          <w:rFonts w:ascii="Times New Roman" w:hAnsi="Times New Roman" w:cs="Times New Roman"/>
          <w:sz w:val="24"/>
          <w:szCs w:val="24"/>
          <w:lang w:val="en-US"/>
        </w:rPr>
        <w:t>№ 10. Make up a point of view analysis essay plan sheet.</w:t>
      </w:r>
    </w:p>
    <w:p w14:paraId="7738D382" w14:textId="77777777" w:rsidR="00665D1C" w:rsidRPr="00A44A2A" w:rsidRDefault="00665D1C" w:rsidP="00665D1C">
      <w:pPr>
        <w:rPr>
          <w:rFonts w:ascii="Times New Roman" w:hAnsi="Times New Roman" w:cs="Times New Roman"/>
          <w:sz w:val="24"/>
          <w:szCs w:val="24"/>
          <w:lang w:val="en-US"/>
        </w:rPr>
      </w:pPr>
      <w:r w:rsidRPr="00A44A2A">
        <w:rPr>
          <w:rFonts w:ascii="Times New Roman" w:hAnsi="Times New Roman" w:cs="Times New Roman"/>
          <w:sz w:val="24"/>
          <w:szCs w:val="24"/>
          <w:lang w:val="en-US"/>
        </w:rPr>
        <w:t>№ 11. Make specific suggestions about each part of the point of view analysis essay.</w:t>
      </w:r>
    </w:p>
    <w:p w14:paraId="5A172AD2" w14:textId="77777777" w:rsidR="00665D1C" w:rsidRPr="00A44A2A" w:rsidRDefault="00665D1C" w:rsidP="00665D1C">
      <w:pPr>
        <w:rPr>
          <w:rFonts w:ascii="Times New Roman" w:hAnsi="Times New Roman" w:cs="Times New Roman"/>
          <w:sz w:val="24"/>
          <w:szCs w:val="24"/>
          <w:lang w:val="en-US"/>
        </w:rPr>
      </w:pPr>
      <w:r w:rsidRPr="00A44A2A">
        <w:rPr>
          <w:rFonts w:ascii="Times New Roman" w:hAnsi="Times New Roman" w:cs="Times New Roman"/>
          <w:sz w:val="24"/>
          <w:szCs w:val="24"/>
          <w:lang w:val="en-US"/>
        </w:rPr>
        <w:t>№ 12. Do the following exercise on point of view .</w:t>
      </w:r>
    </w:p>
    <w:p w14:paraId="45D29939" w14:textId="77777777" w:rsidR="003A3570" w:rsidRPr="00A44A2A" w:rsidRDefault="003A3570" w:rsidP="003A3570">
      <w:pPr>
        <w:rPr>
          <w:rFonts w:ascii="Times New Roman" w:hAnsi="Times New Roman" w:cs="Times New Roman"/>
          <w:sz w:val="24"/>
          <w:szCs w:val="24"/>
          <w:lang w:val="en-US"/>
        </w:rPr>
      </w:pPr>
      <w:r w:rsidRPr="00A44A2A">
        <w:rPr>
          <w:rFonts w:ascii="Times New Roman" w:hAnsi="Times New Roman" w:cs="Times New Roman"/>
          <w:sz w:val="24"/>
          <w:szCs w:val="24"/>
        </w:rPr>
        <w:t>Раздел</w:t>
      </w:r>
      <w:r w:rsidRPr="00A44A2A">
        <w:rPr>
          <w:rFonts w:ascii="Times New Roman" w:hAnsi="Times New Roman" w:cs="Times New Roman"/>
          <w:sz w:val="24"/>
          <w:szCs w:val="24"/>
          <w:lang w:val="en-US"/>
        </w:rPr>
        <w:t xml:space="preserve"> 3.</w:t>
      </w:r>
    </w:p>
    <w:p w14:paraId="3B4CFEDE" w14:textId="77777777" w:rsidR="00C766A6" w:rsidRPr="00A44A2A" w:rsidRDefault="003A357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№1. </w:t>
      </w:r>
      <w:r w:rsidR="00C766A6" w:rsidRPr="00A44A2A">
        <w:rPr>
          <w:rFonts w:ascii="Times New Roman" w:hAnsi="Times New Roman" w:cs="Times New Roman"/>
          <w:sz w:val="24"/>
          <w:szCs w:val="24"/>
          <w:lang w:val="en-US"/>
        </w:rPr>
        <w:t>Make up an imagery analysis essay plan sheet.</w:t>
      </w:r>
    </w:p>
    <w:p w14:paraId="13DA585A" w14:textId="77777777" w:rsidR="003A3570" w:rsidRPr="00A44A2A" w:rsidRDefault="003A357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№2. </w:t>
      </w:r>
      <w:r w:rsidR="00C766A6" w:rsidRPr="00A44A2A">
        <w:rPr>
          <w:rFonts w:ascii="Times New Roman" w:hAnsi="Times New Roman" w:cs="Times New Roman"/>
          <w:sz w:val="24"/>
          <w:szCs w:val="24"/>
          <w:lang w:val="en-US"/>
        </w:rPr>
        <w:t>Make specific suggestions about each part of the imagery analysis essay</w:t>
      </w:r>
      <w:r w:rsidRPr="00A44A2A">
        <w:rPr>
          <w:rFonts w:ascii="Times New Roman" w:hAnsi="Times New Roman" w:cs="Times New Roman"/>
          <w:sz w:val="24"/>
          <w:szCs w:val="24"/>
          <w:lang w:val="en-US"/>
        </w:rPr>
        <w:t>.</w:t>
      </w:r>
    </w:p>
    <w:p w14:paraId="3A7C3609" w14:textId="77777777" w:rsidR="00C766A6" w:rsidRPr="00A44A2A" w:rsidRDefault="003A357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 3. </w:t>
      </w:r>
      <w:r w:rsidR="00C766A6" w:rsidRPr="00A44A2A">
        <w:rPr>
          <w:rFonts w:ascii="Times New Roman" w:hAnsi="Times New Roman" w:cs="Times New Roman"/>
          <w:sz w:val="24"/>
          <w:szCs w:val="24"/>
          <w:lang w:val="en-US"/>
        </w:rPr>
        <w:t xml:space="preserve">Do the following exercise on imagery </w:t>
      </w:r>
    </w:p>
    <w:p w14:paraId="4A31B9BB" w14:textId="77777777" w:rsidR="00C766A6" w:rsidRPr="00A44A2A" w:rsidRDefault="003A357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 4</w:t>
      </w:r>
      <w:r w:rsidR="00C766A6" w:rsidRPr="00A44A2A">
        <w:rPr>
          <w:rFonts w:ascii="Times New Roman" w:hAnsi="Times New Roman" w:cs="Times New Roman"/>
          <w:sz w:val="24"/>
          <w:szCs w:val="24"/>
          <w:lang w:val="en-US"/>
        </w:rPr>
        <w:t>. Make up a tone analysis essay plan sheet.</w:t>
      </w:r>
    </w:p>
    <w:p w14:paraId="70AF1931" w14:textId="77777777" w:rsidR="00C766A6" w:rsidRPr="00A44A2A" w:rsidRDefault="003A3570" w:rsidP="00C766A6">
      <w:pPr>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№5. </w:t>
      </w:r>
      <w:r w:rsidR="00C766A6" w:rsidRPr="00A44A2A">
        <w:rPr>
          <w:rFonts w:ascii="Times New Roman" w:hAnsi="Times New Roman" w:cs="Times New Roman"/>
          <w:sz w:val="24"/>
          <w:szCs w:val="24"/>
          <w:lang w:val="en-US"/>
        </w:rPr>
        <w:t>Make specific suggestions about each part of the tone analysis essay.</w:t>
      </w:r>
    </w:p>
    <w:p w14:paraId="086659FA" w14:textId="77777777" w:rsidR="00C766A6" w:rsidRPr="00A44A2A" w:rsidRDefault="003A3570" w:rsidP="00C766A6">
      <w:pPr>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№6. </w:t>
      </w:r>
      <w:r w:rsidR="00C766A6" w:rsidRPr="00A44A2A">
        <w:rPr>
          <w:rFonts w:ascii="Times New Roman" w:hAnsi="Times New Roman" w:cs="Times New Roman"/>
          <w:sz w:val="24"/>
          <w:szCs w:val="24"/>
          <w:lang w:val="en-US"/>
        </w:rPr>
        <w:t>Do the following exercise on tone.</w:t>
      </w:r>
    </w:p>
    <w:p w14:paraId="599671F5" w14:textId="77777777" w:rsidR="00C766A6" w:rsidRPr="00A44A2A" w:rsidRDefault="00C766A6" w:rsidP="00C766A6">
      <w:pPr>
        <w:rPr>
          <w:rFonts w:ascii="Times New Roman" w:hAnsi="Times New Roman" w:cs="Times New Roman"/>
          <w:sz w:val="24"/>
          <w:szCs w:val="24"/>
          <w:lang w:val="en-US"/>
        </w:rPr>
      </w:pPr>
      <w:r w:rsidRPr="00A44A2A">
        <w:rPr>
          <w:rFonts w:ascii="Times New Roman" w:hAnsi="Times New Roman" w:cs="Times New Roman"/>
          <w:sz w:val="24"/>
          <w:szCs w:val="24"/>
          <w:lang w:val="en-US"/>
        </w:rPr>
        <w:t>№7. Make up a symbolism analysis essay plan sheet</w:t>
      </w:r>
    </w:p>
    <w:p w14:paraId="7B9EAF4C" w14:textId="77777777" w:rsidR="00C766A6" w:rsidRPr="00A44A2A" w:rsidRDefault="00C766A6" w:rsidP="00C766A6">
      <w:pPr>
        <w:rPr>
          <w:rFonts w:ascii="Times New Roman" w:hAnsi="Times New Roman" w:cs="Times New Roman"/>
          <w:sz w:val="24"/>
          <w:szCs w:val="24"/>
          <w:lang w:val="en-US"/>
        </w:rPr>
      </w:pPr>
      <w:r w:rsidRPr="00A44A2A">
        <w:rPr>
          <w:rFonts w:ascii="Times New Roman" w:hAnsi="Times New Roman" w:cs="Times New Roman"/>
          <w:sz w:val="24"/>
          <w:szCs w:val="24"/>
          <w:lang w:val="en-US"/>
        </w:rPr>
        <w:t>№ 8. Make specific suggestions about each part of the symbolism analysis essay.</w:t>
      </w:r>
    </w:p>
    <w:p w14:paraId="11B7FB03" w14:textId="77777777" w:rsidR="00C766A6" w:rsidRPr="00A44A2A" w:rsidRDefault="00C766A6"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 9 Do the following exercise on symbolism.</w:t>
      </w:r>
    </w:p>
    <w:p w14:paraId="5A255411" w14:textId="77777777" w:rsidR="00C766A6" w:rsidRPr="00A44A2A" w:rsidRDefault="00C766A6" w:rsidP="00C766A6">
      <w:pPr>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 10 Make up a </w:t>
      </w:r>
      <w:r w:rsidR="009E3650" w:rsidRPr="00A44A2A">
        <w:rPr>
          <w:rFonts w:ascii="Times New Roman" w:hAnsi="Times New Roman" w:cs="Times New Roman"/>
          <w:sz w:val="24"/>
          <w:szCs w:val="24"/>
          <w:lang w:val="en-US"/>
        </w:rPr>
        <w:t xml:space="preserve">poetry explication plan sheet. </w:t>
      </w:r>
      <w:r w:rsidRPr="00A44A2A">
        <w:rPr>
          <w:rFonts w:ascii="Times New Roman" w:hAnsi="Times New Roman" w:cs="Times New Roman"/>
          <w:sz w:val="24"/>
          <w:szCs w:val="24"/>
          <w:lang w:val="en-US"/>
        </w:rPr>
        <w:t xml:space="preserve"> </w:t>
      </w:r>
    </w:p>
    <w:p w14:paraId="6516EFEF" w14:textId="77777777" w:rsidR="009E3650" w:rsidRPr="00A44A2A" w:rsidRDefault="009E3650" w:rsidP="009E3650">
      <w:pPr>
        <w:rPr>
          <w:rFonts w:ascii="Times New Roman" w:hAnsi="Times New Roman" w:cs="Times New Roman"/>
          <w:sz w:val="24"/>
          <w:szCs w:val="24"/>
          <w:lang w:val="en-US"/>
        </w:rPr>
      </w:pPr>
      <w:r w:rsidRPr="00A44A2A">
        <w:rPr>
          <w:rFonts w:ascii="Times New Roman" w:hAnsi="Times New Roman" w:cs="Times New Roman"/>
          <w:sz w:val="24"/>
          <w:szCs w:val="24"/>
          <w:lang w:val="en-US"/>
        </w:rPr>
        <w:t>№11 Do the following exercise on explicating a poem.</w:t>
      </w:r>
    </w:p>
    <w:p w14:paraId="3BFF82E9" w14:textId="77777777" w:rsidR="009E3650" w:rsidRPr="00A44A2A" w:rsidRDefault="009E3650" w:rsidP="009E3650">
      <w:pPr>
        <w:rPr>
          <w:rFonts w:ascii="Times New Roman" w:hAnsi="Times New Roman" w:cs="Times New Roman"/>
          <w:sz w:val="24"/>
          <w:szCs w:val="24"/>
          <w:lang w:val="en-US"/>
        </w:rPr>
      </w:pPr>
      <w:r w:rsidRPr="00A44A2A">
        <w:rPr>
          <w:rFonts w:ascii="Times New Roman" w:hAnsi="Times New Roman" w:cs="Times New Roman"/>
          <w:sz w:val="24"/>
          <w:szCs w:val="24"/>
          <w:lang w:val="en-US"/>
        </w:rPr>
        <w:t xml:space="preserve">№ 12 Make up an extended literary analysis essay.  </w:t>
      </w:r>
    </w:p>
    <w:p w14:paraId="544DEB60"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Перечень индивидуальных домашних заданий (ИДЗ):</w:t>
      </w:r>
    </w:p>
    <w:p w14:paraId="4C4BADB2" w14:textId="77777777" w:rsidR="003A3570" w:rsidRPr="00A44A2A" w:rsidRDefault="003A3570" w:rsidP="003A3570">
      <w:pPr>
        <w:spacing w:before="120" w:after="120"/>
        <w:rPr>
          <w:rFonts w:ascii="Times New Roman" w:hAnsi="Times New Roman" w:cs="Times New Roman"/>
          <w:sz w:val="24"/>
          <w:szCs w:val="24"/>
          <w:lang w:val="en-US"/>
        </w:rPr>
      </w:pPr>
      <w:r w:rsidRPr="00A44A2A">
        <w:rPr>
          <w:rFonts w:ascii="Times New Roman" w:hAnsi="Times New Roman" w:cs="Times New Roman"/>
          <w:sz w:val="24"/>
          <w:szCs w:val="24"/>
        </w:rPr>
        <w:t>Раздел</w:t>
      </w:r>
      <w:r w:rsidRPr="00A44A2A">
        <w:rPr>
          <w:rFonts w:ascii="Times New Roman" w:hAnsi="Times New Roman" w:cs="Times New Roman"/>
          <w:sz w:val="24"/>
          <w:szCs w:val="24"/>
          <w:lang w:val="en-US"/>
        </w:rPr>
        <w:t xml:space="preserve"> 1.</w:t>
      </w:r>
    </w:p>
    <w:p w14:paraId="0E536E1E" w14:textId="77777777" w:rsidR="003A3570" w:rsidRPr="00A44A2A" w:rsidRDefault="003A3570" w:rsidP="003A3570">
      <w:pPr>
        <w:spacing w:before="120" w:after="120"/>
        <w:rPr>
          <w:rFonts w:ascii="Times New Roman" w:hAnsi="Times New Roman" w:cs="Times New Roman"/>
          <w:sz w:val="24"/>
          <w:szCs w:val="24"/>
          <w:lang w:val="en-US"/>
        </w:rPr>
      </w:pPr>
      <w:r w:rsidRPr="00A44A2A">
        <w:rPr>
          <w:rFonts w:ascii="Times New Roman" w:hAnsi="Times New Roman" w:cs="Times New Roman"/>
          <w:sz w:val="24"/>
          <w:szCs w:val="24"/>
        </w:rPr>
        <w:t>ИДЗ</w:t>
      </w:r>
      <w:r w:rsidRPr="00A44A2A">
        <w:rPr>
          <w:rFonts w:ascii="Times New Roman" w:hAnsi="Times New Roman" w:cs="Times New Roman"/>
          <w:sz w:val="24"/>
          <w:szCs w:val="24"/>
          <w:lang w:val="en-US"/>
        </w:rPr>
        <w:t xml:space="preserve"> №1 </w:t>
      </w:r>
    </w:p>
    <w:p w14:paraId="31B43051" w14:textId="77777777" w:rsidR="009E3650" w:rsidRPr="00A44A2A" w:rsidRDefault="009E3650" w:rsidP="009E3650">
      <w:pPr>
        <w:jc w:val="both"/>
        <w:rPr>
          <w:rFonts w:ascii="Times New Roman" w:hAnsi="Times New Roman" w:cs="Times New Roman"/>
          <w:sz w:val="24"/>
          <w:szCs w:val="24"/>
          <w:lang w:val="en-US"/>
        </w:rPr>
      </w:pPr>
      <w:r w:rsidRPr="00A44A2A">
        <w:rPr>
          <w:rFonts w:ascii="Times New Roman" w:hAnsi="Times New Roman" w:cs="Times New Roman"/>
          <w:sz w:val="24"/>
          <w:szCs w:val="24"/>
          <w:lang w:val="en-US"/>
        </w:rPr>
        <w:t>Identify the concepts in the works you read.</w:t>
      </w:r>
    </w:p>
    <w:p w14:paraId="68AE6ED6" w14:textId="77777777" w:rsidR="003A3570" w:rsidRPr="00A44A2A" w:rsidRDefault="003A3570" w:rsidP="003A3570">
      <w:pPr>
        <w:spacing w:before="120" w:after="120"/>
        <w:rPr>
          <w:rFonts w:ascii="Times New Roman" w:hAnsi="Times New Roman" w:cs="Times New Roman"/>
          <w:sz w:val="24"/>
          <w:szCs w:val="24"/>
          <w:lang w:val="en-US"/>
        </w:rPr>
      </w:pPr>
      <w:r w:rsidRPr="00A44A2A">
        <w:rPr>
          <w:rFonts w:ascii="Times New Roman" w:hAnsi="Times New Roman" w:cs="Times New Roman"/>
          <w:sz w:val="24"/>
          <w:szCs w:val="24"/>
        </w:rPr>
        <w:t>ИДЗ</w:t>
      </w:r>
      <w:r w:rsidRPr="00A44A2A">
        <w:rPr>
          <w:rFonts w:ascii="Times New Roman" w:hAnsi="Times New Roman" w:cs="Times New Roman"/>
          <w:sz w:val="24"/>
          <w:szCs w:val="24"/>
          <w:lang w:val="en-US"/>
        </w:rPr>
        <w:t xml:space="preserve"> № 2 </w:t>
      </w:r>
    </w:p>
    <w:p w14:paraId="06DEF8AA" w14:textId="77777777" w:rsidR="009E3650" w:rsidRPr="00A44A2A" w:rsidRDefault="009E365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lastRenderedPageBreak/>
        <w:t xml:space="preserve">Make a clustering scheme on the main subject of a story </w:t>
      </w:r>
    </w:p>
    <w:p w14:paraId="32F63AF8" w14:textId="77777777" w:rsidR="003A3570" w:rsidRPr="00A44A2A" w:rsidRDefault="003A3570" w:rsidP="003A3570">
      <w:pPr>
        <w:rPr>
          <w:rFonts w:ascii="Times New Roman" w:hAnsi="Times New Roman" w:cs="Times New Roman"/>
          <w:sz w:val="24"/>
          <w:szCs w:val="24"/>
          <w:lang w:val="en-US"/>
        </w:rPr>
      </w:pPr>
      <w:r w:rsidRPr="00A44A2A">
        <w:rPr>
          <w:rFonts w:ascii="Times New Roman" w:hAnsi="Times New Roman" w:cs="Times New Roman"/>
          <w:sz w:val="24"/>
          <w:szCs w:val="24"/>
        </w:rPr>
        <w:t>ИДЗ</w:t>
      </w:r>
      <w:r w:rsidRPr="00A44A2A">
        <w:rPr>
          <w:rFonts w:ascii="Times New Roman" w:hAnsi="Times New Roman" w:cs="Times New Roman"/>
          <w:sz w:val="24"/>
          <w:szCs w:val="24"/>
          <w:lang w:val="en-US"/>
        </w:rPr>
        <w:t xml:space="preserve"> № 3</w:t>
      </w:r>
    </w:p>
    <w:p w14:paraId="2B411230" w14:textId="77777777" w:rsidR="009E3650" w:rsidRPr="00A44A2A" w:rsidRDefault="009E3650" w:rsidP="003A3570">
      <w:pPr>
        <w:rPr>
          <w:rFonts w:ascii="Times New Roman" w:hAnsi="Times New Roman" w:cs="Times New Roman"/>
          <w:sz w:val="24"/>
          <w:szCs w:val="24"/>
          <w:lang w:val="en-US"/>
        </w:rPr>
      </w:pPr>
      <w:r w:rsidRPr="00A44A2A">
        <w:rPr>
          <w:rFonts w:ascii="Times New Roman" w:hAnsi="Times New Roman" w:cs="Times New Roman"/>
          <w:sz w:val="24"/>
          <w:szCs w:val="24"/>
          <w:lang w:val="en-US"/>
        </w:rPr>
        <w:t>Make up an essay plan sheet.</w:t>
      </w:r>
    </w:p>
    <w:p w14:paraId="7A6389F6" w14:textId="77777777" w:rsidR="003A3570" w:rsidRPr="00A44A2A" w:rsidRDefault="003A3570" w:rsidP="003A3570">
      <w:pPr>
        <w:rPr>
          <w:rFonts w:ascii="Times New Roman" w:hAnsi="Times New Roman" w:cs="Times New Roman"/>
          <w:sz w:val="24"/>
          <w:szCs w:val="24"/>
          <w:lang w:val="en-US"/>
        </w:rPr>
      </w:pPr>
      <w:r w:rsidRPr="00A44A2A">
        <w:rPr>
          <w:rFonts w:ascii="Times New Roman" w:hAnsi="Times New Roman" w:cs="Times New Roman"/>
          <w:sz w:val="24"/>
          <w:szCs w:val="24"/>
        </w:rPr>
        <w:t>ИДЗ</w:t>
      </w:r>
      <w:r w:rsidRPr="00A44A2A">
        <w:rPr>
          <w:rFonts w:ascii="Times New Roman" w:hAnsi="Times New Roman" w:cs="Times New Roman"/>
          <w:sz w:val="24"/>
          <w:szCs w:val="24"/>
          <w:lang w:val="en-US"/>
        </w:rPr>
        <w:t xml:space="preserve"> №4</w:t>
      </w:r>
    </w:p>
    <w:p w14:paraId="57B089FE" w14:textId="77777777" w:rsidR="003A3570" w:rsidRPr="00A44A2A" w:rsidRDefault="000640C9" w:rsidP="003A3570">
      <w:pPr>
        <w:tabs>
          <w:tab w:val="left" w:pos="540"/>
          <w:tab w:val="left" w:pos="900"/>
        </w:tabs>
        <w:suppressAutoHyphens/>
        <w:spacing w:after="0" w:line="240" w:lineRule="auto"/>
        <w:rPr>
          <w:rFonts w:ascii="Times New Roman" w:eastAsia="Times New Roman" w:hAnsi="Times New Roman" w:cs="Times New Roman"/>
          <w:color w:val="000000"/>
          <w:spacing w:val="4"/>
          <w:sz w:val="24"/>
          <w:szCs w:val="24"/>
          <w:lang w:val="en-US" w:eastAsia="ar-SA"/>
        </w:rPr>
      </w:pPr>
      <w:r w:rsidRPr="00A44A2A">
        <w:rPr>
          <w:rFonts w:ascii="Times New Roman" w:hAnsi="Times New Roman" w:cs="Times New Roman"/>
          <w:sz w:val="24"/>
          <w:szCs w:val="24"/>
          <w:lang w:val="en-US"/>
        </w:rPr>
        <w:t>Analyz</w:t>
      </w:r>
      <w:r w:rsidR="009E3650" w:rsidRPr="00A44A2A">
        <w:rPr>
          <w:rFonts w:ascii="Times New Roman" w:hAnsi="Times New Roman" w:cs="Times New Roman"/>
          <w:sz w:val="24"/>
          <w:szCs w:val="24"/>
          <w:lang w:val="en-US"/>
        </w:rPr>
        <w:t>e the following works cited entries for nonelectronic sources</w:t>
      </w:r>
    </w:p>
    <w:p w14:paraId="2AAAB735" w14:textId="77777777" w:rsidR="009E3650" w:rsidRPr="00A44A2A" w:rsidRDefault="009E3650" w:rsidP="003A3570">
      <w:pPr>
        <w:tabs>
          <w:tab w:val="left" w:pos="540"/>
          <w:tab w:val="left" w:pos="900"/>
        </w:tabs>
        <w:suppressAutoHyphens/>
        <w:spacing w:after="0" w:line="240" w:lineRule="auto"/>
        <w:rPr>
          <w:rFonts w:ascii="Times New Roman" w:eastAsia="Times New Roman" w:hAnsi="Times New Roman" w:cs="Times New Roman"/>
          <w:color w:val="000000"/>
          <w:spacing w:val="4"/>
          <w:sz w:val="24"/>
          <w:szCs w:val="24"/>
          <w:lang w:val="en-US" w:eastAsia="ar-SA"/>
        </w:rPr>
      </w:pPr>
    </w:p>
    <w:p w14:paraId="72432F3D" w14:textId="77777777" w:rsidR="003A3570" w:rsidRPr="00A44A2A" w:rsidRDefault="003A3570" w:rsidP="003A3570">
      <w:pPr>
        <w:tabs>
          <w:tab w:val="left" w:pos="540"/>
          <w:tab w:val="left" w:pos="900"/>
        </w:tabs>
        <w:suppressAutoHyphens/>
        <w:spacing w:after="0" w:line="240" w:lineRule="auto"/>
        <w:rPr>
          <w:rFonts w:ascii="Times New Roman" w:eastAsia="Times New Roman" w:hAnsi="Times New Roman" w:cs="Times New Roman"/>
          <w:color w:val="000000"/>
          <w:spacing w:val="4"/>
          <w:sz w:val="24"/>
          <w:szCs w:val="24"/>
          <w:lang w:val="en-US" w:eastAsia="ar-SA"/>
        </w:rPr>
      </w:pPr>
      <w:r w:rsidRPr="00A44A2A">
        <w:rPr>
          <w:rFonts w:ascii="Times New Roman" w:eastAsia="Times New Roman" w:hAnsi="Times New Roman" w:cs="Times New Roman"/>
          <w:color w:val="000000"/>
          <w:spacing w:val="4"/>
          <w:sz w:val="24"/>
          <w:szCs w:val="24"/>
          <w:lang w:eastAsia="ar-SA"/>
        </w:rPr>
        <w:t>ИДЗ</w:t>
      </w:r>
      <w:r w:rsidRPr="00A44A2A">
        <w:rPr>
          <w:rFonts w:ascii="Times New Roman" w:eastAsia="Times New Roman" w:hAnsi="Times New Roman" w:cs="Times New Roman"/>
          <w:color w:val="000000"/>
          <w:spacing w:val="4"/>
          <w:sz w:val="24"/>
          <w:szCs w:val="24"/>
          <w:lang w:val="en-US" w:eastAsia="ar-SA"/>
        </w:rPr>
        <w:t xml:space="preserve"> №5</w:t>
      </w:r>
    </w:p>
    <w:p w14:paraId="16781FD6" w14:textId="77777777" w:rsidR="009E3650" w:rsidRPr="00A44A2A" w:rsidRDefault="009E3650" w:rsidP="009E3650">
      <w:pPr>
        <w:rPr>
          <w:rFonts w:ascii="Times New Roman" w:hAnsi="Times New Roman" w:cs="Times New Roman"/>
          <w:sz w:val="24"/>
          <w:szCs w:val="24"/>
          <w:lang w:val="en-US"/>
        </w:rPr>
      </w:pPr>
      <w:r w:rsidRPr="00A44A2A">
        <w:rPr>
          <w:rFonts w:ascii="Times New Roman" w:hAnsi="Times New Roman" w:cs="Times New Roman"/>
          <w:sz w:val="24"/>
          <w:szCs w:val="24"/>
          <w:lang w:val="en-US"/>
        </w:rPr>
        <w:t>Analyze works cited entries for online/Internet sources.</w:t>
      </w:r>
    </w:p>
    <w:p w14:paraId="196A2525"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eastAsia="ar-SA"/>
        </w:rPr>
        <w:t>Раздел</w:t>
      </w:r>
      <w:r w:rsidRPr="00A44A2A">
        <w:rPr>
          <w:rFonts w:ascii="Times New Roman" w:eastAsia="Times New Roman" w:hAnsi="Times New Roman" w:cs="Times New Roman"/>
          <w:sz w:val="24"/>
          <w:szCs w:val="24"/>
          <w:lang w:val="en-US" w:eastAsia="ar-SA"/>
        </w:rPr>
        <w:t xml:space="preserve"> 2 </w:t>
      </w:r>
    </w:p>
    <w:p w14:paraId="181FAC19"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p>
    <w:p w14:paraId="121A02A4"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eastAsia="ar-SA"/>
        </w:rPr>
        <w:t>ИДЗ</w:t>
      </w:r>
      <w:r w:rsidRPr="00A44A2A">
        <w:rPr>
          <w:rFonts w:ascii="Times New Roman" w:eastAsia="Times New Roman" w:hAnsi="Times New Roman" w:cs="Times New Roman"/>
          <w:sz w:val="24"/>
          <w:szCs w:val="24"/>
          <w:lang w:val="en-US" w:eastAsia="ar-SA"/>
        </w:rPr>
        <w:t xml:space="preserve"> № 1</w:t>
      </w:r>
    </w:p>
    <w:p w14:paraId="0AE412F7"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p>
    <w:p w14:paraId="6AB848D9" w14:textId="77777777" w:rsidR="003A3570" w:rsidRPr="00A44A2A" w:rsidRDefault="00682644" w:rsidP="003A3570">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val="en-US" w:eastAsia="ar-SA"/>
        </w:rPr>
        <w:t>Write a theme analysis essay.</w:t>
      </w:r>
    </w:p>
    <w:p w14:paraId="3ACF92BC" w14:textId="77777777" w:rsidR="003A3570" w:rsidRPr="00A44A2A" w:rsidRDefault="003A3570" w:rsidP="003A3570">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eastAsia="ar-SA"/>
        </w:rPr>
        <w:t>ИДЗ</w:t>
      </w:r>
      <w:r w:rsidRPr="00A44A2A">
        <w:rPr>
          <w:rFonts w:ascii="Times New Roman" w:eastAsia="Times New Roman" w:hAnsi="Times New Roman" w:cs="Times New Roman"/>
          <w:sz w:val="24"/>
          <w:szCs w:val="24"/>
          <w:lang w:val="en-US" w:eastAsia="ar-SA"/>
        </w:rPr>
        <w:t xml:space="preserve"> №2</w:t>
      </w:r>
    </w:p>
    <w:p w14:paraId="483D1156" w14:textId="77777777" w:rsidR="00682644" w:rsidRPr="00A44A2A" w:rsidRDefault="00682644" w:rsidP="00682644">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val="en-US" w:eastAsia="ar-SA"/>
        </w:rPr>
        <w:t>Write a character analysis essay.</w:t>
      </w:r>
    </w:p>
    <w:p w14:paraId="69CEDE51" w14:textId="77777777" w:rsidR="003A3570" w:rsidRPr="00A44A2A" w:rsidRDefault="003A3570" w:rsidP="003A3570">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eastAsia="ar-SA"/>
        </w:rPr>
        <w:t>ИДЗ</w:t>
      </w:r>
      <w:r w:rsidRPr="00A44A2A">
        <w:rPr>
          <w:rFonts w:ascii="Times New Roman" w:eastAsia="Times New Roman" w:hAnsi="Times New Roman" w:cs="Times New Roman"/>
          <w:sz w:val="24"/>
          <w:szCs w:val="24"/>
          <w:lang w:val="en-US" w:eastAsia="ar-SA"/>
        </w:rPr>
        <w:t xml:space="preserve"> № 3</w:t>
      </w:r>
    </w:p>
    <w:p w14:paraId="4033AD9B" w14:textId="77777777" w:rsidR="00682644" w:rsidRPr="00A44A2A" w:rsidRDefault="00682644" w:rsidP="00682644">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val="en-US" w:eastAsia="ar-SA"/>
        </w:rPr>
        <w:t>Write a setting analysis essay.</w:t>
      </w:r>
    </w:p>
    <w:p w14:paraId="1997E788" w14:textId="77777777" w:rsidR="003A3570" w:rsidRPr="00A44A2A" w:rsidRDefault="003A3570" w:rsidP="003A3570">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eastAsia="ar-SA"/>
        </w:rPr>
        <w:t>ИДЗ</w:t>
      </w:r>
      <w:r w:rsidRPr="00A44A2A">
        <w:rPr>
          <w:rFonts w:ascii="Times New Roman" w:eastAsia="Times New Roman" w:hAnsi="Times New Roman" w:cs="Times New Roman"/>
          <w:sz w:val="24"/>
          <w:szCs w:val="24"/>
          <w:lang w:val="en-US" w:eastAsia="ar-SA"/>
        </w:rPr>
        <w:t xml:space="preserve"> № 4</w:t>
      </w:r>
    </w:p>
    <w:p w14:paraId="739A062C" w14:textId="77777777" w:rsidR="00682644" w:rsidRPr="00A44A2A" w:rsidRDefault="000640C9" w:rsidP="00682644">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val="en-US" w:eastAsia="ar-SA"/>
        </w:rPr>
        <w:t xml:space="preserve">Write a point of view </w:t>
      </w:r>
      <w:r w:rsidR="00682644" w:rsidRPr="00A44A2A">
        <w:rPr>
          <w:rFonts w:ascii="Times New Roman" w:eastAsia="Times New Roman" w:hAnsi="Times New Roman" w:cs="Times New Roman"/>
          <w:sz w:val="24"/>
          <w:szCs w:val="24"/>
          <w:lang w:val="en-US" w:eastAsia="ar-SA"/>
        </w:rPr>
        <w:t>analysis essay.</w:t>
      </w:r>
    </w:p>
    <w:p w14:paraId="76EBC7E8"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p>
    <w:p w14:paraId="4E610E49"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eastAsia="ar-SA"/>
        </w:rPr>
        <w:t>Раздел</w:t>
      </w:r>
      <w:r w:rsidRPr="00A44A2A">
        <w:rPr>
          <w:rFonts w:ascii="Times New Roman" w:eastAsia="Times New Roman" w:hAnsi="Times New Roman" w:cs="Times New Roman"/>
          <w:sz w:val="24"/>
          <w:szCs w:val="24"/>
          <w:lang w:val="en-US" w:eastAsia="ar-SA"/>
        </w:rPr>
        <w:t xml:space="preserve"> 3</w:t>
      </w:r>
    </w:p>
    <w:p w14:paraId="7C6DDBDC"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p>
    <w:p w14:paraId="1D9882DB"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val="en-US" w:eastAsia="ar-SA"/>
        </w:rPr>
        <w:t xml:space="preserve"> </w:t>
      </w:r>
      <w:r w:rsidRPr="00A44A2A">
        <w:rPr>
          <w:rFonts w:ascii="Times New Roman" w:eastAsia="Times New Roman" w:hAnsi="Times New Roman" w:cs="Times New Roman"/>
          <w:sz w:val="24"/>
          <w:szCs w:val="24"/>
          <w:lang w:eastAsia="ar-SA"/>
        </w:rPr>
        <w:t>ИДЗ</w:t>
      </w:r>
      <w:r w:rsidRPr="00A44A2A">
        <w:rPr>
          <w:rFonts w:ascii="Times New Roman" w:eastAsia="Times New Roman" w:hAnsi="Times New Roman" w:cs="Times New Roman"/>
          <w:sz w:val="24"/>
          <w:szCs w:val="24"/>
          <w:lang w:val="en-US" w:eastAsia="ar-SA"/>
        </w:rPr>
        <w:t xml:space="preserve"> № 1</w:t>
      </w:r>
    </w:p>
    <w:p w14:paraId="7EE0CFD1"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p>
    <w:p w14:paraId="119170FA" w14:textId="77777777" w:rsidR="00682644" w:rsidRPr="00A44A2A" w:rsidRDefault="003A3570" w:rsidP="00682644">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val="en-US" w:eastAsia="ar-SA"/>
        </w:rPr>
        <w:t xml:space="preserve"> </w:t>
      </w:r>
      <w:r w:rsidR="00682644" w:rsidRPr="00A44A2A">
        <w:rPr>
          <w:rFonts w:ascii="Times New Roman" w:eastAsia="Times New Roman" w:hAnsi="Times New Roman" w:cs="Times New Roman"/>
          <w:sz w:val="24"/>
          <w:szCs w:val="24"/>
          <w:lang w:val="en-US" w:eastAsia="ar-SA"/>
        </w:rPr>
        <w:t>Write an imagery  analysis essay.</w:t>
      </w:r>
    </w:p>
    <w:p w14:paraId="13A7D79A" w14:textId="77777777" w:rsidR="003A3570" w:rsidRPr="00A44A2A" w:rsidRDefault="003A3570" w:rsidP="003A3570">
      <w:pPr>
        <w:spacing w:after="0" w:line="240" w:lineRule="auto"/>
        <w:jc w:val="both"/>
        <w:rPr>
          <w:rFonts w:ascii="Times New Roman" w:eastAsia="Times New Roman" w:hAnsi="Times New Roman" w:cs="Times New Roman"/>
          <w:sz w:val="24"/>
          <w:szCs w:val="24"/>
          <w:lang w:val="en-US"/>
        </w:rPr>
      </w:pPr>
    </w:p>
    <w:p w14:paraId="2906EBF0"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eastAsia="ar-SA"/>
        </w:rPr>
        <w:t>ИДЗ</w:t>
      </w:r>
      <w:r w:rsidRPr="00A44A2A">
        <w:rPr>
          <w:rFonts w:ascii="Times New Roman" w:eastAsia="Times New Roman" w:hAnsi="Times New Roman" w:cs="Times New Roman"/>
          <w:sz w:val="24"/>
          <w:szCs w:val="24"/>
          <w:lang w:val="en-US" w:eastAsia="ar-SA"/>
        </w:rPr>
        <w:t xml:space="preserve"> № 2</w:t>
      </w:r>
    </w:p>
    <w:p w14:paraId="09962A7C"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p>
    <w:p w14:paraId="60E897C9" w14:textId="77777777" w:rsidR="00682644" w:rsidRPr="00A44A2A" w:rsidRDefault="00682644" w:rsidP="00682644">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val="en-US" w:eastAsia="ar-SA"/>
        </w:rPr>
        <w:t>Write a tone  analysis essay.</w:t>
      </w:r>
    </w:p>
    <w:p w14:paraId="5613D176" w14:textId="77777777" w:rsidR="003A3570" w:rsidRPr="00A44A2A" w:rsidRDefault="003A3570" w:rsidP="003A3570">
      <w:pPr>
        <w:spacing w:after="0" w:line="240" w:lineRule="auto"/>
        <w:jc w:val="both"/>
        <w:rPr>
          <w:rFonts w:ascii="Times New Roman" w:eastAsia="Times New Roman" w:hAnsi="Times New Roman" w:cs="Times New Roman"/>
          <w:sz w:val="24"/>
          <w:szCs w:val="24"/>
          <w:lang w:val="en-US"/>
        </w:rPr>
      </w:pPr>
    </w:p>
    <w:p w14:paraId="515774BB"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eastAsia="ar-SA"/>
        </w:rPr>
        <w:t>ИДЗ</w:t>
      </w:r>
      <w:r w:rsidRPr="00A44A2A">
        <w:rPr>
          <w:rFonts w:ascii="Times New Roman" w:eastAsia="Times New Roman" w:hAnsi="Times New Roman" w:cs="Times New Roman"/>
          <w:sz w:val="24"/>
          <w:szCs w:val="24"/>
          <w:lang w:val="en-US" w:eastAsia="ar-SA"/>
        </w:rPr>
        <w:t xml:space="preserve"> № 3</w:t>
      </w:r>
    </w:p>
    <w:p w14:paraId="2326141C"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p>
    <w:p w14:paraId="06DE386A" w14:textId="77777777" w:rsidR="00682644" w:rsidRPr="00A44A2A" w:rsidRDefault="003A3570" w:rsidP="00682644">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val="en-US" w:eastAsia="ar-SA"/>
        </w:rPr>
        <w:t xml:space="preserve"> </w:t>
      </w:r>
      <w:r w:rsidR="00682644" w:rsidRPr="00A44A2A">
        <w:rPr>
          <w:rFonts w:ascii="Times New Roman" w:eastAsia="Times New Roman" w:hAnsi="Times New Roman" w:cs="Times New Roman"/>
          <w:sz w:val="24"/>
          <w:szCs w:val="24"/>
          <w:lang w:val="en-US" w:eastAsia="ar-SA"/>
        </w:rPr>
        <w:t>Write a symbolism  analysis essay.</w:t>
      </w:r>
    </w:p>
    <w:p w14:paraId="1626DD81" w14:textId="77777777" w:rsidR="003A3570" w:rsidRPr="00A44A2A" w:rsidRDefault="003A3570" w:rsidP="003A3570">
      <w:pPr>
        <w:spacing w:after="0" w:line="240" w:lineRule="auto"/>
        <w:jc w:val="both"/>
        <w:rPr>
          <w:rFonts w:ascii="Times New Roman" w:eastAsia="Times New Roman" w:hAnsi="Times New Roman" w:cs="Times New Roman"/>
          <w:sz w:val="24"/>
          <w:szCs w:val="24"/>
          <w:lang w:val="en-US"/>
        </w:rPr>
      </w:pPr>
    </w:p>
    <w:p w14:paraId="6C0C4AAB"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eastAsia="ar-SA"/>
        </w:rPr>
        <w:t>ИДЗ</w:t>
      </w:r>
      <w:r w:rsidRPr="00A44A2A">
        <w:rPr>
          <w:rFonts w:ascii="Times New Roman" w:eastAsia="Times New Roman" w:hAnsi="Times New Roman" w:cs="Times New Roman"/>
          <w:sz w:val="24"/>
          <w:szCs w:val="24"/>
          <w:lang w:val="en-US" w:eastAsia="ar-SA"/>
        </w:rPr>
        <w:t xml:space="preserve"> № 4</w:t>
      </w:r>
    </w:p>
    <w:p w14:paraId="2E9973CA"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p>
    <w:p w14:paraId="4FFBD4FD" w14:textId="77777777" w:rsidR="00682644" w:rsidRPr="00A44A2A" w:rsidRDefault="003A3570" w:rsidP="00682644">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val="en-US" w:eastAsia="ar-SA"/>
        </w:rPr>
        <w:t xml:space="preserve"> </w:t>
      </w:r>
      <w:r w:rsidR="00682644" w:rsidRPr="00A44A2A">
        <w:rPr>
          <w:rFonts w:ascii="Times New Roman" w:eastAsia="Times New Roman" w:hAnsi="Times New Roman" w:cs="Times New Roman"/>
          <w:sz w:val="24"/>
          <w:szCs w:val="24"/>
          <w:lang w:val="en-US" w:eastAsia="ar-SA"/>
        </w:rPr>
        <w:t>Write a poetry explication essay.</w:t>
      </w:r>
    </w:p>
    <w:p w14:paraId="0B26C821" w14:textId="77777777" w:rsidR="003A3570" w:rsidRPr="00A44A2A" w:rsidRDefault="003A3570" w:rsidP="003A3570">
      <w:pPr>
        <w:spacing w:after="0" w:line="240" w:lineRule="auto"/>
        <w:jc w:val="both"/>
        <w:rPr>
          <w:rFonts w:ascii="Times New Roman" w:eastAsia="Times New Roman" w:hAnsi="Times New Roman" w:cs="Times New Roman"/>
          <w:sz w:val="24"/>
          <w:szCs w:val="24"/>
          <w:lang w:val="en-US"/>
        </w:rPr>
      </w:pPr>
    </w:p>
    <w:p w14:paraId="69D841C6"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eastAsia="ar-SA"/>
        </w:rPr>
        <w:t>ИДЗ</w:t>
      </w:r>
      <w:r w:rsidRPr="00A44A2A">
        <w:rPr>
          <w:rFonts w:ascii="Times New Roman" w:eastAsia="Times New Roman" w:hAnsi="Times New Roman" w:cs="Times New Roman"/>
          <w:sz w:val="24"/>
          <w:szCs w:val="24"/>
          <w:lang w:val="en-US" w:eastAsia="ar-SA"/>
        </w:rPr>
        <w:t xml:space="preserve"> № 5</w:t>
      </w:r>
    </w:p>
    <w:p w14:paraId="28603414" w14:textId="77777777" w:rsidR="003A3570" w:rsidRPr="00A44A2A" w:rsidRDefault="003A3570" w:rsidP="003A3570">
      <w:pPr>
        <w:suppressAutoHyphens/>
        <w:spacing w:after="0" w:line="240" w:lineRule="auto"/>
        <w:jc w:val="both"/>
        <w:rPr>
          <w:rFonts w:ascii="Times New Roman" w:eastAsia="Times New Roman" w:hAnsi="Times New Roman" w:cs="Times New Roman"/>
          <w:sz w:val="24"/>
          <w:szCs w:val="24"/>
          <w:lang w:val="en-US" w:eastAsia="ar-SA"/>
        </w:rPr>
      </w:pPr>
    </w:p>
    <w:p w14:paraId="0DBAB35E" w14:textId="77777777" w:rsidR="00682644" w:rsidRPr="00A44A2A" w:rsidRDefault="00682644" w:rsidP="00682644">
      <w:pPr>
        <w:suppressAutoHyphens/>
        <w:spacing w:line="240" w:lineRule="auto"/>
        <w:rPr>
          <w:rFonts w:ascii="Times New Roman" w:eastAsia="Times New Roman" w:hAnsi="Times New Roman" w:cs="Times New Roman"/>
          <w:sz w:val="24"/>
          <w:szCs w:val="24"/>
          <w:lang w:val="en-US" w:eastAsia="ar-SA"/>
        </w:rPr>
      </w:pPr>
      <w:r w:rsidRPr="00A44A2A">
        <w:rPr>
          <w:rFonts w:ascii="Times New Roman" w:eastAsia="Times New Roman" w:hAnsi="Times New Roman" w:cs="Times New Roman"/>
          <w:sz w:val="24"/>
          <w:szCs w:val="24"/>
          <w:lang w:val="en-US" w:eastAsia="ar-SA"/>
        </w:rPr>
        <w:lastRenderedPageBreak/>
        <w:t>Write an extended literary analysis essay.</w:t>
      </w:r>
    </w:p>
    <w:p w14:paraId="4E7FD74B" w14:textId="77777777" w:rsidR="003A3570" w:rsidRPr="00A44A2A" w:rsidRDefault="003A3570" w:rsidP="003A3570">
      <w:pPr>
        <w:spacing w:after="0" w:line="240" w:lineRule="auto"/>
        <w:jc w:val="both"/>
        <w:rPr>
          <w:rFonts w:ascii="Times New Roman" w:eastAsia="Times New Roman" w:hAnsi="Times New Roman" w:cs="Times New Roman"/>
          <w:sz w:val="24"/>
          <w:szCs w:val="24"/>
          <w:lang w:val="en-US"/>
        </w:rPr>
      </w:pPr>
    </w:p>
    <w:p w14:paraId="1973304A" w14:textId="77777777" w:rsidR="003A3570" w:rsidRPr="00A44A2A" w:rsidRDefault="003A3570" w:rsidP="003A3570">
      <w:pPr>
        <w:rPr>
          <w:rFonts w:ascii="Times New Roman" w:hAnsi="Times New Roman" w:cs="Times New Roman"/>
          <w:color w:val="C00000"/>
          <w:sz w:val="24"/>
          <w:szCs w:val="24"/>
          <w:lang w:val="en-US"/>
        </w:rPr>
        <w:sectPr w:rsidR="003A3570" w:rsidRPr="00A44A2A" w:rsidSect="003A3570">
          <w:pgSz w:w="11907" w:h="16840" w:code="9"/>
          <w:pgMar w:top="1134" w:right="851" w:bottom="851" w:left="1701" w:header="720" w:footer="720" w:gutter="0"/>
          <w:cols w:space="720"/>
          <w:noEndnote/>
          <w:titlePg/>
          <w:docGrid w:linePitch="326"/>
        </w:sectPr>
      </w:pPr>
    </w:p>
    <w:p w14:paraId="73104AC4" w14:textId="77777777" w:rsidR="003A3570" w:rsidRPr="00A44A2A" w:rsidRDefault="003A3570" w:rsidP="003A3570">
      <w:pPr>
        <w:pStyle w:val="1"/>
        <w:rPr>
          <w:rStyle w:val="FontStyle20"/>
          <w:rFonts w:ascii="Times New Roman" w:hAnsi="Times New Roman" w:cs="Times New Roman"/>
          <w:sz w:val="24"/>
          <w:szCs w:val="24"/>
        </w:rPr>
      </w:pPr>
      <w:r w:rsidRPr="00A44A2A">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531130C5" w14:textId="78627FFD"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Промежуточная аттестация имеет целью определить степень достижения запланированных результатов обучения по  дисциплине  за определенный период обучения (семестр) и  проводится в форме  зачета, экзамена</w:t>
      </w:r>
      <w:r w:rsidR="00BA4241">
        <w:rPr>
          <w:rFonts w:ascii="Times New Roman" w:hAnsi="Times New Roman" w:cs="Times New Roman"/>
          <w:sz w:val="24"/>
          <w:szCs w:val="24"/>
        </w:rPr>
        <w:t xml:space="preserve"> (А)</w:t>
      </w:r>
    </w:p>
    <w:p w14:paraId="5588E13D" w14:textId="77777777" w:rsidR="003A3570" w:rsidRPr="00A44A2A" w:rsidRDefault="003A3570" w:rsidP="003A3570">
      <w:pPr>
        <w:rPr>
          <w:rFonts w:ascii="Times New Roman" w:hAnsi="Times New Roman" w:cs="Times New Roman"/>
          <w:b/>
          <w:sz w:val="24"/>
          <w:szCs w:val="24"/>
        </w:rPr>
      </w:pPr>
      <w:r w:rsidRPr="00A44A2A">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7F35BBAC" w14:textId="77777777" w:rsidR="003A3570" w:rsidRPr="00A44A2A" w:rsidRDefault="003A3570" w:rsidP="003A3570">
      <w:pPr>
        <w:rPr>
          <w:rFonts w:ascii="Times New Roman" w:hAnsi="Times New Roman" w:cs="Times New Roman"/>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3A3570" w:rsidRPr="00A44A2A" w14:paraId="235CF5E9" w14:textId="77777777" w:rsidTr="003A357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B6D9F82" w14:textId="77777777" w:rsidR="003A3570" w:rsidRPr="00A44A2A" w:rsidRDefault="003A3570" w:rsidP="003A3570">
            <w:pPr>
              <w:jc w:val="center"/>
              <w:rPr>
                <w:rFonts w:ascii="Times New Roman" w:hAnsi="Times New Roman" w:cs="Times New Roman"/>
                <w:sz w:val="24"/>
                <w:szCs w:val="24"/>
              </w:rPr>
            </w:pPr>
            <w:r w:rsidRPr="00A44A2A">
              <w:rPr>
                <w:rFonts w:ascii="Times New Roman" w:hAnsi="Times New Roman" w:cs="Times New Roman"/>
                <w:sz w:val="24"/>
                <w:szCs w:val="24"/>
              </w:rPr>
              <w:t xml:space="preserve">Структурный элемент </w:t>
            </w:r>
            <w:r w:rsidRPr="00A44A2A">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78D18F7" w14:textId="77777777" w:rsidR="003A3570" w:rsidRPr="00A44A2A" w:rsidRDefault="003A3570" w:rsidP="003A3570">
            <w:pPr>
              <w:jc w:val="center"/>
              <w:rPr>
                <w:rFonts w:ascii="Times New Roman" w:hAnsi="Times New Roman" w:cs="Times New Roman"/>
                <w:sz w:val="24"/>
                <w:szCs w:val="24"/>
              </w:rPr>
            </w:pPr>
            <w:r w:rsidRPr="00A44A2A">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B03944D" w14:textId="77777777" w:rsidR="003A3570" w:rsidRPr="00A44A2A" w:rsidRDefault="003A3570" w:rsidP="003A3570">
            <w:pPr>
              <w:jc w:val="center"/>
              <w:rPr>
                <w:rFonts w:ascii="Times New Roman" w:hAnsi="Times New Roman" w:cs="Times New Roman"/>
                <w:sz w:val="24"/>
                <w:szCs w:val="24"/>
              </w:rPr>
            </w:pPr>
            <w:r w:rsidRPr="00A44A2A">
              <w:rPr>
                <w:rFonts w:ascii="Times New Roman" w:hAnsi="Times New Roman" w:cs="Times New Roman"/>
                <w:sz w:val="24"/>
                <w:szCs w:val="24"/>
              </w:rPr>
              <w:t>Оценочные средства</w:t>
            </w:r>
          </w:p>
        </w:tc>
      </w:tr>
      <w:tr w:rsidR="003A3570" w:rsidRPr="00A44A2A" w14:paraId="415DE401" w14:textId="77777777" w:rsidTr="003A35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052BE5E" w14:textId="77777777" w:rsidR="003A3570" w:rsidRPr="00A44A2A" w:rsidRDefault="0036673D" w:rsidP="003A3570">
            <w:pPr>
              <w:rPr>
                <w:rFonts w:ascii="Times New Roman" w:hAnsi="Times New Roman" w:cs="Times New Roman"/>
                <w:color w:val="C00000"/>
                <w:sz w:val="24"/>
                <w:szCs w:val="24"/>
              </w:rPr>
            </w:pPr>
            <w:r w:rsidRPr="00A44A2A">
              <w:rPr>
                <w:rFonts w:ascii="Times New Roman" w:eastAsia="Times New Roman" w:hAnsi="Times New Roman"/>
                <w:b/>
                <w:sz w:val="24"/>
                <w:szCs w:val="24"/>
              </w:rPr>
              <w:t>ОК-4</w:t>
            </w:r>
            <w:r w:rsidRPr="00A44A2A">
              <w:rPr>
                <w:rFonts w:ascii="Times New Roman" w:eastAsia="Times New Roman" w:hAnsi="Times New Roman"/>
                <w:sz w:val="24"/>
                <w:szCs w:val="24"/>
              </w:rPr>
              <w:t xml:space="preserve">  </w:t>
            </w:r>
            <w:r w:rsidRPr="00A44A2A">
              <w:rPr>
                <w:rFonts w:ascii="Times New Roman" w:eastAsia="Times New Roman" w:hAnsi="Times New Roman"/>
                <w:color w:val="000000"/>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Pr="00A44A2A">
              <w:rPr>
                <w:rFonts w:ascii="Times New Roman" w:hAnsi="Times New Roman" w:cs="Times New Roman"/>
                <w:color w:val="C00000"/>
                <w:sz w:val="24"/>
                <w:szCs w:val="24"/>
              </w:rPr>
              <w:t xml:space="preserve"> </w:t>
            </w:r>
          </w:p>
        </w:tc>
      </w:tr>
      <w:tr w:rsidR="003A3570" w:rsidRPr="00382510" w14:paraId="63C3E402" w14:textId="77777777" w:rsidTr="003A357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A00DB9F"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F633C3" w14:textId="77777777" w:rsidR="0036673D" w:rsidRPr="00A44A2A" w:rsidRDefault="0036673D" w:rsidP="0036673D">
            <w:pPr>
              <w:tabs>
                <w:tab w:val="num" w:pos="862"/>
              </w:tabs>
              <w:spacing w:after="0" w:line="240" w:lineRule="auto"/>
              <w:jc w:val="both"/>
              <w:rPr>
                <w:rFonts w:ascii="Times New Roman" w:eastAsia="Times New Roman" w:hAnsi="Times New Roman" w:cs="Times New Roman"/>
                <w:sz w:val="24"/>
                <w:szCs w:val="24"/>
              </w:rPr>
            </w:pPr>
            <w:r w:rsidRPr="00A44A2A">
              <w:rPr>
                <w:rFonts w:ascii="Times New Roman" w:eastAsia="Times New Roman" w:hAnsi="Times New Roman"/>
                <w:color w:val="000000"/>
                <w:sz w:val="24"/>
                <w:szCs w:val="24"/>
              </w:rPr>
              <w:t>литературную норму в  русском и иностранном языках в устной и письменной формах  для решения задач межличностного и межкультурного взаимодействия</w:t>
            </w:r>
          </w:p>
          <w:p w14:paraId="092C80E2" w14:textId="77777777" w:rsidR="003A3570" w:rsidRPr="00A44A2A" w:rsidRDefault="003A3570" w:rsidP="003A3570">
            <w:pPr>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B5904B1" w14:textId="77777777" w:rsidR="003A3570" w:rsidRPr="00A44A2A" w:rsidRDefault="003A3570" w:rsidP="003A3570">
            <w:pPr>
              <w:pStyle w:val="2"/>
              <w:keepLines/>
              <w:numPr>
                <w:ilvl w:val="1"/>
                <w:numId w:val="0"/>
              </w:numPr>
              <w:tabs>
                <w:tab w:val="left" w:pos="463"/>
              </w:tabs>
              <w:autoSpaceDE w:val="0"/>
              <w:autoSpaceDN w:val="0"/>
              <w:adjustRightInd w:val="0"/>
              <w:jc w:val="center"/>
              <w:rPr>
                <w:i w:val="0"/>
                <w:szCs w:val="24"/>
              </w:rPr>
            </w:pPr>
            <w:r w:rsidRPr="00A44A2A">
              <w:rPr>
                <w:i w:val="0"/>
                <w:szCs w:val="24"/>
              </w:rPr>
              <w:t>Перечень теоретических вопросов к зачету:</w:t>
            </w:r>
          </w:p>
          <w:p w14:paraId="7115C2AE" w14:textId="77777777" w:rsidR="001D2A2A" w:rsidRPr="00A44A2A" w:rsidRDefault="001D2A2A" w:rsidP="001D2A2A">
            <w:pPr>
              <w:rPr>
                <w:rFonts w:ascii="Times New Roman" w:eastAsia="Times New Roman" w:hAnsi="Times New Roman" w:cs="Times New Roman"/>
                <w:color w:val="000000"/>
                <w:spacing w:val="-3"/>
                <w:sz w:val="24"/>
                <w:szCs w:val="24"/>
                <w:lang w:val="en-US" w:eastAsia="ar-SA"/>
              </w:rPr>
            </w:pPr>
            <w:r w:rsidRPr="00A44A2A">
              <w:rPr>
                <w:rFonts w:ascii="Times New Roman" w:eastAsia="Times New Roman" w:hAnsi="Times New Roman" w:cs="Times New Roman"/>
                <w:color w:val="000000"/>
                <w:spacing w:val="-3"/>
                <w:sz w:val="24"/>
                <w:szCs w:val="24"/>
                <w:lang w:eastAsia="ar-SA"/>
              </w:rPr>
              <w:t xml:space="preserve">                                               </w:t>
            </w:r>
            <w:r w:rsidRPr="00A44A2A">
              <w:rPr>
                <w:rFonts w:ascii="Times New Roman" w:eastAsia="Times New Roman" w:hAnsi="Times New Roman" w:cs="Times New Roman"/>
                <w:color w:val="000000"/>
                <w:spacing w:val="-3"/>
                <w:sz w:val="24"/>
                <w:szCs w:val="24"/>
                <w:lang w:val="en-US" w:eastAsia="ar-SA"/>
              </w:rPr>
              <w:t>Give the definition of the following concepts</w:t>
            </w:r>
            <w:r w:rsidR="008D2CC6" w:rsidRPr="00A44A2A">
              <w:rPr>
                <w:rFonts w:ascii="Times New Roman" w:eastAsia="Times New Roman" w:hAnsi="Times New Roman" w:cs="Times New Roman"/>
                <w:color w:val="000000"/>
                <w:spacing w:val="-3"/>
                <w:sz w:val="24"/>
                <w:szCs w:val="24"/>
                <w:lang w:val="en-US" w:eastAsia="ar-SA"/>
              </w:rPr>
              <w:t>:</w:t>
            </w:r>
          </w:p>
          <w:p w14:paraId="6ADA78E1"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1.</w:t>
            </w:r>
            <w:r w:rsidR="001D2A2A" w:rsidRPr="00A44A2A">
              <w:rPr>
                <w:rFonts w:ascii="Times New Roman" w:hAnsi="Times New Roman"/>
                <w:sz w:val="24"/>
                <w:szCs w:val="24"/>
                <w:lang w:val="en-US"/>
              </w:rPr>
              <w:t>Plot</w:t>
            </w:r>
          </w:p>
          <w:p w14:paraId="5A5C50B0"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2.</w:t>
            </w:r>
            <w:r w:rsidR="001D2A2A" w:rsidRPr="00A44A2A">
              <w:rPr>
                <w:rFonts w:ascii="Times New Roman" w:hAnsi="Times New Roman"/>
                <w:sz w:val="24"/>
                <w:szCs w:val="24"/>
                <w:lang w:val="en-US"/>
              </w:rPr>
              <w:t>Plot pattern</w:t>
            </w:r>
          </w:p>
          <w:p w14:paraId="22906102"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3.</w:t>
            </w:r>
            <w:r w:rsidR="001D2A2A" w:rsidRPr="00A44A2A">
              <w:rPr>
                <w:rFonts w:ascii="Times New Roman" w:hAnsi="Times New Roman"/>
                <w:sz w:val="24"/>
                <w:szCs w:val="24"/>
                <w:lang w:val="en-US"/>
              </w:rPr>
              <w:t>Exposition:</w:t>
            </w:r>
          </w:p>
          <w:p w14:paraId="17E640E0"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4.</w:t>
            </w:r>
            <w:r w:rsidR="001D2A2A" w:rsidRPr="00A44A2A">
              <w:rPr>
                <w:rFonts w:ascii="Times New Roman" w:hAnsi="Times New Roman"/>
                <w:sz w:val="24"/>
                <w:szCs w:val="24"/>
                <w:lang w:val="en-US"/>
              </w:rPr>
              <w:t>Complication</w:t>
            </w:r>
          </w:p>
          <w:p w14:paraId="77539F39"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5.</w:t>
            </w:r>
            <w:r w:rsidR="001D2A2A" w:rsidRPr="00A44A2A">
              <w:rPr>
                <w:rFonts w:ascii="Times New Roman" w:hAnsi="Times New Roman"/>
                <w:sz w:val="24"/>
                <w:szCs w:val="24"/>
                <w:lang w:val="en-US"/>
              </w:rPr>
              <w:t>Climax:</w:t>
            </w:r>
          </w:p>
          <w:p w14:paraId="5E104358"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6.</w:t>
            </w:r>
            <w:r w:rsidR="001D2A2A" w:rsidRPr="00A44A2A">
              <w:rPr>
                <w:rFonts w:ascii="Times New Roman" w:hAnsi="Times New Roman"/>
                <w:sz w:val="24"/>
                <w:szCs w:val="24"/>
                <w:lang w:val="en-US"/>
              </w:rPr>
              <w:t>Resolution</w:t>
            </w:r>
          </w:p>
          <w:p w14:paraId="30F467B4"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7.</w:t>
            </w:r>
            <w:r w:rsidR="001D2A2A" w:rsidRPr="00A44A2A">
              <w:rPr>
                <w:rFonts w:ascii="Times New Roman" w:hAnsi="Times New Roman"/>
                <w:sz w:val="24"/>
                <w:szCs w:val="24"/>
                <w:lang w:val="en-US"/>
              </w:rPr>
              <w:t>Conflict</w:t>
            </w:r>
          </w:p>
          <w:p w14:paraId="2B3B2AFA"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8.</w:t>
            </w:r>
            <w:r w:rsidR="001D2A2A" w:rsidRPr="00A44A2A">
              <w:rPr>
                <w:rFonts w:ascii="Times New Roman" w:hAnsi="Times New Roman"/>
                <w:sz w:val="24"/>
                <w:szCs w:val="24"/>
                <w:lang w:val="en-US"/>
              </w:rPr>
              <w:t>Sources of conflict</w:t>
            </w:r>
          </w:p>
          <w:p w14:paraId="17EC7058"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9.</w:t>
            </w:r>
            <w:r w:rsidR="001D2A2A" w:rsidRPr="00A44A2A">
              <w:rPr>
                <w:rFonts w:ascii="Times New Roman" w:hAnsi="Times New Roman"/>
                <w:sz w:val="24"/>
                <w:szCs w:val="24"/>
                <w:lang w:val="en-US"/>
              </w:rPr>
              <w:t>Foreshadowing</w:t>
            </w:r>
          </w:p>
          <w:p w14:paraId="649EAA4C"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10.</w:t>
            </w:r>
            <w:r w:rsidR="001D2A2A" w:rsidRPr="00A44A2A">
              <w:rPr>
                <w:rFonts w:ascii="Times New Roman" w:eastAsia="Times New Roman" w:hAnsi="Times New Roman"/>
                <w:sz w:val="24"/>
                <w:szCs w:val="24"/>
                <w:lang w:val="en-US"/>
              </w:rPr>
              <w:t>Body Paragraphs</w:t>
            </w:r>
          </w:p>
          <w:p w14:paraId="35F806A4" w14:textId="77777777" w:rsidR="001D2A2A" w:rsidRPr="00A44A2A" w:rsidRDefault="00EB74F7" w:rsidP="001D2A2A">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eastAsia="Times New Roman" w:hAnsi="Times New Roman"/>
                <w:sz w:val="24"/>
                <w:szCs w:val="24"/>
                <w:lang w:val="en-US"/>
              </w:rPr>
              <w:t>11.</w:t>
            </w:r>
            <w:r w:rsidR="001D2A2A" w:rsidRPr="00A44A2A">
              <w:rPr>
                <w:rFonts w:ascii="Times New Roman" w:eastAsia="Times New Roman" w:hAnsi="Times New Roman"/>
                <w:sz w:val="24"/>
                <w:szCs w:val="24"/>
                <w:lang w:val="en-US"/>
              </w:rPr>
              <w:t>Quoting and Documenting Sources</w:t>
            </w:r>
          </w:p>
          <w:p w14:paraId="0723A40A" w14:textId="77777777" w:rsidR="003A3570" w:rsidRPr="00A44A2A" w:rsidRDefault="003A3570" w:rsidP="001D2A2A">
            <w:pPr>
              <w:pStyle w:val="af5"/>
              <w:ind w:left="795" w:firstLine="0"/>
              <w:rPr>
                <w:rFonts w:eastAsia="Times New Roman"/>
                <w:color w:val="000000"/>
                <w:spacing w:val="-3"/>
                <w:szCs w:val="24"/>
                <w:lang w:eastAsia="ar-SA"/>
              </w:rPr>
            </w:pPr>
          </w:p>
          <w:p w14:paraId="7D58BAAB" w14:textId="77777777" w:rsidR="003A3570" w:rsidRPr="00A44A2A" w:rsidRDefault="003A3570" w:rsidP="003A3570">
            <w:pPr>
              <w:pStyle w:val="2"/>
              <w:keepLines/>
              <w:numPr>
                <w:ilvl w:val="1"/>
                <w:numId w:val="0"/>
              </w:numPr>
              <w:tabs>
                <w:tab w:val="left" w:pos="463"/>
              </w:tabs>
              <w:autoSpaceDE w:val="0"/>
              <w:autoSpaceDN w:val="0"/>
              <w:adjustRightInd w:val="0"/>
              <w:jc w:val="center"/>
              <w:rPr>
                <w:i w:val="0"/>
                <w:szCs w:val="24"/>
                <w:lang w:val="en-US"/>
              </w:rPr>
            </w:pPr>
          </w:p>
          <w:p w14:paraId="4FFE2450" w14:textId="77777777" w:rsidR="003A3570" w:rsidRPr="00A44A2A" w:rsidRDefault="003A3570" w:rsidP="001D2A2A">
            <w:pPr>
              <w:widowControl w:val="0"/>
              <w:shd w:val="clear" w:color="auto" w:fill="FFFFFF"/>
              <w:tabs>
                <w:tab w:val="left" w:pos="284"/>
              </w:tabs>
              <w:suppressAutoHyphens/>
              <w:autoSpaceDE w:val="0"/>
              <w:autoSpaceDN w:val="0"/>
              <w:adjustRightInd w:val="0"/>
              <w:spacing w:before="60" w:line="240" w:lineRule="auto"/>
              <w:rPr>
                <w:rFonts w:ascii="Times New Roman" w:hAnsi="Times New Roman" w:cs="Times New Roman"/>
                <w:color w:val="C00000"/>
                <w:sz w:val="24"/>
                <w:szCs w:val="24"/>
                <w:lang w:val="en-US"/>
              </w:rPr>
            </w:pPr>
          </w:p>
        </w:tc>
      </w:tr>
      <w:tr w:rsidR="003A3570" w:rsidRPr="00382510" w14:paraId="0CBF68B0" w14:textId="77777777" w:rsidTr="003A357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D0EFD7C"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1F794D" w14:textId="77777777" w:rsidR="0036673D" w:rsidRPr="00A44A2A" w:rsidRDefault="0036673D" w:rsidP="0036673D">
            <w:pPr>
              <w:tabs>
                <w:tab w:val="num" w:pos="862"/>
              </w:tabs>
              <w:spacing w:after="0" w:line="240" w:lineRule="auto"/>
              <w:jc w:val="both"/>
              <w:rPr>
                <w:rFonts w:ascii="Times New Roman" w:eastAsia="Times New Roman" w:hAnsi="Times New Roman" w:cs="Times New Roman"/>
                <w:sz w:val="24"/>
                <w:szCs w:val="24"/>
              </w:rPr>
            </w:pPr>
            <w:r w:rsidRPr="00A44A2A">
              <w:rPr>
                <w:rFonts w:ascii="Times New Roman" w:eastAsia="Times New Roman" w:hAnsi="Times New Roman"/>
                <w:color w:val="000000"/>
                <w:sz w:val="24"/>
                <w:szCs w:val="24"/>
              </w:rPr>
              <w:t>использовать литературную норму в  русском и иностранном языках в устной и письменной формах для решения задач межличностного и межкультурного взаимодействия</w:t>
            </w:r>
          </w:p>
          <w:p w14:paraId="197D7789" w14:textId="77777777" w:rsidR="003A3570" w:rsidRPr="00A44A2A" w:rsidRDefault="003A3570" w:rsidP="0036673D">
            <w:pPr>
              <w:widowControl w:val="0"/>
              <w:tabs>
                <w:tab w:val="left" w:pos="356"/>
                <w:tab w:val="left" w:pos="851"/>
              </w:tabs>
              <w:autoSpaceDE w:val="0"/>
              <w:autoSpaceDN w:val="0"/>
              <w:adjustRightInd w:val="0"/>
              <w:spacing w:after="0" w:line="240" w:lineRule="auto"/>
              <w:jc w:val="both"/>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D5F8048" w14:textId="77777777" w:rsidR="003A3570" w:rsidRPr="00A44A2A" w:rsidRDefault="00AB4854" w:rsidP="00AB4854">
            <w:pPr>
              <w:spacing w:line="240" w:lineRule="auto"/>
              <w:rPr>
                <w:rFonts w:ascii="Times New Roman" w:eastAsia="Times New Roman" w:hAnsi="Times New Roman" w:cs="Times New Roman"/>
                <w:b/>
                <w:sz w:val="24"/>
                <w:szCs w:val="24"/>
              </w:rPr>
            </w:pPr>
            <w:r w:rsidRPr="00A44A2A">
              <w:rPr>
                <w:rFonts w:eastAsia="Times New Roman"/>
                <w:b/>
                <w:szCs w:val="24"/>
              </w:rPr>
              <w:t xml:space="preserve">                                            </w:t>
            </w:r>
            <w:r w:rsidRPr="00A44A2A">
              <w:rPr>
                <w:rFonts w:ascii="Times New Roman" w:eastAsia="Times New Roman" w:hAnsi="Times New Roman" w:cs="Times New Roman"/>
                <w:b/>
                <w:sz w:val="24"/>
                <w:szCs w:val="24"/>
              </w:rPr>
              <w:t xml:space="preserve"> </w:t>
            </w:r>
            <w:r w:rsidR="00974125" w:rsidRPr="00A44A2A">
              <w:rPr>
                <w:rFonts w:ascii="Times New Roman" w:eastAsia="Times New Roman" w:hAnsi="Times New Roman" w:cs="Times New Roman"/>
                <w:b/>
                <w:sz w:val="24"/>
                <w:szCs w:val="24"/>
              </w:rPr>
              <w:t xml:space="preserve"> </w:t>
            </w:r>
            <w:r w:rsidR="0061437F" w:rsidRPr="00A44A2A">
              <w:rPr>
                <w:rFonts w:ascii="Times New Roman" w:eastAsia="Times New Roman" w:hAnsi="Times New Roman" w:cs="Times New Roman"/>
                <w:b/>
                <w:sz w:val="24"/>
                <w:szCs w:val="24"/>
              </w:rPr>
              <w:t>З</w:t>
            </w:r>
            <w:r w:rsidR="00974125" w:rsidRPr="00A44A2A">
              <w:rPr>
                <w:rFonts w:ascii="Times New Roman" w:eastAsia="Times New Roman" w:hAnsi="Times New Roman" w:cs="Times New Roman"/>
                <w:b/>
                <w:sz w:val="24"/>
                <w:szCs w:val="24"/>
              </w:rPr>
              <w:t>адания</w:t>
            </w:r>
            <w:r w:rsidR="0061437F" w:rsidRPr="00A44A2A">
              <w:rPr>
                <w:rFonts w:ascii="Times New Roman" w:eastAsia="Times New Roman" w:hAnsi="Times New Roman" w:cs="Times New Roman"/>
                <w:b/>
                <w:sz w:val="24"/>
                <w:szCs w:val="24"/>
              </w:rPr>
              <w:t xml:space="preserve"> на различные типы анализа текста</w:t>
            </w:r>
          </w:p>
          <w:p w14:paraId="53C94F3A" w14:textId="77777777" w:rsidR="008D2CC6" w:rsidRPr="00A44A2A" w:rsidRDefault="0061437F" w:rsidP="008D2CC6">
            <w:pPr>
              <w:spacing w:after="0"/>
              <w:ind w:left="1065" w:firstLine="709"/>
              <w:contextualSpacing/>
              <w:jc w:val="both"/>
              <w:rPr>
                <w:rFonts w:ascii="Times New Roman" w:hAnsi="Times New Roman"/>
                <w:bCs/>
                <w:sz w:val="24"/>
                <w:lang w:val="en-US"/>
              </w:rPr>
            </w:pPr>
            <w:r w:rsidRPr="00A44A2A">
              <w:rPr>
                <w:rFonts w:ascii="Times New Roman" w:eastAsia="Times New Roman" w:hAnsi="Times New Roman" w:cs="Times New Roman"/>
                <w:sz w:val="24"/>
                <w:szCs w:val="24"/>
                <w:lang w:val="en-US" w:eastAsia="ar-SA"/>
              </w:rPr>
              <w:t>1.</w:t>
            </w:r>
            <w:r w:rsidR="008D2CC6" w:rsidRPr="00A44A2A">
              <w:rPr>
                <w:rFonts w:ascii="Times New Roman" w:eastAsia="Times New Roman" w:hAnsi="Times New Roman" w:cs="Times New Roman"/>
                <w:sz w:val="24"/>
                <w:szCs w:val="24"/>
                <w:lang w:val="en-US" w:eastAsia="ar-SA"/>
              </w:rPr>
              <w:t xml:space="preserve">Make a plan of </w:t>
            </w:r>
            <w:r w:rsidR="008D2CC6" w:rsidRPr="00A44A2A">
              <w:rPr>
                <w:rFonts w:ascii="Times New Roman" w:hAnsi="Times New Roman"/>
                <w:bCs/>
                <w:sz w:val="24"/>
                <w:lang w:val="en-US"/>
              </w:rPr>
              <w:t xml:space="preserve"> literary analysis</w:t>
            </w:r>
          </w:p>
          <w:p w14:paraId="6CF154AF" w14:textId="77777777" w:rsidR="008D2CC6" w:rsidRPr="00A44A2A" w:rsidRDefault="0061437F" w:rsidP="008D2CC6">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2.</w:t>
            </w:r>
            <w:r w:rsidR="008D2CC6" w:rsidRPr="00A44A2A">
              <w:rPr>
                <w:rFonts w:ascii="Times New Roman" w:hAnsi="Times New Roman"/>
                <w:bCs/>
                <w:sz w:val="24"/>
                <w:lang w:val="en-US"/>
              </w:rPr>
              <w:t>Define the elements of the introduction</w:t>
            </w:r>
          </w:p>
          <w:p w14:paraId="014ABE01" w14:textId="77777777" w:rsidR="008D2CC6" w:rsidRPr="00A44A2A" w:rsidRDefault="0061437F" w:rsidP="008D2CC6">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3.</w:t>
            </w:r>
            <w:r w:rsidR="008D2CC6" w:rsidRPr="00A44A2A">
              <w:rPr>
                <w:rFonts w:ascii="Times New Roman" w:hAnsi="Times New Roman"/>
                <w:bCs/>
                <w:sz w:val="24"/>
                <w:lang w:val="en-US"/>
              </w:rPr>
              <w:t>Formulate a thesis</w:t>
            </w:r>
          </w:p>
          <w:p w14:paraId="2B67ECBA" w14:textId="77777777" w:rsidR="008D2CC6" w:rsidRPr="00A44A2A" w:rsidRDefault="0061437F" w:rsidP="008D2CC6">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4.</w:t>
            </w:r>
            <w:r w:rsidR="008D2CC6" w:rsidRPr="00A44A2A">
              <w:rPr>
                <w:rFonts w:ascii="Times New Roman" w:hAnsi="Times New Roman"/>
                <w:bCs/>
                <w:sz w:val="24"/>
                <w:lang w:val="en-US"/>
              </w:rPr>
              <w:t xml:space="preserve">Make suggestions about body paragraphs </w:t>
            </w:r>
          </w:p>
          <w:p w14:paraId="4CF17689" w14:textId="77777777" w:rsidR="00CF6FBE" w:rsidRPr="00A44A2A" w:rsidRDefault="0061437F" w:rsidP="008D2CC6">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5.</w:t>
            </w:r>
            <w:r w:rsidR="008D2CC6" w:rsidRPr="00A44A2A">
              <w:rPr>
                <w:rFonts w:ascii="Times New Roman" w:hAnsi="Times New Roman"/>
                <w:bCs/>
                <w:sz w:val="24"/>
                <w:lang w:val="en-US"/>
              </w:rPr>
              <w:t>Define the difference between summarizing and analyzing.</w:t>
            </w:r>
          </w:p>
          <w:p w14:paraId="665D3860" w14:textId="77777777" w:rsidR="00CF6FBE" w:rsidRPr="00A44A2A" w:rsidRDefault="00CF6FBE" w:rsidP="008D2CC6">
            <w:pPr>
              <w:spacing w:after="0"/>
              <w:ind w:left="1065" w:firstLine="709"/>
              <w:contextualSpacing/>
              <w:jc w:val="both"/>
              <w:rPr>
                <w:rFonts w:ascii="Times New Roman" w:hAnsi="Times New Roman"/>
                <w:bCs/>
                <w:sz w:val="24"/>
                <w:lang w:val="en-US"/>
              </w:rPr>
            </w:pPr>
          </w:p>
          <w:p w14:paraId="2148B1DD" w14:textId="77777777" w:rsidR="008D2CC6" w:rsidRPr="00A44A2A" w:rsidRDefault="008D2CC6" w:rsidP="008D2CC6">
            <w:pPr>
              <w:spacing w:after="0"/>
              <w:ind w:left="1065" w:firstLine="709"/>
              <w:contextualSpacing/>
              <w:jc w:val="both"/>
              <w:rPr>
                <w:rFonts w:ascii="Times New Roman" w:hAnsi="Times New Roman"/>
                <w:bCs/>
                <w:sz w:val="24"/>
              </w:rPr>
            </w:pPr>
            <w:r w:rsidRPr="00A44A2A">
              <w:rPr>
                <w:rFonts w:ascii="Times New Roman" w:hAnsi="Times New Roman"/>
                <w:bCs/>
                <w:sz w:val="24"/>
                <w:lang w:val="en-US"/>
              </w:rPr>
              <w:t xml:space="preserve"> </w:t>
            </w:r>
            <w:r w:rsidR="00CF6FBE" w:rsidRPr="00A44A2A">
              <w:rPr>
                <w:rFonts w:ascii="Times New Roman" w:hAnsi="Times New Roman"/>
                <w:bCs/>
                <w:sz w:val="24"/>
              </w:rPr>
              <w:t>Перечень текстов дл выполнения заданий</w:t>
            </w:r>
          </w:p>
          <w:p w14:paraId="7CDC2FD7" w14:textId="77777777" w:rsidR="00CF6FBE" w:rsidRPr="00A44A2A" w:rsidRDefault="00CF6FBE" w:rsidP="008D2CC6">
            <w:pPr>
              <w:spacing w:after="0"/>
              <w:ind w:left="1065" w:firstLine="709"/>
              <w:contextualSpacing/>
              <w:jc w:val="both"/>
              <w:rPr>
                <w:rFonts w:ascii="Times New Roman" w:hAnsi="Times New Roman"/>
                <w:bCs/>
                <w:sz w:val="24"/>
              </w:rPr>
            </w:pPr>
          </w:p>
          <w:p w14:paraId="26245307" w14:textId="77777777" w:rsidR="00CF6FBE" w:rsidRPr="00A44A2A" w:rsidRDefault="003A3570" w:rsidP="00CF6FB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rPr>
            </w:pPr>
            <w:r w:rsidRPr="00A44A2A">
              <w:rPr>
                <w:rFonts w:ascii="Times New Roman" w:eastAsia="Times New Roman" w:hAnsi="Times New Roman" w:cs="Times New Roman"/>
                <w:sz w:val="24"/>
                <w:szCs w:val="24"/>
                <w:lang w:eastAsia="ar-SA"/>
              </w:rPr>
              <w:t xml:space="preserve"> </w:t>
            </w:r>
            <w:r w:rsidR="00CF6FBE" w:rsidRPr="00A44A2A">
              <w:rPr>
                <w:rFonts w:ascii="Times New Roman" w:eastAsia="Times New Roman" w:hAnsi="Times New Roman" w:cs="Times New Roman"/>
                <w:sz w:val="24"/>
                <w:szCs w:val="24"/>
                <w:lang w:eastAsia="ar-SA"/>
              </w:rPr>
              <w:t xml:space="preserve">                              1.</w:t>
            </w:r>
            <w:r w:rsidR="000640C9" w:rsidRPr="00A44A2A">
              <w:rPr>
                <w:rFonts w:ascii="Times New Roman" w:eastAsia="Times New Roman" w:hAnsi="Times New Roman" w:cs="Times New Roman"/>
                <w:sz w:val="24"/>
                <w:szCs w:val="24"/>
                <w:lang w:val="en-US"/>
              </w:rPr>
              <w:t>E</w:t>
            </w:r>
            <w:r w:rsidR="000640C9" w:rsidRPr="00A44A2A">
              <w:rPr>
                <w:rFonts w:ascii="Times New Roman" w:eastAsia="Times New Roman" w:hAnsi="Times New Roman" w:cs="Times New Roman"/>
                <w:sz w:val="24"/>
                <w:szCs w:val="24"/>
              </w:rPr>
              <w:t>.</w:t>
            </w:r>
            <w:r w:rsidR="000640C9" w:rsidRPr="00A44A2A">
              <w:rPr>
                <w:rFonts w:ascii="Times New Roman" w:eastAsia="Times New Roman" w:hAnsi="Times New Roman"/>
                <w:sz w:val="24"/>
                <w:szCs w:val="24"/>
              </w:rPr>
              <w:t xml:space="preserve"> </w:t>
            </w:r>
            <w:r w:rsidR="000640C9" w:rsidRPr="00A44A2A">
              <w:rPr>
                <w:rFonts w:ascii="Times New Roman" w:eastAsia="Times New Roman" w:hAnsi="Times New Roman"/>
                <w:sz w:val="24"/>
                <w:szCs w:val="24"/>
                <w:lang w:val="en-US"/>
              </w:rPr>
              <w:t>Waller</w:t>
            </w:r>
            <w:r w:rsidR="000640C9" w:rsidRPr="00A44A2A">
              <w:rPr>
                <w:rFonts w:ascii="Times New Roman" w:eastAsia="Times New Roman" w:hAnsi="Times New Roman"/>
                <w:sz w:val="24"/>
                <w:szCs w:val="24"/>
              </w:rPr>
              <w:t xml:space="preserve"> </w:t>
            </w:r>
            <w:r w:rsidR="000640C9" w:rsidRPr="00A44A2A">
              <w:rPr>
                <w:rFonts w:ascii="Times New Roman" w:eastAsia="Times New Roman" w:hAnsi="Times New Roman"/>
                <w:sz w:val="24"/>
                <w:szCs w:val="24"/>
                <w:lang w:val="en-US"/>
              </w:rPr>
              <w:t>Go</w:t>
            </w:r>
            <w:r w:rsidR="000640C9" w:rsidRPr="00A44A2A">
              <w:rPr>
                <w:rFonts w:ascii="Times New Roman" w:eastAsia="Times New Roman" w:hAnsi="Times New Roman"/>
                <w:sz w:val="24"/>
                <w:szCs w:val="24"/>
              </w:rPr>
              <w:t xml:space="preserve">, </w:t>
            </w:r>
            <w:r w:rsidR="000640C9" w:rsidRPr="00A44A2A">
              <w:rPr>
                <w:rFonts w:ascii="Times New Roman" w:eastAsia="Times New Roman" w:hAnsi="Times New Roman"/>
                <w:sz w:val="24"/>
                <w:szCs w:val="24"/>
                <w:lang w:val="en-US"/>
              </w:rPr>
              <w:t>Lovely</w:t>
            </w:r>
            <w:r w:rsidR="000640C9" w:rsidRPr="00A44A2A">
              <w:rPr>
                <w:rFonts w:ascii="Times New Roman" w:eastAsia="Times New Roman" w:hAnsi="Times New Roman"/>
                <w:sz w:val="24"/>
                <w:szCs w:val="24"/>
              </w:rPr>
              <w:t xml:space="preserve"> </w:t>
            </w:r>
            <w:r w:rsidR="000640C9" w:rsidRPr="00A44A2A">
              <w:rPr>
                <w:rFonts w:ascii="Times New Roman" w:eastAsia="Times New Roman" w:hAnsi="Times New Roman"/>
                <w:sz w:val="24"/>
                <w:szCs w:val="24"/>
                <w:lang w:val="en-US"/>
              </w:rPr>
              <w:t>Rose</w:t>
            </w:r>
            <w:r w:rsidR="00CF6FBE" w:rsidRPr="00A44A2A">
              <w:rPr>
                <w:rFonts w:ascii="Times New Roman" w:eastAsia="Times New Roman" w:hAnsi="Times New Roman"/>
                <w:sz w:val="24"/>
                <w:szCs w:val="24"/>
              </w:rPr>
              <w:t xml:space="preserve"> </w:t>
            </w:r>
            <w:r w:rsidR="00CF6FBE" w:rsidRPr="00A44A2A">
              <w:rPr>
                <w:rFonts w:ascii="Times New Roman" w:eastAsia="Times New Roman" w:hAnsi="Times New Roman" w:cs="Times New Roman"/>
                <w:sz w:val="24"/>
                <w:szCs w:val="24"/>
              </w:rPr>
              <w:t xml:space="preserve"> </w:t>
            </w:r>
          </w:p>
          <w:p w14:paraId="5A91FA33" w14:textId="77777777" w:rsidR="00CF6FBE" w:rsidRPr="00A44A2A" w:rsidRDefault="00CF6FBE" w:rsidP="00CF6FBE">
            <w:pPr>
              <w:widowControl w:val="0"/>
              <w:tabs>
                <w:tab w:val="left" w:pos="708"/>
              </w:tabs>
              <w:autoSpaceDE w:val="0"/>
              <w:autoSpaceDN w:val="0"/>
              <w:adjustRightInd w:val="0"/>
              <w:spacing w:after="0" w:line="240" w:lineRule="auto"/>
              <w:jc w:val="both"/>
              <w:rPr>
                <w:rFonts w:ascii="Times New Roman" w:eastAsia="Times New Roman" w:hAnsi="Times New Roman"/>
                <w:sz w:val="24"/>
                <w:szCs w:val="24"/>
                <w:lang w:val="en-US"/>
              </w:rPr>
            </w:pPr>
            <w:r w:rsidRPr="00A44A2A">
              <w:rPr>
                <w:rFonts w:ascii="Times New Roman" w:eastAsia="Times New Roman" w:hAnsi="Times New Roman"/>
                <w:sz w:val="24"/>
                <w:szCs w:val="24"/>
              </w:rPr>
              <w:t xml:space="preserve">                              </w:t>
            </w:r>
            <w:r w:rsidRPr="00A44A2A">
              <w:rPr>
                <w:rFonts w:ascii="Times New Roman" w:eastAsia="Times New Roman" w:hAnsi="Times New Roman"/>
                <w:sz w:val="24"/>
                <w:szCs w:val="24"/>
                <w:lang w:val="en-US"/>
              </w:rPr>
              <w:t xml:space="preserve">2. </w:t>
            </w:r>
            <w:r w:rsidR="00A426B9" w:rsidRPr="00A44A2A">
              <w:rPr>
                <w:rFonts w:ascii="Times New Roman" w:eastAsia="Times New Roman" w:hAnsi="Times New Roman"/>
                <w:sz w:val="24"/>
                <w:szCs w:val="24"/>
                <w:lang w:val="en-US"/>
              </w:rPr>
              <w:t>T.</w:t>
            </w:r>
            <w:r w:rsidR="00F020DB" w:rsidRPr="00A44A2A">
              <w:rPr>
                <w:rFonts w:ascii="Times New Roman" w:eastAsia="Times New Roman" w:hAnsi="Times New Roman"/>
                <w:sz w:val="24"/>
                <w:szCs w:val="24"/>
                <w:lang w:val="en-US"/>
              </w:rPr>
              <w:t>C</w:t>
            </w:r>
            <w:r w:rsidR="00A426B9" w:rsidRPr="00A44A2A">
              <w:rPr>
                <w:rFonts w:ascii="Times New Roman" w:eastAsia="Times New Roman" w:hAnsi="Times New Roman"/>
                <w:sz w:val="24"/>
                <w:szCs w:val="24"/>
                <w:lang w:val="en-US"/>
              </w:rPr>
              <w:t>.Bambara</w:t>
            </w:r>
            <w:r w:rsidRPr="00A44A2A">
              <w:rPr>
                <w:rFonts w:ascii="Times New Roman" w:eastAsia="Times New Roman" w:hAnsi="Times New Roman" w:cs="Times New Roman"/>
                <w:iCs/>
                <w:sz w:val="24"/>
                <w:szCs w:val="24"/>
                <w:lang w:val="en-US"/>
              </w:rPr>
              <w:t xml:space="preserve"> </w:t>
            </w:r>
            <w:r w:rsidR="00A426B9" w:rsidRPr="00A44A2A">
              <w:rPr>
                <w:rFonts w:ascii="Times New Roman" w:eastAsia="Times New Roman" w:hAnsi="Times New Roman" w:cs="Times New Roman"/>
                <w:iCs/>
                <w:sz w:val="24"/>
                <w:szCs w:val="24"/>
                <w:lang w:val="en-US"/>
              </w:rPr>
              <w:t>The Lesson</w:t>
            </w:r>
          </w:p>
          <w:p w14:paraId="2D385B62" w14:textId="77777777" w:rsidR="00CF6FBE" w:rsidRPr="00A44A2A" w:rsidRDefault="00CF6FBE" w:rsidP="00CF6FB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A44A2A">
              <w:rPr>
                <w:rFonts w:ascii="Times New Roman" w:eastAsia="Times New Roman" w:hAnsi="Times New Roman"/>
                <w:sz w:val="24"/>
                <w:szCs w:val="24"/>
                <w:lang w:val="en-US"/>
              </w:rPr>
              <w:t xml:space="preserve">                             3. </w:t>
            </w:r>
            <w:r w:rsidRPr="00A44A2A">
              <w:rPr>
                <w:rFonts w:ascii="Times New Roman" w:eastAsia="Times New Roman" w:hAnsi="Times New Roman" w:cs="Times New Roman"/>
                <w:sz w:val="24"/>
                <w:szCs w:val="24"/>
                <w:lang w:val="en-US"/>
              </w:rPr>
              <w:t xml:space="preserve">S. Barstow  </w:t>
            </w:r>
            <w:r w:rsidRPr="00A44A2A">
              <w:rPr>
                <w:rFonts w:ascii="Times New Roman" w:eastAsia="Times New Roman" w:hAnsi="Times New Roman" w:cs="Times New Roman"/>
                <w:iCs/>
                <w:sz w:val="24"/>
                <w:szCs w:val="24"/>
                <w:lang w:val="en-US"/>
              </w:rPr>
              <w:t xml:space="preserve">Freestone at the Fair </w:t>
            </w:r>
          </w:p>
          <w:p w14:paraId="661684CF" w14:textId="77777777" w:rsidR="00CF6FBE" w:rsidRPr="00A44A2A" w:rsidRDefault="00CF6FBE" w:rsidP="00CF6FB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A44A2A">
              <w:rPr>
                <w:rFonts w:ascii="Times New Roman" w:eastAsia="Times New Roman" w:hAnsi="Times New Roman"/>
                <w:sz w:val="24"/>
                <w:szCs w:val="24"/>
                <w:lang w:val="en-US"/>
              </w:rPr>
              <w:t xml:space="preserve"> </w:t>
            </w:r>
          </w:p>
          <w:p w14:paraId="08F1DA9C" w14:textId="77777777" w:rsidR="008D2CC6" w:rsidRPr="00A44A2A" w:rsidRDefault="003A3570" w:rsidP="008D2CC6">
            <w:pPr>
              <w:rPr>
                <w:szCs w:val="24"/>
                <w:lang w:val="en-US"/>
              </w:rPr>
            </w:pPr>
            <w:r w:rsidRPr="00A44A2A">
              <w:rPr>
                <w:rFonts w:ascii="Times New Roman" w:eastAsia="Times New Roman" w:hAnsi="Times New Roman" w:cs="Times New Roman"/>
                <w:sz w:val="24"/>
                <w:szCs w:val="24"/>
                <w:lang w:val="en-US" w:eastAsia="ar-SA"/>
              </w:rPr>
              <w:t xml:space="preserve">                      </w:t>
            </w:r>
          </w:p>
          <w:p w14:paraId="415C4B3E" w14:textId="77777777" w:rsidR="003A3570" w:rsidRPr="00A44A2A" w:rsidRDefault="003A3570" w:rsidP="003A3570">
            <w:pPr>
              <w:pStyle w:val="af5"/>
              <w:ind w:firstLine="0"/>
              <w:rPr>
                <w:szCs w:val="24"/>
              </w:rPr>
            </w:pPr>
          </w:p>
        </w:tc>
      </w:tr>
      <w:tr w:rsidR="003A3570" w:rsidRPr="00382510" w14:paraId="7E57758E" w14:textId="77777777" w:rsidTr="003A357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61FCF47"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5F9822" w14:textId="77777777" w:rsidR="003A3570" w:rsidRPr="00A44A2A" w:rsidRDefault="0036673D" w:rsidP="003A3570">
            <w:pPr>
              <w:rPr>
                <w:rFonts w:ascii="Times New Roman" w:hAnsi="Times New Roman" w:cs="Times New Roman"/>
                <w:sz w:val="24"/>
                <w:szCs w:val="24"/>
              </w:rPr>
            </w:pPr>
            <w:r w:rsidRPr="00A44A2A">
              <w:rPr>
                <w:rFonts w:ascii="Times New Roman" w:hAnsi="Times New Roman" w:cs="Times New Roman"/>
                <w:color w:val="000000"/>
                <w:sz w:val="24"/>
                <w:szCs w:val="24"/>
              </w:rPr>
              <w:t>литературной нормой в  русском и иностранном языках в устной и письменной формах для решения задач межличностного и межкультурного взаимодействия</w:t>
            </w:r>
            <w:r w:rsidRPr="00A44A2A">
              <w:rPr>
                <w:rFonts w:ascii="Times New Roman" w:hAnsi="Times New Roman" w:cs="Times New Roman"/>
                <w:color w:val="C00000"/>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75C12D0" w14:textId="77777777" w:rsidR="00AB4854" w:rsidRPr="00A44A2A" w:rsidRDefault="00AB4854" w:rsidP="002A378E">
            <w:pPr>
              <w:spacing w:after="0" w:line="240" w:lineRule="auto"/>
              <w:ind w:left="720"/>
              <w:jc w:val="center"/>
              <w:rPr>
                <w:rFonts w:ascii="Times New Roman" w:hAnsi="Times New Roman" w:cs="Times New Roman"/>
                <w:b/>
                <w:sz w:val="24"/>
                <w:szCs w:val="24"/>
              </w:rPr>
            </w:pPr>
            <w:r w:rsidRPr="00A44A2A">
              <w:rPr>
                <w:rFonts w:ascii="Times New Roman" w:hAnsi="Times New Roman" w:cs="Times New Roman"/>
                <w:b/>
                <w:sz w:val="24"/>
                <w:szCs w:val="24"/>
              </w:rPr>
              <w:t>Лингвостилистическая интерпретация текста</w:t>
            </w:r>
          </w:p>
          <w:p w14:paraId="324A93D3" w14:textId="77777777" w:rsidR="00AB4854" w:rsidRPr="00A44A2A" w:rsidRDefault="00AB4854" w:rsidP="002A378E">
            <w:pPr>
              <w:spacing w:after="0" w:line="240" w:lineRule="auto"/>
              <w:ind w:left="720"/>
              <w:jc w:val="center"/>
              <w:rPr>
                <w:rFonts w:ascii="Times New Roman" w:hAnsi="Times New Roman" w:cs="Times New Roman"/>
                <w:b/>
                <w:sz w:val="24"/>
                <w:szCs w:val="24"/>
              </w:rPr>
            </w:pPr>
          </w:p>
          <w:p w14:paraId="7215CC75" w14:textId="77777777" w:rsidR="00AB4854" w:rsidRPr="00A44A2A" w:rsidRDefault="00AB4854" w:rsidP="00AB4854">
            <w:pPr>
              <w:numPr>
                <w:ilvl w:val="0"/>
                <w:numId w:val="31"/>
              </w:numPr>
              <w:spacing w:after="0" w:line="240" w:lineRule="auto"/>
              <w:rPr>
                <w:rFonts w:ascii="Times New Roman" w:hAnsi="Times New Roman" w:cs="Times New Roman"/>
                <w:sz w:val="24"/>
                <w:szCs w:val="24"/>
              </w:rPr>
            </w:pPr>
            <w:r w:rsidRPr="00A44A2A">
              <w:rPr>
                <w:rFonts w:ascii="Times New Roman" w:hAnsi="Times New Roman" w:cs="Times New Roman"/>
                <w:sz w:val="24"/>
                <w:szCs w:val="24"/>
                <w:lang w:val="en-US"/>
              </w:rPr>
              <w:t>Speak about text elements.</w:t>
            </w:r>
          </w:p>
          <w:p w14:paraId="4951974B" w14:textId="77777777" w:rsidR="00AB4854" w:rsidRPr="00A44A2A" w:rsidRDefault="00AB4854" w:rsidP="00AB4854">
            <w:pPr>
              <w:numPr>
                <w:ilvl w:val="0"/>
                <w:numId w:val="31"/>
              </w:numPr>
              <w:spacing w:after="0" w:line="240" w:lineRule="auto"/>
              <w:rPr>
                <w:rFonts w:ascii="Times New Roman" w:hAnsi="Times New Roman" w:cs="Times New Roman"/>
                <w:sz w:val="24"/>
                <w:szCs w:val="24"/>
                <w:lang w:val="en-US"/>
              </w:rPr>
            </w:pPr>
            <w:r w:rsidRPr="00A44A2A">
              <w:rPr>
                <w:rFonts w:ascii="Times New Roman" w:hAnsi="Times New Roman" w:cs="Times New Roman"/>
                <w:sz w:val="24"/>
                <w:szCs w:val="24"/>
                <w:lang w:val="en-US"/>
              </w:rPr>
              <w:t>Define the theme in Story 1 and the way the author conveys it.</w:t>
            </w:r>
          </w:p>
          <w:p w14:paraId="5A25FC93" w14:textId="77777777" w:rsidR="003A3570" w:rsidRPr="009B1354" w:rsidRDefault="00AB4854" w:rsidP="009B1354">
            <w:pPr>
              <w:numPr>
                <w:ilvl w:val="0"/>
                <w:numId w:val="31"/>
              </w:numPr>
              <w:spacing w:after="0" w:line="240" w:lineRule="auto"/>
              <w:rPr>
                <w:rFonts w:ascii="Times New Roman" w:hAnsi="Times New Roman" w:cs="Times New Roman"/>
                <w:sz w:val="24"/>
                <w:szCs w:val="24"/>
                <w:lang w:val="en-US"/>
              </w:rPr>
            </w:pPr>
            <w:r w:rsidRPr="00A44A2A">
              <w:rPr>
                <w:rFonts w:ascii="Times New Roman" w:hAnsi="Times New Roman" w:cs="Times New Roman"/>
                <w:sz w:val="24"/>
                <w:szCs w:val="24"/>
                <w:lang w:val="en-US"/>
              </w:rPr>
              <w:t>Analyze the language means used in Story 1</w:t>
            </w:r>
          </w:p>
        </w:tc>
      </w:tr>
      <w:tr w:rsidR="003A3570" w:rsidRPr="00A44A2A" w14:paraId="7B6E7443" w14:textId="77777777" w:rsidTr="003A35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C45C6D6" w14:textId="77777777" w:rsidR="0036673D" w:rsidRPr="00A44A2A" w:rsidRDefault="0036673D" w:rsidP="0036673D">
            <w:pPr>
              <w:widowControl w:val="0"/>
              <w:autoSpaceDE w:val="0"/>
              <w:autoSpaceDN w:val="0"/>
              <w:adjustRightInd w:val="0"/>
              <w:jc w:val="both"/>
              <w:rPr>
                <w:rFonts w:ascii="Times New Roman" w:hAnsi="Times New Roman" w:cs="Times New Roman"/>
                <w:color w:val="000000"/>
                <w:sz w:val="24"/>
                <w:szCs w:val="24"/>
              </w:rPr>
            </w:pPr>
            <w:r w:rsidRPr="00A44A2A">
              <w:rPr>
                <w:rFonts w:ascii="Times New Roman" w:hAnsi="Times New Roman" w:cs="Times New Roman"/>
                <w:b/>
                <w:sz w:val="24"/>
                <w:szCs w:val="24"/>
              </w:rPr>
              <w:t>П</w:t>
            </w:r>
            <w:r w:rsidRPr="00A44A2A">
              <w:rPr>
                <w:rFonts w:ascii="Times New Roman" w:hAnsi="Times New Roman" w:cs="Times New Roman"/>
                <w:b/>
                <w:sz w:val="24"/>
                <w:szCs w:val="24"/>
                <w:lang w:val="en-US"/>
              </w:rPr>
              <w:t>K</w:t>
            </w:r>
            <w:r w:rsidRPr="00A44A2A">
              <w:rPr>
                <w:rFonts w:ascii="Times New Roman" w:hAnsi="Times New Roman" w:cs="Times New Roman"/>
                <w:b/>
                <w:sz w:val="24"/>
                <w:szCs w:val="24"/>
              </w:rPr>
              <w:t xml:space="preserve">-3 </w:t>
            </w:r>
            <w:r w:rsidRPr="00A44A2A">
              <w:rPr>
                <w:rFonts w:ascii="Times New Roman" w:hAnsi="Times New Roman" w:cs="Times New Roman"/>
                <w:color w:val="000000"/>
                <w:sz w:val="24"/>
                <w:szCs w:val="24"/>
              </w:rPr>
              <w:t xml:space="preserve">способностью решать задачи воспитания и духовно-нравственного развития  обучающихся в учебной и внеучебной деятельности </w:t>
            </w:r>
          </w:p>
          <w:p w14:paraId="1BEA027F" w14:textId="77777777" w:rsidR="003A3570" w:rsidRPr="00A44A2A" w:rsidRDefault="003A3570" w:rsidP="003A3570">
            <w:pPr>
              <w:rPr>
                <w:rFonts w:ascii="Times New Roman" w:hAnsi="Times New Roman" w:cs="Times New Roman"/>
                <w:color w:val="C00000"/>
                <w:sz w:val="24"/>
                <w:szCs w:val="24"/>
              </w:rPr>
            </w:pPr>
          </w:p>
        </w:tc>
      </w:tr>
      <w:tr w:rsidR="003A3570" w:rsidRPr="00A44A2A" w14:paraId="7FC3F430" w14:textId="77777777" w:rsidTr="003A357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6F1C09"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C935C1C" w14:textId="77777777" w:rsidR="003A3570" w:rsidRPr="00A44A2A" w:rsidRDefault="001D2A2A" w:rsidP="003A3570">
            <w:pPr>
              <w:rPr>
                <w:rFonts w:ascii="Times New Roman" w:hAnsi="Times New Roman" w:cs="Times New Roman"/>
                <w:sz w:val="24"/>
                <w:szCs w:val="24"/>
              </w:rPr>
            </w:pPr>
            <w:r w:rsidRPr="00A44A2A">
              <w:rPr>
                <w:rFonts w:ascii="Times New Roman" w:hAnsi="Times New Roman" w:cs="Times New Roman"/>
                <w:color w:val="000000"/>
                <w:sz w:val="24"/>
                <w:szCs w:val="24"/>
              </w:rPr>
              <w:t xml:space="preserve">Способы </w:t>
            </w:r>
            <w:r w:rsidR="0036673D" w:rsidRPr="00A44A2A">
              <w:rPr>
                <w:rFonts w:ascii="Times New Roman" w:hAnsi="Times New Roman" w:cs="Times New Roman"/>
                <w:color w:val="000000"/>
                <w:sz w:val="24"/>
                <w:szCs w:val="24"/>
              </w:rPr>
              <w:t xml:space="preserve"> </w:t>
            </w:r>
            <w:r w:rsidRPr="00A44A2A">
              <w:rPr>
                <w:rFonts w:ascii="Times New Roman" w:hAnsi="Times New Roman" w:cs="Times New Roman"/>
                <w:color w:val="000000"/>
                <w:sz w:val="24"/>
                <w:szCs w:val="24"/>
              </w:rPr>
              <w:t>отражения культурных ценностей в языке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C418C05" w14:textId="77777777" w:rsidR="003A3570" w:rsidRPr="00A44A2A" w:rsidRDefault="003A3570" w:rsidP="003A3570">
            <w:pPr>
              <w:widowControl w:val="0"/>
              <w:shd w:val="clear" w:color="auto" w:fill="FFFFFF"/>
              <w:suppressAutoHyphens/>
              <w:autoSpaceDE w:val="0"/>
              <w:spacing w:after="0" w:line="240" w:lineRule="auto"/>
              <w:ind w:left="720"/>
              <w:jc w:val="both"/>
              <w:rPr>
                <w:rFonts w:ascii="Times New Roman" w:eastAsia="Times New Roman" w:hAnsi="Times New Roman"/>
                <w:color w:val="000000"/>
                <w:spacing w:val="3"/>
                <w:w w:val="103"/>
                <w:sz w:val="24"/>
                <w:szCs w:val="24"/>
                <w:lang w:eastAsia="ar-SA"/>
              </w:rPr>
            </w:pPr>
          </w:p>
          <w:p w14:paraId="19A55A3C" w14:textId="77777777" w:rsidR="003A3570" w:rsidRPr="00A44A2A" w:rsidRDefault="003A3570" w:rsidP="002A378E">
            <w:pPr>
              <w:pStyle w:val="2"/>
              <w:keepLines/>
              <w:numPr>
                <w:ilvl w:val="1"/>
                <w:numId w:val="0"/>
              </w:numPr>
              <w:tabs>
                <w:tab w:val="left" w:pos="463"/>
              </w:tabs>
              <w:autoSpaceDE w:val="0"/>
              <w:autoSpaceDN w:val="0"/>
              <w:adjustRightInd w:val="0"/>
              <w:jc w:val="center"/>
              <w:rPr>
                <w:i w:val="0"/>
                <w:szCs w:val="24"/>
              </w:rPr>
            </w:pPr>
            <w:r w:rsidRPr="00A44A2A">
              <w:rPr>
                <w:i w:val="0"/>
                <w:szCs w:val="24"/>
              </w:rPr>
              <w:t>Перечень те</w:t>
            </w:r>
            <w:r w:rsidR="00EB74F7" w:rsidRPr="00A44A2A">
              <w:rPr>
                <w:i w:val="0"/>
                <w:szCs w:val="24"/>
              </w:rPr>
              <w:t>оретических вопросов к  зачету</w:t>
            </w:r>
            <w:r w:rsidRPr="00A44A2A">
              <w:rPr>
                <w:i w:val="0"/>
                <w:szCs w:val="24"/>
              </w:rPr>
              <w:t>:</w:t>
            </w:r>
          </w:p>
          <w:p w14:paraId="77836F09" w14:textId="77777777" w:rsidR="00EB74F7" w:rsidRPr="00A44A2A" w:rsidRDefault="00EB74F7" w:rsidP="00EB74F7">
            <w:pPr>
              <w:rPr>
                <w:rFonts w:ascii="Times New Roman" w:hAnsi="Times New Roman" w:cs="Times New Roman"/>
                <w:lang w:val="en-US"/>
              </w:rPr>
            </w:pPr>
            <w:r w:rsidRPr="00A44A2A">
              <w:rPr>
                <w:rFonts w:ascii="Times New Roman" w:hAnsi="Times New Roman" w:cs="Times New Roman"/>
              </w:rPr>
              <w:t xml:space="preserve">                                             </w:t>
            </w:r>
            <w:r w:rsidRPr="00A44A2A">
              <w:rPr>
                <w:rFonts w:ascii="Times New Roman" w:hAnsi="Times New Roman" w:cs="Times New Roman"/>
                <w:lang w:val="en-US"/>
              </w:rPr>
              <w:t>Speak on the following concepts</w:t>
            </w:r>
          </w:p>
          <w:p w14:paraId="084791CD" w14:textId="77777777" w:rsidR="007E179C" w:rsidRPr="00A44A2A" w:rsidRDefault="00991D27" w:rsidP="007E179C">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A44A2A">
              <w:rPr>
                <w:rFonts w:ascii="Times New Roman" w:hAnsi="Times New Roman"/>
                <w:bCs/>
                <w:sz w:val="24"/>
                <w:lang w:val="en-US"/>
              </w:rPr>
              <w:t>1.</w:t>
            </w:r>
            <w:r w:rsidR="007E179C" w:rsidRPr="00A44A2A">
              <w:rPr>
                <w:rFonts w:ascii="Times New Roman" w:eastAsia="Times New Roman" w:hAnsi="Times New Roman"/>
                <w:sz w:val="24"/>
                <w:szCs w:val="24"/>
                <w:lang w:val="en-US"/>
              </w:rPr>
              <w:t xml:space="preserve"> </w:t>
            </w:r>
            <w:r w:rsidR="007E179C" w:rsidRPr="00A44A2A">
              <w:rPr>
                <w:rFonts w:ascii="Times New Roman" w:eastAsia="Times New Roman" w:hAnsi="Times New Roman" w:cs="Times New Roman"/>
                <w:sz w:val="24"/>
                <w:szCs w:val="24"/>
                <w:lang w:val="en-US"/>
              </w:rPr>
              <w:t>An OrganizationalApproach: Comparison/Contrast</w:t>
            </w:r>
          </w:p>
          <w:p w14:paraId="3CB11DBF" w14:textId="77777777" w:rsidR="002A378E" w:rsidRPr="00A44A2A" w:rsidRDefault="007E179C" w:rsidP="00991D27">
            <w:pPr>
              <w:spacing w:after="0"/>
              <w:contextualSpacing/>
              <w:jc w:val="both"/>
              <w:rPr>
                <w:rFonts w:ascii="Times New Roman" w:hAnsi="Times New Roman"/>
                <w:bCs/>
                <w:sz w:val="24"/>
                <w:lang w:val="en-US"/>
              </w:rPr>
            </w:pPr>
            <w:r w:rsidRPr="00A44A2A">
              <w:rPr>
                <w:rFonts w:ascii="Times New Roman" w:hAnsi="Times New Roman"/>
                <w:bCs/>
                <w:sz w:val="24"/>
                <w:lang w:val="en-US"/>
              </w:rPr>
              <w:t>2.</w:t>
            </w:r>
            <w:r w:rsidR="00991D27" w:rsidRPr="00A44A2A">
              <w:rPr>
                <w:rFonts w:ascii="Times New Roman" w:hAnsi="Times New Roman"/>
                <w:bCs/>
                <w:sz w:val="24"/>
                <w:lang w:val="en-US"/>
              </w:rPr>
              <w:t xml:space="preserve">Types of </w:t>
            </w:r>
            <w:r w:rsidR="00991D27" w:rsidRPr="00A44A2A">
              <w:rPr>
                <w:rFonts w:ascii="Times New Roman" w:hAnsi="Times New Roman"/>
                <w:bCs/>
                <w:sz w:val="24"/>
              </w:rPr>
              <w:t>с</w:t>
            </w:r>
            <w:r w:rsidR="00991D27" w:rsidRPr="00A44A2A">
              <w:rPr>
                <w:rFonts w:ascii="Times New Roman" w:hAnsi="Times New Roman"/>
                <w:bCs/>
                <w:sz w:val="24"/>
                <w:lang w:val="en-US"/>
              </w:rPr>
              <w:t>haracters, Fictio</w:t>
            </w:r>
            <w:r w:rsidR="002A378E" w:rsidRPr="00A44A2A">
              <w:rPr>
                <w:rFonts w:ascii="Times New Roman" w:hAnsi="Times New Roman"/>
                <w:bCs/>
                <w:sz w:val="24"/>
                <w:lang w:val="en-US"/>
              </w:rPr>
              <w:t>nal Characters and Their Traits</w:t>
            </w:r>
          </w:p>
          <w:p w14:paraId="71CEEBAB" w14:textId="77777777" w:rsidR="00991D27" w:rsidRPr="00A44A2A" w:rsidRDefault="002A378E" w:rsidP="00991D27">
            <w:pPr>
              <w:spacing w:after="0"/>
              <w:contextualSpacing/>
              <w:jc w:val="both"/>
              <w:rPr>
                <w:rFonts w:ascii="Times New Roman" w:hAnsi="Times New Roman"/>
                <w:bCs/>
                <w:sz w:val="24"/>
                <w:lang w:val="en-US"/>
              </w:rPr>
            </w:pPr>
            <w:r w:rsidRPr="00A44A2A">
              <w:rPr>
                <w:rFonts w:ascii="Times New Roman" w:hAnsi="Times New Roman"/>
                <w:bCs/>
                <w:sz w:val="24"/>
                <w:lang w:val="en-US"/>
              </w:rPr>
              <w:t xml:space="preserve"> 3</w:t>
            </w:r>
            <w:r w:rsidR="00991D27" w:rsidRPr="00A44A2A">
              <w:rPr>
                <w:rFonts w:ascii="Times New Roman" w:hAnsi="Times New Roman"/>
                <w:bCs/>
                <w:sz w:val="24"/>
                <w:lang w:val="en-US"/>
              </w:rPr>
              <w:t>. Explanation of Theme</w:t>
            </w:r>
          </w:p>
          <w:p w14:paraId="2A3403AC" w14:textId="77777777" w:rsidR="002A378E" w:rsidRPr="00A44A2A" w:rsidRDefault="002A378E" w:rsidP="002A378E">
            <w:pPr>
              <w:spacing w:after="0"/>
              <w:contextualSpacing/>
              <w:jc w:val="both"/>
              <w:rPr>
                <w:rFonts w:ascii="Times New Roman" w:hAnsi="Times New Roman"/>
                <w:bCs/>
                <w:sz w:val="24"/>
                <w:lang w:val="en-US"/>
              </w:rPr>
            </w:pPr>
            <w:r w:rsidRPr="00A44A2A">
              <w:rPr>
                <w:rFonts w:ascii="Times New Roman" w:hAnsi="Times New Roman"/>
                <w:bCs/>
                <w:sz w:val="24"/>
                <w:lang w:val="en-US"/>
              </w:rPr>
              <w:t xml:space="preserve">4. </w:t>
            </w:r>
            <w:r w:rsidR="007E179C" w:rsidRPr="00A44A2A">
              <w:rPr>
                <w:rFonts w:ascii="Times New Roman" w:hAnsi="Times New Roman"/>
                <w:bCs/>
                <w:sz w:val="24"/>
                <w:lang w:val="en-US"/>
              </w:rPr>
              <w:t>Diagram</w:t>
            </w:r>
            <w:r w:rsidRPr="00A44A2A">
              <w:rPr>
                <w:rFonts w:ascii="Times New Roman" w:hAnsi="Times New Roman"/>
                <w:bCs/>
                <w:sz w:val="24"/>
                <w:lang w:val="en-US"/>
              </w:rPr>
              <w:t xml:space="preserve"> of Theme Analysis</w:t>
            </w:r>
            <w:r w:rsidR="007E179C" w:rsidRPr="00A44A2A">
              <w:rPr>
                <w:rFonts w:ascii="Times New Roman" w:hAnsi="Times New Roman"/>
                <w:bCs/>
                <w:sz w:val="24"/>
                <w:lang w:val="en-US"/>
              </w:rPr>
              <w:t xml:space="preserve"> essay</w:t>
            </w:r>
          </w:p>
          <w:p w14:paraId="287D9D66" w14:textId="77777777" w:rsidR="002A378E" w:rsidRPr="00A44A2A" w:rsidRDefault="002A378E" w:rsidP="002A378E">
            <w:pPr>
              <w:spacing w:after="0" w:line="240" w:lineRule="auto"/>
              <w:rPr>
                <w:rFonts w:ascii="Times New Roman" w:hAnsi="Times New Roman" w:cs="Times New Roman"/>
                <w:bCs/>
                <w:lang w:val="en-US"/>
              </w:rPr>
            </w:pPr>
            <w:r w:rsidRPr="00A44A2A">
              <w:rPr>
                <w:rFonts w:ascii="Times New Roman" w:hAnsi="Times New Roman"/>
                <w:bCs/>
                <w:sz w:val="24"/>
                <w:lang w:val="en-US"/>
              </w:rPr>
              <w:t>5</w:t>
            </w:r>
            <w:r w:rsidRPr="00A44A2A">
              <w:rPr>
                <w:rFonts w:ascii="Times New Roman" w:hAnsi="Times New Roman" w:cs="Times New Roman"/>
                <w:bCs/>
                <w:sz w:val="24"/>
                <w:lang w:val="en-US"/>
              </w:rPr>
              <w:t>.</w:t>
            </w:r>
            <w:r w:rsidR="00991D27" w:rsidRPr="00A44A2A">
              <w:rPr>
                <w:rFonts w:ascii="Times New Roman" w:hAnsi="Times New Roman" w:cs="Times New Roman"/>
                <w:bCs/>
                <w:lang w:val="en-US"/>
              </w:rPr>
              <w:t xml:space="preserve"> Setting and </w:t>
            </w:r>
            <w:r w:rsidRPr="00A44A2A">
              <w:rPr>
                <w:rFonts w:ascii="Times New Roman" w:hAnsi="Times New Roman" w:cs="Times New Roman"/>
                <w:bCs/>
                <w:lang w:val="en-US"/>
              </w:rPr>
              <w:t>its importance</w:t>
            </w:r>
          </w:p>
          <w:p w14:paraId="760C2991" w14:textId="77777777" w:rsidR="00974125" w:rsidRPr="00A44A2A" w:rsidRDefault="00974125" w:rsidP="00974125">
            <w:pPr>
              <w:spacing w:after="0"/>
              <w:rPr>
                <w:rFonts w:ascii="Times New Roman" w:hAnsi="Times New Roman"/>
                <w:bCs/>
                <w:sz w:val="24"/>
                <w:lang w:val="en-US"/>
              </w:rPr>
            </w:pPr>
            <w:r w:rsidRPr="00A44A2A">
              <w:rPr>
                <w:rFonts w:ascii="Times New Roman" w:hAnsi="Times New Roman"/>
                <w:bCs/>
                <w:sz w:val="24"/>
                <w:lang w:val="en-US"/>
              </w:rPr>
              <w:t>6. Setting and Theme</w:t>
            </w:r>
          </w:p>
          <w:p w14:paraId="4BA3A5DF" w14:textId="77777777" w:rsidR="00974125" w:rsidRPr="00A44A2A" w:rsidRDefault="00974125" w:rsidP="00974125">
            <w:pPr>
              <w:spacing w:after="0"/>
              <w:rPr>
                <w:bCs/>
                <w:lang w:val="en-US"/>
              </w:rPr>
            </w:pPr>
            <w:r w:rsidRPr="00A44A2A">
              <w:rPr>
                <w:rFonts w:ascii="Times New Roman" w:hAnsi="Times New Roman"/>
                <w:bCs/>
                <w:sz w:val="24"/>
                <w:lang w:val="en-US"/>
              </w:rPr>
              <w:t>7.</w:t>
            </w:r>
            <w:r w:rsidRPr="00A44A2A">
              <w:rPr>
                <w:bCs/>
                <w:lang w:val="en-US"/>
              </w:rPr>
              <w:t xml:space="preserve"> Setting and character</w:t>
            </w:r>
          </w:p>
          <w:p w14:paraId="601F4223" w14:textId="77777777" w:rsidR="002A378E" w:rsidRPr="00A44A2A" w:rsidRDefault="00974125" w:rsidP="002A378E">
            <w:pPr>
              <w:spacing w:after="0"/>
              <w:contextualSpacing/>
              <w:jc w:val="both"/>
              <w:rPr>
                <w:rFonts w:ascii="Times New Roman" w:hAnsi="Times New Roman"/>
                <w:bCs/>
                <w:sz w:val="24"/>
                <w:lang w:val="en-US"/>
              </w:rPr>
            </w:pPr>
            <w:r w:rsidRPr="00A44A2A">
              <w:rPr>
                <w:rFonts w:ascii="Times New Roman" w:hAnsi="Times New Roman" w:cs="Times New Roman"/>
                <w:bCs/>
                <w:lang w:val="en-US"/>
              </w:rPr>
              <w:t xml:space="preserve">8. </w:t>
            </w:r>
            <w:r w:rsidR="007E179C" w:rsidRPr="00A44A2A">
              <w:rPr>
                <w:rFonts w:ascii="Times New Roman" w:hAnsi="Times New Roman"/>
                <w:bCs/>
                <w:sz w:val="24"/>
                <w:lang w:val="en-US"/>
              </w:rPr>
              <w:t>Diagram</w:t>
            </w:r>
            <w:r w:rsidR="002A378E" w:rsidRPr="00A44A2A">
              <w:rPr>
                <w:rFonts w:ascii="Times New Roman" w:hAnsi="Times New Roman"/>
                <w:bCs/>
                <w:sz w:val="24"/>
                <w:lang w:val="en-US"/>
              </w:rPr>
              <w:t xml:space="preserve"> of Setting Analysis</w:t>
            </w:r>
            <w:r w:rsidR="007E179C" w:rsidRPr="00A44A2A">
              <w:rPr>
                <w:rFonts w:ascii="Times New Roman" w:hAnsi="Times New Roman"/>
                <w:bCs/>
                <w:sz w:val="24"/>
                <w:lang w:val="en-US"/>
              </w:rPr>
              <w:t xml:space="preserve"> essay</w:t>
            </w:r>
          </w:p>
          <w:p w14:paraId="2A3928A9" w14:textId="77777777" w:rsidR="002A378E" w:rsidRPr="00A44A2A" w:rsidRDefault="00974125" w:rsidP="002A378E">
            <w:pPr>
              <w:spacing w:after="0"/>
              <w:contextualSpacing/>
              <w:jc w:val="both"/>
              <w:rPr>
                <w:rFonts w:ascii="Times New Roman" w:hAnsi="Times New Roman"/>
                <w:bCs/>
                <w:sz w:val="24"/>
                <w:lang w:val="en-US"/>
              </w:rPr>
            </w:pPr>
            <w:r w:rsidRPr="00A44A2A">
              <w:rPr>
                <w:bCs/>
                <w:lang w:val="en-US"/>
              </w:rPr>
              <w:t>9</w:t>
            </w:r>
            <w:r w:rsidR="002A378E" w:rsidRPr="00A44A2A">
              <w:rPr>
                <w:bCs/>
                <w:lang w:val="en-US"/>
              </w:rPr>
              <w:t xml:space="preserve">. </w:t>
            </w:r>
            <w:r w:rsidR="002A378E" w:rsidRPr="00A44A2A">
              <w:rPr>
                <w:rFonts w:ascii="Times New Roman" w:hAnsi="Times New Roman"/>
                <w:bCs/>
                <w:sz w:val="24"/>
                <w:lang w:val="en-US"/>
              </w:rPr>
              <w:t xml:space="preserve">Analysis of Point of View, </w:t>
            </w:r>
          </w:p>
          <w:p w14:paraId="6DD99D1B" w14:textId="77777777" w:rsidR="00EB74F7" w:rsidRPr="00A44A2A" w:rsidRDefault="00974125" w:rsidP="00EB74F7">
            <w:pPr>
              <w:spacing w:after="0"/>
              <w:contextualSpacing/>
              <w:jc w:val="both"/>
              <w:rPr>
                <w:rFonts w:ascii="Times New Roman" w:eastAsia="Times New Roman" w:hAnsi="Times New Roman" w:cs="Times New Roman"/>
                <w:bCs/>
                <w:sz w:val="24"/>
              </w:rPr>
            </w:pPr>
            <w:r w:rsidRPr="00A44A2A">
              <w:rPr>
                <w:rFonts w:ascii="Times New Roman" w:hAnsi="Times New Roman"/>
                <w:bCs/>
                <w:sz w:val="24"/>
                <w:lang w:val="en-US"/>
              </w:rPr>
              <w:t>10</w:t>
            </w:r>
            <w:r w:rsidR="002A378E" w:rsidRPr="00A44A2A">
              <w:rPr>
                <w:rFonts w:ascii="Times New Roman" w:hAnsi="Times New Roman"/>
                <w:bCs/>
                <w:sz w:val="24"/>
                <w:lang w:val="en-US"/>
              </w:rPr>
              <w:t xml:space="preserve">. </w:t>
            </w:r>
            <w:r w:rsidR="00EB74F7" w:rsidRPr="00A44A2A">
              <w:rPr>
                <w:rFonts w:ascii="Times New Roman" w:hAnsi="Times New Roman"/>
                <w:bCs/>
                <w:sz w:val="24"/>
              </w:rPr>
              <w:t xml:space="preserve"> </w:t>
            </w:r>
            <w:r w:rsidR="00EB74F7" w:rsidRPr="00A44A2A">
              <w:rPr>
                <w:rFonts w:ascii="Times New Roman" w:eastAsia="Times New Roman" w:hAnsi="Times New Roman" w:cs="Times New Roman"/>
                <w:bCs/>
                <w:sz w:val="24"/>
                <w:lang w:val="en-US"/>
              </w:rPr>
              <w:t xml:space="preserve">Imagery and Theme, </w:t>
            </w:r>
          </w:p>
          <w:p w14:paraId="506CFA1C" w14:textId="77777777" w:rsidR="003A3570" w:rsidRPr="009B1354" w:rsidRDefault="003A3570" w:rsidP="009B1354">
            <w:pPr>
              <w:spacing w:after="0"/>
              <w:contextualSpacing/>
              <w:jc w:val="both"/>
              <w:rPr>
                <w:rFonts w:ascii="Times New Roman" w:hAnsi="Times New Roman"/>
                <w:bCs/>
                <w:sz w:val="24"/>
              </w:rPr>
            </w:pPr>
          </w:p>
        </w:tc>
      </w:tr>
      <w:tr w:rsidR="003A3570" w:rsidRPr="00382510" w14:paraId="4C08F744" w14:textId="77777777" w:rsidTr="003A357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7BC47C" w14:textId="77777777" w:rsidR="003A3570" w:rsidRPr="00A44A2A" w:rsidRDefault="003A3570" w:rsidP="003A3570">
            <w:pPr>
              <w:rPr>
                <w:rFonts w:ascii="Times New Roman" w:hAnsi="Times New Roman" w:cs="Times New Roman"/>
                <w:sz w:val="24"/>
                <w:szCs w:val="24"/>
                <w:lang w:val="en-US"/>
              </w:rPr>
            </w:pPr>
            <w:r w:rsidRPr="00A44A2A">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62D8403" w14:textId="77777777" w:rsidR="003A3570" w:rsidRPr="00A44A2A" w:rsidRDefault="0036673D" w:rsidP="003A3570">
            <w:pPr>
              <w:rPr>
                <w:rFonts w:ascii="Times New Roman" w:hAnsi="Times New Roman" w:cs="Times New Roman"/>
                <w:sz w:val="24"/>
                <w:szCs w:val="24"/>
              </w:rPr>
            </w:pPr>
            <w:r w:rsidRPr="00A44A2A">
              <w:rPr>
                <w:rFonts w:ascii="Times New Roman" w:hAnsi="Times New Roman" w:cs="Times New Roman"/>
                <w:color w:val="000000"/>
                <w:sz w:val="24"/>
                <w:szCs w:val="24"/>
              </w:rPr>
              <w:t>использовать анализируемый текст для обсуждения духовных, нравственных проблем, затронутых в тексте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B2E656B" w14:textId="77777777" w:rsidR="002A378E" w:rsidRPr="00A44A2A" w:rsidRDefault="0061437F" w:rsidP="002A378E">
            <w:pPr>
              <w:spacing w:after="0" w:line="240" w:lineRule="auto"/>
              <w:rPr>
                <w:bCs/>
              </w:rPr>
            </w:pPr>
            <w:r w:rsidRPr="00A44A2A">
              <w:rPr>
                <w:rFonts w:ascii="Times New Roman" w:eastAsia="Times New Roman" w:hAnsi="Times New Roman" w:cs="Times New Roman"/>
                <w:b/>
                <w:sz w:val="24"/>
                <w:szCs w:val="24"/>
              </w:rPr>
              <w:t xml:space="preserve">        Задания на различные типы анализа текста</w:t>
            </w:r>
            <w:r w:rsidRPr="00A44A2A">
              <w:rPr>
                <w:rFonts w:ascii="Times New Roman" w:eastAsia="Times New Roman" w:hAnsi="Times New Roman" w:cs="Times New Roman"/>
                <w:sz w:val="24"/>
                <w:szCs w:val="24"/>
                <w:lang w:eastAsia="ar-SA"/>
              </w:rPr>
              <w:t xml:space="preserve">       </w:t>
            </w:r>
            <w:r w:rsidR="002A378E" w:rsidRPr="00A44A2A">
              <w:rPr>
                <w:rFonts w:ascii="Times New Roman" w:eastAsia="Times New Roman" w:hAnsi="Times New Roman" w:cs="Times New Roman"/>
                <w:sz w:val="24"/>
                <w:szCs w:val="24"/>
                <w:lang w:eastAsia="ar-SA"/>
              </w:rPr>
              <w:t xml:space="preserve"> </w:t>
            </w:r>
          </w:p>
          <w:p w14:paraId="4DF59D4D" w14:textId="77777777" w:rsidR="002A378E" w:rsidRPr="00A44A2A" w:rsidRDefault="0061437F" w:rsidP="002A378E">
            <w:pPr>
              <w:spacing w:after="0"/>
              <w:rPr>
                <w:rFonts w:ascii="Times New Roman" w:hAnsi="Times New Roman" w:cs="Times New Roman"/>
                <w:bCs/>
                <w:lang w:val="en-US"/>
              </w:rPr>
            </w:pPr>
            <w:r w:rsidRPr="00A44A2A">
              <w:rPr>
                <w:bCs/>
              </w:rPr>
              <w:t xml:space="preserve">   </w:t>
            </w:r>
            <w:r w:rsidRPr="00A44A2A">
              <w:rPr>
                <w:bCs/>
                <w:lang w:val="en-US"/>
              </w:rPr>
              <w:t>1</w:t>
            </w:r>
            <w:r w:rsidR="002A378E" w:rsidRPr="00A44A2A">
              <w:rPr>
                <w:bCs/>
                <w:lang w:val="en-US"/>
              </w:rPr>
              <w:t xml:space="preserve">. </w:t>
            </w:r>
            <w:r w:rsidR="002A378E" w:rsidRPr="00A44A2A">
              <w:rPr>
                <w:rFonts w:ascii="Times New Roman" w:hAnsi="Times New Roman" w:cs="Times New Roman"/>
                <w:bCs/>
                <w:lang w:val="en-US"/>
              </w:rPr>
              <w:t>Consider</w:t>
            </w:r>
            <w:r w:rsidR="00AF2688" w:rsidRPr="00A44A2A">
              <w:rPr>
                <w:rFonts w:ascii="Times New Roman" w:hAnsi="Times New Roman" w:cs="Times New Roman"/>
                <w:bCs/>
                <w:lang w:val="en-US"/>
              </w:rPr>
              <w:t xml:space="preserve"> the</w:t>
            </w:r>
            <w:r w:rsidR="002A378E" w:rsidRPr="00A44A2A">
              <w:rPr>
                <w:rFonts w:ascii="Times New Roman" w:hAnsi="Times New Roman" w:cs="Times New Roman"/>
                <w:bCs/>
                <w:lang w:val="en-US"/>
              </w:rPr>
              <w:t xml:space="preserve"> </w:t>
            </w:r>
            <w:r w:rsidR="00AF2688" w:rsidRPr="00A44A2A">
              <w:rPr>
                <w:rFonts w:ascii="Times New Roman" w:hAnsi="Times New Roman" w:cs="Times New Roman"/>
                <w:bCs/>
                <w:lang w:val="en-US"/>
              </w:rPr>
              <w:t xml:space="preserve"> s</w:t>
            </w:r>
            <w:r w:rsidR="002A378E" w:rsidRPr="00A44A2A">
              <w:rPr>
                <w:rFonts w:ascii="Times New Roman" w:hAnsi="Times New Roman" w:cs="Times New Roman"/>
                <w:bCs/>
                <w:lang w:val="en-US"/>
              </w:rPr>
              <w:t xml:space="preserve">etting and </w:t>
            </w:r>
            <w:r w:rsidR="00AF2688" w:rsidRPr="00A44A2A">
              <w:rPr>
                <w:rFonts w:ascii="Times New Roman" w:hAnsi="Times New Roman" w:cs="Times New Roman"/>
                <w:bCs/>
                <w:lang w:val="en-US"/>
              </w:rPr>
              <w:t>a</w:t>
            </w:r>
            <w:r w:rsidR="002A378E" w:rsidRPr="00A44A2A">
              <w:rPr>
                <w:rFonts w:ascii="Times New Roman" w:hAnsi="Times New Roman" w:cs="Times New Roman"/>
                <w:bCs/>
                <w:lang w:val="en-US"/>
              </w:rPr>
              <w:t>tmosphere</w:t>
            </w:r>
            <w:r w:rsidR="00AF2688" w:rsidRPr="00A44A2A">
              <w:rPr>
                <w:rFonts w:ascii="Times New Roman" w:hAnsi="Times New Roman" w:cs="Times New Roman"/>
                <w:bCs/>
                <w:sz w:val="24"/>
                <w:szCs w:val="24"/>
                <w:lang w:val="en-US"/>
              </w:rPr>
              <w:t xml:space="preserve"> in the story under analysis</w:t>
            </w:r>
          </w:p>
          <w:p w14:paraId="62A06E3C" w14:textId="77777777" w:rsidR="0061437F" w:rsidRPr="00A44A2A" w:rsidRDefault="0061437F" w:rsidP="0061437F">
            <w:pPr>
              <w:spacing w:after="0"/>
              <w:rPr>
                <w:rFonts w:ascii="Times New Roman" w:hAnsi="Times New Roman" w:cs="Times New Roman"/>
                <w:bCs/>
                <w:sz w:val="24"/>
                <w:lang w:val="en-US"/>
              </w:rPr>
            </w:pPr>
            <w:r w:rsidRPr="00A44A2A">
              <w:rPr>
                <w:rFonts w:ascii="Times New Roman" w:hAnsi="Times New Roman" w:cs="Times New Roman"/>
                <w:bCs/>
                <w:lang w:val="en-US"/>
              </w:rPr>
              <w:t xml:space="preserve">   2</w:t>
            </w:r>
            <w:r w:rsidR="002A378E" w:rsidRPr="00A44A2A">
              <w:rPr>
                <w:rFonts w:ascii="Times New Roman" w:hAnsi="Times New Roman" w:cs="Times New Roman"/>
                <w:bCs/>
                <w:lang w:val="en-US"/>
              </w:rPr>
              <w:t>. Speak on</w:t>
            </w:r>
            <w:r w:rsidR="00AF2688" w:rsidRPr="00A44A2A">
              <w:rPr>
                <w:rFonts w:ascii="Times New Roman" w:hAnsi="Times New Roman" w:cs="Times New Roman"/>
                <w:bCs/>
                <w:lang w:val="en-US"/>
              </w:rPr>
              <w:t xml:space="preserve"> the</w:t>
            </w:r>
            <w:r w:rsidR="002A378E" w:rsidRPr="00A44A2A">
              <w:rPr>
                <w:rFonts w:ascii="Times New Roman" w:hAnsi="Times New Roman" w:cs="Times New Roman"/>
                <w:bCs/>
                <w:lang w:val="en-US"/>
              </w:rPr>
              <w:t xml:space="preserve"> </w:t>
            </w:r>
            <w:r w:rsidR="00AF2688" w:rsidRPr="00A44A2A">
              <w:rPr>
                <w:rFonts w:ascii="Times New Roman" w:hAnsi="Times New Roman" w:cs="Times New Roman"/>
                <w:bCs/>
                <w:sz w:val="24"/>
                <w:lang w:val="en-US"/>
              </w:rPr>
              <w:t>setting and p</w:t>
            </w:r>
            <w:r w:rsidR="00974125" w:rsidRPr="00A44A2A">
              <w:rPr>
                <w:rFonts w:ascii="Times New Roman" w:hAnsi="Times New Roman" w:cs="Times New Roman"/>
                <w:bCs/>
                <w:sz w:val="24"/>
                <w:lang w:val="en-US"/>
              </w:rPr>
              <w:t>robability</w:t>
            </w:r>
            <w:r w:rsidR="00AF2688" w:rsidRPr="00A44A2A">
              <w:rPr>
                <w:rFonts w:ascii="Times New Roman" w:hAnsi="Times New Roman" w:cs="Times New Roman"/>
                <w:bCs/>
                <w:sz w:val="24"/>
                <w:szCs w:val="24"/>
                <w:lang w:val="en-US"/>
              </w:rPr>
              <w:t xml:space="preserve"> in the story under analysis</w:t>
            </w:r>
          </w:p>
          <w:p w14:paraId="3FB1D6C7" w14:textId="77777777" w:rsidR="0061437F" w:rsidRPr="00A44A2A" w:rsidRDefault="0061437F" w:rsidP="0061437F">
            <w:pPr>
              <w:spacing w:after="0"/>
              <w:rPr>
                <w:rFonts w:ascii="Times New Roman" w:hAnsi="Times New Roman" w:cs="Times New Roman"/>
                <w:bCs/>
                <w:sz w:val="24"/>
                <w:lang w:val="en-US"/>
              </w:rPr>
            </w:pPr>
            <w:r w:rsidRPr="00A44A2A">
              <w:rPr>
                <w:rFonts w:ascii="Times New Roman" w:hAnsi="Times New Roman" w:cs="Times New Roman"/>
                <w:bCs/>
                <w:sz w:val="24"/>
                <w:lang w:val="en-US"/>
              </w:rPr>
              <w:t xml:space="preserve">  3. Consider type</w:t>
            </w:r>
            <w:r w:rsidR="00AF2688" w:rsidRPr="00A44A2A">
              <w:rPr>
                <w:rFonts w:ascii="Times New Roman" w:hAnsi="Times New Roman" w:cs="Times New Roman"/>
                <w:bCs/>
                <w:sz w:val="24"/>
                <w:lang w:val="en-US"/>
              </w:rPr>
              <w:t>s of third person point of v</w:t>
            </w:r>
            <w:r w:rsidRPr="00A44A2A">
              <w:rPr>
                <w:rFonts w:ascii="Times New Roman" w:hAnsi="Times New Roman" w:cs="Times New Roman"/>
                <w:bCs/>
                <w:sz w:val="24"/>
                <w:lang w:val="en-US"/>
              </w:rPr>
              <w:t>iew</w:t>
            </w:r>
            <w:r w:rsidR="00AF2688" w:rsidRPr="00A44A2A">
              <w:rPr>
                <w:rFonts w:ascii="Times New Roman" w:hAnsi="Times New Roman" w:cs="Times New Roman"/>
                <w:bCs/>
                <w:sz w:val="24"/>
                <w:szCs w:val="24"/>
                <w:lang w:val="en-US"/>
              </w:rPr>
              <w:t xml:space="preserve"> in the story under analysis</w:t>
            </w:r>
            <w:r w:rsidR="00AF2688" w:rsidRPr="00A44A2A">
              <w:rPr>
                <w:rFonts w:ascii="Times New Roman" w:hAnsi="Times New Roman" w:cs="Times New Roman"/>
                <w:bCs/>
                <w:sz w:val="24"/>
                <w:lang w:val="en-US"/>
              </w:rPr>
              <w:t xml:space="preserve"> </w:t>
            </w:r>
          </w:p>
          <w:p w14:paraId="2489681C" w14:textId="77777777" w:rsidR="001F7B96" w:rsidRPr="00A44A2A" w:rsidRDefault="00AF2688" w:rsidP="001F7B96">
            <w:pPr>
              <w:spacing w:after="0"/>
              <w:rPr>
                <w:rFonts w:ascii="Times New Roman" w:hAnsi="Times New Roman" w:cs="Times New Roman"/>
                <w:bCs/>
                <w:sz w:val="24"/>
                <w:lang w:val="en-US"/>
              </w:rPr>
            </w:pPr>
            <w:r w:rsidRPr="00A44A2A">
              <w:rPr>
                <w:rFonts w:ascii="Times New Roman" w:hAnsi="Times New Roman" w:cs="Times New Roman"/>
                <w:bCs/>
                <w:sz w:val="24"/>
                <w:lang w:val="en-US"/>
              </w:rPr>
              <w:t xml:space="preserve">  </w:t>
            </w:r>
            <w:r w:rsidR="0061437F" w:rsidRPr="00A44A2A">
              <w:rPr>
                <w:rFonts w:ascii="Times New Roman" w:hAnsi="Times New Roman" w:cs="Times New Roman"/>
                <w:bCs/>
                <w:sz w:val="24"/>
                <w:lang w:val="en-US"/>
              </w:rPr>
              <w:t xml:space="preserve">4. How does the writer create a positive/negative image of the </w:t>
            </w:r>
            <w:r w:rsidR="001F7B96" w:rsidRPr="00A44A2A">
              <w:rPr>
                <w:rFonts w:ascii="Times New Roman" w:hAnsi="Times New Roman" w:cs="Times New Roman"/>
                <w:bCs/>
                <w:sz w:val="24"/>
                <w:lang w:val="en-US"/>
              </w:rPr>
              <w:t>protagonist</w:t>
            </w:r>
            <w:r w:rsidRPr="00A44A2A">
              <w:rPr>
                <w:rFonts w:ascii="Times New Roman" w:hAnsi="Times New Roman" w:cs="Times New Roman"/>
                <w:bCs/>
                <w:sz w:val="24"/>
                <w:szCs w:val="24"/>
                <w:lang w:val="en-US"/>
              </w:rPr>
              <w:t xml:space="preserve"> in the story under analysis</w:t>
            </w:r>
            <w:r w:rsidR="001F7B96" w:rsidRPr="00A44A2A">
              <w:rPr>
                <w:rFonts w:ascii="Times New Roman" w:hAnsi="Times New Roman" w:cs="Times New Roman"/>
                <w:bCs/>
                <w:sz w:val="24"/>
                <w:lang w:val="en-US"/>
              </w:rPr>
              <w:t>?</w:t>
            </w:r>
          </w:p>
          <w:p w14:paraId="466BCF84" w14:textId="77777777" w:rsidR="001F7B96" w:rsidRPr="00A44A2A" w:rsidRDefault="00AF2688" w:rsidP="001F7B96">
            <w:pPr>
              <w:spacing w:after="0"/>
              <w:rPr>
                <w:rFonts w:ascii="Times New Roman" w:hAnsi="Times New Roman" w:cs="Times New Roman"/>
                <w:bCs/>
                <w:sz w:val="24"/>
                <w:szCs w:val="24"/>
                <w:lang w:val="en-US"/>
              </w:rPr>
            </w:pPr>
            <w:r w:rsidRPr="00A44A2A">
              <w:rPr>
                <w:rFonts w:ascii="Times New Roman" w:hAnsi="Times New Roman" w:cs="Times New Roman"/>
                <w:bCs/>
                <w:sz w:val="24"/>
                <w:lang w:val="en-US"/>
              </w:rPr>
              <w:t xml:space="preserve">  </w:t>
            </w:r>
            <w:r w:rsidR="001F7B96" w:rsidRPr="00A44A2A">
              <w:rPr>
                <w:rFonts w:ascii="Times New Roman" w:hAnsi="Times New Roman" w:cs="Times New Roman"/>
                <w:bCs/>
                <w:sz w:val="24"/>
                <w:lang w:val="en-US"/>
              </w:rPr>
              <w:t>5. How does imagery help to convey e</w:t>
            </w:r>
            <w:r w:rsidR="001F7B96" w:rsidRPr="00A44A2A">
              <w:rPr>
                <w:rFonts w:ascii="Times New Roman" w:eastAsia="Times New Roman" w:hAnsi="Times New Roman" w:cs="Times New Roman"/>
                <w:bCs/>
                <w:sz w:val="24"/>
                <w:lang w:val="en-US"/>
              </w:rPr>
              <w:t>motion</w:t>
            </w:r>
            <w:r w:rsidR="001F7B96" w:rsidRPr="00A44A2A">
              <w:rPr>
                <w:rFonts w:ascii="Times New Roman" w:hAnsi="Times New Roman" w:cs="Times New Roman"/>
                <w:bCs/>
                <w:sz w:val="24"/>
                <w:lang w:val="en-US"/>
              </w:rPr>
              <w:t xml:space="preserve"> in </w:t>
            </w:r>
            <w:r w:rsidRPr="00A44A2A">
              <w:rPr>
                <w:rFonts w:ascii="Times New Roman" w:hAnsi="Times New Roman" w:cs="Times New Roman"/>
                <w:bCs/>
                <w:sz w:val="24"/>
                <w:szCs w:val="24"/>
                <w:lang w:val="en-US"/>
              </w:rPr>
              <w:t xml:space="preserve"> the story under analysis?</w:t>
            </w:r>
          </w:p>
          <w:p w14:paraId="3104D086" w14:textId="77777777" w:rsidR="00CF6FBE" w:rsidRPr="00A44A2A" w:rsidRDefault="00CF6FBE" w:rsidP="001F7B96">
            <w:pPr>
              <w:spacing w:after="0"/>
              <w:rPr>
                <w:rFonts w:ascii="Times New Roman" w:hAnsi="Times New Roman" w:cs="Times New Roman"/>
                <w:bCs/>
                <w:sz w:val="24"/>
                <w:szCs w:val="24"/>
                <w:lang w:val="en-US"/>
              </w:rPr>
            </w:pPr>
          </w:p>
          <w:p w14:paraId="20C068CB" w14:textId="77777777" w:rsidR="00CF6FBE" w:rsidRPr="00A44A2A" w:rsidRDefault="00CF6FBE" w:rsidP="00CF6FBE">
            <w:pPr>
              <w:spacing w:after="0"/>
              <w:ind w:left="1065" w:firstLine="709"/>
              <w:contextualSpacing/>
              <w:jc w:val="both"/>
              <w:rPr>
                <w:rFonts w:ascii="Times New Roman" w:hAnsi="Times New Roman"/>
                <w:bCs/>
                <w:sz w:val="24"/>
              </w:rPr>
            </w:pPr>
            <w:r w:rsidRPr="00A44A2A">
              <w:rPr>
                <w:rFonts w:ascii="Times New Roman" w:hAnsi="Times New Roman"/>
                <w:bCs/>
                <w:sz w:val="24"/>
              </w:rPr>
              <w:t>Перечень текстов дл выполнения заданий</w:t>
            </w:r>
          </w:p>
          <w:p w14:paraId="1080EB7F" w14:textId="77777777" w:rsidR="000640C9" w:rsidRPr="00A44A2A" w:rsidRDefault="000640C9" w:rsidP="00CF6FBE">
            <w:pPr>
              <w:pStyle w:val="af5"/>
              <w:numPr>
                <w:ilvl w:val="0"/>
                <w:numId w:val="35"/>
              </w:numPr>
              <w:rPr>
                <w:bCs/>
              </w:rPr>
            </w:pPr>
            <w:r w:rsidRPr="00A44A2A">
              <w:rPr>
                <w:rFonts w:eastAsia="Times New Roman"/>
                <w:szCs w:val="24"/>
              </w:rPr>
              <w:lastRenderedPageBreak/>
              <w:t>E. Hemingway. Cat in the Rain</w:t>
            </w:r>
            <w:r w:rsidRPr="00A44A2A">
              <w:rPr>
                <w:rFonts w:eastAsia="Times New Roman"/>
                <w:szCs w:val="24"/>
                <w:lang w:eastAsia="ru-RU"/>
              </w:rPr>
              <w:t xml:space="preserve"> </w:t>
            </w:r>
          </w:p>
          <w:p w14:paraId="3CD72002" w14:textId="77777777" w:rsidR="00CF6FBE" w:rsidRPr="00A44A2A" w:rsidRDefault="00CF6FBE" w:rsidP="00CF6FBE">
            <w:pPr>
              <w:pStyle w:val="af5"/>
              <w:numPr>
                <w:ilvl w:val="0"/>
                <w:numId w:val="35"/>
              </w:numPr>
              <w:rPr>
                <w:bCs/>
              </w:rPr>
            </w:pPr>
            <w:r w:rsidRPr="00A44A2A">
              <w:rPr>
                <w:rFonts w:eastAsia="Times New Roman"/>
                <w:szCs w:val="24"/>
                <w:lang w:eastAsia="ru-RU"/>
              </w:rPr>
              <w:t xml:space="preserve">G. Greene. </w:t>
            </w:r>
            <w:r w:rsidRPr="00A44A2A">
              <w:rPr>
                <w:rFonts w:eastAsia="Times New Roman"/>
                <w:iCs/>
                <w:szCs w:val="24"/>
                <w:lang w:eastAsia="ru-RU"/>
              </w:rPr>
              <w:t>The Invisible Japanese Gentlemen</w:t>
            </w:r>
          </w:p>
          <w:p w14:paraId="23F3C166" w14:textId="77777777" w:rsidR="005A33E8" w:rsidRPr="00A44A2A" w:rsidRDefault="005A33E8" w:rsidP="005A33E8">
            <w:pPr>
              <w:widowControl w:val="0"/>
              <w:tabs>
                <w:tab w:val="left" w:pos="708"/>
              </w:tabs>
              <w:autoSpaceDE w:val="0"/>
              <w:autoSpaceDN w:val="0"/>
              <w:adjustRightInd w:val="0"/>
              <w:spacing w:after="0" w:line="240" w:lineRule="auto"/>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    3.   </w:t>
            </w:r>
            <w:r w:rsidR="00A426B9" w:rsidRPr="00A44A2A">
              <w:rPr>
                <w:rFonts w:ascii="Times New Roman" w:eastAsia="Times New Roman" w:hAnsi="Times New Roman" w:cs="Times New Roman"/>
                <w:sz w:val="24"/>
                <w:szCs w:val="24"/>
                <w:lang w:val="en-US"/>
              </w:rPr>
              <w:t>J. Galsworthy The Man of Property</w:t>
            </w:r>
            <w:r w:rsidRPr="00A44A2A">
              <w:rPr>
                <w:rFonts w:ascii="Times New Roman" w:eastAsia="Times New Roman" w:hAnsi="Times New Roman" w:cs="Times New Roman"/>
                <w:iCs/>
                <w:sz w:val="24"/>
                <w:szCs w:val="24"/>
                <w:lang w:val="en-US"/>
              </w:rPr>
              <w:t xml:space="preserve"> </w:t>
            </w:r>
            <w:r w:rsidRPr="00A44A2A">
              <w:rPr>
                <w:rFonts w:ascii="Times New Roman" w:eastAsia="Times New Roman" w:hAnsi="Times New Roman"/>
                <w:iCs/>
                <w:sz w:val="24"/>
                <w:szCs w:val="24"/>
                <w:lang w:val="en-US"/>
              </w:rPr>
              <w:t xml:space="preserve"> </w:t>
            </w:r>
          </w:p>
          <w:p w14:paraId="594F2345" w14:textId="77777777" w:rsidR="003A3570" w:rsidRPr="00DF4F77" w:rsidRDefault="005A33E8" w:rsidP="009B1354">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A44A2A">
              <w:rPr>
                <w:rFonts w:ascii="Times New Roman" w:eastAsia="Times New Roman" w:hAnsi="Times New Roman"/>
                <w:sz w:val="24"/>
                <w:szCs w:val="24"/>
                <w:lang w:val="en-US"/>
              </w:rPr>
              <w:t xml:space="preserve">    4.   </w:t>
            </w:r>
            <w:r w:rsidRPr="00A44A2A">
              <w:rPr>
                <w:rFonts w:ascii="Times New Roman" w:eastAsia="Times New Roman" w:hAnsi="Times New Roman" w:cs="Times New Roman"/>
                <w:sz w:val="24"/>
                <w:szCs w:val="24"/>
                <w:lang w:val="en-US"/>
              </w:rPr>
              <w:t xml:space="preserve">D. Parker. </w:t>
            </w:r>
            <w:r w:rsidRPr="00A44A2A">
              <w:rPr>
                <w:rFonts w:ascii="Times New Roman" w:eastAsia="Times New Roman" w:hAnsi="Times New Roman" w:cs="Times New Roman"/>
                <w:iCs/>
                <w:sz w:val="24"/>
                <w:szCs w:val="24"/>
                <w:lang w:val="en-US"/>
              </w:rPr>
              <w:t xml:space="preserve">New York to Detroit </w:t>
            </w:r>
          </w:p>
        </w:tc>
      </w:tr>
      <w:tr w:rsidR="003A3570" w:rsidRPr="00382510" w14:paraId="07498976" w14:textId="77777777" w:rsidTr="003A357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02C672"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883B59D" w14:textId="77777777" w:rsidR="003A3570" w:rsidRPr="00A44A2A" w:rsidRDefault="001D2A2A" w:rsidP="003A3570">
            <w:pPr>
              <w:rPr>
                <w:rFonts w:ascii="Times New Roman" w:hAnsi="Times New Roman" w:cs="Times New Roman"/>
                <w:sz w:val="24"/>
                <w:szCs w:val="24"/>
              </w:rPr>
            </w:pPr>
            <w:r w:rsidRPr="00A44A2A">
              <w:rPr>
                <w:rFonts w:ascii="Times New Roman" w:hAnsi="Times New Roman" w:cs="Times New Roman"/>
                <w:sz w:val="24"/>
                <w:szCs w:val="24"/>
              </w:rPr>
              <w:t xml:space="preserve">приемами создания новых смыслов при интерпретации текстов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FDB3CB2" w14:textId="77777777" w:rsidR="001F7B96" w:rsidRPr="00A44A2A" w:rsidRDefault="001F7B96" w:rsidP="001F7B96">
            <w:pPr>
              <w:spacing w:after="0" w:line="240" w:lineRule="auto"/>
              <w:ind w:left="720"/>
              <w:jc w:val="center"/>
              <w:rPr>
                <w:rFonts w:ascii="Times New Roman" w:hAnsi="Times New Roman" w:cs="Times New Roman"/>
                <w:b/>
                <w:sz w:val="24"/>
                <w:szCs w:val="24"/>
              </w:rPr>
            </w:pPr>
            <w:r w:rsidRPr="00A44A2A">
              <w:rPr>
                <w:rFonts w:ascii="Times New Roman" w:hAnsi="Times New Roman" w:cs="Times New Roman"/>
                <w:b/>
                <w:sz w:val="24"/>
                <w:szCs w:val="24"/>
              </w:rPr>
              <w:t>Лингвостилистическая интерпретация текста</w:t>
            </w:r>
          </w:p>
          <w:p w14:paraId="48B471D3" w14:textId="77777777" w:rsidR="001F7B96" w:rsidRPr="00A44A2A" w:rsidRDefault="001F7B96" w:rsidP="001F7B96">
            <w:pPr>
              <w:spacing w:after="0" w:line="240" w:lineRule="auto"/>
              <w:ind w:left="720"/>
              <w:jc w:val="center"/>
              <w:rPr>
                <w:rFonts w:ascii="Times New Roman" w:hAnsi="Times New Roman" w:cs="Times New Roman"/>
                <w:b/>
                <w:sz w:val="24"/>
                <w:szCs w:val="24"/>
              </w:rPr>
            </w:pPr>
          </w:p>
          <w:p w14:paraId="4D7F7A8D" w14:textId="77777777" w:rsidR="001F7B96" w:rsidRPr="00A44A2A" w:rsidRDefault="001F7B96" w:rsidP="001F7B96">
            <w:pPr>
              <w:numPr>
                <w:ilvl w:val="0"/>
                <w:numId w:val="32"/>
              </w:numPr>
              <w:spacing w:after="0" w:line="240" w:lineRule="auto"/>
              <w:rPr>
                <w:rFonts w:ascii="Times New Roman" w:eastAsia="Times New Roman" w:hAnsi="Times New Roman" w:cs="Times New Roman"/>
                <w:lang w:val="en-US"/>
              </w:rPr>
            </w:pPr>
            <w:r w:rsidRPr="00A44A2A">
              <w:rPr>
                <w:rFonts w:ascii="Times New Roman" w:eastAsia="Times New Roman" w:hAnsi="Times New Roman" w:cs="Times New Roman"/>
                <w:lang w:val="en-US"/>
              </w:rPr>
              <w:t>Speak about a literary analysis and its structure.</w:t>
            </w:r>
          </w:p>
          <w:p w14:paraId="2E8D5754" w14:textId="77777777" w:rsidR="001F7B96" w:rsidRPr="00A44A2A" w:rsidRDefault="001F7B96" w:rsidP="001F7B96">
            <w:pPr>
              <w:numPr>
                <w:ilvl w:val="0"/>
                <w:numId w:val="32"/>
              </w:numPr>
              <w:spacing w:after="0" w:line="240" w:lineRule="auto"/>
              <w:rPr>
                <w:rFonts w:ascii="Times New Roman" w:eastAsia="Times New Roman" w:hAnsi="Times New Roman" w:cs="Times New Roman"/>
                <w:lang w:val="en-US"/>
              </w:rPr>
            </w:pPr>
            <w:r w:rsidRPr="00A44A2A">
              <w:rPr>
                <w:rFonts w:ascii="Times New Roman" w:eastAsia="Times New Roman" w:hAnsi="Times New Roman" w:cs="Times New Roman"/>
                <w:lang w:val="en-US"/>
              </w:rPr>
              <w:t>Define the theme in Story 4 and the way the author conveys it.</w:t>
            </w:r>
          </w:p>
          <w:p w14:paraId="7F5BFEC3" w14:textId="77777777" w:rsidR="003A3570" w:rsidRPr="009B1354" w:rsidRDefault="001F7B96" w:rsidP="003A3570">
            <w:pPr>
              <w:numPr>
                <w:ilvl w:val="0"/>
                <w:numId w:val="32"/>
              </w:numPr>
              <w:spacing w:after="0" w:line="240" w:lineRule="auto"/>
              <w:rPr>
                <w:rFonts w:ascii="Times New Roman" w:eastAsia="Times New Roman" w:hAnsi="Times New Roman" w:cs="Times New Roman"/>
                <w:lang w:val="en-US"/>
              </w:rPr>
            </w:pPr>
            <w:r w:rsidRPr="00A44A2A">
              <w:rPr>
                <w:rFonts w:ascii="Times New Roman" w:eastAsia="Times New Roman" w:hAnsi="Times New Roman" w:cs="Times New Roman"/>
                <w:lang w:val="en-US"/>
              </w:rPr>
              <w:t>Analyze the language means used in Story 4.</w:t>
            </w:r>
          </w:p>
        </w:tc>
      </w:tr>
      <w:tr w:rsidR="003A3570" w:rsidRPr="00A44A2A" w14:paraId="31CAAA0E" w14:textId="77777777" w:rsidTr="003A35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B2B28D8" w14:textId="77777777" w:rsidR="003A3570" w:rsidRPr="00A44A2A" w:rsidRDefault="001D2A2A" w:rsidP="003A3570">
            <w:pPr>
              <w:rPr>
                <w:rFonts w:ascii="Times New Roman" w:hAnsi="Times New Roman" w:cs="Times New Roman"/>
                <w:color w:val="C00000"/>
                <w:sz w:val="24"/>
                <w:szCs w:val="24"/>
              </w:rPr>
            </w:pPr>
            <w:r w:rsidRPr="00A44A2A">
              <w:rPr>
                <w:rFonts w:ascii="Times New Roman" w:eastAsia="Times New Roman" w:hAnsi="Times New Roman"/>
                <w:b/>
                <w:color w:val="000000"/>
                <w:sz w:val="24"/>
                <w:szCs w:val="24"/>
              </w:rPr>
              <w:t>ДПК-3</w:t>
            </w:r>
            <w:r w:rsidRPr="00A44A2A">
              <w:rPr>
                <w:rFonts w:ascii="Times New Roman" w:eastAsia="Times New Roman" w:hAnsi="Times New Roman"/>
                <w:color w:val="000000"/>
                <w:sz w:val="24"/>
                <w:szCs w:val="24"/>
              </w:rPr>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3A3570" w:rsidRPr="00A44A2A" w14:paraId="44C6512C" w14:textId="77777777" w:rsidTr="003A357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6EAAEC8"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4400460" w14:textId="77777777" w:rsidR="003A3570" w:rsidRPr="00A44A2A" w:rsidRDefault="001D2A2A" w:rsidP="003A3570">
            <w:pPr>
              <w:rPr>
                <w:rFonts w:ascii="Times New Roman" w:hAnsi="Times New Roman" w:cs="Times New Roman"/>
                <w:sz w:val="24"/>
                <w:szCs w:val="24"/>
              </w:rPr>
            </w:pPr>
            <w:r w:rsidRPr="00A44A2A">
              <w:rPr>
                <w:rFonts w:ascii="Times New Roman" w:eastAsia="Times New Roman" w:hAnsi="Times New Roman"/>
                <w:sz w:val="24"/>
                <w:szCs w:val="24"/>
              </w:rPr>
              <w:t xml:space="preserve">знать языковую норму  для </w:t>
            </w:r>
            <w:r w:rsidRPr="00A44A2A">
              <w:rPr>
                <w:rFonts w:ascii="Times New Roman" w:eastAsia="Times New Roman" w:hAnsi="Times New Roman"/>
                <w:color w:val="000000"/>
                <w:sz w:val="24"/>
                <w:szCs w:val="24"/>
              </w:rPr>
              <w:t xml:space="preserve"> выражения своих мыслей, адекватно используя разнообразные языковые средства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6F4A8ED" w14:textId="77777777" w:rsidR="003A3570" w:rsidRPr="00A44A2A" w:rsidRDefault="003A3570" w:rsidP="003A3570">
            <w:pPr>
              <w:pStyle w:val="af5"/>
              <w:keepLines/>
              <w:numPr>
                <w:ilvl w:val="1"/>
                <w:numId w:val="0"/>
              </w:numPr>
              <w:tabs>
                <w:tab w:val="left" w:pos="463"/>
              </w:tabs>
              <w:autoSpaceDE w:val="0"/>
              <w:autoSpaceDN w:val="0"/>
              <w:adjustRightInd w:val="0"/>
              <w:jc w:val="center"/>
              <w:rPr>
                <w:szCs w:val="24"/>
                <w:lang w:val="ru-RU"/>
              </w:rPr>
            </w:pPr>
            <w:r w:rsidRPr="00A44A2A">
              <w:rPr>
                <w:b/>
                <w:szCs w:val="24"/>
                <w:lang w:val="ru-RU"/>
              </w:rPr>
              <w:t>Перечень теоретических вопросов к экзамену</w:t>
            </w:r>
            <w:r w:rsidRPr="00A44A2A">
              <w:rPr>
                <w:szCs w:val="24"/>
                <w:lang w:val="ru-RU"/>
              </w:rPr>
              <w:t xml:space="preserve"> </w:t>
            </w:r>
          </w:p>
          <w:p w14:paraId="43013B9A" w14:textId="77777777" w:rsidR="00991D27" w:rsidRPr="00A44A2A" w:rsidRDefault="00991D27" w:rsidP="00991D27">
            <w:pPr>
              <w:pStyle w:val="af5"/>
              <w:numPr>
                <w:ilvl w:val="0"/>
                <w:numId w:val="19"/>
              </w:numPr>
              <w:rPr>
                <w:bCs/>
                <w:lang w:val="ru-RU"/>
              </w:rPr>
            </w:pPr>
            <w:r w:rsidRPr="00A44A2A">
              <w:rPr>
                <w:bCs/>
              </w:rPr>
              <w:t>Structure</w:t>
            </w:r>
            <w:r w:rsidRPr="00A44A2A">
              <w:rPr>
                <w:bCs/>
                <w:lang w:val="ru-RU"/>
              </w:rPr>
              <w:t xml:space="preserve"> </w:t>
            </w:r>
            <w:r w:rsidRPr="00A44A2A">
              <w:rPr>
                <w:bCs/>
              </w:rPr>
              <w:t>of</w:t>
            </w:r>
            <w:r w:rsidRPr="00A44A2A">
              <w:rPr>
                <w:bCs/>
                <w:lang w:val="ru-RU"/>
              </w:rPr>
              <w:t xml:space="preserve">  </w:t>
            </w:r>
            <w:r w:rsidRPr="00A44A2A">
              <w:rPr>
                <w:bCs/>
              </w:rPr>
              <w:t>Character</w:t>
            </w:r>
            <w:r w:rsidRPr="00A44A2A">
              <w:rPr>
                <w:bCs/>
                <w:lang w:val="ru-RU"/>
              </w:rPr>
              <w:t xml:space="preserve"> </w:t>
            </w:r>
            <w:r w:rsidRPr="00A44A2A">
              <w:rPr>
                <w:bCs/>
              </w:rPr>
              <w:t>Analysis</w:t>
            </w:r>
          </w:p>
          <w:p w14:paraId="215862EE" w14:textId="77777777" w:rsidR="00991D27" w:rsidRPr="00A44A2A" w:rsidRDefault="00991D27" w:rsidP="00991D27">
            <w:pPr>
              <w:pStyle w:val="af5"/>
              <w:numPr>
                <w:ilvl w:val="0"/>
                <w:numId w:val="19"/>
              </w:numPr>
              <w:rPr>
                <w:bCs/>
              </w:rPr>
            </w:pPr>
            <w:r w:rsidRPr="00A44A2A">
              <w:rPr>
                <w:bCs/>
              </w:rPr>
              <w:t>Structure of Theme Analysis</w:t>
            </w:r>
          </w:p>
          <w:p w14:paraId="56D81216" w14:textId="77777777" w:rsidR="00991D27" w:rsidRPr="00A44A2A" w:rsidRDefault="00991D27" w:rsidP="001F7B96">
            <w:pPr>
              <w:pStyle w:val="af5"/>
              <w:numPr>
                <w:ilvl w:val="0"/>
                <w:numId w:val="19"/>
              </w:numPr>
              <w:rPr>
                <w:bCs/>
              </w:rPr>
            </w:pPr>
            <w:r w:rsidRPr="00A44A2A">
              <w:rPr>
                <w:bCs/>
              </w:rPr>
              <w:t>Structure of Setting Analysis</w:t>
            </w:r>
          </w:p>
          <w:p w14:paraId="3A3AB6BA" w14:textId="77777777" w:rsidR="007E179C" w:rsidRPr="00A44A2A" w:rsidRDefault="007E179C" w:rsidP="001F7B96">
            <w:pPr>
              <w:pStyle w:val="af5"/>
              <w:numPr>
                <w:ilvl w:val="0"/>
                <w:numId w:val="19"/>
              </w:numPr>
              <w:rPr>
                <w:bCs/>
              </w:rPr>
            </w:pPr>
            <w:r w:rsidRPr="00A44A2A">
              <w:rPr>
                <w:bCs/>
              </w:rPr>
              <w:t>Structure of Imagery Analysis</w:t>
            </w:r>
          </w:p>
          <w:p w14:paraId="7980C426" w14:textId="77777777" w:rsidR="007E179C" w:rsidRPr="00A44A2A" w:rsidRDefault="007E179C" w:rsidP="007E179C">
            <w:pPr>
              <w:pStyle w:val="af5"/>
              <w:numPr>
                <w:ilvl w:val="0"/>
                <w:numId w:val="19"/>
              </w:numPr>
              <w:rPr>
                <w:bCs/>
              </w:rPr>
            </w:pPr>
            <w:r w:rsidRPr="00A44A2A">
              <w:rPr>
                <w:bCs/>
              </w:rPr>
              <w:t>Structure of  Point of View Analysis</w:t>
            </w:r>
          </w:p>
          <w:p w14:paraId="5BF1EA0D" w14:textId="77777777" w:rsidR="001F7B96" w:rsidRPr="00A44A2A" w:rsidRDefault="001F7B96" w:rsidP="007E179C">
            <w:pPr>
              <w:pStyle w:val="af5"/>
              <w:numPr>
                <w:ilvl w:val="0"/>
                <w:numId w:val="19"/>
              </w:numPr>
              <w:rPr>
                <w:bCs/>
              </w:rPr>
            </w:pPr>
            <w:r w:rsidRPr="00A44A2A">
              <w:rPr>
                <w:bCs/>
              </w:rPr>
              <w:t xml:space="preserve">The Importance of Tone, </w:t>
            </w:r>
          </w:p>
          <w:p w14:paraId="6AACE57D" w14:textId="77777777" w:rsidR="001F7B96" w:rsidRPr="00A44A2A" w:rsidRDefault="00AF2688" w:rsidP="001F7B96">
            <w:pPr>
              <w:pStyle w:val="af5"/>
              <w:numPr>
                <w:ilvl w:val="0"/>
                <w:numId w:val="19"/>
              </w:numPr>
              <w:rPr>
                <w:bCs/>
              </w:rPr>
            </w:pPr>
            <w:r w:rsidRPr="00A44A2A">
              <w:rPr>
                <w:bCs/>
              </w:rPr>
              <w:t>Analyzing Tone</w:t>
            </w:r>
            <w:r w:rsidR="001F7B96" w:rsidRPr="00A44A2A">
              <w:rPr>
                <w:bCs/>
              </w:rPr>
              <w:t xml:space="preserve"> </w:t>
            </w:r>
          </w:p>
          <w:p w14:paraId="05ECD46A" w14:textId="77777777" w:rsidR="001F7B96" w:rsidRPr="00A44A2A" w:rsidRDefault="001F7B96" w:rsidP="00EB74F7">
            <w:pPr>
              <w:pStyle w:val="af5"/>
              <w:numPr>
                <w:ilvl w:val="0"/>
                <w:numId w:val="19"/>
              </w:numPr>
              <w:rPr>
                <w:bCs/>
              </w:rPr>
            </w:pPr>
            <w:r w:rsidRPr="00A44A2A">
              <w:rPr>
                <w:bCs/>
              </w:rPr>
              <w:t xml:space="preserve">Recognizing Irony, </w:t>
            </w:r>
          </w:p>
          <w:p w14:paraId="699D9E7A" w14:textId="77777777" w:rsidR="001F7B96" w:rsidRPr="00A44A2A" w:rsidRDefault="001F7B96" w:rsidP="00EB74F7">
            <w:pPr>
              <w:pStyle w:val="af5"/>
              <w:numPr>
                <w:ilvl w:val="0"/>
                <w:numId w:val="19"/>
              </w:numPr>
              <w:rPr>
                <w:bCs/>
              </w:rPr>
            </w:pPr>
            <w:r w:rsidRPr="00A44A2A">
              <w:rPr>
                <w:bCs/>
              </w:rPr>
              <w:t>Structure of Tone Analysis</w:t>
            </w:r>
          </w:p>
          <w:p w14:paraId="5ED5A275" w14:textId="77777777" w:rsidR="003A3570" w:rsidRPr="009B1354" w:rsidRDefault="001F7B96" w:rsidP="009B1354">
            <w:pPr>
              <w:pStyle w:val="af5"/>
              <w:widowControl w:val="0"/>
              <w:numPr>
                <w:ilvl w:val="0"/>
                <w:numId w:val="19"/>
              </w:numPr>
              <w:autoSpaceDE w:val="0"/>
              <w:autoSpaceDN w:val="0"/>
              <w:adjustRightInd w:val="0"/>
              <w:spacing w:line="240" w:lineRule="auto"/>
              <w:rPr>
                <w:rFonts w:eastAsia="Times New Roman"/>
                <w:bCs/>
                <w:szCs w:val="24"/>
              </w:rPr>
            </w:pPr>
            <w:r w:rsidRPr="00A44A2A">
              <w:rPr>
                <w:rFonts w:eastAsia="Times New Roman"/>
                <w:bCs/>
                <w:szCs w:val="24"/>
              </w:rPr>
              <w:t>Extended Literary Analysis</w:t>
            </w:r>
          </w:p>
        </w:tc>
      </w:tr>
      <w:tr w:rsidR="003A3570" w:rsidRPr="00382510" w14:paraId="73574680" w14:textId="77777777" w:rsidTr="003A357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724E9B1"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E25E393" w14:textId="77777777" w:rsidR="003A3570" w:rsidRPr="00A44A2A" w:rsidRDefault="001D2A2A" w:rsidP="003A3570">
            <w:pPr>
              <w:rPr>
                <w:rFonts w:ascii="Times New Roman" w:hAnsi="Times New Roman" w:cs="Times New Roman"/>
                <w:sz w:val="24"/>
                <w:szCs w:val="24"/>
              </w:rPr>
            </w:pPr>
            <w:r w:rsidRPr="00A44A2A">
              <w:rPr>
                <w:rFonts w:ascii="Times New Roman" w:eastAsia="Times New Roman" w:hAnsi="Times New Roman"/>
                <w:color w:val="000000"/>
                <w:sz w:val="24"/>
                <w:szCs w:val="24"/>
              </w:rPr>
              <w:t xml:space="preserve">свободно выражать свои мысли, адекватно используя разнообразные языковые средства с целью выделения релевантной </w:t>
            </w:r>
            <w:r w:rsidRPr="00A44A2A">
              <w:rPr>
                <w:rFonts w:ascii="Times New Roman" w:eastAsia="Times New Roman" w:hAnsi="Times New Roman"/>
                <w:color w:val="000000"/>
                <w:sz w:val="24"/>
                <w:szCs w:val="24"/>
              </w:rPr>
              <w:lastRenderedPageBreak/>
              <w:t>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E9841AF" w14:textId="77777777" w:rsidR="003A3570" w:rsidRPr="00A44A2A" w:rsidRDefault="007E179C" w:rsidP="003A3570">
            <w:pPr>
              <w:pStyle w:val="af5"/>
              <w:spacing w:line="240" w:lineRule="auto"/>
              <w:ind w:firstLine="0"/>
              <w:jc w:val="center"/>
              <w:rPr>
                <w:rFonts w:eastAsia="Times New Roman"/>
                <w:b/>
                <w:szCs w:val="24"/>
                <w:lang w:val="ru-RU"/>
              </w:rPr>
            </w:pPr>
            <w:r w:rsidRPr="00A44A2A">
              <w:rPr>
                <w:rFonts w:eastAsia="Times New Roman"/>
                <w:b/>
                <w:szCs w:val="24"/>
                <w:lang w:val="ru-RU"/>
              </w:rPr>
              <w:lastRenderedPageBreak/>
              <w:t>Задания на различные типы анализа текста</w:t>
            </w:r>
            <w:r w:rsidRPr="00A44A2A">
              <w:rPr>
                <w:rFonts w:eastAsia="Times New Roman"/>
                <w:szCs w:val="24"/>
                <w:lang w:val="ru-RU" w:eastAsia="ar-SA"/>
              </w:rPr>
              <w:t xml:space="preserve">        </w:t>
            </w:r>
          </w:p>
          <w:p w14:paraId="321CDB20" w14:textId="77777777" w:rsidR="00AF2688" w:rsidRPr="00A44A2A" w:rsidRDefault="007E179C" w:rsidP="00AF2688">
            <w:pPr>
              <w:spacing w:after="0"/>
              <w:jc w:val="both"/>
              <w:rPr>
                <w:rFonts w:ascii="Times New Roman" w:hAnsi="Times New Roman" w:cs="Times New Roman"/>
                <w:bCs/>
                <w:sz w:val="24"/>
                <w:szCs w:val="24"/>
                <w:lang w:val="en-US"/>
              </w:rPr>
            </w:pPr>
            <w:r w:rsidRPr="00A44A2A">
              <w:rPr>
                <w:bCs/>
                <w:lang w:val="en-US"/>
              </w:rPr>
              <w:t>1.</w:t>
            </w:r>
            <w:r w:rsidRPr="00A44A2A">
              <w:rPr>
                <w:rFonts w:ascii="Times New Roman" w:hAnsi="Times New Roman" w:cs="Times New Roman"/>
                <w:bCs/>
                <w:sz w:val="24"/>
                <w:szCs w:val="24"/>
                <w:lang w:val="en-US"/>
              </w:rPr>
              <w:t>Consider  how the w</w:t>
            </w:r>
            <w:r w:rsidR="001F7B96" w:rsidRPr="00A44A2A">
              <w:rPr>
                <w:rFonts w:ascii="Times New Roman" w:eastAsia="Times New Roman" w:hAnsi="Times New Roman" w:cs="Times New Roman"/>
                <w:bCs/>
                <w:sz w:val="24"/>
                <w:szCs w:val="24"/>
                <w:lang w:val="en-US"/>
              </w:rPr>
              <w:t xml:space="preserve">ord </w:t>
            </w:r>
            <w:r w:rsidRPr="00A44A2A">
              <w:rPr>
                <w:rFonts w:ascii="Times New Roman" w:hAnsi="Times New Roman" w:cs="Times New Roman"/>
                <w:bCs/>
                <w:sz w:val="24"/>
                <w:szCs w:val="24"/>
                <w:lang w:val="en-US"/>
              </w:rPr>
              <w:t>c</w:t>
            </w:r>
            <w:r w:rsidR="001F7B96" w:rsidRPr="00A44A2A">
              <w:rPr>
                <w:rFonts w:ascii="Times New Roman" w:eastAsia="Times New Roman" w:hAnsi="Times New Roman" w:cs="Times New Roman"/>
                <w:bCs/>
                <w:sz w:val="24"/>
                <w:szCs w:val="24"/>
                <w:lang w:val="en-US"/>
              </w:rPr>
              <w:t xml:space="preserve">hoice </w:t>
            </w:r>
            <w:r w:rsidRPr="00A44A2A">
              <w:rPr>
                <w:rFonts w:ascii="Times New Roman" w:hAnsi="Times New Roman" w:cs="Times New Roman"/>
                <w:bCs/>
                <w:sz w:val="24"/>
                <w:szCs w:val="24"/>
                <w:lang w:val="en-US"/>
              </w:rPr>
              <w:t>influences the</w:t>
            </w:r>
            <w:r w:rsidR="001F7B96" w:rsidRPr="00A44A2A">
              <w:rPr>
                <w:rFonts w:ascii="Times New Roman" w:eastAsia="Times New Roman" w:hAnsi="Times New Roman" w:cs="Times New Roman"/>
                <w:bCs/>
                <w:sz w:val="24"/>
                <w:szCs w:val="24"/>
                <w:lang w:val="en-US"/>
              </w:rPr>
              <w:t xml:space="preserve"> </w:t>
            </w:r>
            <w:r w:rsidRPr="00A44A2A">
              <w:rPr>
                <w:rFonts w:ascii="Times New Roman" w:hAnsi="Times New Roman" w:cs="Times New Roman"/>
                <w:bCs/>
                <w:sz w:val="24"/>
                <w:szCs w:val="24"/>
                <w:lang w:val="en-US"/>
              </w:rPr>
              <w:t>t</w:t>
            </w:r>
            <w:r w:rsidR="001F7B96" w:rsidRPr="00A44A2A">
              <w:rPr>
                <w:rFonts w:ascii="Times New Roman" w:eastAsia="Times New Roman" w:hAnsi="Times New Roman" w:cs="Times New Roman"/>
                <w:bCs/>
                <w:sz w:val="24"/>
                <w:szCs w:val="24"/>
                <w:lang w:val="en-US"/>
              </w:rPr>
              <w:t>one</w:t>
            </w:r>
            <w:r w:rsidRPr="00A44A2A">
              <w:rPr>
                <w:rFonts w:ascii="Times New Roman" w:hAnsi="Times New Roman" w:cs="Times New Roman"/>
                <w:bCs/>
                <w:sz w:val="24"/>
                <w:szCs w:val="24"/>
                <w:lang w:val="en-US"/>
              </w:rPr>
              <w:t xml:space="preserve"> of the writing in </w:t>
            </w:r>
            <w:r w:rsidR="00AF2688" w:rsidRPr="00A44A2A">
              <w:rPr>
                <w:rFonts w:ascii="Times New Roman" w:hAnsi="Times New Roman" w:cs="Times New Roman"/>
                <w:bCs/>
                <w:sz w:val="24"/>
                <w:szCs w:val="24"/>
                <w:lang w:val="en-US"/>
              </w:rPr>
              <w:t>the story under analysis</w:t>
            </w:r>
          </w:p>
          <w:p w14:paraId="180F1A8B" w14:textId="77777777" w:rsidR="007E179C" w:rsidRPr="00A44A2A" w:rsidRDefault="00AF2688" w:rsidP="00AF2688">
            <w:pPr>
              <w:spacing w:after="0"/>
              <w:jc w:val="both"/>
              <w:rPr>
                <w:rFonts w:ascii="Times New Roman" w:hAnsi="Times New Roman" w:cs="Times New Roman"/>
                <w:bCs/>
                <w:sz w:val="24"/>
                <w:szCs w:val="24"/>
                <w:lang w:val="en-US"/>
              </w:rPr>
            </w:pPr>
            <w:r w:rsidRPr="00A44A2A">
              <w:rPr>
                <w:rFonts w:ascii="Times New Roman" w:hAnsi="Times New Roman" w:cs="Times New Roman"/>
                <w:bCs/>
                <w:sz w:val="24"/>
                <w:szCs w:val="24"/>
                <w:lang w:val="en-US"/>
              </w:rPr>
              <w:t>2.</w:t>
            </w:r>
            <w:r w:rsidR="007E179C" w:rsidRPr="00A44A2A">
              <w:rPr>
                <w:rFonts w:ascii="Times New Roman" w:hAnsi="Times New Roman" w:cs="Times New Roman"/>
                <w:bCs/>
                <w:sz w:val="24"/>
                <w:szCs w:val="24"/>
                <w:lang w:val="en-US"/>
              </w:rPr>
              <w:t xml:space="preserve"> Consider the functions of tone in the story under analysis</w:t>
            </w:r>
          </w:p>
          <w:p w14:paraId="1679F7A7" w14:textId="77777777" w:rsidR="001F7B96" w:rsidRPr="00A44A2A" w:rsidRDefault="007E179C" w:rsidP="00AF2688">
            <w:pPr>
              <w:spacing w:after="0"/>
              <w:jc w:val="both"/>
              <w:rPr>
                <w:rFonts w:ascii="Times New Roman" w:hAnsi="Times New Roman" w:cs="Times New Roman"/>
                <w:bCs/>
                <w:sz w:val="24"/>
                <w:szCs w:val="24"/>
                <w:lang w:val="en-US"/>
              </w:rPr>
            </w:pPr>
            <w:r w:rsidRPr="00A44A2A">
              <w:rPr>
                <w:rFonts w:ascii="Times New Roman" w:hAnsi="Times New Roman" w:cs="Times New Roman"/>
                <w:bCs/>
                <w:sz w:val="24"/>
                <w:szCs w:val="24"/>
                <w:lang w:val="en-US"/>
              </w:rPr>
              <w:t xml:space="preserve">3. </w:t>
            </w:r>
            <w:r w:rsidR="00AF2688" w:rsidRPr="00A44A2A">
              <w:rPr>
                <w:rFonts w:ascii="Times New Roman" w:hAnsi="Times New Roman" w:cs="Times New Roman"/>
                <w:bCs/>
                <w:sz w:val="24"/>
                <w:szCs w:val="24"/>
                <w:lang w:val="en-US"/>
              </w:rPr>
              <w:t>What effect does focusing on setting have in the story under analysis</w:t>
            </w:r>
          </w:p>
          <w:p w14:paraId="601E7B23" w14:textId="77777777" w:rsidR="00AF2688" w:rsidRPr="00A44A2A" w:rsidRDefault="00AF2688" w:rsidP="00AF2688">
            <w:pPr>
              <w:spacing w:after="0"/>
              <w:contextualSpacing/>
              <w:jc w:val="both"/>
              <w:rPr>
                <w:rFonts w:ascii="Times New Roman" w:hAnsi="Times New Roman" w:cs="Times New Roman"/>
                <w:bCs/>
                <w:sz w:val="24"/>
                <w:szCs w:val="24"/>
                <w:lang w:val="en-US"/>
              </w:rPr>
            </w:pPr>
            <w:r w:rsidRPr="00A44A2A">
              <w:rPr>
                <w:rFonts w:ascii="Times New Roman" w:hAnsi="Times New Roman" w:cs="Times New Roman"/>
                <w:bCs/>
                <w:sz w:val="24"/>
                <w:szCs w:val="24"/>
                <w:lang w:val="en-US"/>
              </w:rPr>
              <w:lastRenderedPageBreak/>
              <w:t xml:space="preserve">4. How does </w:t>
            </w:r>
            <w:r w:rsidRPr="00A44A2A">
              <w:rPr>
                <w:rFonts w:ascii="Times New Roman" w:hAnsi="Times New Roman"/>
                <w:bCs/>
                <w:sz w:val="24"/>
                <w:lang w:val="en-US"/>
              </w:rPr>
              <w:t>imagery help to convey the theme in</w:t>
            </w:r>
            <w:r w:rsidRPr="00A44A2A">
              <w:rPr>
                <w:rFonts w:ascii="Times New Roman" w:hAnsi="Times New Roman" w:cs="Times New Roman"/>
                <w:bCs/>
                <w:sz w:val="24"/>
                <w:szCs w:val="24"/>
                <w:lang w:val="en-US"/>
              </w:rPr>
              <w:t xml:space="preserve"> the story under analysis</w:t>
            </w:r>
          </w:p>
          <w:p w14:paraId="0C66D3C5" w14:textId="77777777" w:rsidR="00AF2688" w:rsidRPr="00A44A2A" w:rsidRDefault="00AF2688" w:rsidP="00AF2688">
            <w:pPr>
              <w:spacing w:after="0"/>
              <w:contextualSpacing/>
              <w:jc w:val="both"/>
              <w:rPr>
                <w:rFonts w:ascii="Times New Roman" w:eastAsia="Times New Roman" w:hAnsi="Times New Roman" w:cs="Times New Roman"/>
                <w:bCs/>
                <w:sz w:val="24"/>
                <w:lang w:val="en-US"/>
              </w:rPr>
            </w:pPr>
            <w:r w:rsidRPr="00A44A2A">
              <w:rPr>
                <w:rFonts w:ascii="Times New Roman" w:hAnsi="Times New Roman" w:cs="Times New Roman"/>
                <w:bCs/>
                <w:sz w:val="24"/>
                <w:szCs w:val="24"/>
                <w:lang w:val="en-US"/>
              </w:rPr>
              <w:t xml:space="preserve">5. How do we recognize the </w:t>
            </w:r>
            <w:r w:rsidRPr="00A44A2A">
              <w:rPr>
                <w:rFonts w:ascii="Times New Roman" w:hAnsi="Times New Roman"/>
                <w:bCs/>
                <w:sz w:val="24"/>
                <w:lang w:val="en-US"/>
              </w:rPr>
              <w:t>first person participant point of v</w:t>
            </w:r>
            <w:r w:rsidRPr="00A44A2A">
              <w:rPr>
                <w:rFonts w:ascii="Times New Roman" w:eastAsia="Times New Roman" w:hAnsi="Times New Roman" w:cs="Times New Roman"/>
                <w:bCs/>
                <w:sz w:val="24"/>
                <w:lang w:val="en-US"/>
              </w:rPr>
              <w:t>iew</w:t>
            </w:r>
          </w:p>
          <w:p w14:paraId="5FD6EF2D" w14:textId="77777777" w:rsidR="00AF2688" w:rsidRPr="00A44A2A" w:rsidRDefault="00AF2688" w:rsidP="00AF2688">
            <w:pPr>
              <w:spacing w:after="0"/>
              <w:jc w:val="both"/>
              <w:rPr>
                <w:rFonts w:ascii="Times New Roman" w:hAnsi="Times New Roman" w:cs="Times New Roman"/>
                <w:bCs/>
                <w:sz w:val="24"/>
                <w:szCs w:val="24"/>
                <w:lang w:val="en-US"/>
              </w:rPr>
            </w:pPr>
          </w:p>
          <w:p w14:paraId="53A27D8B" w14:textId="77777777" w:rsidR="005A33E8" w:rsidRPr="00A44A2A" w:rsidRDefault="005A33E8" w:rsidP="005A33E8">
            <w:pPr>
              <w:spacing w:after="0"/>
              <w:ind w:left="1065" w:firstLine="709"/>
              <w:contextualSpacing/>
              <w:jc w:val="both"/>
              <w:rPr>
                <w:rFonts w:ascii="Times New Roman" w:hAnsi="Times New Roman"/>
                <w:bCs/>
                <w:sz w:val="24"/>
              </w:rPr>
            </w:pPr>
            <w:r w:rsidRPr="00A44A2A">
              <w:rPr>
                <w:rFonts w:ascii="Times New Roman" w:hAnsi="Times New Roman"/>
                <w:bCs/>
                <w:sz w:val="24"/>
              </w:rPr>
              <w:t>Перечень текстов дл выполнения заданий</w:t>
            </w:r>
          </w:p>
          <w:p w14:paraId="1BB7226D" w14:textId="77777777" w:rsidR="005A33E8" w:rsidRPr="00A44A2A" w:rsidRDefault="005A33E8" w:rsidP="005A33E8">
            <w:pPr>
              <w:spacing w:after="0"/>
              <w:ind w:left="1065" w:firstLine="709"/>
              <w:contextualSpacing/>
              <w:jc w:val="both"/>
              <w:rPr>
                <w:rFonts w:ascii="Times New Roman" w:hAnsi="Times New Roman"/>
                <w:bCs/>
                <w:sz w:val="24"/>
              </w:rPr>
            </w:pPr>
          </w:p>
          <w:p w14:paraId="5BB07CC6" w14:textId="77777777" w:rsidR="005A33E8" w:rsidRPr="00A44A2A" w:rsidRDefault="005A33E8" w:rsidP="005A33E8">
            <w:pPr>
              <w:widowControl w:val="0"/>
              <w:tabs>
                <w:tab w:val="left" w:pos="708"/>
              </w:tabs>
              <w:autoSpaceDE w:val="0"/>
              <w:autoSpaceDN w:val="0"/>
              <w:adjustRightInd w:val="0"/>
              <w:spacing w:after="0" w:line="240" w:lineRule="auto"/>
              <w:jc w:val="both"/>
              <w:rPr>
                <w:rFonts w:ascii="Times New Roman" w:eastAsia="Times New Roman" w:hAnsi="Times New Roman"/>
                <w:sz w:val="24"/>
                <w:szCs w:val="24"/>
                <w:lang w:val="en-US"/>
              </w:rPr>
            </w:pPr>
            <w:r w:rsidRPr="00A44A2A">
              <w:rPr>
                <w:rFonts w:ascii="Times New Roman" w:eastAsia="Times New Roman" w:hAnsi="Times New Roman"/>
                <w:sz w:val="24"/>
                <w:szCs w:val="24"/>
              </w:rPr>
              <w:t xml:space="preserve">  1.</w:t>
            </w:r>
            <w:r w:rsidRPr="00A44A2A">
              <w:rPr>
                <w:rFonts w:ascii="Times New Roman" w:eastAsia="Times New Roman" w:hAnsi="Times New Roman" w:cs="Times New Roman"/>
                <w:sz w:val="24"/>
                <w:szCs w:val="24"/>
                <w:lang w:val="en-US"/>
              </w:rPr>
              <w:t>E</w:t>
            </w:r>
            <w:r w:rsidRPr="00A44A2A">
              <w:rPr>
                <w:rFonts w:ascii="Times New Roman" w:eastAsia="Times New Roman" w:hAnsi="Times New Roman" w:cs="Times New Roman"/>
                <w:sz w:val="24"/>
                <w:szCs w:val="24"/>
              </w:rPr>
              <w:t xml:space="preserve">. </w:t>
            </w:r>
            <w:r w:rsidRPr="00A44A2A">
              <w:rPr>
                <w:rFonts w:ascii="Times New Roman" w:eastAsia="Times New Roman" w:hAnsi="Times New Roman" w:cs="Times New Roman"/>
                <w:sz w:val="24"/>
                <w:szCs w:val="24"/>
                <w:lang w:val="en-US"/>
              </w:rPr>
              <w:t>Hemingway</w:t>
            </w:r>
            <w:r w:rsidRPr="00A44A2A">
              <w:rPr>
                <w:rFonts w:ascii="Times New Roman" w:eastAsia="Times New Roman" w:hAnsi="Times New Roman" w:cs="Times New Roman"/>
                <w:sz w:val="24"/>
                <w:szCs w:val="24"/>
              </w:rPr>
              <w:t xml:space="preserve">. </w:t>
            </w:r>
            <w:r w:rsidR="000640C9" w:rsidRPr="00A44A2A">
              <w:rPr>
                <w:rFonts w:ascii="Times New Roman" w:eastAsia="Times New Roman" w:hAnsi="Times New Roman" w:cs="Times New Roman"/>
                <w:sz w:val="24"/>
                <w:szCs w:val="24"/>
                <w:lang w:val="en-US"/>
              </w:rPr>
              <w:t>Cat in the Rain</w:t>
            </w:r>
          </w:p>
          <w:p w14:paraId="1CAF9538" w14:textId="77777777" w:rsidR="005A33E8" w:rsidRPr="00A44A2A" w:rsidRDefault="005A33E8" w:rsidP="005A33E8">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A44A2A">
              <w:rPr>
                <w:rFonts w:ascii="Times New Roman" w:eastAsia="Times New Roman" w:hAnsi="Times New Roman"/>
                <w:sz w:val="24"/>
                <w:szCs w:val="24"/>
                <w:lang w:val="en-US"/>
              </w:rPr>
              <w:t xml:space="preserve">  2. </w:t>
            </w:r>
            <w:r w:rsidR="000640C9" w:rsidRPr="00A44A2A">
              <w:rPr>
                <w:rFonts w:ascii="Times New Roman" w:eastAsia="Times New Roman" w:hAnsi="Times New Roman" w:cs="Times New Roman"/>
                <w:sz w:val="24"/>
                <w:szCs w:val="24"/>
                <w:lang w:val="en-US"/>
              </w:rPr>
              <w:t>D.H.Lawrence Sons and Lovers</w:t>
            </w:r>
            <w:r w:rsidRPr="00A44A2A">
              <w:rPr>
                <w:rFonts w:ascii="Times New Roman" w:eastAsia="Times New Roman" w:hAnsi="Times New Roman"/>
                <w:sz w:val="24"/>
                <w:szCs w:val="24"/>
                <w:lang w:val="en-US"/>
              </w:rPr>
              <w:t xml:space="preserve"> </w:t>
            </w:r>
          </w:p>
          <w:p w14:paraId="16FC3E4B" w14:textId="77777777" w:rsidR="005A33E8" w:rsidRPr="00A44A2A" w:rsidRDefault="005A33E8" w:rsidP="005A33E8">
            <w:pPr>
              <w:spacing w:after="0"/>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  3. </w:t>
            </w:r>
            <w:r w:rsidRPr="00A44A2A">
              <w:rPr>
                <w:rFonts w:ascii="Times New Roman" w:eastAsia="Times New Roman" w:hAnsi="Times New Roman" w:cs="Times New Roman"/>
                <w:sz w:val="24"/>
                <w:szCs w:val="24"/>
                <w:lang w:val="en-US"/>
              </w:rPr>
              <w:t>W.S. Maugham. The Four Dutchmen</w:t>
            </w:r>
          </w:p>
          <w:p w14:paraId="65EE7885" w14:textId="77777777" w:rsidR="005A33E8" w:rsidRPr="00A44A2A" w:rsidRDefault="005A33E8" w:rsidP="005A33E8">
            <w:pPr>
              <w:spacing w:after="0"/>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  4. </w:t>
            </w:r>
            <w:r w:rsidR="00A426B9" w:rsidRPr="00A44A2A">
              <w:rPr>
                <w:rFonts w:ascii="Times New Roman" w:eastAsia="Times New Roman" w:hAnsi="Times New Roman" w:cs="Times New Roman"/>
                <w:sz w:val="24"/>
                <w:szCs w:val="24"/>
                <w:lang w:val="en-US"/>
              </w:rPr>
              <w:t>K.Mansfield The Lady’s Maid</w:t>
            </w:r>
          </w:p>
          <w:p w14:paraId="089265C7" w14:textId="77777777" w:rsidR="003A3570" w:rsidRPr="009B1354" w:rsidRDefault="005A33E8" w:rsidP="009B1354">
            <w:pPr>
              <w:jc w:val="both"/>
              <w:rPr>
                <w:rFonts w:ascii="Times New Roman" w:eastAsia="Times New Roman" w:hAnsi="Times New Roman" w:cs="Times New Roman"/>
                <w:sz w:val="24"/>
                <w:szCs w:val="24"/>
                <w:lang w:val="en-US"/>
              </w:rPr>
            </w:pPr>
            <w:r w:rsidRPr="00A44A2A">
              <w:rPr>
                <w:rFonts w:ascii="Times New Roman" w:eastAsia="Times New Roman" w:hAnsi="Times New Roman"/>
                <w:sz w:val="24"/>
                <w:szCs w:val="24"/>
                <w:lang w:val="en-US"/>
              </w:rPr>
              <w:t xml:space="preserve">  5. </w:t>
            </w:r>
            <w:r w:rsidR="00A426B9" w:rsidRPr="00A44A2A">
              <w:rPr>
                <w:rFonts w:ascii="Times New Roman" w:eastAsia="Times New Roman" w:hAnsi="Times New Roman" w:cs="Times New Roman"/>
                <w:sz w:val="24"/>
                <w:szCs w:val="24"/>
                <w:lang w:val="en-US"/>
              </w:rPr>
              <w:t>R. Aldington Death of a Hero</w:t>
            </w:r>
          </w:p>
        </w:tc>
      </w:tr>
      <w:tr w:rsidR="003A3570" w:rsidRPr="00382510" w14:paraId="3ED30A24" w14:textId="77777777" w:rsidTr="003A357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6389A14"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47BDB96" w14:textId="77777777" w:rsidR="003A3570" w:rsidRPr="00A44A2A" w:rsidRDefault="001D2A2A" w:rsidP="003A3570">
            <w:pPr>
              <w:rPr>
                <w:rFonts w:ascii="Times New Roman" w:hAnsi="Times New Roman" w:cs="Times New Roman"/>
                <w:sz w:val="24"/>
                <w:szCs w:val="24"/>
              </w:rPr>
            </w:pPr>
            <w:r w:rsidRPr="00A44A2A">
              <w:rPr>
                <w:rFonts w:ascii="Times New Roman" w:eastAsia="Times New Roman" w:hAnsi="Times New Roman" w:cs="Times New Roman"/>
                <w:sz w:val="24"/>
                <w:szCs w:val="24"/>
              </w:rPr>
              <w:t xml:space="preserve">навыками выделения релевантной информации, умениями  интерпретировать  информацию свободно </w:t>
            </w:r>
            <w:r w:rsidRPr="00A44A2A">
              <w:rPr>
                <w:rFonts w:ascii="Times New Roman" w:eastAsia="Times New Roman" w:hAnsi="Times New Roman"/>
                <w:color w:val="000000"/>
                <w:sz w:val="24"/>
                <w:szCs w:val="24"/>
              </w:rPr>
              <w:t xml:space="preserve"> используя разнообразные языковые средства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EA4001A" w14:textId="77777777" w:rsidR="00AF2688" w:rsidRPr="00A44A2A" w:rsidRDefault="00AF2688" w:rsidP="00AF2688">
            <w:pPr>
              <w:spacing w:after="0" w:line="240" w:lineRule="auto"/>
              <w:ind w:left="720"/>
              <w:jc w:val="center"/>
              <w:rPr>
                <w:rFonts w:ascii="Times New Roman" w:hAnsi="Times New Roman" w:cs="Times New Roman"/>
                <w:b/>
                <w:sz w:val="24"/>
                <w:szCs w:val="24"/>
                <w:lang w:val="en-US"/>
              </w:rPr>
            </w:pPr>
            <w:r w:rsidRPr="00A44A2A">
              <w:rPr>
                <w:rFonts w:ascii="Times New Roman" w:hAnsi="Times New Roman" w:cs="Times New Roman"/>
                <w:b/>
                <w:sz w:val="24"/>
                <w:szCs w:val="24"/>
              </w:rPr>
              <w:t>Лингвостилистическая</w:t>
            </w:r>
            <w:r w:rsidRPr="00A44A2A">
              <w:rPr>
                <w:rFonts w:ascii="Times New Roman" w:hAnsi="Times New Roman" w:cs="Times New Roman"/>
                <w:b/>
                <w:sz w:val="24"/>
                <w:szCs w:val="24"/>
                <w:lang w:val="en-US"/>
              </w:rPr>
              <w:t xml:space="preserve"> </w:t>
            </w:r>
            <w:r w:rsidRPr="00A44A2A">
              <w:rPr>
                <w:rFonts w:ascii="Times New Roman" w:hAnsi="Times New Roman" w:cs="Times New Roman"/>
                <w:b/>
                <w:sz w:val="24"/>
                <w:szCs w:val="24"/>
              </w:rPr>
              <w:t>интерпретация</w:t>
            </w:r>
            <w:r w:rsidRPr="00A44A2A">
              <w:rPr>
                <w:rFonts w:ascii="Times New Roman" w:hAnsi="Times New Roman" w:cs="Times New Roman"/>
                <w:b/>
                <w:sz w:val="24"/>
                <w:szCs w:val="24"/>
                <w:lang w:val="en-US"/>
              </w:rPr>
              <w:t xml:space="preserve"> </w:t>
            </w:r>
            <w:r w:rsidRPr="00A44A2A">
              <w:rPr>
                <w:rFonts w:ascii="Times New Roman" w:hAnsi="Times New Roman" w:cs="Times New Roman"/>
                <w:b/>
                <w:sz w:val="24"/>
                <w:szCs w:val="24"/>
              </w:rPr>
              <w:t>текста</w:t>
            </w:r>
          </w:p>
          <w:p w14:paraId="04A4D3F8" w14:textId="77777777" w:rsidR="00AF2688" w:rsidRPr="00A44A2A" w:rsidRDefault="00AF2688" w:rsidP="00AF2688">
            <w:pPr>
              <w:spacing w:after="0" w:line="240" w:lineRule="auto"/>
              <w:ind w:left="720"/>
              <w:jc w:val="center"/>
              <w:rPr>
                <w:rFonts w:ascii="Times New Roman" w:hAnsi="Times New Roman" w:cs="Times New Roman"/>
                <w:b/>
                <w:sz w:val="24"/>
                <w:szCs w:val="24"/>
                <w:lang w:val="en-US"/>
              </w:rPr>
            </w:pPr>
          </w:p>
          <w:p w14:paraId="4264817F" w14:textId="77777777" w:rsidR="00AF2688" w:rsidRPr="00A44A2A" w:rsidRDefault="00CF6FBE" w:rsidP="00CF6FBE">
            <w:pPr>
              <w:spacing w:after="0" w:line="240" w:lineRule="auto"/>
              <w:ind w:left="360"/>
              <w:rPr>
                <w:rFonts w:ascii="Times New Roman" w:eastAsia="Times New Roman" w:hAnsi="Times New Roman" w:cs="Times New Roman"/>
                <w:sz w:val="24"/>
                <w:szCs w:val="24"/>
                <w:lang w:val="en-US"/>
              </w:rPr>
            </w:pPr>
            <w:r w:rsidRPr="00A44A2A">
              <w:rPr>
                <w:rFonts w:ascii="Times New Roman" w:hAnsi="Times New Roman" w:cs="Times New Roman"/>
                <w:lang w:val="en-US"/>
              </w:rPr>
              <w:t xml:space="preserve"> 1.</w:t>
            </w:r>
            <w:r w:rsidR="00AF2688" w:rsidRPr="00A44A2A">
              <w:rPr>
                <w:rFonts w:ascii="Times New Roman" w:eastAsia="Times New Roman" w:hAnsi="Times New Roman" w:cs="Times New Roman"/>
                <w:sz w:val="24"/>
                <w:szCs w:val="24"/>
                <w:lang w:val="en-US"/>
              </w:rPr>
              <w:t>Speak about a literary analysis and its structure.</w:t>
            </w:r>
          </w:p>
          <w:p w14:paraId="24C8CC04" w14:textId="77777777" w:rsidR="00AF2688" w:rsidRPr="00A44A2A" w:rsidRDefault="00CF6FBE" w:rsidP="00CF6FBE">
            <w:pPr>
              <w:spacing w:after="0" w:line="240" w:lineRule="auto"/>
              <w:rPr>
                <w:rFonts w:ascii="Times New Roman" w:eastAsia="Times New Roman" w:hAnsi="Times New Roman" w:cs="Times New Roman"/>
                <w:sz w:val="24"/>
                <w:szCs w:val="24"/>
                <w:lang w:val="en-US"/>
              </w:rPr>
            </w:pPr>
            <w:r w:rsidRPr="00A44A2A">
              <w:rPr>
                <w:rFonts w:ascii="Times New Roman" w:hAnsi="Times New Roman" w:cs="Times New Roman"/>
                <w:sz w:val="24"/>
                <w:szCs w:val="24"/>
                <w:lang w:val="en-US"/>
              </w:rPr>
              <w:t xml:space="preserve">       2.</w:t>
            </w:r>
            <w:r w:rsidR="00AF2688" w:rsidRPr="00A44A2A">
              <w:rPr>
                <w:rFonts w:ascii="Times New Roman" w:eastAsia="Times New Roman" w:hAnsi="Times New Roman" w:cs="Times New Roman"/>
                <w:sz w:val="24"/>
                <w:szCs w:val="24"/>
                <w:lang w:val="en-US"/>
              </w:rPr>
              <w:t>Define the theme in Story 4 and the way the author conveys it.</w:t>
            </w:r>
          </w:p>
          <w:p w14:paraId="464777FD" w14:textId="77777777" w:rsidR="003A3570" w:rsidRPr="009B1354" w:rsidRDefault="00CF6FBE" w:rsidP="009B1354">
            <w:pPr>
              <w:spacing w:line="240" w:lineRule="auto"/>
              <w:rPr>
                <w:rFonts w:ascii="Times New Roman" w:eastAsia="Times New Roman" w:hAnsi="Times New Roman" w:cs="Times New Roman"/>
                <w:sz w:val="24"/>
                <w:szCs w:val="24"/>
                <w:lang w:val="en-US"/>
              </w:rPr>
            </w:pPr>
            <w:r w:rsidRPr="00A44A2A">
              <w:rPr>
                <w:rFonts w:ascii="Times New Roman" w:hAnsi="Times New Roman" w:cs="Times New Roman"/>
                <w:sz w:val="24"/>
                <w:szCs w:val="24"/>
                <w:lang w:val="en-US"/>
              </w:rPr>
              <w:t xml:space="preserve">       3,</w:t>
            </w:r>
            <w:r w:rsidR="00AF2688" w:rsidRPr="00A44A2A">
              <w:rPr>
                <w:rFonts w:ascii="Times New Roman" w:eastAsia="Times New Roman" w:hAnsi="Times New Roman" w:cs="Times New Roman"/>
                <w:sz w:val="24"/>
                <w:szCs w:val="24"/>
                <w:lang w:val="en-US"/>
              </w:rPr>
              <w:t>Analyze the language means used in Story 4.</w:t>
            </w:r>
          </w:p>
        </w:tc>
      </w:tr>
    </w:tbl>
    <w:p w14:paraId="4138C9C4" w14:textId="77777777" w:rsidR="003A3570" w:rsidRPr="00A44A2A" w:rsidRDefault="003A3570" w:rsidP="003A3570">
      <w:pPr>
        <w:rPr>
          <w:rFonts w:ascii="Times New Roman" w:hAnsi="Times New Roman" w:cs="Times New Roman"/>
          <w:sz w:val="24"/>
          <w:szCs w:val="24"/>
          <w:lang w:val="en-US"/>
        </w:rPr>
      </w:pPr>
    </w:p>
    <w:p w14:paraId="3AA13101" w14:textId="77777777" w:rsidR="003A3570" w:rsidRPr="00A44A2A" w:rsidRDefault="003A3570" w:rsidP="003A3570">
      <w:pPr>
        <w:rPr>
          <w:rFonts w:ascii="Times New Roman" w:hAnsi="Times New Roman" w:cs="Times New Roman"/>
          <w:color w:val="C00000"/>
          <w:sz w:val="24"/>
          <w:szCs w:val="24"/>
          <w:lang w:val="en-US"/>
        </w:rPr>
      </w:pPr>
    </w:p>
    <w:p w14:paraId="54E1D42B" w14:textId="77777777" w:rsidR="003A3570" w:rsidRPr="00A44A2A" w:rsidRDefault="003A3570" w:rsidP="003A3570">
      <w:pPr>
        <w:rPr>
          <w:rFonts w:ascii="Times New Roman" w:hAnsi="Times New Roman" w:cs="Times New Roman"/>
          <w:color w:val="C00000"/>
          <w:sz w:val="24"/>
          <w:szCs w:val="24"/>
          <w:lang w:val="en-US"/>
        </w:rPr>
      </w:pPr>
    </w:p>
    <w:p w14:paraId="76956988" w14:textId="77777777" w:rsidR="003A3570" w:rsidRPr="00A44A2A" w:rsidRDefault="003A3570" w:rsidP="003A3570">
      <w:pPr>
        <w:rPr>
          <w:rFonts w:ascii="Times New Roman" w:hAnsi="Times New Roman" w:cs="Times New Roman"/>
          <w:color w:val="C00000"/>
          <w:sz w:val="24"/>
          <w:szCs w:val="24"/>
          <w:lang w:val="en-US"/>
        </w:rPr>
      </w:pPr>
    </w:p>
    <w:p w14:paraId="5CFE8688" w14:textId="77777777" w:rsidR="003A3570" w:rsidRPr="00A44A2A" w:rsidRDefault="003A3570" w:rsidP="003A3570">
      <w:pPr>
        <w:rPr>
          <w:rFonts w:ascii="Times New Roman" w:hAnsi="Times New Roman" w:cs="Times New Roman"/>
          <w:b/>
          <w:sz w:val="24"/>
          <w:szCs w:val="24"/>
          <w:lang w:val="en-US"/>
        </w:rPr>
        <w:sectPr w:rsidR="003A3570" w:rsidRPr="00A44A2A" w:rsidSect="003A3570">
          <w:pgSz w:w="16840" w:h="11907" w:orient="landscape" w:code="9"/>
          <w:pgMar w:top="1701" w:right="567" w:bottom="851" w:left="567" w:header="720" w:footer="720" w:gutter="0"/>
          <w:cols w:space="720"/>
          <w:noEndnote/>
          <w:titlePg/>
          <w:docGrid w:linePitch="326"/>
        </w:sectPr>
      </w:pPr>
    </w:p>
    <w:p w14:paraId="2B7C00A0" w14:textId="77777777" w:rsidR="003A3570" w:rsidRPr="00A44A2A" w:rsidRDefault="003A3570" w:rsidP="003A3570">
      <w:pPr>
        <w:rPr>
          <w:rFonts w:ascii="Times New Roman" w:hAnsi="Times New Roman" w:cs="Times New Roman"/>
          <w:b/>
          <w:sz w:val="24"/>
          <w:szCs w:val="24"/>
        </w:rPr>
      </w:pPr>
      <w:r w:rsidRPr="00A44A2A">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14:paraId="4F30BF35"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Промежуточ</w:t>
      </w:r>
      <w:r w:rsidR="005A33E8" w:rsidRPr="00A44A2A">
        <w:rPr>
          <w:rFonts w:ascii="Times New Roman" w:hAnsi="Times New Roman" w:cs="Times New Roman"/>
          <w:sz w:val="24"/>
          <w:szCs w:val="24"/>
        </w:rPr>
        <w:t>ная аттестация по дисциплине «Анализ и интерпретация текста</w:t>
      </w:r>
      <w:r w:rsidRPr="00A44A2A">
        <w:rPr>
          <w:rFonts w:ascii="Times New Roman" w:hAnsi="Times New Roman" w:cs="Times New Roman"/>
          <w:sz w:val="24"/>
          <w:szCs w:val="24"/>
        </w:rPr>
        <w:t xml:space="preserve"> »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w:t>
      </w:r>
      <w:r w:rsidR="005A33E8" w:rsidRPr="00A44A2A">
        <w:rPr>
          <w:rFonts w:ascii="Times New Roman" w:hAnsi="Times New Roman" w:cs="Times New Roman"/>
          <w:sz w:val="24"/>
          <w:szCs w:val="24"/>
        </w:rPr>
        <w:t>одится в форме зачета  и</w:t>
      </w:r>
      <w:r w:rsidRPr="00A44A2A">
        <w:rPr>
          <w:rFonts w:ascii="Times New Roman" w:hAnsi="Times New Roman" w:cs="Times New Roman"/>
          <w:sz w:val="24"/>
          <w:szCs w:val="24"/>
        </w:rPr>
        <w:t xml:space="preserve"> экзамена.</w:t>
      </w:r>
    </w:p>
    <w:p w14:paraId="1C24403A" w14:textId="77777777" w:rsidR="003A3570" w:rsidRPr="00A44A2A" w:rsidRDefault="005A33E8" w:rsidP="003A3570">
      <w:pPr>
        <w:rPr>
          <w:rFonts w:ascii="Times New Roman" w:hAnsi="Times New Roman" w:cs="Times New Roman"/>
          <w:sz w:val="24"/>
          <w:szCs w:val="24"/>
        </w:rPr>
      </w:pPr>
      <w:r w:rsidRPr="00A44A2A">
        <w:rPr>
          <w:rFonts w:ascii="Times New Roman" w:hAnsi="Times New Roman" w:cs="Times New Roman"/>
          <w:sz w:val="24"/>
          <w:szCs w:val="24"/>
        </w:rPr>
        <w:t xml:space="preserve">Зачет </w:t>
      </w:r>
      <w:r w:rsidR="003A3570" w:rsidRPr="00A44A2A">
        <w:rPr>
          <w:rFonts w:ascii="Times New Roman" w:hAnsi="Times New Roman" w:cs="Times New Roman"/>
          <w:sz w:val="24"/>
          <w:szCs w:val="24"/>
        </w:rPr>
        <w:t xml:space="preserve"> по данной</w:t>
      </w:r>
      <w:r w:rsidRPr="00A44A2A">
        <w:rPr>
          <w:rFonts w:ascii="Times New Roman" w:hAnsi="Times New Roman" w:cs="Times New Roman"/>
          <w:sz w:val="24"/>
          <w:szCs w:val="24"/>
        </w:rPr>
        <w:t xml:space="preserve"> дисциплине проводится в виде устного ответа на теоретический вопрос и выполнения практического задания на различные типы анализа и стилистической интерпретации художественного аутентичного текста</w:t>
      </w:r>
      <w:r w:rsidR="003A3570" w:rsidRPr="00A44A2A">
        <w:rPr>
          <w:rFonts w:ascii="Times New Roman" w:hAnsi="Times New Roman" w:cs="Times New Roman"/>
          <w:sz w:val="24"/>
          <w:szCs w:val="24"/>
        </w:rPr>
        <w:t>.</w:t>
      </w:r>
    </w:p>
    <w:p w14:paraId="35C0C118" w14:textId="77777777" w:rsidR="003A3570" w:rsidRPr="00A44A2A" w:rsidRDefault="003A3570" w:rsidP="003A3570">
      <w:pPr>
        <w:widowControl w:val="0"/>
        <w:tabs>
          <w:tab w:val="left" w:pos="0"/>
        </w:tabs>
        <w:autoSpaceDE w:val="0"/>
        <w:autoSpaceDN w:val="0"/>
        <w:adjustRightInd w:val="0"/>
        <w:spacing w:after="0" w:line="240" w:lineRule="auto"/>
        <w:ind w:left="567"/>
        <w:jc w:val="both"/>
        <w:rPr>
          <w:rFonts w:ascii="Times New Roman" w:eastAsia="Times New Roman" w:hAnsi="Times New Roman"/>
          <w:b/>
          <w:sz w:val="24"/>
          <w:szCs w:val="24"/>
        </w:rPr>
      </w:pPr>
      <w:r w:rsidRPr="00A44A2A">
        <w:rPr>
          <w:rFonts w:ascii="Times New Roman" w:hAnsi="Times New Roman" w:cs="Times New Roman"/>
          <w:b/>
          <w:sz w:val="24"/>
          <w:szCs w:val="24"/>
        </w:rPr>
        <w:t>Показатели и</w:t>
      </w:r>
      <w:r w:rsidRPr="00A44A2A">
        <w:rPr>
          <w:rFonts w:ascii="Times New Roman" w:hAnsi="Times New Roman" w:cs="Times New Roman"/>
          <w:b/>
          <w:color w:val="C00000"/>
          <w:sz w:val="24"/>
          <w:szCs w:val="24"/>
        </w:rPr>
        <w:t xml:space="preserve"> </w:t>
      </w:r>
      <w:r w:rsidRPr="00A44A2A">
        <w:rPr>
          <w:rFonts w:ascii="Times New Roman" w:eastAsia="Times New Roman" w:hAnsi="Times New Roman"/>
          <w:b/>
          <w:sz w:val="24"/>
          <w:szCs w:val="24"/>
        </w:rPr>
        <w:t>критерии оценки  зачета:</w:t>
      </w:r>
    </w:p>
    <w:p w14:paraId="3EBC8F42" w14:textId="77777777" w:rsidR="003A3570" w:rsidRPr="00A44A2A" w:rsidRDefault="003A3570" w:rsidP="003A3570">
      <w:pPr>
        <w:widowControl w:val="0"/>
        <w:tabs>
          <w:tab w:val="left" w:pos="0"/>
        </w:tabs>
        <w:autoSpaceDE w:val="0"/>
        <w:autoSpaceDN w:val="0"/>
        <w:adjustRightInd w:val="0"/>
        <w:spacing w:after="0" w:line="240" w:lineRule="auto"/>
        <w:ind w:left="567"/>
        <w:jc w:val="both"/>
        <w:rPr>
          <w:rFonts w:ascii="Times New Roman" w:eastAsia="Times New Roman" w:hAnsi="Times New Roman"/>
          <w:b/>
          <w:sz w:val="24"/>
          <w:szCs w:val="24"/>
        </w:rPr>
      </w:pPr>
    </w:p>
    <w:p w14:paraId="62D0B323" w14:textId="77777777" w:rsidR="003A3570" w:rsidRPr="00A44A2A" w:rsidRDefault="003A3570" w:rsidP="003A3570">
      <w:pPr>
        <w:widowControl w:val="0"/>
        <w:tabs>
          <w:tab w:val="left" w:pos="0"/>
        </w:tabs>
        <w:autoSpaceDE w:val="0"/>
        <w:autoSpaceDN w:val="0"/>
        <w:adjustRightInd w:val="0"/>
        <w:spacing w:after="0" w:line="240" w:lineRule="auto"/>
        <w:ind w:firstLine="567"/>
        <w:jc w:val="both"/>
        <w:rPr>
          <w:rFonts w:ascii="Times New Roman" w:eastAsia="Times New Roman" w:hAnsi="Times New Roman"/>
          <w:sz w:val="24"/>
          <w:szCs w:val="24"/>
        </w:rPr>
      </w:pPr>
      <w:r w:rsidRPr="00A44A2A">
        <w:rPr>
          <w:rFonts w:ascii="Times New Roman" w:eastAsia="Times New Roman" w:hAnsi="Times New Roman"/>
          <w:sz w:val="24"/>
          <w:szCs w:val="24"/>
        </w:rPr>
        <w:t xml:space="preserve">–  на оценку </w:t>
      </w:r>
      <w:r w:rsidRPr="00A44A2A">
        <w:rPr>
          <w:rFonts w:ascii="Times New Roman" w:eastAsia="Times New Roman" w:hAnsi="Times New Roman"/>
          <w:b/>
          <w:sz w:val="24"/>
          <w:szCs w:val="24"/>
        </w:rPr>
        <w:t>«отлично»</w:t>
      </w:r>
      <w:r w:rsidRPr="00A44A2A">
        <w:rPr>
          <w:rFonts w:ascii="Times New Roman" w:eastAsia="Times New Roman" w:hAnsi="Times New Roman"/>
          <w:sz w:val="24"/>
          <w:szCs w:val="24"/>
        </w:rPr>
        <w:t xml:space="preserve"> </w:t>
      </w:r>
      <w:r w:rsidRPr="00A44A2A">
        <w:rPr>
          <w:rFonts w:ascii="Times New Roman" w:hAnsi="Times New Roman" w:cs="Times New Roman"/>
          <w:sz w:val="24"/>
          <w:szCs w:val="24"/>
        </w:rPr>
        <w:t>(5 баллов)</w:t>
      </w:r>
      <w:r w:rsidRPr="00A44A2A">
        <w:rPr>
          <w:rFonts w:ascii="Times New Roman" w:hAnsi="Times New Roman" w:cs="Times New Roman"/>
          <w:color w:val="C00000"/>
          <w:sz w:val="24"/>
          <w:szCs w:val="24"/>
        </w:rPr>
        <w:t xml:space="preserve"> </w:t>
      </w:r>
      <w:r w:rsidRPr="00A44A2A">
        <w:rPr>
          <w:rFonts w:ascii="Times New Roman" w:eastAsia="Times New Roman" w:hAnsi="Times New Roman"/>
          <w:sz w:val="24"/>
          <w:szCs w:val="24"/>
        </w:rPr>
        <w:t>– обучающийся должен показать высокий уровень развития компетенций,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14:paraId="7B752F96" w14:textId="77777777" w:rsidR="003A3570" w:rsidRPr="00A44A2A" w:rsidRDefault="003A3570" w:rsidP="003A3570">
      <w:pPr>
        <w:widowControl w:val="0"/>
        <w:tabs>
          <w:tab w:val="left" w:pos="0"/>
        </w:tabs>
        <w:autoSpaceDE w:val="0"/>
        <w:autoSpaceDN w:val="0"/>
        <w:adjustRightInd w:val="0"/>
        <w:spacing w:after="0" w:line="240" w:lineRule="auto"/>
        <w:ind w:firstLine="567"/>
        <w:jc w:val="both"/>
        <w:rPr>
          <w:rFonts w:ascii="Times New Roman" w:eastAsia="Times New Roman" w:hAnsi="Times New Roman"/>
          <w:sz w:val="24"/>
          <w:szCs w:val="24"/>
        </w:rPr>
      </w:pPr>
      <w:r w:rsidRPr="00A44A2A">
        <w:rPr>
          <w:rFonts w:ascii="Times New Roman" w:eastAsia="Times New Roman" w:hAnsi="Times New Roman"/>
          <w:sz w:val="24"/>
          <w:szCs w:val="24"/>
        </w:rPr>
        <w:t xml:space="preserve">–  на оценку </w:t>
      </w:r>
      <w:r w:rsidRPr="00A44A2A">
        <w:rPr>
          <w:rFonts w:ascii="Times New Roman" w:eastAsia="Times New Roman" w:hAnsi="Times New Roman"/>
          <w:b/>
          <w:sz w:val="24"/>
          <w:szCs w:val="24"/>
        </w:rPr>
        <w:t>«хорошо»</w:t>
      </w:r>
      <w:r w:rsidRPr="00A44A2A">
        <w:rPr>
          <w:rFonts w:ascii="Times New Roman" w:eastAsia="Times New Roman" w:hAnsi="Times New Roman"/>
          <w:sz w:val="24"/>
          <w:szCs w:val="24"/>
        </w:rPr>
        <w:t xml:space="preserve"> </w:t>
      </w:r>
      <w:r w:rsidR="00A44A2A" w:rsidRPr="00A44A2A">
        <w:rPr>
          <w:rFonts w:ascii="Times New Roman" w:hAnsi="Times New Roman" w:cs="Times New Roman"/>
          <w:sz w:val="24"/>
          <w:szCs w:val="24"/>
        </w:rPr>
        <w:t>(</w:t>
      </w:r>
      <w:r w:rsidRPr="00A44A2A">
        <w:rPr>
          <w:rFonts w:ascii="Times New Roman" w:hAnsi="Times New Roman" w:cs="Times New Roman"/>
          <w:sz w:val="24"/>
          <w:szCs w:val="24"/>
        </w:rPr>
        <w:t xml:space="preserve">4 балла) </w:t>
      </w:r>
      <w:r w:rsidRPr="00A44A2A">
        <w:rPr>
          <w:rFonts w:ascii="Times New Roman" w:eastAsia="Times New Roman" w:hAnsi="Times New Roman"/>
          <w:sz w:val="24"/>
          <w:szCs w:val="24"/>
        </w:rPr>
        <w:t>– обучающийся должен показать средний уровень развития компетенций,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при этом допускаются отдельные неточности при интерпретации проблем и затруднения в переносе знаний умений и навыков в новые нестандартные ситуации;</w:t>
      </w:r>
    </w:p>
    <w:p w14:paraId="59AF8095" w14:textId="77777777" w:rsidR="003A3570" w:rsidRPr="00A44A2A" w:rsidRDefault="003A3570" w:rsidP="003A3570">
      <w:pPr>
        <w:widowControl w:val="0"/>
        <w:tabs>
          <w:tab w:val="left" w:pos="0"/>
        </w:tabs>
        <w:autoSpaceDE w:val="0"/>
        <w:autoSpaceDN w:val="0"/>
        <w:adjustRightInd w:val="0"/>
        <w:spacing w:after="0" w:line="240" w:lineRule="auto"/>
        <w:ind w:firstLine="567"/>
        <w:jc w:val="both"/>
        <w:rPr>
          <w:rFonts w:ascii="Times New Roman" w:eastAsia="Times New Roman" w:hAnsi="Times New Roman"/>
          <w:sz w:val="24"/>
          <w:szCs w:val="24"/>
        </w:rPr>
      </w:pPr>
      <w:r w:rsidRPr="00A44A2A">
        <w:rPr>
          <w:rFonts w:ascii="Times New Roman" w:eastAsia="Times New Roman" w:hAnsi="Times New Roman"/>
          <w:sz w:val="24"/>
          <w:szCs w:val="24"/>
        </w:rPr>
        <w:t xml:space="preserve">–  на оценку </w:t>
      </w:r>
      <w:r w:rsidRPr="00A44A2A">
        <w:rPr>
          <w:rFonts w:ascii="Times New Roman" w:eastAsia="Times New Roman" w:hAnsi="Times New Roman"/>
          <w:b/>
          <w:sz w:val="24"/>
          <w:szCs w:val="24"/>
        </w:rPr>
        <w:t>«удовлетворительно»</w:t>
      </w:r>
      <w:r w:rsidRPr="00A44A2A">
        <w:rPr>
          <w:rFonts w:ascii="Times New Roman" w:eastAsia="Times New Roman" w:hAnsi="Times New Roman"/>
          <w:sz w:val="24"/>
          <w:szCs w:val="24"/>
        </w:rPr>
        <w:t xml:space="preserve"> </w:t>
      </w:r>
      <w:r w:rsidRPr="00A44A2A">
        <w:rPr>
          <w:rFonts w:ascii="Times New Roman" w:hAnsi="Times New Roman" w:cs="Times New Roman"/>
          <w:sz w:val="24"/>
          <w:szCs w:val="24"/>
        </w:rPr>
        <w:t xml:space="preserve">(3 балла) </w:t>
      </w:r>
      <w:r w:rsidRPr="00A44A2A">
        <w:rPr>
          <w:rFonts w:ascii="Times New Roman" w:eastAsia="Times New Roman" w:hAnsi="Times New Roman"/>
          <w:sz w:val="24"/>
          <w:szCs w:val="24"/>
        </w:rPr>
        <w:t>– обучающийся должен продемонстрировать пороговый уровень развития компетенций,  показать знания на уровне воспроизведения и объяснения информации, интеллектуальные навыки решения простых задач, при этом проявляется отсутствие отдельных знаний, допускаются ошибки при выполнении контрольных заданий, обучающиеся допускают значительные ошибки и неточности при интерпретации проблем и переносе знаний умений и навыков в новые нестандартные ситуации;</w:t>
      </w:r>
    </w:p>
    <w:p w14:paraId="3CE4ADF8" w14:textId="77777777" w:rsidR="003A3570" w:rsidRPr="00A44A2A" w:rsidRDefault="003A3570" w:rsidP="003A3570">
      <w:pPr>
        <w:widowControl w:val="0"/>
        <w:tabs>
          <w:tab w:val="left" w:pos="0"/>
        </w:tabs>
        <w:autoSpaceDE w:val="0"/>
        <w:autoSpaceDN w:val="0"/>
        <w:adjustRightInd w:val="0"/>
        <w:spacing w:after="0" w:line="240" w:lineRule="auto"/>
        <w:ind w:firstLine="567"/>
        <w:jc w:val="both"/>
        <w:rPr>
          <w:rFonts w:ascii="Times New Roman" w:eastAsia="Times New Roman" w:hAnsi="Times New Roman"/>
          <w:sz w:val="24"/>
          <w:szCs w:val="24"/>
        </w:rPr>
      </w:pPr>
      <w:r w:rsidRPr="00A44A2A">
        <w:rPr>
          <w:rFonts w:ascii="Times New Roman" w:eastAsia="Times New Roman" w:hAnsi="Times New Roman"/>
          <w:sz w:val="24"/>
          <w:szCs w:val="24"/>
        </w:rPr>
        <w:t xml:space="preserve">–  на оценку </w:t>
      </w:r>
      <w:r w:rsidRPr="00A44A2A">
        <w:rPr>
          <w:rFonts w:ascii="Times New Roman" w:eastAsia="Times New Roman" w:hAnsi="Times New Roman"/>
          <w:b/>
          <w:sz w:val="24"/>
          <w:szCs w:val="24"/>
        </w:rPr>
        <w:t>«неудовлетворительно»</w:t>
      </w:r>
      <w:r w:rsidRPr="00A44A2A">
        <w:rPr>
          <w:rFonts w:ascii="Times New Roman" w:eastAsia="Times New Roman" w:hAnsi="Times New Roman"/>
          <w:sz w:val="24"/>
          <w:szCs w:val="24"/>
        </w:rPr>
        <w:t xml:space="preserve"> </w:t>
      </w:r>
      <w:r w:rsidRPr="00A44A2A">
        <w:rPr>
          <w:rFonts w:ascii="Times New Roman" w:hAnsi="Times New Roman" w:cs="Times New Roman"/>
          <w:sz w:val="24"/>
          <w:szCs w:val="24"/>
        </w:rPr>
        <w:t xml:space="preserve">(2 балла) </w:t>
      </w:r>
      <w:r w:rsidRPr="00A44A2A">
        <w:rPr>
          <w:rFonts w:ascii="Times New Roman" w:eastAsia="Times New Roman" w:hAnsi="Times New Roman"/>
          <w:sz w:val="24"/>
          <w:szCs w:val="24"/>
        </w:rPr>
        <w:t>– обучающийся  показывает знания на уровне воспроизведения и объяснения информации в объеме не более 20% , не может показать интеллектуальные навыки решения простых задач;</w:t>
      </w:r>
    </w:p>
    <w:p w14:paraId="2BF2D4C4"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 xml:space="preserve">– на оценку </w:t>
      </w:r>
      <w:r w:rsidRPr="00A44A2A">
        <w:rPr>
          <w:rFonts w:ascii="Times New Roman" w:hAnsi="Times New Roman" w:cs="Times New Roman"/>
          <w:b/>
          <w:sz w:val="24"/>
          <w:szCs w:val="24"/>
        </w:rPr>
        <w:t>«неудовлетворительно»</w:t>
      </w:r>
      <w:r w:rsidRPr="00A44A2A">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DD93C98" w14:textId="77777777" w:rsidR="003A3570" w:rsidRPr="00A44A2A" w:rsidRDefault="003A3570" w:rsidP="003A3570">
      <w:pPr>
        <w:rPr>
          <w:rFonts w:ascii="Times New Roman" w:hAnsi="Times New Roman" w:cs="Times New Roman"/>
          <w:sz w:val="24"/>
          <w:szCs w:val="24"/>
        </w:rPr>
      </w:pPr>
      <w:r w:rsidRPr="00A44A2A">
        <w:rPr>
          <w:rFonts w:ascii="Times New Roman" w:eastAsia="Times New Roman" w:hAnsi="Times New Roman"/>
          <w:sz w:val="24"/>
          <w:szCs w:val="24"/>
        </w:rPr>
        <w:t xml:space="preserve">       </w:t>
      </w:r>
      <w:r w:rsidRPr="00A44A2A">
        <w:rPr>
          <w:rFonts w:ascii="Times New Roman" w:hAnsi="Times New Roman" w:cs="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31F66172" w14:textId="77777777" w:rsidR="003A3570" w:rsidRPr="00A44A2A" w:rsidRDefault="003A3570" w:rsidP="003A3570">
      <w:pPr>
        <w:rPr>
          <w:rFonts w:ascii="Times New Roman" w:hAnsi="Times New Roman" w:cs="Times New Roman"/>
          <w:b/>
          <w:sz w:val="24"/>
          <w:szCs w:val="24"/>
        </w:rPr>
      </w:pPr>
      <w:r w:rsidRPr="00A44A2A">
        <w:rPr>
          <w:rFonts w:ascii="Times New Roman" w:hAnsi="Times New Roman" w:cs="Times New Roman"/>
          <w:b/>
          <w:sz w:val="24"/>
          <w:szCs w:val="24"/>
        </w:rPr>
        <w:t>Показатели и критерии оценивания экзамена:</w:t>
      </w:r>
    </w:p>
    <w:p w14:paraId="54051E2A"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 xml:space="preserve">– на оценку </w:t>
      </w:r>
      <w:r w:rsidRPr="00A44A2A">
        <w:rPr>
          <w:rFonts w:ascii="Times New Roman" w:hAnsi="Times New Roman" w:cs="Times New Roman"/>
          <w:b/>
          <w:sz w:val="24"/>
          <w:szCs w:val="24"/>
        </w:rPr>
        <w:t>«отлично»</w:t>
      </w:r>
      <w:r w:rsidRPr="00A44A2A">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3632399"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 xml:space="preserve">– на оценку </w:t>
      </w:r>
      <w:r w:rsidRPr="00A44A2A">
        <w:rPr>
          <w:rFonts w:ascii="Times New Roman" w:hAnsi="Times New Roman" w:cs="Times New Roman"/>
          <w:b/>
          <w:sz w:val="24"/>
          <w:szCs w:val="24"/>
        </w:rPr>
        <w:t>«хорошо»</w:t>
      </w:r>
      <w:r w:rsidRPr="00A44A2A">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w:t>
      </w:r>
      <w:r w:rsidRPr="00A44A2A">
        <w:rPr>
          <w:rFonts w:ascii="Times New Roman" w:hAnsi="Times New Roman" w:cs="Times New Roman"/>
          <w:sz w:val="24"/>
          <w:szCs w:val="24"/>
        </w:rPr>
        <w:lastRenderedPageBreak/>
        <w:t>незначительные ошибки, неточности, затруднения при аналитических операциях, переносе знаний и умений на новые, нестандартные ситуации.</w:t>
      </w:r>
    </w:p>
    <w:p w14:paraId="6D598576"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 xml:space="preserve">– на оценку </w:t>
      </w:r>
      <w:r w:rsidRPr="00A44A2A">
        <w:rPr>
          <w:rFonts w:ascii="Times New Roman" w:hAnsi="Times New Roman" w:cs="Times New Roman"/>
          <w:b/>
          <w:sz w:val="24"/>
          <w:szCs w:val="24"/>
        </w:rPr>
        <w:t>«удовлетворительно»</w:t>
      </w:r>
      <w:r w:rsidRPr="00A44A2A">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1E61FAC1"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 xml:space="preserve">– на оценку </w:t>
      </w:r>
      <w:r w:rsidRPr="00A44A2A">
        <w:rPr>
          <w:rFonts w:ascii="Times New Roman" w:hAnsi="Times New Roman" w:cs="Times New Roman"/>
          <w:b/>
          <w:sz w:val="24"/>
          <w:szCs w:val="24"/>
        </w:rPr>
        <w:t>«неудовлетворительно»</w:t>
      </w:r>
      <w:r w:rsidRPr="00A44A2A">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2FDD6D65" w14:textId="77777777" w:rsidR="003A3570" w:rsidRPr="00A44A2A" w:rsidRDefault="003A3570" w:rsidP="003A3570">
      <w:pPr>
        <w:rPr>
          <w:rFonts w:ascii="Times New Roman" w:hAnsi="Times New Roman" w:cs="Times New Roman"/>
          <w:sz w:val="24"/>
          <w:szCs w:val="24"/>
        </w:rPr>
      </w:pPr>
      <w:r w:rsidRPr="00A44A2A">
        <w:rPr>
          <w:rFonts w:ascii="Times New Roman" w:hAnsi="Times New Roman" w:cs="Times New Roman"/>
          <w:sz w:val="24"/>
          <w:szCs w:val="24"/>
        </w:rPr>
        <w:t xml:space="preserve">– на оценку </w:t>
      </w:r>
      <w:r w:rsidRPr="00A44A2A">
        <w:rPr>
          <w:rFonts w:ascii="Times New Roman" w:hAnsi="Times New Roman" w:cs="Times New Roman"/>
          <w:b/>
          <w:sz w:val="24"/>
          <w:szCs w:val="24"/>
        </w:rPr>
        <w:t>«неудовлетворительно»</w:t>
      </w:r>
      <w:r w:rsidRPr="00A44A2A">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CBA86C5" w14:textId="77777777" w:rsidR="003A3570" w:rsidRPr="00A44A2A" w:rsidRDefault="003A3570" w:rsidP="003A3570">
      <w:pPr>
        <w:rPr>
          <w:rFonts w:ascii="Times New Roman" w:hAnsi="Times New Roman" w:cs="Times New Roman"/>
          <w:sz w:val="24"/>
          <w:szCs w:val="24"/>
        </w:rPr>
      </w:pPr>
    </w:p>
    <w:p w14:paraId="7AD10D8D" w14:textId="77777777" w:rsidR="003A3570" w:rsidRPr="00A44A2A" w:rsidRDefault="003A3570" w:rsidP="003A3570">
      <w:pPr>
        <w:pStyle w:val="1"/>
        <w:rPr>
          <w:rStyle w:val="FontStyle32"/>
          <w:i w:val="0"/>
          <w:spacing w:val="-4"/>
          <w:sz w:val="24"/>
          <w:szCs w:val="24"/>
        </w:rPr>
        <w:sectPr w:rsidR="003A3570" w:rsidRPr="00A44A2A" w:rsidSect="003A3570">
          <w:pgSz w:w="11907" w:h="16840" w:code="9"/>
          <w:pgMar w:top="1134" w:right="851" w:bottom="851" w:left="1701" w:header="720" w:footer="720" w:gutter="0"/>
          <w:cols w:space="720"/>
          <w:noEndnote/>
          <w:titlePg/>
          <w:docGrid w:linePitch="326"/>
        </w:sectPr>
      </w:pPr>
    </w:p>
    <w:p w14:paraId="4101E032" w14:textId="77777777" w:rsidR="00BD02D7" w:rsidRPr="00382510" w:rsidRDefault="00BD02D7" w:rsidP="00382510">
      <w:pPr>
        <w:pStyle w:val="1"/>
        <w:spacing w:before="0" w:after="0"/>
        <w:ind w:left="0"/>
        <w:rPr>
          <w:rStyle w:val="FontStyle31"/>
          <w:rFonts w:ascii="Times New Roman" w:hAnsi="Times New Roman" w:cs="Times New Roman"/>
          <w:spacing w:val="-4"/>
          <w:sz w:val="24"/>
          <w:szCs w:val="24"/>
        </w:rPr>
      </w:pPr>
      <w:r w:rsidRPr="00382510">
        <w:rPr>
          <w:rStyle w:val="FontStyle32"/>
          <w:spacing w:val="-4"/>
          <w:sz w:val="24"/>
          <w:szCs w:val="24"/>
        </w:rPr>
        <w:lastRenderedPageBreak/>
        <w:t xml:space="preserve">8 </w:t>
      </w:r>
      <w:r w:rsidRPr="00382510">
        <w:rPr>
          <w:rStyle w:val="FontStyle31"/>
          <w:rFonts w:ascii="Times New Roman" w:hAnsi="Times New Roman" w:cs="Times New Roman"/>
          <w:spacing w:val="-4"/>
          <w:sz w:val="24"/>
          <w:szCs w:val="24"/>
        </w:rPr>
        <w:t>Учебно-методическое и информационное обеспечение дисциплины</w:t>
      </w:r>
    </w:p>
    <w:p w14:paraId="0002AF51" w14:textId="77777777" w:rsidR="007E1CD1" w:rsidRPr="00382510" w:rsidRDefault="007E1CD1" w:rsidP="00382510">
      <w:pPr>
        <w:spacing w:after="0" w:line="240" w:lineRule="auto"/>
        <w:ind w:firstLine="567"/>
        <w:jc w:val="both"/>
        <w:rPr>
          <w:rFonts w:ascii="Times New Roman" w:eastAsia="Times New Roman" w:hAnsi="Times New Roman" w:cs="Times New Roman"/>
          <w:sz w:val="24"/>
          <w:szCs w:val="24"/>
        </w:rPr>
      </w:pPr>
      <w:r w:rsidRPr="00382510">
        <w:rPr>
          <w:rFonts w:ascii="Times New Roman" w:eastAsia="Times New Roman" w:hAnsi="Times New Roman" w:cs="Times New Roman"/>
          <w:b/>
          <w:bCs/>
          <w:sz w:val="24"/>
          <w:szCs w:val="24"/>
        </w:rPr>
        <w:t>а) Основная литература:</w:t>
      </w:r>
      <w:r w:rsidRPr="00382510">
        <w:rPr>
          <w:rFonts w:ascii="Times New Roman" w:eastAsia="Times New Roman" w:hAnsi="Times New Roman" w:cs="Times New Roman"/>
          <w:sz w:val="24"/>
          <w:szCs w:val="24"/>
        </w:rPr>
        <w:t xml:space="preserve"> </w:t>
      </w:r>
    </w:p>
    <w:p w14:paraId="020C5F0B" w14:textId="18C4309D" w:rsidR="007E1CD1" w:rsidRPr="00382510" w:rsidRDefault="00382510" w:rsidP="00382510">
      <w:pPr>
        <w:spacing w:after="0" w:line="240" w:lineRule="auto"/>
        <w:ind w:firstLine="567"/>
        <w:jc w:val="both"/>
        <w:rPr>
          <w:rFonts w:ascii="Times New Roman" w:hAnsi="Times New Roman" w:cs="Times New Roman"/>
          <w:sz w:val="24"/>
          <w:szCs w:val="24"/>
        </w:rPr>
      </w:pPr>
      <w:r w:rsidRPr="00382510">
        <w:rPr>
          <w:rFonts w:ascii="Times New Roman" w:eastAsia="Times New Roman" w:hAnsi="Times New Roman" w:cs="Times New Roman"/>
          <w:color w:val="222222"/>
          <w:sz w:val="24"/>
          <w:szCs w:val="24"/>
          <w:shd w:val="clear" w:color="auto" w:fill="FCFDFD"/>
          <w:lang w:val="en-US"/>
        </w:rPr>
        <w:t xml:space="preserve"> </w:t>
      </w:r>
      <w:r w:rsidR="007E1CD1" w:rsidRPr="00382510">
        <w:rPr>
          <w:rFonts w:ascii="Times New Roman" w:eastAsia="Times New Roman" w:hAnsi="Times New Roman" w:cs="Times New Roman"/>
          <w:color w:val="222222"/>
          <w:sz w:val="24"/>
          <w:szCs w:val="24"/>
          <w:shd w:val="clear" w:color="auto" w:fill="FCFDFD"/>
          <w:lang w:val="en-US"/>
        </w:rPr>
        <w:t>1.</w:t>
      </w:r>
      <w:r w:rsidR="007E1CD1" w:rsidRPr="00382510">
        <w:rPr>
          <w:rFonts w:ascii="Times New Roman" w:hAnsi="Times New Roman" w:cs="Times New Roman"/>
          <w:sz w:val="24"/>
          <w:szCs w:val="24"/>
          <w:lang w:val="en-US"/>
        </w:rPr>
        <w:t xml:space="preserve"> </w:t>
      </w:r>
      <w:r w:rsidR="007E1CD1" w:rsidRPr="00382510">
        <w:rPr>
          <w:rFonts w:ascii="Times New Roman" w:hAnsi="Times New Roman" w:cs="Times New Roman"/>
          <w:sz w:val="24"/>
          <w:szCs w:val="24"/>
        </w:rPr>
        <w:t>Артамонова</w:t>
      </w:r>
      <w:r w:rsidR="007E1CD1" w:rsidRPr="00382510">
        <w:rPr>
          <w:rFonts w:ascii="Times New Roman" w:hAnsi="Times New Roman" w:cs="Times New Roman"/>
          <w:sz w:val="24"/>
          <w:szCs w:val="24"/>
          <w:lang w:val="en-US"/>
        </w:rPr>
        <w:t xml:space="preserve">, </w:t>
      </w:r>
      <w:r w:rsidR="007E1CD1" w:rsidRPr="00382510">
        <w:rPr>
          <w:rFonts w:ascii="Times New Roman" w:hAnsi="Times New Roman" w:cs="Times New Roman"/>
          <w:sz w:val="24"/>
          <w:szCs w:val="24"/>
        </w:rPr>
        <w:t>М</w:t>
      </w:r>
      <w:r w:rsidR="007E1CD1" w:rsidRPr="00382510">
        <w:rPr>
          <w:rFonts w:ascii="Times New Roman" w:hAnsi="Times New Roman" w:cs="Times New Roman"/>
          <w:sz w:val="24"/>
          <w:szCs w:val="24"/>
          <w:lang w:val="en-US"/>
        </w:rPr>
        <w:t xml:space="preserve">. </w:t>
      </w:r>
      <w:r w:rsidR="007E1CD1" w:rsidRPr="00382510">
        <w:rPr>
          <w:rFonts w:ascii="Times New Roman" w:hAnsi="Times New Roman" w:cs="Times New Roman"/>
          <w:sz w:val="24"/>
          <w:szCs w:val="24"/>
        </w:rPr>
        <w:t>В</w:t>
      </w:r>
      <w:r w:rsidR="007E1CD1" w:rsidRPr="00382510">
        <w:rPr>
          <w:rFonts w:ascii="Times New Roman" w:hAnsi="Times New Roman" w:cs="Times New Roman"/>
          <w:sz w:val="24"/>
          <w:szCs w:val="24"/>
          <w:lang w:val="en-US"/>
        </w:rPr>
        <w:t xml:space="preserve">. Let`s Read and Speak about Culture : </w:t>
      </w:r>
      <w:r w:rsidR="007E1CD1" w:rsidRPr="00382510">
        <w:rPr>
          <w:rFonts w:ascii="Times New Roman" w:hAnsi="Times New Roman" w:cs="Times New Roman"/>
          <w:sz w:val="24"/>
          <w:szCs w:val="24"/>
        </w:rPr>
        <w:t>учебное</w:t>
      </w:r>
      <w:r w:rsidR="007E1CD1" w:rsidRPr="00382510">
        <w:rPr>
          <w:rFonts w:ascii="Times New Roman" w:hAnsi="Times New Roman" w:cs="Times New Roman"/>
          <w:sz w:val="24"/>
          <w:szCs w:val="24"/>
          <w:lang w:val="en-US"/>
        </w:rPr>
        <w:t xml:space="preserve"> </w:t>
      </w:r>
      <w:r w:rsidR="007E1CD1" w:rsidRPr="00382510">
        <w:rPr>
          <w:rFonts w:ascii="Times New Roman" w:hAnsi="Times New Roman" w:cs="Times New Roman"/>
          <w:sz w:val="24"/>
          <w:szCs w:val="24"/>
        </w:rPr>
        <w:t>пособие</w:t>
      </w:r>
      <w:r w:rsidR="007E1CD1" w:rsidRPr="00382510">
        <w:rPr>
          <w:rFonts w:ascii="Times New Roman" w:hAnsi="Times New Roman" w:cs="Times New Roman"/>
          <w:sz w:val="24"/>
          <w:szCs w:val="24"/>
          <w:lang w:val="en-US"/>
        </w:rPr>
        <w:t xml:space="preserve"> [</w:t>
      </w:r>
      <w:r w:rsidR="007E1CD1" w:rsidRPr="00382510">
        <w:rPr>
          <w:rFonts w:ascii="Times New Roman" w:hAnsi="Times New Roman" w:cs="Times New Roman"/>
          <w:sz w:val="24"/>
          <w:szCs w:val="24"/>
        </w:rPr>
        <w:t>для</w:t>
      </w:r>
      <w:r w:rsidR="007E1CD1" w:rsidRPr="00382510">
        <w:rPr>
          <w:rFonts w:ascii="Times New Roman" w:hAnsi="Times New Roman" w:cs="Times New Roman"/>
          <w:sz w:val="24"/>
          <w:szCs w:val="24"/>
          <w:lang w:val="en-US"/>
        </w:rPr>
        <w:t xml:space="preserve"> </w:t>
      </w:r>
      <w:r w:rsidR="007E1CD1" w:rsidRPr="00382510">
        <w:rPr>
          <w:rFonts w:ascii="Times New Roman" w:hAnsi="Times New Roman" w:cs="Times New Roman"/>
          <w:sz w:val="24"/>
          <w:szCs w:val="24"/>
        </w:rPr>
        <w:t>вузов</w:t>
      </w:r>
      <w:r w:rsidR="007E1CD1" w:rsidRPr="00382510">
        <w:rPr>
          <w:rFonts w:ascii="Times New Roman" w:hAnsi="Times New Roman" w:cs="Times New Roman"/>
          <w:sz w:val="24"/>
          <w:szCs w:val="24"/>
          <w:lang w:val="en-US"/>
        </w:rPr>
        <w:t xml:space="preserve">]. </w:t>
      </w:r>
      <w:r w:rsidR="007E1CD1" w:rsidRPr="00382510">
        <w:rPr>
          <w:rFonts w:ascii="Times New Roman" w:hAnsi="Times New Roman" w:cs="Times New Roman"/>
          <w:sz w:val="24"/>
          <w:szCs w:val="24"/>
        </w:rPr>
        <w:t xml:space="preserve">Part 1 / М. В. Артамонова, Л. В. Павлова, И. Р. Пулеха ; МГТУ. - Магнитогорск : МГТУ, 2019. - 1 электрон. опт. диск (CD-ROM). - Загл. с титул. экрана. - URL: </w:t>
      </w:r>
      <w:hyperlink r:id="rId13" w:history="1">
        <w:r w:rsidR="00BA4241" w:rsidRPr="00382510">
          <w:rPr>
            <w:rStyle w:val="afe"/>
            <w:rFonts w:ascii="Times New Roman" w:hAnsi="Times New Roman" w:cs="Times New Roman"/>
            <w:sz w:val="24"/>
            <w:szCs w:val="24"/>
          </w:rPr>
          <w:t>https://magtu.informsystema.ru/uploader/fileUpload?name=3833.pdf&amp;show=dcatalogues/1/1530015/3833.pdf&amp;view=true</w:t>
        </w:r>
      </w:hyperlink>
      <w:r w:rsidR="00BA4241" w:rsidRPr="00382510">
        <w:rPr>
          <w:rFonts w:ascii="Times New Roman" w:hAnsi="Times New Roman" w:cs="Times New Roman"/>
          <w:sz w:val="24"/>
          <w:szCs w:val="24"/>
        </w:rPr>
        <w:t xml:space="preserve"> </w:t>
      </w:r>
      <w:r w:rsidR="007E1CD1" w:rsidRPr="00382510">
        <w:rPr>
          <w:rFonts w:ascii="Times New Roman" w:hAnsi="Times New Roman" w:cs="Times New Roman"/>
          <w:sz w:val="24"/>
          <w:szCs w:val="24"/>
        </w:rPr>
        <w:t xml:space="preserve"> (дата обращения: 22.10.2019). - Макрообъект. - ISBN 978-5-9967-1460-5. - Текст : электронный. - Сведения доступны также на CD-ROM.</w:t>
      </w:r>
    </w:p>
    <w:p w14:paraId="2FA6C758" w14:textId="2F657AD4" w:rsidR="007E1CD1" w:rsidRPr="00382510" w:rsidRDefault="00382510" w:rsidP="00382510">
      <w:pPr>
        <w:spacing w:after="0" w:line="240" w:lineRule="auto"/>
        <w:ind w:firstLine="567"/>
        <w:jc w:val="both"/>
        <w:rPr>
          <w:rFonts w:ascii="Times New Roman" w:hAnsi="Times New Roman" w:cs="Times New Roman"/>
          <w:sz w:val="24"/>
          <w:szCs w:val="24"/>
        </w:rPr>
      </w:pPr>
      <w:r w:rsidRPr="00382510">
        <w:rPr>
          <w:rFonts w:ascii="Times New Roman" w:hAnsi="Times New Roman" w:cs="Times New Roman"/>
          <w:sz w:val="24"/>
          <w:szCs w:val="24"/>
        </w:rPr>
        <w:t xml:space="preserve">   </w:t>
      </w:r>
      <w:r w:rsidR="007E1CD1" w:rsidRPr="00382510">
        <w:rPr>
          <w:rFonts w:ascii="Times New Roman" w:hAnsi="Times New Roman" w:cs="Times New Roman"/>
          <w:sz w:val="24"/>
          <w:szCs w:val="24"/>
        </w:rPr>
        <w:t xml:space="preserve">2. </w:t>
      </w:r>
      <w:r w:rsidR="007E1CD1" w:rsidRPr="00382510">
        <w:rPr>
          <w:rFonts w:ascii="Times New Roman" w:eastAsia="Times New Roman" w:hAnsi="Times New Roman" w:cs="Times New Roman"/>
          <w:sz w:val="24"/>
          <w:szCs w:val="24"/>
        </w:rPr>
        <w:t xml:space="preserve">Зарубежная литература: барокко и классицизм : учебно-методическое пособие [для вузов] / составители: О. Ю. Колесникова, К. Н. Савельева, М. Л. Скворцова ; Магнитогорский гос. технический ун-т им. Г. И. Носова. - Магнитогорск : МГТУ им. Г. И. Носова, 2019. - 1 CD-ROM. - Загл. с титул. экрана. - URL : </w:t>
      </w:r>
      <w:hyperlink r:id="rId14" w:history="1">
        <w:r w:rsidR="00BA4241" w:rsidRPr="00382510">
          <w:rPr>
            <w:rStyle w:val="afe"/>
            <w:rFonts w:ascii="Times New Roman" w:eastAsia="Times New Roman" w:hAnsi="Times New Roman" w:cs="Times New Roman"/>
            <w:sz w:val="24"/>
            <w:szCs w:val="24"/>
          </w:rPr>
          <w:t>https://magtu.informsystema.ru/uploader/fileUpload?name=3844.pdf&amp;show=dcatalogues/1/1530466/3844.pdf&amp;view=true</w:t>
        </w:r>
      </w:hyperlink>
      <w:r w:rsidR="00BA4241" w:rsidRPr="00382510">
        <w:rPr>
          <w:rFonts w:ascii="Times New Roman" w:eastAsia="Times New Roman" w:hAnsi="Times New Roman" w:cs="Times New Roman"/>
          <w:sz w:val="24"/>
          <w:szCs w:val="24"/>
        </w:rPr>
        <w:t xml:space="preserve"> </w:t>
      </w:r>
      <w:r w:rsidR="007E1CD1" w:rsidRPr="00382510">
        <w:rPr>
          <w:rFonts w:ascii="Times New Roman" w:eastAsia="Times New Roman" w:hAnsi="Times New Roman" w:cs="Times New Roman"/>
          <w:sz w:val="24"/>
          <w:szCs w:val="24"/>
        </w:rPr>
        <w:t xml:space="preserve"> (дата обращения: 28.10.2019). - Макрообъект. - ISBN 978-5-9967-1479-7. - Текст : электронный. - Сведения доступны также на CD-ROM.</w:t>
      </w:r>
    </w:p>
    <w:p w14:paraId="2C3A51F0" w14:textId="77777777" w:rsidR="007E1CD1" w:rsidRPr="00382510" w:rsidRDefault="007E1CD1" w:rsidP="0038251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546622D4" w14:textId="08F1425D" w:rsidR="007E1CD1" w:rsidRPr="00382510" w:rsidRDefault="007E1CD1" w:rsidP="00382510">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382510">
        <w:rPr>
          <w:rFonts w:ascii="Times New Roman" w:eastAsia="Times New Roman" w:hAnsi="Times New Roman" w:cs="Times New Roman"/>
          <w:sz w:val="24"/>
          <w:szCs w:val="24"/>
        </w:rPr>
        <w:t xml:space="preserve">  </w:t>
      </w:r>
      <w:r w:rsidRPr="00382510">
        <w:rPr>
          <w:rFonts w:ascii="Times New Roman" w:eastAsia="Times New Roman" w:hAnsi="Times New Roman" w:cs="Times New Roman"/>
          <w:b/>
          <w:bCs/>
          <w:sz w:val="24"/>
          <w:szCs w:val="24"/>
        </w:rPr>
        <w:t xml:space="preserve">б) Дополнительная литература: </w:t>
      </w:r>
    </w:p>
    <w:p w14:paraId="2A8BA7AD" w14:textId="72854C7C" w:rsidR="00BA4241" w:rsidRPr="00382510" w:rsidRDefault="00BA4241" w:rsidP="00382510">
      <w:pPr>
        <w:spacing w:after="0" w:line="240" w:lineRule="auto"/>
        <w:ind w:firstLine="708"/>
        <w:jc w:val="both"/>
        <w:rPr>
          <w:rFonts w:ascii="Times New Roman" w:eastAsia="Times New Roman" w:hAnsi="Times New Roman" w:cs="Times New Roman"/>
          <w:b/>
          <w:bCs/>
          <w:sz w:val="24"/>
          <w:szCs w:val="24"/>
        </w:rPr>
      </w:pPr>
      <w:r w:rsidRPr="00382510">
        <w:rPr>
          <w:rFonts w:ascii="Times New Roman" w:eastAsia="Times New Roman" w:hAnsi="Times New Roman" w:cs="Times New Roman"/>
          <w:sz w:val="24"/>
          <w:szCs w:val="24"/>
        </w:rPr>
        <w:t>1.</w:t>
      </w:r>
      <w:r w:rsidRPr="00382510">
        <w:rPr>
          <w:rFonts w:ascii="Times New Roman" w:hAnsi="Times New Roman" w:cs="Times New Roman"/>
          <w:sz w:val="24"/>
          <w:szCs w:val="24"/>
        </w:rPr>
        <w:t xml:space="preserve"> </w:t>
      </w:r>
      <w:r w:rsidR="005879AD" w:rsidRPr="00382510">
        <w:rPr>
          <w:rFonts w:ascii="Times New Roman" w:hAnsi="Times New Roman" w:cs="Times New Roman"/>
          <w:sz w:val="24"/>
          <w:szCs w:val="24"/>
          <w:shd w:val="clear" w:color="auto" w:fill="FFFFFF"/>
        </w:rPr>
        <w:t>Бужинская, Д. С. Литературное редактирование: работа редактора с фактическим материалом : учебно-методическое пособие / Д. С. Бужинская ; МГТУ. - Магнитогорск : МГТУ, 2018. - 1 электрон. опт. диск (CD-ROM). - Загл. с титул. экрана. - URL: https://magtu.informsystema.ru/uploader/fileUpload?name=3733.pdf&amp;show=dcatalogues/1/1527734/3733.pdf&amp;view=true (дата обращения: 09.10.2020). - Макрообъект. - Текст : электронный. - Сведения доступны также на CD-ROM.</w:t>
      </w:r>
    </w:p>
    <w:p w14:paraId="23313049" w14:textId="77777777" w:rsidR="00BD02D7" w:rsidRPr="00382510" w:rsidRDefault="00BD02D7" w:rsidP="00382510">
      <w:pPr>
        <w:spacing w:after="0" w:line="240" w:lineRule="auto"/>
        <w:jc w:val="both"/>
        <w:rPr>
          <w:rFonts w:ascii="Times New Roman" w:eastAsia="Times New Roman" w:hAnsi="Times New Roman" w:cs="Times New Roman"/>
          <w:sz w:val="24"/>
          <w:szCs w:val="24"/>
        </w:rPr>
      </w:pPr>
    </w:p>
    <w:p w14:paraId="38DE7A3B" w14:textId="49C75A03" w:rsidR="00BD02D7" w:rsidRPr="002B36F5" w:rsidRDefault="00BD02D7" w:rsidP="0038251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36F5">
        <w:rPr>
          <w:rFonts w:ascii="Times New Roman" w:eastAsia="Times New Roman" w:hAnsi="Times New Roman" w:cs="Times New Roman"/>
          <w:b/>
          <w:bCs/>
          <w:spacing w:val="40"/>
          <w:sz w:val="24"/>
          <w:szCs w:val="24"/>
        </w:rPr>
        <w:t>в)</w:t>
      </w:r>
      <w:r w:rsidRPr="002B36F5">
        <w:rPr>
          <w:rFonts w:ascii="Times New Roman" w:eastAsia="Times New Roman" w:hAnsi="Times New Roman" w:cs="Times New Roman"/>
          <w:b/>
          <w:sz w:val="24"/>
          <w:szCs w:val="24"/>
        </w:rPr>
        <w:t xml:space="preserve">Методические указания: </w:t>
      </w:r>
      <w:bookmarkStart w:id="1" w:name="_GoBack"/>
      <w:bookmarkEnd w:id="1"/>
    </w:p>
    <w:p w14:paraId="4A03EF44" w14:textId="00501D69" w:rsidR="00BD02D7" w:rsidRDefault="00BD02D7" w:rsidP="00BD02D7">
      <w:pPr>
        <w:pStyle w:val="Style8"/>
        <w:widowControl/>
        <w:ind w:firstLine="0"/>
        <w:rPr>
          <w:rStyle w:val="FontStyle21"/>
          <w:sz w:val="24"/>
          <w:szCs w:val="24"/>
        </w:rPr>
      </w:pPr>
      <w:r w:rsidRPr="002B36F5">
        <w:t xml:space="preserve">         </w:t>
      </w:r>
      <w:r w:rsidR="005E71AF">
        <w:t>1.</w:t>
      </w:r>
      <w:r w:rsidRPr="007E1CD1">
        <w:rPr>
          <w:rStyle w:val="FontStyle21"/>
          <w:sz w:val="24"/>
          <w:szCs w:val="24"/>
        </w:rPr>
        <w:t>Методические указания по выполнению индивидуальных домашних задан</w:t>
      </w:r>
      <w:r w:rsidR="005E71AF">
        <w:rPr>
          <w:rStyle w:val="FontStyle21"/>
          <w:sz w:val="24"/>
          <w:szCs w:val="24"/>
        </w:rPr>
        <w:t>ий представлены в приложении 1.</w:t>
      </w:r>
    </w:p>
    <w:p w14:paraId="1C84FF37" w14:textId="1A2742B9" w:rsidR="005E71AF" w:rsidRPr="007E1CD1" w:rsidRDefault="005E71AF" w:rsidP="005E71AF">
      <w:pPr>
        <w:pStyle w:val="Style8"/>
        <w:widowControl/>
        <w:rPr>
          <w:rStyle w:val="FontStyle21"/>
          <w:sz w:val="24"/>
          <w:szCs w:val="24"/>
        </w:rPr>
      </w:pPr>
      <w:r>
        <w:rPr>
          <w:rStyle w:val="FontStyle21"/>
          <w:sz w:val="24"/>
          <w:szCs w:val="24"/>
        </w:rPr>
        <w:t>2.</w:t>
      </w:r>
      <w:r w:rsidRPr="005E71AF">
        <w:rPr>
          <w:rStyle w:val="FontStyle21"/>
          <w:sz w:val="24"/>
          <w:szCs w:val="24"/>
        </w:rPr>
        <w:t>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https://magtu.informsystema.ru/uploader/fileUpload?name=3816.pdf&amp;show=dcatalogues/1/1530261/3816.pdf&amp;view=true (дата обращения: 09.10.2020). - Макрообъект. - Текст : электронный. - Сведения доступны также на CD-ROM.</w:t>
      </w:r>
    </w:p>
    <w:p w14:paraId="13FEE8A2" w14:textId="77777777" w:rsidR="00BD02D7" w:rsidRPr="002B36F5" w:rsidRDefault="00BD02D7" w:rsidP="00BD02D7">
      <w:pPr>
        <w:pStyle w:val="Style8"/>
        <w:widowControl/>
        <w:ind w:firstLine="0"/>
        <w:rPr>
          <w:rStyle w:val="FontStyle21"/>
        </w:rPr>
      </w:pPr>
    </w:p>
    <w:p w14:paraId="352F5C07" w14:textId="07DDF4E0" w:rsidR="00BD02D7" w:rsidRDefault="00BD02D7" w:rsidP="00BD02D7">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B36F5">
        <w:rPr>
          <w:rFonts w:ascii="Times New Roman" w:eastAsia="Times New Roman" w:hAnsi="Times New Roman" w:cs="Times New Roman"/>
          <w:b/>
          <w:bCs/>
          <w:spacing w:val="40"/>
          <w:sz w:val="24"/>
          <w:szCs w:val="24"/>
        </w:rPr>
        <w:t>г)</w:t>
      </w:r>
      <w:r w:rsidRPr="002B36F5">
        <w:rPr>
          <w:rFonts w:ascii="Times New Roman" w:eastAsia="Times New Roman" w:hAnsi="Times New Roman" w:cs="Times New Roman"/>
          <w:b/>
          <w:sz w:val="24"/>
          <w:szCs w:val="24"/>
        </w:rPr>
        <w:t xml:space="preserve">Программное обеспечение </w:t>
      </w:r>
      <w:r w:rsidRPr="002B36F5">
        <w:rPr>
          <w:rFonts w:ascii="Times New Roman" w:eastAsia="Times New Roman" w:hAnsi="Times New Roman" w:cs="Times New Roman"/>
          <w:b/>
          <w:bCs/>
          <w:spacing w:val="40"/>
          <w:sz w:val="24"/>
          <w:szCs w:val="24"/>
        </w:rPr>
        <w:t>и</w:t>
      </w:r>
      <w:r w:rsidRPr="002B36F5">
        <w:rPr>
          <w:rFonts w:ascii="Times New Roman" w:eastAsia="Times New Roman" w:hAnsi="Times New Roman" w:cs="Times New Roman"/>
          <w:b/>
          <w:sz w:val="24"/>
          <w:szCs w:val="24"/>
        </w:rPr>
        <w:t xml:space="preserve">Интернет-ресурсы: </w:t>
      </w:r>
    </w:p>
    <w:p w14:paraId="6F7099E2" w14:textId="77777777" w:rsidR="00382510" w:rsidRDefault="00382510" w:rsidP="00BD02D7">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tbl>
      <w:tblPr>
        <w:tblStyle w:val="afd"/>
        <w:tblW w:w="0" w:type="auto"/>
        <w:jc w:val="center"/>
        <w:tblLook w:val="04A0" w:firstRow="1" w:lastRow="0" w:firstColumn="1" w:lastColumn="0" w:noHBand="0" w:noVBand="1"/>
      </w:tblPr>
      <w:tblGrid>
        <w:gridCol w:w="3190"/>
        <w:gridCol w:w="3190"/>
        <w:gridCol w:w="3191"/>
      </w:tblGrid>
      <w:tr w:rsidR="00E63733" w14:paraId="3326ACAA" w14:textId="77777777" w:rsidTr="00D05FE2">
        <w:trPr>
          <w:trHeight w:val="537"/>
          <w:jc w:val="center"/>
        </w:trPr>
        <w:tc>
          <w:tcPr>
            <w:tcW w:w="3190" w:type="dxa"/>
            <w:tcBorders>
              <w:top w:val="single" w:sz="4" w:space="0" w:color="auto"/>
              <w:left w:val="single" w:sz="4" w:space="0" w:color="auto"/>
              <w:bottom w:val="single" w:sz="4" w:space="0" w:color="auto"/>
              <w:right w:val="single" w:sz="4" w:space="0" w:color="auto"/>
            </w:tcBorders>
            <w:vAlign w:val="center"/>
            <w:hideMark/>
          </w:tcPr>
          <w:p w14:paraId="0D86F292" w14:textId="77777777" w:rsidR="00E63733" w:rsidRPr="00EA1151" w:rsidRDefault="00E63733" w:rsidP="00D05FE2">
            <w:pPr>
              <w:contextualSpacing/>
              <w:rPr>
                <w:sz w:val="24"/>
                <w:szCs w:val="24"/>
              </w:rPr>
            </w:pPr>
            <w:r w:rsidRPr="00EA1151">
              <w:rPr>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0D147215" w14:textId="77777777" w:rsidR="00E63733" w:rsidRPr="00EA1151" w:rsidRDefault="00E63733" w:rsidP="00D05FE2">
            <w:pPr>
              <w:contextualSpacing/>
              <w:rPr>
                <w:sz w:val="24"/>
                <w:szCs w:val="24"/>
              </w:rPr>
            </w:pPr>
            <w:r w:rsidRPr="00EA1151">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64693517" w14:textId="77777777" w:rsidR="00E63733" w:rsidRPr="00EA1151" w:rsidRDefault="00E63733" w:rsidP="00D05FE2">
            <w:pPr>
              <w:contextualSpacing/>
              <w:rPr>
                <w:sz w:val="24"/>
                <w:szCs w:val="24"/>
              </w:rPr>
            </w:pPr>
            <w:r w:rsidRPr="00EA1151">
              <w:rPr>
                <w:sz w:val="24"/>
                <w:szCs w:val="24"/>
              </w:rPr>
              <w:t>Срок действия лицензии</w:t>
            </w:r>
          </w:p>
        </w:tc>
      </w:tr>
      <w:tr w:rsidR="00E63733" w14:paraId="34C0E95E" w14:textId="77777777" w:rsidTr="00D05FE2">
        <w:trPr>
          <w:jc w:val="center"/>
        </w:trPr>
        <w:tc>
          <w:tcPr>
            <w:tcW w:w="3190" w:type="dxa"/>
            <w:tcBorders>
              <w:top w:val="single" w:sz="4" w:space="0" w:color="auto"/>
              <w:left w:val="single" w:sz="4" w:space="0" w:color="auto"/>
              <w:bottom w:val="single" w:sz="4" w:space="0" w:color="auto"/>
              <w:right w:val="single" w:sz="4" w:space="0" w:color="auto"/>
            </w:tcBorders>
            <w:hideMark/>
          </w:tcPr>
          <w:p w14:paraId="6DBAD284" w14:textId="77777777" w:rsidR="00E63733" w:rsidRPr="00EA1151" w:rsidRDefault="00E63733" w:rsidP="00D05FE2">
            <w:pPr>
              <w:contextualSpacing/>
              <w:rPr>
                <w:sz w:val="24"/>
                <w:szCs w:val="24"/>
              </w:rPr>
            </w:pPr>
            <w:r w:rsidRPr="00EA1151">
              <w:rPr>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14:paraId="332B0D36" w14:textId="77777777" w:rsidR="00E63733" w:rsidRPr="00EA1151" w:rsidRDefault="00E63733" w:rsidP="00D05FE2">
            <w:pPr>
              <w:contextualSpacing/>
              <w:rPr>
                <w:sz w:val="24"/>
                <w:szCs w:val="24"/>
              </w:rPr>
            </w:pPr>
            <w:r w:rsidRPr="00EA1151">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15A6A2D1" w14:textId="77777777" w:rsidR="00E63733" w:rsidRPr="00EA1151" w:rsidRDefault="00E63733" w:rsidP="00D05FE2">
            <w:pPr>
              <w:contextualSpacing/>
              <w:rPr>
                <w:sz w:val="24"/>
                <w:szCs w:val="24"/>
              </w:rPr>
            </w:pPr>
            <w:r w:rsidRPr="00EA1151">
              <w:rPr>
                <w:sz w:val="24"/>
                <w:szCs w:val="24"/>
              </w:rPr>
              <w:t>11.10.2021</w:t>
            </w:r>
          </w:p>
        </w:tc>
      </w:tr>
      <w:tr w:rsidR="00E63733" w14:paraId="059D06DE" w14:textId="77777777" w:rsidTr="00D05FE2">
        <w:trPr>
          <w:jc w:val="center"/>
        </w:trPr>
        <w:tc>
          <w:tcPr>
            <w:tcW w:w="3190" w:type="dxa"/>
            <w:tcBorders>
              <w:top w:val="single" w:sz="4" w:space="0" w:color="auto"/>
              <w:left w:val="single" w:sz="4" w:space="0" w:color="auto"/>
              <w:bottom w:val="single" w:sz="4" w:space="0" w:color="auto"/>
              <w:right w:val="single" w:sz="4" w:space="0" w:color="auto"/>
            </w:tcBorders>
            <w:hideMark/>
          </w:tcPr>
          <w:p w14:paraId="67C592E3" w14:textId="77777777" w:rsidR="00E63733" w:rsidRPr="00EA1151" w:rsidRDefault="00E63733" w:rsidP="00D05FE2">
            <w:pPr>
              <w:contextualSpacing/>
              <w:rPr>
                <w:sz w:val="24"/>
                <w:szCs w:val="24"/>
              </w:rPr>
            </w:pPr>
            <w:r w:rsidRPr="00EA1151">
              <w:rPr>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21A10335" w14:textId="77777777" w:rsidR="00E63733" w:rsidRPr="00EA1151" w:rsidRDefault="00E63733" w:rsidP="00D05FE2">
            <w:pPr>
              <w:contextualSpacing/>
              <w:rPr>
                <w:sz w:val="24"/>
                <w:szCs w:val="24"/>
              </w:rPr>
            </w:pPr>
            <w:r w:rsidRPr="00EA1151">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3904BB95" w14:textId="77777777" w:rsidR="00E63733" w:rsidRPr="00EA1151" w:rsidRDefault="00E63733" w:rsidP="00D05FE2">
            <w:pPr>
              <w:contextualSpacing/>
              <w:rPr>
                <w:sz w:val="24"/>
                <w:szCs w:val="24"/>
              </w:rPr>
            </w:pPr>
            <w:r w:rsidRPr="00EA1151">
              <w:rPr>
                <w:sz w:val="24"/>
                <w:szCs w:val="24"/>
              </w:rPr>
              <w:t>бессрочно</w:t>
            </w:r>
          </w:p>
        </w:tc>
      </w:tr>
      <w:tr w:rsidR="00E63733" w14:paraId="23EE4F0E" w14:textId="77777777" w:rsidTr="00D05FE2">
        <w:trPr>
          <w:jc w:val="center"/>
        </w:trPr>
        <w:tc>
          <w:tcPr>
            <w:tcW w:w="3190" w:type="dxa"/>
            <w:tcBorders>
              <w:top w:val="single" w:sz="4" w:space="0" w:color="auto"/>
              <w:left w:val="single" w:sz="4" w:space="0" w:color="auto"/>
              <w:bottom w:val="single" w:sz="4" w:space="0" w:color="auto"/>
              <w:right w:val="single" w:sz="4" w:space="0" w:color="auto"/>
            </w:tcBorders>
            <w:hideMark/>
          </w:tcPr>
          <w:p w14:paraId="741D2DEA" w14:textId="77777777" w:rsidR="00E63733" w:rsidRPr="00EA1151" w:rsidRDefault="00E63733" w:rsidP="00D05FE2">
            <w:pPr>
              <w:rPr>
                <w:sz w:val="24"/>
                <w:szCs w:val="24"/>
              </w:rPr>
            </w:pPr>
            <w:r w:rsidRPr="00EA1151">
              <w:rPr>
                <w:sz w:val="24"/>
                <w:szCs w:val="24"/>
              </w:rPr>
              <w:t>FAR Manager</w:t>
            </w:r>
          </w:p>
        </w:tc>
        <w:tc>
          <w:tcPr>
            <w:tcW w:w="3190" w:type="dxa"/>
            <w:tcBorders>
              <w:top w:val="single" w:sz="4" w:space="0" w:color="auto"/>
              <w:left w:val="single" w:sz="4" w:space="0" w:color="auto"/>
              <w:bottom w:val="single" w:sz="4" w:space="0" w:color="auto"/>
              <w:right w:val="single" w:sz="4" w:space="0" w:color="auto"/>
            </w:tcBorders>
            <w:hideMark/>
          </w:tcPr>
          <w:p w14:paraId="1E775DD9" w14:textId="77777777" w:rsidR="00E63733" w:rsidRPr="00EA1151" w:rsidRDefault="00E63733" w:rsidP="00D05FE2">
            <w:pPr>
              <w:rPr>
                <w:sz w:val="24"/>
                <w:szCs w:val="24"/>
              </w:rPr>
            </w:pPr>
            <w:r w:rsidRPr="00EA1151">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645820C7" w14:textId="77777777" w:rsidR="00E63733" w:rsidRPr="00EA1151" w:rsidRDefault="00E63733" w:rsidP="00D05FE2">
            <w:pPr>
              <w:rPr>
                <w:sz w:val="24"/>
                <w:szCs w:val="24"/>
              </w:rPr>
            </w:pPr>
            <w:r w:rsidRPr="00EA1151">
              <w:rPr>
                <w:sz w:val="24"/>
                <w:szCs w:val="24"/>
              </w:rPr>
              <w:t>бессрочно</w:t>
            </w:r>
          </w:p>
        </w:tc>
      </w:tr>
      <w:tr w:rsidR="00E63733" w14:paraId="1E42F3D9" w14:textId="77777777" w:rsidTr="00D05FE2">
        <w:trPr>
          <w:jc w:val="center"/>
        </w:trPr>
        <w:tc>
          <w:tcPr>
            <w:tcW w:w="3190" w:type="dxa"/>
            <w:tcBorders>
              <w:top w:val="single" w:sz="4" w:space="0" w:color="auto"/>
              <w:left w:val="single" w:sz="4" w:space="0" w:color="auto"/>
              <w:bottom w:val="single" w:sz="4" w:space="0" w:color="auto"/>
              <w:right w:val="single" w:sz="4" w:space="0" w:color="auto"/>
            </w:tcBorders>
            <w:hideMark/>
          </w:tcPr>
          <w:p w14:paraId="085BA0FC" w14:textId="77777777" w:rsidR="00E63733" w:rsidRPr="00EA1151" w:rsidRDefault="00E63733" w:rsidP="00D05FE2">
            <w:pPr>
              <w:contextualSpacing/>
              <w:rPr>
                <w:sz w:val="24"/>
                <w:szCs w:val="24"/>
              </w:rPr>
            </w:pPr>
            <w:r w:rsidRPr="00EA1151">
              <w:rPr>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3E3B8F4E" w14:textId="77777777" w:rsidR="00E63733" w:rsidRPr="00EA1151" w:rsidRDefault="00E63733" w:rsidP="00D05FE2">
            <w:pPr>
              <w:contextualSpacing/>
              <w:rPr>
                <w:sz w:val="24"/>
                <w:szCs w:val="24"/>
              </w:rPr>
            </w:pPr>
            <w:r w:rsidRPr="00EA1151">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0DF5802D" w14:textId="77777777" w:rsidR="00E63733" w:rsidRPr="00EA1151" w:rsidRDefault="00E63733" w:rsidP="00D05FE2">
            <w:pPr>
              <w:contextualSpacing/>
              <w:rPr>
                <w:sz w:val="24"/>
                <w:szCs w:val="24"/>
              </w:rPr>
            </w:pPr>
            <w:r w:rsidRPr="00EA1151">
              <w:rPr>
                <w:sz w:val="24"/>
                <w:szCs w:val="24"/>
              </w:rPr>
              <w:t>бессрочно</w:t>
            </w:r>
          </w:p>
        </w:tc>
      </w:tr>
    </w:tbl>
    <w:p w14:paraId="55DA7331" w14:textId="77777777" w:rsidR="00E63733" w:rsidRDefault="00E63733" w:rsidP="00BD02D7">
      <w:pPr>
        <w:autoSpaceDE w:val="0"/>
        <w:autoSpaceDN w:val="0"/>
        <w:adjustRightInd w:val="0"/>
        <w:spacing w:after="0" w:line="240" w:lineRule="auto"/>
        <w:ind w:firstLine="567"/>
        <w:jc w:val="both"/>
        <w:rPr>
          <w:rFonts w:ascii="Times New Roman" w:hAnsi="Times New Roman"/>
          <w:b/>
          <w:color w:val="000000"/>
          <w:sz w:val="24"/>
          <w:szCs w:val="24"/>
        </w:rPr>
      </w:pPr>
    </w:p>
    <w:p w14:paraId="6907E075" w14:textId="70C1CCCB" w:rsidR="00BA4241" w:rsidRDefault="00E63733" w:rsidP="00BD02D7">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Pr>
          <w:rFonts w:ascii="Times New Roman" w:hAnsi="Times New Roman"/>
          <w:b/>
          <w:color w:val="000000"/>
          <w:sz w:val="24"/>
          <w:szCs w:val="24"/>
        </w:rPr>
        <w:t>Профессиональные</w:t>
      </w:r>
      <w:r>
        <w:t xml:space="preserve"> </w:t>
      </w:r>
      <w:r>
        <w:rPr>
          <w:rFonts w:ascii="Times New Roman" w:hAnsi="Times New Roman"/>
          <w:b/>
          <w:color w:val="000000"/>
          <w:sz w:val="24"/>
          <w:szCs w:val="24"/>
        </w:rPr>
        <w:t>базы</w:t>
      </w:r>
      <w:r>
        <w:t xml:space="preserve"> </w:t>
      </w:r>
      <w:r>
        <w:rPr>
          <w:rFonts w:ascii="Times New Roman" w:hAnsi="Times New Roman"/>
          <w:b/>
          <w:color w:val="000000"/>
          <w:sz w:val="24"/>
          <w:szCs w:val="24"/>
        </w:rPr>
        <w:t>данных</w:t>
      </w:r>
      <w:r>
        <w:t xml:space="preserve"> </w:t>
      </w:r>
      <w:r>
        <w:rPr>
          <w:rFonts w:ascii="Times New Roman" w:hAnsi="Times New Roman"/>
          <w:b/>
          <w:color w:val="000000"/>
          <w:sz w:val="24"/>
          <w:szCs w:val="24"/>
        </w:rPr>
        <w:t>и</w:t>
      </w:r>
      <w:r>
        <w:t xml:space="preserve"> </w:t>
      </w:r>
      <w:r>
        <w:rPr>
          <w:rFonts w:ascii="Times New Roman" w:hAnsi="Times New Roman"/>
          <w:b/>
          <w:color w:val="000000"/>
          <w:sz w:val="24"/>
          <w:szCs w:val="24"/>
        </w:rPr>
        <w:t>информационные</w:t>
      </w:r>
      <w:r>
        <w:t xml:space="preserve"> </w:t>
      </w:r>
      <w:r>
        <w:rPr>
          <w:rFonts w:ascii="Times New Roman" w:hAnsi="Times New Roman"/>
          <w:b/>
          <w:color w:val="000000"/>
          <w:sz w:val="24"/>
          <w:szCs w:val="24"/>
        </w:rPr>
        <w:t>справочные</w:t>
      </w:r>
      <w:r>
        <w:t xml:space="preserve"> </w:t>
      </w:r>
      <w:r>
        <w:rPr>
          <w:rFonts w:ascii="Times New Roman" w:hAnsi="Times New Roman"/>
          <w:b/>
          <w:color w:val="000000"/>
          <w:sz w:val="24"/>
          <w:szCs w:val="24"/>
        </w:rPr>
        <w:t>системы</w:t>
      </w:r>
    </w:p>
    <w:p w14:paraId="2B278CA4" w14:textId="77777777" w:rsidR="00E63733" w:rsidRPr="008D2AE9" w:rsidRDefault="00E63733" w:rsidP="00E63733">
      <w:pPr>
        <w:widowControl w:val="0"/>
        <w:numPr>
          <w:ilvl w:val="0"/>
          <w:numId w:val="3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14:paraId="274B31E4" w14:textId="77777777" w:rsidR="00E63733" w:rsidRPr="008D2AE9" w:rsidRDefault="00E63733" w:rsidP="00E63733">
      <w:pPr>
        <w:widowControl w:val="0"/>
        <w:numPr>
          <w:ilvl w:val="0"/>
          <w:numId w:val="3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East View Information Services, ООО «ИВИС» </w:t>
      </w:r>
      <w:r w:rsidRPr="008D2AE9">
        <w:rPr>
          <w:rFonts w:ascii="Times New Roman" w:hAnsi="Times New Roman"/>
          <w:bCs/>
          <w:sz w:val="24"/>
          <w:szCs w:val="24"/>
        </w:rPr>
        <w:tab/>
        <w:t xml:space="preserve">https://dlib.eastview.com/ </w:t>
      </w:r>
    </w:p>
    <w:p w14:paraId="0AC5C828" w14:textId="77777777" w:rsidR="00E63733" w:rsidRPr="008D2AE9" w:rsidRDefault="00E63733" w:rsidP="00E63733">
      <w:pPr>
        <w:widowControl w:val="0"/>
        <w:numPr>
          <w:ilvl w:val="0"/>
          <w:numId w:val="3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Google (Google Scholar) URL: https://scholar.google.ru/ </w:t>
      </w:r>
    </w:p>
    <w:p w14:paraId="609C4F37" w14:textId="77777777" w:rsidR="00E63733" w:rsidRPr="008D2AE9" w:rsidRDefault="00E63733" w:rsidP="00E63733">
      <w:pPr>
        <w:widowControl w:val="0"/>
        <w:numPr>
          <w:ilvl w:val="0"/>
          <w:numId w:val="3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14:paraId="6797E305" w14:textId="77777777" w:rsidR="00E63733" w:rsidRPr="008D2AE9" w:rsidRDefault="00E63733" w:rsidP="00E63733">
      <w:pPr>
        <w:widowControl w:val="0"/>
        <w:numPr>
          <w:ilvl w:val="0"/>
          <w:numId w:val="3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Российская Государственная библиотека. Каталоги </w:t>
      </w:r>
      <w:r w:rsidRPr="008D2AE9">
        <w:rPr>
          <w:rFonts w:ascii="Times New Roman" w:hAnsi="Times New Roman"/>
          <w:bCs/>
          <w:sz w:val="24"/>
          <w:szCs w:val="24"/>
        </w:rPr>
        <w:lastRenderedPageBreak/>
        <w:t>https://www.rsl.ru/ru/4readers/catalogues/</w:t>
      </w:r>
    </w:p>
    <w:p w14:paraId="48ED2230" w14:textId="77777777" w:rsidR="00E63733" w:rsidRPr="008D2AE9" w:rsidRDefault="00E63733" w:rsidP="00E63733">
      <w:pPr>
        <w:widowControl w:val="0"/>
        <w:numPr>
          <w:ilvl w:val="0"/>
          <w:numId w:val="3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14:paraId="4C457071" w14:textId="77777777" w:rsidR="00E63733" w:rsidRPr="008D2AE9" w:rsidRDefault="00E63733" w:rsidP="00E63733">
      <w:pPr>
        <w:widowControl w:val="0"/>
        <w:numPr>
          <w:ilvl w:val="0"/>
          <w:numId w:val="3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14:paraId="1EF77333" w14:textId="77777777" w:rsidR="00E63733" w:rsidRPr="008D2AE9" w:rsidRDefault="00E63733" w:rsidP="00E63733">
      <w:pPr>
        <w:widowControl w:val="0"/>
        <w:numPr>
          <w:ilvl w:val="0"/>
          <w:numId w:val="3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наукометрическая реферативная и полнотекстовая база данных научных изданий «Web of science»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14:paraId="160B1E55" w14:textId="77777777" w:rsidR="00E63733" w:rsidRPr="008D2AE9" w:rsidRDefault="00E63733" w:rsidP="00E63733">
      <w:pPr>
        <w:widowControl w:val="0"/>
        <w:numPr>
          <w:ilvl w:val="0"/>
          <w:numId w:val="3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реферативная и полнотекстовая справочная база данных научных изданий «Scopus»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14:paraId="43975C33" w14:textId="77777777" w:rsidR="00E63733" w:rsidRPr="008D2AE9" w:rsidRDefault="00E63733" w:rsidP="00E63733">
      <w:pPr>
        <w:widowControl w:val="0"/>
        <w:numPr>
          <w:ilvl w:val="0"/>
          <w:numId w:val="39"/>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Springer Journals http://link.springer.com/ </w:t>
      </w:r>
    </w:p>
    <w:p w14:paraId="4C5A57CE" w14:textId="77777777" w:rsidR="00E63733" w:rsidRPr="002B36F5" w:rsidRDefault="00E63733" w:rsidP="00BD02D7">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14:paraId="721A827A" w14:textId="66593FCB" w:rsidR="00BD02D7" w:rsidRDefault="00BD02D7" w:rsidP="00BA4241">
      <w:pPr>
        <w:widowControl w:val="0"/>
        <w:tabs>
          <w:tab w:val="left" w:pos="708"/>
        </w:tabs>
        <w:autoSpaceDE w:val="0"/>
        <w:autoSpaceDN w:val="0"/>
        <w:adjustRightInd w:val="0"/>
        <w:spacing w:after="0" w:line="240" w:lineRule="auto"/>
        <w:jc w:val="both"/>
        <w:rPr>
          <w:rFonts w:ascii="Times New Roman" w:hAnsi="Times New Roman" w:cs="Times New Roman"/>
          <w:sz w:val="24"/>
          <w:szCs w:val="24"/>
        </w:rPr>
      </w:pPr>
      <w:r w:rsidRPr="002B36F5">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         </w:t>
      </w:r>
    </w:p>
    <w:p w14:paraId="2E17BCB2" w14:textId="77777777" w:rsidR="00BD02D7" w:rsidRPr="003D0A6B" w:rsidRDefault="00BD02D7" w:rsidP="00BD02D7">
      <w:pPr>
        <w:pStyle w:val="1"/>
        <w:rPr>
          <w:rStyle w:val="FontStyle14"/>
          <w:b/>
          <w:sz w:val="24"/>
          <w:szCs w:val="24"/>
        </w:rPr>
      </w:pPr>
      <w:r w:rsidRPr="003D0A6B">
        <w:rPr>
          <w:rStyle w:val="FontStyle14"/>
          <w:b/>
          <w:sz w:val="24"/>
          <w:szCs w:val="24"/>
        </w:rPr>
        <w:t xml:space="preserve">9 Материально-техническое обеспечение дисциплины </w:t>
      </w:r>
    </w:p>
    <w:p w14:paraId="5FAEC5FD" w14:textId="77777777" w:rsidR="00BD02D7" w:rsidRDefault="00BD02D7" w:rsidP="00BD02D7">
      <w:pPr>
        <w:rPr>
          <w:rFonts w:ascii="Times New Roman" w:hAnsi="Times New Roman" w:cs="Times New Roman"/>
          <w:sz w:val="24"/>
          <w:szCs w:val="24"/>
        </w:rPr>
      </w:pPr>
      <w:r w:rsidRPr="002B36F5">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BD02D7" w:rsidRPr="003C07A5" w14:paraId="2E96CE42" w14:textId="77777777" w:rsidTr="00D71E4C">
        <w:trPr>
          <w:tblHeader/>
        </w:trPr>
        <w:tc>
          <w:tcPr>
            <w:tcW w:w="1928" w:type="pct"/>
            <w:tcBorders>
              <w:top w:val="single" w:sz="4" w:space="0" w:color="auto"/>
              <w:left w:val="single" w:sz="4" w:space="0" w:color="auto"/>
              <w:bottom w:val="single" w:sz="4" w:space="0" w:color="auto"/>
              <w:right w:val="single" w:sz="4" w:space="0" w:color="auto"/>
            </w:tcBorders>
            <w:vAlign w:val="center"/>
          </w:tcPr>
          <w:p w14:paraId="4EEE6622" w14:textId="77777777" w:rsidR="00BD02D7" w:rsidRPr="00077488" w:rsidRDefault="00BD02D7" w:rsidP="00D71E4C">
            <w:pPr>
              <w:jc w:val="center"/>
              <w:rPr>
                <w:rFonts w:ascii="Times New Roman" w:hAnsi="Times New Roman" w:cs="Times New Roman"/>
                <w:sz w:val="24"/>
                <w:szCs w:val="24"/>
              </w:rPr>
            </w:pPr>
            <w:r w:rsidRPr="00077488">
              <w:rPr>
                <w:rFonts w:ascii="Times New Roman" w:hAnsi="Times New Roman" w:cs="Times New Roman"/>
                <w:sz w:val="24"/>
                <w:szCs w:val="24"/>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vAlign w:val="center"/>
          </w:tcPr>
          <w:p w14:paraId="2AD0FD6B" w14:textId="77777777" w:rsidR="00BD02D7" w:rsidRPr="00077488" w:rsidRDefault="00BD02D7" w:rsidP="00D71E4C">
            <w:pPr>
              <w:jc w:val="center"/>
              <w:rPr>
                <w:rFonts w:ascii="Times New Roman" w:hAnsi="Times New Roman" w:cs="Times New Roman"/>
                <w:sz w:val="24"/>
                <w:szCs w:val="24"/>
              </w:rPr>
            </w:pPr>
            <w:r w:rsidRPr="00077488">
              <w:rPr>
                <w:rFonts w:ascii="Times New Roman" w:hAnsi="Times New Roman" w:cs="Times New Roman"/>
                <w:sz w:val="24"/>
                <w:szCs w:val="24"/>
              </w:rPr>
              <w:t>Доска, мультимедийные средства хранения, передачи  и представления информации.</w:t>
            </w:r>
          </w:p>
        </w:tc>
      </w:tr>
      <w:tr w:rsidR="00BD02D7" w:rsidRPr="003C07A5" w14:paraId="6D6A0D0C" w14:textId="77777777" w:rsidTr="00D71E4C">
        <w:trPr>
          <w:tblHeader/>
        </w:trPr>
        <w:tc>
          <w:tcPr>
            <w:tcW w:w="1928" w:type="pct"/>
            <w:tcBorders>
              <w:top w:val="single" w:sz="4" w:space="0" w:color="auto"/>
              <w:left w:val="single" w:sz="4" w:space="0" w:color="auto"/>
              <w:bottom w:val="single" w:sz="4" w:space="0" w:color="auto"/>
              <w:right w:val="single" w:sz="4" w:space="0" w:color="auto"/>
            </w:tcBorders>
            <w:vAlign w:val="center"/>
          </w:tcPr>
          <w:p w14:paraId="6A739264" w14:textId="77777777" w:rsidR="00BD02D7" w:rsidRPr="00077488" w:rsidRDefault="00BD02D7" w:rsidP="00D71E4C">
            <w:pPr>
              <w:jc w:val="center"/>
              <w:rPr>
                <w:rFonts w:ascii="Times New Roman" w:hAnsi="Times New Roman" w:cs="Times New Roman"/>
                <w:sz w:val="24"/>
                <w:szCs w:val="24"/>
              </w:rPr>
            </w:pPr>
            <w:r w:rsidRPr="00077488">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tcPr>
          <w:p w14:paraId="6EC3ED0D" w14:textId="77777777" w:rsidR="00BD02D7" w:rsidRPr="00077488" w:rsidRDefault="00BD02D7" w:rsidP="00D71E4C">
            <w:pPr>
              <w:jc w:val="center"/>
              <w:rPr>
                <w:rFonts w:ascii="Times New Roman" w:hAnsi="Times New Roman" w:cs="Times New Roman"/>
                <w:sz w:val="24"/>
                <w:szCs w:val="24"/>
              </w:rPr>
            </w:pPr>
            <w:r w:rsidRPr="00077488">
              <w:rPr>
                <w:rFonts w:ascii="Times New Roman" w:hAnsi="Times New Roman" w:cs="Times New Roman"/>
                <w:sz w:val="24"/>
                <w:szCs w:val="24"/>
              </w:rPr>
              <w:t>Доска, мультимедийный проектор, экран</w:t>
            </w:r>
          </w:p>
        </w:tc>
      </w:tr>
      <w:tr w:rsidR="00BD02D7" w:rsidRPr="003C07A5" w14:paraId="50F005EC" w14:textId="77777777" w:rsidTr="00D71E4C">
        <w:trPr>
          <w:tblHeader/>
        </w:trPr>
        <w:tc>
          <w:tcPr>
            <w:tcW w:w="1928" w:type="pct"/>
            <w:tcBorders>
              <w:top w:val="single" w:sz="4" w:space="0" w:color="auto"/>
              <w:left w:val="single" w:sz="4" w:space="0" w:color="auto"/>
              <w:bottom w:val="single" w:sz="4" w:space="0" w:color="auto"/>
              <w:right w:val="single" w:sz="4" w:space="0" w:color="auto"/>
            </w:tcBorders>
            <w:vAlign w:val="center"/>
          </w:tcPr>
          <w:p w14:paraId="188372FB" w14:textId="77777777" w:rsidR="00BD02D7" w:rsidRPr="00077488" w:rsidRDefault="00BD02D7" w:rsidP="00D71E4C">
            <w:pPr>
              <w:jc w:val="center"/>
              <w:rPr>
                <w:rFonts w:ascii="Times New Roman" w:hAnsi="Times New Roman" w:cs="Times New Roman"/>
                <w:sz w:val="24"/>
                <w:szCs w:val="24"/>
              </w:rPr>
            </w:pPr>
            <w:r w:rsidRPr="00077488">
              <w:rPr>
                <w:rFonts w:ascii="Times New Roman" w:hAnsi="Times New Roman" w:cs="Times New Roman"/>
                <w:sz w:val="24"/>
                <w:szCs w:val="24"/>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vAlign w:val="center"/>
          </w:tcPr>
          <w:p w14:paraId="05DED723" w14:textId="77777777" w:rsidR="00BD02D7" w:rsidRPr="00077488" w:rsidRDefault="00BD02D7" w:rsidP="00D71E4C">
            <w:pPr>
              <w:jc w:val="center"/>
              <w:rPr>
                <w:rFonts w:ascii="Times New Roman" w:hAnsi="Times New Roman" w:cs="Times New Roman"/>
                <w:sz w:val="24"/>
                <w:szCs w:val="24"/>
              </w:rPr>
            </w:pPr>
            <w:r w:rsidRPr="00077488">
              <w:rPr>
                <w:rFonts w:ascii="Times New Roman" w:hAnsi="Times New Roman" w:cs="Times New Roman"/>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D02D7" w:rsidRPr="003C07A5" w14:paraId="60A461E3" w14:textId="77777777" w:rsidTr="00D71E4C">
        <w:trPr>
          <w:tblHeader/>
        </w:trPr>
        <w:tc>
          <w:tcPr>
            <w:tcW w:w="1928" w:type="pct"/>
            <w:tcBorders>
              <w:top w:val="single" w:sz="4" w:space="0" w:color="auto"/>
              <w:left w:val="single" w:sz="4" w:space="0" w:color="auto"/>
              <w:bottom w:val="single" w:sz="4" w:space="0" w:color="auto"/>
              <w:right w:val="single" w:sz="4" w:space="0" w:color="auto"/>
            </w:tcBorders>
            <w:vAlign w:val="center"/>
          </w:tcPr>
          <w:p w14:paraId="23200F05" w14:textId="77777777" w:rsidR="00BD02D7" w:rsidRPr="00077488" w:rsidRDefault="00BD02D7" w:rsidP="00D71E4C">
            <w:pPr>
              <w:jc w:val="center"/>
              <w:rPr>
                <w:rFonts w:ascii="Times New Roman" w:hAnsi="Times New Roman" w:cs="Times New Roman"/>
                <w:sz w:val="24"/>
                <w:szCs w:val="24"/>
              </w:rPr>
            </w:pPr>
            <w:r w:rsidRPr="00077488">
              <w:rPr>
                <w:rFonts w:ascii="Times New Roman"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tcPr>
          <w:p w14:paraId="1FECF5F4" w14:textId="77777777" w:rsidR="00BD02D7" w:rsidRPr="00077488" w:rsidRDefault="00BD02D7" w:rsidP="00D71E4C">
            <w:pPr>
              <w:jc w:val="center"/>
              <w:rPr>
                <w:rFonts w:ascii="Times New Roman" w:hAnsi="Times New Roman" w:cs="Times New Roman"/>
                <w:sz w:val="24"/>
                <w:szCs w:val="24"/>
              </w:rPr>
            </w:pPr>
            <w:r w:rsidRPr="00077488">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14:paraId="1D4C2FE9" w14:textId="77777777" w:rsidR="00BD02D7" w:rsidRDefault="00BD02D7" w:rsidP="00BD02D7">
      <w:pPr>
        <w:rPr>
          <w:rFonts w:ascii="Times New Roman" w:hAnsi="Times New Roman" w:cs="Times New Roman"/>
          <w:sz w:val="24"/>
          <w:szCs w:val="24"/>
        </w:rPr>
      </w:pPr>
    </w:p>
    <w:p w14:paraId="0ED6CD72" w14:textId="77777777" w:rsidR="00714B0F" w:rsidRDefault="00BD02D7" w:rsidP="00BD02D7">
      <w:pPr>
        <w:rPr>
          <w:rFonts w:ascii="Times New Roman" w:hAnsi="Times New Roman" w:cs="Times New Roman"/>
          <w:sz w:val="24"/>
          <w:szCs w:val="24"/>
        </w:rPr>
      </w:pPr>
      <w:r>
        <w:rPr>
          <w:rFonts w:ascii="Times New Roman" w:hAnsi="Times New Roman" w:cs="Times New Roman"/>
          <w:sz w:val="24"/>
          <w:szCs w:val="24"/>
        </w:rPr>
        <w:t xml:space="preserve">                                                                                                                      </w:t>
      </w:r>
    </w:p>
    <w:p w14:paraId="6194530C" w14:textId="77777777" w:rsidR="00714B0F" w:rsidRDefault="00714B0F" w:rsidP="00BD02D7">
      <w:pPr>
        <w:rPr>
          <w:rFonts w:ascii="Times New Roman" w:hAnsi="Times New Roman" w:cs="Times New Roman"/>
          <w:sz w:val="24"/>
          <w:szCs w:val="24"/>
        </w:rPr>
      </w:pPr>
    </w:p>
    <w:p w14:paraId="1242DBE3" w14:textId="77777777" w:rsidR="00714B0F" w:rsidRDefault="00714B0F" w:rsidP="00BD02D7">
      <w:pPr>
        <w:rPr>
          <w:rFonts w:ascii="Times New Roman" w:hAnsi="Times New Roman" w:cs="Times New Roman"/>
          <w:sz w:val="24"/>
          <w:szCs w:val="24"/>
        </w:rPr>
      </w:pPr>
    </w:p>
    <w:p w14:paraId="6D417D56" w14:textId="5CF22400" w:rsidR="00C83BD0" w:rsidRDefault="00714B0F" w:rsidP="00BD02D7">
      <w:pPr>
        <w:rPr>
          <w:rFonts w:ascii="Times New Roman" w:hAnsi="Times New Roman" w:cs="Times New Roman"/>
          <w:sz w:val="24"/>
          <w:szCs w:val="24"/>
        </w:rPr>
      </w:pPr>
      <w:r>
        <w:rPr>
          <w:rFonts w:ascii="Times New Roman" w:hAnsi="Times New Roman" w:cs="Times New Roman"/>
          <w:sz w:val="24"/>
          <w:szCs w:val="24"/>
        </w:rPr>
        <w:t xml:space="preserve">                                                                                                             </w:t>
      </w:r>
    </w:p>
    <w:p w14:paraId="04723EA9" w14:textId="4B84A842" w:rsidR="00326E1D" w:rsidRPr="00A44A2A" w:rsidRDefault="00C83BD0" w:rsidP="00BD02D7">
      <w:pPr>
        <w:rPr>
          <w:rFonts w:ascii="Times New Roman" w:hAnsi="Times New Roman" w:cs="Times New Roman"/>
          <w:sz w:val="28"/>
          <w:szCs w:val="28"/>
        </w:rPr>
      </w:pPr>
      <w:r>
        <w:rPr>
          <w:rFonts w:ascii="Times New Roman" w:hAnsi="Times New Roman" w:cs="Times New Roman"/>
          <w:sz w:val="24"/>
          <w:szCs w:val="24"/>
        </w:rPr>
        <w:t xml:space="preserve">                                                                                                                    </w:t>
      </w:r>
      <w:r w:rsidR="00326E1D" w:rsidRPr="00A44A2A">
        <w:rPr>
          <w:rFonts w:ascii="Times New Roman" w:hAnsi="Times New Roman" w:cs="Times New Roman"/>
          <w:sz w:val="28"/>
          <w:szCs w:val="28"/>
        </w:rPr>
        <w:t>ПРИЛОЖЕНИЕ 1</w:t>
      </w:r>
    </w:p>
    <w:p w14:paraId="2DDA9AF5" w14:textId="77777777" w:rsidR="00326E1D" w:rsidRPr="00A44A2A" w:rsidRDefault="00326E1D" w:rsidP="00326E1D">
      <w:pPr>
        <w:jc w:val="center"/>
        <w:rPr>
          <w:rFonts w:ascii="Times New Roman" w:hAnsi="Times New Roman" w:cs="Times New Roman"/>
          <w:b/>
          <w:sz w:val="28"/>
          <w:szCs w:val="28"/>
        </w:rPr>
      </w:pPr>
      <w:r w:rsidRPr="00A44A2A">
        <w:rPr>
          <w:rFonts w:ascii="Times New Roman" w:hAnsi="Times New Roman" w:cs="Times New Roman"/>
          <w:b/>
          <w:sz w:val="28"/>
          <w:szCs w:val="28"/>
        </w:rPr>
        <w:t>Методические  рекомендации по выполнению  домашних заданий по дисциплине «Анализ и интерпретация текста»</w:t>
      </w:r>
    </w:p>
    <w:p w14:paraId="3677805F" w14:textId="77777777" w:rsidR="00326E1D" w:rsidRPr="00A44A2A" w:rsidRDefault="00326E1D" w:rsidP="00326E1D">
      <w:pPr>
        <w:widowControl w:val="0"/>
        <w:tabs>
          <w:tab w:val="left" w:pos="851"/>
        </w:tabs>
        <w:autoSpaceDE w:val="0"/>
        <w:autoSpaceDN w:val="0"/>
        <w:adjustRightInd w:val="0"/>
        <w:spacing w:after="0" w:line="240" w:lineRule="auto"/>
        <w:ind w:firstLine="567"/>
        <w:jc w:val="both"/>
        <w:rPr>
          <w:rFonts w:ascii="Times New Roman" w:eastAsia="Times New Roman" w:hAnsi="Times New Roman"/>
          <w:b/>
          <w:sz w:val="24"/>
          <w:szCs w:val="24"/>
        </w:rPr>
      </w:pPr>
    </w:p>
    <w:p w14:paraId="21848E69" w14:textId="77777777" w:rsidR="00326E1D" w:rsidRPr="00A44A2A" w:rsidRDefault="00326E1D" w:rsidP="00326E1D">
      <w:pPr>
        <w:pStyle w:val="af5"/>
        <w:widowControl w:val="0"/>
        <w:numPr>
          <w:ilvl w:val="0"/>
          <w:numId w:val="33"/>
        </w:numPr>
        <w:tabs>
          <w:tab w:val="left" w:pos="851"/>
        </w:tabs>
        <w:autoSpaceDE w:val="0"/>
        <w:autoSpaceDN w:val="0"/>
        <w:adjustRightInd w:val="0"/>
        <w:spacing w:line="240" w:lineRule="auto"/>
        <w:rPr>
          <w:rFonts w:eastAsia="Times New Roman"/>
          <w:b/>
          <w:szCs w:val="24"/>
        </w:rPr>
      </w:pPr>
      <w:r w:rsidRPr="00A44A2A">
        <w:rPr>
          <w:rFonts w:eastAsia="Times New Roman"/>
          <w:b/>
          <w:szCs w:val="24"/>
        </w:rPr>
        <w:t xml:space="preserve">Course  Contents </w:t>
      </w:r>
    </w:p>
    <w:p w14:paraId="75581A13" w14:textId="77777777" w:rsidR="00326E1D" w:rsidRPr="00A44A2A" w:rsidRDefault="00326E1D" w:rsidP="00326E1D">
      <w:pPr>
        <w:widowControl w:val="0"/>
        <w:tabs>
          <w:tab w:val="left" w:pos="851"/>
        </w:tabs>
        <w:autoSpaceDE w:val="0"/>
        <w:autoSpaceDN w:val="0"/>
        <w:adjustRightInd w:val="0"/>
        <w:spacing w:line="240" w:lineRule="auto"/>
        <w:rPr>
          <w:rFonts w:ascii="Times New Roman" w:eastAsia="Times New Roman" w:hAnsi="Times New Roman" w:cs="Times New Roman"/>
          <w:b/>
          <w:szCs w:val="24"/>
          <w:lang w:val="en-US"/>
        </w:rPr>
      </w:pPr>
      <w:r w:rsidRPr="00A44A2A">
        <w:rPr>
          <w:rFonts w:eastAsia="Times New Roman"/>
          <w:b/>
          <w:szCs w:val="24"/>
          <w:lang w:val="en-US"/>
        </w:rPr>
        <w:t xml:space="preserve">        </w:t>
      </w:r>
      <w:r w:rsidRPr="00A44A2A">
        <w:rPr>
          <w:rFonts w:ascii="Times New Roman" w:eastAsia="Times New Roman" w:hAnsi="Times New Roman" w:cs="Times New Roman"/>
          <w:b/>
          <w:szCs w:val="24"/>
          <w:lang w:val="en-US"/>
        </w:rPr>
        <w:t>Familiarize yourselves with the general topics of the course</w:t>
      </w:r>
    </w:p>
    <w:p w14:paraId="4FED3321" w14:textId="77777777" w:rsidR="00326E1D" w:rsidRPr="00A44A2A" w:rsidRDefault="00326E1D" w:rsidP="00326E1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p>
    <w:p w14:paraId="59CF45F0" w14:textId="77777777" w:rsidR="00326E1D" w:rsidRPr="00A44A2A" w:rsidRDefault="00326E1D" w:rsidP="00326E1D">
      <w:pPr>
        <w:widowControl w:val="0"/>
        <w:numPr>
          <w:ilvl w:val="0"/>
          <w:numId w:val="33"/>
        </w:numPr>
        <w:autoSpaceDE w:val="0"/>
        <w:autoSpaceDN w:val="0"/>
        <w:adjustRightInd w:val="0"/>
        <w:spacing w:after="0" w:line="240" w:lineRule="auto"/>
        <w:contextualSpacing/>
        <w:jc w:val="both"/>
        <w:rPr>
          <w:rFonts w:ascii="Times New Roman" w:hAnsi="Times New Roman" w:cs="Times New Roman"/>
          <w:bCs/>
          <w:sz w:val="24"/>
          <w:lang w:val="en-US"/>
        </w:rPr>
      </w:pPr>
      <w:r w:rsidRPr="00A44A2A">
        <w:rPr>
          <w:rFonts w:ascii="Times New Roman" w:hAnsi="Times New Roman" w:cs="Times New Roman"/>
          <w:bCs/>
          <w:sz w:val="24"/>
          <w:lang w:val="en-US"/>
        </w:rPr>
        <w:t>Text</w:t>
      </w:r>
      <w:r w:rsidRPr="00A44A2A">
        <w:rPr>
          <w:rFonts w:ascii="Times New Roman" w:hAnsi="Times New Roman" w:cs="Times New Roman"/>
          <w:bCs/>
          <w:sz w:val="24"/>
        </w:rPr>
        <w:t xml:space="preserve"> </w:t>
      </w:r>
      <w:r w:rsidRPr="00A44A2A">
        <w:rPr>
          <w:rFonts w:ascii="Times New Roman" w:hAnsi="Times New Roman" w:cs="Times New Roman"/>
          <w:bCs/>
          <w:sz w:val="24"/>
          <w:lang w:val="en-US"/>
        </w:rPr>
        <w:t>Elements</w:t>
      </w:r>
    </w:p>
    <w:p w14:paraId="7FBAF6EE"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Plot pattern (exposition, complication, climax, resolution)</w:t>
      </w:r>
    </w:p>
    <w:p w14:paraId="429FF422"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Conflict (sources of conflict)</w:t>
      </w:r>
    </w:p>
    <w:p w14:paraId="0D6596F1"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Characters(protagonist, antagonist)Setting</w:t>
      </w:r>
    </w:p>
    <w:p w14:paraId="0D5C662F"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Point of view</w:t>
      </w:r>
    </w:p>
    <w:p w14:paraId="2CC8C941"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Theme</w:t>
      </w:r>
    </w:p>
    <w:p w14:paraId="2DDD9496"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Style</w:t>
      </w:r>
    </w:p>
    <w:p w14:paraId="289A0D65" w14:textId="77777777" w:rsidR="00326E1D" w:rsidRPr="00A44A2A" w:rsidRDefault="00326E1D" w:rsidP="00326E1D">
      <w:pPr>
        <w:widowControl w:val="0"/>
        <w:autoSpaceDE w:val="0"/>
        <w:autoSpaceDN w:val="0"/>
        <w:adjustRightInd w:val="0"/>
        <w:spacing w:after="0" w:line="240" w:lineRule="auto"/>
        <w:ind w:left="1065"/>
        <w:contextualSpacing/>
        <w:jc w:val="both"/>
        <w:rPr>
          <w:rFonts w:ascii="Times New Roman" w:hAnsi="Times New Roman"/>
          <w:bCs/>
          <w:sz w:val="24"/>
          <w:lang w:val="en-US"/>
        </w:rPr>
      </w:pPr>
      <w:r w:rsidRPr="00A44A2A">
        <w:rPr>
          <w:rFonts w:ascii="Times New Roman" w:hAnsi="Times New Roman"/>
          <w:bCs/>
          <w:sz w:val="24"/>
          <w:lang w:val="en-US"/>
        </w:rPr>
        <w:t>Text Interpretation</w:t>
      </w:r>
    </w:p>
    <w:p w14:paraId="3900996F"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Planning Literary Analysis:</w:t>
      </w:r>
    </w:p>
    <w:p w14:paraId="670B0493"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Formulating Thesis, </w:t>
      </w:r>
    </w:p>
    <w:p w14:paraId="2CBB5FA8"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The Difference between Summarizing and Analyzing, </w:t>
      </w:r>
    </w:p>
    <w:p w14:paraId="2B518B38"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Introduction, the Body Paragraphs, Conclusion</w:t>
      </w:r>
    </w:p>
    <w:p w14:paraId="7256BF5A" w14:textId="77777777" w:rsidR="00326E1D" w:rsidRPr="00A44A2A" w:rsidRDefault="00326E1D" w:rsidP="00326E1D">
      <w:pPr>
        <w:widowControl w:val="0"/>
        <w:numPr>
          <w:ilvl w:val="0"/>
          <w:numId w:val="33"/>
        </w:numPr>
        <w:autoSpaceDE w:val="0"/>
        <w:autoSpaceDN w:val="0"/>
        <w:adjustRightInd w:val="0"/>
        <w:spacing w:after="0" w:line="240" w:lineRule="auto"/>
        <w:contextualSpacing/>
        <w:jc w:val="both"/>
        <w:rPr>
          <w:rFonts w:ascii="Times New Roman" w:hAnsi="Times New Roman"/>
          <w:bCs/>
          <w:sz w:val="24"/>
          <w:lang w:val="en-US"/>
        </w:rPr>
      </w:pPr>
      <w:r w:rsidRPr="00A44A2A">
        <w:rPr>
          <w:rFonts w:ascii="Times New Roman" w:hAnsi="Times New Roman"/>
          <w:bCs/>
          <w:sz w:val="24"/>
          <w:lang w:val="en-US"/>
        </w:rPr>
        <w:t>Quotations and Documentation</w:t>
      </w:r>
    </w:p>
    <w:p w14:paraId="04F7E200"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Quoting and Documenting Sources, </w:t>
      </w:r>
    </w:p>
    <w:p w14:paraId="34A5C8AE"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Techniques for Incorporating</w:t>
      </w:r>
    </w:p>
    <w:p w14:paraId="57109B45" w14:textId="77777777" w:rsidR="00326E1D" w:rsidRPr="00A44A2A" w:rsidRDefault="00326E1D" w:rsidP="00326E1D">
      <w:pPr>
        <w:widowControl w:val="0"/>
        <w:numPr>
          <w:ilvl w:val="0"/>
          <w:numId w:val="33"/>
        </w:numPr>
        <w:autoSpaceDE w:val="0"/>
        <w:autoSpaceDN w:val="0"/>
        <w:adjustRightInd w:val="0"/>
        <w:spacing w:after="0" w:line="240" w:lineRule="auto"/>
        <w:contextualSpacing/>
        <w:jc w:val="both"/>
        <w:rPr>
          <w:rFonts w:ascii="Times New Roman" w:hAnsi="Times New Roman"/>
          <w:bCs/>
          <w:sz w:val="24"/>
          <w:lang w:val="en-US"/>
        </w:rPr>
      </w:pPr>
      <w:r w:rsidRPr="00A44A2A">
        <w:rPr>
          <w:rFonts w:ascii="Times New Roman" w:hAnsi="Times New Roman"/>
          <w:bCs/>
          <w:sz w:val="24"/>
          <w:lang w:val="en-US"/>
        </w:rPr>
        <w:t>Character Analysis</w:t>
      </w:r>
    </w:p>
    <w:p w14:paraId="33217AA9"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Types of Characters, Fictional Characters and Their Traits, </w:t>
      </w:r>
    </w:p>
    <w:p w14:paraId="266B8202"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the Structure of  Character Analysis</w:t>
      </w:r>
    </w:p>
    <w:p w14:paraId="05674DB0" w14:textId="77777777" w:rsidR="00326E1D" w:rsidRPr="00A44A2A" w:rsidRDefault="00326E1D" w:rsidP="00326E1D">
      <w:pPr>
        <w:widowControl w:val="0"/>
        <w:numPr>
          <w:ilvl w:val="0"/>
          <w:numId w:val="33"/>
        </w:numPr>
        <w:autoSpaceDE w:val="0"/>
        <w:autoSpaceDN w:val="0"/>
        <w:adjustRightInd w:val="0"/>
        <w:spacing w:after="0" w:line="240" w:lineRule="auto"/>
        <w:contextualSpacing/>
        <w:jc w:val="both"/>
        <w:rPr>
          <w:rFonts w:ascii="Times New Roman" w:hAnsi="Times New Roman"/>
          <w:bCs/>
          <w:sz w:val="24"/>
          <w:lang w:val="en-US"/>
        </w:rPr>
      </w:pPr>
      <w:r w:rsidRPr="00A44A2A">
        <w:rPr>
          <w:rFonts w:ascii="Times New Roman" w:hAnsi="Times New Roman"/>
          <w:bCs/>
          <w:sz w:val="24"/>
          <w:lang w:val="en-US"/>
        </w:rPr>
        <w:t>Theme Analysis</w:t>
      </w:r>
    </w:p>
    <w:p w14:paraId="671C0CF0" w14:textId="77777777" w:rsidR="00326E1D" w:rsidRPr="00A44A2A" w:rsidRDefault="00326E1D" w:rsidP="00326E1D">
      <w:pPr>
        <w:spacing w:after="0"/>
        <w:ind w:left="720" w:firstLine="709"/>
        <w:contextualSpacing/>
        <w:jc w:val="both"/>
        <w:rPr>
          <w:rFonts w:ascii="Times New Roman" w:hAnsi="Times New Roman"/>
          <w:bCs/>
          <w:sz w:val="24"/>
          <w:lang w:val="en-US"/>
        </w:rPr>
      </w:pPr>
      <w:r w:rsidRPr="00A44A2A">
        <w:rPr>
          <w:rFonts w:ascii="Times New Roman" w:hAnsi="Times New Roman"/>
          <w:bCs/>
          <w:sz w:val="24"/>
          <w:lang w:val="en-US"/>
        </w:rPr>
        <w:t xml:space="preserve">Explanation of Theme, </w:t>
      </w:r>
    </w:p>
    <w:p w14:paraId="3A292F46" w14:textId="77777777" w:rsidR="00326E1D" w:rsidRPr="00A44A2A" w:rsidRDefault="00326E1D" w:rsidP="00326E1D">
      <w:pPr>
        <w:spacing w:after="0"/>
        <w:ind w:left="720" w:firstLine="709"/>
        <w:contextualSpacing/>
        <w:jc w:val="both"/>
        <w:rPr>
          <w:rFonts w:ascii="Times New Roman" w:hAnsi="Times New Roman"/>
          <w:bCs/>
          <w:sz w:val="24"/>
          <w:lang w:val="en-US"/>
        </w:rPr>
      </w:pPr>
      <w:r w:rsidRPr="00A44A2A">
        <w:rPr>
          <w:rFonts w:ascii="Times New Roman" w:hAnsi="Times New Roman"/>
          <w:bCs/>
          <w:sz w:val="24"/>
          <w:lang w:val="en-US"/>
        </w:rPr>
        <w:t>the Structure of Theme Analysis</w:t>
      </w:r>
    </w:p>
    <w:p w14:paraId="59077355" w14:textId="77777777" w:rsidR="00326E1D" w:rsidRPr="00A44A2A" w:rsidRDefault="00326E1D" w:rsidP="00326E1D">
      <w:pPr>
        <w:widowControl w:val="0"/>
        <w:numPr>
          <w:ilvl w:val="0"/>
          <w:numId w:val="33"/>
        </w:numPr>
        <w:autoSpaceDE w:val="0"/>
        <w:autoSpaceDN w:val="0"/>
        <w:adjustRightInd w:val="0"/>
        <w:spacing w:after="0" w:line="240" w:lineRule="auto"/>
        <w:contextualSpacing/>
        <w:jc w:val="both"/>
        <w:rPr>
          <w:rFonts w:ascii="Times New Roman" w:hAnsi="Times New Roman"/>
          <w:bCs/>
          <w:sz w:val="24"/>
          <w:lang w:val="en-US"/>
        </w:rPr>
      </w:pPr>
      <w:r w:rsidRPr="00A44A2A">
        <w:rPr>
          <w:rFonts w:ascii="Times New Roman" w:hAnsi="Times New Roman"/>
          <w:bCs/>
          <w:sz w:val="24"/>
          <w:lang w:val="en-US"/>
        </w:rPr>
        <w:t>Setting Analysis</w:t>
      </w:r>
    </w:p>
    <w:p w14:paraId="0DE07B18"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Setting and Its Importance, </w:t>
      </w:r>
    </w:p>
    <w:p w14:paraId="77DEFAD1"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Setting and Probability, </w:t>
      </w:r>
    </w:p>
    <w:p w14:paraId="40491F7C"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Setting and Atmosphere, </w:t>
      </w:r>
    </w:p>
    <w:p w14:paraId="50499FC1"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Setting and Character, </w:t>
      </w:r>
    </w:p>
    <w:p w14:paraId="3382826F"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Setting and Theme, </w:t>
      </w:r>
    </w:p>
    <w:p w14:paraId="30D2B591"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Focusing on Setting, </w:t>
      </w:r>
    </w:p>
    <w:p w14:paraId="1E8C3BF7"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Structure of Setting Analysis</w:t>
      </w:r>
    </w:p>
    <w:p w14:paraId="04E546BB" w14:textId="77777777" w:rsidR="00326E1D" w:rsidRPr="00A44A2A" w:rsidRDefault="00326E1D" w:rsidP="00326E1D">
      <w:pPr>
        <w:widowControl w:val="0"/>
        <w:numPr>
          <w:ilvl w:val="0"/>
          <w:numId w:val="33"/>
        </w:numPr>
        <w:autoSpaceDE w:val="0"/>
        <w:autoSpaceDN w:val="0"/>
        <w:adjustRightInd w:val="0"/>
        <w:spacing w:after="0" w:line="240" w:lineRule="auto"/>
        <w:contextualSpacing/>
        <w:jc w:val="both"/>
        <w:rPr>
          <w:rFonts w:ascii="Times New Roman" w:hAnsi="Times New Roman"/>
          <w:bCs/>
          <w:sz w:val="24"/>
          <w:lang w:val="en-US"/>
        </w:rPr>
      </w:pPr>
      <w:r w:rsidRPr="00A44A2A">
        <w:rPr>
          <w:rFonts w:ascii="Times New Roman" w:hAnsi="Times New Roman"/>
          <w:bCs/>
          <w:sz w:val="24"/>
          <w:lang w:val="en-US"/>
        </w:rPr>
        <w:t>Point of View Analysis</w:t>
      </w:r>
    </w:p>
    <w:p w14:paraId="6AD718CC" w14:textId="77777777" w:rsidR="00326E1D" w:rsidRPr="00A44A2A" w:rsidRDefault="00326E1D" w:rsidP="00326E1D">
      <w:pPr>
        <w:spacing w:after="0"/>
        <w:ind w:left="720" w:firstLine="709"/>
        <w:contextualSpacing/>
        <w:jc w:val="both"/>
        <w:rPr>
          <w:rFonts w:ascii="Times New Roman" w:hAnsi="Times New Roman"/>
          <w:bCs/>
          <w:sz w:val="24"/>
          <w:lang w:val="en-US"/>
        </w:rPr>
      </w:pPr>
      <w:r w:rsidRPr="00A44A2A">
        <w:rPr>
          <w:rFonts w:ascii="Times New Roman" w:hAnsi="Times New Roman"/>
          <w:bCs/>
          <w:sz w:val="24"/>
          <w:lang w:val="en-US"/>
        </w:rPr>
        <w:t xml:space="preserve">Analysis of Point of View, </w:t>
      </w:r>
    </w:p>
    <w:p w14:paraId="58DF3209" w14:textId="77777777" w:rsidR="00326E1D" w:rsidRPr="00A44A2A" w:rsidRDefault="00326E1D" w:rsidP="00326E1D">
      <w:pPr>
        <w:spacing w:after="0"/>
        <w:ind w:left="720" w:firstLine="709"/>
        <w:contextualSpacing/>
        <w:jc w:val="both"/>
        <w:rPr>
          <w:rFonts w:ascii="Times New Roman" w:hAnsi="Times New Roman"/>
          <w:bCs/>
          <w:sz w:val="24"/>
          <w:lang w:val="en-US"/>
        </w:rPr>
      </w:pPr>
      <w:r w:rsidRPr="00A44A2A">
        <w:rPr>
          <w:rFonts w:ascii="Times New Roman" w:hAnsi="Times New Roman"/>
          <w:bCs/>
          <w:sz w:val="24"/>
          <w:lang w:val="en-US"/>
        </w:rPr>
        <w:t xml:space="preserve"> First Person Participant Point of View, </w:t>
      </w:r>
    </w:p>
    <w:p w14:paraId="058F5AB7" w14:textId="77777777" w:rsidR="00326E1D" w:rsidRPr="00A44A2A" w:rsidRDefault="00326E1D" w:rsidP="00326E1D">
      <w:pPr>
        <w:spacing w:after="0"/>
        <w:ind w:left="720" w:firstLine="709"/>
        <w:contextualSpacing/>
        <w:jc w:val="both"/>
        <w:rPr>
          <w:rFonts w:ascii="Times New Roman" w:hAnsi="Times New Roman"/>
          <w:bCs/>
          <w:sz w:val="24"/>
          <w:lang w:val="en-US"/>
        </w:rPr>
      </w:pPr>
      <w:r w:rsidRPr="00A44A2A">
        <w:rPr>
          <w:rFonts w:ascii="Times New Roman" w:hAnsi="Times New Roman"/>
          <w:bCs/>
          <w:sz w:val="24"/>
          <w:lang w:val="en-US"/>
        </w:rPr>
        <w:t xml:space="preserve"> Types of Third Person Point of View, </w:t>
      </w:r>
    </w:p>
    <w:p w14:paraId="6797D0FB" w14:textId="77777777" w:rsidR="00326E1D" w:rsidRPr="00A44A2A" w:rsidRDefault="00326E1D" w:rsidP="00326E1D">
      <w:pPr>
        <w:spacing w:after="0"/>
        <w:ind w:left="720" w:firstLine="709"/>
        <w:contextualSpacing/>
        <w:jc w:val="both"/>
        <w:rPr>
          <w:rFonts w:ascii="Times New Roman" w:hAnsi="Times New Roman"/>
          <w:bCs/>
          <w:sz w:val="24"/>
          <w:lang w:val="en-US"/>
        </w:rPr>
      </w:pPr>
      <w:r w:rsidRPr="00A44A2A">
        <w:rPr>
          <w:rFonts w:ascii="Times New Roman" w:hAnsi="Times New Roman"/>
          <w:bCs/>
          <w:sz w:val="24"/>
          <w:lang w:val="en-US"/>
        </w:rPr>
        <w:t xml:space="preserve"> Structure of  Point of View Analysis</w:t>
      </w:r>
    </w:p>
    <w:p w14:paraId="4639175B" w14:textId="77777777" w:rsidR="00326E1D" w:rsidRPr="00A44A2A" w:rsidRDefault="00326E1D" w:rsidP="00326E1D">
      <w:pPr>
        <w:widowControl w:val="0"/>
        <w:numPr>
          <w:ilvl w:val="0"/>
          <w:numId w:val="33"/>
        </w:numPr>
        <w:autoSpaceDE w:val="0"/>
        <w:autoSpaceDN w:val="0"/>
        <w:adjustRightInd w:val="0"/>
        <w:spacing w:after="0" w:line="240" w:lineRule="auto"/>
        <w:contextualSpacing/>
        <w:jc w:val="both"/>
        <w:rPr>
          <w:rFonts w:ascii="Times New Roman" w:hAnsi="Times New Roman"/>
          <w:bCs/>
          <w:sz w:val="24"/>
          <w:lang w:val="en-US"/>
        </w:rPr>
      </w:pPr>
      <w:r w:rsidRPr="00A44A2A">
        <w:rPr>
          <w:rFonts w:ascii="Times New Roman" w:hAnsi="Times New Roman"/>
          <w:bCs/>
          <w:sz w:val="24"/>
          <w:lang w:val="en-US"/>
        </w:rPr>
        <w:t>Imagery Analysis</w:t>
      </w:r>
    </w:p>
    <w:p w14:paraId="1741E6A9"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Imagery and Atmosphere or Mood, </w:t>
      </w:r>
    </w:p>
    <w:p w14:paraId="563AAAC0"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Imagery and Emotion, </w:t>
      </w:r>
    </w:p>
    <w:p w14:paraId="23B55AEC"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Imagery and Character, </w:t>
      </w:r>
    </w:p>
    <w:p w14:paraId="7F6DDB09"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Imagery and Theme, </w:t>
      </w:r>
    </w:p>
    <w:p w14:paraId="3478D72A"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the Structure of Imagery Analysis</w:t>
      </w:r>
    </w:p>
    <w:p w14:paraId="1AE33981" w14:textId="77777777" w:rsidR="00326E1D" w:rsidRPr="00A44A2A" w:rsidRDefault="00326E1D" w:rsidP="00326E1D">
      <w:pPr>
        <w:widowControl w:val="0"/>
        <w:numPr>
          <w:ilvl w:val="0"/>
          <w:numId w:val="33"/>
        </w:numPr>
        <w:autoSpaceDE w:val="0"/>
        <w:autoSpaceDN w:val="0"/>
        <w:adjustRightInd w:val="0"/>
        <w:spacing w:after="0" w:line="240" w:lineRule="auto"/>
        <w:contextualSpacing/>
        <w:jc w:val="both"/>
        <w:rPr>
          <w:rFonts w:ascii="Times New Roman" w:hAnsi="Times New Roman"/>
          <w:bCs/>
          <w:sz w:val="24"/>
          <w:lang w:val="en-US"/>
        </w:rPr>
      </w:pPr>
      <w:r w:rsidRPr="00A44A2A">
        <w:rPr>
          <w:rFonts w:ascii="Times New Roman" w:hAnsi="Times New Roman"/>
          <w:bCs/>
          <w:sz w:val="24"/>
          <w:lang w:val="en-US"/>
        </w:rPr>
        <w:t>Structural Analysis</w:t>
      </w:r>
    </w:p>
    <w:p w14:paraId="1A21DC23"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Structure in Fiction and Drama, </w:t>
      </w:r>
    </w:p>
    <w:p w14:paraId="2006EF20"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Structural Analysis Plan</w:t>
      </w:r>
    </w:p>
    <w:p w14:paraId="4510723F" w14:textId="77777777" w:rsidR="00326E1D" w:rsidRPr="00A44A2A" w:rsidRDefault="00326E1D" w:rsidP="00326E1D">
      <w:pPr>
        <w:widowControl w:val="0"/>
        <w:numPr>
          <w:ilvl w:val="0"/>
          <w:numId w:val="33"/>
        </w:numPr>
        <w:autoSpaceDE w:val="0"/>
        <w:autoSpaceDN w:val="0"/>
        <w:adjustRightInd w:val="0"/>
        <w:spacing w:after="0" w:line="240" w:lineRule="auto"/>
        <w:contextualSpacing/>
        <w:jc w:val="both"/>
        <w:rPr>
          <w:rFonts w:ascii="Times New Roman" w:hAnsi="Times New Roman"/>
          <w:bCs/>
          <w:sz w:val="24"/>
          <w:lang w:val="en-US"/>
        </w:rPr>
      </w:pPr>
      <w:r w:rsidRPr="00A44A2A">
        <w:rPr>
          <w:rFonts w:ascii="Times New Roman" w:hAnsi="Times New Roman"/>
          <w:bCs/>
          <w:sz w:val="24"/>
          <w:lang w:val="en-US"/>
        </w:rPr>
        <w:lastRenderedPageBreak/>
        <w:t>Tone Analysis</w:t>
      </w:r>
    </w:p>
    <w:p w14:paraId="22FBA9A3"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The Importance of Tone, </w:t>
      </w:r>
    </w:p>
    <w:p w14:paraId="2BA7A862"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Word Choice and Tone</w:t>
      </w:r>
    </w:p>
    <w:p w14:paraId="59F38D18"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Analyzing Tone, </w:t>
      </w:r>
    </w:p>
    <w:p w14:paraId="6F78B539"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 xml:space="preserve">Recognizing Irony, </w:t>
      </w:r>
    </w:p>
    <w:p w14:paraId="04CD2DF1"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Functions of Tone,</w:t>
      </w:r>
    </w:p>
    <w:p w14:paraId="4E682F1F" w14:textId="77777777" w:rsidR="00326E1D" w:rsidRPr="00A44A2A" w:rsidRDefault="00326E1D" w:rsidP="00326E1D">
      <w:pPr>
        <w:spacing w:after="0"/>
        <w:ind w:left="1065" w:firstLine="709"/>
        <w:contextualSpacing/>
        <w:jc w:val="both"/>
        <w:rPr>
          <w:rFonts w:ascii="Times New Roman" w:hAnsi="Times New Roman"/>
          <w:bCs/>
          <w:sz w:val="24"/>
          <w:lang w:val="en-US"/>
        </w:rPr>
      </w:pPr>
      <w:r w:rsidRPr="00A44A2A">
        <w:rPr>
          <w:rFonts w:ascii="Times New Roman" w:hAnsi="Times New Roman"/>
          <w:bCs/>
          <w:sz w:val="24"/>
          <w:lang w:val="en-US"/>
        </w:rPr>
        <w:t>Structure of Tone Analysis</w:t>
      </w:r>
    </w:p>
    <w:p w14:paraId="0DE4976D" w14:textId="77777777" w:rsidR="00326E1D" w:rsidRPr="00A44A2A" w:rsidRDefault="00326E1D" w:rsidP="00326E1D">
      <w:pPr>
        <w:pStyle w:val="af5"/>
        <w:widowControl w:val="0"/>
        <w:numPr>
          <w:ilvl w:val="0"/>
          <w:numId w:val="33"/>
        </w:numPr>
        <w:autoSpaceDE w:val="0"/>
        <w:autoSpaceDN w:val="0"/>
        <w:adjustRightInd w:val="0"/>
        <w:spacing w:line="240" w:lineRule="auto"/>
        <w:rPr>
          <w:rFonts w:eastAsia="Times New Roman"/>
          <w:bCs/>
          <w:szCs w:val="24"/>
        </w:rPr>
      </w:pPr>
      <w:r w:rsidRPr="00A44A2A">
        <w:rPr>
          <w:rFonts w:eastAsia="Times New Roman"/>
          <w:bCs/>
          <w:szCs w:val="24"/>
        </w:rPr>
        <w:t xml:space="preserve"> Extended Literary Analysis</w:t>
      </w:r>
    </w:p>
    <w:p w14:paraId="1591D7F0" w14:textId="77777777" w:rsidR="00326E1D" w:rsidRPr="00A44A2A" w:rsidRDefault="00326E1D" w:rsidP="00326E1D">
      <w:pPr>
        <w:widowControl w:val="0"/>
        <w:autoSpaceDE w:val="0"/>
        <w:autoSpaceDN w:val="0"/>
        <w:adjustRightInd w:val="0"/>
        <w:spacing w:after="0" w:line="240" w:lineRule="auto"/>
        <w:ind w:firstLine="708"/>
        <w:jc w:val="both"/>
        <w:rPr>
          <w:rFonts w:ascii="Times New Roman" w:eastAsia="Times New Roman" w:hAnsi="Times New Roman"/>
          <w:sz w:val="24"/>
          <w:szCs w:val="24"/>
          <w:lang w:val="en-US"/>
        </w:rPr>
      </w:pPr>
      <w:r w:rsidRPr="00A44A2A">
        <w:rPr>
          <w:rFonts w:ascii="Times New Roman" w:eastAsia="Times New Roman" w:hAnsi="Times New Roman"/>
          <w:sz w:val="24"/>
          <w:szCs w:val="24"/>
        </w:rPr>
        <w:t xml:space="preserve">        </w:t>
      </w:r>
      <w:r w:rsidRPr="00A44A2A">
        <w:rPr>
          <w:rFonts w:ascii="Times New Roman" w:eastAsia="Times New Roman" w:hAnsi="Times New Roman"/>
          <w:sz w:val="24"/>
          <w:szCs w:val="24"/>
          <w:lang w:val="en-US"/>
        </w:rPr>
        <w:t xml:space="preserve">Extended Analysis Plan </w:t>
      </w:r>
    </w:p>
    <w:p w14:paraId="1715D387" w14:textId="77777777" w:rsidR="00326E1D" w:rsidRPr="00A44A2A" w:rsidRDefault="00326E1D" w:rsidP="00326E1D">
      <w:pPr>
        <w:widowControl w:val="0"/>
        <w:autoSpaceDE w:val="0"/>
        <w:autoSpaceDN w:val="0"/>
        <w:adjustRightInd w:val="0"/>
        <w:spacing w:after="0" w:line="240" w:lineRule="auto"/>
        <w:ind w:firstLine="708"/>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        Choosing a Subject for an Extended Essay  </w:t>
      </w:r>
    </w:p>
    <w:p w14:paraId="3B60A481" w14:textId="77777777" w:rsidR="00326E1D" w:rsidRPr="00A44A2A" w:rsidRDefault="00326E1D" w:rsidP="00326E1D">
      <w:pPr>
        <w:widowControl w:val="0"/>
        <w:autoSpaceDE w:val="0"/>
        <w:autoSpaceDN w:val="0"/>
        <w:adjustRightInd w:val="0"/>
        <w:spacing w:after="0" w:line="240" w:lineRule="auto"/>
        <w:ind w:firstLine="708"/>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        An OrganizationalApproach: Comparison/Contrast</w:t>
      </w:r>
    </w:p>
    <w:p w14:paraId="0593C721" w14:textId="77777777" w:rsidR="00326E1D" w:rsidRPr="00A44A2A" w:rsidRDefault="00326E1D" w:rsidP="00326E1D">
      <w:pPr>
        <w:widowControl w:val="0"/>
        <w:autoSpaceDE w:val="0"/>
        <w:autoSpaceDN w:val="0"/>
        <w:adjustRightInd w:val="0"/>
        <w:spacing w:after="0" w:line="240" w:lineRule="auto"/>
        <w:ind w:firstLine="708"/>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        Diagram of an Extended Literary Analysis</w:t>
      </w:r>
    </w:p>
    <w:p w14:paraId="114ADD6F" w14:textId="77777777" w:rsidR="00326E1D" w:rsidRPr="00A44A2A" w:rsidRDefault="00326E1D" w:rsidP="00326E1D">
      <w:pPr>
        <w:widowControl w:val="0"/>
        <w:tabs>
          <w:tab w:val="left" w:pos="708"/>
        </w:tabs>
        <w:autoSpaceDE w:val="0"/>
        <w:autoSpaceDN w:val="0"/>
        <w:adjustRightInd w:val="0"/>
        <w:spacing w:after="0" w:line="240" w:lineRule="auto"/>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                    Peer/Self-Evaluation of an Extended Literary Analysis Essay</w:t>
      </w:r>
    </w:p>
    <w:p w14:paraId="001DB7C1" w14:textId="77777777" w:rsidR="00326E1D" w:rsidRPr="00A44A2A" w:rsidRDefault="00326E1D" w:rsidP="00326E1D">
      <w:pPr>
        <w:widowControl w:val="0"/>
        <w:tabs>
          <w:tab w:val="left" w:pos="708"/>
        </w:tabs>
        <w:autoSpaceDE w:val="0"/>
        <w:autoSpaceDN w:val="0"/>
        <w:adjustRightInd w:val="0"/>
        <w:spacing w:after="0" w:line="240" w:lineRule="auto"/>
        <w:jc w:val="both"/>
        <w:rPr>
          <w:rFonts w:ascii="Times New Roman" w:eastAsia="Times New Roman" w:hAnsi="Times New Roman"/>
          <w:sz w:val="24"/>
          <w:szCs w:val="24"/>
          <w:lang w:val="en-US"/>
        </w:rPr>
      </w:pPr>
    </w:p>
    <w:p w14:paraId="0F1F2515" w14:textId="77777777" w:rsidR="00326E1D" w:rsidRPr="00A44A2A" w:rsidRDefault="00326E1D" w:rsidP="00326E1D">
      <w:pPr>
        <w:widowControl w:val="0"/>
        <w:autoSpaceDE w:val="0"/>
        <w:autoSpaceDN w:val="0"/>
        <w:adjustRightInd w:val="0"/>
        <w:spacing w:after="0" w:line="240" w:lineRule="auto"/>
        <w:rPr>
          <w:rFonts w:ascii="Times New Roman" w:hAnsi="Times New Roman"/>
          <w:b/>
          <w:sz w:val="24"/>
          <w:szCs w:val="24"/>
          <w:lang w:val="en-US"/>
        </w:rPr>
      </w:pPr>
      <w:r w:rsidRPr="00A44A2A">
        <w:rPr>
          <w:rFonts w:ascii="Times New Roman" w:hAnsi="Times New Roman"/>
          <w:b/>
          <w:sz w:val="24"/>
          <w:szCs w:val="24"/>
          <w:lang w:val="en-US"/>
        </w:rPr>
        <w:t xml:space="preserve"> 2.  The Main Elements of Literature</w:t>
      </w:r>
    </w:p>
    <w:p w14:paraId="38DE526D" w14:textId="77777777" w:rsidR="00326E1D" w:rsidRPr="00A44A2A" w:rsidRDefault="00326E1D" w:rsidP="00326E1D">
      <w:pPr>
        <w:widowControl w:val="0"/>
        <w:autoSpaceDE w:val="0"/>
        <w:autoSpaceDN w:val="0"/>
        <w:adjustRightInd w:val="0"/>
        <w:spacing w:after="0" w:line="240" w:lineRule="auto"/>
        <w:rPr>
          <w:rFonts w:ascii="Times New Roman" w:hAnsi="Times New Roman"/>
          <w:b/>
          <w:sz w:val="24"/>
          <w:szCs w:val="24"/>
          <w:lang w:val="en-US"/>
        </w:rPr>
      </w:pPr>
      <w:r w:rsidRPr="00A44A2A">
        <w:rPr>
          <w:rFonts w:ascii="Times New Roman" w:hAnsi="Times New Roman"/>
          <w:b/>
          <w:sz w:val="24"/>
          <w:szCs w:val="24"/>
          <w:lang w:val="en-US"/>
        </w:rPr>
        <w:t>Read the following texts for obtaining information about different types of analysis</w:t>
      </w:r>
    </w:p>
    <w:p w14:paraId="440CDF7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p>
    <w:p w14:paraId="3CE6C428"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rPr>
        <w:t>Тема</w:t>
      </w:r>
      <w:r w:rsidRPr="00A44A2A">
        <w:rPr>
          <w:rFonts w:ascii="Times New Roman" w:hAnsi="Times New Roman"/>
          <w:b/>
          <w:sz w:val="24"/>
          <w:szCs w:val="24"/>
          <w:lang w:val="en-US"/>
        </w:rPr>
        <w:t xml:space="preserve">  1. </w:t>
      </w:r>
    </w:p>
    <w:p w14:paraId="7C00152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How to Read Literature1</w:t>
      </w:r>
    </w:p>
    <w:p w14:paraId="2A37BB0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Whatever your motivation may be, reading for pleasure, reading in preparation for an essay assignment or for class discussion, reading to help resolve another reader’s questions, or reading for any combination of reasons, comprehension is pleasurable and lack of comprehension is frustrating. Two approaches, one general and one specific, will make reading literature a more pleasurable experience.</w:t>
      </w:r>
    </w:p>
    <w:p w14:paraId="370FCBBF"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The general approach involves two steps:</w:t>
      </w:r>
    </w:p>
    <w:p w14:paraId="7408390C"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1.</w:t>
      </w:r>
      <w:r w:rsidRPr="00A44A2A">
        <w:rPr>
          <w:rFonts w:ascii="Times New Roman" w:hAnsi="Times New Roman"/>
          <w:sz w:val="24"/>
          <w:szCs w:val="24"/>
          <w:lang w:val="en-US"/>
        </w:rPr>
        <w:tab/>
        <w:t>Read the work quickly, concentrating on its literal level: who’s who, what’s happening, where is it happening, how is the action resolved?</w:t>
      </w:r>
    </w:p>
    <w:p w14:paraId="7A817951"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2.</w:t>
      </w:r>
      <w:r w:rsidRPr="00A44A2A">
        <w:rPr>
          <w:rFonts w:ascii="Times New Roman" w:hAnsi="Times New Roman"/>
          <w:sz w:val="24"/>
          <w:szCs w:val="24"/>
          <w:lang w:val="en-US"/>
        </w:rPr>
        <w:tab/>
        <w:t>Rethink the work. Is the author trying to make a point, to produce a reaction in me, to entertain? All three? How does the author want me to react? How do I know that? How do I react? Why? Why do I like, dislike, or have mixed feelings about the work? Is the outcome believable? Is it justified by what precedes it? Is the work conventional or unusual in terms of what I have read? What am I sure of? What is puzzling? Why?</w:t>
      </w:r>
    </w:p>
    <w:p w14:paraId="5418114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Probably you will be able to answer some but not all of these questions. You are now ready for a more specific reading approach. This requires a second reading of the work, a reading focusing on six elements common to virtually all imaginative literature. As you slowly reread, using a dictionary whenever necessary, take your time in answering six questions, one on each of the six elements.</w:t>
      </w:r>
    </w:p>
    <w:p w14:paraId="3A5BF6E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1.</w:t>
      </w:r>
      <w:r w:rsidRPr="00A44A2A">
        <w:rPr>
          <w:rFonts w:ascii="Times New Roman" w:hAnsi="Times New Roman"/>
          <w:sz w:val="24"/>
          <w:szCs w:val="24"/>
          <w:lang w:val="en-US"/>
        </w:rPr>
        <w:tab/>
        <w:t>What is the significance of the title? The title may direct your attention to a crucial incident, may focus on and evaluate a key character, or may imply or state a theme embodied in the work. You may be sure the title is somehow significant; the author has chosen and phrased it purposefully. Is it literal or figurative, appropriate or ironic? If its significance is not apparent, try to understand it as you reread the work.</w:t>
      </w:r>
    </w:p>
    <w:p w14:paraId="751C16DE"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2.</w:t>
      </w:r>
      <w:r w:rsidRPr="00A44A2A">
        <w:rPr>
          <w:rFonts w:ascii="Times New Roman" w:hAnsi="Times New Roman"/>
          <w:sz w:val="24"/>
          <w:szCs w:val="24"/>
          <w:lang w:val="en-US"/>
        </w:rPr>
        <w:tab/>
        <w:t>What does the author accomplish in his first and last sentences or lines? Their contents are inevitably significant as a function of their position. Do they unify the work? Do they emphasize an idea? Why does the work begin at this point and end at that point?</w:t>
      </w:r>
    </w:p>
    <w:p w14:paraId="51A634C3"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3.</w:t>
      </w:r>
      <w:r w:rsidRPr="00A44A2A">
        <w:rPr>
          <w:rFonts w:ascii="Times New Roman" w:hAnsi="Times New Roman"/>
          <w:sz w:val="24"/>
          <w:szCs w:val="24"/>
          <w:lang w:val="en-US"/>
        </w:rPr>
        <w:tab/>
        <w:t>Are names of characters, settings, or objects chosen appropriately, ironically, or acciden¬tally? Names can be helpful clues to an author’s attitudes toward his material.</w:t>
      </w:r>
    </w:p>
    <w:p w14:paraId="70430F41"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4.</w:t>
      </w:r>
      <w:r w:rsidRPr="00A44A2A">
        <w:rPr>
          <w:rFonts w:ascii="Times New Roman" w:hAnsi="Times New Roman"/>
          <w:sz w:val="24"/>
          <w:szCs w:val="24"/>
          <w:lang w:val="en-US"/>
        </w:rPr>
        <w:tab/>
        <w:t>What instances of repetition can be detected? Repetition is a guarantee of significance. Why are particular incidents, images, or ideas repeated? Why are particular phrases re¬peated? What is the author trying to emphasize in each case?</w:t>
      </w:r>
    </w:p>
    <w:p w14:paraId="57AD1876"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5.</w:t>
      </w:r>
      <w:r w:rsidRPr="00A44A2A">
        <w:rPr>
          <w:rFonts w:ascii="Times New Roman" w:hAnsi="Times New Roman"/>
          <w:sz w:val="24"/>
          <w:szCs w:val="24"/>
          <w:lang w:val="en-US"/>
        </w:rPr>
        <w:tab/>
        <w:t xml:space="preserve">What is the nature of the conflict(s) and what is its (their) resolution? Resolution of conflict frequently emphasizes a theme. How does the author want the reader to react to that </w:t>
      </w:r>
      <w:r w:rsidRPr="00A44A2A">
        <w:rPr>
          <w:rFonts w:ascii="Times New Roman" w:hAnsi="Times New Roman"/>
          <w:sz w:val="24"/>
          <w:szCs w:val="24"/>
          <w:lang w:val="en-US"/>
        </w:rPr>
        <w:lastRenderedPageBreak/>
        <w:t>resolution? How does the reader know what reaction is desired? If the conflict is unresolved, why has the author purposefully left it so?</w:t>
      </w:r>
    </w:p>
    <w:p w14:paraId="26905DC8"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6.</w:t>
      </w:r>
      <w:r w:rsidRPr="00A44A2A">
        <w:rPr>
          <w:rFonts w:ascii="Times New Roman" w:hAnsi="Times New Roman"/>
          <w:sz w:val="24"/>
          <w:szCs w:val="24"/>
          <w:lang w:val="en-US"/>
        </w:rPr>
        <w:tab/>
        <w:t>How has the author foreshadowed the work’s conclusion? In a well constructed work, every incident, every character, every detail has a function. What apparently insignificant details can now be seen as significant instances of foreshadowing? What patterns of character and incident are established to lead inevitably to a particular resolution?</w:t>
      </w:r>
    </w:p>
    <w:p w14:paraId="0B6A7F4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By formulating a response to these questions, you are shaping your ideas about the meaning of a work; you are engaged in critical thinking activities.</w:t>
      </w:r>
    </w:p>
    <w:p w14:paraId="0FA07991"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The Elements of Literature</w:t>
      </w:r>
    </w:p>
    <w:p w14:paraId="1A6475D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These terms will be used frequently in any analysis of literature.</w:t>
      </w:r>
    </w:p>
    <w:p w14:paraId="1B0860A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Plot:</w:t>
      </w:r>
    </w:p>
    <w:p w14:paraId="2B703046"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Plot pattern: Exposition:</w:t>
      </w:r>
    </w:p>
    <w:p w14:paraId="09F8A5DB"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Complication:</w:t>
      </w:r>
    </w:p>
    <w:p w14:paraId="22FF6D6B"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Climax:</w:t>
      </w:r>
    </w:p>
    <w:p w14:paraId="3C1577D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Resolution:</w:t>
      </w:r>
    </w:p>
    <w:p w14:paraId="1EA24D8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Conflict:</w:t>
      </w:r>
    </w:p>
    <w:p w14:paraId="53848A75"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Sources of conflict:</w:t>
      </w:r>
    </w:p>
    <w:p w14:paraId="1EC08B9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Foreshadowing:</w:t>
      </w:r>
    </w:p>
    <w:p w14:paraId="5BB8C918"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Characters:</w:t>
      </w:r>
    </w:p>
    <w:p w14:paraId="5B078D5C"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Protagonist:</w:t>
      </w:r>
    </w:p>
    <w:p w14:paraId="4BC6F4F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Antagonist:</w:t>
      </w:r>
    </w:p>
    <w:p w14:paraId="2AB15D56"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Dynamic or round characters: Static or flat characters:</w:t>
      </w:r>
    </w:p>
    <w:p w14:paraId="71567465"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Foil:</w:t>
      </w:r>
    </w:p>
    <w:p w14:paraId="1CBC43D3"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Epiphany:</w:t>
      </w:r>
    </w:p>
    <w:p w14:paraId="7D82B65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Setting:</w:t>
      </w:r>
    </w:p>
    <w:p w14:paraId="1A9911E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Theme:</w:t>
      </w:r>
    </w:p>
    <w:p w14:paraId="7D5081B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Style:</w:t>
      </w:r>
    </w:p>
    <w:p w14:paraId="148C34A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Symbolism:</w:t>
      </w:r>
    </w:p>
    <w:p w14:paraId="61CD8E83"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25E1243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 xml:space="preserve"> P</w:t>
      </w:r>
      <w:r w:rsidRPr="00A44A2A">
        <w:rPr>
          <w:rFonts w:ascii="Times New Roman" w:hAnsi="Times New Roman"/>
          <w:b/>
          <w:sz w:val="24"/>
          <w:szCs w:val="24"/>
          <w:lang w:val="en-US"/>
        </w:rPr>
        <w:t>lanning Your Analysis essay</w:t>
      </w:r>
    </w:p>
    <w:p w14:paraId="4937FA2C"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An important part of the process of writing about a piece of literature begins during the reading the work. Analyzing a work accurately and completely usually requires more than one reading. 3od way to begin your first general reading is to skim the work to get a sense of the characters the beginning, middle, and end of the plot. Your second, more specific reading should be a more ?ful and methodical one during which you mark your text. The process of marking your book making notes as you read to record your reactions and questions can be most helpful when begin selecting quotes, details, and examples to use in your essay.</w:t>
      </w:r>
    </w:p>
    <w:p w14:paraId="038544C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sz w:val="24"/>
          <w:szCs w:val="24"/>
          <w:lang w:val="en-US"/>
        </w:rPr>
        <w:t xml:space="preserve"> Any ideas that occur to you as you study a work can be briefly noted le margins or in the space at the top or bottom of the page. These thoughts can be important s to the significance or meaning of the work. Other parts of a work that can be easily marked noted are the names of the characters and details of their appearance, the main parts of the (exposition, complication, climax, and resolution), possible symbols, any uses of foreshadowing, and references to the theme in the work.</w:t>
      </w:r>
    </w:p>
    <w:p w14:paraId="2AAD25A5"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Formulating Thesis</w:t>
      </w:r>
    </w:p>
    <w:p w14:paraId="4F89F51F"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After carefully reading and marking the text another part of the prewriting process involves formulating a thesis statement. The thesis summarizes what you intend to illustrate and prove in the body of the essay. The thesis generalization is arrived at inductively as you note and add up the details in a work.</w:t>
      </w:r>
    </w:p>
    <w:p w14:paraId="7A8D795B"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Outlining Essay</w:t>
      </w:r>
    </w:p>
    <w:p w14:paraId="207582C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The thinking you have done to formulate your thesis should also guide you as you plan and make a preliminary outline of your essay. The paper could then be outlined this way:</w:t>
      </w:r>
    </w:p>
    <w:p w14:paraId="57261921"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Introduction:</w:t>
      </w:r>
    </w:p>
    <w:p w14:paraId="6B9ED9DB"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Complete thesis statement</w:t>
      </w:r>
    </w:p>
    <w:p w14:paraId="4818A2B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lastRenderedPageBreak/>
        <w:t>Body:</w:t>
      </w:r>
    </w:p>
    <w:p w14:paraId="74271F91"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Point I</w:t>
      </w:r>
    </w:p>
    <w:p w14:paraId="1BF2FCC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Point II</w:t>
      </w:r>
    </w:p>
    <w:p w14:paraId="53D75459"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Point III</w:t>
      </w:r>
    </w:p>
    <w:p w14:paraId="06CBCB2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Conclusion:</w:t>
      </w:r>
    </w:p>
    <w:p w14:paraId="533E45F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170E7BDB"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The Difference between Summarizing and Analyzing</w:t>
      </w:r>
    </w:p>
    <w:p w14:paraId="21B24EB6"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To write an effective essay of literary analysis, you must understand the difference between plot summary and literary analysis. A summary of a work briefly recounts all of the major actions that constitute the plot and so describes the entire work in chronological order—the beginning, the middle, and the end. It tells “what happens next” and emphasizes the connections between these events. In contrast, literary analysis focuses on one small part of a work, perhaps its imagery or characterization or setting, and this narrowing of the subject permits you to delve more deeply into your topic. In proving your thesis, you may choose your evidence from any part of the work; you are not restricted by the chronological order of the events. In fact, you will probably not even mention most of the events in the work since you will be concentrating only on those that directly relate to your thesis. Analysis, then, breaks a work into its constituent parts and permits you to concentrate your attention on one limited area.</w:t>
      </w:r>
    </w:p>
    <w:p w14:paraId="508260E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Finding Evidence</w:t>
      </w:r>
    </w:p>
    <w:p w14:paraId="34CC4E0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After you have chosen your area of concentration by formulating your thesis and developing your scratch outline, you are ready to begin choosing your evidence from the sections that you marked in your text. Look for statements that relate to your main points and mark them marginally with either key words or with Point I, II. or III. That procedure will help as you begin to write your rough draft since you will need to quote from the text to prove your thesis. If you should choose to copy possible quotes onto note</w:t>
      </w:r>
    </w:p>
    <w:p w14:paraId="1CD9CFF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6B0BE868"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Essay (Analysis) Structure</w:t>
      </w:r>
    </w:p>
    <w:p w14:paraId="42DFC808"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1E09A443"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Introductory Paragraph:</w:t>
      </w:r>
      <w:r w:rsidRPr="00A44A2A">
        <w:rPr>
          <w:rFonts w:ascii="Times New Roman" w:hAnsi="Times New Roman"/>
          <w:sz w:val="24"/>
          <w:szCs w:val="24"/>
          <w:lang w:val="en-US"/>
        </w:rPr>
        <w:tab/>
      </w:r>
    </w:p>
    <w:p w14:paraId="72EF718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Opening lead</w:t>
      </w:r>
    </w:p>
    <w:p w14:paraId="66E279E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Author</w:t>
      </w:r>
    </w:p>
    <w:p w14:paraId="196B0EC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Title of the work</w:t>
      </w:r>
    </w:p>
    <w:p w14:paraId="3B238253"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 xml:space="preserve"> Brief plot summary and narrowing of focus</w:t>
      </w:r>
    </w:p>
    <w:p w14:paraId="5C4B784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Thesis statement—what you intend to prove in the essay, with some suggestion of \ the organization to be followed in the body of the essay.</w:t>
      </w:r>
    </w:p>
    <w:p w14:paraId="56530D1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Your title should relate directly to the thesis and its development.</w:t>
      </w:r>
    </w:p>
    <w:p w14:paraId="4B2B2E5C"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Body Paragraphs:</w:t>
      </w:r>
    </w:p>
    <w:p w14:paraId="529E5FE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Development of sequential parts of the thesis statement in separate paragraphs</w:t>
      </w:r>
    </w:p>
    <w:p w14:paraId="20D30581"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Overall pattern for each body paragraph:</w:t>
      </w:r>
    </w:p>
    <w:p w14:paraId="5A86E9BF"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Topic sentence</w:t>
      </w:r>
    </w:p>
    <w:p w14:paraId="04C233F5"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Introductory information for the evidence and supporting details which follow Quotations and details from the work to prove the topic sentence Analysis: explanation of the relevance, significance, and meaning of the quoted details Transition to additional support</w:t>
      </w:r>
    </w:p>
    <w:p w14:paraId="2950033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Introductory information to lead into a second supporting quotation Quotation(s) to support the topic sentence</w:t>
      </w:r>
    </w:p>
    <w:p w14:paraId="7D990EB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Analysis to show how and why the quotation proves the topic sentence</w:t>
      </w:r>
    </w:p>
    <w:p w14:paraId="73D5FD88"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This basic literary analysis pattern can be adapted to include multiple quotations as the model essays in future chapters illustrate.</w:t>
      </w:r>
    </w:p>
    <w:p w14:paraId="736C4B35"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Concluding Paragraph:</w:t>
      </w:r>
    </w:p>
    <w:p w14:paraId="1C8E1363"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Signal word</w:t>
      </w:r>
    </w:p>
    <w:p w14:paraId="118A7C6F"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Summary of the thesis</w:t>
      </w:r>
    </w:p>
    <w:p w14:paraId="08D45C09"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Significance of the ideas that have been analyzed “Speed” or tempo change to create a sense of finality.</w:t>
      </w:r>
    </w:p>
    <w:p w14:paraId="55DB711A"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5E8ED64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rPr>
        <w:t>Тема</w:t>
      </w:r>
      <w:r w:rsidRPr="00A44A2A">
        <w:rPr>
          <w:rFonts w:ascii="Times New Roman" w:hAnsi="Times New Roman"/>
          <w:b/>
          <w:sz w:val="24"/>
          <w:szCs w:val="24"/>
          <w:lang w:val="en-US"/>
        </w:rPr>
        <w:t xml:space="preserve"> 2</w:t>
      </w:r>
    </w:p>
    <w:p w14:paraId="28BE2CF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p>
    <w:p w14:paraId="22D0DAA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Using Quotations</w:t>
      </w:r>
    </w:p>
    <w:p w14:paraId="4160EBF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sz w:val="24"/>
          <w:szCs w:val="24"/>
          <w:lang w:val="en-US"/>
        </w:rPr>
        <w:t>When you write about something you have read, it is easiest to illustrate/clarify/prove your thesis if you base your analysis on quotations from the work. When you use excerpts or ideas from primary or secondary sources, you must give credit to the original writer by using some form of documentation</w:t>
      </w:r>
      <w:r w:rsidRPr="00A44A2A">
        <w:rPr>
          <w:rFonts w:ascii="Times New Roman" w:hAnsi="Times New Roman"/>
          <w:b/>
          <w:sz w:val="24"/>
          <w:szCs w:val="24"/>
          <w:lang w:val="en-US"/>
        </w:rPr>
        <w:t>.</w:t>
      </w:r>
    </w:p>
    <w:p w14:paraId="3E4A595F" w14:textId="77777777" w:rsidR="00326E1D" w:rsidRPr="00A44A2A" w:rsidRDefault="00326E1D" w:rsidP="00326E1D">
      <w:pPr>
        <w:keepNext/>
        <w:keepLines/>
        <w:widowControl w:val="0"/>
        <w:autoSpaceDE w:val="0"/>
        <w:autoSpaceDN w:val="0"/>
        <w:adjustRightInd w:val="0"/>
        <w:spacing w:after="94" w:line="210" w:lineRule="exact"/>
        <w:ind w:left="440" w:hanging="400"/>
        <w:jc w:val="both"/>
        <w:outlineLvl w:val="0"/>
        <w:rPr>
          <w:rFonts w:ascii="Times New Roman" w:eastAsia="Bookman Old Style" w:hAnsi="Times New Roman"/>
          <w:b/>
          <w:bCs/>
          <w:sz w:val="24"/>
          <w:szCs w:val="24"/>
        </w:rPr>
      </w:pPr>
      <w:bookmarkStart w:id="2" w:name="bookmark0"/>
      <w:r w:rsidRPr="00A44A2A">
        <w:rPr>
          <w:rFonts w:ascii="Times New Roman" w:eastAsia="Bookman Old Style" w:hAnsi="Times New Roman"/>
          <w:b/>
          <w:bCs/>
          <w:color w:val="000000"/>
          <w:sz w:val="24"/>
          <w:szCs w:val="24"/>
          <w:lang w:val="en-US"/>
        </w:rPr>
        <w:t>Techniques for Incorporating Quotations</w:t>
      </w:r>
      <w:bookmarkEnd w:id="2"/>
    </w:p>
    <w:p w14:paraId="45537325" w14:textId="77777777" w:rsidR="00326E1D" w:rsidRPr="00A44A2A" w:rsidRDefault="00326E1D" w:rsidP="00326E1D">
      <w:pPr>
        <w:widowControl w:val="0"/>
        <w:numPr>
          <w:ilvl w:val="0"/>
          <w:numId w:val="36"/>
        </w:numPr>
        <w:tabs>
          <w:tab w:val="left" w:pos="339"/>
        </w:tabs>
        <w:autoSpaceDE w:val="0"/>
        <w:autoSpaceDN w:val="0"/>
        <w:adjustRightInd w:val="0"/>
        <w:spacing w:after="58" w:line="238" w:lineRule="exact"/>
        <w:ind w:left="440" w:right="20" w:hanging="400"/>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Words, phrases, or incomplete sentences that are quoted from the text should be worked co</w:t>
      </w:r>
      <w:r w:rsidRPr="00A44A2A">
        <w:rPr>
          <w:rFonts w:ascii="Times New Roman" w:eastAsia="Bookman Old Style" w:hAnsi="Times New Roman"/>
          <w:color w:val="000000"/>
          <w:sz w:val="24"/>
          <w:szCs w:val="24"/>
          <w:lang w:val="en-US"/>
        </w:rPr>
        <w:softHyphen/>
        <w:t>herently into your own sentences, as if they were your own words. Ellipsis is not necessary before or after the words or phrase unless you have omitted words within the phrase itself:</w:t>
      </w:r>
    </w:p>
    <w:p w14:paraId="2D751FEB" w14:textId="77777777" w:rsidR="00326E1D" w:rsidRPr="00A44A2A" w:rsidRDefault="00326E1D" w:rsidP="00326E1D">
      <w:pPr>
        <w:widowControl w:val="0"/>
        <w:autoSpaceDE w:val="0"/>
        <w:autoSpaceDN w:val="0"/>
        <w:adjustRightInd w:val="0"/>
        <w:spacing w:after="60" w:line="240" w:lineRule="exact"/>
        <w:ind w:left="6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The road Goodman Brown takes into the forest is “dreary” and “lonely,” yet he feels that he is “passing through an unseen multitude” (Hawthorne 90).</w:t>
      </w:r>
      <w:r w:rsidRPr="00A44A2A">
        <w:rPr>
          <w:rFonts w:ascii="Times New Roman" w:eastAsia="Bookman Old Style" w:hAnsi="Times New Roman"/>
          <w:color w:val="000000"/>
          <w:sz w:val="24"/>
          <w:szCs w:val="24"/>
          <w:vertAlign w:val="superscript"/>
          <w:lang w:val="en-US"/>
        </w:rPr>
        <w:footnoteReference w:id="1"/>
      </w:r>
    </w:p>
    <w:p w14:paraId="01564D2C" w14:textId="77777777" w:rsidR="00326E1D" w:rsidRPr="00A44A2A" w:rsidRDefault="00326E1D" w:rsidP="00326E1D">
      <w:pPr>
        <w:widowControl w:val="0"/>
        <w:numPr>
          <w:ilvl w:val="0"/>
          <w:numId w:val="36"/>
        </w:numPr>
        <w:tabs>
          <w:tab w:val="left" w:pos="339"/>
        </w:tabs>
        <w:autoSpaceDE w:val="0"/>
        <w:autoSpaceDN w:val="0"/>
        <w:adjustRightInd w:val="0"/>
        <w:spacing w:after="62" w:line="240" w:lineRule="exact"/>
        <w:ind w:left="440" w:right="20" w:hanging="400"/>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When quoting a complete sentence or more from a work, prepare for it with an introductory sentence followed by a colon or with a dependent clause or phrase followed by a comma. Double space this type of quotation into your text if it is under five typed lines.</w:t>
      </w:r>
    </w:p>
    <w:p w14:paraId="66DB3972" w14:textId="77777777" w:rsidR="00326E1D" w:rsidRPr="00A44A2A" w:rsidRDefault="00326E1D" w:rsidP="00326E1D">
      <w:pPr>
        <w:widowControl w:val="0"/>
        <w:autoSpaceDE w:val="0"/>
        <w:autoSpaceDN w:val="0"/>
        <w:adjustRightInd w:val="0"/>
        <w:spacing w:after="90" w:line="238" w:lineRule="exact"/>
        <w:ind w:left="6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Goodman Brown is never the same after his fateful trip into the forest: “Often, awaking suddenly at midnight, he shrank from the bosom of Faith; and at morning or eventide, when the family knelt down at prayer, he scowled and muttered to himself, and gazed sternly at his wife, and turned away” (Hawthorne 106).</w:t>
      </w:r>
    </w:p>
    <w:p w14:paraId="0337A78E" w14:textId="77777777" w:rsidR="00326E1D" w:rsidRPr="00A44A2A" w:rsidRDefault="00326E1D" w:rsidP="00326E1D">
      <w:pPr>
        <w:widowControl w:val="0"/>
        <w:autoSpaceDE w:val="0"/>
        <w:autoSpaceDN w:val="0"/>
        <w:adjustRightInd w:val="0"/>
        <w:spacing w:after="96" w:line="200" w:lineRule="exact"/>
        <w:ind w:left="486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or</w:t>
      </w:r>
    </w:p>
    <w:p w14:paraId="0923A910" w14:textId="77777777" w:rsidR="00326E1D" w:rsidRPr="00A44A2A" w:rsidRDefault="00326E1D" w:rsidP="00326E1D">
      <w:pPr>
        <w:widowControl w:val="0"/>
        <w:autoSpaceDE w:val="0"/>
        <w:autoSpaceDN w:val="0"/>
        <w:adjustRightInd w:val="0"/>
        <w:spacing w:after="60" w:line="238" w:lineRule="exact"/>
        <w:ind w:left="6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After Goodman Brown returned from his fateful trip into the forest, “Often, awaking sud</w:t>
      </w:r>
      <w:r w:rsidRPr="00A44A2A">
        <w:rPr>
          <w:rFonts w:ascii="Times New Roman" w:eastAsia="Bookman Old Style" w:hAnsi="Times New Roman"/>
          <w:color w:val="000000"/>
          <w:sz w:val="24"/>
          <w:szCs w:val="24"/>
          <w:lang w:val="en-US"/>
        </w:rPr>
        <w:softHyphen/>
        <w:t>denly at midnight, he shrank from the bosom of Faith; and at morning or eventide, when the family knelt down at prayer, he scowled and muttered to himself, and gazed sternly at his wife, and turned away” (Hawthorne 106).</w:t>
      </w:r>
    </w:p>
    <w:p w14:paraId="38198051" w14:textId="77777777" w:rsidR="00326E1D" w:rsidRPr="00A44A2A" w:rsidRDefault="00326E1D" w:rsidP="00326E1D">
      <w:pPr>
        <w:widowControl w:val="0"/>
        <w:numPr>
          <w:ilvl w:val="0"/>
          <w:numId w:val="36"/>
        </w:numPr>
        <w:tabs>
          <w:tab w:val="left" w:pos="339"/>
        </w:tabs>
        <w:autoSpaceDE w:val="0"/>
        <w:autoSpaceDN w:val="0"/>
        <w:adjustRightInd w:val="0"/>
        <w:spacing w:after="90" w:line="238" w:lineRule="exact"/>
        <w:ind w:left="440" w:right="20" w:hanging="400"/>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If a quotation is more than four typed lines, it is set off from the text in block form by indenting ten spaces from each margin. Lead into the quotation with a dependent clause or phrase fol</w:t>
      </w:r>
      <w:r w:rsidRPr="00A44A2A">
        <w:rPr>
          <w:rFonts w:ascii="Times New Roman" w:eastAsia="Bookman Old Style" w:hAnsi="Times New Roman"/>
          <w:color w:val="000000"/>
          <w:sz w:val="24"/>
          <w:szCs w:val="24"/>
          <w:lang w:val="en-US"/>
        </w:rPr>
        <w:softHyphen/>
        <w:t>lowed by a comma or more typically with a complete sentence followed by a colon. Quotation marks are not used; if dialogue is being quoted, use only the single quotation mark.</w:t>
      </w:r>
    </w:p>
    <w:p w14:paraId="455C620E" w14:textId="77777777" w:rsidR="00326E1D" w:rsidRPr="00A44A2A" w:rsidRDefault="00326E1D" w:rsidP="00326E1D">
      <w:pPr>
        <w:widowControl w:val="0"/>
        <w:autoSpaceDE w:val="0"/>
        <w:autoSpaceDN w:val="0"/>
        <w:adjustRightInd w:val="0"/>
        <w:spacing w:after="96" w:line="200" w:lineRule="exact"/>
        <w:ind w:left="66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Not long after Goodman Brown enters the forest, he meets his companion:</w:t>
      </w:r>
    </w:p>
    <w:p w14:paraId="042A9E50" w14:textId="77777777" w:rsidR="00326E1D" w:rsidRPr="00A44A2A" w:rsidRDefault="00326E1D" w:rsidP="00326E1D">
      <w:pPr>
        <w:widowControl w:val="0"/>
        <w:autoSpaceDE w:val="0"/>
        <w:autoSpaceDN w:val="0"/>
        <w:adjustRightInd w:val="0"/>
        <w:spacing w:after="90" w:line="238" w:lineRule="exact"/>
        <w:ind w:left="1860" w:right="120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As nearly as could be discerned, the second traveller was about fifty years old, apparently in the same rank of life as Goodman Brown, and bearing a considerable resemblance to him, though perhaps more in expression than features. Still they might have been taken for father and son (Hawthorne 91).</w:t>
      </w:r>
    </w:p>
    <w:p w14:paraId="720813C3"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p>
    <w:p w14:paraId="3AEB2297" w14:textId="77777777" w:rsidR="00326E1D" w:rsidRPr="00A44A2A" w:rsidRDefault="00326E1D" w:rsidP="00326E1D">
      <w:pPr>
        <w:widowControl w:val="0"/>
        <w:numPr>
          <w:ilvl w:val="0"/>
          <w:numId w:val="37"/>
        </w:numPr>
        <w:tabs>
          <w:tab w:val="left" w:pos="354"/>
        </w:tabs>
        <w:autoSpaceDE w:val="0"/>
        <w:autoSpaceDN w:val="0"/>
        <w:adjustRightInd w:val="0"/>
        <w:spacing w:after="58" w:line="238" w:lineRule="exact"/>
        <w:ind w:right="40" w:hanging="38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When quoting dialogue, always indicate the speaker before the quotation for purposes of clarity and coherence. Since dialogue is already quoted in the text, place double quotation marks at the beginning and end of the quote and change all the interior double quotation marks to single ones. When dialogue is being cited, follow the lead-in sentence with a comma.</w:t>
      </w:r>
    </w:p>
    <w:p w14:paraId="699AD358" w14:textId="77777777" w:rsidR="00326E1D" w:rsidRPr="00A44A2A" w:rsidRDefault="00326E1D" w:rsidP="00326E1D">
      <w:pPr>
        <w:widowControl w:val="0"/>
        <w:autoSpaceDE w:val="0"/>
        <w:autoSpaceDN w:val="0"/>
        <w:adjustRightInd w:val="0"/>
        <w:spacing w:after="60" w:line="240" w:lineRule="exact"/>
        <w:ind w:left="420" w:right="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As he enters the forest, Goodman Brown says to himself, “ ‘What if the devil himself should be at my very elbow?’ ” (Hawthorne 90).</w:t>
      </w:r>
    </w:p>
    <w:p w14:paraId="73AAC4A9" w14:textId="77777777" w:rsidR="00326E1D" w:rsidRPr="00A44A2A" w:rsidRDefault="00326E1D" w:rsidP="00326E1D">
      <w:pPr>
        <w:widowControl w:val="0"/>
        <w:numPr>
          <w:ilvl w:val="0"/>
          <w:numId w:val="37"/>
        </w:numPr>
        <w:tabs>
          <w:tab w:val="left" w:pos="354"/>
        </w:tabs>
        <w:autoSpaceDE w:val="0"/>
        <w:autoSpaceDN w:val="0"/>
        <w:adjustRightInd w:val="0"/>
        <w:spacing w:after="60" w:line="240" w:lineRule="exact"/>
        <w:ind w:right="40" w:hanging="38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When quoting three lines or less or poetry, work the quote into your double spaced text but separate the lines using a slash (/). Leave a space on either side of the slash and keep the capital letter at the start of the succeeding lines.</w:t>
      </w:r>
    </w:p>
    <w:p w14:paraId="79478499" w14:textId="77777777" w:rsidR="00326E1D" w:rsidRPr="00A44A2A" w:rsidRDefault="00326E1D" w:rsidP="00326E1D">
      <w:pPr>
        <w:widowControl w:val="0"/>
        <w:autoSpaceDE w:val="0"/>
        <w:autoSpaceDN w:val="0"/>
        <w:adjustRightInd w:val="0"/>
        <w:spacing w:after="62" w:line="240" w:lineRule="exact"/>
        <w:ind w:left="420" w:right="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When the speaker orders his sword, he wants it “A bit hard to draw, / And of cardboard, preferably” (Olson 11. 4-5).</w:t>
      </w:r>
      <w:r w:rsidRPr="00A44A2A">
        <w:rPr>
          <w:rFonts w:ascii="Times New Roman" w:eastAsia="Bookman Old Style" w:hAnsi="Times New Roman"/>
          <w:color w:val="000000"/>
          <w:sz w:val="24"/>
          <w:szCs w:val="24"/>
          <w:vertAlign w:val="superscript"/>
          <w:lang w:val="en-US"/>
        </w:rPr>
        <w:footnoteReference w:id="2"/>
      </w:r>
    </w:p>
    <w:p w14:paraId="47B6CF80" w14:textId="77777777" w:rsidR="00326E1D" w:rsidRPr="00A44A2A" w:rsidRDefault="00326E1D" w:rsidP="00326E1D">
      <w:pPr>
        <w:widowControl w:val="0"/>
        <w:numPr>
          <w:ilvl w:val="0"/>
          <w:numId w:val="37"/>
        </w:numPr>
        <w:tabs>
          <w:tab w:val="left" w:pos="354"/>
        </w:tabs>
        <w:autoSpaceDE w:val="0"/>
        <w:autoSpaceDN w:val="0"/>
        <w:adjustRightInd w:val="0"/>
        <w:spacing w:after="90" w:line="238" w:lineRule="exact"/>
        <w:ind w:right="40" w:hanging="38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If you are quoting more than three consecutive lines from a poem, set them off from the text by leading into the quote with a complete sentence followed by a colon. Double space before and after the quote, double space the quote itself, and indent each line ten spaces from the left hand margin. Do not use quotation marks around the excerpt if they are not used in the original text.</w:t>
      </w:r>
    </w:p>
    <w:p w14:paraId="4B434D52" w14:textId="77777777" w:rsidR="00326E1D" w:rsidRPr="00A44A2A" w:rsidRDefault="00326E1D" w:rsidP="00326E1D">
      <w:pPr>
        <w:widowControl w:val="0"/>
        <w:autoSpaceDE w:val="0"/>
        <w:autoSpaceDN w:val="0"/>
        <w:adjustRightInd w:val="0"/>
        <w:spacing w:after="92" w:line="200" w:lineRule="exact"/>
        <w:ind w:left="42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lastRenderedPageBreak/>
        <w:t>The speaker begins by ordering his sword:</w:t>
      </w:r>
    </w:p>
    <w:p w14:paraId="6FFA2B3D" w14:textId="77777777" w:rsidR="00326E1D" w:rsidRPr="00A44A2A" w:rsidRDefault="00326E1D" w:rsidP="00326E1D">
      <w:pPr>
        <w:widowControl w:val="0"/>
        <w:autoSpaceDE w:val="0"/>
        <w:autoSpaceDN w:val="0"/>
        <w:adjustRightInd w:val="0"/>
        <w:spacing w:after="0" w:line="240" w:lineRule="exact"/>
        <w:ind w:left="14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All right, armorer,</w:t>
      </w:r>
    </w:p>
    <w:p w14:paraId="6B59A4F0" w14:textId="77777777" w:rsidR="00326E1D" w:rsidRPr="00A44A2A" w:rsidRDefault="00326E1D" w:rsidP="00326E1D">
      <w:pPr>
        <w:widowControl w:val="0"/>
        <w:autoSpaceDE w:val="0"/>
        <w:autoSpaceDN w:val="0"/>
        <w:adjustRightInd w:val="0"/>
        <w:spacing w:after="0" w:line="240" w:lineRule="exact"/>
        <w:ind w:left="14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Make me a sword—</w:t>
      </w:r>
    </w:p>
    <w:p w14:paraId="69198D09" w14:textId="77777777" w:rsidR="00326E1D" w:rsidRPr="00A44A2A" w:rsidRDefault="00326E1D" w:rsidP="00326E1D">
      <w:pPr>
        <w:widowControl w:val="0"/>
        <w:autoSpaceDE w:val="0"/>
        <w:autoSpaceDN w:val="0"/>
        <w:adjustRightInd w:val="0"/>
        <w:spacing w:after="0" w:line="240" w:lineRule="exact"/>
        <w:ind w:left="14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Not too sharp,</w:t>
      </w:r>
    </w:p>
    <w:p w14:paraId="14448A3C" w14:textId="77777777" w:rsidR="00326E1D" w:rsidRPr="00A44A2A" w:rsidRDefault="00326E1D" w:rsidP="00326E1D">
      <w:pPr>
        <w:widowControl w:val="0"/>
        <w:autoSpaceDE w:val="0"/>
        <w:autoSpaceDN w:val="0"/>
        <w:adjustRightInd w:val="0"/>
        <w:spacing w:after="0" w:line="240" w:lineRule="exact"/>
        <w:ind w:left="14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A bit hard to draw,</w:t>
      </w:r>
    </w:p>
    <w:p w14:paraId="2477CBDB" w14:textId="77777777" w:rsidR="00326E1D" w:rsidRPr="00A44A2A" w:rsidRDefault="00326E1D" w:rsidP="00326E1D">
      <w:pPr>
        <w:widowControl w:val="0"/>
        <w:autoSpaceDE w:val="0"/>
        <w:autoSpaceDN w:val="0"/>
        <w:adjustRightInd w:val="0"/>
        <w:spacing w:after="60" w:line="240" w:lineRule="exact"/>
        <w:ind w:left="14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And of cardboard, preferably (Olson 11. 1-5).</w:t>
      </w:r>
    </w:p>
    <w:p w14:paraId="22D462E8" w14:textId="77777777" w:rsidR="00326E1D" w:rsidRPr="00A44A2A" w:rsidRDefault="00326E1D" w:rsidP="00326E1D">
      <w:pPr>
        <w:widowControl w:val="0"/>
        <w:autoSpaceDE w:val="0"/>
        <w:autoSpaceDN w:val="0"/>
        <w:adjustRightInd w:val="0"/>
        <w:spacing w:after="60" w:line="240" w:lineRule="exact"/>
        <w:ind w:left="980" w:right="40" w:hanging="56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Note: Identify the voice in a work properly. In lyric poetry, refer to “the speaker,” but in nar</w:t>
      </w:r>
      <w:r w:rsidRPr="00A44A2A">
        <w:rPr>
          <w:rFonts w:ascii="Times New Roman" w:eastAsia="Bookman Old Style" w:hAnsi="Times New Roman"/>
          <w:color w:val="000000"/>
          <w:sz w:val="24"/>
          <w:szCs w:val="24"/>
          <w:lang w:val="en-US"/>
        </w:rPr>
        <w:softHyphen/>
        <w:t>rative poetry or fiction, refer to the story teller as “the narrator.”</w:t>
      </w:r>
    </w:p>
    <w:p w14:paraId="48E329A9" w14:textId="77777777" w:rsidR="00326E1D" w:rsidRPr="00A44A2A" w:rsidRDefault="00326E1D" w:rsidP="00326E1D">
      <w:pPr>
        <w:widowControl w:val="0"/>
        <w:numPr>
          <w:ilvl w:val="0"/>
          <w:numId w:val="37"/>
        </w:numPr>
        <w:tabs>
          <w:tab w:val="left" w:pos="354"/>
        </w:tabs>
        <w:autoSpaceDE w:val="0"/>
        <w:autoSpaceDN w:val="0"/>
        <w:adjustRightInd w:val="0"/>
        <w:spacing w:after="92" w:line="240" w:lineRule="exact"/>
        <w:ind w:right="40" w:hanging="38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In quoting an exchange of dialogue from a play, lead into the quotation with a complete sen</w:t>
      </w:r>
      <w:r w:rsidRPr="00A44A2A">
        <w:rPr>
          <w:rFonts w:ascii="Times New Roman" w:eastAsia="Bookman Old Style" w:hAnsi="Times New Roman"/>
          <w:color w:val="000000"/>
          <w:sz w:val="24"/>
          <w:szCs w:val="24"/>
          <w:lang w:val="en-US"/>
        </w:rPr>
        <w:softHyphen/>
        <w:t>tence followed by a colon, indent ten spaces from each margin, identify the speakers before their lines, and double space the quotation.</w:t>
      </w:r>
    </w:p>
    <w:p w14:paraId="4DC207E5" w14:textId="77777777" w:rsidR="00326E1D" w:rsidRPr="00A44A2A" w:rsidRDefault="00326E1D" w:rsidP="00326E1D">
      <w:pPr>
        <w:widowControl w:val="0"/>
        <w:autoSpaceDE w:val="0"/>
        <w:autoSpaceDN w:val="0"/>
        <w:adjustRightInd w:val="0"/>
        <w:spacing w:after="140" w:line="200" w:lineRule="exact"/>
        <w:ind w:left="42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Hamlet is shocked by the Ghost’s revelations: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869"/>
        <w:gridCol w:w="4579"/>
      </w:tblGrid>
      <w:tr w:rsidR="00326E1D" w:rsidRPr="00382510" w14:paraId="09873ACB" w14:textId="77777777" w:rsidTr="000640C9">
        <w:trPr>
          <w:trHeight w:hRule="exact" w:val="355"/>
          <w:jc w:val="center"/>
        </w:trPr>
        <w:tc>
          <w:tcPr>
            <w:tcW w:w="869" w:type="dxa"/>
            <w:shd w:val="clear" w:color="auto" w:fill="FFFFFF"/>
          </w:tcPr>
          <w:p w14:paraId="27B5AB51" w14:textId="77777777" w:rsidR="00326E1D" w:rsidRPr="00A44A2A" w:rsidRDefault="00326E1D" w:rsidP="000640C9">
            <w:pPr>
              <w:framePr w:w="5448" w:hSpace="1013" w:wrap="notBeside" w:vAnchor="text" w:hAnchor="text" w:xAlign="center" w:y="1"/>
              <w:widowControl w:val="0"/>
              <w:autoSpaceDE w:val="0"/>
              <w:autoSpaceDN w:val="0"/>
              <w:adjustRightInd w:val="0"/>
              <w:spacing w:after="0" w:line="200" w:lineRule="exact"/>
              <w:ind w:left="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Ghost:</w:t>
            </w:r>
          </w:p>
        </w:tc>
        <w:tc>
          <w:tcPr>
            <w:tcW w:w="4579" w:type="dxa"/>
            <w:shd w:val="clear" w:color="auto" w:fill="FFFFFF"/>
          </w:tcPr>
          <w:p w14:paraId="7F7A1511" w14:textId="77777777" w:rsidR="00326E1D" w:rsidRPr="00A44A2A" w:rsidRDefault="00326E1D" w:rsidP="000640C9">
            <w:pPr>
              <w:framePr w:w="5448" w:hSpace="1013" w:wrap="notBeside" w:vAnchor="text" w:hAnchor="text" w:xAlign="center" w:y="1"/>
              <w:widowControl w:val="0"/>
              <w:autoSpaceDE w:val="0"/>
              <w:autoSpaceDN w:val="0"/>
              <w:adjustRightInd w:val="0"/>
              <w:spacing w:after="0" w:line="200" w:lineRule="exact"/>
              <w:ind w:left="12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I am thy father’s spirit . . .</w:t>
            </w:r>
          </w:p>
        </w:tc>
      </w:tr>
      <w:tr w:rsidR="00326E1D" w:rsidRPr="00A44A2A" w14:paraId="3F20CE92" w14:textId="77777777" w:rsidTr="000640C9">
        <w:trPr>
          <w:trHeight w:hRule="exact" w:val="461"/>
          <w:jc w:val="center"/>
        </w:trPr>
        <w:tc>
          <w:tcPr>
            <w:tcW w:w="869" w:type="dxa"/>
            <w:shd w:val="clear" w:color="auto" w:fill="FFFFFF"/>
          </w:tcPr>
          <w:p w14:paraId="23E73CEA" w14:textId="77777777" w:rsidR="00326E1D" w:rsidRPr="00A44A2A" w:rsidRDefault="00326E1D" w:rsidP="000640C9">
            <w:pPr>
              <w:framePr w:w="5448" w:hSpace="1013" w:wrap="notBeside" w:vAnchor="text" w:hAnchor="text" w:xAlign="center" w:y="1"/>
              <w:widowControl w:val="0"/>
              <w:autoSpaceDE w:val="0"/>
              <w:autoSpaceDN w:val="0"/>
              <w:adjustRightInd w:val="0"/>
              <w:spacing w:after="0" w:line="200" w:lineRule="exact"/>
              <w:ind w:left="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Hamlet:</w:t>
            </w:r>
          </w:p>
        </w:tc>
        <w:tc>
          <w:tcPr>
            <w:tcW w:w="4579" w:type="dxa"/>
            <w:shd w:val="clear" w:color="auto" w:fill="FFFFFF"/>
          </w:tcPr>
          <w:p w14:paraId="79189533" w14:textId="77777777" w:rsidR="00326E1D" w:rsidRPr="00A44A2A" w:rsidRDefault="00326E1D" w:rsidP="000640C9">
            <w:pPr>
              <w:framePr w:w="5448" w:hSpace="1013" w:wrap="notBeside" w:vAnchor="text" w:hAnchor="text" w:xAlign="center" w:y="1"/>
              <w:widowControl w:val="0"/>
              <w:autoSpaceDE w:val="0"/>
              <w:autoSpaceDN w:val="0"/>
              <w:adjustRightInd w:val="0"/>
              <w:spacing w:after="0" w:line="200" w:lineRule="exact"/>
              <w:ind w:left="12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rPr>
              <w:t xml:space="preserve">О </w:t>
            </w:r>
            <w:r w:rsidRPr="00A44A2A">
              <w:rPr>
                <w:rFonts w:ascii="Times New Roman" w:eastAsia="Bookman Old Style" w:hAnsi="Times New Roman"/>
                <w:color w:val="000000"/>
                <w:sz w:val="24"/>
                <w:szCs w:val="24"/>
                <w:lang w:val="en-US"/>
              </w:rPr>
              <w:t>God!</w:t>
            </w:r>
          </w:p>
        </w:tc>
      </w:tr>
      <w:tr w:rsidR="00326E1D" w:rsidRPr="00382510" w14:paraId="5CDF9211" w14:textId="77777777" w:rsidTr="000640C9">
        <w:trPr>
          <w:trHeight w:hRule="exact" w:val="480"/>
          <w:jc w:val="center"/>
        </w:trPr>
        <w:tc>
          <w:tcPr>
            <w:tcW w:w="869" w:type="dxa"/>
            <w:shd w:val="clear" w:color="auto" w:fill="FFFFFF"/>
          </w:tcPr>
          <w:p w14:paraId="68A1996B" w14:textId="77777777" w:rsidR="00326E1D" w:rsidRPr="00A44A2A" w:rsidRDefault="00326E1D" w:rsidP="000640C9">
            <w:pPr>
              <w:framePr w:w="5448" w:hSpace="1013" w:wrap="notBeside" w:vAnchor="text" w:hAnchor="text" w:xAlign="center" w:y="1"/>
              <w:widowControl w:val="0"/>
              <w:autoSpaceDE w:val="0"/>
              <w:autoSpaceDN w:val="0"/>
              <w:adjustRightInd w:val="0"/>
              <w:spacing w:after="0" w:line="200" w:lineRule="exact"/>
              <w:ind w:left="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Ghost:</w:t>
            </w:r>
          </w:p>
        </w:tc>
        <w:tc>
          <w:tcPr>
            <w:tcW w:w="4579" w:type="dxa"/>
            <w:shd w:val="clear" w:color="auto" w:fill="FFFFFF"/>
          </w:tcPr>
          <w:p w14:paraId="1A878AAB" w14:textId="77777777" w:rsidR="00326E1D" w:rsidRPr="00A44A2A" w:rsidRDefault="00326E1D" w:rsidP="000640C9">
            <w:pPr>
              <w:framePr w:w="5448" w:hSpace="1013" w:wrap="notBeside" w:vAnchor="text" w:hAnchor="text" w:xAlign="center" w:y="1"/>
              <w:widowControl w:val="0"/>
              <w:autoSpaceDE w:val="0"/>
              <w:autoSpaceDN w:val="0"/>
              <w:adjustRightInd w:val="0"/>
              <w:spacing w:after="0" w:line="200" w:lineRule="exact"/>
              <w:ind w:left="12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Revenge his foul and most unnatural murder.</w:t>
            </w:r>
          </w:p>
        </w:tc>
      </w:tr>
      <w:tr w:rsidR="00326E1D" w:rsidRPr="00A44A2A" w14:paraId="38CC1CA4" w14:textId="77777777" w:rsidTr="000640C9">
        <w:trPr>
          <w:trHeight w:hRule="exact" w:val="384"/>
          <w:jc w:val="center"/>
        </w:trPr>
        <w:tc>
          <w:tcPr>
            <w:tcW w:w="869" w:type="dxa"/>
            <w:shd w:val="clear" w:color="auto" w:fill="FFFFFF"/>
          </w:tcPr>
          <w:p w14:paraId="07F38F1D" w14:textId="77777777" w:rsidR="00326E1D" w:rsidRPr="00A44A2A" w:rsidRDefault="00326E1D" w:rsidP="000640C9">
            <w:pPr>
              <w:framePr w:w="5448" w:hSpace="1013" w:wrap="notBeside" w:vAnchor="text" w:hAnchor="text" w:xAlign="center" w:y="1"/>
              <w:widowControl w:val="0"/>
              <w:autoSpaceDE w:val="0"/>
              <w:autoSpaceDN w:val="0"/>
              <w:adjustRightInd w:val="0"/>
              <w:spacing w:after="0" w:line="200" w:lineRule="exact"/>
              <w:ind w:left="4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Hamlet:</w:t>
            </w:r>
          </w:p>
        </w:tc>
        <w:tc>
          <w:tcPr>
            <w:tcW w:w="4579" w:type="dxa"/>
            <w:shd w:val="clear" w:color="auto" w:fill="FFFFFF"/>
          </w:tcPr>
          <w:p w14:paraId="25C60575" w14:textId="77777777" w:rsidR="00326E1D" w:rsidRPr="00A44A2A" w:rsidRDefault="00326E1D" w:rsidP="000640C9">
            <w:pPr>
              <w:framePr w:w="5448" w:hSpace="1013" w:wrap="notBeside" w:vAnchor="text" w:hAnchor="text" w:xAlign="center" w:y="1"/>
              <w:widowControl w:val="0"/>
              <w:autoSpaceDE w:val="0"/>
              <w:autoSpaceDN w:val="0"/>
              <w:adjustRightInd w:val="0"/>
              <w:spacing w:after="0" w:line="200" w:lineRule="exact"/>
              <w:ind w:left="120" w:firstLine="567"/>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Murder? (Shakespeare 1036).</w:t>
            </w:r>
            <w:r w:rsidRPr="00A44A2A">
              <w:rPr>
                <w:rFonts w:ascii="Times New Roman" w:eastAsia="Bookman Old Style" w:hAnsi="Times New Roman"/>
                <w:color w:val="000000"/>
                <w:sz w:val="24"/>
                <w:szCs w:val="24"/>
                <w:vertAlign w:val="superscript"/>
                <w:lang w:val="en-US"/>
              </w:rPr>
              <w:footnoteReference w:id="3"/>
            </w:r>
          </w:p>
        </w:tc>
      </w:tr>
    </w:tbl>
    <w:p w14:paraId="09738FD4" w14:textId="77777777" w:rsidR="00326E1D" w:rsidRPr="00A44A2A" w:rsidRDefault="00326E1D" w:rsidP="00326E1D">
      <w:pPr>
        <w:widowControl w:val="0"/>
        <w:autoSpaceDE w:val="0"/>
        <w:autoSpaceDN w:val="0"/>
        <w:adjustRightInd w:val="0"/>
        <w:ind w:firstLine="567"/>
        <w:jc w:val="both"/>
        <w:rPr>
          <w:rFonts w:ascii="Times New Roman" w:hAnsi="Times New Roman"/>
          <w:sz w:val="24"/>
          <w:szCs w:val="24"/>
          <w:lang w:val="en-US"/>
        </w:rPr>
      </w:pPr>
    </w:p>
    <w:p w14:paraId="31618019" w14:textId="77777777" w:rsidR="00326E1D" w:rsidRPr="00A44A2A" w:rsidRDefault="00326E1D" w:rsidP="00326E1D">
      <w:pPr>
        <w:widowControl w:val="0"/>
        <w:numPr>
          <w:ilvl w:val="0"/>
          <w:numId w:val="37"/>
        </w:numPr>
        <w:tabs>
          <w:tab w:val="left" w:pos="354"/>
        </w:tabs>
        <w:autoSpaceDE w:val="0"/>
        <w:autoSpaceDN w:val="0"/>
        <w:adjustRightInd w:val="0"/>
        <w:spacing w:before="46" w:after="101" w:line="200" w:lineRule="exact"/>
        <w:ind w:hanging="38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When quoting italicized stage direction or any italicized material, underline it in your text.</w:t>
      </w:r>
    </w:p>
    <w:p w14:paraId="047C0EE2" w14:textId="77777777" w:rsidR="00326E1D" w:rsidRPr="00A44A2A" w:rsidRDefault="00326E1D" w:rsidP="00326E1D">
      <w:pPr>
        <w:widowControl w:val="0"/>
        <w:numPr>
          <w:ilvl w:val="0"/>
          <w:numId w:val="37"/>
        </w:numPr>
        <w:tabs>
          <w:tab w:val="left" w:pos="354"/>
        </w:tabs>
        <w:autoSpaceDE w:val="0"/>
        <w:autoSpaceDN w:val="0"/>
        <w:adjustRightInd w:val="0"/>
        <w:spacing w:after="58" w:line="235" w:lineRule="exact"/>
        <w:ind w:right="40" w:hanging="38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Any material copied from a text must be exact and enclosed in quotation marks. If any part has been omitted, the omission is indicated by an ellipsis consisting of three spaced periods. Use a full line of spaced period, though, when a full paragraph or more has been omitted. An ellipsis can appear at the beginning, middle, or end of a quotation; other punctuation may be placed before or after the three periods. At the end of a sentence, use four periods (ellipsis plus a period), with no space before the first.</w:t>
      </w:r>
    </w:p>
    <w:p w14:paraId="2653B8B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color w:val="000000"/>
          <w:sz w:val="24"/>
          <w:szCs w:val="24"/>
          <w:lang w:val="en-US"/>
        </w:rPr>
      </w:pPr>
      <w:r w:rsidRPr="00A44A2A">
        <w:rPr>
          <w:rFonts w:ascii="Times New Roman" w:hAnsi="Times New Roman"/>
          <w:color w:val="000000"/>
          <w:sz w:val="24"/>
          <w:szCs w:val="24"/>
          <w:lang w:val="en-US"/>
        </w:rPr>
        <w:t>“Young Goodman Brown came forth at sunset into the street at Salem village; but put his htad back … to exchange a parting kiss … (Hawthorne 89).</w:t>
      </w:r>
    </w:p>
    <w:p w14:paraId="74E2ECD2" w14:textId="77777777" w:rsidR="00326E1D" w:rsidRPr="00A44A2A" w:rsidRDefault="00326E1D" w:rsidP="00326E1D">
      <w:pPr>
        <w:widowControl w:val="0"/>
        <w:autoSpaceDE w:val="0"/>
        <w:autoSpaceDN w:val="0"/>
        <w:adjustRightInd w:val="0"/>
        <w:spacing w:after="58" w:line="238" w:lineRule="exact"/>
        <w:ind w:left="740" w:right="20" w:hanging="400"/>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Note: When quoting just a word or a phrase as part of your sentence as in Number 1 above, it is not necessary to use ellipses since it is clear that the quoted material is incomplete and that you are taking it from a larger source.</w:t>
      </w:r>
    </w:p>
    <w:p w14:paraId="40A41D0A" w14:textId="77777777" w:rsidR="00326E1D" w:rsidRPr="00A44A2A" w:rsidRDefault="00326E1D" w:rsidP="00326E1D">
      <w:pPr>
        <w:widowControl w:val="0"/>
        <w:autoSpaceDE w:val="0"/>
        <w:autoSpaceDN w:val="0"/>
        <w:adjustRightInd w:val="0"/>
        <w:spacing w:after="58" w:line="240" w:lineRule="exact"/>
        <w:ind w:left="2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10. If you add any material to a quote or change it to fit grammatically into your sentence, you must put the new or changed material in square brackets:</w:t>
      </w:r>
    </w:p>
    <w:p w14:paraId="72FAE012" w14:textId="77777777" w:rsidR="00326E1D" w:rsidRPr="00A44A2A" w:rsidRDefault="00326E1D" w:rsidP="00326E1D">
      <w:pPr>
        <w:widowControl w:val="0"/>
        <w:autoSpaceDE w:val="0"/>
        <w:autoSpaceDN w:val="0"/>
        <w:adjustRightInd w:val="0"/>
        <w:spacing w:after="62" w:line="242" w:lineRule="exact"/>
        <w:ind w:left="4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“It was now deep in the forest, and deepest in that part of it where these two [Goodman Brown and the devil] were journeying” (Hawthorne 91).</w:t>
      </w:r>
    </w:p>
    <w:p w14:paraId="1D7311C5" w14:textId="77777777" w:rsidR="00326E1D" w:rsidRPr="00A44A2A" w:rsidRDefault="00326E1D" w:rsidP="00326E1D">
      <w:pPr>
        <w:keepNext/>
        <w:keepLines/>
        <w:widowControl w:val="0"/>
        <w:autoSpaceDE w:val="0"/>
        <w:autoSpaceDN w:val="0"/>
        <w:adjustRightInd w:val="0"/>
        <w:spacing w:before="360" w:after="164" w:line="200" w:lineRule="exact"/>
        <w:ind w:left="40" w:hanging="400"/>
        <w:jc w:val="both"/>
        <w:outlineLvl w:val="0"/>
        <w:rPr>
          <w:rFonts w:ascii="Times New Roman" w:eastAsia="Bookman Old Style" w:hAnsi="Times New Roman"/>
          <w:b/>
          <w:bCs/>
          <w:sz w:val="24"/>
          <w:szCs w:val="24"/>
          <w:lang w:val="en-US"/>
        </w:rPr>
      </w:pPr>
      <w:r w:rsidRPr="00A44A2A">
        <w:rPr>
          <w:rFonts w:ascii="Times New Roman" w:eastAsia="Bookman Old Style" w:hAnsi="Times New Roman"/>
          <w:b/>
          <w:bCs/>
          <w:color w:val="000000"/>
          <w:sz w:val="24"/>
          <w:szCs w:val="24"/>
          <w:lang w:val="en-US"/>
        </w:rPr>
        <w:t>The speaker tells his lov</w:t>
      </w:r>
      <w:r w:rsidRPr="00A44A2A">
        <w:rPr>
          <w:rFonts w:ascii="Times New Roman" w:eastAsia="Bookman Old Style" w:hAnsi="Times New Roman"/>
          <w:b/>
          <w:bCs/>
          <w:sz w:val="24"/>
          <w:szCs w:val="24"/>
          <w:lang w:val="en-US"/>
        </w:rPr>
        <w:t>e that he wants her face to be “</w:t>
      </w:r>
      <w:r w:rsidRPr="00A44A2A">
        <w:rPr>
          <w:rFonts w:ascii="Times New Roman" w:eastAsia="Bookman Old Style" w:hAnsi="Times New Roman"/>
          <w:b/>
          <w:bCs/>
          <w:color w:val="000000"/>
          <w:sz w:val="24"/>
          <w:szCs w:val="24"/>
          <w:lang w:val="en-US"/>
        </w:rPr>
        <w:t>the last face that [he’ll] A Character’s Actions</w:t>
      </w:r>
    </w:p>
    <w:p w14:paraId="627D7686" w14:textId="77777777" w:rsidR="00326E1D" w:rsidRPr="00A44A2A" w:rsidRDefault="00326E1D" w:rsidP="00326E1D">
      <w:pPr>
        <w:widowControl w:val="0"/>
        <w:autoSpaceDE w:val="0"/>
        <w:autoSpaceDN w:val="0"/>
        <w:adjustRightInd w:val="0"/>
        <w:spacing w:after="60" w:line="238" w:lineRule="exact"/>
        <w:ind w:left="40" w:firstLine="44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The actions of a character in a story are also clues to his or her personality. The old cliche ‘Actions speak louder than words” is particularly true in fiction. Characters’ behavior or actions are usually motivated by their attitude and values, and by examining those actions, readers can usually determine if they are supposed to like or dislike a particular character. For example, you would probably like Sammy in “A &amp; P” by John Updike because he stands up for what he believes in when confronted by three girls and a stuffy boss. It’s easy to dislike Lengel, the manager, when he acts like a Sunday school superintendent scolding misbehaving children. The reader is simply reacting to behaviors planned and chosen by the author to produce those responses.</w:t>
      </w:r>
    </w:p>
    <w:p w14:paraId="0238E938" w14:textId="77777777" w:rsidR="00326E1D" w:rsidRPr="00A44A2A" w:rsidRDefault="00326E1D" w:rsidP="00326E1D">
      <w:pPr>
        <w:widowControl w:val="0"/>
        <w:autoSpaceDE w:val="0"/>
        <w:autoSpaceDN w:val="0"/>
        <w:adjustRightInd w:val="0"/>
        <w:spacing w:after="54" w:line="240" w:lineRule="exact"/>
        <w:ind w:left="4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Authors will usually attempt to keep a character’s actions cons</w:t>
      </w:r>
      <w:r w:rsidRPr="00A44A2A">
        <w:rPr>
          <w:rFonts w:ascii="Times New Roman" w:eastAsia="Bookman Old Style" w:hAnsi="Times New Roman"/>
          <w:sz w:val="24"/>
          <w:szCs w:val="24"/>
          <w:lang w:val="en-US"/>
        </w:rPr>
        <w:t>istent throughout a work once h</w:t>
      </w:r>
      <w:r w:rsidRPr="00A44A2A">
        <w:rPr>
          <w:rFonts w:ascii="Times New Roman" w:eastAsia="Bookman Old Style" w:hAnsi="Times New Roman"/>
          <w:color w:val="000000"/>
          <w:sz w:val="24"/>
          <w:szCs w:val="24"/>
          <w:lang w:val="en-US"/>
        </w:rPr>
        <w:t>is or her personality and motives are understood. see”(McKuen 1. 15).</w:t>
      </w:r>
      <w:r w:rsidRPr="00A44A2A">
        <w:rPr>
          <w:rFonts w:ascii="Times New Roman" w:eastAsia="Bookman Old Style" w:hAnsi="Times New Roman"/>
          <w:color w:val="000000"/>
          <w:sz w:val="24"/>
          <w:szCs w:val="24"/>
          <w:vertAlign w:val="superscript"/>
          <w:lang w:val="en-US"/>
        </w:rPr>
        <w:footnoteReference w:id="4"/>
      </w:r>
      <w:r w:rsidRPr="00A44A2A">
        <w:rPr>
          <w:rFonts w:ascii="Times New Roman" w:eastAsia="Bookman Old Style" w:hAnsi="Times New Roman"/>
          <w:color w:val="000000"/>
          <w:sz w:val="24"/>
          <w:szCs w:val="24"/>
          <w:lang w:val="en-US"/>
        </w:rPr>
        <w:t xml:space="preserve"> (The line originally read “the last face that I’ll see.”)</w:t>
      </w:r>
    </w:p>
    <w:p w14:paraId="5C57CA74" w14:textId="77777777" w:rsidR="00326E1D" w:rsidRPr="00A44A2A" w:rsidRDefault="00326E1D" w:rsidP="00326E1D">
      <w:pPr>
        <w:widowControl w:val="0"/>
        <w:autoSpaceDE w:val="0"/>
        <w:autoSpaceDN w:val="0"/>
        <w:adjustRightInd w:val="0"/>
        <w:spacing w:after="66" w:line="247" w:lineRule="exact"/>
        <w:ind w:left="2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lastRenderedPageBreak/>
        <w:t>11. Capital letters in quoted material may be changed to lower case to fit into the body of your sentence.</w:t>
      </w:r>
    </w:p>
    <w:p w14:paraId="2EFEBE6D" w14:textId="77777777" w:rsidR="00326E1D" w:rsidRPr="00A44A2A" w:rsidRDefault="00326E1D" w:rsidP="00326E1D">
      <w:pPr>
        <w:widowControl w:val="0"/>
        <w:autoSpaceDE w:val="0"/>
        <w:autoSpaceDN w:val="0"/>
        <w:adjustRightInd w:val="0"/>
        <w:spacing w:after="62" w:line="240" w:lineRule="exact"/>
        <w:ind w:left="2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 xml:space="preserve">12. Place commas and periods </w:t>
      </w:r>
      <w:r w:rsidRPr="00A44A2A">
        <w:rPr>
          <w:rFonts w:ascii="Times New Roman" w:eastAsia="Bookman Old Style" w:hAnsi="Times New Roman"/>
          <w:iCs/>
          <w:color w:val="000000"/>
          <w:sz w:val="24"/>
          <w:szCs w:val="24"/>
          <w:shd w:val="clear" w:color="auto" w:fill="FFFFFF"/>
          <w:lang w:val="en-US"/>
        </w:rPr>
        <w:t>inside</w:t>
      </w:r>
      <w:r w:rsidRPr="00A44A2A">
        <w:rPr>
          <w:rFonts w:ascii="Times New Roman" w:eastAsia="Bookman Old Style" w:hAnsi="Times New Roman"/>
          <w:color w:val="000000"/>
          <w:sz w:val="24"/>
          <w:szCs w:val="24"/>
          <w:lang w:val="en-US"/>
        </w:rPr>
        <w:t xml:space="preserve"> quotation marks, and put semicolons, colons, and dashes outside. If a question mark or an exclamation mark is part of the quotation, place it inside; if you have added it, place it outside the quotation marks.</w:t>
      </w:r>
    </w:p>
    <w:p w14:paraId="7DDC36DB" w14:textId="77777777" w:rsidR="00326E1D" w:rsidRPr="00A44A2A" w:rsidRDefault="00326E1D" w:rsidP="00326E1D">
      <w:pPr>
        <w:widowControl w:val="0"/>
        <w:autoSpaceDE w:val="0"/>
        <w:autoSpaceDN w:val="0"/>
        <w:adjustRightInd w:val="0"/>
        <w:spacing w:after="58" w:line="238" w:lineRule="exact"/>
        <w:ind w:left="2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13. If you are using parenthetical documentation (Revised Modern Language Association forms) within your text, place the period after the parenthesis, the quotation mark before it.</w:t>
      </w:r>
    </w:p>
    <w:p w14:paraId="043178E8" w14:textId="77777777" w:rsidR="00326E1D" w:rsidRPr="00A44A2A" w:rsidRDefault="00326E1D" w:rsidP="00326E1D">
      <w:pPr>
        <w:widowControl w:val="0"/>
        <w:autoSpaceDE w:val="0"/>
        <w:autoSpaceDN w:val="0"/>
        <w:adjustRightInd w:val="0"/>
        <w:spacing w:after="0" w:line="240" w:lineRule="exact"/>
        <w:ind w:left="4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 ‘With heaven above and Faith below, I will yet stand firm against the devil!’ cried Goodman Brown” (Hawthorne 98).</w:t>
      </w:r>
    </w:p>
    <w:p w14:paraId="78F80DCE" w14:textId="77777777" w:rsidR="00326E1D" w:rsidRPr="00A44A2A" w:rsidRDefault="00326E1D" w:rsidP="00326E1D">
      <w:pPr>
        <w:widowControl w:val="0"/>
        <w:autoSpaceDE w:val="0"/>
        <w:autoSpaceDN w:val="0"/>
        <w:adjustRightInd w:val="0"/>
        <w:spacing w:after="188" w:line="240" w:lineRule="exact"/>
        <w:ind w:left="260" w:right="20" w:firstLine="567"/>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14. While using quotations in your essay is essential, remember that your thinking—as seen in your analysis of the quotations—should dominate the paper.</w:t>
      </w:r>
    </w:p>
    <w:p w14:paraId="5F369A8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rPr>
        <w:t>Тема</w:t>
      </w:r>
      <w:r w:rsidRPr="00A44A2A">
        <w:rPr>
          <w:rFonts w:ascii="Times New Roman" w:hAnsi="Times New Roman"/>
          <w:b/>
          <w:sz w:val="24"/>
          <w:szCs w:val="24"/>
          <w:lang w:val="en-US"/>
        </w:rPr>
        <w:t xml:space="preserve"> 3</w:t>
      </w:r>
    </w:p>
    <w:p w14:paraId="4CD26509"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Character Analysis</w:t>
      </w:r>
    </w:p>
    <w:p w14:paraId="3E7AF51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p>
    <w:p w14:paraId="0E1A5A7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Types of Characters</w:t>
      </w:r>
    </w:p>
    <w:p w14:paraId="240E380A"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 xml:space="preserve">The main character is called the </w:t>
      </w:r>
      <w:r w:rsidRPr="00A44A2A">
        <w:rPr>
          <w:rFonts w:ascii="Times New Roman" w:hAnsi="Times New Roman"/>
          <w:b/>
          <w:sz w:val="24"/>
          <w:szCs w:val="24"/>
          <w:lang w:val="en-US"/>
        </w:rPr>
        <w:t>protagonis</w:t>
      </w:r>
      <w:r w:rsidRPr="00A44A2A">
        <w:rPr>
          <w:rFonts w:ascii="Times New Roman" w:hAnsi="Times New Roman"/>
          <w:sz w:val="24"/>
          <w:szCs w:val="24"/>
          <w:lang w:val="en-US"/>
        </w:rPr>
        <w:t>t; he or she is the person whose will moves the action of the plot. This character is usually trying to achieve goal. And if the goal is an admirable one and the character exhibits admirable traits in the pursuit of it, he or she may also be called the hero or the heroine.</w:t>
      </w:r>
    </w:p>
    <w:p w14:paraId="5088AE2D"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Since fiction is based on conflict, the protagonist struggles against an</w:t>
      </w:r>
      <w:r w:rsidRPr="00A44A2A">
        <w:rPr>
          <w:rFonts w:ascii="Times New Roman" w:hAnsi="Times New Roman"/>
          <w:b/>
          <w:sz w:val="24"/>
          <w:szCs w:val="24"/>
          <w:lang w:val="en-US"/>
        </w:rPr>
        <w:t xml:space="preserve"> antagonist</w:t>
      </w:r>
      <w:r w:rsidRPr="00A44A2A">
        <w:rPr>
          <w:rFonts w:ascii="Times New Roman" w:hAnsi="Times New Roman"/>
          <w:sz w:val="24"/>
          <w:szCs w:val="24"/>
          <w:lang w:val="en-US"/>
        </w:rPr>
        <w:t xml:space="preserve">, another person, nature, society, technology, supernatural elements, or even himself. As the conflict increases and the protagonist struggles to achieve his goal, he reveals his personality through his words, actions, and choices. As the climax of the conflict approaches, the protagonist learns from the experience and by the end of the story has changed because of the insights into life, himself, and others that he has gained. Because of his change, the protagonist is said to be </w:t>
      </w:r>
      <w:r w:rsidRPr="00A44A2A">
        <w:rPr>
          <w:rFonts w:ascii="Times New Roman" w:hAnsi="Times New Roman"/>
          <w:b/>
          <w:sz w:val="24"/>
          <w:szCs w:val="24"/>
          <w:lang w:val="en-US"/>
        </w:rPr>
        <w:t>a “round”</w:t>
      </w:r>
      <w:r w:rsidRPr="00A44A2A">
        <w:rPr>
          <w:rFonts w:ascii="Times New Roman" w:hAnsi="Times New Roman"/>
          <w:sz w:val="24"/>
          <w:szCs w:val="24"/>
          <w:lang w:val="en-US"/>
        </w:rPr>
        <w:t xml:space="preserve"> character, a term coined by E. M. Forster in Aspects of the Novel. Round characters truly seem real us because of the way they are developed by the author. Like us, they have experiences that change the way they look at life; like us, they are dynamic, constantly evolving personalities.</w:t>
      </w:r>
    </w:p>
    <w:p w14:paraId="268EC652"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 xml:space="preserve">In contrast, </w:t>
      </w:r>
      <w:r w:rsidRPr="00A44A2A">
        <w:rPr>
          <w:rFonts w:ascii="Times New Roman" w:hAnsi="Times New Roman"/>
          <w:b/>
          <w:sz w:val="24"/>
          <w:szCs w:val="24"/>
          <w:lang w:val="en-US"/>
        </w:rPr>
        <w:t>“flat</w:t>
      </w:r>
      <w:r w:rsidRPr="00A44A2A">
        <w:rPr>
          <w:rFonts w:ascii="Times New Roman" w:hAnsi="Times New Roman"/>
          <w:sz w:val="24"/>
          <w:szCs w:val="24"/>
          <w:lang w:val="en-US"/>
        </w:rPr>
        <w:t>” characters—another Forster term—usually do not change in the course of the story. They may serve as a catalyst for the protagonist’s change, but most often they are static, unchanged by the action of the plot. Many flat characters serve minor roles in stories, so they are not fully developed as unique characters. When they exhibit traits that are usually associated with typical roles in literature, like the domineering mother or the corrupt politician, they may be labeled as stereotypes. Occasionally a flat character may function as a foil who contrasts with the protagonist to emphasize character traits that are important to the plot.</w:t>
      </w:r>
    </w:p>
    <w:p w14:paraId="4E5B06B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A Character's Physical Appearance and Name</w:t>
      </w:r>
    </w:p>
    <w:p w14:paraId="151C720B"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As authors create their characters, one method they may use is to include some details of physical appearance. It is almost impossible to judge a person totally on his or her appearance in real life, but there are many stereotypes which authors may employ to evoke particular response in their readers. There are, for example, particular aspects of appearance which the general public usually associates with manliness: thick hair (everywhere!), a ruddy complexion, broad shoulder, a muscular build, large, strong hands, and a deep voice. Weakness, on the other hand, may be suggested by thinning hair, a sallow complexion, rounded shoulders, a slight build, feminine hand; and a high-pitched voice. The femme fatale will probably have blonde hair, a fair complexion, 38-24-36 [inches] figure, and long red fingernails. Chances are that the female heroine will have brown hair, a dark complexion, a motherly figure, and soft, gentle hands. Of course, the author could war to fool his readers and so reverse these stereotypes, as when the mild-mannered, soft-spoken little man turns out to be a brave soldier in a war story or a multiple murderer in detective fiction.</w:t>
      </w:r>
    </w:p>
    <w:p w14:paraId="7F4FDD3E"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Most often, however, authors make a character’s appearance fit the role he or she plays in work. Since authors are also naming their characters as well as describing them, it’s a good idea to pay attention to the names characters have.</w:t>
      </w:r>
    </w:p>
    <w:p w14:paraId="35E79E2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lastRenderedPageBreak/>
        <w:t>A Character’s Actions</w:t>
      </w:r>
    </w:p>
    <w:p w14:paraId="11AAA66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The actions of a character in a story are also clues to his or her personality. The old cliche ‘Actions speak louder than words” is particularly true in fiction. Characters’ behavior or actions are usually motivated by their attitude and values, and by examining those actions, readers can usually determine if they are supposed to like or dislike a particular character. For example, you would probably like Sammy in “A &amp; P” by John Updike because he stands up for what he believes in when confronted by three girls and a stuffy boss. It’s easy to dislike Lengel, the manager, when he acts like a Sunday school superintendent scolding misbehaving children. The reader is simply reacting to behaviors planned and chosen by the author to produce those responses.</w:t>
      </w:r>
    </w:p>
    <w:p w14:paraId="5ABF1A75"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Authors will usually attempt to keep a character’s actions consistent throughout a work once his or her personality and motives are understood.</w:t>
      </w:r>
    </w:p>
    <w:p w14:paraId="7066CE3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A Character’s Choices</w:t>
      </w:r>
    </w:p>
    <w:p w14:paraId="3301503F"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Since most narrative and dramatic works focus on characters involved in some type of conflict, they will probably need to make choices as they deal with their problems. As those choices ire made, they reveal the character’s values and self-concept and can serve as a basis for our arguments about him or her.</w:t>
      </w:r>
    </w:p>
    <w:p w14:paraId="547052EF"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A Character’s Speech</w:t>
      </w:r>
    </w:p>
    <w:p w14:paraId="742A70B0"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Since there is no such thing as “small talk” in fiction, speech is also a clue to character. Every word spoken by a character is a clue to some part of his or her personality. Because authors must necessarily compress experience, they squeeze out all the conversational “fillers” and include only those statements which reveal character and advance the plot.</w:t>
      </w:r>
    </w:p>
    <w:p w14:paraId="1B321649"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A Character's Thoughts and Feelings</w:t>
      </w:r>
    </w:p>
    <w:p w14:paraId="6B8DBC38"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The statement “A penny for your thoughts” indicates a general desire to know what c are really thinking. Although we ourselves can never really get into the mind of another p the omniscient narrator does when he records the thoughts and feelings of the character- purpose of reporting these details is to add depth to the characters in the story. They become real to us as we see how their minds work and how they arrive at decisions that affect them and reveal their personalities.</w:t>
      </w:r>
    </w:p>
    <w:p w14:paraId="377A980C"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A Character's Past</w:t>
      </w:r>
    </w:p>
    <w:p w14:paraId="7527C6D1"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 character’s past often indicates some important things about his or her personality. Psychologists tell us that we are the products of our early environment and of our past experiences. Children growing up in the ghetto or in upper-class suburbs learn a life style and a set of values much different from each others’. They usually imitate the adult patterns they see around not knowing that their basic personalities are being formed.</w:t>
      </w:r>
    </w:p>
    <w:p w14:paraId="1203448D"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Authors are aware of the significance of a person’s background, and they may choose to include biographical details to give the reader some insight into a character’s makeup and motivation.</w:t>
      </w:r>
    </w:p>
    <w:p w14:paraId="22699C2F" w14:textId="77777777" w:rsidR="00326E1D" w:rsidRPr="00A44A2A" w:rsidRDefault="00326E1D" w:rsidP="00326E1D">
      <w:pPr>
        <w:keepNext/>
        <w:keepLines/>
        <w:widowControl w:val="0"/>
        <w:autoSpaceDE w:val="0"/>
        <w:autoSpaceDN w:val="0"/>
        <w:adjustRightInd w:val="0"/>
        <w:spacing w:after="157" w:line="210" w:lineRule="exact"/>
        <w:ind w:left="20" w:hanging="400"/>
        <w:jc w:val="both"/>
        <w:outlineLvl w:val="0"/>
        <w:rPr>
          <w:rFonts w:ascii="Times New Roman" w:eastAsia="Bookman Old Style" w:hAnsi="Times New Roman"/>
          <w:b/>
          <w:bCs/>
          <w:sz w:val="24"/>
          <w:szCs w:val="24"/>
          <w:lang w:val="en-US"/>
        </w:rPr>
      </w:pPr>
      <w:bookmarkStart w:id="3" w:name="bookmark2"/>
      <w:r w:rsidRPr="00A44A2A">
        <w:rPr>
          <w:rFonts w:ascii="Times New Roman" w:eastAsia="Bookman Old Style" w:hAnsi="Times New Roman"/>
          <w:b/>
          <w:bCs/>
          <w:color w:val="000000"/>
          <w:sz w:val="24"/>
          <w:szCs w:val="24"/>
          <w:lang w:val="en-US"/>
        </w:rPr>
        <w:t>A Character's Comments about Other Characters</w:t>
      </w:r>
      <w:bookmarkEnd w:id="3"/>
    </w:p>
    <w:p w14:paraId="48996B13" w14:textId="77777777" w:rsidR="00326E1D" w:rsidRPr="00A44A2A" w:rsidRDefault="00326E1D" w:rsidP="00326E1D">
      <w:pPr>
        <w:widowControl w:val="0"/>
        <w:autoSpaceDE w:val="0"/>
        <w:autoSpaceDN w:val="0"/>
        <w:adjustRightInd w:val="0"/>
        <w:spacing w:after="0" w:line="240" w:lineRule="auto"/>
        <w:ind w:firstLine="680"/>
        <w:jc w:val="both"/>
        <w:rPr>
          <w:rFonts w:ascii="Times New Roman" w:eastAsia="Bookman Old Style" w:hAnsi="Times New Roman"/>
          <w:sz w:val="24"/>
          <w:szCs w:val="24"/>
          <w:shd w:val="clear" w:color="auto" w:fill="FFFFFF"/>
          <w:lang w:val="en-US"/>
        </w:rPr>
      </w:pPr>
      <w:r w:rsidRPr="00A44A2A">
        <w:rPr>
          <w:rFonts w:ascii="Times New Roman" w:eastAsia="Bookman Old Style" w:hAnsi="Times New Roman"/>
          <w:color w:val="000000"/>
          <w:sz w:val="24"/>
          <w:szCs w:val="24"/>
          <w:lang w:val="en-US"/>
        </w:rPr>
        <w:t xml:space="preserve">Do you ever talk about your friends or your family? Characters in fiction do, too. </w:t>
      </w:r>
      <w:r w:rsidRPr="00A44A2A">
        <w:rPr>
          <w:rFonts w:ascii="Times New Roman" w:eastAsia="Bookman Old Style" w:hAnsi="Times New Roman"/>
          <w:sz w:val="24"/>
          <w:szCs w:val="24"/>
          <w:lang w:val="en-US"/>
        </w:rPr>
        <w:t>Conversations</w:t>
      </w:r>
      <w:r w:rsidRPr="00A44A2A">
        <w:rPr>
          <w:rFonts w:ascii="Times New Roman" w:eastAsia="Bookman Old Style" w:hAnsi="Times New Roman"/>
          <w:sz w:val="24"/>
          <w:szCs w:val="24"/>
          <w:shd w:val="clear" w:color="auto" w:fill="FFFFFF"/>
          <w:lang w:val="en-US"/>
        </w:rPr>
        <w:t xml:space="preserve"> are generally not just idle gossip. Their statements about each other are designed to reveal significant things about themselves and about the personalities and the other characters. But just as you don’t believe everything you hear about others in is also necessary in fiction to determine the reliability of the speaker. </w:t>
      </w:r>
    </w:p>
    <w:p w14:paraId="40AD93FD" w14:textId="77777777" w:rsidR="00326E1D" w:rsidRPr="00A44A2A" w:rsidRDefault="00326E1D" w:rsidP="00326E1D">
      <w:pPr>
        <w:widowControl w:val="0"/>
        <w:autoSpaceDE w:val="0"/>
        <w:autoSpaceDN w:val="0"/>
        <w:adjustRightInd w:val="0"/>
        <w:spacing w:after="0" w:line="240" w:lineRule="auto"/>
        <w:ind w:firstLine="680"/>
        <w:jc w:val="both"/>
        <w:rPr>
          <w:rFonts w:ascii="Times New Roman" w:eastAsia="Bookman Old Style" w:hAnsi="Times New Roman"/>
          <w:sz w:val="24"/>
          <w:szCs w:val="24"/>
          <w:shd w:val="clear" w:color="auto" w:fill="FFFFFF"/>
          <w:lang w:val="en-US"/>
        </w:rPr>
      </w:pPr>
    </w:p>
    <w:p w14:paraId="5E1333D0"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Writing about Character</w:t>
      </w:r>
    </w:p>
    <w:p w14:paraId="21B7A9C7"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To write an essay analyzing character, simply follow these easy steps:</w:t>
      </w:r>
    </w:p>
    <w:p w14:paraId="1DF8EA65"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1. Choose a character who, for any reason, interests you, one whose personality you would like</w:t>
      </w:r>
    </w:p>
    <w:p w14:paraId="7144F9E2"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to explore in greater depth.</w:t>
      </w:r>
    </w:p>
    <w:p w14:paraId="7E334118"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2.  To formulate a thesis, choose one of the following organizational approaches:</w:t>
      </w:r>
    </w:p>
    <w:p w14:paraId="0F552870"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a.</w:t>
      </w:r>
      <w:r w:rsidRPr="00A44A2A">
        <w:rPr>
          <w:rFonts w:ascii="Times New Roman" w:eastAsia="Bookman Old Style" w:hAnsi="Times New Roman"/>
          <w:sz w:val="24"/>
          <w:szCs w:val="24"/>
          <w:lang w:val="en-US"/>
        </w:rPr>
        <w:tab/>
        <w:t>the traits that the character exhibits throughout the work;</w:t>
      </w:r>
    </w:p>
    <w:p w14:paraId="50FD07C2"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lastRenderedPageBreak/>
        <w:t>b.</w:t>
      </w:r>
      <w:r w:rsidRPr="00A44A2A">
        <w:rPr>
          <w:rFonts w:ascii="Times New Roman" w:eastAsia="Bookman Old Style" w:hAnsi="Times New Roman"/>
          <w:sz w:val="24"/>
          <w:szCs w:val="24"/>
          <w:lang w:val="en-US"/>
        </w:rPr>
        <w:tab/>
        <w:t>the causes of a character’s actions, choices, or thoughts and feelings;</w:t>
      </w:r>
    </w:p>
    <w:p w14:paraId="161F8ABA"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c.</w:t>
      </w:r>
      <w:r w:rsidRPr="00A44A2A">
        <w:rPr>
          <w:rFonts w:ascii="Times New Roman" w:eastAsia="Bookman Old Style" w:hAnsi="Times New Roman"/>
          <w:sz w:val="24"/>
          <w:szCs w:val="24"/>
          <w:lang w:val="en-US"/>
        </w:rPr>
        <w:tab/>
        <w:t>the changes a character undergoes in the course of the work;</w:t>
      </w:r>
    </w:p>
    <w:p w14:paraId="5319AE9A"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d.</w:t>
      </w:r>
      <w:r w:rsidRPr="00A44A2A">
        <w:rPr>
          <w:rFonts w:ascii="Times New Roman" w:eastAsia="Bookman Old Style" w:hAnsi="Times New Roman"/>
          <w:sz w:val="24"/>
          <w:szCs w:val="24"/>
          <w:lang w:val="en-US"/>
        </w:rPr>
        <w:tab/>
        <w:t>significant actions, speeches, choices, objects, or places that help to reveal a character’s traits;</w:t>
      </w:r>
    </w:p>
    <w:p w14:paraId="1B4C2A28"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e.</w:t>
      </w:r>
      <w:r w:rsidRPr="00A44A2A">
        <w:rPr>
          <w:rFonts w:ascii="Times New Roman" w:eastAsia="Bookman Old Style" w:hAnsi="Times New Roman"/>
          <w:sz w:val="24"/>
          <w:szCs w:val="24"/>
          <w:lang w:val="en-US"/>
        </w:rPr>
        <w:tab/>
        <w:t>points of likeness or difference that exist between this character and another character in the work.</w:t>
      </w:r>
    </w:p>
    <w:p w14:paraId="53F9FCB3" w14:textId="77777777" w:rsidR="00326E1D" w:rsidRPr="00A44A2A" w:rsidRDefault="00326E1D" w:rsidP="00326E1D">
      <w:pPr>
        <w:widowControl w:val="0"/>
        <w:shd w:val="clear" w:color="auto" w:fill="FFFFFF"/>
        <w:autoSpaceDE w:val="0"/>
        <w:autoSpaceDN w:val="0"/>
        <w:adjustRightInd w:val="0"/>
        <w:spacing w:after="0" w:line="240" w:lineRule="auto"/>
        <w:ind w:firstLine="567"/>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 xml:space="preserve">          3. Locate specific pages and quotations in the short story/novel/drama/poem that prove the thesis      points you have chosen.</w:t>
      </w:r>
    </w:p>
    <w:p w14:paraId="38603366" w14:textId="77777777" w:rsidR="00326E1D" w:rsidRPr="00A44A2A" w:rsidRDefault="00326E1D" w:rsidP="00326E1D">
      <w:pPr>
        <w:widowControl w:val="0"/>
        <w:shd w:val="clear" w:color="auto" w:fill="FFFFFF"/>
        <w:autoSpaceDE w:val="0"/>
        <w:autoSpaceDN w:val="0"/>
        <w:adjustRightInd w:val="0"/>
        <w:spacing w:after="0" w:line="240" w:lineRule="auto"/>
        <w:ind w:firstLine="68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4. Try to find some logical order for the presentation of your thesis points. If a logical order cannot be determined, then employ a chronological or time order or an order of importance, saving the most significant point or the one with the strongest proof for the last position.</w:t>
      </w:r>
    </w:p>
    <w:p w14:paraId="5DA097C2" w14:textId="77777777" w:rsidR="00326E1D" w:rsidRPr="00A44A2A" w:rsidRDefault="00326E1D" w:rsidP="00326E1D">
      <w:pPr>
        <w:widowControl w:val="0"/>
        <w:shd w:val="clear" w:color="auto" w:fill="FFFFFF"/>
        <w:autoSpaceDE w:val="0"/>
        <w:autoSpaceDN w:val="0"/>
        <w:adjustRightInd w:val="0"/>
        <w:spacing w:after="0" w:line="240" w:lineRule="auto"/>
        <w:ind w:firstLine="567"/>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 xml:space="preserve">           5. Organize each thesis point into separate body paragraphs by using the pattern of topic sentence, introduction to a quote, quotations/details, and analysis and repeating this pattern as : ::en as necessary within the paragraph to build your case. In developing the body paragraphs, remember that the analysis sections are the most important. Consider how the quotations/details illustrate, reinforce, or prove your point. If, for example, you say a character is submissive and then quote a section showing him following his wife’s orders, you must explain - how and why this behavior shows that he is submissive. Analysis always answers the questions of how and why: how and why does my example given in the quotation show/prove my topic sentence.</w:t>
      </w:r>
    </w:p>
    <w:p w14:paraId="74EAE728"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6. Conclude your essay by restating the points you’ve proven about the character and by emphasizing the importance or the significance of the character in the work as a whole.</w:t>
      </w:r>
    </w:p>
    <w:p w14:paraId="72B2E922"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p>
    <w:p w14:paraId="54A6A414"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p>
    <w:p w14:paraId="17F16E4E"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rPr>
        <w:t>Тема</w:t>
      </w:r>
      <w:r w:rsidRPr="00A44A2A">
        <w:rPr>
          <w:rFonts w:ascii="Times New Roman" w:hAnsi="Times New Roman"/>
          <w:b/>
          <w:sz w:val="24"/>
          <w:szCs w:val="24"/>
          <w:lang w:val="en-US"/>
        </w:rPr>
        <w:t xml:space="preserve"> 4</w:t>
      </w:r>
    </w:p>
    <w:p w14:paraId="2421746A"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p>
    <w:p w14:paraId="327BC453"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 xml:space="preserve">          Theme Analysis</w:t>
      </w:r>
    </w:p>
    <w:p w14:paraId="5127785F"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p>
    <w:p w14:paraId="7241B4A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An Explanation of Theme</w:t>
      </w:r>
    </w:p>
    <w:p w14:paraId="5DBBF981"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Thee two major purposes of literature are to entertain and to instruct. We are entertained as we become involved with the characters and their situations. We want to know what happens next, we think about the plot outcome, we forget about our own problems and temporarily escape from own reality. Instruction emerges as we watch the people in the work solve their conflicts and as we learn from their experiences. An effective work makes us think about life, for the author  wants us to consider his insights into our common experiences. These insights or ideas are </w:t>
      </w:r>
      <w:r w:rsidRPr="00A44A2A">
        <w:rPr>
          <w:rFonts w:ascii="Times New Roman" w:eastAsia="Times New Roman" w:hAnsi="Times New Roman"/>
          <w:b/>
          <w:sz w:val="24"/>
          <w:szCs w:val="24"/>
          <w:lang w:val="en-US"/>
        </w:rPr>
        <w:t>the themes</w:t>
      </w:r>
      <w:r w:rsidRPr="00A44A2A">
        <w:rPr>
          <w:rFonts w:ascii="Times New Roman" w:eastAsia="Times New Roman" w:hAnsi="Times New Roman"/>
          <w:sz w:val="24"/>
          <w:szCs w:val="24"/>
          <w:lang w:val="en-US"/>
        </w:rPr>
        <w:t xml:space="preserve"> in the work. They are not morals designed to teach us how to conduct our lives; they are ideas that make us think about life and about our values. Theme can also be explained as the central idea or the unifying idea in a work, and in that e it is directly connected to the general subject of the work. If the work is a love story, the theme probably relates to love in some way. If the author is writing a war story, he or she obviously wants us to think about war and its relationship to human life. But theme is more than just a summaгу of what the story, poem, or play is about. The theme is a statement about life in general that we infer from the particular events in the work as a whole. </w:t>
      </w:r>
    </w:p>
    <w:p w14:paraId="0F5FA282" w14:textId="77777777" w:rsidR="00326E1D" w:rsidRPr="00A44A2A" w:rsidRDefault="00326E1D" w:rsidP="00326E1D">
      <w:pPr>
        <w:keepNext/>
        <w:keepLines/>
        <w:widowControl w:val="0"/>
        <w:autoSpaceDE w:val="0"/>
        <w:autoSpaceDN w:val="0"/>
        <w:adjustRightInd w:val="0"/>
        <w:spacing w:before="360" w:after="116" w:line="200" w:lineRule="exact"/>
        <w:ind w:left="40" w:hanging="400"/>
        <w:jc w:val="both"/>
        <w:outlineLvl w:val="0"/>
        <w:rPr>
          <w:rFonts w:ascii="Times New Roman" w:eastAsia="Bookman Old Style" w:hAnsi="Times New Roman"/>
          <w:b/>
          <w:bCs/>
          <w:sz w:val="24"/>
          <w:szCs w:val="24"/>
          <w:lang w:val="en-US"/>
        </w:rPr>
      </w:pPr>
      <w:r w:rsidRPr="00A44A2A">
        <w:rPr>
          <w:rFonts w:ascii="Times New Roman" w:eastAsia="Bookman Old Style" w:hAnsi="Times New Roman"/>
          <w:b/>
          <w:bCs/>
          <w:color w:val="000000"/>
          <w:sz w:val="24"/>
          <w:szCs w:val="24"/>
          <w:lang w:val="en-US"/>
        </w:rPr>
        <w:t>How Themes Emerge in a Work</w:t>
      </w:r>
    </w:p>
    <w:p w14:paraId="62EA0421" w14:textId="77777777" w:rsidR="00326E1D" w:rsidRPr="00A44A2A" w:rsidRDefault="00326E1D" w:rsidP="00326E1D">
      <w:pPr>
        <w:widowControl w:val="0"/>
        <w:autoSpaceDE w:val="0"/>
        <w:autoSpaceDN w:val="0"/>
        <w:adjustRightInd w:val="0"/>
        <w:spacing w:after="212" w:line="238" w:lineRule="exact"/>
        <w:ind w:left="-357" w:right="23" w:firstLine="68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Theme is a very important part of any work of literature, and as such, it has a shaping influ</w:t>
      </w:r>
      <w:r w:rsidRPr="00A44A2A">
        <w:rPr>
          <w:rFonts w:ascii="Times New Roman" w:eastAsia="Bookman Old Style" w:hAnsi="Times New Roman"/>
          <w:color w:val="000000"/>
          <w:sz w:val="24"/>
          <w:szCs w:val="24"/>
          <w:lang w:val="en-US"/>
        </w:rPr>
        <w:softHyphen/>
        <w:t>ence on many of its parts. Because theme is meaning, it helps to form the underlying structure of a work, so references to theme can often be found in the work’s title, its subject matter, the state</w:t>
      </w:r>
      <w:r w:rsidRPr="00A44A2A">
        <w:rPr>
          <w:rFonts w:ascii="Times New Roman" w:eastAsia="Bookman Old Style" w:hAnsi="Times New Roman"/>
          <w:color w:val="000000"/>
          <w:sz w:val="24"/>
          <w:szCs w:val="24"/>
          <w:lang w:val="en-US"/>
        </w:rPr>
        <w:softHyphen/>
        <w:t>ments of the characters, symbolic characters, the setting, imagery, and the work as a whole.</w:t>
      </w:r>
      <w:bookmarkStart w:id="4" w:name="bookmark1"/>
    </w:p>
    <w:p w14:paraId="46AD5AF4" w14:textId="77777777" w:rsidR="00326E1D" w:rsidRPr="00A44A2A" w:rsidRDefault="00326E1D" w:rsidP="00326E1D">
      <w:pPr>
        <w:widowControl w:val="0"/>
        <w:autoSpaceDE w:val="0"/>
        <w:autoSpaceDN w:val="0"/>
        <w:adjustRightInd w:val="0"/>
        <w:spacing w:after="212" w:line="238" w:lineRule="exact"/>
        <w:ind w:left="-357" w:right="23" w:firstLine="680"/>
        <w:jc w:val="both"/>
        <w:rPr>
          <w:rFonts w:ascii="Times New Roman" w:eastAsia="Bookman Old Style" w:hAnsi="Times New Roman"/>
          <w:b/>
          <w:sz w:val="24"/>
          <w:szCs w:val="24"/>
          <w:lang w:val="en-US"/>
        </w:rPr>
      </w:pPr>
      <w:r w:rsidRPr="00A44A2A">
        <w:rPr>
          <w:rFonts w:ascii="Times New Roman" w:eastAsia="Bookman Old Style" w:hAnsi="Times New Roman"/>
          <w:b/>
          <w:color w:val="000000"/>
          <w:sz w:val="24"/>
          <w:szCs w:val="24"/>
          <w:lang w:val="en-US"/>
        </w:rPr>
        <w:t>The Title and Subject Matter of the Work</w:t>
      </w:r>
      <w:bookmarkEnd w:id="4"/>
    </w:p>
    <w:p w14:paraId="03870AE0"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Often the title of a work and the subject matter it deals with provide good clues to the author’s theme. The title of a work is chosen carefully because it is the first thing the reader </w:t>
      </w:r>
      <w:r w:rsidRPr="00A44A2A">
        <w:rPr>
          <w:rFonts w:ascii="Times New Roman" w:eastAsia="Times New Roman" w:hAnsi="Times New Roman"/>
          <w:sz w:val="24"/>
          <w:szCs w:val="24"/>
          <w:lang w:val="en-US"/>
        </w:rPr>
        <w:lastRenderedPageBreak/>
        <w:t>perceives.</w:t>
      </w:r>
    </w:p>
    <w:p w14:paraId="6EB8EABF"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eastAsia="Times New Roman" w:hAnsi="Times New Roman"/>
          <w:b/>
          <w:sz w:val="24"/>
          <w:szCs w:val="24"/>
          <w:lang w:val="en-US"/>
        </w:rPr>
      </w:pPr>
      <w:r w:rsidRPr="00A44A2A">
        <w:rPr>
          <w:rFonts w:ascii="Times New Roman" w:eastAsia="Times New Roman" w:hAnsi="Times New Roman"/>
          <w:b/>
          <w:sz w:val="24"/>
          <w:szCs w:val="24"/>
          <w:lang w:val="en-US"/>
        </w:rPr>
        <w:t xml:space="preserve">     Direct Statements by Characters</w:t>
      </w:r>
    </w:p>
    <w:p w14:paraId="47128424"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Occasionally an author will have one of the characters in a story make a statement that embodies the main ideas in a work. These statements of theme frequently occur at the climax or shortly after that in a work, especially if a character has experienced an epiphany, an insight into life and experience. Theme can be directly expressed by the characters, so pay close attention to what they say, particularly during the climax and resolution of the work.</w:t>
      </w:r>
    </w:p>
    <w:p w14:paraId="2C644281"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rPr>
      </w:pPr>
    </w:p>
    <w:p w14:paraId="1D581825"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eastAsia="Times New Roman" w:hAnsi="Times New Roman"/>
          <w:b/>
          <w:sz w:val="24"/>
          <w:szCs w:val="24"/>
          <w:lang w:val="en-US"/>
        </w:rPr>
      </w:pPr>
      <w:r w:rsidRPr="00A44A2A">
        <w:rPr>
          <w:rFonts w:ascii="Times New Roman" w:eastAsia="Times New Roman" w:hAnsi="Times New Roman"/>
          <w:b/>
          <w:sz w:val="24"/>
          <w:szCs w:val="24"/>
          <w:lang w:val="en-US"/>
        </w:rPr>
        <w:t xml:space="preserve">     Symbolic Characters</w:t>
      </w:r>
    </w:p>
    <w:p w14:paraId="57A30FA4"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To make complex or abstract ideas more concrete, some authors create symbolic characters to communicate their themes. </w:t>
      </w:r>
    </w:p>
    <w:p w14:paraId="259BFC5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eastAsia="Times New Roman" w:hAnsi="Times New Roman"/>
          <w:b/>
          <w:sz w:val="24"/>
          <w:szCs w:val="24"/>
          <w:lang w:val="en-US"/>
        </w:rPr>
      </w:pPr>
      <w:r w:rsidRPr="00A44A2A">
        <w:rPr>
          <w:rFonts w:ascii="Times New Roman" w:eastAsia="Times New Roman" w:hAnsi="Times New Roman"/>
          <w:b/>
          <w:sz w:val="24"/>
          <w:szCs w:val="24"/>
          <w:lang w:val="en-US"/>
        </w:rPr>
        <w:t xml:space="preserve">    Setting</w:t>
      </w:r>
    </w:p>
    <w:p w14:paraId="6C2D6A4D"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 xml:space="preserve">One of the functions of setting—the time and place of the story—is to help communicate the author’s ideas and attitudes about life. If the setting is carefully and thoroughly described or if details from the description are repeated or given unusual emphasis of any kind, the author could bе using setting to help convey his theme in the work. </w:t>
      </w:r>
    </w:p>
    <w:p w14:paraId="2554091B"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eastAsia="Times New Roman" w:hAnsi="Times New Roman"/>
          <w:b/>
          <w:sz w:val="24"/>
          <w:szCs w:val="24"/>
          <w:lang w:val="en-US"/>
        </w:rPr>
      </w:pPr>
      <w:r w:rsidRPr="00A44A2A">
        <w:rPr>
          <w:rFonts w:ascii="Times New Roman" w:eastAsia="Times New Roman" w:hAnsi="Times New Roman"/>
          <w:b/>
          <w:sz w:val="24"/>
          <w:szCs w:val="24"/>
          <w:lang w:val="en-US"/>
        </w:rPr>
        <w:t xml:space="preserve">    Imagery</w:t>
      </w:r>
    </w:p>
    <w:p w14:paraId="23EE117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 xml:space="preserve">Images are words and phrases that appeal to one of our five senses. Authors use them primarily to help us visualize the scene, the characters, or the action so that we can participate in lie work more fully. By appealing to our imaginations, images can also help us understand the theme or message in the work. </w:t>
      </w:r>
    </w:p>
    <w:p w14:paraId="7F211F6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eastAsia="Times New Roman" w:hAnsi="Times New Roman"/>
          <w:b/>
          <w:sz w:val="24"/>
          <w:szCs w:val="24"/>
          <w:lang w:val="en-US"/>
        </w:rPr>
      </w:pPr>
      <w:r w:rsidRPr="00A44A2A">
        <w:rPr>
          <w:rFonts w:ascii="Times New Roman" w:eastAsia="Times New Roman" w:hAnsi="Times New Roman"/>
          <w:b/>
          <w:sz w:val="24"/>
          <w:szCs w:val="24"/>
          <w:lang w:val="en-US"/>
        </w:rPr>
        <w:t xml:space="preserve">    The Work as a Whole</w:t>
      </w:r>
    </w:p>
    <w:p w14:paraId="34BF9BF3"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Themes also emerge from the work as a whole. They relate to the incidents in the plot, to the plot outcome (a happy or sad resolution of the conflict), to the characters, and to their words and actions.</w:t>
      </w:r>
    </w:p>
    <w:p w14:paraId="35CE7CCA"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 xml:space="preserve">     Our Response to Themes</w:t>
      </w:r>
    </w:p>
    <w:p w14:paraId="4D961E1C"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As readers, we infer the author’s themes and examine his or her views on life, and then we evaluate them in relation to our own lives. If we accept them, they enlarge our own feelings and sensibilities; even if we reject them, they have still helped us clarify our personal views. Through literature, then, we have learned about life and about ourselves. We have been exposed to ideas that we may not have considered before, and while they may not relate to our lives at this point in time, they may help us to understand life better at some point in the future.</w:t>
      </w:r>
    </w:p>
    <w:p w14:paraId="130DF204"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Writing about Theme</w:t>
      </w:r>
    </w:p>
    <w:p w14:paraId="190A2EC4"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When preparing to write an essay which analyzes the theme in a work of literature, simply follow these steps:</w:t>
      </w:r>
    </w:p>
    <w:p w14:paraId="36B0C83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1.</w:t>
      </w:r>
      <w:r w:rsidRPr="00A44A2A">
        <w:rPr>
          <w:rFonts w:ascii="Times New Roman" w:hAnsi="Times New Roman"/>
          <w:sz w:val="24"/>
          <w:szCs w:val="24"/>
          <w:lang w:val="en-US"/>
        </w:rPr>
        <w:tab/>
        <w:t>Choose a work that conveys a theme you can agree with, one that perhaps you have experienced in your own life. This will enable you to think more clearly about all possible aspects and ramifications of the theme.</w:t>
      </w:r>
    </w:p>
    <w:p w14:paraId="36FE4DA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2.</w:t>
      </w:r>
      <w:r w:rsidRPr="00A44A2A">
        <w:rPr>
          <w:rFonts w:ascii="Times New Roman" w:hAnsi="Times New Roman"/>
          <w:sz w:val="24"/>
          <w:szCs w:val="24"/>
          <w:lang w:val="en-US"/>
        </w:rPr>
        <w:tab/>
        <w:t>Express your ideas about the theme in a sentence or two. This statement is the first part of the thesis; it tells the reader the major insights into life that you plan to explore in your essay.</w:t>
      </w:r>
    </w:p>
    <w:p w14:paraId="54F61825"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3.</w:t>
      </w:r>
      <w:r w:rsidRPr="00A44A2A">
        <w:rPr>
          <w:rFonts w:ascii="Times New Roman" w:hAnsi="Times New Roman"/>
          <w:sz w:val="24"/>
          <w:szCs w:val="24"/>
          <w:lang w:val="en-US"/>
        </w:rPr>
        <w:tab/>
        <w:t>Consider the possible ways that themes emerge in a work (through the title and subject matter, through a specific character or characters and their actions, through a series of related incidents in the plot, or perhaps even through direct statements about the theme by certain characters) and choose the one that best suits your subject. This choice is important because it serves as the second part of your thesis and it determines how the body of your essay will be organized.</w:t>
      </w:r>
    </w:p>
    <w:p w14:paraId="000935C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4.</w:t>
      </w:r>
      <w:r w:rsidRPr="00A44A2A">
        <w:rPr>
          <w:rFonts w:ascii="Times New Roman" w:hAnsi="Times New Roman"/>
          <w:sz w:val="24"/>
          <w:szCs w:val="24"/>
          <w:lang w:val="en-US"/>
        </w:rPr>
        <w:tab/>
        <w:t xml:space="preserve">The body paragraphs relate both to the theme and to the way it emerges in the work (actually parts one and two of the thesis statement). The topic sentence states the aspect of the theme to be developed and generally indicates how it will be illustrated by leading into some introductory information for the supporting quote to follow. The quotation directly relates to theme development, and the analysis explores the idea about life that is illustrated by the quote. This pattern of generalization/introductory information for the quote/ the quotation/analysis is </w:t>
      </w:r>
      <w:r w:rsidRPr="00A44A2A">
        <w:rPr>
          <w:rFonts w:ascii="Times New Roman" w:hAnsi="Times New Roman"/>
          <w:sz w:val="24"/>
          <w:szCs w:val="24"/>
          <w:lang w:val="en-US"/>
        </w:rPr>
        <w:lastRenderedPageBreak/>
        <w:t>used again after a brief transition which carries the reader from one part of the work to another; in fact, the more the pattern is used, the better the body paragraph. Always keep in mind that the last body paragraph is an important one because of its climactic position; as a result, it should be developed in even more detail than the other body paragraphs.</w:t>
      </w:r>
    </w:p>
    <w:p w14:paraId="7C611A8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5.</w:t>
      </w:r>
      <w:r w:rsidRPr="00A44A2A">
        <w:rPr>
          <w:rFonts w:ascii="Times New Roman" w:hAnsi="Times New Roman"/>
          <w:sz w:val="24"/>
          <w:szCs w:val="24"/>
          <w:lang w:val="en-US"/>
        </w:rPr>
        <w:tab/>
        <w:t>The concluding paragraph is a thorough discussion of the theme as it applies to the literary work itself and then to real people who might be in similar circumstances. This focusing on the particular and on the universal aspects of the theme brings home the fact that literature can teach all of us about the joys and sorrows of life. Not only do the characters learn through their experiences —we learn also by sharing them.</w:t>
      </w:r>
    </w:p>
    <w:p w14:paraId="3443F4A8"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p>
    <w:p w14:paraId="2E0D8E1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rPr>
        <w:t>Тема</w:t>
      </w:r>
      <w:r w:rsidRPr="00A44A2A">
        <w:rPr>
          <w:rFonts w:ascii="Times New Roman" w:hAnsi="Times New Roman"/>
          <w:b/>
          <w:sz w:val="24"/>
          <w:szCs w:val="24"/>
          <w:lang w:val="en-US"/>
        </w:rPr>
        <w:t xml:space="preserve"> 5</w:t>
      </w:r>
    </w:p>
    <w:p w14:paraId="59113058"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Setting Analysis</w:t>
      </w:r>
    </w:p>
    <w:p w14:paraId="037882F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Overview</w:t>
      </w:r>
    </w:p>
    <w:p w14:paraId="41447C18"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Setting is the time and place that an author chooses for his story. These choices must be carefully made to make what happens in the work probable—and hence believable. Setting can also reveal much about the characters in a work, it can produce an appropriate background for an action, and it can help to communicate the theme of a work. The roles that setting can play are usually subtly employed, but once detected by the careful reader; they can add depth and effectiveness to a story's impact and message.</w:t>
      </w:r>
    </w:p>
    <w:p w14:paraId="7B597A0F"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Setting and Its Importance</w:t>
      </w:r>
    </w:p>
    <w:p w14:paraId="32AC8D6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When an author decides on a plot and creates characters to carry out those actions, he must decide on a setting—a time and place—that will contribute to the work’s impact and believability. The time of the action involves not only the general era—the past, present, or future—but also such specifics as the year, the season, the month, the day of the week, and the time of day. Place is the physical environment: the country, the state, the city, the landscape, the climate, the house, the furniture. The action may take place in a natural setting such as a jungle, in a man-made setting such as a mental hospital, or in a combination of the two. Whatever the setting, it must be carefully chosen by the author because it produces four important effects in a literary world.</w:t>
      </w:r>
    </w:p>
    <w:p w14:paraId="20B8ACD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p>
    <w:p w14:paraId="67CC5FF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Setting  and Probability</w:t>
      </w:r>
    </w:p>
    <w:p w14:paraId="268A8416"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sz w:val="24"/>
          <w:szCs w:val="24"/>
          <w:lang w:val="en-US"/>
        </w:rPr>
        <w:t>One effect of setting is to increase the probability of certain events occurring in a work,for certain actions are more probable in some settings than in others. For example, if an author wanted to present the difficulties faced by a victim of a mugging, he or she would probably set the action in a large city where a mugging is more likely to occur rather than in a small town.</w:t>
      </w:r>
    </w:p>
    <w:p w14:paraId="2AFA1569"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Setting and Atmosphere</w:t>
      </w:r>
    </w:p>
    <w:p w14:paraId="571439A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 xml:space="preserve">A second effect of setting is to produce an appropriate background for the action of the plot. For instance, a perfect summer romance would be complemented by perfect summer weather—warm and full of sunlight. A troubled romance, on the other hand, might be set against cool weather and summer storms. The mood or atmosphere of a work—bright, happy, humorous, blue, tense, depressing—is produced by the combination of characters, their actions, and the setting time and place. </w:t>
      </w:r>
    </w:p>
    <w:p w14:paraId="3DF5AE9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Setting and Character</w:t>
      </w:r>
    </w:p>
    <w:p w14:paraId="1536A8C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 xml:space="preserve">A third effect of setting is to reveal a character’s personality and values. Just as the place where you spend your time (your room, the lounge or the library at school, the hangout you choose might reveal some interesting things about your personality, so, too, the places where fictional characters choose to spend their time are revealing. </w:t>
      </w:r>
    </w:p>
    <w:p w14:paraId="6CF675D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 xml:space="preserve">Included in this area of revealing setting is a character’s job or occupation.  </w:t>
      </w:r>
    </w:p>
    <w:p w14:paraId="4612DFB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5D1D550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Setting and Theme</w:t>
      </w:r>
    </w:p>
    <w:p w14:paraId="49530C49"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 xml:space="preserve">A fourth effect of setting is to help communicate the theme in the work. The author of a work can communicate his ideas and attitudes about life by presenting the setting in particular ways.  When authors repeat details of setting, when they emphasize certain details, and when </w:t>
      </w:r>
      <w:r w:rsidRPr="00A44A2A">
        <w:rPr>
          <w:rFonts w:ascii="Times New Roman" w:hAnsi="Times New Roman"/>
          <w:sz w:val="24"/>
          <w:szCs w:val="24"/>
          <w:lang w:val="en-US"/>
        </w:rPr>
        <w:lastRenderedPageBreak/>
        <w:t>they note unusual aspects of setting, they are probably trying to convey an idea related to the theme in the work.</w:t>
      </w:r>
    </w:p>
    <w:p w14:paraId="120B2F3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Setting and the Journey Motif</w:t>
      </w:r>
    </w:p>
    <w:p w14:paraId="521E99D5"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It is important to note when the protagonist moves from one setting to another in a literary work. This physical movement, often in the form of a journey, usually signifies a psychological change in the character as well.</w:t>
      </w:r>
    </w:p>
    <w:p w14:paraId="7B006634"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595DD352" w14:textId="77777777" w:rsidR="00326E1D" w:rsidRPr="00A44A2A" w:rsidRDefault="00326E1D" w:rsidP="00326E1D">
      <w:pPr>
        <w:keepNext/>
        <w:keepLines/>
        <w:widowControl w:val="0"/>
        <w:autoSpaceDE w:val="0"/>
        <w:autoSpaceDN w:val="0"/>
        <w:adjustRightInd w:val="0"/>
        <w:spacing w:after="72" w:line="370" w:lineRule="exact"/>
        <w:ind w:left="280" w:hanging="400"/>
        <w:jc w:val="both"/>
        <w:outlineLvl w:val="0"/>
        <w:rPr>
          <w:rFonts w:ascii="Times New Roman" w:eastAsia="Bookman Old Style" w:hAnsi="Times New Roman"/>
          <w:b/>
          <w:bCs/>
          <w:sz w:val="24"/>
          <w:szCs w:val="24"/>
          <w:lang w:val="en-US"/>
        </w:rPr>
      </w:pPr>
      <w:r w:rsidRPr="00A44A2A">
        <w:rPr>
          <w:rFonts w:ascii="Times New Roman" w:eastAsia="Bookman Old Style" w:hAnsi="Times New Roman"/>
          <w:b/>
          <w:bCs/>
          <w:sz w:val="24"/>
          <w:szCs w:val="24"/>
          <w:lang w:val="en-US"/>
        </w:rPr>
        <w:t>Fo</w:t>
      </w:r>
      <w:r w:rsidRPr="00A44A2A">
        <w:rPr>
          <w:rFonts w:ascii="Times New Roman" w:eastAsia="Bookman Old Style" w:hAnsi="Times New Roman"/>
          <w:b/>
          <w:bCs/>
          <w:color w:val="000000"/>
          <w:sz w:val="24"/>
          <w:szCs w:val="24"/>
          <w:lang w:val="en-US"/>
        </w:rPr>
        <w:t>cusing on Setting</w:t>
      </w:r>
    </w:p>
    <w:p w14:paraId="7F80E97F" w14:textId="77777777" w:rsidR="00326E1D" w:rsidRPr="00A44A2A" w:rsidRDefault="00326E1D" w:rsidP="00326E1D">
      <w:pPr>
        <w:widowControl w:val="0"/>
        <w:autoSpaceDE w:val="0"/>
        <w:autoSpaceDN w:val="0"/>
        <w:adjustRightInd w:val="0"/>
        <w:spacing w:after="182" w:line="240" w:lineRule="exact"/>
        <w:ind w:left="40" w:right="240" w:firstLine="260"/>
        <w:jc w:val="both"/>
        <w:rPr>
          <w:rFonts w:ascii="Times New Roman" w:eastAsia="Bookman Old Style" w:hAnsi="Times New Roman"/>
          <w:sz w:val="24"/>
          <w:szCs w:val="24"/>
          <w:lang w:val="en-US"/>
        </w:rPr>
      </w:pPr>
      <w:r w:rsidRPr="00A44A2A">
        <w:rPr>
          <w:rFonts w:ascii="Times New Roman" w:eastAsia="Bookman Old Style" w:hAnsi="Times New Roman"/>
          <w:sz w:val="24"/>
          <w:szCs w:val="24"/>
          <w:shd w:val="clear" w:color="auto" w:fill="FFFFFF"/>
          <w:lang w:val="en-US"/>
        </w:rPr>
        <w:t>Try to observe the effects of setting and their implications as yo</w:t>
      </w:r>
      <w:r w:rsidRPr="00A44A2A">
        <w:rPr>
          <w:rFonts w:ascii="Times New Roman" w:eastAsia="Bookman Old Style" w:hAnsi="Times New Roman"/>
          <w:sz w:val="24"/>
          <w:szCs w:val="24"/>
          <w:lang w:val="en-US"/>
        </w:rPr>
        <w:t>u read any work of literature. Yo</w:t>
      </w:r>
      <w:r w:rsidRPr="00A44A2A">
        <w:rPr>
          <w:rFonts w:ascii="Times New Roman" w:eastAsia="Bookman Old Style" w:hAnsi="Times New Roman"/>
          <w:color w:val="000000"/>
          <w:sz w:val="24"/>
          <w:szCs w:val="24"/>
          <w:lang w:val="en-US"/>
        </w:rPr>
        <w:t xml:space="preserve">u will find that some writers rely heavily on setting to bring their work alive, while others include few details of setting. The difference has to do with the writer’s overall purpose, with what he or </w:t>
      </w:r>
      <w:r w:rsidRPr="00A44A2A">
        <w:rPr>
          <w:rFonts w:ascii="Times New Roman" w:eastAsia="Bookman Old Style" w:hAnsi="Times New Roman"/>
          <w:sz w:val="24"/>
          <w:szCs w:val="24"/>
          <w:lang w:val="en-US"/>
        </w:rPr>
        <w:t>she</w:t>
      </w:r>
      <w:r w:rsidRPr="00A44A2A">
        <w:rPr>
          <w:rFonts w:ascii="Times New Roman" w:eastAsia="Bookman Old Style" w:hAnsi="Times New Roman"/>
          <w:color w:val="000000"/>
          <w:sz w:val="24"/>
          <w:szCs w:val="24"/>
          <w:lang w:val="en-US"/>
        </w:rPr>
        <w:t xml:space="preserve"> is trying to achieve in the work. </w:t>
      </w:r>
    </w:p>
    <w:p w14:paraId="0F8A9EE2" w14:textId="77777777" w:rsidR="00326E1D" w:rsidRPr="00A44A2A" w:rsidRDefault="00326E1D" w:rsidP="00326E1D">
      <w:pPr>
        <w:keepNext/>
        <w:keepLines/>
        <w:widowControl w:val="0"/>
        <w:autoSpaceDE w:val="0"/>
        <w:autoSpaceDN w:val="0"/>
        <w:adjustRightInd w:val="0"/>
        <w:spacing w:after="62" w:line="370" w:lineRule="exact"/>
        <w:ind w:left="280" w:hanging="400"/>
        <w:jc w:val="both"/>
        <w:outlineLvl w:val="0"/>
        <w:rPr>
          <w:rFonts w:ascii="Times New Roman" w:eastAsia="Bookman Old Style" w:hAnsi="Times New Roman"/>
          <w:b/>
          <w:bCs/>
          <w:sz w:val="24"/>
          <w:szCs w:val="24"/>
          <w:lang w:val="en-US"/>
        </w:rPr>
      </w:pPr>
      <w:r w:rsidRPr="00A44A2A">
        <w:rPr>
          <w:rFonts w:ascii="Times New Roman" w:eastAsia="Bookman Old Style" w:hAnsi="Times New Roman"/>
          <w:b/>
          <w:bCs/>
          <w:sz w:val="24"/>
          <w:szCs w:val="24"/>
          <w:lang w:val="en-US"/>
        </w:rPr>
        <w:t>W</w:t>
      </w:r>
      <w:r w:rsidRPr="00A44A2A">
        <w:rPr>
          <w:rFonts w:ascii="Times New Roman" w:eastAsia="Bookman Old Style" w:hAnsi="Times New Roman"/>
          <w:b/>
          <w:bCs/>
          <w:color w:val="000000"/>
          <w:sz w:val="24"/>
          <w:szCs w:val="24"/>
          <w:lang w:val="en-US"/>
        </w:rPr>
        <w:t>riting about Setting</w:t>
      </w:r>
    </w:p>
    <w:p w14:paraId="53FDED63" w14:textId="77777777" w:rsidR="00326E1D" w:rsidRPr="00A44A2A" w:rsidRDefault="00326E1D" w:rsidP="00326E1D">
      <w:pPr>
        <w:widowControl w:val="0"/>
        <w:autoSpaceDE w:val="0"/>
        <w:autoSpaceDN w:val="0"/>
        <w:adjustRightInd w:val="0"/>
        <w:spacing w:after="180" w:line="238" w:lineRule="exact"/>
        <w:ind w:left="40" w:right="240" w:firstLine="260"/>
        <w:jc w:val="both"/>
        <w:rPr>
          <w:rFonts w:ascii="Times New Roman" w:eastAsia="Bookman Old Style" w:hAnsi="Times New Roman"/>
          <w:sz w:val="24"/>
          <w:szCs w:val="24"/>
          <w:lang w:val="en-US"/>
        </w:rPr>
      </w:pPr>
      <w:r w:rsidRPr="00A44A2A">
        <w:rPr>
          <w:rFonts w:ascii="Times New Roman" w:eastAsia="Bookman Old Style" w:hAnsi="Times New Roman"/>
          <w:color w:val="000000"/>
          <w:sz w:val="24"/>
          <w:szCs w:val="24"/>
          <w:lang w:val="en-US"/>
        </w:rPr>
        <w:t xml:space="preserve">When preparing to write an essay which describes the effects of setting in a work of literature, </w:t>
      </w:r>
      <w:r w:rsidRPr="00A44A2A">
        <w:rPr>
          <w:rFonts w:ascii="Times New Roman" w:eastAsia="Bookman Old Style" w:hAnsi="Times New Roman"/>
          <w:sz w:val="24"/>
          <w:szCs w:val="24"/>
          <w:lang w:val="en-US"/>
        </w:rPr>
        <w:t>si</w:t>
      </w:r>
      <w:r w:rsidRPr="00A44A2A">
        <w:rPr>
          <w:rFonts w:ascii="Times New Roman" w:eastAsia="Bookman Old Style" w:hAnsi="Times New Roman"/>
          <w:color w:val="000000"/>
          <w:sz w:val="24"/>
          <w:szCs w:val="24"/>
          <w:lang w:val="en-US"/>
        </w:rPr>
        <w:t>mply follow these steps:</w:t>
      </w:r>
    </w:p>
    <w:p w14:paraId="4F88CC06" w14:textId="77777777" w:rsidR="00326E1D" w:rsidRPr="00A44A2A" w:rsidRDefault="00326E1D" w:rsidP="00326E1D">
      <w:pPr>
        <w:widowControl w:val="0"/>
        <w:autoSpaceDE w:val="0"/>
        <w:autoSpaceDN w:val="0"/>
        <w:adjustRightInd w:val="0"/>
        <w:spacing w:after="0" w:line="238" w:lineRule="exact"/>
        <w:ind w:left="280" w:right="240" w:hanging="400"/>
        <w:jc w:val="both"/>
        <w:rPr>
          <w:rFonts w:ascii="Times New Roman" w:eastAsia="Bookman Old Style" w:hAnsi="Times New Roman"/>
          <w:sz w:val="24"/>
          <w:szCs w:val="24"/>
          <w:lang w:val="en-US"/>
        </w:rPr>
      </w:pPr>
      <w:r w:rsidRPr="00A44A2A">
        <w:rPr>
          <w:rFonts w:ascii="Times New Roman" w:eastAsia="Bookman Old Style" w:hAnsi="Times New Roman"/>
          <w:sz w:val="24"/>
          <w:szCs w:val="24"/>
          <w:lang w:val="en-US"/>
        </w:rPr>
        <w:t>1</w:t>
      </w:r>
      <w:r w:rsidRPr="00A44A2A">
        <w:rPr>
          <w:rFonts w:ascii="Times New Roman" w:eastAsia="Bookman Old Style" w:hAnsi="Times New Roman"/>
          <w:color w:val="000000"/>
          <w:sz w:val="24"/>
          <w:szCs w:val="24"/>
          <w:lang w:val="en-US"/>
        </w:rPr>
        <w:t>. The best way to begin is to reread the work, carefully marking the details of setting that the narrator has described. Some works will contain only a few references to setting, while others will include many details, and certain works will be almost entirely setting. The best stories to choose for setting analysis, of course, would fall into the last two categories.</w:t>
      </w:r>
    </w:p>
    <w:p w14:paraId="4E07F2F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220015EB"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2.</w:t>
      </w:r>
      <w:r w:rsidRPr="00A44A2A">
        <w:rPr>
          <w:rFonts w:ascii="Times New Roman" w:hAnsi="Times New Roman"/>
          <w:sz w:val="24"/>
          <w:szCs w:val="24"/>
          <w:lang w:val="en-US"/>
        </w:rPr>
        <w:tab/>
        <w:t>Once you have marked the details of setting, try to relate them to one of the four effects of setting: increasing the probability of certain events occurring in the work, producing an appropriate mood or background for the action of the plot, revealing a character’s personality and values, and communicating the theme in the work. The effects that you choose to write about will form your thesis statement, and when ordering them in your thesis, always work from the least significant to the most significant to achieve climactic order.</w:t>
      </w:r>
    </w:p>
    <w:p w14:paraId="7855905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3.</w:t>
      </w:r>
      <w:r w:rsidRPr="00A44A2A">
        <w:rPr>
          <w:rFonts w:ascii="Times New Roman" w:hAnsi="Times New Roman"/>
          <w:sz w:val="24"/>
          <w:szCs w:val="24"/>
          <w:lang w:val="en-US"/>
        </w:rPr>
        <w:tab/>
        <w:t xml:space="preserve">In writing the body paragraphs, remember that the analysis of the quotes related to setting is the most important part of your essay. Try to show the reader how the quotes you’ve chosen illustrate, prove, clarify the effect of setting you’re writing about. If, for instance, yea that setting reveals personality and then after a brief context you quote a description of a character’s home, you must explain how the house reveals the owner’s personality, values, and interests. What would a person seeing the house infer about the owner? What characters are revealed by the style of the house, its furnishings or its lack of them? Remember that the depth of your analysis is important because it shows your understanding of the concepts involved in literary analysis. </w:t>
      </w:r>
    </w:p>
    <w:p w14:paraId="058F4DC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4.</w:t>
      </w:r>
      <w:r w:rsidRPr="00A44A2A">
        <w:rPr>
          <w:rFonts w:ascii="Times New Roman" w:hAnsi="Times New Roman"/>
          <w:sz w:val="24"/>
          <w:szCs w:val="24"/>
          <w:lang w:val="en-US"/>
        </w:rPr>
        <w:tab/>
        <w:t>In the conclusion, emphasizing the importance of setting and the significant effects of that you have analyzed will effectively and successfully restate your thesis, thereby unifying  your essay and bringing your reader full circle.</w:t>
      </w:r>
    </w:p>
    <w:p w14:paraId="65A660D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3ADE0ABF"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734F17C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rPr>
        <w:t>Тема</w:t>
      </w:r>
      <w:r w:rsidRPr="00A44A2A">
        <w:rPr>
          <w:rFonts w:ascii="Times New Roman" w:hAnsi="Times New Roman"/>
          <w:b/>
          <w:sz w:val="24"/>
          <w:szCs w:val="24"/>
          <w:lang w:val="en-US"/>
        </w:rPr>
        <w:t xml:space="preserve"> 6</w:t>
      </w:r>
    </w:p>
    <w:p w14:paraId="3C5017B1"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p>
    <w:p w14:paraId="67A9B871"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Point of View Analysis</w:t>
      </w:r>
    </w:p>
    <w:p w14:paraId="7515AA6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5B372C13"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Overview</w:t>
      </w:r>
    </w:p>
    <w:p w14:paraId="6EA2BC13"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An important element of fiction is the point of view or the view point from which the story is told. It is essential to note who’s telling the story, what his or her role is in it (if he or she appears as a character), and what the narrator’s or story teller’s personality is, for the teller of the tale controls the emotional effect of the story upon the reader and determines the story’s theme or message.</w:t>
      </w:r>
    </w:p>
    <w:p w14:paraId="741629AC"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Analysis of Point of View</w:t>
      </w:r>
    </w:p>
    <w:p w14:paraId="1149A698"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 xml:space="preserve">Do you know that you are a natural story teller and that you naturally use one of two </w:t>
      </w:r>
      <w:r w:rsidRPr="00A44A2A">
        <w:rPr>
          <w:rFonts w:ascii="Times New Roman" w:hAnsi="Times New Roman"/>
          <w:sz w:val="24"/>
          <w:szCs w:val="24"/>
          <w:lang w:val="en-US"/>
        </w:rPr>
        <w:lastRenderedPageBreak/>
        <w:t>different points of view when you tell a story to others? If you are describing an experience in which you were directly involved, you will most likely use the first person point of view to tell about your actions and feelings. For example, you might describe your activities on a Saturday night by saying, “J went to a movie that was great, and then I went to my favorite pizza place with my friends.” You automatically tell about yourself by using the first person pronouns, I, my, mine, and me.</w:t>
      </w:r>
    </w:p>
    <w:p w14:paraId="5188D97A"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If, however, you were not involved but were just reporting on your friends’ activities, you would automatically use the third person point of view: “Bob went to a movie with Crystal, and then he took her out for pizza.” Here you naturally use the third person pronouns—he, she, him, her, his, hers, they, them, their—to talk about others. This distinction between first person stories and third person stories creates two different points of view that authors can choose from when writing prose fiction or poetry:</w:t>
      </w:r>
    </w:p>
    <w:p w14:paraId="0A0C095F"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1.</w:t>
      </w:r>
      <w:r w:rsidRPr="00A44A2A">
        <w:rPr>
          <w:rFonts w:ascii="Times New Roman" w:hAnsi="Times New Roman"/>
          <w:sz w:val="24"/>
          <w:szCs w:val="24"/>
          <w:lang w:val="en-US"/>
        </w:rPr>
        <w:tab/>
        <w:t>first person participant point of view</w:t>
      </w:r>
    </w:p>
    <w:p w14:paraId="0AD03225"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2.</w:t>
      </w:r>
      <w:r w:rsidRPr="00A44A2A">
        <w:rPr>
          <w:rFonts w:ascii="Times New Roman" w:hAnsi="Times New Roman"/>
          <w:sz w:val="24"/>
          <w:szCs w:val="24"/>
          <w:lang w:val="en-US"/>
        </w:rPr>
        <w:tab/>
        <w:t>third person non-participant point of view.</w:t>
      </w:r>
    </w:p>
    <w:p w14:paraId="7020647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First Person Participant Point of View</w:t>
      </w:r>
    </w:p>
    <w:p w14:paraId="25BC38AD"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 xml:space="preserve">If the author chooses to use the first person participant point of view, he will have one of the characters in the story narrate the events. The story teller will then use the first person pronoun </w:t>
      </w:r>
      <w:r w:rsidRPr="00A44A2A">
        <w:rPr>
          <w:rFonts w:ascii="Times New Roman" w:hAnsi="Times New Roman"/>
          <w:b/>
          <w:sz w:val="24"/>
          <w:szCs w:val="24"/>
          <w:lang w:val="en-US"/>
        </w:rPr>
        <w:t>I</w:t>
      </w:r>
      <w:r w:rsidRPr="00A44A2A">
        <w:rPr>
          <w:rFonts w:ascii="Times New Roman" w:hAnsi="Times New Roman"/>
          <w:sz w:val="24"/>
          <w:szCs w:val="24"/>
          <w:lang w:val="en-US"/>
        </w:rPr>
        <w:t xml:space="preserve"> to describe himself or his actions and to identify his statements.</w:t>
      </w:r>
    </w:p>
    <w:p w14:paraId="40D704E9"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 xml:space="preserve">In a first person story, the narrator may be a major character in the action, perhaps the protagonist or the antagonist. Sometimes, however, an author may choose to have the first person narrator function as a minor character, acting mainly as a witness to the events he describes for the reader. </w:t>
      </w:r>
    </w:p>
    <w:p w14:paraId="13E4441A"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 xml:space="preserve">Another variation of the first person narrator is the use of a naive story teller, one who is unaware of the true significance of the events he or she is describing. This type of narrator, sometimes called the innocent eye, usually creates an ironic effect in a story, for the informed reader can see the meaning of the events more clearly than the naive story teller. Often the events are reverse of what the narrator perceives them to be, hence the ironic effect. </w:t>
      </w:r>
    </w:p>
    <w:p w14:paraId="37154AAD"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All of these types of first person point of view draw us into the action of the work because give us a sense of closeness to the story teller; it is as if we were listening to an eyewitness, perhaps to one of our friends telling us about something that happened to him or her. And just as some our friends are honest and others like to exaggerate, so, too, the first person narrators can hi different personalities and different degrees of trustworthiness. Therefore, as critical readers, we must analyze the narrator’s personality and reliability, for as the teller of the story, his character shapes our view of the action; we see things through his eyes and learn about his judgments, attitudes, and values.</w:t>
      </w:r>
    </w:p>
    <w:p w14:paraId="46DE8F49"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 xml:space="preserve">If the narrator appears to be sensitive and perceptive, he is probably reliable, and his judgments of the other characters are usually accurate and meant to be accepted by the reader. It is essential, then, in a first person point of view story, to analyze the narrator’s character (through his or her thoughts, words, and actions) because he or she controls our emotional response to the events and shapes our understanding of them. </w:t>
      </w:r>
    </w:p>
    <w:p w14:paraId="632BC573"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It is also important to note the time frame within which the first person narrator is recounting his experiences. If he is describing events as they happen or shortly thereafter, his understanding of them and their significance may be limited. If, however, considerable time has passed between the events and his narration of them, he will have had a chance to analyze them and weigh their importance.</w:t>
      </w:r>
    </w:p>
    <w:p w14:paraId="2142B621"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b/>
          <w:sz w:val="24"/>
          <w:szCs w:val="24"/>
          <w:lang w:val="en-US"/>
        </w:rPr>
      </w:pPr>
      <w:r w:rsidRPr="00A44A2A">
        <w:rPr>
          <w:rFonts w:ascii="Times New Roman" w:hAnsi="Times New Roman"/>
          <w:b/>
          <w:sz w:val="24"/>
          <w:szCs w:val="24"/>
          <w:lang w:val="en-US"/>
        </w:rPr>
        <w:t>Types of Third Person Non-Participant Point of View</w:t>
      </w:r>
    </w:p>
    <w:p w14:paraId="1751D24D"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 xml:space="preserve">When an author decides to use the third person non-participant point of view, he will create a narrator or story teller who will use third person pronouns to refer to all of the characters in the story. This type of point of view is usually easy to identify from the first few sentences of a work when characters are referred to by name or by third person pronouns. </w:t>
      </w:r>
    </w:p>
    <w:p w14:paraId="38FDA44C"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The broad category of third person non-participant point of view can be divided into at least four different types: objective, omniscient, limited omniscient, and stream of consciousness.</w:t>
      </w:r>
    </w:p>
    <w:p w14:paraId="7594C6A8"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 xml:space="preserve">The third person objective point of view, sometimes called camera eye, a fly on the wall, </w:t>
      </w:r>
      <w:r w:rsidRPr="00A44A2A">
        <w:rPr>
          <w:rFonts w:ascii="Times New Roman" w:hAnsi="Times New Roman"/>
          <w:sz w:val="24"/>
          <w:szCs w:val="24"/>
          <w:lang w:val="en-US"/>
        </w:rPr>
        <w:lastRenderedPageBreak/>
        <w:t xml:space="preserve">or dramatic, is characterized by a narrator who uses third person pronouns to describe the character’s words and actions. Only those things that a camera (audio and video) could record or that a fly on the wall could observe are presented in the story. </w:t>
      </w:r>
    </w:p>
    <w:p w14:paraId="67960D12"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When an author uses the third person omniscient point of view, he or she creates a narrator who describes the characters’ thoughts as well as their words and actions. Here the story teller :s an omniscient (all-knowing) god who sees all and tells all as he enters the mind of some or of all ihe characters. Some examples of verbs that indicate the author is recording the characters' thoughts are knew, thought, realized, understood, experienced, saw, heard. felt, feared.</w:t>
      </w:r>
    </w:p>
    <w:p w14:paraId="02805711"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p>
    <w:p w14:paraId="1098CD64"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rPr>
        <w:t>Тема</w:t>
      </w:r>
      <w:r w:rsidRPr="00A44A2A">
        <w:rPr>
          <w:rFonts w:ascii="Times New Roman" w:hAnsi="Times New Roman"/>
          <w:b/>
          <w:sz w:val="24"/>
          <w:szCs w:val="24"/>
          <w:lang w:val="en-US"/>
        </w:rPr>
        <w:t xml:space="preserve"> 7</w:t>
      </w:r>
    </w:p>
    <w:p w14:paraId="510C413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Imagery Analysis</w:t>
      </w:r>
    </w:p>
    <w:p w14:paraId="5E2F655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p>
    <w:p w14:paraId="5B4FFD45"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 xml:space="preserve">Images can be divided into types based on the sense to which they appeal. </w:t>
      </w:r>
      <w:r w:rsidRPr="00A44A2A">
        <w:rPr>
          <w:rFonts w:ascii="Times New Roman" w:hAnsi="Times New Roman"/>
          <w:b/>
          <w:sz w:val="24"/>
          <w:szCs w:val="24"/>
          <w:lang w:val="en-US"/>
        </w:rPr>
        <w:t xml:space="preserve">Visual </w:t>
      </w:r>
      <w:r w:rsidRPr="00A44A2A">
        <w:rPr>
          <w:rFonts w:ascii="Times New Roman" w:hAnsi="Times New Roman"/>
          <w:sz w:val="24"/>
          <w:szCs w:val="24"/>
          <w:lang w:val="en-US"/>
        </w:rPr>
        <w:t>images present pictures of people, places, objects, or events that appeal to our sense of sight, while</w:t>
      </w:r>
      <w:r w:rsidRPr="00A44A2A">
        <w:rPr>
          <w:rFonts w:ascii="Times New Roman" w:hAnsi="Times New Roman"/>
          <w:b/>
          <w:sz w:val="24"/>
          <w:szCs w:val="24"/>
          <w:lang w:val="en-US"/>
        </w:rPr>
        <w:t xml:space="preserve"> auditory</w:t>
      </w:r>
      <w:r w:rsidRPr="00A44A2A">
        <w:rPr>
          <w:rFonts w:ascii="Times New Roman" w:hAnsi="Times New Roman"/>
          <w:sz w:val="24"/>
          <w:szCs w:val="24"/>
          <w:lang w:val="en-US"/>
        </w:rPr>
        <w:t xml:space="preserve"> images appeal to our sense of sound and bring the memory of a sound into our consciousness. </w:t>
      </w:r>
      <w:r w:rsidRPr="00A44A2A">
        <w:rPr>
          <w:rFonts w:ascii="Times New Roman" w:hAnsi="Times New Roman"/>
          <w:b/>
          <w:sz w:val="24"/>
          <w:szCs w:val="24"/>
          <w:lang w:val="en-US"/>
        </w:rPr>
        <w:t xml:space="preserve">Tactile </w:t>
      </w:r>
      <w:r w:rsidRPr="00A44A2A">
        <w:rPr>
          <w:rFonts w:ascii="Times New Roman" w:hAnsi="Times New Roman"/>
          <w:sz w:val="24"/>
          <w:szCs w:val="24"/>
          <w:lang w:val="en-US"/>
        </w:rPr>
        <w:t xml:space="preserve">images, </w:t>
      </w:r>
      <w:r w:rsidRPr="00A44A2A">
        <w:rPr>
          <w:rFonts w:ascii="Times New Roman" w:hAnsi="Times New Roman"/>
          <w:b/>
          <w:sz w:val="24"/>
          <w:szCs w:val="24"/>
          <w:lang w:val="en-US"/>
        </w:rPr>
        <w:t xml:space="preserve">gustatory </w:t>
      </w:r>
      <w:r w:rsidRPr="00A44A2A">
        <w:rPr>
          <w:rFonts w:ascii="Times New Roman" w:hAnsi="Times New Roman"/>
          <w:sz w:val="24"/>
          <w:szCs w:val="24"/>
          <w:lang w:val="en-US"/>
        </w:rPr>
        <w:t xml:space="preserve">images, and </w:t>
      </w:r>
      <w:r w:rsidRPr="00A44A2A">
        <w:rPr>
          <w:rFonts w:ascii="Times New Roman" w:hAnsi="Times New Roman"/>
          <w:b/>
          <w:sz w:val="24"/>
          <w:szCs w:val="24"/>
          <w:lang w:val="en-US"/>
        </w:rPr>
        <w:t>olfactory</w:t>
      </w:r>
      <w:r w:rsidRPr="00A44A2A">
        <w:rPr>
          <w:rFonts w:ascii="Times New Roman" w:hAnsi="Times New Roman"/>
          <w:sz w:val="24"/>
          <w:szCs w:val="24"/>
          <w:lang w:val="en-US"/>
        </w:rPr>
        <w:t xml:space="preserve"> images appeal respectively to our sense of touch, taste, and smell. By helping us recreate pictures or sensations in our imaginations, images make a work more real, more concrete.</w:t>
      </w:r>
    </w:p>
    <w:p w14:paraId="26B41629"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b/>
          <w:sz w:val="24"/>
          <w:szCs w:val="24"/>
          <w:lang w:val="en-US"/>
        </w:rPr>
      </w:pPr>
      <w:r w:rsidRPr="00A44A2A">
        <w:rPr>
          <w:rFonts w:ascii="Times New Roman" w:hAnsi="Times New Roman"/>
          <w:sz w:val="24"/>
          <w:szCs w:val="24"/>
          <w:lang w:val="en-US"/>
        </w:rPr>
        <w:t>Since an author usually relies primarily on his sense of sight to perceive elements in his environment, most of the imagery in a work tends to be visual in nature. The author helps us “see” his work; he doesn’t simply “tell” us what happens next. Sometimes he will use a single image to convey an idea, but most often he will use a series or cluster of images that all relate to one main idea or c</w:t>
      </w:r>
      <w:r w:rsidRPr="00A44A2A">
        <w:rPr>
          <w:rFonts w:ascii="Times New Roman" w:hAnsi="Times New Roman"/>
          <w:b/>
          <w:sz w:val="24"/>
          <w:szCs w:val="24"/>
          <w:lang w:val="en-US"/>
        </w:rPr>
        <w:t>oncept.</w:t>
      </w:r>
    </w:p>
    <w:p w14:paraId="65C2F16B"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b/>
          <w:sz w:val="24"/>
          <w:szCs w:val="24"/>
          <w:lang w:val="en-US"/>
        </w:rPr>
      </w:pPr>
      <w:r w:rsidRPr="00A44A2A">
        <w:rPr>
          <w:rFonts w:ascii="Times New Roman" w:hAnsi="Times New Roman"/>
          <w:b/>
          <w:sz w:val="24"/>
          <w:szCs w:val="24"/>
          <w:lang w:val="en-US"/>
        </w:rPr>
        <w:t>Imagery and Atmosphere or Mood</w:t>
      </w:r>
    </w:p>
    <w:p w14:paraId="02B47D80"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When an author uses imagery in his or her work, he or she does so because imagery can produce several important effects in a work of literature. One of its effects is to produce an appropriate atmosphere or mood for the situation presented in the work. The atmosphere is generally described by adjectives, and it is created by the types of images the writer employs.</w:t>
      </w:r>
    </w:p>
    <w:p w14:paraId="613F52FE"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Imagery and Emotion</w:t>
      </w:r>
    </w:p>
    <w:p w14:paraId="555FBCA8"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 writer usually tries to produce a particular emotional effect in the reader, and if the reader is imaginatively responding to a work of literature, the chances are good that he or she will experience some emotion. These emotional effects may range from joy and happiness to pity and fear depending on the nature of the subject matter and the writer’s theme. Imagery helps to make these emotions more real by relating them to sensory impressions.</w:t>
      </w:r>
    </w:p>
    <w:p w14:paraId="54D55677"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Imagery and Character</w:t>
      </w:r>
    </w:p>
    <w:p w14:paraId="1763007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The images that an author chooses can help us determine the personality traits of a character in fiction or drama or of the speaker in a poem. Images help us see how characters in literature perceive the world and what is important in it. Since their character shapes their perceptions, analyzing them can help us get into the mind and heart of fictional beings.</w:t>
      </w:r>
    </w:p>
    <w:p w14:paraId="4C161BB7"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Imagery and Theme</w:t>
      </w:r>
    </w:p>
    <w:p w14:paraId="07321BB1"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 xml:space="preserve">Each work of literature communicates an idea about some aspect of life. As the author writes his or her work, he or she arranges its elements to bring that idea to the reader. One of them is imagery. It appeals to the reader’s senses by helping him to visualize the scene, to imagine himself a part of it. This involvement helps the reader perceive the message.  </w:t>
      </w:r>
    </w:p>
    <w:p w14:paraId="285D1178"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Writing about Imagery</w:t>
      </w:r>
    </w:p>
    <w:p w14:paraId="1573FCF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As you prepare to write your imagery analysis essay, try to follow these steps:</w:t>
      </w:r>
    </w:p>
    <w:p w14:paraId="1DBC577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1. When selecting a work to analyze, choose one that contains words or phrases [images] which appeal to your five senses: sight, hearing, touch, taste, and smell. Begin by circling all the images you can identify.</w:t>
      </w:r>
    </w:p>
    <w:p w14:paraId="5D73370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2.</w:t>
      </w:r>
      <w:r w:rsidRPr="00A44A2A">
        <w:rPr>
          <w:rFonts w:ascii="Times New Roman" w:hAnsi="Times New Roman"/>
          <w:sz w:val="24"/>
          <w:szCs w:val="24"/>
          <w:lang w:val="en-US"/>
        </w:rPr>
        <w:tab/>
        <w:t xml:space="preserve">Check to see if there are several images that all relate to one main subject or idea. This series of related images is called an image pattern or cluster. Identify and label these patterns throughout the work. Some of them could be more extensive or more important than </w:t>
      </w:r>
      <w:r w:rsidRPr="00A44A2A">
        <w:rPr>
          <w:rFonts w:ascii="Times New Roman" w:hAnsi="Times New Roman"/>
          <w:sz w:val="24"/>
          <w:szCs w:val="24"/>
          <w:lang w:val="en-US"/>
        </w:rPr>
        <w:lastRenderedPageBreak/>
        <w:t>others, so try to choose patterns that you could explain, expand, and analyze in the body paragraphs of your essay. This list of image patterns is the first part of the thesis in the introductory paragraph.</w:t>
      </w:r>
    </w:p>
    <w:p w14:paraId="281220F8"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3.</w:t>
      </w:r>
      <w:r w:rsidRPr="00A44A2A">
        <w:rPr>
          <w:rFonts w:ascii="Times New Roman" w:hAnsi="Times New Roman"/>
          <w:sz w:val="24"/>
          <w:szCs w:val="24"/>
          <w:lang w:val="en-US"/>
        </w:rPr>
        <w:tab/>
        <w:t>The second part of the thesis statement involves the effects of these image patterns in the work. Do the images produce an appropriate emotional atmosphere for the events in the work Do they produce an emotional response or reaction in you? (Keep in mind that part of this emotional response is intellectual, since most readers are not moved to shouts of joy or tears of sadness by a work because they realize that literature is not reality. But if the situation were real, what emotions would you be feeling?) Do the images reveal the personality of a character in the work? Do the images help make the theme or message in the work easier to perceive and understand? Decide which of these effects you want to discuss in the conclusion of your essay and state them in the last part of the thesis in the introductory paragraph. You ma&gt; choose one primary effect, you may choose to explain two or three effects, or you may even discuss all four. The choice is yours.</w:t>
      </w:r>
    </w:p>
    <w:p w14:paraId="5A878A62"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4.</w:t>
      </w:r>
      <w:r w:rsidRPr="00A44A2A">
        <w:rPr>
          <w:rFonts w:ascii="Times New Roman" w:hAnsi="Times New Roman"/>
          <w:sz w:val="24"/>
          <w:szCs w:val="24"/>
          <w:lang w:val="en-US"/>
        </w:rPr>
        <w:tab/>
        <w:t>There should be at least one body paragraph for each image pattern listed in the introduction As you write the body paragraphs, remember that the topic sentence introduces the imag- pattern and then the development of the paragraph includes quotes of the images which ar^ followed by analysis that explains the meaning, the significance, the effectiveness of the images Follow the image pattern through the work, discussing and analyzing as many images as possible to build a strong paragraph.</w:t>
      </w:r>
    </w:p>
    <w:p w14:paraId="1CD4A599"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5.</w:t>
      </w:r>
      <w:r w:rsidRPr="00A44A2A">
        <w:rPr>
          <w:rFonts w:ascii="Times New Roman" w:hAnsi="Times New Roman"/>
          <w:sz w:val="24"/>
          <w:szCs w:val="24"/>
          <w:lang w:val="en-US"/>
        </w:rPr>
        <w:tab/>
        <w:t>The concluding paragraph is not just a brief summary of the effects of the imagery. It is a thorough discussion of each of the effects you listed in the thesis. Explain how—in detail—the images produced an emotional atmosphere or background, what emotions you felt as a result of the images, what qualities in a character were brought out through the images, and what themes were communicated through the image patterns. Try to end with a broad generalization about the overall effectiveness of imagery in the work as a whole.</w:t>
      </w:r>
    </w:p>
    <w:p w14:paraId="24E1A9D0"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003C5221"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rPr>
        <w:t>Тема</w:t>
      </w:r>
      <w:r w:rsidRPr="00A44A2A">
        <w:rPr>
          <w:rFonts w:ascii="Times New Roman" w:hAnsi="Times New Roman"/>
          <w:b/>
          <w:sz w:val="24"/>
          <w:szCs w:val="24"/>
          <w:lang w:val="en-US"/>
        </w:rPr>
        <w:t xml:space="preserve"> 8</w:t>
      </w:r>
    </w:p>
    <w:p w14:paraId="25276CFE"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Structural Analysis</w:t>
      </w:r>
    </w:p>
    <w:p w14:paraId="748D1E2B"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p>
    <w:p w14:paraId="64CB544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Overview</w:t>
      </w:r>
    </w:p>
    <w:p w14:paraId="676DF167"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A work of fiction, a poem, or a drama makes its impact upon us as a whole because the whole is usually greater than the sum of its parts. It should be recognized, however, that many works are separated into parts by the author. As we move from chapter to chapter in a novel, from one verse to another in a poem, or from one act to another in drama, we are seeing the structure of a work unfold, for structure is the order of the parts and the relationship of the parts to each other and to ne whole work. Understanding how the parts fit together and relate to each other can add to our understanding and appreciation of the work as a whole.</w:t>
      </w:r>
    </w:p>
    <w:p w14:paraId="7FD2D7AD"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t>Analyzing Structure</w:t>
      </w:r>
    </w:p>
    <w:p w14:paraId="56A91131"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Structure relates to the organizing principle in a work which determines the order of the parts and their relationship to each other and to the work as a whole. When we analyze the structure of a work, we are concerned with three steps: recognizing the main parts, deciding why the author divides his work at a particular point, and showing how the organizing principle (the structural device) strengthens and reinforces the work’s theme.</w:t>
      </w:r>
    </w:p>
    <w:p w14:paraId="2F055CB1"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r w:rsidRPr="00A44A2A">
        <w:rPr>
          <w:rFonts w:ascii="Times New Roman" w:hAnsi="Times New Roman"/>
          <w:sz w:val="24"/>
          <w:szCs w:val="24"/>
          <w:lang w:val="en-US"/>
        </w:rPr>
        <w:t>Often the author simplifies the first step of the process—recognizing the main parts—by dividing his work into chapters, verses, or acts and scenes. These divisions function as the major parts; when works are not divided into parts, we can look for internal clues to structure—a change in the thought pattern, a new complication in the plot, or the introduction of a new character. As each new part is added to a work, its structure becomes more involved and complex. It would be accurate to say that, generally, a novel of thirty chapters or a poem of ten stanzas is more complex—structurally—than a novel of fifteen chapters or a poem of two stanzas.</w:t>
      </w:r>
    </w:p>
    <w:p w14:paraId="7BC1CE9C"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55202E7B"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A44A2A">
        <w:rPr>
          <w:rFonts w:ascii="Times New Roman" w:hAnsi="Times New Roman"/>
          <w:b/>
          <w:sz w:val="24"/>
          <w:szCs w:val="24"/>
          <w:lang w:val="en-US"/>
        </w:rPr>
        <w:lastRenderedPageBreak/>
        <w:t>Overview</w:t>
      </w:r>
    </w:p>
    <w:p w14:paraId="4EA40F9B" w14:textId="77777777" w:rsidR="00326E1D" w:rsidRPr="00A44A2A" w:rsidRDefault="00326E1D" w:rsidP="00326E1D">
      <w:pPr>
        <w:widowControl w:val="0"/>
        <w:autoSpaceDE w:val="0"/>
        <w:autoSpaceDN w:val="0"/>
        <w:adjustRightInd w:val="0"/>
        <w:spacing w:after="0" w:line="240" w:lineRule="auto"/>
        <w:ind w:firstLine="567"/>
        <w:jc w:val="both"/>
        <w:rPr>
          <w:rFonts w:ascii="Times New Roman" w:hAnsi="Times New Roman"/>
          <w:sz w:val="24"/>
          <w:szCs w:val="24"/>
          <w:lang w:val="en-US"/>
        </w:rPr>
      </w:pPr>
    </w:p>
    <w:p w14:paraId="06F78EDE"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A work of fiction, a poem, or a drama makes its impact upon us as a whole because the whole is usually greater than the sum of its parts. It should be recognized, however, that many works are separated into parts by the author. As we move from chapter to chapter in a novel, from one verse to another in a poem, or from one act to another in drama, we are seeing the structure of a work unfold, for structure is the order of the parts and the relationship of the parts to each other and to ne whole work. Understanding how the parts fit together and relate to each other can add to our understanding and appreciation of the work as a whole.</w:t>
      </w:r>
    </w:p>
    <w:p w14:paraId="6230A127"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b/>
          <w:sz w:val="24"/>
          <w:szCs w:val="24"/>
          <w:lang w:val="en-US"/>
        </w:rPr>
      </w:pPr>
      <w:r w:rsidRPr="00A44A2A">
        <w:rPr>
          <w:rFonts w:ascii="Times New Roman" w:hAnsi="Times New Roman"/>
          <w:b/>
          <w:sz w:val="24"/>
          <w:szCs w:val="24"/>
          <w:lang w:val="en-US"/>
        </w:rPr>
        <w:t>Analyzing Structure</w:t>
      </w:r>
    </w:p>
    <w:p w14:paraId="7EA35272"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Structure relates to the organizing principle in a work which determines the order of the parts and their relationship to each other and to the work as a whole. When we analyze the structure of a work, we are concerned with three steps: recognizing the main parts, deciding why the author divides his work at a particular point, and showing how the organizing principle (the structural device) strengthens and reinforces the work’s theme.</w:t>
      </w:r>
    </w:p>
    <w:p w14:paraId="5A9ED43A"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Often the author simplifies the first step of the process—recognizing the main parts—by dividing his work into chapters, verses, or acts and scenes. These divisions function as the major parts; when works are not divided into parts, we can look for internal clues to structure—a change in the thought pattern, a new complication in the plot, or the introduction of a new character. As each new part is added to a work, its structure becomes more involved and complex. It would be accurate to say that, generally, a novel of thirty chapters or a poem of ten stanzas is more complex—structurally—than a novel of fifteen chapters or a poem of two stanzas. The second step in structural analysis is trying to decide why the author chose to divide his work in the precise places that he did. In attempting to answer “Why the division here?” one is really asking, “What is the connection (relationship) between the first part and the second part? How does the second part relate to the third part?”—and so on until all the pieces have been fit into the puzzle. There are many possible reasons for dividing a work at a particular point. Some simple organizing principles might be time (change in the day, a season, or a lifetime), contrast, comparison, example, cause/effect, logical process (step-by-step), space, proximity, order of climax, and so on endlessly.</w:t>
      </w:r>
    </w:p>
    <w:p w14:paraId="1A4095CE"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In trying to identify the structural principle involved in a story, poem, or drama, one might ask, “How does part one differ from part two? What is new in part two or in part three that would demand a new chapter or a new stanza?” It is safe to assume that a new part in a story, poem, or play is comparable to a new paragraph in prose. Some new aspect of an idea or a totally new but related idea is being introduced. Deciding what is new and how it relates to what precedes it is deciding upon structural principles.</w:t>
      </w:r>
    </w:p>
    <w:p w14:paraId="3ABFC66B"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 xml:space="preserve">In the second step of the structural analysis process—explaining why the poet divided his work into three parts and what structural principle is being employed—we can see that when the poet orders a new piece of armor, he begins a new stanza. </w:t>
      </w:r>
    </w:p>
    <w:p w14:paraId="6A2BD4C1"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sz w:val="24"/>
          <w:szCs w:val="24"/>
          <w:lang w:val="en-US"/>
        </w:rPr>
      </w:pPr>
      <w:r w:rsidRPr="00A44A2A">
        <w:rPr>
          <w:rFonts w:ascii="Times New Roman" w:hAnsi="Times New Roman"/>
          <w:sz w:val="24"/>
          <w:szCs w:val="24"/>
          <w:lang w:val="en-US"/>
        </w:rPr>
        <w:t xml:space="preserve">The third step of the structural analysis process involves relating the theme to the structural device. </w:t>
      </w:r>
    </w:p>
    <w:p w14:paraId="2E8DE0CF" w14:textId="77777777" w:rsidR="00326E1D" w:rsidRPr="00A44A2A" w:rsidRDefault="00326E1D" w:rsidP="00326E1D">
      <w:pPr>
        <w:widowControl w:val="0"/>
        <w:autoSpaceDE w:val="0"/>
        <w:autoSpaceDN w:val="0"/>
        <w:adjustRightInd w:val="0"/>
        <w:spacing w:after="0" w:line="240" w:lineRule="auto"/>
        <w:ind w:firstLine="709"/>
        <w:jc w:val="both"/>
        <w:rPr>
          <w:rFonts w:ascii="Times New Roman" w:hAnsi="Times New Roman"/>
          <w:b/>
          <w:sz w:val="24"/>
          <w:szCs w:val="24"/>
          <w:lang w:val="en-US"/>
        </w:rPr>
      </w:pPr>
      <w:r w:rsidRPr="00A44A2A">
        <w:rPr>
          <w:rFonts w:ascii="Times New Roman" w:hAnsi="Times New Roman"/>
          <w:b/>
          <w:sz w:val="24"/>
          <w:szCs w:val="24"/>
          <w:lang w:val="en-US"/>
        </w:rPr>
        <w:t>Structure in Fiction and Drama</w:t>
      </w:r>
    </w:p>
    <w:p w14:paraId="13F61FDF"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Structure is especially easy to see in poetry, but keep in mind that it is also present in prose, fiction and drama. Structure is also present in drama, and the parts are most often identified for us by the play-wright’s division of his work into acts or scenes.</w:t>
      </w:r>
    </w:p>
    <w:p w14:paraId="64316A1A"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In each successful work of literature, there will be a structure, a skeleton, a principle of organization which can be identified by the critical reader. Each work will have a unique structure which will be evident only upon study and scrutiny, for the good writer so intertwines the theme and the structure that only the analytical reader will be able to see the part that each plays in successful work. Try to become a structural sleuth. It can be a real challenge to your logical am creative) mind.</w:t>
      </w:r>
    </w:p>
    <w:p w14:paraId="56C05B35"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Writing about Structure</w:t>
      </w:r>
    </w:p>
    <w:p w14:paraId="2C77F272"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As you plan to write your structural analysis essay, try to keep these points in mind:</w:t>
      </w:r>
    </w:p>
    <w:p w14:paraId="109CD25D"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lastRenderedPageBreak/>
        <w:t>1.</w:t>
      </w:r>
      <w:r w:rsidRPr="00A44A2A">
        <w:rPr>
          <w:rFonts w:ascii="Times New Roman" w:hAnsi="Times New Roman"/>
          <w:sz w:val="24"/>
          <w:szCs w:val="24"/>
          <w:lang w:val="en-US"/>
        </w:rPr>
        <w:tab/>
        <w:t>The structural device or organizing principle is easier to identify in some works than in others, so try to choose a work that has an identifiable and easy-to-label structure. Some structural devices which are relatively easy to spot in a work are time order, comparison, contrast, cause/ effect, spatial order, and logical argument. The structural device in the work must be stated in the first part of the thesis.</w:t>
      </w:r>
    </w:p>
    <w:p w14:paraId="6B3EF02E"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2.</w:t>
      </w:r>
      <w:r w:rsidRPr="00A44A2A">
        <w:rPr>
          <w:rFonts w:ascii="Times New Roman" w:hAnsi="Times New Roman"/>
          <w:sz w:val="24"/>
          <w:szCs w:val="24"/>
          <w:lang w:val="en-US"/>
        </w:rPr>
        <w:tab/>
        <w:t>Also, when choosing the subject of your analysis, keep in mind that the number of major parts in the work will determine the number of body paragraphs since each part is analyzed in separate paragraph in the body of the essay. Remember, too, that the greater the number of parts, the more complex the work, so to make your analysis clear and easy to follow, it is to choose a work with from two to five major parts. The number of parts in the work you analyzing must be stated in the introductory paragraph.</w:t>
      </w:r>
    </w:p>
    <w:p w14:paraId="68910FF7"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3.</w:t>
      </w:r>
      <w:r w:rsidRPr="00A44A2A">
        <w:rPr>
          <w:rFonts w:ascii="Times New Roman" w:hAnsi="Times New Roman"/>
          <w:sz w:val="24"/>
          <w:szCs w:val="24"/>
          <w:lang w:val="en-US"/>
        </w:rPr>
        <w:tab/>
        <w:t>After identifying the number of parts and the structural device, identify the theme or idea about life in the work, and then determine the relationship between the structural device and the author’s theme. This involves explaining how the way the parts are ordered reinforces the message in the work. Assume, for example, that an author used the structural device time in a poem about love whose theme was that love has deep roots. Appropriate quest would be, how does time relate to love and to its roots? What happens to the roots of anything over time—especially in the spring? Try to determine how the structural device relates to subject matter and to the specific theme in the work. This relationship must be clearly stated as the second part of the thesis statement in the introduction.</w:t>
      </w:r>
    </w:p>
    <w:p w14:paraId="201E6F4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4.</w:t>
      </w:r>
      <w:r w:rsidRPr="00A44A2A">
        <w:rPr>
          <w:rFonts w:ascii="Times New Roman" w:hAnsi="Times New Roman"/>
          <w:sz w:val="24"/>
          <w:szCs w:val="24"/>
          <w:lang w:val="en-US"/>
        </w:rPr>
        <w:tab/>
        <w:t>The first body paragraph in the essay explains the opening situation in the work by identify the characters involved and their relationships, by describing their setting in time and place and by interpreting the content (ideas) in the first major part. This interpretation must be sup-ported by direct quotations from the work and by an analysis of them. All succeeding body paragraphs (one for each remaining part) must begin with a topic sentence which points out how this new part is related to the preceding part. What follows is an analysis of the content in this new part based, of course, on the literary analysis pattern of generalization, introductory information for a quote, the direct quotation, and explanation/analysis.</w:t>
      </w:r>
    </w:p>
    <w:p w14:paraId="4AA04DB0"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5. The conclusion is a discussion of how the structural device relates to and reinforces the theme in the work. The topic sentence expresses this relationship and clearly states the theme. The remainder of the paragraph explores and explains the theme in terms of its universal applications and in terms of how the structural device helps to communicate and emphasize those ideas.</w:t>
      </w:r>
    </w:p>
    <w:p w14:paraId="02D130AF"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p>
    <w:p w14:paraId="2E455196"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rPr>
        <w:t>Тема</w:t>
      </w:r>
      <w:r w:rsidRPr="00A44A2A">
        <w:rPr>
          <w:rFonts w:ascii="Times New Roman" w:hAnsi="Times New Roman"/>
          <w:b/>
          <w:sz w:val="24"/>
          <w:szCs w:val="24"/>
          <w:lang w:val="en-US"/>
        </w:rPr>
        <w:t xml:space="preserve"> 9</w:t>
      </w:r>
    </w:p>
    <w:p w14:paraId="3457C12F"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Tone Analysis</w:t>
      </w:r>
    </w:p>
    <w:p w14:paraId="259B02D0"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p>
    <w:p w14:paraId="46C7BE21"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Overview</w:t>
      </w:r>
    </w:p>
    <w:p w14:paraId="77D5C64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In literature, tone relates to the means by which the author conveys his or her attitude toward the subject and the audience. In the spoken language, it is easy to pick up the speaker’s attitude by the tone of voice used and by the emphasis or inflection placed on certain words. In the written language, tone is conveyed by the complex interactions of such elements of style as word choice, comparisons, imagery, overstatement or understatement, rhythm, and sentence structure. Tone is important because understanding the author’s tone is essential to understanding the meaning of the work.</w:t>
      </w:r>
    </w:p>
    <w:p w14:paraId="5F24D79A"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The Importance of Tone</w:t>
      </w:r>
    </w:p>
    <w:p w14:paraId="23701D2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Everyone understands how tone of voice can affect the meaning of a given statement. The words “I hate you” can actually mean “I love you” if spoken in the right tone of voice. Tone is extremely critical when we speak, and the listener responds to it almost on an instinctual level. We can all remember times when our parents were angered not so much by what we said but be¬cause they did not like the way we said it; they did not like our tone.</w:t>
      </w:r>
    </w:p>
    <w:p w14:paraId="1F1BB584"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 xml:space="preserve">In literature, tone refers to the means by which the author conveys his or her attitude toward the subject and the audience. In the written language, we do not have the advantage of </w:t>
      </w:r>
      <w:r w:rsidRPr="00A44A2A">
        <w:rPr>
          <w:rFonts w:ascii="Times New Roman" w:hAnsi="Times New Roman"/>
          <w:sz w:val="24"/>
          <w:szCs w:val="24"/>
          <w:lang w:val="en-US"/>
        </w:rPr>
        <w:lastRenderedPageBreak/>
        <w:t>hearing the author’s voice; all we have are the words on the page. To interpret tone here, we must closely analyze the writer’s style.</w:t>
      </w:r>
    </w:p>
    <w:p w14:paraId="050F59F4"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Word Choice and Tone</w:t>
      </w:r>
    </w:p>
    <w:p w14:paraId="38FAA6AE"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One of the elements of style that contributes to tone is word choice or diction. Writers are concerned about their choice of words because words are their medium—their means of com-munication. The French novelist Flaubert reportedly spent hours pondering the choice of the right word for a single sentence. Poets particularly choose their words carefully because poetry is a concentrated art form in which every word is significant. It is important for you as a reader, then, to understand the denotation and the connotation of words and to consider why a writer has chosen particular words when he or she has so many other possibilities from which to choose. Knowing a word’s denotation and its connotations may help you understand his or her motivation.</w:t>
      </w:r>
    </w:p>
    <w:p w14:paraId="02D92E2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The denotation of a word refers to the specific meaning or meanings that can be found in a good dictionary. For example, the word “run” may mean—among other things—to move quickly, to be a candidate in an election, to operate a machine, or to sponsor an event. Given the context or the way the word is used in a sentence, we would be able to decide which meaning the writer intended. In contrast, the connotation of a word—usually a noun, verb, adjective, or adverb— refers to the emotional overtones that become associated with it. Some overtones or extended meanings are shared by most members of a culture, but words also carry personal connotations that vary with each person. Let’s examine the word “Christmas.” Denotatively, it refers to the hol¬iday commemorating Christ’s birth on December 25, while the shared connotations generally relate to love, sharing, gift-giving, and family togetherness. However, each individual forms personal as-sociations with this word that could vary from bills to depression and humbug.</w:t>
      </w:r>
    </w:p>
    <w:p w14:paraId="60CCC9A3"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In choosing words to convey their ideas, then, writers are aware of these two different types of meaning and take advantage of them. To be a critical reader, you, too, must consider the emotional meaning of a word as well as its dictionary definition.</w:t>
      </w:r>
    </w:p>
    <w:p w14:paraId="2B605DE4"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Analyzing Tone</w:t>
      </w:r>
    </w:p>
    <w:p w14:paraId="2AFEBEFC"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One technique that will help you analyze and appreciate an author’s choice of words is to use an unabridged dictionary to find the precise meaning for each word and to locate other possible meanings that could add richness to the work. Another technique is to try substituting your own word or words in place of the author’s. Tone shapes the message or theme in a work and helps to create an emotional atmosphere that readers respond to as they become involved with the characters and their situations.</w:t>
      </w:r>
    </w:p>
    <w:p w14:paraId="09F18425"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p>
    <w:p w14:paraId="11673492"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Writing about Tone</w:t>
      </w:r>
    </w:p>
    <w:p w14:paraId="3F587033"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When preparing to write an essay which analyzes tone in a work of literature, try to keep these steps in mind:</w:t>
      </w:r>
    </w:p>
    <w:p w14:paraId="3ED51FF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1.</w:t>
      </w:r>
      <w:r w:rsidRPr="00A44A2A">
        <w:rPr>
          <w:rFonts w:ascii="Times New Roman" w:hAnsi="Times New Roman"/>
          <w:sz w:val="24"/>
          <w:szCs w:val="24"/>
          <w:lang w:val="en-US"/>
        </w:rPr>
        <w:tab/>
        <w:t>Tone is more subtle in some works than it is in others, so try to choose a work in which the tone is more obvious because of the author’s use of language: the choice of words, word order, images, comparisons, overstatement, understatement, sentence structure, and other appropriate elements of style.</w:t>
      </w:r>
    </w:p>
    <w:p w14:paraId="1138B6A7"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2.</w:t>
      </w:r>
      <w:r w:rsidRPr="00A44A2A">
        <w:rPr>
          <w:rFonts w:ascii="Times New Roman" w:hAnsi="Times New Roman"/>
          <w:sz w:val="24"/>
          <w:szCs w:val="24"/>
          <w:lang w:val="en-US"/>
        </w:rPr>
        <w:tab/>
        <w:t>Read the work carefully and then describe the dominant tone with one or more descriptive adjectives. Circle those elements in the work that help to convey the tone and decide how they can be organized most effectively in your essay. If the work is short, for example, a one or two stanza poem, its tone could conceivably be discussed in an essay with one or two well developed body paragraphs. If the work is longer, look for places where it could logically be divided into parts. This division could be based on shifts in tone or on the types of elements conveying the tone, thereby creating separate paragraphs on word choice, on images and comparisons, on word order and sentence structure, and so on.</w:t>
      </w:r>
    </w:p>
    <w:p w14:paraId="47C3EFAC"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3.</w:t>
      </w:r>
      <w:r w:rsidRPr="00A44A2A">
        <w:rPr>
          <w:rFonts w:ascii="Times New Roman" w:hAnsi="Times New Roman"/>
          <w:sz w:val="24"/>
          <w:szCs w:val="24"/>
          <w:lang w:val="en-US"/>
        </w:rPr>
        <w:tab/>
        <w:t xml:space="preserve">In the introduction, the thesis will consist of a statement which describes the tone, a statement—if necessary—on how the body of the essay will be organized, and a statement which identifies the functions of tone in the work: how it conveys the theme and/or how it </w:t>
      </w:r>
      <w:r w:rsidRPr="00A44A2A">
        <w:rPr>
          <w:rFonts w:ascii="Times New Roman" w:hAnsi="Times New Roman"/>
          <w:sz w:val="24"/>
          <w:szCs w:val="24"/>
          <w:lang w:val="en-US"/>
        </w:rPr>
        <w:lastRenderedPageBreak/>
        <w:t>conveys the author’s emotional attitude and produces an emotional response in the reader.</w:t>
      </w:r>
    </w:p>
    <w:p w14:paraId="42CE6C81"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4.</w:t>
      </w:r>
      <w:r w:rsidRPr="00A44A2A">
        <w:rPr>
          <w:rFonts w:ascii="Times New Roman" w:hAnsi="Times New Roman"/>
          <w:sz w:val="24"/>
          <w:szCs w:val="24"/>
          <w:lang w:val="en-US"/>
        </w:rPr>
        <w:tab/>
        <w:t>The body paragraphs illustrate how the tone is conveyed in the work by using the literary analysis pattern of generalization, introductory material for a quotation, the direct quotation, and analysis. Proceed logically through the work, generalizing about tone and then supporting the generalization with quotes from the work. Follow this with in-depth analysis of how and why the tone is communicated through the elements you’ve quoted. As always, the analysis is the most important part of this pattern.</w:t>
      </w:r>
    </w:p>
    <w:p w14:paraId="0425749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5.</w:t>
      </w:r>
      <w:r w:rsidRPr="00A44A2A">
        <w:rPr>
          <w:rFonts w:ascii="Times New Roman" w:hAnsi="Times New Roman"/>
          <w:sz w:val="24"/>
          <w:szCs w:val="24"/>
          <w:lang w:val="en-US"/>
        </w:rPr>
        <w:tab/>
        <w:t>The conclusion is an in-depth discussion of the functions of tone that were identified in the thesis statement. Try to show how the tone shapes and communicates the theme and/or how it conveys the author’s emotional attitude toward the subject and produces a similar emotional response in the reader.</w:t>
      </w:r>
    </w:p>
    <w:p w14:paraId="2BF6BBFE"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p>
    <w:p w14:paraId="3396D1C5"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rPr>
        <w:t>Тема</w:t>
      </w:r>
      <w:r w:rsidRPr="00A44A2A">
        <w:rPr>
          <w:rFonts w:ascii="Times New Roman" w:hAnsi="Times New Roman"/>
          <w:b/>
          <w:sz w:val="24"/>
          <w:szCs w:val="24"/>
          <w:lang w:val="en-US"/>
        </w:rPr>
        <w:t xml:space="preserve"> 10</w:t>
      </w:r>
    </w:p>
    <w:p w14:paraId="3BFA4BE2"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An Extended Literary Analysis</w:t>
      </w:r>
    </w:p>
    <w:p w14:paraId="0C3DE45D"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p>
    <w:p w14:paraId="3D6E6D4C"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Overview</w:t>
      </w:r>
    </w:p>
    <w:p w14:paraId="5063C836"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After you have learned how to analyze the elements of fiction and poetry and how to expres1. your analysis in a well organized essay of 500 to 1,000 words, you have mastered all of the skills necessary for writing an extended analysis of a literary work. This type of paper may be required to show your competency as you near the end of a course or as you share what you have learned about a longer work or about several works by one author. Whatever the length of your paper, it should be organized into an interesting beginning with a precise thesis statement, a well developed body, and a logical conclusion.</w:t>
      </w:r>
    </w:p>
    <w:p w14:paraId="1F04A406"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Choosing a Subject for an Extended Essay</w:t>
      </w:r>
    </w:p>
    <w:p w14:paraId="10153CF2"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If you have the freedom to choose any literary work as your subject for an extended analysis it is best to choose a work that you are familiar with and enjoy, one that you have thought about, or one that has hung on in your mind because of its connections to your life experiences. When seeking a way into the work, it is wise to consider the elements in the work that make it unique and special. Some possibilities include an unusual plot structure, a unique use of point-of-view. in- depth characterization, strange settings, complex themes, archetypal symbols, or multiple images.</w:t>
      </w:r>
    </w:p>
    <w:p w14:paraId="19CFBD53"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As you begin your thinking and planning by doing some free writing or some branching or clustering activities, look for ideas that relate to significant parts of the work so that you will have adequate content to discuss and analyze. If you are focusing on a single work, ask yourself as you review your notes if there are ideas that can be tied together through a series of causes or effects or through a series of examples that relate to a single literary element. If you are focusing on two or more works by different authors, look for situations, characters, settings, images, symbols, or themes that could be tied together in a comparison/contrast paper. If the works are by the same author, look for similarities in plot, symbols, style, or theme. You want to find a method of organization that will help you create a coherent and unified discussion your reader will be able to follow and understand.</w:t>
      </w:r>
    </w:p>
    <w:p w14:paraId="519ECF7A"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Planning an Extended Literary Analysis Essay</w:t>
      </w:r>
    </w:p>
    <w:p w14:paraId="548A493F"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The length of an essay of literary analysis is determined in part by the length of the work and in part by the specificity of the writer’s thesis. If, for example, you are analyzing setting in a short story, your essay will probably be shorter than one analyzing setting in a novel since adding length multiplies the complexity of the work. On the other hand, if your thesis in the essay on the novel is restricted to just one setting rather than all of the possibilities, then your essay may not be any longer than the paper on the short story. All of this means that if you are assigned an essay of 1,500 words or more, you must thoroughly develop your analysis of a shorter work or broaden your thesis to encompass enough aspects of the work to produce the desired length.</w:t>
      </w:r>
    </w:p>
    <w:p w14:paraId="5828CC21"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 xml:space="preserve">When you have decided on a logical way to develop your ideas, you are ready to formulate your thesis and its main supporting points. This sentence is the guiding principle of </w:t>
      </w:r>
      <w:r w:rsidRPr="00A44A2A">
        <w:rPr>
          <w:rFonts w:ascii="Times New Roman" w:hAnsi="Times New Roman"/>
          <w:sz w:val="24"/>
          <w:szCs w:val="24"/>
          <w:lang w:val="en-US"/>
        </w:rPr>
        <w:lastRenderedPageBreak/>
        <w:t>your essay; it guides your choice of supporting quotations and your analysis of them, and it guides your reader through the body of your essay as he or she follows the main points through to your conclusion.</w:t>
      </w:r>
    </w:p>
    <w:p w14:paraId="302BEA73"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An Organizational Approach: Comparison Contrast</w:t>
      </w:r>
    </w:p>
    <w:p w14:paraId="1FCE1D2A"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If you decide that the best way to organize your essay is through the use of comparison/ contrast, you have several choices to make about how you can arrange your main points.</w:t>
      </w:r>
    </w:p>
    <w:p w14:paraId="41419080"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One of your choices is called the subject-by-subject approach. In this organizational pattern, you make all of your points about the first work in the first part of your essay, use a transition to move the reader into the second work, and then make the same points about the second work.</w:t>
      </w:r>
    </w:p>
    <w:p w14:paraId="0B5159D7"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An outline of this pattern would look like this:</w:t>
      </w:r>
    </w:p>
    <w:p w14:paraId="4AF050B1"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 Work A Point 1 Point 2 Point 3 Point 4 Point 5</w:t>
      </w:r>
    </w:p>
    <w:p w14:paraId="00546A00"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Transitional sentence or paragraph</w:t>
      </w:r>
    </w:p>
    <w:p w14:paraId="4173315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Work В Point 1 Point 2 Point 3 Point 4 Point 5</w:t>
      </w:r>
    </w:p>
    <w:p w14:paraId="7B39421A"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This style can be effective in very short papers but can be ineffective for longer ones because the essay tends to break into two separate discussions, it involves some repetition of ideas, and it demands that the reader keep in mind all of the points about the first work to appreciate the points you make about the second.</w:t>
      </w:r>
    </w:p>
    <w:p w14:paraId="5EA9EA10"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Another organizational choice for comparison/contrast is labeled point-by-point. This approach is effective because it arranges the body of the essay around your main points of likeness or difference which function as the topic sentences or main divisions of your essay. Once the point is established, you discuss the first work, use a transition to move the reader to the second work, and then discuss that work as it relates to your point.</w:t>
      </w:r>
    </w:p>
    <w:p w14:paraId="37854327"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An outline of this pattern looks like this:</w:t>
      </w:r>
    </w:p>
    <w:p w14:paraId="0E6DF2C2"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Point 1 Work A Transition Work В</w:t>
      </w:r>
    </w:p>
    <w:p w14:paraId="2B06A9CF"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Point 2 Work A Transition Work В</w:t>
      </w:r>
    </w:p>
    <w:p w14:paraId="39AD3FE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Point 3 Work A Transition Work В</w:t>
      </w:r>
    </w:p>
    <w:p w14:paraId="4679EC6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Point 4 Work A Transition Work В</w:t>
      </w:r>
    </w:p>
    <w:p w14:paraId="4E6F9ABD"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Point 5 Work A Transition Work В</w:t>
      </w:r>
    </w:p>
    <w:p w14:paraId="2A9024A5"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You may keep your discussion of each main point in one paragraph, or you may present the first work in one paragraph and then put the transition and second work in the following paragraph. The choice you make will be determined in part by the length of your discussion; if you have a lot to say about each work, use separate paragraphs to give equal emphasis to each subject.</w:t>
      </w:r>
    </w:p>
    <w:p w14:paraId="76DA9B90"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One important concept to keep in mind about the point-by-point organizational pattern is that it is not sentence-by-sentence. In point-by-point, you write only about the first work in the first part of the discussion, and then after a transition, you write only about the second work. Some students slip into sentence-by-sentence (sometimes called the ping-pong ball approach) by writing one sentence about the first work and then one about the second, following this pattern throughout the entire paragraph. This bounces the reader back and forth between the subjects, involves a tremendous amount of repetition, and demands extensive use of transitions.</w:t>
      </w:r>
    </w:p>
    <w:p w14:paraId="3B8EEA69"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If you are writing a long essay of comparison/contrast and if you are keeping your reader in mind, you will probably choose to use the point-by-point approach to order your discussion.</w:t>
      </w:r>
    </w:p>
    <w:p w14:paraId="74C384CD"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b/>
          <w:sz w:val="24"/>
          <w:szCs w:val="24"/>
          <w:lang w:val="en-US"/>
        </w:rPr>
      </w:pPr>
      <w:r w:rsidRPr="00A44A2A">
        <w:rPr>
          <w:rFonts w:ascii="Times New Roman" w:hAnsi="Times New Roman"/>
          <w:b/>
          <w:sz w:val="24"/>
          <w:szCs w:val="24"/>
          <w:lang w:val="en-US"/>
        </w:rPr>
        <w:t>Writing a Draft of Your Essay</w:t>
      </w:r>
    </w:p>
    <w:p w14:paraId="0BCA9154"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After you have written your thesis and outlined this body arrangement, you can begin to flesh out the major parts of your essay: the introduction, the body, and the conclusion. Remember that the purpose of the draft is to get your ideas down on paper; you can evaluate their style and correctness when you work on the revising and editing steps in the writing process.</w:t>
      </w:r>
    </w:p>
    <w:p w14:paraId="753609DF"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 xml:space="preserve">The typical introduction includes a lead to gain the reader’s interest, a tie-in to the work s (or works’) title and author which are stated, a brief summary of the work(s) focusing on the aspect to be dealt with in the thesis, and the thesis itself which states the main idea(s) that you plan to discuss in the body of the essay. If you can actually state the main supporting points as </w:t>
      </w:r>
      <w:r w:rsidRPr="00A44A2A">
        <w:rPr>
          <w:rFonts w:ascii="Times New Roman" w:hAnsi="Times New Roman"/>
          <w:sz w:val="24"/>
          <w:szCs w:val="24"/>
          <w:lang w:val="en-US"/>
        </w:rPr>
        <w:lastRenderedPageBreak/>
        <w:t>part of the thesis, you can then indicate the major divisions in your essay when you move from one point to another through your use of the key words from the thesis.</w:t>
      </w:r>
    </w:p>
    <w:p w14:paraId="35259F5B"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The body paragraphs are built on the literary analysis pattern: topic sentence, introduction to a quote, the quotation of relevant narration or dialogue, and in-depth analysis of how the quote proves the topic sentence; this pattern is repeated by using a transitional word or phrase to begin the introduction to a new quotation, by quoting another relevant part of the work, and then by analyzing it in terms of the topic sentence. This pattern can be used more than twice in a paragraph (the more the better), and it can be adapted by sometimes including a quotation in the introduction to the quote or by using a quotation as part of the analysis section. A review of the body paragraphs in the model essays in this text will provide an overview of the flexibility of this pattern.</w:t>
      </w:r>
    </w:p>
    <w:p w14:paraId="7F5F3CE6" w14:textId="77777777" w:rsidR="00326E1D" w:rsidRPr="00A44A2A" w:rsidRDefault="00326E1D" w:rsidP="00326E1D">
      <w:pPr>
        <w:widowControl w:val="0"/>
        <w:autoSpaceDE w:val="0"/>
        <w:autoSpaceDN w:val="0"/>
        <w:adjustRightInd w:val="0"/>
        <w:spacing w:after="0" w:line="240" w:lineRule="auto"/>
        <w:ind w:firstLine="720"/>
        <w:jc w:val="both"/>
        <w:rPr>
          <w:rFonts w:ascii="Times New Roman" w:hAnsi="Times New Roman"/>
          <w:sz w:val="24"/>
          <w:szCs w:val="24"/>
          <w:lang w:val="en-US"/>
        </w:rPr>
      </w:pPr>
      <w:r w:rsidRPr="00A44A2A">
        <w:rPr>
          <w:rFonts w:ascii="Times New Roman" w:hAnsi="Times New Roman"/>
          <w:sz w:val="24"/>
          <w:szCs w:val="24"/>
          <w:lang w:val="en-US"/>
        </w:rPr>
        <w:t>The conclusion will give your essay closure if you begin with a signal word (Thus, therefore, and so, to conclude), summarize by rephrasing your thesis and main points, stress the significance of the ideas you’ve discussed, and change the speed or tempo of your final sentences to create a sense of finality. This paragraph is important since it is your last chance to make an impression on the reader, and final impressions can be even more important than first ones.</w:t>
      </w:r>
    </w:p>
    <w:p w14:paraId="03B03167" w14:textId="77777777" w:rsidR="00326E1D" w:rsidRPr="00A44A2A" w:rsidRDefault="00326E1D" w:rsidP="00326E1D">
      <w:pPr>
        <w:pStyle w:val="af5"/>
        <w:widowControl w:val="0"/>
        <w:autoSpaceDE w:val="0"/>
        <w:autoSpaceDN w:val="0"/>
        <w:adjustRightInd w:val="0"/>
        <w:spacing w:line="240" w:lineRule="auto"/>
        <w:rPr>
          <w:b/>
          <w:szCs w:val="24"/>
        </w:rPr>
      </w:pPr>
    </w:p>
    <w:p w14:paraId="1963FAFC" w14:textId="77777777" w:rsidR="00326E1D" w:rsidRPr="00A44A2A" w:rsidRDefault="00326E1D" w:rsidP="00326E1D">
      <w:pPr>
        <w:pStyle w:val="af5"/>
        <w:widowControl w:val="0"/>
        <w:autoSpaceDE w:val="0"/>
        <w:autoSpaceDN w:val="0"/>
        <w:adjustRightInd w:val="0"/>
        <w:spacing w:line="240" w:lineRule="auto"/>
        <w:rPr>
          <w:b/>
          <w:szCs w:val="24"/>
        </w:rPr>
      </w:pPr>
      <w:r w:rsidRPr="00A44A2A">
        <w:rPr>
          <w:b/>
          <w:szCs w:val="24"/>
        </w:rPr>
        <w:t>3.Familiarize yourselves with a model analysis essay and write your own one on the analogy</w:t>
      </w:r>
    </w:p>
    <w:p w14:paraId="2BA062B9" w14:textId="77777777" w:rsidR="00326E1D" w:rsidRPr="00A44A2A" w:rsidRDefault="00326E1D" w:rsidP="00326E1D">
      <w:pPr>
        <w:rPr>
          <w:rFonts w:ascii="Times New Roman" w:hAnsi="Times New Roman" w:cs="Times New Roman"/>
          <w:b/>
          <w:sz w:val="24"/>
          <w:szCs w:val="24"/>
          <w:lang w:val="en-US"/>
        </w:rPr>
      </w:pPr>
      <w:r w:rsidRPr="00A44A2A">
        <w:rPr>
          <w:rFonts w:ascii="Times New Roman" w:hAnsi="Times New Roman" w:cs="Times New Roman"/>
          <w:b/>
          <w:sz w:val="28"/>
          <w:szCs w:val="28"/>
          <w:lang w:val="en-US"/>
        </w:rPr>
        <w:t xml:space="preserve"> </w:t>
      </w:r>
    </w:p>
    <w:p w14:paraId="42F8307E" w14:textId="77777777" w:rsidR="00326E1D" w:rsidRPr="00A44A2A" w:rsidRDefault="00326E1D" w:rsidP="00326E1D">
      <w:pPr>
        <w:widowControl w:val="0"/>
        <w:autoSpaceDE w:val="0"/>
        <w:autoSpaceDN w:val="0"/>
        <w:adjustRightInd w:val="0"/>
        <w:spacing w:after="0" w:line="240" w:lineRule="auto"/>
        <w:ind w:firstLine="720"/>
        <w:jc w:val="center"/>
        <w:rPr>
          <w:rFonts w:ascii="Times New Roman" w:hAnsi="Times New Roman"/>
          <w:b/>
          <w:sz w:val="24"/>
          <w:szCs w:val="24"/>
          <w:lang w:val="en-US"/>
        </w:rPr>
      </w:pPr>
      <w:r w:rsidRPr="00A44A2A">
        <w:rPr>
          <w:rFonts w:ascii="Times New Roman" w:hAnsi="Times New Roman"/>
          <w:b/>
          <w:sz w:val="24"/>
          <w:szCs w:val="24"/>
          <w:lang w:val="en-US"/>
        </w:rPr>
        <w:t>MODEL ESSAY</w:t>
      </w:r>
    </w:p>
    <w:p w14:paraId="46693115" w14:textId="77777777" w:rsidR="00326E1D" w:rsidRPr="00A44A2A" w:rsidRDefault="00326E1D" w:rsidP="00326E1D">
      <w:pPr>
        <w:widowControl w:val="0"/>
        <w:autoSpaceDE w:val="0"/>
        <w:autoSpaceDN w:val="0"/>
        <w:adjustRightInd w:val="0"/>
        <w:spacing w:after="0" w:line="238" w:lineRule="exact"/>
        <w:ind w:right="200" w:firstLine="48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This student essay compares the central characters in two of Flannery O’Connor’s short stories. Notice the point-by-point organization and the use of transitions.</w:t>
      </w:r>
    </w:p>
    <w:p w14:paraId="4C8CCE44" w14:textId="77777777" w:rsidR="00326E1D" w:rsidRPr="00A44A2A" w:rsidRDefault="00326E1D" w:rsidP="00326E1D">
      <w:pPr>
        <w:widowControl w:val="0"/>
        <w:autoSpaceDE w:val="0"/>
        <w:autoSpaceDN w:val="0"/>
        <w:adjustRightInd w:val="0"/>
        <w:spacing w:after="0" w:line="238" w:lineRule="exact"/>
        <w:ind w:right="200" w:firstLine="480"/>
        <w:jc w:val="both"/>
        <w:rPr>
          <w:rFonts w:ascii="Times New Roman" w:eastAsia="Bookman Old Style" w:hAnsi="Times New Roman"/>
          <w:color w:val="000000"/>
          <w:sz w:val="24"/>
          <w:szCs w:val="24"/>
          <w:lang w:val="en-US"/>
        </w:rPr>
      </w:pPr>
    </w:p>
    <w:p w14:paraId="50D1E629" w14:textId="77777777" w:rsidR="00326E1D" w:rsidRPr="00A44A2A" w:rsidRDefault="00326E1D" w:rsidP="00326E1D">
      <w:pPr>
        <w:widowControl w:val="0"/>
        <w:autoSpaceDE w:val="0"/>
        <w:autoSpaceDN w:val="0"/>
        <w:adjustRightInd w:val="0"/>
        <w:spacing w:after="83" w:line="180" w:lineRule="exact"/>
        <w:rPr>
          <w:rFonts w:ascii="Times New Roman" w:eastAsia="Bookman Old Style" w:hAnsi="Times New Roman"/>
          <w:b/>
          <w:bCs/>
          <w:color w:val="000000"/>
          <w:sz w:val="24"/>
          <w:szCs w:val="24"/>
          <w:lang w:val="en-US"/>
        </w:rPr>
      </w:pPr>
      <w:r w:rsidRPr="00A44A2A">
        <w:rPr>
          <w:rFonts w:ascii="Times New Roman" w:eastAsia="Bookman Old Style" w:hAnsi="Times New Roman"/>
          <w:b/>
          <w:bCs/>
          <w:color w:val="000000"/>
          <w:sz w:val="24"/>
          <w:szCs w:val="24"/>
          <w:lang w:val="en-US"/>
        </w:rPr>
        <w:t>They Would Have Been Good Women If . . .</w:t>
      </w:r>
    </w:p>
    <w:p w14:paraId="1F779C79" w14:textId="77777777" w:rsidR="00326E1D" w:rsidRPr="00A44A2A" w:rsidRDefault="00382510" w:rsidP="00326E1D">
      <w:pPr>
        <w:widowControl w:val="0"/>
        <w:autoSpaceDE w:val="0"/>
        <w:autoSpaceDN w:val="0"/>
        <w:adjustRightInd w:val="0"/>
        <w:spacing w:after="0" w:line="259" w:lineRule="exact"/>
        <w:ind w:left="20" w:right="200" w:firstLine="240"/>
        <w:jc w:val="both"/>
        <w:rPr>
          <w:rFonts w:ascii="Times New Roman" w:eastAsia="Bookman Old Style" w:hAnsi="Times New Roman"/>
          <w:color w:val="000000"/>
          <w:sz w:val="24"/>
          <w:szCs w:val="24"/>
          <w:lang w:val="en-US"/>
        </w:rPr>
      </w:pPr>
      <w:r>
        <w:rPr>
          <w:noProof/>
        </w:rPr>
        <w:pict w14:anchorId="440B69FC">
          <v:shapetype id="_x0000_t202" coordsize="21600,21600" o:spt="202" path="m,l,21600r21600,l21600,xe">
            <v:stroke joinstyle="miter"/>
            <v:path gradientshapeok="t" o:connecttype="rect"/>
          </v:shapetype>
          <v:shape id="Поле 9" o:spid="_x0000_s1026" type="#_x0000_t202" style="position:absolute;left:0;text-align:left;margin-left:-106.1pt;margin-top:103.8pt;width:84.9pt;height:45.95pt;z-index:-25166131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XyuAIAAKk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" filled="f" stroked="f">
            <v:textbox style="mso-fit-shape-to-text:t" inset="0,0,0,0">
              <w:txbxContent>
                <w:p w14:paraId="2FDE5BF4" w14:textId="77777777" w:rsidR="00D71E4C" w:rsidRDefault="00D71E4C" w:rsidP="00326E1D">
                  <w:pPr>
                    <w:pStyle w:val="5"/>
                    <w:shd w:val="clear" w:color="auto" w:fill="auto"/>
                    <w:spacing w:after="579" w:line="170" w:lineRule="exact"/>
                  </w:pPr>
                  <w:r>
                    <w:rPr>
                      <w:color w:val="000000"/>
                      <w:spacing w:val="0"/>
                      <w:lang w:val="en-US"/>
                    </w:rPr>
                    <w:t>Thesis Statement</w:t>
                  </w:r>
                </w:p>
                <w:p w14:paraId="007A7F1A" w14:textId="77777777" w:rsidR="00D71E4C" w:rsidRDefault="00D71E4C" w:rsidP="00326E1D">
                  <w:pPr>
                    <w:pStyle w:val="5"/>
                    <w:shd w:val="clear" w:color="auto" w:fill="auto"/>
                    <w:spacing w:after="0" w:line="170" w:lineRule="exact"/>
                  </w:pPr>
                  <w:r>
                    <w:rPr>
                      <w:color w:val="000000"/>
                      <w:spacing w:val="0"/>
                      <w:lang w:val="en-US"/>
                    </w:rPr>
                    <w:t>Topic Sentence</w:t>
                  </w:r>
                </w:p>
              </w:txbxContent>
            </v:textbox>
            <w10:wrap type="square" anchorx="margin"/>
          </v:shape>
        </w:pict>
      </w:r>
      <w:r w:rsidR="00326E1D" w:rsidRPr="00A44A2A">
        <w:rPr>
          <w:rFonts w:ascii="Times New Roman" w:eastAsia="Bookman Old Style" w:hAnsi="Times New Roman"/>
          <w:color w:val="000000"/>
          <w:sz w:val="24"/>
          <w:szCs w:val="24"/>
          <w:lang w:val="en-US"/>
        </w:rPr>
        <w:t>“ ‘She would have been a good woman,’ The Misfit says of the grandmother in Flannery O’Connor’s “A Good Man Is Hard to Find,”</w:t>
      </w:r>
      <w:r w:rsidR="00326E1D" w:rsidRPr="00A44A2A">
        <w:rPr>
          <w:rFonts w:ascii="Times New Roman" w:eastAsia="Bookman Old Style" w:hAnsi="Times New Roman"/>
          <w:color w:val="000000"/>
          <w:sz w:val="24"/>
          <w:szCs w:val="24"/>
          <w:vertAlign w:val="superscript"/>
          <w:lang w:val="en-US"/>
        </w:rPr>
        <w:t>1</w:t>
      </w:r>
      <w:r w:rsidR="00326E1D" w:rsidRPr="00A44A2A">
        <w:rPr>
          <w:rFonts w:ascii="Times New Roman" w:eastAsia="Bookman Old Style" w:hAnsi="Times New Roman"/>
          <w:color w:val="000000"/>
          <w:sz w:val="24"/>
          <w:szCs w:val="24"/>
          <w:lang w:val="en-US"/>
        </w:rPr>
        <w:t xml:space="preserve"> ‘if it had been some</w:t>
      </w:r>
      <w:r w:rsidR="00326E1D" w:rsidRPr="00A44A2A">
        <w:rPr>
          <w:rFonts w:ascii="Times New Roman" w:eastAsia="Bookman Old Style" w:hAnsi="Times New Roman"/>
          <w:color w:val="000000"/>
          <w:sz w:val="24"/>
          <w:szCs w:val="24"/>
          <w:lang w:val="en-US"/>
        </w:rPr>
        <w:softHyphen/>
        <w:t>body there to shoot her every minute of her life’ ” (133). In a smiliar fashion, one may assert that Mrs. Turpin in O’Connor’s “Revelation”</w:t>
      </w:r>
      <w:r w:rsidR="00326E1D" w:rsidRPr="00A44A2A">
        <w:rPr>
          <w:rFonts w:ascii="Times New Roman" w:eastAsia="Bookman Old Style" w:hAnsi="Times New Roman"/>
          <w:color w:val="000000"/>
          <w:sz w:val="24"/>
          <w:szCs w:val="24"/>
          <w:vertAlign w:val="superscript"/>
          <w:lang w:val="en-US"/>
        </w:rPr>
        <w:t>2</w:t>
      </w:r>
      <w:r w:rsidR="00326E1D" w:rsidRPr="00A44A2A">
        <w:rPr>
          <w:rFonts w:ascii="Times New Roman" w:eastAsia="Bookman Old Style" w:hAnsi="Times New Roman"/>
          <w:color w:val="000000"/>
          <w:sz w:val="24"/>
          <w:szCs w:val="24"/>
          <w:lang w:val="en-US"/>
        </w:rPr>
        <w:t xml:space="preserve"> would have been a good woman if there had been somebody there to smash her face every minute of her life. Both the grandmother and Mrs. Turpin are somewhat elderly women who come face-to-face with violence. On her vacation, the grandmother en</w:t>
      </w:r>
      <w:r w:rsidR="00326E1D" w:rsidRPr="00A44A2A">
        <w:rPr>
          <w:rFonts w:ascii="Times New Roman" w:eastAsia="Bookman Old Style" w:hAnsi="Times New Roman"/>
          <w:color w:val="000000"/>
          <w:sz w:val="24"/>
          <w:szCs w:val="24"/>
          <w:lang w:val="en-US"/>
        </w:rPr>
        <w:softHyphen/>
        <w:t xml:space="preserve">counters a callous criminal, while Mrs. Turpin’s conversation in the doctor’s office ends when she is ferociously attacked by a disapproving teenager. </w:t>
      </w:r>
      <w:r w:rsidR="00326E1D" w:rsidRPr="00A44A2A">
        <w:rPr>
          <w:rFonts w:ascii="Times New Roman" w:eastAsia="Bookman Old Style" w:hAnsi="Times New Roman"/>
          <w:iCs/>
          <w:color w:val="000000"/>
          <w:sz w:val="24"/>
          <w:szCs w:val="24"/>
          <w:lang w:val="en-US"/>
        </w:rPr>
        <w:t>In both cases</w:t>
      </w:r>
      <w:r w:rsidR="00326E1D" w:rsidRPr="00A44A2A">
        <w:rPr>
          <w:rFonts w:ascii="Times New Roman" w:eastAsia="Bookman Old Style" w:hAnsi="Times New Roman"/>
          <w:color w:val="000000"/>
          <w:sz w:val="24"/>
          <w:szCs w:val="24"/>
          <w:lang w:val="en-US"/>
        </w:rPr>
        <w:t xml:space="preserve">, </w:t>
      </w:r>
      <w:r w:rsidR="00326E1D" w:rsidRPr="00A44A2A">
        <w:rPr>
          <w:rFonts w:ascii="Times New Roman" w:eastAsia="Bookman Old Style" w:hAnsi="Times New Roman"/>
          <w:iCs/>
          <w:color w:val="000000"/>
          <w:sz w:val="24"/>
          <w:szCs w:val="24"/>
          <w:lang w:val="en-US"/>
        </w:rPr>
        <w:t>these domineering and condescending women come to reconcile their views of society and religion.</w:t>
      </w:r>
    </w:p>
    <w:p w14:paraId="4ABA7ECF" w14:textId="77777777" w:rsidR="00326E1D" w:rsidRPr="00A44A2A" w:rsidRDefault="00382510" w:rsidP="00326E1D">
      <w:pPr>
        <w:widowControl w:val="0"/>
        <w:autoSpaceDE w:val="0"/>
        <w:autoSpaceDN w:val="0"/>
        <w:adjustRightInd w:val="0"/>
        <w:spacing w:after="0" w:line="259" w:lineRule="exact"/>
        <w:ind w:left="20" w:right="200" w:firstLine="240"/>
        <w:jc w:val="both"/>
        <w:rPr>
          <w:rFonts w:ascii="Times New Roman" w:eastAsia="Bookman Old Style" w:hAnsi="Times New Roman"/>
          <w:color w:val="000000"/>
          <w:sz w:val="24"/>
          <w:szCs w:val="24"/>
          <w:lang w:val="en-US"/>
        </w:rPr>
      </w:pPr>
      <w:r>
        <w:rPr>
          <w:noProof/>
        </w:rPr>
        <w:pict w14:anchorId="04EDC876">
          <v:shape id="Поле 7" o:spid="_x0000_s1027" type="#_x0000_t202" style="position:absolute;left:0;text-align:left;margin-left:-105.6pt;margin-top:142.7pt;width:76.15pt;height:8.5pt;z-index:-25166028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" filled="f" stroked="f">
            <v:textbox style="mso-fit-shape-to-text:t" inset="0,0,0,0">
              <w:txbxContent>
                <w:p w14:paraId="7A13C33F" w14:textId="77777777" w:rsidR="00D71E4C" w:rsidRDefault="00D71E4C" w:rsidP="00326E1D">
                  <w:pPr>
                    <w:pStyle w:val="5"/>
                    <w:shd w:val="clear" w:color="auto" w:fill="auto"/>
                    <w:spacing w:after="0" w:line="170" w:lineRule="exact"/>
                  </w:pPr>
                  <w:r>
                    <w:rPr>
                      <w:color w:val="000000"/>
                      <w:spacing w:val="0"/>
                      <w:lang w:val="en-US"/>
                    </w:rPr>
                    <w:t>Topic Sentence</w:t>
                  </w:r>
                </w:p>
              </w:txbxContent>
            </v:textbox>
            <w10:wrap type="square" anchorx="margin"/>
          </v:shape>
        </w:pict>
      </w:r>
      <w:r w:rsidR="00326E1D" w:rsidRPr="00A44A2A">
        <w:rPr>
          <w:rFonts w:ascii="Times New Roman" w:eastAsia="Bookman Old Style" w:hAnsi="Times New Roman"/>
          <w:iCs/>
          <w:color w:val="000000"/>
          <w:sz w:val="24"/>
          <w:szCs w:val="24"/>
          <w:lang w:val="en-US"/>
        </w:rPr>
        <w:t>The grandmother s domineering ways are evident right from the start of the story.</w:t>
      </w:r>
      <w:r w:rsidR="00326E1D" w:rsidRPr="00A44A2A">
        <w:rPr>
          <w:rFonts w:ascii="Times New Roman" w:eastAsia="Bookman Old Style" w:hAnsi="Times New Roman"/>
          <w:color w:val="000000"/>
          <w:sz w:val="24"/>
          <w:szCs w:val="24"/>
          <w:lang w:val="en-US"/>
        </w:rPr>
        <w:t xml:space="preserve"> “A Good Man Is Hard to Find” opens with the grandmother’s “seizing at every chance to change Bailey’s mind” (117) about going to Florida: “ ‘Now look here, Bailey, see here, read this,’ ” (117) commands the grandmother. This is a mother speaking to her son; however, both are obviously well into adult</w:t>
      </w:r>
      <w:r w:rsidR="00326E1D" w:rsidRPr="00A44A2A">
        <w:rPr>
          <w:rFonts w:ascii="Times New Roman" w:eastAsia="Bookman Old Style" w:hAnsi="Times New Roman"/>
          <w:color w:val="000000"/>
          <w:sz w:val="24"/>
          <w:szCs w:val="24"/>
          <w:lang w:val="en-US"/>
        </w:rPr>
        <w:softHyphen/>
        <w:t>hood, and the grandmother’s dictating tone of voice shows that she has never relinquished authoritative control over her son, Bailey. The grandmother’s rep</w:t>
      </w:r>
      <w:r w:rsidR="00326E1D" w:rsidRPr="00A44A2A">
        <w:rPr>
          <w:rFonts w:ascii="Times New Roman" w:eastAsia="Bookman Old Style" w:hAnsi="Times New Roman"/>
          <w:color w:val="000000"/>
          <w:sz w:val="24"/>
          <w:szCs w:val="24"/>
          <w:lang w:val="en-US"/>
        </w:rPr>
        <w:softHyphen/>
        <w:t>etition of these commands makes them seem commonplace. She shows no fear of opposition in giving her commands to him as she rattles “the newspaper at his bald head,” (117) demonstrating absolute dominance. She wants things to run her way—not Bailey’s.</w:t>
      </w:r>
    </w:p>
    <w:p w14:paraId="6F9FB585" w14:textId="77777777" w:rsidR="00326E1D" w:rsidRPr="00A44A2A" w:rsidRDefault="00382510" w:rsidP="00326E1D">
      <w:pPr>
        <w:widowControl w:val="0"/>
        <w:autoSpaceDE w:val="0"/>
        <w:autoSpaceDN w:val="0"/>
        <w:adjustRightInd w:val="0"/>
        <w:spacing w:after="0" w:line="259" w:lineRule="exact"/>
        <w:ind w:left="20" w:right="200" w:firstLine="240"/>
        <w:jc w:val="both"/>
        <w:rPr>
          <w:rFonts w:ascii="Times New Roman" w:eastAsia="Bookman Old Style" w:hAnsi="Times New Roman"/>
          <w:color w:val="000000"/>
          <w:sz w:val="24"/>
          <w:szCs w:val="24"/>
          <w:lang w:val="en-US"/>
        </w:rPr>
      </w:pPr>
      <w:r>
        <w:rPr>
          <w:noProof/>
        </w:rPr>
        <w:pict w14:anchorId="312FF72A">
          <v:shape id="Поле 6" o:spid="_x0000_s1028" type="#_x0000_t202" style="position:absolute;left:0;text-align:left;margin-left:-105.35pt;margin-top:155.3pt;width:75.9pt;height:8.5pt;z-index:-25165926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" filled="f" stroked="f">
            <v:textbox style="mso-fit-shape-to-text:t" inset="0,0,0,0">
              <w:txbxContent>
                <w:p w14:paraId="32EBBDF3" w14:textId="77777777" w:rsidR="00D71E4C" w:rsidRDefault="00D71E4C" w:rsidP="00326E1D">
                  <w:pPr>
                    <w:pStyle w:val="5"/>
                    <w:shd w:val="clear" w:color="auto" w:fill="auto"/>
                    <w:spacing w:after="0" w:line="170" w:lineRule="exact"/>
                  </w:pPr>
                  <w:r>
                    <w:rPr>
                      <w:color w:val="000000"/>
                      <w:spacing w:val="0"/>
                      <w:lang w:val="en-US"/>
                    </w:rPr>
                    <w:t>Topic Sentence</w:t>
                  </w:r>
                </w:p>
              </w:txbxContent>
            </v:textbox>
            <w10:wrap type="square" anchorx="margin"/>
          </v:shape>
        </w:pict>
      </w:r>
      <w:r w:rsidR="00326E1D" w:rsidRPr="00A44A2A">
        <w:rPr>
          <w:rFonts w:ascii="Times New Roman" w:eastAsia="Bookman Old Style" w:hAnsi="Times New Roman"/>
          <w:iCs/>
          <w:color w:val="000000"/>
          <w:sz w:val="24"/>
          <w:szCs w:val="24"/>
          <w:lang w:val="en-US"/>
        </w:rPr>
        <w:t>Like the grandmother</w:t>
      </w:r>
      <w:r w:rsidR="00326E1D" w:rsidRPr="00A44A2A">
        <w:rPr>
          <w:rFonts w:ascii="Times New Roman" w:eastAsia="Bookman Old Style" w:hAnsi="Times New Roman"/>
          <w:color w:val="000000"/>
          <w:sz w:val="24"/>
          <w:szCs w:val="24"/>
          <w:lang w:val="en-US"/>
        </w:rPr>
        <w:t xml:space="preserve">, </w:t>
      </w:r>
      <w:r w:rsidR="00326E1D" w:rsidRPr="00A44A2A">
        <w:rPr>
          <w:rFonts w:ascii="Times New Roman" w:eastAsia="Bookman Old Style" w:hAnsi="Times New Roman"/>
          <w:iCs/>
          <w:color w:val="000000"/>
          <w:sz w:val="24"/>
          <w:szCs w:val="24"/>
          <w:lang w:val="en-US"/>
        </w:rPr>
        <w:t>Mrs. Turpin is immediately seen as a dominating force in “Revelation.”</w:t>
      </w:r>
      <w:r w:rsidR="00326E1D" w:rsidRPr="00A44A2A">
        <w:rPr>
          <w:rFonts w:ascii="Times New Roman" w:eastAsia="Bookman Old Style" w:hAnsi="Times New Roman"/>
          <w:color w:val="000000"/>
          <w:sz w:val="24"/>
          <w:szCs w:val="24"/>
          <w:lang w:val="en-US"/>
        </w:rPr>
        <w:t xml:space="preserve"> When the Turpins enter the doctor’s office and look for a seat, Mrs. Turpin quickly unleashes her authority as she commands, “ ‘Claude, you sit in that chair there,’ ” (488), giving him a push. Like the grandmother, Mrs. Turpin exhibits verbal dominance by her command and physical intimi</w:t>
      </w:r>
      <w:r w:rsidR="00326E1D" w:rsidRPr="00A44A2A">
        <w:rPr>
          <w:rFonts w:ascii="Times New Roman" w:eastAsia="Bookman Old Style" w:hAnsi="Times New Roman"/>
          <w:color w:val="000000"/>
          <w:sz w:val="24"/>
          <w:szCs w:val="24"/>
          <w:lang w:val="en-US"/>
        </w:rPr>
        <w:softHyphen/>
        <w:t xml:space="preserve">dation by her push. And Claude reacts to this “as if he were accustomed to doing what she told him” (488). However, where the grandmother prided herself on being a lady, Mrs. Turpin seems to be more arrogant about her dominance. The command she gives to her husband is said “in a voice that included anyone who wanted to listen” (488). This suggests that not only does Mrs. Turpin have powerful authority in her marriage, but that she also feels it is important that everyone present sees just how powerful </w:t>
      </w:r>
      <w:r w:rsidR="00326E1D" w:rsidRPr="00A44A2A">
        <w:rPr>
          <w:rFonts w:ascii="Times New Roman" w:eastAsia="Bookman Old Style" w:hAnsi="Times New Roman"/>
          <w:color w:val="000000"/>
          <w:sz w:val="24"/>
          <w:szCs w:val="24"/>
          <w:lang w:val="en-US"/>
        </w:rPr>
        <w:lastRenderedPageBreak/>
        <w:t>she is.</w:t>
      </w:r>
    </w:p>
    <w:p w14:paraId="5D03A5DA" w14:textId="77777777" w:rsidR="00326E1D" w:rsidRPr="00A44A2A" w:rsidRDefault="00326E1D" w:rsidP="00326E1D">
      <w:pPr>
        <w:widowControl w:val="0"/>
        <w:autoSpaceDE w:val="0"/>
        <w:autoSpaceDN w:val="0"/>
        <w:adjustRightInd w:val="0"/>
        <w:spacing w:after="0" w:line="259" w:lineRule="exact"/>
        <w:ind w:left="20" w:right="220" w:hanging="400"/>
        <w:jc w:val="both"/>
        <w:rPr>
          <w:rFonts w:ascii="Times New Roman" w:eastAsia="Batang" w:hAnsi="Times New Roman"/>
          <w:color w:val="000000"/>
          <w:sz w:val="24"/>
          <w:szCs w:val="24"/>
          <w:lang w:val="en-US"/>
        </w:rPr>
      </w:pPr>
      <w:r w:rsidRPr="00A44A2A">
        <w:rPr>
          <w:rFonts w:ascii="Times New Roman" w:eastAsia="Bookman Old Style" w:hAnsi="Times New Roman"/>
          <w:iCs/>
          <w:color w:val="000000"/>
          <w:sz w:val="24"/>
          <w:szCs w:val="24"/>
          <w:lang w:val="en-US"/>
        </w:rPr>
        <w:t>Both women's domineeringness causes them to be rather condescending</w:t>
      </w:r>
      <w:r w:rsidRPr="00A44A2A">
        <w:rPr>
          <w:rFonts w:ascii="Times New Roman" w:eastAsia="Bookman Old Style" w:hAnsi="Times New Roman"/>
          <w:color w:val="000000"/>
          <w:sz w:val="24"/>
          <w:szCs w:val="24"/>
          <w:lang w:val="en-US"/>
        </w:rPr>
        <w:t>. When Bailey and his family are driving through Georgia, the grandmother ex</w:t>
      </w:r>
      <w:r w:rsidRPr="00A44A2A">
        <w:rPr>
          <w:rFonts w:ascii="Times New Roman" w:eastAsia="Bookman Old Style" w:hAnsi="Times New Roman"/>
          <w:color w:val="000000"/>
          <w:sz w:val="24"/>
          <w:szCs w:val="24"/>
          <w:lang w:val="en-US"/>
        </w:rPr>
        <w:softHyphen/>
        <w:t xml:space="preserve">claims, “ ‘Oh look at the cute little pickaninny!’ ” (119). The grandmother’s use of the terms “pickaninny” and “nigger” (119) reveals how completely she has </w:t>
      </w:r>
      <w:r w:rsidR="00382510">
        <w:rPr>
          <w:noProof/>
        </w:rPr>
        <w:pict w14:anchorId="1829C4C0">
          <v:shape id="Поле 5" o:spid="_x0000_s1029" type="#_x0000_t202" style="position:absolute;left:0;text-align:left;margin-left:-106.1pt;margin-top:90.5pt;width:75.9pt;height:8.5pt;z-index:-251658240;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" filled="f" stroked="f">
            <v:textbox style="mso-fit-shape-to-text:t" inset="0,0,0,0">
              <w:txbxContent>
                <w:p w14:paraId="54A6C9F5" w14:textId="77777777" w:rsidR="00D71E4C" w:rsidRDefault="00D71E4C" w:rsidP="00326E1D">
                  <w:pPr>
                    <w:pStyle w:val="29"/>
                    <w:shd w:val="clear" w:color="auto" w:fill="auto"/>
                    <w:spacing w:line="170" w:lineRule="exact"/>
                    <w:jc w:val="left"/>
                  </w:pPr>
                  <w:r>
                    <w:rPr>
                      <w:rStyle w:val="2Exact"/>
                    </w:rPr>
                    <w:t>TopicSentence</w:t>
                  </w:r>
                </w:p>
              </w:txbxContent>
            </v:textbox>
            <w10:wrap type="square" anchorx="margin"/>
          </v:shape>
        </w:pict>
      </w:r>
      <w:r w:rsidRPr="00A44A2A">
        <w:rPr>
          <w:rFonts w:ascii="Times New Roman" w:eastAsia="Batang" w:hAnsi="Times New Roman"/>
          <w:color w:val="000000"/>
          <w:sz w:val="24"/>
          <w:szCs w:val="24"/>
          <w:lang w:val="en-US"/>
        </w:rPr>
        <w:t>accepted racist values. She also says that “ ‘little niggers in the country don't have things like we do’ ”(119) when June Star points out that he has no britches. Of course, by “things” she means luxury items. Never would she think of “things” as enough food to sustain health or enough clothes or shelter. She regards a scene of wretchedness as picturesque and would like to “ ‘paint that picture’ ” (119) not as a damning social indictment, but as a means of passive fun.</w:t>
      </w:r>
    </w:p>
    <w:p w14:paraId="6FFE83D2" w14:textId="77777777" w:rsidR="00326E1D" w:rsidRPr="00A44A2A" w:rsidRDefault="00326E1D" w:rsidP="00326E1D">
      <w:pPr>
        <w:widowControl w:val="0"/>
        <w:autoSpaceDE w:val="0"/>
        <w:autoSpaceDN w:val="0"/>
        <w:adjustRightInd w:val="0"/>
        <w:spacing w:after="0" w:line="259" w:lineRule="exact"/>
        <w:ind w:left="20" w:right="220" w:firstLine="240"/>
        <w:jc w:val="both"/>
        <w:rPr>
          <w:rFonts w:ascii="Times New Roman" w:eastAsia="Batang" w:hAnsi="Times New Roman"/>
          <w:color w:val="000000"/>
          <w:sz w:val="24"/>
          <w:szCs w:val="24"/>
          <w:lang w:val="en-US"/>
        </w:rPr>
      </w:pPr>
      <w:r w:rsidRPr="00A44A2A">
        <w:rPr>
          <w:rFonts w:ascii="Times New Roman" w:eastAsia="Batang" w:hAnsi="Times New Roman"/>
          <w:iCs/>
          <w:color w:val="000000"/>
          <w:sz w:val="24"/>
          <w:szCs w:val="24"/>
          <w:lang w:val="en-US"/>
        </w:rPr>
        <w:t>Whereas the grandmother demonstrates condescendence when she is given the opportunity, Mrs. Turpin continuously and relentlessly displays her ego</w:t>
      </w:r>
      <w:r w:rsidRPr="00A44A2A">
        <w:rPr>
          <w:rFonts w:ascii="Times New Roman" w:eastAsia="Batang" w:hAnsi="Times New Roman"/>
          <w:iCs/>
          <w:color w:val="000000"/>
          <w:sz w:val="24"/>
          <w:szCs w:val="24"/>
          <w:lang w:val="en-US"/>
        </w:rPr>
        <w:softHyphen/>
        <w:t>tistical patronizing.</w:t>
      </w:r>
      <w:r w:rsidRPr="00A44A2A">
        <w:rPr>
          <w:rFonts w:ascii="Times New Roman" w:eastAsia="Batang" w:hAnsi="Times New Roman"/>
          <w:color w:val="000000"/>
          <w:sz w:val="24"/>
          <w:szCs w:val="24"/>
          <w:lang w:val="en-US"/>
        </w:rPr>
        <w:t xml:space="preserve"> She lets everyone in the doctor’s office know that she has “a little of everything” (494), and she frequenty uses the term “niggers” (496). She also speaks of being tired of “ ‘buttering up’ ” niggers (494) to do servant work for her. This type of phrasing shows that not only has she readily inter</w:t>
      </w:r>
      <w:r w:rsidRPr="00A44A2A">
        <w:rPr>
          <w:rFonts w:ascii="Times New Roman" w:eastAsia="Batang" w:hAnsi="Times New Roman"/>
          <w:color w:val="000000"/>
          <w:sz w:val="24"/>
          <w:szCs w:val="24"/>
          <w:lang w:val="en-US"/>
        </w:rPr>
        <w:softHyphen/>
        <w:t>nalized racist values, but she has also become sickeningly complacent in her selfishness. And if this isn’t enough, “sometimes at night. . .Mrs. Turpin would occupy herself with the question of who she would have chosen to be if she could not have been herself” (491). And she would have to choose between being a “nigger” or “white-trash” (491). This demonstrates Mrs. Turpin’s re</w:t>
      </w:r>
      <w:r w:rsidRPr="00A44A2A">
        <w:rPr>
          <w:rFonts w:ascii="Times New Roman" w:eastAsia="Batang" w:hAnsi="Times New Roman"/>
          <w:color w:val="000000"/>
          <w:sz w:val="24"/>
          <w:szCs w:val="24"/>
          <w:lang w:val="en-US"/>
        </w:rPr>
        <w:softHyphen/>
        <w:t>markable obsession to wallow in self-satisfaction over being herself. She seems to associate divinity with being of the noble class and pities in a mocking way the lower classes who, to her, are spiritually deprived. Unfortunately, she cannot see her own spiritual deprivation in this extremely condescending attitude.</w:t>
      </w:r>
    </w:p>
    <w:p w14:paraId="1213F126" w14:textId="77777777" w:rsidR="00326E1D" w:rsidRPr="00A44A2A" w:rsidRDefault="00382510" w:rsidP="00326E1D">
      <w:pPr>
        <w:widowControl w:val="0"/>
        <w:autoSpaceDE w:val="0"/>
        <w:autoSpaceDN w:val="0"/>
        <w:adjustRightInd w:val="0"/>
        <w:spacing w:after="0" w:line="259" w:lineRule="exact"/>
        <w:ind w:left="20" w:right="220" w:firstLine="240"/>
        <w:jc w:val="both"/>
        <w:rPr>
          <w:rFonts w:ascii="Times New Roman" w:eastAsia="Batang" w:hAnsi="Times New Roman"/>
          <w:color w:val="000000"/>
          <w:sz w:val="24"/>
          <w:szCs w:val="24"/>
          <w:lang w:val="en-US"/>
        </w:rPr>
      </w:pPr>
      <w:r>
        <w:rPr>
          <w:noProof/>
        </w:rPr>
        <w:pict w14:anchorId="156DBFF6">
          <v:shape id="Поле 3" o:spid="_x0000_s1030" type="#_x0000_t202" style="position:absolute;left:0;text-align:left;margin-left:-105.7pt;margin-top:.1pt;width:75.8pt;height:8.5pt;z-index:-25165721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" filled="f" stroked="f">
            <v:textbox style="mso-fit-shape-to-text:t" inset="0,0,0,0">
              <w:txbxContent>
                <w:p w14:paraId="69B05C93" w14:textId="77777777" w:rsidR="00D71E4C" w:rsidRDefault="00D71E4C" w:rsidP="00326E1D">
                  <w:pPr>
                    <w:pStyle w:val="29"/>
                    <w:shd w:val="clear" w:color="auto" w:fill="auto"/>
                    <w:spacing w:line="170" w:lineRule="exact"/>
                    <w:jc w:val="left"/>
                  </w:pPr>
                  <w:r>
                    <w:rPr>
                      <w:rStyle w:val="2Exact"/>
                    </w:rPr>
                    <w:t>TopicSentence</w:t>
                  </w:r>
                </w:p>
              </w:txbxContent>
            </v:textbox>
            <w10:wrap type="square" anchorx="margin"/>
          </v:shape>
        </w:pict>
      </w:r>
      <w:r>
        <w:rPr>
          <w:noProof/>
        </w:rPr>
        <w:pict w14:anchorId="2E69FB69">
          <v:shape id="Поле 4" o:spid="_x0000_s1031" type="#_x0000_t202" style="position:absolute;left:0;text-align:left;margin-left:-105.5pt;margin-top:285.5pt;width:75.9pt;height:8.5pt;z-index:-25165619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" filled="f" stroked="f">
            <v:textbox style="mso-fit-shape-to-text:t" inset="0,0,0,0">
              <w:txbxContent>
                <w:p w14:paraId="7CC4B90E" w14:textId="77777777" w:rsidR="00D71E4C" w:rsidRDefault="00D71E4C" w:rsidP="00326E1D">
                  <w:pPr>
                    <w:pStyle w:val="29"/>
                    <w:shd w:val="clear" w:color="auto" w:fill="auto"/>
                    <w:spacing w:line="170" w:lineRule="exact"/>
                    <w:jc w:val="left"/>
                  </w:pPr>
                  <w:r>
                    <w:rPr>
                      <w:rStyle w:val="2Exact"/>
                    </w:rPr>
                    <w:t>TopicSentence</w:t>
                  </w:r>
                </w:p>
              </w:txbxContent>
            </v:textbox>
            <w10:wrap type="square" anchorx="margin"/>
          </v:shape>
        </w:pict>
      </w:r>
      <w:r w:rsidR="00326E1D" w:rsidRPr="00A44A2A">
        <w:rPr>
          <w:rFonts w:ascii="Times New Roman" w:eastAsia="Batang" w:hAnsi="Times New Roman"/>
          <w:iCs/>
          <w:color w:val="000000"/>
          <w:sz w:val="24"/>
          <w:szCs w:val="24"/>
          <w:lang w:val="en-US"/>
        </w:rPr>
        <w:t>In fact, the grandmother and Mrs. Turpin are so self-righteous, they seem to think of themselves as extremely virtuous and religious. However, this notion changes as they both encounter tragedy, and at the conclusion of O'Connor’s stories, both the grandmother and Mrs. Turpin experience new. powerful, mystical religious insights.</w:t>
      </w:r>
      <w:r w:rsidR="00326E1D" w:rsidRPr="00A44A2A">
        <w:rPr>
          <w:rFonts w:ascii="Times New Roman" w:eastAsia="Batang" w:hAnsi="Times New Roman"/>
          <w:color w:val="000000"/>
          <w:sz w:val="24"/>
          <w:szCs w:val="24"/>
          <w:lang w:val="en-US"/>
        </w:rPr>
        <w:t xml:space="preserve"> The grandmother demonstrates confi</w:t>
      </w:r>
      <w:r w:rsidR="00326E1D" w:rsidRPr="00A44A2A">
        <w:rPr>
          <w:rFonts w:ascii="Times New Roman" w:eastAsia="Batang" w:hAnsi="Times New Roman"/>
          <w:color w:val="000000"/>
          <w:sz w:val="24"/>
          <w:szCs w:val="24"/>
          <w:lang w:val="en-US"/>
        </w:rPr>
        <w:softHyphen/>
        <w:t>dence in her knowledge of Jesus when she inquires of The Misfit, “ ‘Do you ever pray?’ ” (129). The grandmother here could have kept insisting that The Misfit was a “good man” in a further effort to manipulate him to spare her, but by throwing this question at him, she suggests that maybe he is not a “good man” and implies that through her knowledge of Jesus, she could save him as evidenced by her statement, “ ‘Pray, pray. . . . That’s when you should have started to pray’ ” (130). Later, when The Misfit seems to show a hint of emo</w:t>
      </w:r>
      <w:r w:rsidR="00326E1D" w:rsidRPr="00A44A2A">
        <w:rPr>
          <w:rFonts w:ascii="Times New Roman" w:eastAsia="Batang" w:hAnsi="Times New Roman"/>
          <w:color w:val="000000"/>
          <w:sz w:val="24"/>
          <w:szCs w:val="24"/>
          <w:lang w:val="en-US"/>
        </w:rPr>
        <w:softHyphen/>
        <w:t>tion, “the grandmother’s head cleared for an instant” (132). This shows that the grandmother has transcended the state of sheer terror she was in and is now thinking on a new level. “ ‘Why you’re one of my babies,’ ” she cried. “ ‘You’re one of my own children!’ ” (132). Whereas previously the grand</w:t>
      </w:r>
      <w:r w:rsidR="00326E1D" w:rsidRPr="00A44A2A">
        <w:rPr>
          <w:rFonts w:ascii="Times New Roman" w:eastAsia="Batang" w:hAnsi="Times New Roman"/>
          <w:color w:val="000000"/>
          <w:sz w:val="24"/>
          <w:szCs w:val="24"/>
          <w:lang w:val="en-US"/>
        </w:rPr>
        <w:softHyphen/>
        <w:t>mother thought of The Misfit as a cold-blooded disgrace to society, she now sees him as one of her own children, one of her babies. This shows that she is now thinking in purely Christian terms, for in Christian terms, we are all brothers and sisters, children of God. This type of reaction is a far cry from what the grandmother shows us throughout the story, and only in fear of death does this insight pour out of her.</w:t>
      </w:r>
    </w:p>
    <w:p w14:paraId="2216FAF9" w14:textId="77777777" w:rsidR="00326E1D" w:rsidRPr="00A44A2A" w:rsidRDefault="00326E1D" w:rsidP="00326E1D">
      <w:pPr>
        <w:widowControl w:val="0"/>
        <w:autoSpaceDE w:val="0"/>
        <w:autoSpaceDN w:val="0"/>
        <w:adjustRightInd w:val="0"/>
        <w:spacing w:after="0" w:line="257" w:lineRule="exact"/>
        <w:ind w:left="2260" w:right="240" w:hanging="400"/>
        <w:jc w:val="both"/>
        <w:rPr>
          <w:rFonts w:ascii="Times New Roman" w:eastAsia="Bookman Old Style" w:hAnsi="Times New Roman"/>
          <w:color w:val="000000"/>
          <w:sz w:val="24"/>
          <w:szCs w:val="24"/>
          <w:lang w:val="en-US"/>
        </w:rPr>
      </w:pPr>
      <w:r w:rsidRPr="00A44A2A">
        <w:rPr>
          <w:rFonts w:ascii="Times New Roman" w:eastAsia="Batang" w:hAnsi="Times New Roman"/>
          <w:iCs/>
          <w:color w:val="000000"/>
          <w:sz w:val="24"/>
          <w:szCs w:val="24"/>
          <w:lang w:val="en-US"/>
        </w:rPr>
        <w:t>Mrs. Turpin, on the other hand, shows her arrogance and pride in her re</w:t>
      </w:r>
      <w:r w:rsidRPr="00A44A2A">
        <w:rPr>
          <w:rFonts w:ascii="Times New Roman" w:eastAsia="Batang" w:hAnsi="Times New Roman"/>
          <w:iCs/>
          <w:color w:val="000000"/>
          <w:sz w:val="24"/>
          <w:szCs w:val="24"/>
          <w:lang w:val="en-US"/>
        </w:rPr>
        <w:softHyphen/>
        <w:t>ligious knowledge when she hears a familiar gospel song in the doctor's office and“supplied the last line mentally, ‘And wona these days I know I'll we</w:t>
      </w:r>
      <w:r w:rsidRPr="00A44A2A">
        <w:rPr>
          <w:rFonts w:ascii="Times New Roman" w:eastAsia="Batang" w:hAnsi="Times New Roman"/>
          <w:color w:val="000000"/>
          <w:sz w:val="24"/>
          <w:szCs w:val="24"/>
          <w:lang w:val="en-US"/>
        </w:rPr>
        <w:t xml:space="preserve">* </w:t>
      </w:r>
      <w:r w:rsidRPr="00A44A2A">
        <w:rPr>
          <w:rFonts w:ascii="Times New Roman" w:eastAsia="Batang" w:hAnsi="Times New Roman"/>
          <w:iCs/>
          <w:color w:val="000000"/>
          <w:sz w:val="24"/>
          <w:szCs w:val="24"/>
          <w:lang w:val="en-US"/>
        </w:rPr>
        <w:t>earacrown</w:t>
      </w:r>
      <w:r w:rsidRPr="00A44A2A">
        <w:rPr>
          <w:rFonts w:ascii="Times New Roman" w:eastAsia="Batang" w:hAnsi="Times New Roman"/>
          <w:color w:val="000000"/>
          <w:sz w:val="24"/>
          <w:szCs w:val="24"/>
          <w:lang w:val="en-US"/>
        </w:rPr>
        <w:t xml:space="preserve"> ” (490). Mrs. Turpin seems to feel supremely justified in being overwhelmed by the spirit of this song. She is very confident of her destiny </w:t>
      </w:r>
      <w:r w:rsidRPr="00A44A2A">
        <w:rPr>
          <w:rFonts w:ascii="Times New Roman" w:eastAsia="Bookman Old Style" w:hAnsi="Times New Roman"/>
          <w:color w:val="000000"/>
          <w:sz w:val="24"/>
          <w:szCs w:val="24"/>
          <w:lang w:val="en-US"/>
        </w:rPr>
        <w:t xml:space="preserve">with God and appears to even be self-sanctifying. However, after being attacked and called an “ ‘old wart hog’ ” (500) from hell, Mrs. Turpin is very worried and distressed by this statement, and she ponders it for quite some time. Then, at the very end of the story, while standing at the pig-parlor, “a visionary light settled into her eyes” (508). In the same way as the grandmother, Mrs. Turpin has reached a transcendental state of mind and is now experiencing profound insights. And in her vision she sees “a vast horde of souls . . . rumbling toward heaven. There were whole companies of white-trash, clean for the first time in their lives, and </w:t>
      </w:r>
      <w:r w:rsidRPr="00A44A2A">
        <w:rPr>
          <w:rFonts w:ascii="Times New Roman" w:eastAsia="Bookman Old Style" w:hAnsi="Times New Roman"/>
          <w:color w:val="000000"/>
          <w:sz w:val="24"/>
          <w:szCs w:val="24"/>
          <w:lang w:val="en-US"/>
        </w:rPr>
        <w:lastRenderedPageBreak/>
        <w:t>bands of black niggers in white robes, and battalions of freaks and lunatics shouting and clapping and leaping like frogs” (508). Mrs. Turpin’s spiritual vision is now unobstructed by her hypocritical values. She sees all the types of people that she had previously mocked and degraded, as well as people like herself, as part of some greater Oneness. Like the grandmother, she also comes to the Christian view that all humans are brothers and sisters, children of God. She realizes how meek and humble people should be before the Lord when she sees people like herself, and “even their virtues were being burned away” (508).</w:t>
      </w:r>
    </w:p>
    <w:p w14:paraId="66A6F6D3" w14:textId="77777777" w:rsidR="00326E1D" w:rsidRPr="00A44A2A" w:rsidRDefault="00326E1D" w:rsidP="00326E1D">
      <w:pPr>
        <w:widowControl w:val="0"/>
        <w:tabs>
          <w:tab w:val="left" w:pos="2143"/>
        </w:tabs>
        <w:autoSpaceDE w:val="0"/>
        <w:autoSpaceDN w:val="0"/>
        <w:adjustRightInd w:val="0"/>
        <w:spacing w:after="0" w:line="257" w:lineRule="exact"/>
        <w:ind w:left="60" w:right="240" w:firstLine="244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 xml:space="preserve">Thus Flannery O’Connor’s characters of the grandmother and Mrs. Turpin convey a piercing theme about how pathetically ignorant one can become in a </w:t>
      </w:r>
      <w:r w:rsidRPr="00A44A2A">
        <w:rPr>
          <w:rFonts w:ascii="Times New Roman" w:eastAsia="Bookman Old Style" w:hAnsi="Times New Roman"/>
          <w:iCs/>
          <w:color w:val="000000"/>
          <w:sz w:val="24"/>
          <w:szCs w:val="24"/>
          <w:lang w:val="en-US"/>
        </w:rPr>
        <w:t>Restatement of</w:t>
      </w:r>
      <w:r w:rsidRPr="00A44A2A">
        <w:rPr>
          <w:rFonts w:ascii="Times New Roman" w:eastAsia="Bookman Old Style" w:hAnsi="Times New Roman"/>
          <w:color w:val="000000"/>
          <w:sz w:val="24"/>
          <w:szCs w:val="24"/>
          <w:lang w:val="en-US"/>
        </w:rPr>
        <w:tab/>
        <w:t xml:space="preserve">life of self-satisfaction. </w:t>
      </w:r>
      <w:r w:rsidRPr="00A44A2A">
        <w:rPr>
          <w:rFonts w:ascii="Times New Roman" w:eastAsia="Bookman Old Style" w:hAnsi="Times New Roman"/>
          <w:iCs/>
          <w:color w:val="000000"/>
          <w:sz w:val="24"/>
          <w:szCs w:val="24"/>
          <w:lang w:val="en-US"/>
        </w:rPr>
        <w:t>They are good examples of people who become over-</w:t>
      </w:r>
    </w:p>
    <w:p w14:paraId="2E57EAB9" w14:textId="77777777" w:rsidR="00326E1D" w:rsidRPr="00A44A2A" w:rsidRDefault="00326E1D" w:rsidP="00326E1D">
      <w:pPr>
        <w:widowControl w:val="0"/>
        <w:tabs>
          <w:tab w:val="left" w:pos="2143"/>
        </w:tabs>
        <w:autoSpaceDE w:val="0"/>
        <w:autoSpaceDN w:val="0"/>
        <w:adjustRightInd w:val="0"/>
        <w:spacing w:after="0" w:line="257" w:lineRule="exact"/>
        <w:ind w:left="60" w:firstLine="567"/>
        <w:jc w:val="both"/>
        <w:rPr>
          <w:rFonts w:ascii="Times New Roman" w:eastAsia="Bookman Old Style" w:hAnsi="Times New Roman"/>
          <w:iCs/>
          <w:color w:val="000000"/>
          <w:sz w:val="24"/>
          <w:szCs w:val="24"/>
          <w:lang w:val="en-US"/>
        </w:rPr>
      </w:pPr>
      <w:r w:rsidRPr="00A44A2A">
        <w:rPr>
          <w:rFonts w:ascii="Times New Roman" w:eastAsia="Bookman Old Style" w:hAnsi="Times New Roman"/>
          <w:iCs/>
          <w:color w:val="000000"/>
          <w:sz w:val="24"/>
          <w:szCs w:val="24"/>
          <w:lang w:val="en-US"/>
        </w:rPr>
        <w:t>Thesis</w:t>
      </w:r>
      <w:r w:rsidRPr="00A44A2A">
        <w:rPr>
          <w:rFonts w:ascii="Times New Roman" w:eastAsia="Bookman Old Style" w:hAnsi="Times New Roman"/>
          <w:iCs/>
          <w:color w:val="000000"/>
          <w:sz w:val="24"/>
          <w:szCs w:val="24"/>
          <w:lang w:val="en-US"/>
        </w:rPr>
        <w:tab/>
        <w:t>bearing and condescending almost to the point of being evil And it is a shame</w:t>
      </w:r>
    </w:p>
    <w:p w14:paraId="7DD48E86" w14:textId="77777777" w:rsidR="00326E1D" w:rsidRPr="00A44A2A" w:rsidRDefault="00326E1D" w:rsidP="00326E1D">
      <w:pPr>
        <w:widowControl w:val="0"/>
        <w:autoSpaceDE w:val="0"/>
        <w:autoSpaceDN w:val="0"/>
        <w:adjustRightInd w:val="0"/>
        <w:spacing w:after="122" w:line="257" w:lineRule="exact"/>
        <w:ind w:left="2260" w:right="240" w:firstLine="567"/>
        <w:jc w:val="both"/>
        <w:rPr>
          <w:rFonts w:ascii="Times New Roman" w:eastAsia="Bookman Old Style" w:hAnsi="Times New Roman"/>
          <w:iCs/>
          <w:color w:val="000000"/>
          <w:sz w:val="24"/>
          <w:szCs w:val="24"/>
          <w:lang w:val="en-US"/>
        </w:rPr>
      </w:pPr>
      <w:r w:rsidRPr="00A44A2A">
        <w:rPr>
          <w:rFonts w:ascii="Times New Roman" w:eastAsia="Bookman Old Style" w:hAnsi="Times New Roman"/>
          <w:iCs/>
          <w:color w:val="000000"/>
          <w:sz w:val="24"/>
          <w:szCs w:val="24"/>
          <w:lang w:val="en-US"/>
        </w:rPr>
        <w:t>because we all are capble of being filled with the power, glory</w:t>
      </w:r>
      <w:r w:rsidRPr="00A44A2A">
        <w:rPr>
          <w:rFonts w:ascii="Times New Roman" w:eastAsia="Bookman Old Style" w:hAnsi="Times New Roman"/>
          <w:color w:val="000000"/>
          <w:sz w:val="24"/>
          <w:szCs w:val="24"/>
          <w:lang w:val="en-US"/>
        </w:rPr>
        <w:t xml:space="preserve">, </w:t>
      </w:r>
      <w:r w:rsidRPr="00A44A2A">
        <w:rPr>
          <w:rFonts w:ascii="Times New Roman" w:eastAsia="Bookman Old Style" w:hAnsi="Times New Roman"/>
          <w:iCs/>
          <w:color w:val="000000"/>
          <w:sz w:val="24"/>
          <w:szCs w:val="24"/>
          <w:lang w:val="en-US"/>
        </w:rPr>
        <w:t>and awe of God</w:t>
      </w:r>
      <w:r w:rsidRPr="00A44A2A">
        <w:rPr>
          <w:rFonts w:ascii="Times New Roman" w:eastAsia="Bookman Old Style" w:hAnsi="Times New Roman"/>
          <w:color w:val="000000"/>
          <w:sz w:val="24"/>
          <w:szCs w:val="24"/>
          <w:lang w:val="en-US"/>
        </w:rPr>
        <w:t xml:space="preserve">. </w:t>
      </w:r>
      <w:r w:rsidRPr="00A44A2A">
        <w:rPr>
          <w:rFonts w:ascii="Times New Roman" w:eastAsia="Bookman Old Style" w:hAnsi="Times New Roman"/>
          <w:iCs/>
          <w:color w:val="000000"/>
          <w:sz w:val="24"/>
          <w:szCs w:val="24"/>
          <w:lang w:val="en-US"/>
        </w:rPr>
        <w:t>This fact</w:t>
      </w:r>
      <w:r w:rsidRPr="00A44A2A">
        <w:rPr>
          <w:rFonts w:ascii="Times New Roman" w:eastAsia="Bookman Old Style" w:hAnsi="Times New Roman"/>
          <w:color w:val="000000"/>
          <w:sz w:val="24"/>
          <w:szCs w:val="24"/>
          <w:lang w:val="en-US"/>
        </w:rPr>
        <w:t xml:space="preserve">, </w:t>
      </w:r>
      <w:r w:rsidRPr="00A44A2A">
        <w:rPr>
          <w:rFonts w:ascii="Times New Roman" w:eastAsia="Bookman Old Style" w:hAnsi="Times New Roman"/>
          <w:iCs/>
          <w:color w:val="000000"/>
          <w:sz w:val="24"/>
          <w:szCs w:val="24"/>
          <w:lang w:val="en-US"/>
        </w:rPr>
        <w:t>however</w:t>
      </w:r>
      <w:r w:rsidRPr="00A44A2A">
        <w:rPr>
          <w:rFonts w:ascii="Times New Roman" w:eastAsia="Bookman Old Style" w:hAnsi="Times New Roman"/>
          <w:color w:val="000000"/>
          <w:sz w:val="24"/>
          <w:szCs w:val="24"/>
          <w:lang w:val="en-US"/>
        </w:rPr>
        <w:t xml:space="preserve">, </w:t>
      </w:r>
      <w:r w:rsidRPr="00A44A2A">
        <w:rPr>
          <w:rFonts w:ascii="Times New Roman" w:eastAsia="Bookman Old Style" w:hAnsi="Times New Roman"/>
          <w:iCs/>
          <w:color w:val="000000"/>
          <w:sz w:val="24"/>
          <w:szCs w:val="24"/>
          <w:lang w:val="en-US"/>
        </w:rPr>
        <w:t>has a great tendency to be forgotten unless there is a gun to one’s head or a smack in the face to act as a reminder.</w:t>
      </w:r>
      <w:r w:rsidRPr="00A44A2A">
        <w:rPr>
          <w:rFonts w:ascii="Times New Roman" w:eastAsia="Bookman Old Style" w:hAnsi="Times New Roman"/>
          <w:color w:val="000000"/>
          <w:sz w:val="24"/>
          <w:szCs w:val="24"/>
          <w:lang w:val="en-US"/>
        </w:rPr>
        <w:t xml:space="preserve"> O’Connor’s characters point to the need for a religious revolution against a secular world to attain true Christian values.</w:t>
      </w:r>
    </w:p>
    <w:p w14:paraId="5E6CAA48" w14:textId="77777777" w:rsidR="00326E1D" w:rsidRPr="00A44A2A" w:rsidRDefault="00326E1D" w:rsidP="00326E1D">
      <w:pPr>
        <w:widowControl w:val="0"/>
        <w:autoSpaceDE w:val="0"/>
        <w:autoSpaceDN w:val="0"/>
        <w:adjustRightInd w:val="0"/>
        <w:spacing w:after="0" w:line="161" w:lineRule="exact"/>
        <w:ind w:left="20" w:right="200" w:firstLine="240"/>
        <w:jc w:val="both"/>
        <w:rPr>
          <w:rFonts w:ascii="Times New Roman" w:eastAsia="Bookman Old Style" w:hAnsi="Times New Roman"/>
          <w:color w:val="000000"/>
          <w:sz w:val="24"/>
          <w:szCs w:val="24"/>
          <w:lang w:val="en-US"/>
        </w:rPr>
      </w:pPr>
      <w:r w:rsidRPr="00A44A2A">
        <w:rPr>
          <w:rFonts w:ascii="Times New Roman" w:eastAsia="Bookman Old Style" w:hAnsi="Times New Roman"/>
          <w:color w:val="000000"/>
          <w:sz w:val="24"/>
          <w:szCs w:val="24"/>
          <w:lang w:val="en-US"/>
        </w:rPr>
        <w:t>Excerpts from A GOOD MAN IS HARD TO FIND, copyright 1953 by Flannery O’Connor and renewed 1981 by Mrs. Regina O’Connor, Reprinted by permission of Harcourt Brace Jovanovich, Inc.</w:t>
      </w:r>
    </w:p>
    <w:p w14:paraId="09CD72E3" w14:textId="77777777" w:rsidR="00326E1D" w:rsidRPr="00A44A2A" w:rsidRDefault="00326E1D" w:rsidP="00326E1D">
      <w:pPr>
        <w:widowControl w:val="0"/>
        <w:autoSpaceDE w:val="0"/>
        <w:autoSpaceDN w:val="0"/>
        <w:adjustRightInd w:val="0"/>
        <w:spacing w:after="0" w:line="161" w:lineRule="exact"/>
        <w:ind w:left="20" w:right="200" w:firstLine="240"/>
        <w:jc w:val="both"/>
        <w:rPr>
          <w:rFonts w:ascii="Times New Roman" w:eastAsia="Bookman Old Style" w:hAnsi="Times New Roman"/>
          <w:color w:val="000000"/>
          <w:sz w:val="24"/>
          <w:szCs w:val="24"/>
          <w:lang w:val="en-US"/>
        </w:rPr>
      </w:pPr>
    </w:p>
    <w:p w14:paraId="29BD2311" w14:textId="77777777" w:rsidR="00326E1D" w:rsidRPr="00A44A2A" w:rsidRDefault="00326E1D" w:rsidP="00326E1D">
      <w:pPr>
        <w:pStyle w:val="af5"/>
        <w:widowControl w:val="0"/>
        <w:numPr>
          <w:ilvl w:val="0"/>
          <w:numId w:val="36"/>
        </w:numPr>
        <w:autoSpaceDE w:val="0"/>
        <w:autoSpaceDN w:val="0"/>
        <w:adjustRightInd w:val="0"/>
        <w:spacing w:after="200"/>
        <w:ind w:firstLine="0"/>
        <w:rPr>
          <w:b/>
          <w:color w:val="000000"/>
          <w:szCs w:val="24"/>
        </w:rPr>
      </w:pPr>
      <w:r w:rsidRPr="00A44A2A">
        <w:rPr>
          <w:b/>
          <w:color w:val="000000"/>
          <w:szCs w:val="24"/>
        </w:rPr>
        <w:t xml:space="preserve">Read the following stories for analysis </w:t>
      </w:r>
    </w:p>
    <w:p w14:paraId="57F70A48" w14:textId="77777777" w:rsidR="00F020DB" w:rsidRPr="00A44A2A" w:rsidRDefault="00A426B9" w:rsidP="00F020DB">
      <w:pPr>
        <w:pStyle w:val="af5"/>
        <w:widowControl w:val="0"/>
        <w:tabs>
          <w:tab w:val="left" w:pos="708"/>
        </w:tabs>
        <w:autoSpaceDE w:val="0"/>
        <w:autoSpaceDN w:val="0"/>
        <w:adjustRightInd w:val="0"/>
        <w:spacing w:line="240" w:lineRule="auto"/>
        <w:ind w:left="1429" w:firstLine="0"/>
        <w:rPr>
          <w:rFonts w:eastAsia="Times New Roman"/>
          <w:szCs w:val="24"/>
        </w:rPr>
      </w:pPr>
      <w:r w:rsidRPr="00A44A2A">
        <w:rPr>
          <w:rFonts w:eastAsia="Times New Roman"/>
          <w:szCs w:val="24"/>
        </w:rPr>
        <w:t xml:space="preserve">E. Waller Go, Lovely Rose  </w:t>
      </w:r>
    </w:p>
    <w:p w14:paraId="3B525475" w14:textId="77777777" w:rsidR="00A426B9" w:rsidRPr="00A44A2A" w:rsidRDefault="00A426B9" w:rsidP="00F020DB">
      <w:pPr>
        <w:pStyle w:val="af5"/>
        <w:widowControl w:val="0"/>
        <w:tabs>
          <w:tab w:val="left" w:pos="708"/>
        </w:tabs>
        <w:autoSpaceDE w:val="0"/>
        <w:autoSpaceDN w:val="0"/>
        <w:adjustRightInd w:val="0"/>
        <w:spacing w:line="240" w:lineRule="auto"/>
        <w:ind w:left="1429" w:firstLine="0"/>
        <w:rPr>
          <w:rFonts w:eastAsia="Times New Roman"/>
          <w:iCs/>
          <w:szCs w:val="24"/>
        </w:rPr>
      </w:pPr>
      <w:r w:rsidRPr="00A44A2A">
        <w:rPr>
          <w:rFonts w:eastAsia="Times New Roman"/>
          <w:szCs w:val="24"/>
        </w:rPr>
        <w:t>T.</w:t>
      </w:r>
      <w:r w:rsidR="00F020DB" w:rsidRPr="00A44A2A">
        <w:rPr>
          <w:rFonts w:eastAsia="Times New Roman"/>
          <w:szCs w:val="24"/>
        </w:rPr>
        <w:t>C</w:t>
      </w:r>
      <w:r w:rsidRPr="00A44A2A">
        <w:rPr>
          <w:rFonts w:eastAsia="Times New Roman"/>
          <w:szCs w:val="24"/>
        </w:rPr>
        <w:t>.Bambara</w:t>
      </w:r>
      <w:r w:rsidRPr="00A44A2A">
        <w:rPr>
          <w:rFonts w:eastAsia="Times New Roman"/>
          <w:iCs/>
          <w:szCs w:val="24"/>
        </w:rPr>
        <w:t xml:space="preserve"> The Lesson</w:t>
      </w:r>
    </w:p>
    <w:p w14:paraId="607EE059" w14:textId="77777777" w:rsidR="00F020DB" w:rsidRPr="00A44A2A" w:rsidRDefault="00F020DB" w:rsidP="00F020DB">
      <w:pPr>
        <w:pStyle w:val="af5"/>
        <w:ind w:left="585" w:firstLine="0"/>
        <w:rPr>
          <w:bCs/>
        </w:rPr>
      </w:pPr>
      <w:r w:rsidRPr="00A44A2A">
        <w:rPr>
          <w:rFonts w:eastAsia="Times New Roman"/>
          <w:szCs w:val="24"/>
        </w:rPr>
        <w:t xml:space="preserve">              E. Hemingway. Cat in the Rain</w:t>
      </w:r>
      <w:r w:rsidRPr="00A44A2A">
        <w:rPr>
          <w:rFonts w:eastAsia="Times New Roman"/>
          <w:szCs w:val="24"/>
          <w:lang w:eastAsia="ru-RU"/>
        </w:rPr>
        <w:t xml:space="preserve"> </w:t>
      </w:r>
    </w:p>
    <w:p w14:paraId="7E7199FC" w14:textId="77777777" w:rsidR="00F020DB" w:rsidRPr="00A44A2A" w:rsidRDefault="00F020DB" w:rsidP="00F020DB">
      <w:pPr>
        <w:pStyle w:val="af5"/>
        <w:ind w:left="585" w:firstLine="0"/>
        <w:rPr>
          <w:bCs/>
        </w:rPr>
      </w:pPr>
      <w:r w:rsidRPr="00A44A2A">
        <w:rPr>
          <w:rFonts w:eastAsia="Times New Roman"/>
          <w:szCs w:val="24"/>
          <w:lang w:eastAsia="ru-RU"/>
        </w:rPr>
        <w:t xml:space="preserve">              G. Greene  </w:t>
      </w:r>
      <w:r w:rsidRPr="00A44A2A">
        <w:rPr>
          <w:rFonts w:eastAsia="Times New Roman"/>
          <w:iCs/>
          <w:szCs w:val="24"/>
          <w:lang w:eastAsia="ru-RU"/>
        </w:rPr>
        <w:t>The Invisible Japanese Gentlemen</w:t>
      </w:r>
    </w:p>
    <w:p w14:paraId="672D48B6" w14:textId="77777777" w:rsidR="00F020DB" w:rsidRPr="00A44A2A" w:rsidRDefault="00F020DB" w:rsidP="00F020DB">
      <w:pPr>
        <w:widowControl w:val="0"/>
        <w:tabs>
          <w:tab w:val="left" w:pos="708"/>
        </w:tabs>
        <w:autoSpaceDE w:val="0"/>
        <w:autoSpaceDN w:val="0"/>
        <w:adjustRightInd w:val="0"/>
        <w:spacing w:after="0" w:line="240" w:lineRule="auto"/>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                        </w:t>
      </w:r>
      <w:r w:rsidRPr="00A44A2A">
        <w:rPr>
          <w:rFonts w:ascii="Times New Roman" w:eastAsia="Times New Roman" w:hAnsi="Times New Roman" w:cs="Times New Roman"/>
          <w:sz w:val="24"/>
          <w:szCs w:val="24"/>
          <w:lang w:val="en-US"/>
        </w:rPr>
        <w:t>J. Galsworthy  The Man of Property</w:t>
      </w:r>
      <w:r w:rsidRPr="00A44A2A">
        <w:rPr>
          <w:rFonts w:ascii="Times New Roman" w:eastAsia="Times New Roman" w:hAnsi="Times New Roman" w:cs="Times New Roman"/>
          <w:iCs/>
          <w:sz w:val="24"/>
          <w:szCs w:val="24"/>
          <w:lang w:val="en-US"/>
        </w:rPr>
        <w:t xml:space="preserve"> </w:t>
      </w:r>
    </w:p>
    <w:p w14:paraId="4F4B6B2C" w14:textId="77777777" w:rsidR="00F020DB" w:rsidRPr="00A44A2A" w:rsidRDefault="00F020DB" w:rsidP="00F020DB">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A44A2A">
        <w:rPr>
          <w:rFonts w:ascii="Times New Roman" w:eastAsia="Times New Roman" w:hAnsi="Times New Roman"/>
          <w:sz w:val="24"/>
          <w:szCs w:val="24"/>
          <w:lang w:val="en-US"/>
        </w:rPr>
        <w:t xml:space="preserve">                        </w:t>
      </w:r>
      <w:r w:rsidRPr="00A44A2A">
        <w:rPr>
          <w:rFonts w:ascii="Times New Roman" w:eastAsia="Times New Roman" w:hAnsi="Times New Roman" w:cs="Times New Roman"/>
          <w:sz w:val="24"/>
          <w:szCs w:val="24"/>
          <w:lang w:val="en-US"/>
        </w:rPr>
        <w:t>D.H.Lawrence  Sons and Lovers</w:t>
      </w:r>
      <w:r w:rsidRPr="00A44A2A">
        <w:rPr>
          <w:rFonts w:ascii="Times New Roman" w:eastAsia="Times New Roman" w:hAnsi="Times New Roman"/>
          <w:sz w:val="24"/>
          <w:szCs w:val="24"/>
          <w:lang w:val="en-US"/>
        </w:rPr>
        <w:t xml:space="preserve"> </w:t>
      </w:r>
    </w:p>
    <w:p w14:paraId="1B5B56E5" w14:textId="77777777" w:rsidR="00F020DB" w:rsidRPr="00A44A2A" w:rsidRDefault="00F020DB" w:rsidP="00F020DB">
      <w:pPr>
        <w:spacing w:after="0"/>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                        </w:t>
      </w:r>
      <w:r w:rsidRPr="00A44A2A">
        <w:rPr>
          <w:rFonts w:ascii="Times New Roman" w:eastAsia="Times New Roman" w:hAnsi="Times New Roman" w:cs="Times New Roman"/>
          <w:sz w:val="24"/>
          <w:szCs w:val="24"/>
          <w:lang w:val="en-US"/>
        </w:rPr>
        <w:t>W.S. Maugham  The Four Dutchmen</w:t>
      </w:r>
    </w:p>
    <w:p w14:paraId="1A2155DA" w14:textId="77777777" w:rsidR="00F020DB" w:rsidRPr="00A44A2A" w:rsidRDefault="00F020DB" w:rsidP="00F020DB">
      <w:pPr>
        <w:spacing w:after="0"/>
        <w:jc w:val="both"/>
        <w:rPr>
          <w:rFonts w:ascii="Times New Roman" w:eastAsia="Times New Roman" w:hAnsi="Times New Roman"/>
          <w:sz w:val="24"/>
          <w:szCs w:val="24"/>
          <w:lang w:val="en-US"/>
        </w:rPr>
      </w:pPr>
      <w:r w:rsidRPr="00A44A2A">
        <w:rPr>
          <w:rFonts w:ascii="Times New Roman" w:eastAsia="Times New Roman" w:hAnsi="Times New Roman"/>
          <w:sz w:val="24"/>
          <w:szCs w:val="24"/>
          <w:lang w:val="en-US"/>
        </w:rPr>
        <w:t xml:space="preserve">                        </w:t>
      </w:r>
      <w:r w:rsidRPr="00A44A2A">
        <w:rPr>
          <w:rFonts w:ascii="Times New Roman" w:eastAsia="Times New Roman" w:hAnsi="Times New Roman" w:cs="Times New Roman"/>
          <w:sz w:val="24"/>
          <w:szCs w:val="24"/>
          <w:lang w:val="en-US"/>
        </w:rPr>
        <w:t>K.Mansfield  The Lady’s Maid</w:t>
      </w:r>
    </w:p>
    <w:p w14:paraId="0BE74AB0" w14:textId="77777777" w:rsidR="00F020DB" w:rsidRPr="00A44A2A" w:rsidRDefault="00F020DB" w:rsidP="00F020DB">
      <w:pPr>
        <w:jc w:val="both"/>
        <w:rPr>
          <w:rFonts w:ascii="Times New Roman" w:eastAsia="Times New Roman" w:hAnsi="Times New Roman" w:cs="Times New Roman"/>
          <w:sz w:val="24"/>
          <w:szCs w:val="24"/>
          <w:lang w:val="en-US"/>
        </w:rPr>
      </w:pPr>
      <w:r w:rsidRPr="00A44A2A">
        <w:rPr>
          <w:rFonts w:ascii="Times New Roman" w:eastAsia="Times New Roman" w:hAnsi="Times New Roman"/>
          <w:sz w:val="24"/>
          <w:szCs w:val="24"/>
          <w:lang w:val="en-US"/>
        </w:rPr>
        <w:t xml:space="preserve">                        </w:t>
      </w:r>
      <w:r w:rsidRPr="00A44A2A">
        <w:rPr>
          <w:rFonts w:ascii="Times New Roman" w:eastAsia="Times New Roman" w:hAnsi="Times New Roman" w:cs="Times New Roman"/>
          <w:sz w:val="24"/>
          <w:szCs w:val="24"/>
          <w:lang w:val="en-US"/>
        </w:rPr>
        <w:t>R. Aldington  Death of a Hero</w:t>
      </w:r>
    </w:p>
    <w:p w14:paraId="43290825" w14:textId="77777777" w:rsidR="00F020DB" w:rsidRPr="00A44A2A" w:rsidRDefault="00F020DB" w:rsidP="00F020DB">
      <w:pPr>
        <w:widowControl w:val="0"/>
        <w:tabs>
          <w:tab w:val="left" w:pos="708"/>
        </w:tabs>
        <w:autoSpaceDE w:val="0"/>
        <w:autoSpaceDN w:val="0"/>
        <w:adjustRightInd w:val="0"/>
        <w:spacing w:after="0" w:line="240" w:lineRule="auto"/>
        <w:jc w:val="both"/>
        <w:rPr>
          <w:rFonts w:ascii="Times New Roman" w:eastAsia="Times New Roman" w:hAnsi="Times New Roman"/>
          <w:sz w:val="24"/>
          <w:szCs w:val="24"/>
          <w:lang w:val="en-US"/>
        </w:rPr>
      </w:pPr>
      <w:r w:rsidRPr="00A44A2A">
        <w:rPr>
          <w:rFonts w:ascii="Times New Roman" w:eastAsia="Times New Roman" w:hAnsi="Times New Roman"/>
          <w:iCs/>
          <w:sz w:val="24"/>
          <w:szCs w:val="24"/>
          <w:lang w:val="en-US"/>
        </w:rPr>
        <w:t xml:space="preserve"> </w:t>
      </w:r>
    </w:p>
    <w:p w14:paraId="182A54DA" w14:textId="77777777" w:rsidR="00F020DB" w:rsidRPr="00A44A2A" w:rsidRDefault="00F020DB" w:rsidP="00F020DB">
      <w:pPr>
        <w:pStyle w:val="af5"/>
        <w:widowControl w:val="0"/>
        <w:tabs>
          <w:tab w:val="left" w:pos="708"/>
        </w:tabs>
        <w:autoSpaceDE w:val="0"/>
        <w:autoSpaceDN w:val="0"/>
        <w:adjustRightInd w:val="0"/>
        <w:spacing w:line="240" w:lineRule="auto"/>
        <w:ind w:left="1429" w:firstLine="0"/>
        <w:rPr>
          <w:rFonts w:eastAsia="Times New Roman"/>
          <w:szCs w:val="24"/>
        </w:rPr>
      </w:pPr>
    </w:p>
    <w:p w14:paraId="2B05E7C5" w14:textId="77777777" w:rsidR="00326E1D" w:rsidRPr="00A44A2A" w:rsidRDefault="00326E1D" w:rsidP="00F020DB">
      <w:pPr>
        <w:widowControl w:val="0"/>
        <w:suppressAutoHyphens/>
        <w:autoSpaceDE w:val="0"/>
        <w:autoSpaceDN w:val="0"/>
        <w:adjustRightInd w:val="0"/>
        <w:spacing w:after="0" w:line="240" w:lineRule="auto"/>
        <w:ind w:right="181"/>
        <w:jc w:val="both"/>
        <w:rPr>
          <w:rFonts w:ascii="Times New Roman" w:eastAsia="Times New Roman" w:hAnsi="Times New Roman"/>
          <w:iCs/>
          <w:sz w:val="24"/>
          <w:szCs w:val="24"/>
          <w:lang w:val="en-US"/>
        </w:rPr>
      </w:pPr>
      <w:r w:rsidRPr="00A44A2A">
        <w:rPr>
          <w:rFonts w:ascii="Times New Roman" w:eastAsia="Times New Roman" w:hAnsi="Times New Roman"/>
          <w:sz w:val="24"/>
          <w:szCs w:val="24"/>
          <w:lang w:val="en-US"/>
        </w:rPr>
        <w:t xml:space="preserve">           </w:t>
      </w:r>
      <w:r w:rsidRPr="00A44A2A">
        <w:rPr>
          <w:rFonts w:ascii="Times New Roman" w:hAnsi="Times New Roman"/>
          <w:b/>
          <w:color w:val="000000"/>
          <w:sz w:val="24"/>
          <w:szCs w:val="24"/>
          <w:lang w:val="en-US"/>
        </w:rPr>
        <w:t xml:space="preserve">5.Write your analysis essay on the following types of analysis on the basis of these stories </w:t>
      </w:r>
    </w:p>
    <w:p w14:paraId="1C99295D" w14:textId="77777777" w:rsidR="00326E1D" w:rsidRPr="00A44A2A" w:rsidRDefault="00326E1D" w:rsidP="00326E1D">
      <w:pPr>
        <w:widowControl w:val="0"/>
        <w:autoSpaceDE w:val="0"/>
        <w:autoSpaceDN w:val="0"/>
        <w:adjustRightInd w:val="0"/>
        <w:ind w:firstLine="567"/>
        <w:jc w:val="both"/>
        <w:rPr>
          <w:rFonts w:ascii="Times New Roman" w:hAnsi="Times New Roman"/>
          <w:color w:val="000000"/>
          <w:sz w:val="24"/>
          <w:szCs w:val="24"/>
          <w:lang w:val="en-US"/>
        </w:rPr>
      </w:pPr>
      <w:r w:rsidRPr="00A44A2A">
        <w:rPr>
          <w:rFonts w:ascii="Times New Roman" w:hAnsi="Times New Roman"/>
          <w:color w:val="000000"/>
          <w:sz w:val="24"/>
          <w:szCs w:val="24"/>
          <w:lang w:val="en-US"/>
        </w:rPr>
        <w:t>1.Character Analysis</w:t>
      </w:r>
    </w:p>
    <w:p w14:paraId="3AD4A27D" w14:textId="77777777" w:rsidR="00326E1D" w:rsidRPr="00A44A2A" w:rsidRDefault="00326E1D" w:rsidP="00326E1D">
      <w:pPr>
        <w:widowControl w:val="0"/>
        <w:autoSpaceDE w:val="0"/>
        <w:autoSpaceDN w:val="0"/>
        <w:adjustRightInd w:val="0"/>
        <w:ind w:firstLine="567"/>
        <w:jc w:val="both"/>
        <w:rPr>
          <w:rFonts w:ascii="Times New Roman" w:hAnsi="Times New Roman"/>
          <w:color w:val="000000"/>
          <w:sz w:val="24"/>
          <w:szCs w:val="24"/>
          <w:lang w:val="en-US"/>
        </w:rPr>
      </w:pPr>
      <w:r w:rsidRPr="00A44A2A">
        <w:rPr>
          <w:rFonts w:ascii="Times New Roman" w:hAnsi="Times New Roman"/>
          <w:color w:val="000000"/>
          <w:sz w:val="24"/>
          <w:szCs w:val="24"/>
          <w:lang w:val="en-US"/>
        </w:rPr>
        <w:t>2.Theme Analysis</w:t>
      </w:r>
    </w:p>
    <w:p w14:paraId="0A6A56C0" w14:textId="77777777" w:rsidR="00326E1D" w:rsidRPr="00A44A2A" w:rsidRDefault="00326E1D" w:rsidP="00326E1D">
      <w:pPr>
        <w:widowControl w:val="0"/>
        <w:autoSpaceDE w:val="0"/>
        <w:autoSpaceDN w:val="0"/>
        <w:adjustRightInd w:val="0"/>
        <w:ind w:firstLine="567"/>
        <w:jc w:val="both"/>
        <w:rPr>
          <w:rFonts w:ascii="Times New Roman" w:hAnsi="Times New Roman"/>
          <w:color w:val="000000"/>
          <w:sz w:val="24"/>
          <w:szCs w:val="24"/>
          <w:lang w:val="en-US"/>
        </w:rPr>
      </w:pPr>
      <w:r w:rsidRPr="00A44A2A">
        <w:rPr>
          <w:rFonts w:ascii="Times New Roman" w:hAnsi="Times New Roman"/>
          <w:color w:val="000000"/>
          <w:sz w:val="24"/>
          <w:szCs w:val="24"/>
          <w:lang w:val="en-US"/>
        </w:rPr>
        <w:t>3.Setting Analysis</w:t>
      </w:r>
    </w:p>
    <w:p w14:paraId="2C8EC637" w14:textId="77777777" w:rsidR="00326E1D" w:rsidRPr="00A44A2A" w:rsidRDefault="00326E1D" w:rsidP="00326E1D">
      <w:pPr>
        <w:widowControl w:val="0"/>
        <w:autoSpaceDE w:val="0"/>
        <w:autoSpaceDN w:val="0"/>
        <w:adjustRightInd w:val="0"/>
        <w:ind w:firstLine="567"/>
        <w:jc w:val="both"/>
        <w:rPr>
          <w:rFonts w:ascii="Times New Roman" w:hAnsi="Times New Roman"/>
          <w:color w:val="000000"/>
          <w:sz w:val="24"/>
          <w:szCs w:val="24"/>
          <w:lang w:val="en-US"/>
        </w:rPr>
      </w:pPr>
      <w:r w:rsidRPr="00A44A2A">
        <w:rPr>
          <w:rFonts w:ascii="Times New Roman" w:hAnsi="Times New Roman"/>
          <w:color w:val="000000"/>
          <w:sz w:val="24"/>
          <w:szCs w:val="24"/>
          <w:lang w:val="en-US"/>
        </w:rPr>
        <w:t>4.Point of View Analysis</w:t>
      </w:r>
    </w:p>
    <w:p w14:paraId="7C56E3E0" w14:textId="77777777" w:rsidR="00326E1D" w:rsidRPr="00A44A2A" w:rsidRDefault="00326E1D" w:rsidP="00326E1D">
      <w:pPr>
        <w:widowControl w:val="0"/>
        <w:autoSpaceDE w:val="0"/>
        <w:autoSpaceDN w:val="0"/>
        <w:adjustRightInd w:val="0"/>
        <w:ind w:firstLine="567"/>
        <w:jc w:val="both"/>
        <w:rPr>
          <w:rFonts w:ascii="Times New Roman" w:hAnsi="Times New Roman"/>
          <w:color w:val="000000"/>
          <w:sz w:val="24"/>
          <w:szCs w:val="24"/>
          <w:lang w:val="en-US"/>
        </w:rPr>
      </w:pPr>
      <w:r w:rsidRPr="00A44A2A">
        <w:rPr>
          <w:rFonts w:ascii="Times New Roman" w:hAnsi="Times New Roman"/>
          <w:color w:val="000000"/>
          <w:sz w:val="24"/>
          <w:szCs w:val="24"/>
          <w:lang w:val="en-US"/>
        </w:rPr>
        <w:t>5.Imagery Analysis</w:t>
      </w:r>
    </w:p>
    <w:p w14:paraId="2C70F58C" w14:textId="77777777" w:rsidR="00326E1D" w:rsidRPr="00A44A2A" w:rsidRDefault="00326E1D" w:rsidP="00326E1D">
      <w:pPr>
        <w:widowControl w:val="0"/>
        <w:autoSpaceDE w:val="0"/>
        <w:autoSpaceDN w:val="0"/>
        <w:adjustRightInd w:val="0"/>
        <w:ind w:firstLine="567"/>
        <w:jc w:val="both"/>
        <w:rPr>
          <w:rFonts w:ascii="Times New Roman" w:hAnsi="Times New Roman"/>
          <w:color w:val="000000"/>
          <w:sz w:val="24"/>
          <w:szCs w:val="24"/>
          <w:lang w:val="en-US"/>
        </w:rPr>
      </w:pPr>
      <w:r w:rsidRPr="00A44A2A">
        <w:rPr>
          <w:rFonts w:ascii="Times New Roman" w:hAnsi="Times New Roman"/>
          <w:color w:val="000000"/>
          <w:sz w:val="24"/>
          <w:szCs w:val="24"/>
          <w:lang w:val="en-US"/>
        </w:rPr>
        <w:t>6.Structural Analysis</w:t>
      </w:r>
    </w:p>
    <w:p w14:paraId="0488C85D" w14:textId="77777777" w:rsidR="00326E1D" w:rsidRPr="00A44A2A" w:rsidRDefault="00326E1D" w:rsidP="00326E1D">
      <w:pPr>
        <w:widowControl w:val="0"/>
        <w:autoSpaceDE w:val="0"/>
        <w:autoSpaceDN w:val="0"/>
        <w:adjustRightInd w:val="0"/>
        <w:ind w:firstLine="567"/>
        <w:jc w:val="both"/>
        <w:rPr>
          <w:rFonts w:ascii="Times New Roman" w:hAnsi="Times New Roman"/>
          <w:color w:val="000000"/>
          <w:sz w:val="24"/>
          <w:szCs w:val="24"/>
          <w:lang w:val="en-US"/>
        </w:rPr>
      </w:pPr>
      <w:r w:rsidRPr="00A44A2A">
        <w:rPr>
          <w:rFonts w:ascii="Times New Roman" w:hAnsi="Times New Roman"/>
          <w:color w:val="000000"/>
          <w:sz w:val="24"/>
          <w:szCs w:val="24"/>
          <w:lang w:val="en-US"/>
        </w:rPr>
        <w:t>7.Tone Analysis</w:t>
      </w:r>
    </w:p>
    <w:p w14:paraId="0E7B5CB9" w14:textId="77777777" w:rsidR="00326E1D" w:rsidRPr="00A44A2A" w:rsidRDefault="00326E1D" w:rsidP="00326E1D">
      <w:pPr>
        <w:widowControl w:val="0"/>
        <w:autoSpaceDE w:val="0"/>
        <w:autoSpaceDN w:val="0"/>
        <w:adjustRightInd w:val="0"/>
        <w:spacing w:after="0" w:line="240" w:lineRule="auto"/>
        <w:ind w:right="181" w:firstLine="567"/>
        <w:jc w:val="center"/>
        <w:rPr>
          <w:rFonts w:ascii="Times New Roman" w:eastAsia="Times New Roman" w:hAnsi="Times New Roman"/>
          <w:b/>
          <w:sz w:val="24"/>
          <w:szCs w:val="24"/>
          <w:lang w:val="en-US"/>
        </w:rPr>
      </w:pPr>
    </w:p>
    <w:p w14:paraId="2DA0DCE1" w14:textId="77777777" w:rsidR="00326E1D" w:rsidRPr="00A44A2A" w:rsidRDefault="00326E1D" w:rsidP="00326E1D">
      <w:pPr>
        <w:pStyle w:val="af5"/>
        <w:rPr>
          <w:b/>
          <w:sz w:val="28"/>
          <w:szCs w:val="28"/>
        </w:rPr>
      </w:pPr>
    </w:p>
    <w:p w14:paraId="0F467C02" w14:textId="77777777" w:rsidR="00326E1D" w:rsidRPr="00B53D2E" w:rsidRDefault="00326E1D">
      <w:pPr>
        <w:rPr>
          <w:lang w:val="en-US"/>
        </w:rPr>
      </w:pPr>
    </w:p>
    <w:sectPr w:rsidR="00326E1D" w:rsidRPr="00B53D2E" w:rsidSect="003A3570">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13B06" w14:textId="77777777" w:rsidR="00D71E4C" w:rsidRDefault="00D71E4C" w:rsidP="00643725">
      <w:pPr>
        <w:spacing w:after="0" w:line="240" w:lineRule="auto"/>
      </w:pPr>
      <w:r>
        <w:separator/>
      </w:r>
    </w:p>
  </w:endnote>
  <w:endnote w:type="continuationSeparator" w:id="0">
    <w:p w14:paraId="7D7777C5" w14:textId="77777777" w:rsidR="00D71E4C" w:rsidRDefault="00D71E4C" w:rsidP="00643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5129" w14:textId="77777777" w:rsidR="00D71E4C" w:rsidRDefault="00D71E4C" w:rsidP="003A357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2010740E" w14:textId="77777777" w:rsidR="00D71E4C" w:rsidRDefault="00D71E4C" w:rsidP="003A357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ED95A" w14:textId="77777777" w:rsidR="00D71E4C" w:rsidRDefault="00D71E4C" w:rsidP="003A357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82510">
      <w:rPr>
        <w:rStyle w:val="a5"/>
        <w:noProof/>
      </w:rPr>
      <w:t>21</w:t>
    </w:r>
    <w:r>
      <w:rPr>
        <w:rStyle w:val="a5"/>
      </w:rPr>
      <w:fldChar w:fldCharType="end"/>
    </w:r>
  </w:p>
  <w:p w14:paraId="54B4FCC7" w14:textId="77777777" w:rsidR="00D71E4C" w:rsidRDefault="00D71E4C" w:rsidP="003A357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0059A" w14:textId="77777777" w:rsidR="00D71E4C" w:rsidRDefault="00D71E4C" w:rsidP="00643725">
      <w:pPr>
        <w:spacing w:after="0" w:line="240" w:lineRule="auto"/>
      </w:pPr>
      <w:r>
        <w:separator/>
      </w:r>
    </w:p>
  </w:footnote>
  <w:footnote w:type="continuationSeparator" w:id="0">
    <w:p w14:paraId="5DFC211C" w14:textId="77777777" w:rsidR="00D71E4C" w:rsidRDefault="00D71E4C" w:rsidP="00643725">
      <w:pPr>
        <w:spacing w:after="0" w:line="240" w:lineRule="auto"/>
      </w:pPr>
      <w:r>
        <w:continuationSeparator/>
      </w:r>
    </w:p>
  </w:footnote>
  <w:footnote w:id="1">
    <w:p w14:paraId="4DACC736" w14:textId="77777777" w:rsidR="00D71E4C" w:rsidRPr="00421618" w:rsidRDefault="00D71E4C" w:rsidP="00326E1D">
      <w:pPr>
        <w:pStyle w:val="afa"/>
        <w:shd w:val="clear" w:color="auto" w:fill="auto"/>
        <w:spacing w:line="130" w:lineRule="exact"/>
        <w:ind w:left="480"/>
        <w:rPr>
          <w:lang w:val="en-US"/>
        </w:rPr>
      </w:pPr>
      <w:r>
        <w:rPr>
          <w:color w:val="000000"/>
          <w:vertAlign w:val="superscript"/>
          <w:lang w:val="en-US"/>
        </w:rPr>
        <w:footnoteRef/>
      </w:r>
      <w:r>
        <w:rPr>
          <w:color w:val="000000"/>
          <w:lang w:val="en-US"/>
        </w:rPr>
        <w:t xml:space="preserve"> “Young Goodman Brown,” </w:t>
      </w:r>
      <w:r>
        <w:rPr>
          <w:rStyle w:val="afb"/>
        </w:rPr>
        <w:t>Mosses from an Old Manse</w:t>
      </w:r>
      <w:r>
        <w:rPr>
          <w:color w:val="000000"/>
          <w:lang w:val="en-US"/>
        </w:rPr>
        <w:t xml:space="preserve"> (New York: Books for Libraries Press, 1970).</w:t>
      </w:r>
    </w:p>
  </w:footnote>
  <w:footnote w:id="2">
    <w:p w14:paraId="78634A8A" w14:textId="77777777" w:rsidR="00D71E4C" w:rsidRPr="00241B02" w:rsidRDefault="00D71E4C" w:rsidP="00326E1D">
      <w:pPr>
        <w:pStyle w:val="27"/>
        <w:shd w:val="clear" w:color="auto" w:fill="auto"/>
        <w:spacing w:line="130" w:lineRule="exact"/>
        <w:ind w:left="240"/>
        <w:rPr>
          <w:lang w:val="en-US"/>
        </w:rPr>
      </w:pPr>
      <w:r>
        <w:rPr>
          <w:color w:val="000000"/>
          <w:vertAlign w:val="superscript"/>
          <w:lang w:val="en-US"/>
        </w:rPr>
        <w:footnoteRef/>
      </w:r>
      <w:r>
        <w:rPr>
          <w:color w:val="000000"/>
          <w:lang w:val="en-US"/>
        </w:rPr>
        <w:t xml:space="preserve"> 'Directions to the Armorer,” Copyright © 1963. Used by permission.</w:t>
      </w:r>
    </w:p>
  </w:footnote>
  <w:footnote w:id="3">
    <w:p w14:paraId="142F8DDE" w14:textId="77777777" w:rsidR="00D71E4C" w:rsidRPr="00241B02" w:rsidRDefault="00D71E4C" w:rsidP="00326E1D">
      <w:pPr>
        <w:pStyle w:val="afa"/>
        <w:shd w:val="clear" w:color="auto" w:fill="auto"/>
        <w:spacing w:line="130" w:lineRule="exact"/>
        <w:ind w:left="240"/>
        <w:rPr>
          <w:lang w:val="en-US"/>
        </w:rPr>
      </w:pPr>
      <w:r>
        <w:rPr>
          <w:color w:val="000000"/>
          <w:vertAlign w:val="superscript"/>
          <w:lang w:val="en-US"/>
        </w:rPr>
        <w:footnoteRef/>
      </w:r>
      <w:r>
        <w:rPr>
          <w:color w:val="000000"/>
          <w:lang w:val="en-US"/>
        </w:rPr>
        <w:t>Hamlet. William Shakespeare: The Complete Works</w:t>
      </w:r>
      <w:r>
        <w:rPr>
          <w:rStyle w:val="afc"/>
        </w:rPr>
        <w:t xml:space="preserve"> (London: Collins Press, 1970).</w:t>
      </w:r>
    </w:p>
  </w:footnote>
  <w:footnote w:id="4">
    <w:p w14:paraId="7F622954" w14:textId="77777777" w:rsidR="00D71E4C" w:rsidRPr="009A496F" w:rsidRDefault="00D71E4C" w:rsidP="00326E1D">
      <w:pPr>
        <w:rPr>
          <w:lang w:val="en-US"/>
        </w:rPr>
      </w:pPr>
    </w:p>
    <w:p w14:paraId="73D877BE" w14:textId="77777777" w:rsidR="00D71E4C" w:rsidRPr="00CB398A" w:rsidRDefault="00D71E4C" w:rsidP="00326E1D">
      <w:pPr>
        <w:pStyle w:val="afa"/>
        <w:shd w:val="clear" w:color="auto" w:fill="auto"/>
        <w:ind w:left="20" w:right="220"/>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2762"/>
    <w:multiLevelType w:val="hybridMultilevel"/>
    <w:tmpl w:val="D944B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F0D1C"/>
    <w:multiLevelType w:val="hybridMultilevel"/>
    <w:tmpl w:val="EB781B88"/>
    <w:lvl w:ilvl="0" w:tplc="672C60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BD6468"/>
    <w:multiLevelType w:val="hybridMultilevel"/>
    <w:tmpl w:val="0E4E096E"/>
    <w:lvl w:ilvl="0" w:tplc="50EA7B20">
      <w:start w:val="8"/>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3">
    <w:nsid w:val="05344210"/>
    <w:multiLevelType w:val="hybridMultilevel"/>
    <w:tmpl w:val="AEBA8228"/>
    <w:lvl w:ilvl="0" w:tplc="B3C4F0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B82340"/>
    <w:multiLevelType w:val="hybridMultilevel"/>
    <w:tmpl w:val="5E287BCA"/>
    <w:lvl w:ilvl="0" w:tplc="779278DA">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1460F4"/>
    <w:multiLevelType w:val="hybridMultilevel"/>
    <w:tmpl w:val="675E1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C819B5"/>
    <w:multiLevelType w:val="hybridMultilevel"/>
    <w:tmpl w:val="F60CC3F8"/>
    <w:lvl w:ilvl="0" w:tplc="359894DA">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26A208C"/>
    <w:multiLevelType w:val="hybridMultilevel"/>
    <w:tmpl w:val="D4CEA5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3B79D1"/>
    <w:multiLevelType w:val="multilevel"/>
    <w:tmpl w:val="2194957A"/>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BB16A7"/>
    <w:multiLevelType w:val="hybridMultilevel"/>
    <w:tmpl w:val="6524A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515D51"/>
    <w:multiLevelType w:val="hybridMultilevel"/>
    <w:tmpl w:val="3C8C460C"/>
    <w:lvl w:ilvl="0" w:tplc="05862E3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B1F17A7"/>
    <w:multiLevelType w:val="hybridMultilevel"/>
    <w:tmpl w:val="45F67270"/>
    <w:lvl w:ilvl="0" w:tplc="C444F1C4">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nsid w:val="1F426CA8"/>
    <w:multiLevelType w:val="hybridMultilevel"/>
    <w:tmpl w:val="A0E4DC8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110923"/>
    <w:multiLevelType w:val="hybridMultilevel"/>
    <w:tmpl w:val="17F80DE4"/>
    <w:lvl w:ilvl="0" w:tplc="2890A894">
      <w:start w:val="1"/>
      <w:numFmt w:val="decimal"/>
      <w:lvlText w:val="%1."/>
      <w:lvlJc w:val="left"/>
      <w:pPr>
        <w:ind w:left="2959" w:hanging="360"/>
      </w:pPr>
      <w:rPr>
        <w:rFonts w:asciiTheme="minorHAnsi" w:eastAsiaTheme="minorEastAsia" w:hAnsiTheme="minorHAnsi" w:cstheme="minorBidi"/>
        <w:i/>
      </w:rPr>
    </w:lvl>
    <w:lvl w:ilvl="1" w:tplc="04190019" w:tentative="1">
      <w:start w:val="1"/>
      <w:numFmt w:val="lowerLetter"/>
      <w:lvlText w:val="%2."/>
      <w:lvlJc w:val="left"/>
      <w:pPr>
        <w:ind w:left="3679" w:hanging="360"/>
      </w:pPr>
    </w:lvl>
    <w:lvl w:ilvl="2" w:tplc="0419001B" w:tentative="1">
      <w:start w:val="1"/>
      <w:numFmt w:val="lowerRoman"/>
      <w:lvlText w:val="%3."/>
      <w:lvlJc w:val="right"/>
      <w:pPr>
        <w:ind w:left="4399" w:hanging="180"/>
      </w:pPr>
    </w:lvl>
    <w:lvl w:ilvl="3" w:tplc="0419000F" w:tentative="1">
      <w:start w:val="1"/>
      <w:numFmt w:val="decimal"/>
      <w:lvlText w:val="%4."/>
      <w:lvlJc w:val="left"/>
      <w:pPr>
        <w:ind w:left="5119" w:hanging="360"/>
      </w:pPr>
    </w:lvl>
    <w:lvl w:ilvl="4" w:tplc="04190019" w:tentative="1">
      <w:start w:val="1"/>
      <w:numFmt w:val="lowerLetter"/>
      <w:lvlText w:val="%5."/>
      <w:lvlJc w:val="left"/>
      <w:pPr>
        <w:ind w:left="5839" w:hanging="360"/>
      </w:pPr>
    </w:lvl>
    <w:lvl w:ilvl="5" w:tplc="0419001B" w:tentative="1">
      <w:start w:val="1"/>
      <w:numFmt w:val="lowerRoman"/>
      <w:lvlText w:val="%6."/>
      <w:lvlJc w:val="right"/>
      <w:pPr>
        <w:ind w:left="6559" w:hanging="180"/>
      </w:pPr>
    </w:lvl>
    <w:lvl w:ilvl="6" w:tplc="0419000F" w:tentative="1">
      <w:start w:val="1"/>
      <w:numFmt w:val="decimal"/>
      <w:lvlText w:val="%7."/>
      <w:lvlJc w:val="left"/>
      <w:pPr>
        <w:ind w:left="7279" w:hanging="360"/>
      </w:pPr>
    </w:lvl>
    <w:lvl w:ilvl="7" w:tplc="04190019" w:tentative="1">
      <w:start w:val="1"/>
      <w:numFmt w:val="lowerLetter"/>
      <w:lvlText w:val="%8."/>
      <w:lvlJc w:val="left"/>
      <w:pPr>
        <w:ind w:left="7999" w:hanging="360"/>
      </w:pPr>
    </w:lvl>
    <w:lvl w:ilvl="8" w:tplc="0419001B" w:tentative="1">
      <w:start w:val="1"/>
      <w:numFmt w:val="lowerRoman"/>
      <w:lvlText w:val="%9."/>
      <w:lvlJc w:val="right"/>
      <w:pPr>
        <w:ind w:left="8719" w:hanging="180"/>
      </w:pPr>
    </w:lvl>
  </w:abstractNum>
  <w:abstractNum w:abstractNumId="14">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92A39CA"/>
    <w:multiLevelType w:val="hybridMultilevel"/>
    <w:tmpl w:val="A3D23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2B6FEF"/>
    <w:multiLevelType w:val="hybridMultilevel"/>
    <w:tmpl w:val="D3CE457A"/>
    <w:name w:val="WW8Num102"/>
    <w:lvl w:ilvl="0" w:tplc="C4FCA3B2">
      <w:start w:val="1"/>
      <w:numFmt w:val="decimal"/>
      <w:lvlText w:val="%1."/>
      <w:lvlJc w:val="left"/>
      <w:pPr>
        <w:tabs>
          <w:tab w:val="num" w:pos="340"/>
        </w:tabs>
        <w:ind w:left="340" w:hanging="340"/>
      </w:pPr>
      <w:rPr>
        <w:rFonts w:hint="default"/>
      </w:rPr>
    </w:lvl>
    <w:lvl w:ilvl="1" w:tplc="B2A88D72">
      <w:start w:val="5"/>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3070C7"/>
    <w:multiLevelType w:val="hybridMultilevel"/>
    <w:tmpl w:val="7994B454"/>
    <w:lvl w:ilvl="0" w:tplc="AF4A5E9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E1C082D"/>
    <w:multiLevelType w:val="hybridMultilevel"/>
    <w:tmpl w:val="D01E8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2428DC"/>
    <w:multiLevelType w:val="hybridMultilevel"/>
    <w:tmpl w:val="01ECFEF2"/>
    <w:lvl w:ilvl="0" w:tplc="3CF03C76">
      <w:start w:val="5"/>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1">
    <w:nsid w:val="432700C6"/>
    <w:multiLevelType w:val="hybridMultilevel"/>
    <w:tmpl w:val="A8C88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A43B5E"/>
    <w:multiLevelType w:val="hybridMultilevel"/>
    <w:tmpl w:val="E4845658"/>
    <w:lvl w:ilvl="0" w:tplc="095E95B0">
      <w:start w:val="8"/>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3">
    <w:nsid w:val="4B2F09FC"/>
    <w:multiLevelType w:val="hybridMultilevel"/>
    <w:tmpl w:val="F6F48086"/>
    <w:lvl w:ilvl="0" w:tplc="72DE0EF4">
      <w:start w:val="1"/>
      <w:numFmt w:val="decimal"/>
      <w:lvlText w:val="%1."/>
      <w:lvlJc w:val="left"/>
      <w:pPr>
        <w:ind w:left="585" w:hanging="360"/>
      </w:pPr>
      <w:rPr>
        <w:rFonts w:eastAsiaTheme="minorEastAsia" w:hint="default"/>
        <w:i w:val="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4">
    <w:nsid w:val="4E752903"/>
    <w:multiLevelType w:val="hybridMultilevel"/>
    <w:tmpl w:val="2B1C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E10910"/>
    <w:multiLevelType w:val="hybridMultilevel"/>
    <w:tmpl w:val="594E7F70"/>
    <w:lvl w:ilvl="0" w:tplc="7A28C4E6">
      <w:start w:val="1"/>
      <w:numFmt w:val="decimal"/>
      <w:lvlText w:val="%1."/>
      <w:lvlJc w:val="left"/>
      <w:pPr>
        <w:ind w:left="360" w:hanging="360"/>
      </w:pPr>
      <w:rPr>
        <w:rFonts w:ascii="Times New Roman" w:eastAsiaTheme="minorEastAsia" w:hAnsi="Times New Roman" w:cstheme="minorBidi"/>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20E215D"/>
    <w:multiLevelType w:val="hybridMultilevel"/>
    <w:tmpl w:val="B8D66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4C7E0A"/>
    <w:multiLevelType w:val="hybridMultilevel"/>
    <w:tmpl w:val="156E8ED8"/>
    <w:lvl w:ilvl="0" w:tplc="669E1098">
      <w:start w:val="1"/>
      <w:numFmt w:val="decimal"/>
      <w:lvlText w:val="%1."/>
      <w:lvlJc w:val="left"/>
      <w:pPr>
        <w:ind w:left="1789" w:hanging="360"/>
      </w:pPr>
      <w:rPr>
        <w:rFonts w:eastAsia="Calibri" w:hint="default"/>
        <w:color w:val="auto"/>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8">
    <w:nsid w:val="526E7FCB"/>
    <w:multiLevelType w:val="multilevel"/>
    <w:tmpl w:val="A8A6867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77B51A8"/>
    <w:multiLevelType w:val="hybridMultilevel"/>
    <w:tmpl w:val="DD1AD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9456F05"/>
    <w:multiLevelType w:val="hybridMultilevel"/>
    <w:tmpl w:val="BB56810C"/>
    <w:lvl w:ilvl="0" w:tplc="14A4237C">
      <w:start w:val="1"/>
      <w:numFmt w:val="decimal"/>
      <w:lvlText w:val="%1."/>
      <w:lvlJc w:val="left"/>
      <w:pPr>
        <w:ind w:left="1080" w:hanging="360"/>
      </w:pPr>
      <w:rPr>
        <w:rFonts w:hint="default"/>
        <w:color w:val="C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E397493"/>
    <w:multiLevelType w:val="hybridMultilevel"/>
    <w:tmpl w:val="F864A24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634B6DF4"/>
    <w:multiLevelType w:val="hybridMultilevel"/>
    <w:tmpl w:val="B52AA5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3E75F23"/>
    <w:multiLevelType w:val="hybridMultilevel"/>
    <w:tmpl w:val="B52AA5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5943A18"/>
    <w:multiLevelType w:val="multilevel"/>
    <w:tmpl w:val="C750BF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9F7121"/>
    <w:multiLevelType w:val="hybridMultilevel"/>
    <w:tmpl w:val="40266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23464D"/>
    <w:multiLevelType w:val="hybridMultilevel"/>
    <w:tmpl w:val="8D70637C"/>
    <w:lvl w:ilvl="0" w:tplc="47CCC94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7">
    <w:nsid w:val="6E242B98"/>
    <w:multiLevelType w:val="hybridMultilevel"/>
    <w:tmpl w:val="2B1C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DC076C"/>
    <w:multiLevelType w:val="hybridMultilevel"/>
    <w:tmpl w:val="B712CC0E"/>
    <w:lvl w:ilvl="0" w:tplc="F12251F6">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9"/>
  </w:num>
  <w:num w:numId="3">
    <w:abstractNumId w:val="21"/>
  </w:num>
  <w:num w:numId="4">
    <w:abstractNumId w:val="25"/>
  </w:num>
  <w:num w:numId="5">
    <w:abstractNumId w:val="26"/>
  </w:num>
  <w:num w:numId="6">
    <w:abstractNumId w:val="5"/>
  </w:num>
  <w:num w:numId="7">
    <w:abstractNumId w:val="24"/>
  </w:num>
  <w:num w:numId="8">
    <w:abstractNumId w:val="10"/>
  </w:num>
  <w:num w:numId="9">
    <w:abstractNumId w:val="3"/>
  </w:num>
  <w:num w:numId="10">
    <w:abstractNumId w:val="35"/>
  </w:num>
  <w:num w:numId="11">
    <w:abstractNumId w:val="4"/>
  </w:num>
  <w:num w:numId="12">
    <w:abstractNumId w:val="15"/>
  </w:num>
  <w:num w:numId="13">
    <w:abstractNumId w:val="0"/>
  </w:num>
  <w:num w:numId="14">
    <w:abstractNumId w:val="16"/>
  </w:num>
  <w:num w:numId="15">
    <w:abstractNumId w:val="30"/>
  </w:num>
  <w:num w:numId="16">
    <w:abstractNumId w:val="38"/>
  </w:num>
  <w:num w:numId="17">
    <w:abstractNumId w:val="6"/>
  </w:num>
  <w:num w:numId="18">
    <w:abstractNumId w:val="20"/>
  </w:num>
  <w:num w:numId="19">
    <w:abstractNumId w:val="37"/>
  </w:num>
  <w:num w:numId="20">
    <w:abstractNumId w:val="9"/>
  </w:num>
  <w:num w:numId="21">
    <w:abstractNumId w:val="29"/>
  </w:num>
  <w:num w:numId="22">
    <w:abstractNumId w:val="7"/>
  </w:num>
  <w:num w:numId="23">
    <w:abstractNumId w:val="12"/>
  </w:num>
  <w:num w:numId="24">
    <w:abstractNumId w:val="1"/>
  </w:num>
  <w:num w:numId="25">
    <w:abstractNumId w:val="22"/>
  </w:num>
  <w:num w:numId="26">
    <w:abstractNumId w:val="2"/>
  </w:num>
  <w:num w:numId="27">
    <w:abstractNumId w:val="31"/>
  </w:num>
  <w:num w:numId="28">
    <w:abstractNumId w:val="34"/>
  </w:num>
  <w:num w:numId="29">
    <w:abstractNumId w:val="27"/>
  </w:num>
  <w:num w:numId="30">
    <w:abstractNumId w:val="36"/>
  </w:num>
  <w:num w:numId="31">
    <w:abstractNumId w:val="32"/>
  </w:num>
  <w:num w:numId="32">
    <w:abstractNumId w:val="33"/>
  </w:num>
  <w:num w:numId="33">
    <w:abstractNumId w:val="17"/>
  </w:num>
  <w:num w:numId="34">
    <w:abstractNumId w:val="13"/>
  </w:num>
  <w:num w:numId="35">
    <w:abstractNumId w:val="23"/>
  </w:num>
  <w:num w:numId="36">
    <w:abstractNumId w:val="28"/>
  </w:num>
  <w:num w:numId="37">
    <w:abstractNumId w:val="8"/>
  </w:num>
  <w:num w:numId="38">
    <w:abstractNumId w:val="18"/>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A3570"/>
    <w:rsid w:val="000640C9"/>
    <w:rsid w:val="00083AA6"/>
    <w:rsid w:val="00092752"/>
    <w:rsid w:val="00126998"/>
    <w:rsid w:val="00163670"/>
    <w:rsid w:val="00163CA9"/>
    <w:rsid w:val="00182DC9"/>
    <w:rsid w:val="00196CB0"/>
    <w:rsid w:val="001B02EC"/>
    <w:rsid w:val="001B0CEE"/>
    <w:rsid w:val="001D2A2A"/>
    <w:rsid w:val="001F7B96"/>
    <w:rsid w:val="0021249C"/>
    <w:rsid w:val="00224A48"/>
    <w:rsid w:val="00237730"/>
    <w:rsid w:val="002A378E"/>
    <w:rsid w:val="002C3C82"/>
    <w:rsid w:val="002F1A50"/>
    <w:rsid w:val="00326E1D"/>
    <w:rsid w:val="00332BBB"/>
    <w:rsid w:val="0036673D"/>
    <w:rsid w:val="00382222"/>
    <w:rsid w:val="00382510"/>
    <w:rsid w:val="003A3570"/>
    <w:rsid w:val="003D0A6B"/>
    <w:rsid w:val="003D2B8D"/>
    <w:rsid w:val="003D4DC4"/>
    <w:rsid w:val="003D6EFD"/>
    <w:rsid w:val="004178C9"/>
    <w:rsid w:val="004317E1"/>
    <w:rsid w:val="004913C1"/>
    <w:rsid w:val="004B030F"/>
    <w:rsid w:val="00524797"/>
    <w:rsid w:val="0055397E"/>
    <w:rsid w:val="005719D6"/>
    <w:rsid w:val="005879AD"/>
    <w:rsid w:val="005A33E8"/>
    <w:rsid w:val="005E71AF"/>
    <w:rsid w:val="0061437F"/>
    <w:rsid w:val="00615AED"/>
    <w:rsid w:val="0062731A"/>
    <w:rsid w:val="00643725"/>
    <w:rsid w:val="00665D1C"/>
    <w:rsid w:val="00682644"/>
    <w:rsid w:val="006A3AFD"/>
    <w:rsid w:val="006C3BCB"/>
    <w:rsid w:val="00714B0F"/>
    <w:rsid w:val="00730BF5"/>
    <w:rsid w:val="00730D65"/>
    <w:rsid w:val="007E179C"/>
    <w:rsid w:val="007E1CD1"/>
    <w:rsid w:val="007F7306"/>
    <w:rsid w:val="0080735A"/>
    <w:rsid w:val="008266B0"/>
    <w:rsid w:val="008919B3"/>
    <w:rsid w:val="008A2A3F"/>
    <w:rsid w:val="008A4EB4"/>
    <w:rsid w:val="008D00AA"/>
    <w:rsid w:val="008D24D2"/>
    <w:rsid w:val="008D2CC6"/>
    <w:rsid w:val="008F6DA1"/>
    <w:rsid w:val="00974125"/>
    <w:rsid w:val="00981B2E"/>
    <w:rsid w:val="00991D27"/>
    <w:rsid w:val="0099418B"/>
    <w:rsid w:val="009B1354"/>
    <w:rsid w:val="009C0EAD"/>
    <w:rsid w:val="009E3650"/>
    <w:rsid w:val="009F1ED4"/>
    <w:rsid w:val="009F4B63"/>
    <w:rsid w:val="00A245F2"/>
    <w:rsid w:val="00A27060"/>
    <w:rsid w:val="00A321BD"/>
    <w:rsid w:val="00A426B9"/>
    <w:rsid w:val="00A44A2A"/>
    <w:rsid w:val="00A658EB"/>
    <w:rsid w:val="00AB4854"/>
    <w:rsid w:val="00AF2688"/>
    <w:rsid w:val="00AF7621"/>
    <w:rsid w:val="00B2691D"/>
    <w:rsid w:val="00B26DBF"/>
    <w:rsid w:val="00B53D2E"/>
    <w:rsid w:val="00BA4241"/>
    <w:rsid w:val="00BB6ABD"/>
    <w:rsid w:val="00BD02D7"/>
    <w:rsid w:val="00C64099"/>
    <w:rsid w:val="00C766A6"/>
    <w:rsid w:val="00C83BD0"/>
    <w:rsid w:val="00CA6682"/>
    <w:rsid w:val="00CD215A"/>
    <w:rsid w:val="00CD25F4"/>
    <w:rsid w:val="00CD4C8B"/>
    <w:rsid w:val="00CF6FBE"/>
    <w:rsid w:val="00D03D71"/>
    <w:rsid w:val="00D15216"/>
    <w:rsid w:val="00D43B75"/>
    <w:rsid w:val="00D71E4C"/>
    <w:rsid w:val="00DD7075"/>
    <w:rsid w:val="00DF4F77"/>
    <w:rsid w:val="00E0433A"/>
    <w:rsid w:val="00E11557"/>
    <w:rsid w:val="00E34F01"/>
    <w:rsid w:val="00E63733"/>
    <w:rsid w:val="00E74F06"/>
    <w:rsid w:val="00E93EDF"/>
    <w:rsid w:val="00E95EC5"/>
    <w:rsid w:val="00EB74F7"/>
    <w:rsid w:val="00EF5EA6"/>
    <w:rsid w:val="00F020DB"/>
    <w:rsid w:val="00F402DC"/>
    <w:rsid w:val="00F76D61"/>
    <w:rsid w:val="00F86CBB"/>
    <w:rsid w:val="00F96F4D"/>
    <w:rsid w:val="00FE4CEE"/>
    <w:rsid w:val="00FF0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7795AAE"/>
  <w15:docId w15:val="{D9974C51-8E6E-436A-B403-3BE71A31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3725"/>
  </w:style>
  <w:style w:type="paragraph" w:styleId="1">
    <w:name w:val="heading 1"/>
    <w:basedOn w:val="a"/>
    <w:next w:val="a"/>
    <w:link w:val="10"/>
    <w:qFormat/>
    <w:rsid w:val="003A3570"/>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3A3570"/>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A3570"/>
    <w:rPr>
      <w:rFonts w:ascii="Times New Roman" w:eastAsia="Times New Roman" w:hAnsi="Times New Roman" w:cs="Times New Roman"/>
      <w:b/>
      <w:iCs/>
      <w:sz w:val="24"/>
      <w:szCs w:val="20"/>
    </w:rPr>
  </w:style>
  <w:style w:type="character" w:customStyle="1" w:styleId="20">
    <w:name w:val="Заголовок 2 Знак"/>
    <w:basedOn w:val="a0"/>
    <w:link w:val="2"/>
    <w:rsid w:val="003A3570"/>
    <w:rPr>
      <w:rFonts w:ascii="Times New Roman" w:eastAsia="Times New Roman" w:hAnsi="Times New Roman" w:cs="Times New Roman"/>
      <w:b/>
      <w:bCs/>
      <w:i/>
      <w:sz w:val="24"/>
      <w:szCs w:val="20"/>
    </w:rPr>
  </w:style>
  <w:style w:type="paragraph" w:customStyle="1" w:styleId="Style1">
    <w:name w:val="Style1"/>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3A3570"/>
    <w:rPr>
      <w:rFonts w:ascii="Times New Roman" w:hAnsi="Times New Roman" w:cs="Times New Roman"/>
      <w:sz w:val="10"/>
      <w:szCs w:val="10"/>
    </w:rPr>
  </w:style>
  <w:style w:type="character" w:customStyle="1" w:styleId="FontStyle12">
    <w:name w:val="Font Style12"/>
    <w:basedOn w:val="a0"/>
    <w:rsid w:val="003A3570"/>
    <w:rPr>
      <w:rFonts w:ascii="Georgia" w:hAnsi="Georgia" w:cs="Georgia"/>
      <w:b/>
      <w:bCs/>
      <w:sz w:val="12"/>
      <w:szCs w:val="12"/>
    </w:rPr>
  </w:style>
  <w:style w:type="character" w:customStyle="1" w:styleId="FontStyle13">
    <w:name w:val="Font Style13"/>
    <w:basedOn w:val="a0"/>
    <w:rsid w:val="003A3570"/>
    <w:rPr>
      <w:rFonts w:ascii="Times New Roman" w:hAnsi="Times New Roman" w:cs="Times New Roman"/>
      <w:b/>
      <w:bCs/>
      <w:sz w:val="12"/>
      <w:szCs w:val="12"/>
    </w:rPr>
  </w:style>
  <w:style w:type="character" w:customStyle="1" w:styleId="FontStyle14">
    <w:name w:val="Font Style14"/>
    <w:basedOn w:val="a0"/>
    <w:rsid w:val="003A3570"/>
    <w:rPr>
      <w:rFonts w:ascii="Times New Roman" w:hAnsi="Times New Roman" w:cs="Times New Roman"/>
      <w:b/>
      <w:bCs/>
      <w:sz w:val="14"/>
      <w:szCs w:val="14"/>
    </w:rPr>
  </w:style>
  <w:style w:type="character" w:customStyle="1" w:styleId="FontStyle15">
    <w:name w:val="Font Style15"/>
    <w:basedOn w:val="a0"/>
    <w:rsid w:val="003A3570"/>
    <w:rPr>
      <w:rFonts w:ascii="Times New Roman" w:hAnsi="Times New Roman" w:cs="Times New Roman"/>
      <w:b/>
      <w:bCs/>
      <w:sz w:val="18"/>
      <w:szCs w:val="18"/>
    </w:rPr>
  </w:style>
  <w:style w:type="character" w:customStyle="1" w:styleId="FontStyle16">
    <w:name w:val="Font Style16"/>
    <w:basedOn w:val="a0"/>
    <w:rsid w:val="003A3570"/>
    <w:rPr>
      <w:rFonts w:ascii="Times New Roman" w:hAnsi="Times New Roman" w:cs="Times New Roman"/>
      <w:b/>
      <w:bCs/>
      <w:sz w:val="16"/>
      <w:szCs w:val="16"/>
    </w:rPr>
  </w:style>
  <w:style w:type="character" w:customStyle="1" w:styleId="FontStyle17">
    <w:name w:val="Font Style17"/>
    <w:basedOn w:val="a0"/>
    <w:rsid w:val="003A3570"/>
    <w:rPr>
      <w:rFonts w:ascii="Times New Roman" w:hAnsi="Times New Roman" w:cs="Times New Roman"/>
      <w:b/>
      <w:bCs/>
      <w:sz w:val="16"/>
      <w:szCs w:val="16"/>
    </w:rPr>
  </w:style>
  <w:style w:type="character" w:customStyle="1" w:styleId="FontStyle18">
    <w:name w:val="Font Style18"/>
    <w:basedOn w:val="a0"/>
    <w:rsid w:val="003A3570"/>
    <w:rPr>
      <w:rFonts w:ascii="Times New Roman" w:hAnsi="Times New Roman" w:cs="Times New Roman"/>
      <w:b/>
      <w:bCs/>
      <w:sz w:val="10"/>
      <w:szCs w:val="10"/>
    </w:rPr>
  </w:style>
  <w:style w:type="character" w:customStyle="1" w:styleId="FontStyle19">
    <w:name w:val="Font Style19"/>
    <w:basedOn w:val="a0"/>
    <w:rsid w:val="003A3570"/>
    <w:rPr>
      <w:rFonts w:ascii="Times New Roman" w:hAnsi="Times New Roman" w:cs="Times New Roman"/>
      <w:i/>
      <w:iCs/>
      <w:sz w:val="12"/>
      <w:szCs w:val="12"/>
    </w:rPr>
  </w:style>
  <w:style w:type="character" w:customStyle="1" w:styleId="FontStyle20">
    <w:name w:val="Font Style20"/>
    <w:basedOn w:val="a0"/>
    <w:rsid w:val="003A3570"/>
    <w:rPr>
      <w:rFonts w:ascii="Georgia" w:hAnsi="Georgia" w:cs="Georgia"/>
      <w:sz w:val="12"/>
      <w:szCs w:val="12"/>
    </w:rPr>
  </w:style>
  <w:style w:type="character" w:customStyle="1" w:styleId="FontStyle21">
    <w:name w:val="Font Style21"/>
    <w:basedOn w:val="a0"/>
    <w:uiPriority w:val="99"/>
    <w:rsid w:val="003A3570"/>
    <w:rPr>
      <w:rFonts w:ascii="Times New Roman" w:hAnsi="Times New Roman" w:cs="Times New Roman"/>
      <w:sz w:val="12"/>
      <w:szCs w:val="12"/>
    </w:rPr>
  </w:style>
  <w:style w:type="character" w:customStyle="1" w:styleId="FontStyle22">
    <w:name w:val="Font Style22"/>
    <w:basedOn w:val="a0"/>
    <w:rsid w:val="003A3570"/>
    <w:rPr>
      <w:rFonts w:ascii="Times New Roman" w:hAnsi="Times New Roman" w:cs="Times New Roman"/>
      <w:sz w:val="20"/>
      <w:szCs w:val="20"/>
    </w:rPr>
  </w:style>
  <w:style w:type="character" w:customStyle="1" w:styleId="FontStyle23">
    <w:name w:val="Font Style23"/>
    <w:basedOn w:val="a0"/>
    <w:rsid w:val="003A3570"/>
    <w:rPr>
      <w:rFonts w:ascii="Times New Roman" w:hAnsi="Times New Roman" w:cs="Times New Roman"/>
      <w:b/>
      <w:bCs/>
      <w:sz w:val="12"/>
      <w:szCs w:val="12"/>
    </w:rPr>
  </w:style>
  <w:style w:type="character" w:customStyle="1" w:styleId="FontStyle24">
    <w:name w:val="Font Style24"/>
    <w:basedOn w:val="a0"/>
    <w:rsid w:val="003A3570"/>
    <w:rPr>
      <w:rFonts w:ascii="Times New Roman" w:hAnsi="Times New Roman" w:cs="Times New Roman"/>
      <w:b/>
      <w:bCs/>
      <w:sz w:val="10"/>
      <w:szCs w:val="10"/>
    </w:rPr>
  </w:style>
  <w:style w:type="character" w:customStyle="1" w:styleId="FontStyle25">
    <w:name w:val="Font Style25"/>
    <w:basedOn w:val="a0"/>
    <w:rsid w:val="003A3570"/>
    <w:rPr>
      <w:rFonts w:ascii="Times New Roman" w:hAnsi="Times New Roman" w:cs="Times New Roman"/>
      <w:i/>
      <w:iCs/>
      <w:sz w:val="12"/>
      <w:szCs w:val="12"/>
    </w:rPr>
  </w:style>
  <w:style w:type="paragraph" w:customStyle="1" w:styleId="Style9">
    <w:name w:val="Style9"/>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3A3570"/>
    <w:rPr>
      <w:rFonts w:ascii="Times New Roman" w:hAnsi="Times New Roman" w:cs="Times New Roman"/>
      <w:b/>
      <w:bCs/>
      <w:sz w:val="12"/>
      <w:szCs w:val="12"/>
    </w:rPr>
  </w:style>
  <w:style w:type="character" w:customStyle="1" w:styleId="FontStyle27">
    <w:name w:val="Font Style27"/>
    <w:basedOn w:val="a0"/>
    <w:rsid w:val="003A3570"/>
    <w:rPr>
      <w:rFonts w:ascii="Times New Roman" w:hAnsi="Times New Roman" w:cs="Times New Roman"/>
      <w:b/>
      <w:bCs/>
      <w:sz w:val="10"/>
      <w:szCs w:val="10"/>
    </w:rPr>
  </w:style>
  <w:style w:type="character" w:customStyle="1" w:styleId="FontStyle28">
    <w:name w:val="Font Style28"/>
    <w:basedOn w:val="a0"/>
    <w:rsid w:val="003A3570"/>
    <w:rPr>
      <w:rFonts w:ascii="Constantia" w:hAnsi="Constantia" w:cs="Constantia"/>
      <w:b/>
      <w:bCs/>
      <w:smallCaps/>
      <w:sz w:val="10"/>
      <w:szCs w:val="10"/>
    </w:rPr>
  </w:style>
  <w:style w:type="character" w:customStyle="1" w:styleId="FontStyle29">
    <w:name w:val="Font Style29"/>
    <w:basedOn w:val="a0"/>
    <w:rsid w:val="003A3570"/>
    <w:rPr>
      <w:rFonts w:ascii="Times New Roman" w:hAnsi="Times New Roman" w:cs="Times New Roman"/>
      <w:b/>
      <w:bCs/>
      <w:sz w:val="10"/>
      <w:szCs w:val="10"/>
    </w:rPr>
  </w:style>
  <w:style w:type="character" w:customStyle="1" w:styleId="FontStyle30">
    <w:name w:val="Font Style30"/>
    <w:basedOn w:val="a0"/>
    <w:rsid w:val="003A3570"/>
    <w:rPr>
      <w:rFonts w:ascii="Times New Roman" w:hAnsi="Times New Roman" w:cs="Times New Roman"/>
      <w:b/>
      <w:bCs/>
      <w:sz w:val="10"/>
      <w:szCs w:val="10"/>
    </w:rPr>
  </w:style>
  <w:style w:type="character" w:customStyle="1" w:styleId="FontStyle31">
    <w:name w:val="Font Style31"/>
    <w:basedOn w:val="a0"/>
    <w:rsid w:val="003A3570"/>
    <w:rPr>
      <w:rFonts w:ascii="Georgia" w:hAnsi="Georgia" w:cs="Georgia"/>
      <w:sz w:val="12"/>
      <w:szCs w:val="12"/>
    </w:rPr>
  </w:style>
  <w:style w:type="character" w:customStyle="1" w:styleId="FontStyle32">
    <w:name w:val="Font Style32"/>
    <w:basedOn w:val="a0"/>
    <w:rsid w:val="003A3570"/>
    <w:rPr>
      <w:rFonts w:ascii="Times New Roman" w:hAnsi="Times New Roman" w:cs="Times New Roman"/>
      <w:i/>
      <w:iCs/>
      <w:sz w:val="12"/>
      <w:szCs w:val="12"/>
    </w:rPr>
  </w:style>
  <w:style w:type="character" w:customStyle="1" w:styleId="FontStyle33">
    <w:name w:val="Font Style33"/>
    <w:basedOn w:val="a0"/>
    <w:rsid w:val="003A3570"/>
    <w:rPr>
      <w:rFonts w:ascii="Times New Roman" w:hAnsi="Times New Roman" w:cs="Times New Roman"/>
      <w:b/>
      <w:bCs/>
      <w:sz w:val="12"/>
      <w:szCs w:val="12"/>
    </w:rPr>
  </w:style>
  <w:style w:type="character" w:customStyle="1" w:styleId="FontStyle34">
    <w:name w:val="Font Style34"/>
    <w:basedOn w:val="a0"/>
    <w:rsid w:val="003A3570"/>
    <w:rPr>
      <w:rFonts w:ascii="Times New Roman" w:hAnsi="Times New Roman" w:cs="Times New Roman"/>
      <w:sz w:val="12"/>
      <w:szCs w:val="12"/>
    </w:rPr>
  </w:style>
  <w:style w:type="character" w:customStyle="1" w:styleId="FontStyle35">
    <w:name w:val="Font Style35"/>
    <w:basedOn w:val="a0"/>
    <w:rsid w:val="003A3570"/>
    <w:rPr>
      <w:rFonts w:ascii="Times New Roman" w:hAnsi="Times New Roman" w:cs="Times New Roman"/>
      <w:smallCaps/>
      <w:sz w:val="12"/>
      <w:szCs w:val="12"/>
    </w:rPr>
  </w:style>
  <w:style w:type="character" w:customStyle="1" w:styleId="FontStyle36">
    <w:name w:val="Font Style36"/>
    <w:basedOn w:val="a0"/>
    <w:rsid w:val="003A3570"/>
    <w:rPr>
      <w:rFonts w:ascii="Times New Roman" w:hAnsi="Times New Roman" w:cs="Times New Roman"/>
      <w:sz w:val="12"/>
      <w:szCs w:val="12"/>
    </w:rPr>
  </w:style>
  <w:style w:type="character" w:customStyle="1" w:styleId="FontStyle37">
    <w:name w:val="Font Style37"/>
    <w:basedOn w:val="a0"/>
    <w:rsid w:val="003A3570"/>
    <w:rPr>
      <w:rFonts w:ascii="Times New Roman" w:hAnsi="Times New Roman" w:cs="Times New Roman"/>
      <w:spacing w:val="10"/>
      <w:sz w:val="12"/>
      <w:szCs w:val="12"/>
    </w:rPr>
  </w:style>
  <w:style w:type="character" w:customStyle="1" w:styleId="FontStyle38">
    <w:name w:val="Font Style38"/>
    <w:basedOn w:val="a0"/>
    <w:rsid w:val="003A3570"/>
    <w:rPr>
      <w:rFonts w:ascii="Times New Roman" w:hAnsi="Times New Roman" w:cs="Times New Roman"/>
      <w:b/>
      <w:bCs/>
      <w:sz w:val="10"/>
      <w:szCs w:val="10"/>
    </w:rPr>
  </w:style>
  <w:style w:type="character" w:customStyle="1" w:styleId="FontStyle39">
    <w:name w:val="Font Style39"/>
    <w:basedOn w:val="a0"/>
    <w:rsid w:val="003A3570"/>
    <w:rPr>
      <w:rFonts w:ascii="Times New Roman" w:hAnsi="Times New Roman" w:cs="Times New Roman"/>
      <w:i/>
      <w:iCs/>
      <w:sz w:val="14"/>
      <w:szCs w:val="14"/>
    </w:rPr>
  </w:style>
  <w:style w:type="character" w:customStyle="1" w:styleId="FontStyle40">
    <w:name w:val="Font Style40"/>
    <w:basedOn w:val="a0"/>
    <w:rsid w:val="003A3570"/>
    <w:rPr>
      <w:rFonts w:ascii="Times New Roman" w:hAnsi="Times New Roman" w:cs="Times New Roman"/>
      <w:i/>
      <w:iCs/>
      <w:sz w:val="12"/>
      <w:szCs w:val="12"/>
    </w:rPr>
  </w:style>
  <w:style w:type="paragraph" w:customStyle="1" w:styleId="Style20">
    <w:name w:val="Style20"/>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3A3570"/>
    <w:rPr>
      <w:rFonts w:ascii="Tahoma" w:hAnsi="Tahoma" w:cs="Tahoma"/>
      <w:sz w:val="22"/>
      <w:szCs w:val="22"/>
    </w:rPr>
  </w:style>
  <w:style w:type="character" w:customStyle="1" w:styleId="FontStyle42">
    <w:name w:val="Font Style42"/>
    <w:basedOn w:val="a0"/>
    <w:rsid w:val="003A3570"/>
    <w:rPr>
      <w:rFonts w:ascii="Times New Roman" w:hAnsi="Times New Roman" w:cs="Times New Roman"/>
      <w:spacing w:val="-10"/>
      <w:sz w:val="24"/>
      <w:szCs w:val="24"/>
    </w:rPr>
  </w:style>
  <w:style w:type="character" w:customStyle="1" w:styleId="FontStyle43">
    <w:name w:val="Font Style43"/>
    <w:basedOn w:val="a0"/>
    <w:rsid w:val="003A3570"/>
    <w:rPr>
      <w:rFonts w:ascii="Courier New" w:hAnsi="Courier New" w:cs="Courier New"/>
      <w:b/>
      <w:bCs/>
      <w:i/>
      <w:iCs/>
      <w:sz w:val="12"/>
      <w:szCs w:val="12"/>
    </w:rPr>
  </w:style>
  <w:style w:type="character" w:customStyle="1" w:styleId="FontStyle44">
    <w:name w:val="Font Style44"/>
    <w:basedOn w:val="a0"/>
    <w:rsid w:val="003A3570"/>
    <w:rPr>
      <w:rFonts w:ascii="Times New Roman" w:hAnsi="Times New Roman" w:cs="Times New Roman"/>
      <w:b/>
      <w:bCs/>
      <w:sz w:val="42"/>
      <w:szCs w:val="42"/>
    </w:rPr>
  </w:style>
  <w:style w:type="paragraph" w:customStyle="1" w:styleId="Style25">
    <w:name w:val="Style25"/>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3A3570"/>
    <w:rPr>
      <w:rFonts w:ascii="Times New Roman" w:hAnsi="Times New Roman" w:cs="Times New Roman"/>
      <w:i/>
      <w:iCs/>
      <w:spacing w:val="10"/>
      <w:sz w:val="16"/>
      <w:szCs w:val="16"/>
    </w:rPr>
  </w:style>
  <w:style w:type="character" w:customStyle="1" w:styleId="FontStyle46">
    <w:name w:val="Font Style46"/>
    <w:basedOn w:val="a0"/>
    <w:rsid w:val="003A3570"/>
    <w:rPr>
      <w:rFonts w:ascii="Constantia" w:hAnsi="Constantia" w:cs="Constantia"/>
      <w:sz w:val="14"/>
      <w:szCs w:val="14"/>
    </w:rPr>
  </w:style>
  <w:style w:type="character" w:customStyle="1" w:styleId="FontStyle47">
    <w:name w:val="Font Style47"/>
    <w:basedOn w:val="a0"/>
    <w:rsid w:val="003A3570"/>
    <w:rPr>
      <w:rFonts w:ascii="Times New Roman" w:hAnsi="Times New Roman" w:cs="Times New Roman"/>
      <w:b/>
      <w:bCs/>
      <w:sz w:val="12"/>
      <w:szCs w:val="12"/>
    </w:rPr>
  </w:style>
  <w:style w:type="character" w:customStyle="1" w:styleId="FontStyle48">
    <w:name w:val="Font Style48"/>
    <w:basedOn w:val="a0"/>
    <w:rsid w:val="003A3570"/>
    <w:rPr>
      <w:rFonts w:ascii="Times New Roman" w:hAnsi="Times New Roman" w:cs="Times New Roman"/>
      <w:b/>
      <w:bCs/>
      <w:spacing w:val="-20"/>
      <w:sz w:val="32"/>
      <w:szCs w:val="32"/>
    </w:rPr>
  </w:style>
  <w:style w:type="character" w:customStyle="1" w:styleId="FontStyle49">
    <w:name w:val="Font Style49"/>
    <w:basedOn w:val="a0"/>
    <w:rsid w:val="003A3570"/>
    <w:rPr>
      <w:rFonts w:ascii="Times New Roman" w:hAnsi="Times New Roman" w:cs="Times New Roman"/>
      <w:i/>
      <w:iCs/>
      <w:w w:val="50"/>
      <w:sz w:val="42"/>
      <w:szCs w:val="42"/>
    </w:rPr>
  </w:style>
  <w:style w:type="character" w:customStyle="1" w:styleId="FontStyle50">
    <w:name w:val="Font Style50"/>
    <w:basedOn w:val="a0"/>
    <w:rsid w:val="003A3570"/>
    <w:rPr>
      <w:rFonts w:ascii="Times New Roman" w:hAnsi="Times New Roman" w:cs="Times New Roman"/>
      <w:sz w:val="14"/>
      <w:szCs w:val="14"/>
    </w:rPr>
  </w:style>
  <w:style w:type="character" w:customStyle="1" w:styleId="FontStyle51">
    <w:name w:val="Font Style51"/>
    <w:basedOn w:val="a0"/>
    <w:rsid w:val="003A3570"/>
    <w:rPr>
      <w:rFonts w:ascii="Times New Roman" w:hAnsi="Times New Roman" w:cs="Times New Roman"/>
      <w:sz w:val="16"/>
      <w:szCs w:val="16"/>
    </w:rPr>
  </w:style>
  <w:style w:type="character" w:customStyle="1" w:styleId="FontStyle52">
    <w:name w:val="Font Style52"/>
    <w:basedOn w:val="a0"/>
    <w:rsid w:val="003A3570"/>
    <w:rPr>
      <w:rFonts w:ascii="Times New Roman" w:hAnsi="Times New Roman" w:cs="Times New Roman"/>
      <w:b/>
      <w:bCs/>
      <w:sz w:val="10"/>
      <w:szCs w:val="10"/>
    </w:rPr>
  </w:style>
  <w:style w:type="character" w:customStyle="1" w:styleId="FontStyle53">
    <w:name w:val="Font Style53"/>
    <w:basedOn w:val="a0"/>
    <w:rsid w:val="003A3570"/>
    <w:rPr>
      <w:rFonts w:ascii="Times New Roman" w:hAnsi="Times New Roman" w:cs="Times New Roman"/>
      <w:spacing w:val="-10"/>
      <w:sz w:val="14"/>
      <w:szCs w:val="14"/>
    </w:rPr>
  </w:style>
  <w:style w:type="character" w:customStyle="1" w:styleId="FontStyle54">
    <w:name w:val="Font Style54"/>
    <w:basedOn w:val="a0"/>
    <w:rsid w:val="003A3570"/>
    <w:rPr>
      <w:rFonts w:ascii="Times New Roman" w:hAnsi="Times New Roman" w:cs="Times New Roman"/>
      <w:sz w:val="22"/>
      <w:szCs w:val="22"/>
    </w:rPr>
  </w:style>
  <w:style w:type="character" w:customStyle="1" w:styleId="FontStyle55">
    <w:name w:val="Font Style55"/>
    <w:basedOn w:val="a0"/>
    <w:rsid w:val="003A3570"/>
    <w:rPr>
      <w:rFonts w:ascii="Times New Roman" w:hAnsi="Times New Roman" w:cs="Times New Roman"/>
      <w:sz w:val="42"/>
      <w:szCs w:val="42"/>
    </w:rPr>
  </w:style>
  <w:style w:type="character" w:customStyle="1" w:styleId="FontStyle56">
    <w:name w:val="Font Style56"/>
    <w:basedOn w:val="a0"/>
    <w:rsid w:val="003A3570"/>
    <w:rPr>
      <w:rFonts w:ascii="Times New Roman" w:hAnsi="Times New Roman" w:cs="Times New Roman"/>
      <w:i/>
      <w:iCs/>
      <w:sz w:val="16"/>
      <w:szCs w:val="16"/>
    </w:rPr>
  </w:style>
  <w:style w:type="character" w:customStyle="1" w:styleId="FontStyle57">
    <w:name w:val="Font Style57"/>
    <w:basedOn w:val="a0"/>
    <w:rsid w:val="003A3570"/>
    <w:rPr>
      <w:rFonts w:ascii="Times New Roman" w:hAnsi="Times New Roman" w:cs="Times New Roman"/>
      <w:sz w:val="20"/>
      <w:szCs w:val="20"/>
    </w:rPr>
  </w:style>
  <w:style w:type="character" w:customStyle="1" w:styleId="FontStyle58">
    <w:name w:val="Font Style58"/>
    <w:basedOn w:val="a0"/>
    <w:rsid w:val="003A3570"/>
    <w:rPr>
      <w:rFonts w:ascii="Times New Roman" w:hAnsi="Times New Roman" w:cs="Times New Roman"/>
      <w:b/>
      <w:bCs/>
      <w:i/>
      <w:iCs/>
      <w:sz w:val="18"/>
      <w:szCs w:val="18"/>
    </w:rPr>
  </w:style>
  <w:style w:type="character" w:customStyle="1" w:styleId="FontStyle59">
    <w:name w:val="Font Style59"/>
    <w:basedOn w:val="a0"/>
    <w:rsid w:val="003A3570"/>
    <w:rPr>
      <w:rFonts w:ascii="Times New Roman" w:hAnsi="Times New Roman" w:cs="Times New Roman"/>
      <w:b/>
      <w:bCs/>
      <w:i/>
      <w:iCs/>
      <w:sz w:val="20"/>
      <w:szCs w:val="20"/>
    </w:rPr>
  </w:style>
  <w:style w:type="character" w:customStyle="1" w:styleId="FontStyle60">
    <w:name w:val="Font Style60"/>
    <w:basedOn w:val="a0"/>
    <w:rsid w:val="003A3570"/>
    <w:rPr>
      <w:rFonts w:ascii="Times New Roman" w:hAnsi="Times New Roman" w:cs="Times New Roman"/>
      <w:b/>
      <w:bCs/>
      <w:i/>
      <w:iCs/>
      <w:sz w:val="18"/>
      <w:szCs w:val="18"/>
    </w:rPr>
  </w:style>
  <w:style w:type="paragraph" w:styleId="a3">
    <w:name w:val="footer"/>
    <w:basedOn w:val="a"/>
    <w:link w:val="a4"/>
    <w:rsid w:val="003A357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3A3570"/>
    <w:rPr>
      <w:rFonts w:ascii="Times New Roman" w:eastAsia="Times New Roman" w:hAnsi="Times New Roman" w:cs="Times New Roman"/>
      <w:sz w:val="24"/>
      <w:szCs w:val="24"/>
    </w:rPr>
  </w:style>
  <w:style w:type="character" w:styleId="a5">
    <w:name w:val="page number"/>
    <w:basedOn w:val="a0"/>
    <w:rsid w:val="003A3570"/>
  </w:style>
  <w:style w:type="paragraph" w:customStyle="1" w:styleId="21">
    <w:name w:val="заголовок 2"/>
    <w:basedOn w:val="a"/>
    <w:next w:val="a"/>
    <w:rsid w:val="003A3570"/>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3A3570"/>
    <w:rPr>
      <w:rFonts w:ascii="Times New Roman" w:hAnsi="Times New Roman" w:cs="Times New Roman"/>
      <w:sz w:val="20"/>
      <w:szCs w:val="20"/>
    </w:rPr>
  </w:style>
  <w:style w:type="paragraph" w:customStyle="1" w:styleId="Style55">
    <w:name w:val="Style55"/>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3A3570"/>
    <w:rPr>
      <w:rFonts w:ascii="Times New Roman" w:hAnsi="Times New Roman" w:cs="Times New Roman"/>
      <w:b/>
      <w:bCs/>
      <w:spacing w:val="-10"/>
      <w:sz w:val="14"/>
      <w:szCs w:val="14"/>
    </w:rPr>
  </w:style>
  <w:style w:type="character" w:customStyle="1" w:styleId="FontStyle276">
    <w:name w:val="Font Style276"/>
    <w:basedOn w:val="a0"/>
    <w:rsid w:val="003A3570"/>
    <w:rPr>
      <w:rFonts w:ascii="Times New Roman" w:hAnsi="Times New Roman" w:cs="Times New Roman"/>
      <w:b/>
      <w:bCs/>
      <w:sz w:val="20"/>
      <w:szCs w:val="20"/>
    </w:rPr>
  </w:style>
  <w:style w:type="character" w:customStyle="1" w:styleId="FontStyle277">
    <w:name w:val="Font Style277"/>
    <w:basedOn w:val="a0"/>
    <w:rsid w:val="003A3570"/>
    <w:rPr>
      <w:rFonts w:ascii="Times New Roman" w:hAnsi="Times New Roman" w:cs="Times New Roman"/>
      <w:b/>
      <w:bCs/>
      <w:i/>
      <w:iCs/>
      <w:sz w:val="20"/>
      <w:szCs w:val="20"/>
    </w:rPr>
  </w:style>
  <w:style w:type="character" w:customStyle="1" w:styleId="FontStyle279">
    <w:name w:val="Font Style279"/>
    <w:basedOn w:val="a0"/>
    <w:rsid w:val="003A3570"/>
    <w:rPr>
      <w:rFonts w:ascii="Georgia" w:hAnsi="Georgia" w:cs="Georgia"/>
      <w:b/>
      <w:bCs/>
      <w:spacing w:val="-10"/>
      <w:sz w:val="10"/>
      <w:szCs w:val="10"/>
    </w:rPr>
  </w:style>
  <w:style w:type="character" w:customStyle="1" w:styleId="FontStyle280">
    <w:name w:val="Font Style280"/>
    <w:basedOn w:val="a0"/>
    <w:rsid w:val="003A3570"/>
    <w:rPr>
      <w:rFonts w:ascii="Times New Roman" w:hAnsi="Times New Roman" w:cs="Times New Roman"/>
      <w:sz w:val="36"/>
      <w:szCs w:val="36"/>
    </w:rPr>
  </w:style>
  <w:style w:type="character" w:customStyle="1" w:styleId="FontStyle281">
    <w:name w:val="Font Style281"/>
    <w:basedOn w:val="a0"/>
    <w:rsid w:val="003A3570"/>
    <w:rPr>
      <w:rFonts w:ascii="Times New Roman" w:hAnsi="Times New Roman" w:cs="Times New Roman"/>
      <w:b/>
      <w:bCs/>
      <w:spacing w:val="-10"/>
      <w:sz w:val="12"/>
      <w:szCs w:val="12"/>
    </w:rPr>
  </w:style>
  <w:style w:type="character" w:customStyle="1" w:styleId="FontStyle282">
    <w:name w:val="Font Style282"/>
    <w:basedOn w:val="a0"/>
    <w:rsid w:val="003A3570"/>
    <w:rPr>
      <w:rFonts w:ascii="Times New Roman" w:hAnsi="Times New Roman" w:cs="Times New Roman"/>
      <w:b/>
      <w:bCs/>
      <w:spacing w:val="-10"/>
      <w:sz w:val="12"/>
      <w:szCs w:val="12"/>
    </w:rPr>
  </w:style>
  <w:style w:type="paragraph" w:customStyle="1" w:styleId="ConsPlusTitle">
    <w:name w:val="ConsPlusTitle"/>
    <w:rsid w:val="003A3570"/>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Body Text Indent"/>
    <w:basedOn w:val="a"/>
    <w:link w:val="a7"/>
    <w:rsid w:val="003A3570"/>
    <w:pPr>
      <w:spacing w:after="0" w:line="240" w:lineRule="auto"/>
      <w:ind w:firstLine="709"/>
      <w:jc w:val="both"/>
    </w:pPr>
    <w:rPr>
      <w:rFonts w:ascii="Times New Roman" w:eastAsia="Times New Roman" w:hAnsi="Times New Roman" w:cs="Times New Roman"/>
      <w:i/>
      <w:iCs/>
      <w:sz w:val="24"/>
      <w:szCs w:val="24"/>
    </w:rPr>
  </w:style>
  <w:style w:type="character" w:customStyle="1" w:styleId="a7">
    <w:name w:val="Основной текст с отступом Знак"/>
    <w:basedOn w:val="a0"/>
    <w:link w:val="a6"/>
    <w:rsid w:val="003A3570"/>
    <w:rPr>
      <w:rFonts w:ascii="Times New Roman" w:eastAsia="Times New Roman" w:hAnsi="Times New Roman" w:cs="Times New Roman"/>
      <w:i/>
      <w:iCs/>
      <w:sz w:val="24"/>
      <w:szCs w:val="24"/>
    </w:rPr>
  </w:style>
  <w:style w:type="character" w:styleId="a8">
    <w:name w:val="Emphasis"/>
    <w:basedOn w:val="a0"/>
    <w:qFormat/>
    <w:rsid w:val="003A3570"/>
    <w:rPr>
      <w:i/>
      <w:iCs/>
    </w:rPr>
  </w:style>
  <w:style w:type="paragraph" w:styleId="a9">
    <w:name w:val="Balloon Text"/>
    <w:basedOn w:val="a"/>
    <w:link w:val="aa"/>
    <w:semiHidden/>
    <w:rsid w:val="003A3570"/>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a">
    <w:name w:val="Текст выноски Знак"/>
    <w:basedOn w:val="a0"/>
    <w:link w:val="a9"/>
    <w:semiHidden/>
    <w:rsid w:val="003A3570"/>
    <w:rPr>
      <w:rFonts w:ascii="Tahoma" w:eastAsia="Times New Roman" w:hAnsi="Tahoma" w:cs="Tahoma"/>
      <w:sz w:val="16"/>
      <w:szCs w:val="16"/>
    </w:rPr>
  </w:style>
  <w:style w:type="paragraph" w:styleId="ab">
    <w:name w:val="header"/>
    <w:aliases w:val=" Знак"/>
    <w:basedOn w:val="a"/>
    <w:link w:val="ac"/>
    <w:uiPriority w:val="99"/>
    <w:rsid w:val="003A357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c">
    <w:name w:val="Верхний колонтитул Знак"/>
    <w:aliases w:val=" Знак Знак"/>
    <w:basedOn w:val="a0"/>
    <w:link w:val="ab"/>
    <w:uiPriority w:val="99"/>
    <w:rsid w:val="003A3570"/>
    <w:rPr>
      <w:rFonts w:ascii="Times New Roman" w:eastAsia="Times New Roman" w:hAnsi="Times New Roman" w:cs="Times New Roman"/>
      <w:sz w:val="24"/>
      <w:szCs w:val="24"/>
    </w:rPr>
  </w:style>
  <w:style w:type="character" w:styleId="ad">
    <w:name w:val="annotation reference"/>
    <w:basedOn w:val="a0"/>
    <w:rsid w:val="003A3570"/>
    <w:rPr>
      <w:sz w:val="16"/>
      <w:szCs w:val="16"/>
    </w:rPr>
  </w:style>
  <w:style w:type="paragraph" w:styleId="ae">
    <w:name w:val="annotation text"/>
    <w:basedOn w:val="a"/>
    <w:link w:val="af"/>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
    <w:name w:val="Текст примечания Знак"/>
    <w:basedOn w:val="a0"/>
    <w:link w:val="ae"/>
    <w:rsid w:val="003A3570"/>
    <w:rPr>
      <w:rFonts w:ascii="Times New Roman" w:eastAsia="Times New Roman" w:hAnsi="Times New Roman" w:cs="Times New Roman"/>
      <w:sz w:val="20"/>
      <w:szCs w:val="20"/>
    </w:rPr>
  </w:style>
  <w:style w:type="paragraph" w:styleId="af0">
    <w:name w:val="annotation subject"/>
    <w:basedOn w:val="ae"/>
    <w:next w:val="ae"/>
    <w:link w:val="af1"/>
    <w:rsid w:val="003A3570"/>
    <w:rPr>
      <w:b/>
      <w:bCs/>
    </w:rPr>
  </w:style>
  <w:style w:type="character" w:customStyle="1" w:styleId="af1">
    <w:name w:val="Тема примечания Знак"/>
    <w:basedOn w:val="af"/>
    <w:link w:val="af0"/>
    <w:rsid w:val="003A3570"/>
    <w:rPr>
      <w:rFonts w:ascii="Times New Roman" w:eastAsia="Times New Roman" w:hAnsi="Times New Roman" w:cs="Times New Roman"/>
      <w:b/>
      <w:bCs/>
      <w:sz w:val="20"/>
      <w:szCs w:val="20"/>
    </w:rPr>
  </w:style>
  <w:style w:type="paragraph" w:styleId="af2">
    <w:name w:val="footnote text"/>
    <w:basedOn w:val="a"/>
    <w:link w:val="af3"/>
    <w:rsid w:val="003A357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3">
    <w:name w:val="Текст сноски Знак"/>
    <w:basedOn w:val="a0"/>
    <w:link w:val="af2"/>
    <w:rsid w:val="003A3570"/>
    <w:rPr>
      <w:rFonts w:ascii="Times New Roman" w:eastAsia="Times New Roman" w:hAnsi="Times New Roman" w:cs="Times New Roman"/>
      <w:sz w:val="20"/>
      <w:szCs w:val="20"/>
    </w:rPr>
  </w:style>
  <w:style w:type="character" w:styleId="af4">
    <w:name w:val="footnote reference"/>
    <w:basedOn w:val="a0"/>
    <w:rsid w:val="003A3570"/>
    <w:rPr>
      <w:vertAlign w:val="superscript"/>
    </w:rPr>
  </w:style>
  <w:style w:type="paragraph" w:customStyle="1" w:styleId="11">
    <w:name w:val="Обычный1"/>
    <w:rsid w:val="003A3570"/>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5">
    <w:name w:val="List Paragraph"/>
    <w:basedOn w:val="a"/>
    <w:uiPriority w:val="99"/>
    <w:qFormat/>
    <w:rsid w:val="003A3570"/>
    <w:pPr>
      <w:spacing w:after="0"/>
      <w:ind w:left="720" w:firstLine="709"/>
      <w:contextualSpacing/>
      <w:jc w:val="both"/>
    </w:pPr>
    <w:rPr>
      <w:rFonts w:ascii="Times New Roman" w:eastAsia="Calibri" w:hAnsi="Times New Roman" w:cs="Times New Roman"/>
      <w:sz w:val="24"/>
      <w:lang w:val="en-US" w:eastAsia="en-US"/>
    </w:rPr>
  </w:style>
  <w:style w:type="paragraph" w:styleId="22">
    <w:name w:val="Body Text 2"/>
    <w:basedOn w:val="a"/>
    <w:link w:val="23"/>
    <w:rsid w:val="003A3570"/>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3A3570"/>
    <w:rPr>
      <w:rFonts w:ascii="Times New Roman" w:eastAsia="Times New Roman" w:hAnsi="Times New Roman" w:cs="Times New Roman"/>
      <w:sz w:val="24"/>
      <w:szCs w:val="24"/>
    </w:rPr>
  </w:style>
  <w:style w:type="paragraph" w:styleId="24">
    <w:name w:val="Body Text Indent 2"/>
    <w:basedOn w:val="a"/>
    <w:link w:val="25"/>
    <w:rsid w:val="003A3570"/>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3A3570"/>
    <w:rPr>
      <w:rFonts w:ascii="Times New Roman" w:eastAsia="Times New Roman" w:hAnsi="Times New Roman" w:cs="Times New Roman"/>
      <w:sz w:val="24"/>
      <w:szCs w:val="24"/>
    </w:rPr>
  </w:style>
  <w:style w:type="paragraph" w:styleId="af6">
    <w:name w:val="Normal (Web)"/>
    <w:basedOn w:val="a"/>
    <w:uiPriority w:val="99"/>
    <w:rsid w:val="003A3570"/>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7">
    <w:name w:val="Subtitle"/>
    <w:basedOn w:val="a"/>
    <w:link w:val="af8"/>
    <w:qFormat/>
    <w:rsid w:val="003A3570"/>
    <w:pPr>
      <w:spacing w:before="60" w:after="60" w:line="360" w:lineRule="auto"/>
      <w:ind w:left="567"/>
    </w:pPr>
    <w:rPr>
      <w:rFonts w:ascii="Times New Roman" w:eastAsia="Times New Roman" w:hAnsi="Times New Roman" w:cs="Times New Roman"/>
      <w:b/>
      <w:bCs/>
      <w:sz w:val="20"/>
      <w:szCs w:val="24"/>
    </w:rPr>
  </w:style>
  <w:style w:type="character" w:customStyle="1" w:styleId="af8">
    <w:name w:val="Подзаголовок Знак"/>
    <w:basedOn w:val="a0"/>
    <w:link w:val="af7"/>
    <w:rsid w:val="003A3570"/>
    <w:rPr>
      <w:rFonts w:ascii="Times New Roman" w:eastAsia="Times New Roman" w:hAnsi="Times New Roman" w:cs="Times New Roman"/>
      <w:b/>
      <w:bCs/>
      <w:sz w:val="20"/>
      <w:szCs w:val="24"/>
    </w:rPr>
  </w:style>
  <w:style w:type="character" w:customStyle="1" w:styleId="apple-converted-space">
    <w:name w:val="apple-converted-space"/>
    <w:basedOn w:val="a0"/>
    <w:rsid w:val="003A3570"/>
  </w:style>
  <w:style w:type="character" w:customStyle="1" w:styleId="butback">
    <w:name w:val="butback"/>
    <w:basedOn w:val="a0"/>
    <w:rsid w:val="003A3570"/>
  </w:style>
  <w:style w:type="character" w:customStyle="1" w:styleId="submenu-table">
    <w:name w:val="submenu-table"/>
    <w:basedOn w:val="a0"/>
    <w:rsid w:val="003A3570"/>
  </w:style>
  <w:style w:type="character" w:customStyle="1" w:styleId="af9">
    <w:name w:val="Сноска_"/>
    <w:link w:val="afa"/>
    <w:rsid w:val="00326E1D"/>
    <w:rPr>
      <w:rFonts w:ascii="Bookman Old Style" w:eastAsia="Bookman Old Style" w:hAnsi="Bookman Old Style" w:cs="Bookman Old Style"/>
      <w:b/>
      <w:bCs/>
      <w:sz w:val="13"/>
      <w:szCs w:val="13"/>
      <w:shd w:val="clear" w:color="auto" w:fill="FFFFFF"/>
    </w:rPr>
  </w:style>
  <w:style w:type="character" w:customStyle="1" w:styleId="afb">
    <w:name w:val="Сноска + Курсив"/>
    <w:rsid w:val="00326E1D"/>
    <w:rPr>
      <w:rFonts w:ascii="Bookman Old Style" w:eastAsia="Bookman Old Style" w:hAnsi="Bookman Old Style" w:cs="Bookman Old Style"/>
      <w:b/>
      <w:bCs/>
      <w:i/>
      <w:iCs/>
      <w:smallCaps w:val="0"/>
      <w:strike w:val="0"/>
      <w:color w:val="000000"/>
      <w:spacing w:val="0"/>
      <w:w w:val="100"/>
      <w:position w:val="0"/>
      <w:sz w:val="13"/>
      <w:szCs w:val="13"/>
      <w:u w:val="none"/>
      <w:lang w:val="en-US"/>
    </w:rPr>
  </w:style>
  <w:style w:type="paragraph" w:customStyle="1" w:styleId="afa">
    <w:name w:val="Сноска"/>
    <w:basedOn w:val="a"/>
    <w:link w:val="af9"/>
    <w:rsid w:val="00326E1D"/>
    <w:pPr>
      <w:widowControl w:val="0"/>
      <w:shd w:val="clear" w:color="auto" w:fill="FFFFFF"/>
      <w:spacing w:after="0" w:line="0" w:lineRule="atLeast"/>
    </w:pPr>
    <w:rPr>
      <w:rFonts w:ascii="Bookman Old Style" w:eastAsia="Bookman Old Style" w:hAnsi="Bookman Old Style" w:cs="Bookman Old Style"/>
      <w:b/>
      <w:bCs/>
      <w:sz w:val="13"/>
      <w:szCs w:val="13"/>
    </w:rPr>
  </w:style>
  <w:style w:type="character" w:customStyle="1" w:styleId="26">
    <w:name w:val="Сноска (2)_"/>
    <w:link w:val="27"/>
    <w:rsid w:val="00326E1D"/>
    <w:rPr>
      <w:rFonts w:ascii="Bookman Old Style" w:eastAsia="Bookman Old Style" w:hAnsi="Bookman Old Style" w:cs="Bookman Old Style"/>
      <w:b/>
      <w:bCs/>
      <w:sz w:val="13"/>
      <w:szCs w:val="13"/>
      <w:shd w:val="clear" w:color="auto" w:fill="FFFFFF"/>
    </w:rPr>
  </w:style>
  <w:style w:type="character" w:customStyle="1" w:styleId="afc">
    <w:name w:val="Сноска + Полужирный;Не курсив"/>
    <w:rsid w:val="00326E1D"/>
    <w:rPr>
      <w:rFonts w:ascii="Bookman Old Style" w:eastAsia="Bookman Old Style" w:hAnsi="Bookman Old Style" w:cs="Bookman Old Style"/>
      <w:b/>
      <w:bCs/>
      <w:i/>
      <w:iCs/>
      <w:smallCaps w:val="0"/>
      <w:strike w:val="0"/>
      <w:color w:val="000000"/>
      <w:spacing w:val="0"/>
      <w:w w:val="100"/>
      <w:position w:val="0"/>
      <w:sz w:val="13"/>
      <w:szCs w:val="13"/>
      <w:u w:val="none"/>
      <w:shd w:val="clear" w:color="auto" w:fill="FFFFFF"/>
      <w:lang w:val="en-US"/>
    </w:rPr>
  </w:style>
  <w:style w:type="paragraph" w:customStyle="1" w:styleId="27">
    <w:name w:val="Сноска (2)"/>
    <w:basedOn w:val="a"/>
    <w:link w:val="26"/>
    <w:rsid w:val="00326E1D"/>
    <w:pPr>
      <w:widowControl w:val="0"/>
      <w:shd w:val="clear" w:color="auto" w:fill="FFFFFF"/>
      <w:spacing w:after="0" w:line="0" w:lineRule="atLeast"/>
    </w:pPr>
    <w:rPr>
      <w:rFonts w:ascii="Bookman Old Style" w:eastAsia="Bookman Old Style" w:hAnsi="Bookman Old Style" w:cs="Bookman Old Style"/>
      <w:b/>
      <w:bCs/>
      <w:sz w:val="13"/>
      <w:szCs w:val="13"/>
    </w:rPr>
  </w:style>
  <w:style w:type="character" w:customStyle="1" w:styleId="5Exact">
    <w:name w:val="Основной текст (5) Exact"/>
    <w:link w:val="5"/>
    <w:rsid w:val="00326E1D"/>
    <w:rPr>
      <w:rFonts w:ascii="Bookman Old Style" w:eastAsia="Bookman Old Style" w:hAnsi="Bookman Old Style" w:cs="Bookman Old Style"/>
      <w:i/>
      <w:iCs/>
      <w:spacing w:val="5"/>
      <w:sz w:val="17"/>
      <w:szCs w:val="17"/>
      <w:shd w:val="clear" w:color="auto" w:fill="FFFFFF"/>
    </w:rPr>
  </w:style>
  <w:style w:type="paragraph" w:customStyle="1" w:styleId="5">
    <w:name w:val="Основной текст (5)"/>
    <w:basedOn w:val="a"/>
    <w:link w:val="5Exact"/>
    <w:rsid w:val="00326E1D"/>
    <w:pPr>
      <w:widowControl w:val="0"/>
      <w:shd w:val="clear" w:color="auto" w:fill="FFFFFF"/>
      <w:spacing w:after="600" w:line="0" w:lineRule="atLeast"/>
    </w:pPr>
    <w:rPr>
      <w:rFonts w:ascii="Bookman Old Style" w:eastAsia="Bookman Old Style" w:hAnsi="Bookman Old Style" w:cs="Bookman Old Style"/>
      <w:i/>
      <w:iCs/>
      <w:spacing w:val="5"/>
      <w:sz w:val="17"/>
      <w:szCs w:val="17"/>
    </w:rPr>
  </w:style>
  <w:style w:type="character" w:customStyle="1" w:styleId="2Exact">
    <w:name w:val="Основной текст (2) Exact"/>
    <w:rsid w:val="00326E1D"/>
    <w:rPr>
      <w:rFonts w:ascii="Batang" w:eastAsia="Batang" w:hAnsi="Batang" w:cs="Batang"/>
      <w:b w:val="0"/>
      <w:bCs w:val="0"/>
      <w:i/>
      <w:iCs/>
      <w:smallCaps w:val="0"/>
      <w:strike w:val="0"/>
      <w:spacing w:val="-4"/>
      <w:sz w:val="17"/>
      <w:szCs w:val="17"/>
      <w:u w:val="none"/>
    </w:rPr>
  </w:style>
  <w:style w:type="character" w:customStyle="1" w:styleId="28">
    <w:name w:val="Основной текст (2)_"/>
    <w:link w:val="29"/>
    <w:rsid w:val="00326E1D"/>
    <w:rPr>
      <w:rFonts w:ascii="Batang" w:eastAsia="Batang" w:hAnsi="Batang" w:cs="Batang"/>
      <w:i/>
      <w:iCs/>
      <w:sz w:val="19"/>
      <w:szCs w:val="19"/>
      <w:shd w:val="clear" w:color="auto" w:fill="FFFFFF"/>
    </w:rPr>
  </w:style>
  <w:style w:type="paragraph" w:customStyle="1" w:styleId="29">
    <w:name w:val="Основной текст (2)"/>
    <w:basedOn w:val="a"/>
    <w:link w:val="28"/>
    <w:rsid w:val="00326E1D"/>
    <w:pPr>
      <w:widowControl w:val="0"/>
      <w:shd w:val="clear" w:color="auto" w:fill="FFFFFF"/>
      <w:spacing w:after="0" w:line="259" w:lineRule="exact"/>
      <w:jc w:val="both"/>
    </w:pPr>
    <w:rPr>
      <w:rFonts w:ascii="Batang" w:eastAsia="Batang" w:hAnsi="Batang" w:cs="Batang"/>
      <w:i/>
      <w:iCs/>
      <w:sz w:val="19"/>
      <w:szCs w:val="19"/>
    </w:rPr>
  </w:style>
  <w:style w:type="table" w:styleId="afd">
    <w:name w:val="Table Grid"/>
    <w:basedOn w:val="a1"/>
    <w:uiPriority w:val="59"/>
    <w:rsid w:val="00BD02D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Hyperlink"/>
    <w:uiPriority w:val="99"/>
    <w:unhideWhenUsed/>
    <w:rsid w:val="00F86CBB"/>
    <w:rPr>
      <w:color w:val="0000FF"/>
      <w:u w:val="single"/>
    </w:rPr>
  </w:style>
  <w:style w:type="character" w:customStyle="1" w:styleId="UnresolvedMention">
    <w:name w:val="Unresolved Mention"/>
    <w:basedOn w:val="a0"/>
    <w:uiPriority w:val="99"/>
    <w:semiHidden/>
    <w:unhideWhenUsed/>
    <w:rsid w:val="00BA4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226757">
      <w:bodyDiv w:val="1"/>
      <w:marLeft w:val="0"/>
      <w:marRight w:val="0"/>
      <w:marTop w:val="0"/>
      <w:marBottom w:val="0"/>
      <w:divBdr>
        <w:top w:val="none" w:sz="0" w:space="0" w:color="auto"/>
        <w:left w:val="none" w:sz="0" w:space="0" w:color="auto"/>
        <w:bottom w:val="none" w:sz="0" w:space="0" w:color="auto"/>
        <w:right w:val="none" w:sz="0" w:space="0" w:color="auto"/>
      </w:divBdr>
    </w:div>
    <w:div w:id="570893062">
      <w:bodyDiv w:val="1"/>
      <w:marLeft w:val="0"/>
      <w:marRight w:val="0"/>
      <w:marTop w:val="0"/>
      <w:marBottom w:val="0"/>
      <w:divBdr>
        <w:top w:val="none" w:sz="0" w:space="0" w:color="auto"/>
        <w:left w:val="none" w:sz="0" w:space="0" w:color="auto"/>
        <w:bottom w:val="none" w:sz="0" w:space="0" w:color="auto"/>
        <w:right w:val="none" w:sz="0" w:space="0" w:color="auto"/>
      </w:divBdr>
    </w:div>
    <w:div w:id="910196732">
      <w:bodyDiv w:val="1"/>
      <w:marLeft w:val="0"/>
      <w:marRight w:val="0"/>
      <w:marTop w:val="0"/>
      <w:marBottom w:val="0"/>
      <w:divBdr>
        <w:top w:val="none" w:sz="0" w:space="0" w:color="auto"/>
        <w:left w:val="none" w:sz="0" w:space="0" w:color="auto"/>
        <w:bottom w:val="none" w:sz="0" w:space="0" w:color="auto"/>
        <w:right w:val="none" w:sz="0" w:space="0" w:color="auto"/>
      </w:divBdr>
    </w:div>
    <w:div w:id="124853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3833.pdf&amp;show=dcatalogues/1/1530015/3833.pdf&amp;view=tru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3844.pdf&amp;show=dcatalogues/1/1530466/3844.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E7B25-7100-4B85-9411-AB38CC04F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45</Pages>
  <Words>16177</Words>
  <Characters>92213</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pro</cp:lastModifiedBy>
  <cp:revision>36</cp:revision>
  <dcterms:created xsi:type="dcterms:W3CDTF">2018-10-23T07:49:00Z</dcterms:created>
  <dcterms:modified xsi:type="dcterms:W3CDTF">2020-10-29T12:43:00Z</dcterms:modified>
</cp:coreProperties>
</file>