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52" w:rsidRDefault="00324B52" w:rsidP="00324B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4B52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B52">
        <w:rPr>
          <w:sz w:val="28"/>
          <w:szCs w:val="28"/>
        </w:rPr>
        <w:t xml:space="preserve">МИНИСТЕРСТВО НАУКИ И ВЫСШЕГО ОБРАЗОВАНИЯ </w:t>
      </w:r>
    </w:p>
    <w:p w:rsidR="00324B52" w:rsidRPr="00324B52" w:rsidRDefault="00324B52" w:rsidP="00324B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4B52">
        <w:rPr>
          <w:sz w:val="28"/>
          <w:szCs w:val="28"/>
        </w:rPr>
        <w:t>РОССИЙСКОЙ ФЕДЕРАЦИИ</w:t>
      </w:r>
    </w:p>
    <w:p w:rsidR="00324B52" w:rsidRPr="00324B52" w:rsidRDefault="00324B52" w:rsidP="00324B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4B52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24B52" w:rsidRDefault="00324B52" w:rsidP="00324B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4B52">
        <w:rPr>
          <w:bCs/>
          <w:sz w:val="28"/>
          <w:szCs w:val="28"/>
        </w:rPr>
        <w:t xml:space="preserve">«Магнитогорский государственный технический университет </w:t>
      </w:r>
    </w:p>
    <w:p w:rsidR="00324B52" w:rsidRPr="00324B52" w:rsidRDefault="00324B52" w:rsidP="00324B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4B52">
        <w:rPr>
          <w:bCs/>
          <w:sz w:val="28"/>
          <w:szCs w:val="28"/>
        </w:rPr>
        <w:t>им. Г.И. Носова»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C3562B" w:rsidRPr="00A603AF" w:rsidRDefault="00C3562B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859042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1" cy="14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8C048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8C0489">
        <w:rPr>
          <w:rStyle w:val="FontStyle21"/>
          <w:b/>
          <w:sz w:val="32"/>
          <w:szCs w:val="32"/>
        </w:rPr>
        <w:t xml:space="preserve">РАБОЧАЯ ПРОГРАММА </w:t>
      </w:r>
      <w:r>
        <w:rPr>
          <w:rStyle w:val="FontStyle21"/>
          <w:b/>
          <w:sz w:val="32"/>
          <w:szCs w:val="32"/>
        </w:rPr>
        <w:t>ДИСЦИПЛИНЫ</w:t>
      </w:r>
    </w:p>
    <w:p w:rsidR="00A603AF" w:rsidRPr="00A603AF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603AF" w:rsidRPr="00811893" w:rsidRDefault="00342C5D" w:rsidP="008C6B9B">
      <w:pPr>
        <w:tabs>
          <w:tab w:val="left" w:leader="underscore" w:pos="9072"/>
        </w:tabs>
        <w:jc w:val="center"/>
        <w:rPr>
          <w:b/>
        </w:rPr>
      </w:pPr>
      <w:r>
        <w:rPr>
          <w:b/>
        </w:rPr>
        <w:t>ОСНОВЫ МАТЕМАТИЧЕСКОЙ ОБРАБОТКИ ИНФОРМАЦИИ</w:t>
      </w:r>
    </w:p>
    <w:p w:rsidR="00811893" w:rsidRDefault="00811893" w:rsidP="008C6B9B">
      <w:pPr>
        <w:tabs>
          <w:tab w:val="left" w:leader="underscore" w:pos="9072"/>
        </w:tabs>
        <w:jc w:val="center"/>
      </w:pPr>
    </w:p>
    <w:p w:rsidR="00725300" w:rsidRPr="00A603AF" w:rsidRDefault="00725300" w:rsidP="008C6B9B">
      <w:pPr>
        <w:tabs>
          <w:tab w:val="left" w:leader="underscore" w:pos="9072"/>
        </w:tabs>
        <w:jc w:val="center"/>
      </w:pPr>
    </w:p>
    <w:p w:rsidR="008C6B9B" w:rsidRDefault="00811893" w:rsidP="008C6B9B">
      <w:pPr>
        <w:suppressAutoHyphens/>
        <w:jc w:val="center"/>
        <w:rPr>
          <w:bCs/>
        </w:rPr>
      </w:pPr>
      <w:r>
        <w:rPr>
          <w:bCs/>
        </w:rPr>
        <w:t>Направление подготовки</w:t>
      </w:r>
    </w:p>
    <w:p w:rsidR="00A603AF" w:rsidRPr="008C6B9B" w:rsidRDefault="00EB494A" w:rsidP="008C6B9B">
      <w:pPr>
        <w:suppressAutoHyphens/>
        <w:jc w:val="center"/>
        <w:rPr>
          <w:b/>
        </w:rPr>
      </w:pPr>
      <w:r>
        <w:rPr>
          <w:b/>
          <w:bCs/>
        </w:rPr>
        <w:t>44.03.05</w:t>
      </w:r>
      <w:r w:rsidR="009D6CC7" w:rsidRPr="008C6B9B">
        <w:rPr>
          <w:b/>
          <w:bCs/>
        </w:rPr>
        <w:t xml:space="preserve"> </w:t>
      </w:r>
      <w:r w:rsidR="004D31FE" w:rsidRPr="008C6B9B">
        <w:rPr>
          <w:b/>
        </w:rPr>
        <w:t>«</w:t>
      </w:r>
      <w:r w:rsidR="009D6CC7" w:rsidRPr="008C6B9B">
        <w:rPr>
          <w:b/>
          <w:bCs/>
        </w:rPr>
        <w:t>Педагогическое образование</w:t>
      </w:r>
      <w:r w:rsidR="004D31FE" w:rsidRPr="008C6B9B">
        <w:rPr>
          <w:b/>
        </w:rPr>
        <w:t>»</w:t>
      </w:r>
      <w:r w:rsidR="00EB2BB7">
        <w:rPr>
          <w:b/>
        </w:rPr>
        <w:t xml:space="preserve"> (с двумя профилями подготовки)</w:t>
      </w:r>
    </w:p>
    <w:p w:rsidR="008C6B9B" w:rsidRDefault="008C6B9B" w:rsidP="008C6B9B">
      <w:pPr>
        <w:pStyle w:val="Style4"/>
        <w:widowControl/>
        <w:jc w:val="center"/>
      </w:pPr>
    </w:p>
    <w:p w:rsidR="008C6B9B" w:rsidRDefault="008C6B9B" w:rsidP="008C6B9B">
      <w:pPr>
        <w:pStyle w:val="Style4"/>
        <w:widowControl/>
        <w:jc w:val="center"/>
      </w:pPr>
    </w:p>
    <w:p w:rsidR="00725300" w:rsidRDefault="00725300" w:rsidP="008C6B9B">
      <w:pPr>
        <w:pStyle w:val="Style4"/>
        <w:widowControl/>
        <w:jc w:val="center"/>
      </w:pPr>
    </w:p>
    <w:p w:rsidR="008C6B9B" w:rsidRDefault="00811893" w:rsidP="008C6B9B">
      <w:pPr>
        <w:pStyle w:val="Style4"/>
        <w:widowControl/>
        <w:jc w:val="center"/>
      </w:pPr>
      <w:r w:rsidRPr="00AB4E4F">
        <w:t>Профил</w:t>
      </w:r>
      <w:r w:rsidR="00655BE1">
        <w:t>ь</w:t>
      </w:r>
      <w:r w:rsidRPr="00AB4E4F">
        <w:t xml:space="preserve"> подготовки</w:t>
      </w:r>
    </w:p>
    <w:p w:rsidR="00811893" w:rsidRPr="008C6B9B" w:rsidRDefault="00811893" w:rsidP="008C6B9B">
      <w:pPr>
        <w:pStyle w:val="Style4"/>
        <w:widowControl/>
        <w:jc w:val="center"/>
        <w:rPr>
          <w:b/>
        </w:rPr>
      </w:pPr>
      <w:r w:rsidRPr="008C6B9B">
        <w:rPr>
          <w:b/>
        </w:rPr>
        <w:t>«</w:t>
      </w:r>
      <w:r w:rsidR="004B7321">
        <w:rPr>
          <w:b/>
        </w:rPr>
        <w:t>Изобразительное искусство и дополнительное образование</w:t>
      </w:r>
      <w:r w:rsidRPr="008C6B9B">
        <w:rPr>
          <w:b/>
        </w:rPr>
        <w:t>»</w:t>
      </w:r>
    </w:p>
    <w:p w:rsidR="00811893" w:rsidRDefault="00811893" w:rsidP="00AF6F43">
      <w:pPr>
        <w:pStyle w:val="Style4"/>
        <w:widowControl/>
        <w:ind w:left="1701"/>
        <w:jc w:val="both"/>
      </w:pPr>
    </w:p>
    <w:p w:rsidR="008C6B9B" w:rsidRDefault="008C6B9B" w:rsidP="00AF6F43">
      <w:pPr>
        <w:pStyle w:val="Style4"/>
        <w:widowControl/>
        <w:ind w:left="1701"/>
        <w:jc w:val="both"/>
      </w:pPr>
    </w:p>
    <w:p w:rsidR="008C6B9B" w:rsidRDefault="008C6B9B" w:rsidP="00AF6F43">
      <w:pPr>
        <w:pStyle w:val="Style4"/>
        <w:widowControl/>
        <w:ind w:left="1701"/>
        <w:jc w:val="both"/>
      </w:pPr>
    </w:p>
    <w:p w:rsidR="00346352" w:rsidRPr="00346352" w:rsidRDefault="00346352" w:rsidP="00346352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346352">
        <w:rPr>
          <w:rStyle w:val="FontStyle21"/>
          <w:sz w:val="24"/>
          <w:szCs w:val="24"/>
        </w:rPr>
        <w:t xml:space="preserve">Уровень высшего образования – </w:t>
      </w:r>
      <w:r w:rsidR="00B659D2">
        <w:rPr>
          <w:rStyle w:val="FontStyle21"/>
          <w:sz w:val="24"/>
          <w:szCs w:val="24"/>
        </w:rPr>
        <w:t>академический</w:t>
      </w:r>
      <w:r>
        <w:rPr>
          <w:rStyle w:val="FontStyle21"/>
          <w:sz w:val="24"/>
          <w:szCs w:val="24"/>
        </w:rPr>
        <w:t xml:space="preserve"> </w:t>
      </w:r>
      <w:r w:rsidRPr="00346352">
        <w:rPr>
          <w:rStyle w:val="FontStyle21"/>
          <w:sz w:val="24"/>
          <w:szCs w:val="24"/>
        </w:rPr>
        <w:t xml:space="preserve"> </w:t>
      </w:r>
      <w:r w:rsidR="00B52E11">
        <w:rPr>
          <w:rStyle w:val="FontStyle21"/>
          <w:sz w:val="24"/>
          <w:szCs w:val="24"/>
        </w:rPr>
        <w:t>бакалавриат</w:t>
      </w:r>
    </w:p>
    <w:p w:rsidR="00811893" w:rsidRPr="008C6B9B" w:rsidRDefault="00811893" w:rsidP="00811893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811893" w:rsidRPr="008C6B9B" w:rsidRDefault="00811893" w:rsidP="00811893">
      <w:pPr>
        <w:tabs>
          <w:tab w:val="left" w:leader="underscore" w:pos="9072"/>
        </w:tabs>
        <w:ind w:right="-7"/>
        <w:jc w:val="center"/>
        <w:rPr>
          <w:b/>
        </w:rPr>
      </w:pPr>
      <w:r w:rsidRPr="008C6B9B">
        <w:rPr>
          <w:rStyle w:val="FontStyle16"/>
          <w:b w:val="0"/>
          <w:sz w:val="24"/>
          <w:szCs w:val="24"/>
        </w:rPr>
        <w:t>Форма обучения ―</w:t>
      </w:r>
      <w:r w:rsidRPr="004D31FE">
        <w:t xml:space="preserve"> очная</w:t>
      </w: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A603AF" w:rsidRDefault="00A603AF" w:rsidP="00A603AF">
      <w:pPr>
        <w:tabs>
          <w:tab w:val="left" w:leader="underscore" w:pos="9072"/>
        </w:tabs>
        <w:ind w:right="-7"/>
      </w:pPr>
    </w:p>
    <w:p w:rsidR="00725300" w:rsidRPr="00A603AF" w:rsidRDefault="00725300" w:rsidP="00A603AF">
      <w:pPr>
        <w:tabs>
          <w:tab w:val="left" w:leader="underscore" w:pos="9072"/>
        </w:tabs>
        <w:ind w:right="-7"/>
      </w:pPr>
    </w:p>
    <w:p w:rsidR="00A603AF" w:rsidRPr="00A603AF" w:rsidRDefault="00A603AF" w:rsidP="00A603AF">
      <w:pPr>
        <w:tabs>
          <w:tab w:val="left" w:leader="underscore" w:pos="9072"/>
        </w:tabs>
        <w:ind w:right="-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A603AF" w:rsidRPr="00A603AF" w:rsidTr="00894B24">
        <w:tc>
          <w:tcPr>
            <w:tcW w:w="3085" w:type="dxa"/>
            <w:hideMark/>
          </w:tcPr>
          <w:p w:rsidR="00A603AF" w:rsidRPr="00A603AF" w:rsidRDefault="00AF6F43" w:rsidP="00AF6F43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Факультет или и</w:t>
            </w:r>
            <w:r w:rsidR="00A603AF" w:rsidRPr="00A603AF">
              <w:rPr>
                <w:rStyle w:val="FontStyle17"/>
                <w:b w:val="0"/>
                <w:sz w:val="24"/>
                <w:szCs w:val="24"/>
              </w:rPr>
              <w:t>нститут</w:t>
            </w:r>
          </w:p>
        </w:tc>
        <w:tc>
          <w:tcPr>
            <w:tcW w:w="6379" w:type="dxa"/>
            <w:hideMark/>
          </w:tcPr>
          <w:p w:rsidR="00A603AF" w:rsidRPr="00A603AF" w:rsidRDefault="00A603AF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A603AF" w:rsidRPr="00A603AF" w:rsidTr="00894B24">
        <w:tc>
          <w:tcPr>
            <w:tcW w:w="3085" w:type="dxa"/>
            <w:hideMark/>
          </w:tcPr>
          <w:p w:rsidR="00A603AF" w:rsidRPr="00A603AF" w:rsidRDefault="00A603AF" w:rsidP="00894B2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  <w:hideMark/>
          </w:tcPr>
          <w:p w:rsidR="00A603AF" w:rsidRPr="00A603AF" w:rsidRDefault="00A603AF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Бизнес-информатики и информационных технологий</w:t>
            </w:r>
          </w:p>
        </w:tc>
      </w:tr>
      <w:tr w:rsidR="00A603AF" w:rsidRPr="00A603AF" w:rsidTr="00894B24">
        <w:tc>
          <w:tcPr>
            <w:tcW w:w="3085" w:type="dxa"/>
            <w:hideMark/>
          </w:tcPr>
          <w:p w:rsidR="00A603AF" w:rsidRPr="00A603AF" w:rsidRDefault="00A603AF" w:rsidP="00894B2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  <w:hideMark/>
          </w:tcPr>
          <w:p w:rsidR="00A603AF" w:rsidRPr="00A603AF" w:rsidRDefault="00380464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A603AF" w:rsidRPr="00A603AF" w:rsidTr="00894B24">
        <w:tc>
          <w:tcPr>
            <w:tcW w:w="3085" w:type="dxa"/>
            <w:hideMark/>
          </w:tcPr>
          <w:p w:rsidR="00A603AF" w:rsidRPr="00A603AF" w:rsidRDefault="00A603AF" w:rsidP="00894B2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  <w:hideMark/>
          </w:tcPr>
          <w:p w:rsidR="00A603AF" w:rsidRPr="00A603AF" w:rsidRDefault="00AF0062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</w:tbl>
    <w:p w:rsidR="00A603AF" w:rsidRPr="00A603AF" w:rsidRDefault="00A603AF" w:rsidP="00A603AF">
      <w:pPr>
        <w:tabs>
          <w:tab w:val="left" w:leader="underscore" w:pos="9072"/>
        </w:tabs>
        <w:ind w:right="-7"/>
      </w:pPr>
    </w:p>
    <w:p w:rsidR="00A603AF" w:rsidRPr="00A603AF" w:rsidRDefault="00A603AF" w:rsidP="00A603AF">
      <w:pPr>
        <w:tabs>
          <w:tab w:val="left" w:leader="underscore" w:pos="9072"/>
        </w:tabs>
        <w:ind w:right="-7"/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560"/>
      </w:tblGrid>
      <w:tr w:rsidR="00E63C33" w:rsidRPr="00FF1DB4" w:rsidTr="00894B24">
        <w:tc>
          <w:tcPr>
            <w:tcW w:w="4560" w:type="dxa"/>
          </w:tcPr>
          <w:p w:rsidR="00E63C33" w:rsidRPr="00FF1DB4" w:rsidRDefault="00E63C33" w:rsidP="00725300"/>
        </w:tc>
      </w:tr>
    </w:tbl>
    <w:p w:rsidR="00A603AF" w:rsidRDefault="00A603AF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725300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A4405A">
        <w:rPr>
          <w:rStyle w:val="FontStyle16"/>
          <w:b w:val="0"/>
          <w:sz w:val="24"/>
          <w:szCs w:val="24"/>
        </w:rPr>
        <w:t>8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DE210E" w:rsidP="00DE210E">
      <w:pPr>
        <w:pStyle w:val="Style9"/>
        <w:widowControl/>
        <w:jc w:val="both"/>
        <w:rPr>
          <w:rStyle w:val="FontStyle16"/>
          <w:b w:val="0"/>
        </w:rPr>
      </w:pPr>
      <w:r>
        <w:rPr>
          <w:noProof/>
        </w:rPr>
        <w:lastRenderedPageBreak/>
        <w:drawing>
          <wp:inline distT="0" distB="0" distL="0" distR="0">
            <wp:extent cx="6114622" cy="7572054"/>
            <wp:effectExtent l="19050" t="0" r="42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199" t="17313" r="13053" b="1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22" cy="757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973C4" w:rsidRDefault="005973C4" w:rsidP="004A2A20">
      <w:pPr>
        <w:ind w:left="4248" w:hanging="4245"/>
        <w:jc w:val="center"/>
        <w:rPr>
          <w:b/>
          <w:bCs/>
        </w:rPr>
      </w:pPr>
    </w:p>
    <w:p w:rsidR="00EC0A59" w:rsidRDefault="00EC0A59" w:rsidP="004A2A20">
      <w:pPr>
        <w:ind w:left="4248" w:hanging="4245"/>
        <w:jc w:val="center"/>
        <w:rPr>
          <w:b/>
          <w:bCs/>
        </w:rPr>
      </w:pPr>
    </w:p>
    <w:p w:rsidR="007503DA" w:rsidRDefault="007503DA" w:rsidP="004A2A20">
      <w:pPr>
        <w:ind w:left="4248" w:hanging="4245"/>
        <w:jc w:val="center"/>
        <w:rPr>
          <w:b/>
          <w:bCs/>
        </w:rPr>
      </w:pPr>
      <w:r>
        <w:rPr>
          <w:b/>
          <w:bCs/>
        </w:rPr>
        <w:br w:type="page"/>
      </w:r>
    </w:p>
    <w:p w:rsidR="00DE79ED" w:rsidRDefault="003A398D" w:rsidP="00E30418">
      <w:pPr>
        <w:pageBreakBefore/>
        <w:jc w:val="center"/>
        <w:rPr>
          <w:b/>
          <w:caps/>
        </w:rPr>
        <w:sectPr w:rsidR="00DE79ED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136661" cy="3554858"/>
            <wp:effectExtent l="19050" t="0" r="0" b="0"/>
            <wp:docPr id="2" name="Рисунок 1" descr="D:\Users\j.saprykina.VUZ\AppData\Local\Microsoft\Windows\Temporary Internet Files\Content.Word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.saprykina.VUZ\AppData\Local\Microsoft\Windows\Temporary Internet Files\Content.Word\АПИб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890" r="-167" b="5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61" cy="355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</w:p>
    <w:p w:rsidR="00024D82" w:rsidRPr="00B13634" w:rsidRDefault="00024D82" w:rsidP="00024D82"/>
    <w:p w:rsidR="00B44130" w:rsidRPr="00B44130" w:rsidRDefault="00B44130" w:rsidP="003A398D">
      <w:pPr>
        <w:pStyle w:val="32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C761FF" w:rsidRPr="003D20B8" w:rsidRDefault="00024D82" w:rsidP="00C761FF">
      <w:pPr>
        <w:pStyle w:val="Style4"/>
        <w:widowControl/>
        <w:jc w:val="both"/>
      </w:pPr>
      <w:r w:rsidRPr="002C3CE9">
        <w:t xml:space="preserve">Подготовка студентов по курсу </w:t>
      </w:r>
      <w:r w:rsidR="00C54A36" w:rsidRPr="00AE2901">
        <w:t>«</w:t>
      </w:r>
      <w:r w:rsidR="00290F83" w:rsidRPr="009D2F31">
        <w:rPr>
          <w:bCs/>
        </w:rPr>
        <w:t>Основы математической обработки информации</w:t>
      </w:r>
      <w:r w:rsidR="00C54A36" w:rsidRPr="00AE2901">
        <w:t>»</w:t>
      </w:r>
      <w:r w:rsidRPr="00AE2901">
        <w:t xml:space="preserve"> </w:t>
      </w:r>
      <w:r w:rsidRPr="002C3CE9">
        <w:t>в соо</w:t>
      </w:r>
      <w:r w:rsidRPr="002C3CE9">
        <w:t>т</w:t>
      </w:r>
      <w:r w:rsidRPr="002C3CE9">
        <w:t>ветствии с требованиями Государственного образовательного стандарта</w:t>
      </w:r>
      <w:r w:rsidR="005973C4">
        <w:t xml:space="preserve"> В</w:t>
      </w:r>
      <w:r>
        <w:t xml:space="preserve">О </w:t>
      </w:r>
      <w:r w:rsidR="004A518E" w:rsidRPr="004A518E">
        <w:rPr>
          <w:bCs/>
        </w:rPr>
        <w:t>44.03.05</w:t>
      </w:r>
      <w:r w:rsidR="004A518E" w:rsidRPr="008C6B9B">
        <w:rPr>
          <w:b/>
          <w:bCs/>
        </w:rPr>
        <w:t xml:space="preserve"> </w:t>
      </w:r>
      <w:r w:rsidR="00E910A1" w:rsidRPr="00E910A1">
        <w:t>«</w:t>
      </w:r>
      <w:r w:rsidR="005F473B">
        <w:t>Пед</w:t>
      </w:r>
      <w:r w:rsidR="005F473B">
        <w:t>а</w:t>
      </w:r>
      <w:r w:rsidR="005F473B">
        <w:t>гогическое образование</w:t>
      </w:r>
      <w:r w:rsidR="00E910A1" w:rsidRPr="00E910A1">
        <w:t>»</w:t>
      </w:r>
      <w:r w:rsidR="004A518E">
        <w:t xml:space="preserve"> с профил</w:t>
      </w:r>
      <w:r w:rsidR="00AF0062">
        <w:t>я</w:t>
      </w:r>
      <w:r w:rsidR="004A518E">
        <w:t>м</w:t>
      </w:r>
      <w:r w:rsidR="00AF0062">
        <w:t>и</w:t>
      </w:r>
      <w:r w:rsidR="004A518E">
        <w:t xml:space="preserve"> подготовки </w:t>
      </w:r>
      <w:r w:rsidR="004A518E" w:rsidRPr="004A518E">
        <w:t>«</w:t>
      </w:r>
      <w:r w:rsidR="005973C4" w:rsidRPr="005973C4">
        <w:t>Изобразительное искусство и дополн</w:t>
      </w:r>
      <w:r w:rsidR="005973C4" w:rsidRPr="005973C4">
        <w:t>и</w:t>
      </w:r>
      <w:r w:rsidR="005973C4" w:rsidRPr="005973C4">
        <w:t>тельное образование</w:t>
      </w:r>
      <w:r w:rsidR="004A518E" w:rsidRPr="004A518E">
        <w:t>»</w:t>
      </w:r>
      <w:r w:rsidR="004A518E">
        <w:t>.</w:t>
      </w:r>
      <w:r w:rsidR="00C761FF" w:rsidRPr="00C761FF">
        <w:t xml:space="preserve"> </w:t>
      </w:r>
      <w:r w:rsidR="00C761FF" w:rsidRPr="00B44130">
        <w:t>Задачи курса</w:t>
      </w:r>
      <w:r w:rsidR="00C761FF">
        <w:t>:</w:t>
      </w:r>
      <w:r w:rsidR="00C761FF" w:rsidRPr="003D20B8">
        <w:rPr>
          <w:rFonts w:eastAsia="HiddenHorzOCR"/>
        </w:rPr>
        <w:t xml:space="preserve"> </w:t>
      </w:r>
      <w:r w:rsidR="00C761FF" w:rsidRPr="003D20B8">
        <w:rPr>
          <w:color w:val="000000"/>
          <w:spacing w:val="-2"/>
        </w:rPr>
        <w:t xml:space="preserve">формирование у бакалавров системы </w:t>
      </w:r>
      <w:r w:rsidR="00C761FF" w:rsidRPr="002E7AE1">
        <w:rPr>
          <w:bCs/>
        </w:rPr>
        <w:t>естественнонау</w:t>
      </w:r>
      <w:r w:rsidR="00C761FF" w:rsidRPr="002E7AE1">
        <w:rPr>
          <w:bCs/>
        </w:rPr>
        <w:t>ч</w:t>
      </w:r>
      <w:r w:rsidR="00C761FF" w:rsidRPr="002E7AE1">
        <w:rPr>
          <w:bCs/>
        </w:rPr>
        <w:t>ны</w:t>
      </w:r>
      <w:r w:rsidR="00C761FF">
        <w:rPr>
          <w:bCs/>
        </w:rPr>
        <w:t>х</w:t>
      </w:r>
      <w:r w:rsidR="00C761FF" w:rsidRPr="002E7AE1">
        <w:rPr>
          <w:bCs/>
        </w:rPr>
        <w:t xml:space="preserve"> и математически</w:t>
      </w:r>
      <w:r w:rsidR="00C761FF">
        <w:rPr>
          <w:bCs/>
        </w:rPr>
        <w:t>х</w:t>
      </w:r>
      <w:r w:rsidR="00C761FF" w:rsidRPr="002E7AE1">
        <w:rPr>
          <w:bCs/>
        </w:rPr>
        <w:t xml:space="preserve"> знани</w:t>
      </w:r>
      <w:r w:rsidR="00C761FF">
        <w:rPr>
          <w:bCs/>
        </w:rPr>
        <w:t>й,</w:t>
      </w:r>
      <w:r w:rsidR="00C761FF" w:rsidRPr="003D20B8">
        <w:rPr>
          <w:color w:val="000000"/>
          <w:spacing w:val="-2"/>
        </w:rPr>
        <w:t xml:space="preserve"> умений и навыков, связанных с математически</w:t>
      </w:r>
      <w:r w:rsidR="00C761FF">
        <w:rPr>
          <w:color w:val="000000"/>
          <w:spacing w:val="-2"/>
        </w:rPr>
        <w:t>ми</w:t>
      </w:r>
      <w:r w:rsidR="00C761FF" w:rsidRPr="003D20B8">
        <w:rPr>
          <w:color w:val="000000"/>
          <w:spacing w:val="-2"/>
        </w:rPr>
        <w:t xml:space="preserve"> способ</w:t>
      </w:r>
      <w:r w:rsidR="00C761FF">
        <w:rPr>
          <w:color w:val="000000"/>
          <w:spacing w:val="-2"/>
        </w:rPr>
        <w:t>ами</w:t>
      </w:r>
      <w:r w:rsidR="00C761FF" w:rsidRPr="003D20B8">
        <w:rPr>
          <w:color w:val="000000"/>
          <w:spacing w:val="-2"/>
        </w:rPr>
        <w:t xml:space="preserve"> представления и обработки информации </w:t>
      </w:r>
      <w:r w:rsidR="00C761FF" w:rsidRPr="002E7AE1">
        <w:rPr>
          <w:bCs/>
        </w:rPr>
        <w:t>для ориентирования в современном информацио</w:t>
      </w:r>
      <w:r w:rsidR="00C761FF" w:rsidRPr="002E7AE1">
        <w:rPr>
          <w:bCs/>
        </w:rPr>
        <w:t>н</w:t>
      </w:r>
      <w:r w:rsidR="00C761FF" w:rsidRPr="002E7AE1">
        <w:rPr>
          <w:bCs/>
        </w:rPr>
        <w:t>ном пространстве</w:t>
      </w:r>
      <w:r w:rsidR="00C761FF">
        <w:rPr>
          <w:bCs/>
        </w:rPr>
        <w:t>.</w:t>
      </w:r>
      <w:r w:rsidR="00C761FF" w:rsidRPr="003D20B8">
        <w:rPr>
          <w:color w:val="000000"/>
          <w:spacing w:val="-2"/>
        </w:rPr>
        <w:t xml:space="preserve"> </w:t>
      </w:r>
    </w:p>
    <w:p w:rsidR="005F473B" w:rsidRPr="005F473B" w:rsidRDefault="00C761FF" w:rsidP="00C761FF">
      <w:pPr>
        <w:pStyle w:val="Style4"/>
        <w:widowControl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sz w:val="24"/>
        </w:rPr>
        <w:t>2.</w:t>
      </w:r>
      <w:r w:rsidR="005F473B" w:rsidRPr="005F473B">
        <w:rPr>
          <w:rStyle w:val="FontStyle16"/>
          <w:sz w:val="24"/>
        </w:rPr>
        <w:t>Место</w:t>
      </w:r>
      <w:r w:rsidR="005F473B" w:rsidRPr="005F473B">
        <w:rPr>
          <w:rStyle w:val="FontStyle16"/>
          <w:sz w:val="24"/>
          <w:szCs w:val="24"/>
        </w:rPr>
        <w:t xml:space="preserve"> </w:t>
      </w:r>
      <w:r w:rsidR="005F473B" w:rsidRPr="005F473B">
        <w:rPr>
          <w:rStyle w:val="FontStyle16"/>
          <w:sz w:val="24"/>
        </w:rPr>
        <w:t>дисциплины</w:t>
      </w:r>
      <w:r w:rsidR="005F473B"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специалиста</w:t>
      </w:r>
    </w:p>
    <w:p w:rsidR="00024D82" w:rsidRPr="009D2F31" w:rsidRDefault="00024D82" w:rsidP="009D2F31">
      <w:pPr>
        <w:pStyle w:val="af2"/>
        <w:ind w:left="0" w:firstLine="425"/>
        <w:jc w:val="both"/>
        <w:rPr>
          <w:sz w:val="24"/>
          <w:szCs w:val="24"/>
        </w:rPr>
      </w:pPr>
      <w:r w:rsidRPr="009D2F31">
        <w:rPr>
          <w:sz w:val="24"/>
          <w:szCs w:val="24"/>
        </w:rPr>
        <w:t xml:space="preserve">Данный курс является обязательной </w:t>
      </w:r>
      <w:r w:rsidR="00746191" w:rsidRPr="009D2F31">
        <w:rPr>
          <w:sz w:val="24"/>
          <w:szCs w:val="24"/>
        </w:rPr>
        <w:t>дисциплин</w:t>
      </w:r>
      <w:r w:rsidR="00B44130" w:rsidRPr="009D2F31">
        <w:rPr>
          <w:sz w:val="24"/>
          <w:szCs w:val="24"/>
        </w:rPr>
        <w:t xml:space="preserve">ой </w:t>
      </w:r>
      <w:r w:rsidR="009D2F31">
        <w:rPr>
          <w:sz w:val="24"/>
          <w:szCs w:val="24"/>
        </w:rPr>
        <w:t xml:space="preserve">базовой </w:t>
      </w:r>
      <w:proofErr w:type="gramStart"/>
      <w:r w:rsidR="00B44130" w:rsidRPr="009D2F31">
        <w:rPr>
          <w:sz w:val="24"/>
          <w:szCs w:val="24"/>
        </w:rPr>
        <w:t>части</w:t>
      </w:r>
      <w:r w:rsidRPr="009D2F31">
        <w:rPr>
          <w:sz w:val="24"/>
          <w:szCs w:val="24"/>
        </w:rPr>
        <w:t xml:space="preserve"> программ</w:t>
      </w:r>
      <w:r w:rsidR="00B44130" w:rsidRPr="009D2F31">
        <w:rPr>
          <w:sz w:val="24"/>
          <w:szCs w:val="24"/>
        </w:rPr>
        <w:t>ы</w:t>
      </w:r>
      <w:r w:rsidRPr="009D2F31">
        <w:rPr>
          <w:sz w:val="24"/>
          <w:szCs w:val="24"/>
        </w:rPr>
        <w:t xml:space="preserve"> подготовки </w:t>
      </w:r>
      <w:r w:rsidR="00B44130" w:rsidRPr="009D2F31">
        <w:rPr>
          <w:sz w:val="24"/>
          <w:szCs w:val="24"/>
        </w:rPr>
        <w:t>бакалавров</w:t>
      </w:r>
      <w:r w:rsidRPr="009D2F31">
        <w:rPr>
          <w:sz w:val="24"/>
          <w:szCs w:val="24"/>
        </w:rPr>
        <w:t xml:space="preserve"> направлени</w:t>
      </w:r>
      <w:r w:rsidR="00B44130" w:rsidRPr="009D2F31">
        <w:rPr>
          <w:sz w:val="24"/>
          <w:szCs w:val="24"/>
        </w:rPr>
        <w:t>я</w:t>
      </w:r>
      <w:proofErr w:type="gramEnd"/>
      <w:r w:rsidRPr="009D2F31">
        <w:rPr>
          <w:sz w:val="24"/>
          <w:szCs w:val="24"/>
        </w:rPr>
        <w:t xml:space="preserve"> </w:t>
      </w:r>
      <w:r w:rsidR="00BB44B3" w:rsidRPr="009D2F31">
        <w:rPr>
          <w:bCs/>
          <w:sz w:val="24"/>
          <w:szCs w:val="24"/>
        </w:rPr>
        <w:t>44.03.05</w:t>
      </w:r>
      <w:r w:rsidR="00BB44B3" w:rsidRPr="009D2F31">
        <w:rPr>
          <w:b/>
          <w:bCs/>
          <w:sz w:val="24"/>
          <w:szCs w:val="24"/>
        </w:rPr>
        <w:t xml:space="preserve"> </w:t>
      </w:r>
      <w:r w:rsidR="00C54A36" w:rsidRPr="009D2F31">
        <w:rPr>
          <w:sz w:val="24"/>
          <w:szCs w:val="24"/>
        </w:rPr>
        <w:t>«</w:t>
      </w:r>
      <w:r w:rsidR="00B44130" w:rsidRPr="009D2F31">
        <w:rPr>
          <w:sz w:val="24"/>
          <w:szCs w:val="24"/>
        </w:rPr>
        <w:t>Педагогическое образование</w:t>
      </w:r>
      <w:r w:rsidR="00C54A36" w:rsidRPr="009D2F31">
        <w:rPr>
          <w:sz w:val="24"/>
          <w:szCs w:val="24"/>
        </w:rPr>
        <w:t>»</w:t>
      </w:r>
      <w:r w:rsidR="00BB44B3" w:rsidRPr="009D2F31">
        <w:rPr>
          <w:sz w:val="24"/>
          <w:szCs w:val="24"/>
        </w:rPr>
        <w:t xml:space="preserve"> с профил</w:t>
      </w:r>
      <w:r w:rsidR="00AF0062">
        <w:rPr>
          <w:sz w:val="24"/>
          <w:szCs w:val="24"/>
        </w:rPr>
        <w:t>я</w:t>
      </w:r>
      <w:r w:rsidR="00BB44B3" w:rsidRPr="009D2F31">
        <w:rPr>
          <w:sz w:val="24"/>
          <w:szCs w:val="24"/>
        </w:rPr>
        <w:t>м</w:t>
      </w:r>
      <w:r w:rsidR="00AF0062">
        <w:rPr>
          <w:sz w:val="24"/>
          <w:szCs w:val="24"/>
        </w:rPr>
        <w:t>и</w:t>
      </w:r>
      <w:r w:rsidR="00BB44B3" w:rsidRPr="009D2F31">
        <w:rPr>
          <w:sz w:val="24"/>
          <w:szCs w:val="24"/>
        </w:rPr>
        <w:t xml:space="preserve"> «</w:t>
      </w:r>
      <w:r w:rsidR="005973C4" w:rsidRPr="005973C4">
        <w:rPr>
          <w:sz w:val="24"/>
        </w:rPr>
        <w:t>Изобраз</w:t>
      </w:r>
      <w:r w:rsidR="005973C4" w:rsidRPr="005973C4">
        <w:rPr>
          <w:sz w:val="24"/>
        </w:rPr>
        <w:t>и</w:t>
      </w:r>
      <w:r w:rsidR="005973C4" w:rsidRPr="005973C4">
        <w:rPr>
          <w:sz w:val="24"/>
        </w:rPr>
        <w:t>тельное искусство и дополнительное образование</w:t>
      </w:r>
      <w:r w:rsidR="00BB44B3" w:rsidRPr="009D2F31">
        <w:rPr>
          <w:sz w:val="24"/>
          <w:szCs w:val="24"/>
        </w:rPr>
        <w:t>»</w:t>
      </w:r>
      <w:r w:rsidR="00E03C21" w:rsidRPr="009D2F31">
        <w:rPr>
          <w:sz w:val="24"/>
          <w:szCs w:val="24"/>
        </w:rPr>
        <w:t xml:space="preserve">. </w:t>
      </w:r>
      <w:r w:rsidR="009D2F31" w:rsidRPr="009D2F31">
        <w:rPr>
          <w:sz w:val="24"/>
          <w:szCs w:val="24"/>
        </w:rPr>
        <w:t>Изучение дисциплины базируется на знаниях, полученных  в школе при изучении математики и дисциплин</w:t>
      </w:r>
      <w:r w:rsidR="00FE22D4">
        <w:rPr>
          <w:sz w:val="24"/>
          <w:szCs w:val="24"/>
        </w:rPr>
        <w:t>ы</w:t>
      </w:r>
      <w:r w:rsidR="009D2F31" w:rsidRPr="009D2F31">
        <w:rPr>
          <w:sz w:val="24"/>
          <w:szCs w:val="24"/>
        </w:rPr>
        <w:t xml:space="preserve">  «Информатика  и ИК</w:t>
      </w:r>
      <w:r w:rsidR="009D2F31">
        <w:rPr>
          <w:sz w:val="24"/>
          <w:szCs w:val="24"/>
        </w:rPr>
        <w:t>Т</w:t>
      </w:r>
      <w:r w:rsidR="009D2F31" w:rsidRPr="009D2F31">
        <w:rPr>
          <w:sz w:val="24"/>
          <w:szCs w:val="24"/>
        </w:rPr>
        <w:t xml:space="preserve">». </w:t>
      </w:r>
      <w:r w:rsidR="009D2F31" w:rsidRPr="009D2F31">
        <w:rPr>
          <w:bCs/>
          <w:sz w:val="24"/>
          <w:szCs w:val="24"/>
        </w:rPr>
        <w:t xml:space="preserve"> </w:t>
      </w:r>
      <w:r w:rsidRPr="009D2F31">
        <w:rPr>
          <w:bCs/>
          <w:sz w:val="24"/>
          <w:szCs w:val="24"/>
        </w:rPr>
        <w:t>«</w:t>
      </w:r>
      <w:r w:rsidR="008E1881" w:rsidRPr="009D2F31">
        <w:rPr>
          <w:bCs/>
          <w:sz w:val="24"/>
          <w:szCs w:val="24"/>
        </w:rPr>
        <w:t>Основы математической обработки информации</w:t>
      </w:r>
      <w:r w:rsidRPr="009D2F31">
        <w:rPr>
          <w:bCs/>
          <w:sz w:val="24"/>
          <w:szCs w:val="24"/>
        </w:rPr>
        <w:t xml:space="preserve">» изучается на </w:t>
      </w:r>
      <w:r w:rsidR="009D2F31" w:rsidRPr="009D2F31">
        <w:rPr>
          <w:bCs/>
          <w:sz w:val="24"/>
          <w:szCs w:val="24"/>
        </w:rPr>
        <w:t>1</w:t>
      </w:r>
      <w:r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 w:rsidR="00AF0062">
        <w:rPr>
          <w:bCs/>
          <w:sz w:val="24"/>
          <w:szCs w:val="24"/>
        </w:rPr>
        <w:t>о</w:t>
      </w:r>
      <w:r w:rsidR="00B44130" w:rsidRPr="009D2F31">
        <w:rPr>
          <w:bCs/>
          <w:sz w:val="24"/>
          <w:szCs w:val="24"/>
        </w:rPr>
        <w:t xml:space="preserve"> </w:t>
      </w:r>
      <w:r w:rsidR="00AF0062">
        <w:rPr>
          <w:bCs/>
          <w:sz w:val="24"/>
          <w:szCs w:val="24"/>
        </w:rPr>
        <w:t xml:space="preserve">2 </w:t>
      </w:r>
      <w:r w:rsidRPr="009D2F31">
        <w:rPr>
          <w:bCs/>
          <w:sz w:val="24"/>
          <w:szCs w:val="24"/>
        </w:rPr>
        <w:t>семес</w:t>
      </w:r>
      <w:r w:rsidRPr="009D2F31">
        <w:rPr>
          <w:bCs/>
          <w:sz w:val="24"/>
          <w:szCs w:val="24"/>
        </w:rPr>
        <w:t>т</w:t>
      </w:r>
      <w:r w:rsidRPr="009D2F31">
        <w:rPr>
          <w:bCs/>
          <w:sz w:val="24"/>
          <w:szCs w:val="24"/>
        </w:rPr>
        <w:t>р</w:t>
      </w:r>
      <w:r w:rsidR="00B44130" w:rsidRPr="009D2F31">
        <w:rPr>
          <w:bCs/>
          <w:sz w:val="24"/>
          <w:szCs w:val="24"/>
        </w:rPr>
        <w:t>е</w:t>
      </w:r>
      <w:r w:rsidRPr="009D2F31">
        <w:rPr>
          <w:sz w:val="24"/>
          <w:szCs w:val="24"/>
        </w:rPr>
        <w:t xml:space="preserve">. </w:t>
      </w:r>
    </w:p>
    <w:p w:rsidR="00AF0062" w:rsidRPr="003A6E25" w:rsidRDefault="003A6E25" w:rsidP="00FF230C">
      <w:pPr>
        <w:pStyle w:val="1"/>
        <w:spacing w:before="120"/>
        <w:rPr>
          <w:rStyle w:val="FontStyle16"/>
          <w:b/>
          <w:bCs/>
          <w:sz w:val="24"/>
        </w:rPr>
      </w:pPr>
      <w:r w:rsidRPr="003A6E25">
        <w:rPr>
          <w:rStyle w:val="FontStyle16"/>
          <w:b/>
          <w:sz w:val="24"/>
        </w:rPr>
        <w:t>3.Компетенции обучающегося, формируемые в результате освоения дисциплины (м</w:t>
      </w:r>
      <w:r w:rsidRPr="003A6E25">
        <w:rPr>
          <w:rStyle w:val="FontStyle16"/>
          <w:b/>
          <w:sz w:val="24"/>
        </w:rPr>
        <w:t>о</w:t>
      </w:r>
      <w:r w:rsidRPr="003A6E25">
        <w:rPr>
          <w:rStyle w:val="FontStyle16"/>
          <w:b/>
          <w:sz w:val="24"/>
        </w:rPr>
        <w:t>дуля) и планируемые результаты обучения</w:t>
      </w:r>
      <w:r w:rsidR="00AF0062">
        <w:rPr>
          <w:rStyle w:val="FontStyle16"/>
          <w:b/>
          <w:sz w:val="24"/>
        </w:rPr>
        <w:t xml:space="preserve"> </w:t>
      </w:r>
    </w:p>
    <w:p w:rsidR="00051179" w:rsidRDefault="00051179" w:rsidP="00051179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 </w:t>
      </w:r>
      <w:r w:rsidRPr="0061453F">
        <w:rPr>
          <w:bCs/>
        </w:rPr>
        <w:t>«</w:t>
      </w:r>
      <w:r>
        <w:rPr>
          <w:bCs/>
        </w:rPr>
        <w:t>Основы математической обработки информации</w:t>
      </w:r>
      <w:r w:rsidRPr="0061453F">
        <w:rPr>
          <w:bCs/>
        </w:rPr>
        <w:t xml:space="preserve">» </w:t>
      </w:r>
      <w:r>
        <w:rPr>
          <w:bCs/>
        </w:rPr>
        <w:t>студент</w:t>
      </w:r>
      <w:r w:rsidRPr="0061453F">
        <w:rPr>
          <w:bCs/>
        </w:rPr>
        <w:t xml:space="preserve">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7871"/>
      </w:tblGrid>
      <w:tr w:rsidR="00837191" w:rsidRPr="00DF3965" w:rsidTr="00C26AEE">
        <w:trPr>
          <w:trHeight w:val="828"/>
          <w:tblHeader/>
        </w:trPr>
        <w:tc>
          <w:tcPr>
            <w:tcW w:w="897" w:type="pct"/>
            <w:vAlign w:val="center"/>
          </w:tcPr>
          <w:p w:rsidR="00837191" w:rsidRPr="00DF3965" w:rsidRDefault="00837191" w:rsidP="00C26AEE">
            <w:pPr>
              <w:jc w:val="center"/>
            </w:pPr>
            <w:r w:rsidRPr="00DF3965">
              <w:t xml:space="preserve">Структурный элемент </w:t>
            </w:r>
            <w:r w:rsidRPr="00DF3965">
              <w:br/>
              <w:t>компетенции</w:t>
            </w:r>
          </w:p>
        </w:tc>
        <w:tc>
          <w:tcPr>
            <w:tcW w:w="4103" w:type="pct"/>
            <w:shd w:val="clear" w:color="auto" w:fill="auto"/>
            <w:vAlign w:val="center"/>
          </w:tcPr>
          <w:p w:rsidR="00837191" w:rsidRPr="00DF3965" w:rsidRDefault="00FC4FF2" w:rsidP="00C26AEE">
            <w:pPr>
              <w:jc w:val="center"/>
            </w:pPr>
            <w:r>
              <w:t>Планируемые результаты обучения</w:t>
            </w:r>
          </w:p>
        </w:tc>
      </w:tr>
      <w:tr w:rsidR="00837191" w:rsidRPr="00DF3965" w:rsidTr="00C26AEE">
        <w:tc>
          <w:tcPr>
            <w:tcW w:w="5000" w:type="pct"/>
            <w:gridSpan w:val="2"/>
          </w:tcPr>
          <w:p w:rsidR="00837191" w:rsidRPr="00DF3965" w:rsidRDefault="00837191" w:rsidP="00C26AEE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  <w:rPr>
                <w:b/>
                <w:color w:val="C00000"/>
              </w:rPr>
            </w:pPr>
            <w:r w:rsidRPr="00133DDE">
              <w:rPr>
                <w:b/>
              </w:rPr>
              <w:t>ОК-3</w:t>
            </w:r>
            <w:r>
              <w:rPr>
                <w:color w:val="000000"/>
              </w:rPr>
              <w:t xml:space="preserve"> 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bCs/>
              </w:rPr>
              <w:t xml:space="preserve"> </w:t>
            </w:r>
          </w:p>
        </w:tc>
      </w:tr>
      <w:tr w:rsidR="00837191" w:rsidRPr="00DF3965" w:rsidTr="00C26AEE">
        <w:tc>
          <w:tcPr>
            <w:tcW w:w="897" w:type="pct"/>
          </w:tcPr>
          <w:p w:rsidR="00837191" w:rsidRPr="00DF3965" w:rsidRDefault="00837191" w:rsidP="00C26AEE">
            <w:r w:rsidRPr="00DF3965">
              <w:t>Знать</w:t>
            </w:r>
          </w:p>
        </w:tc>
        <w:tc>
          <w:tcPr>
            <w:tcW w:w="4103" w:type="pct"/>
          </w:tcPr>
          <w:p w:rsidR="00837191" w:rsidRPr="00473D3E" w:rsidRDefault="00837191" w:rsidP="00C26AEE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837191" w:rsidRPr="00473D3E" w:rsidRDefault="00837191" w:rsidP="00C26AEE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837191" w:rsidRPr="00473D3E" w:rsidRDefault="00837191" w:rsidP="00C26AEE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837191" w:rsidRPr="00473D3E" w:rsidRDefault="00837191" w:rsidP="00C26AEE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837191" w:rsidRPr="00DF3965" w:rsidRDefault="00837191" w:rsidP="00C26AEE">
            <w:r w:rsidRPr="00473D3E">
              <w:t>иметь представление об  алгебре логики, множествах, матрицах, графах</w:t>
            </w:r>
          </w:p>
        </w:tc>
      </w:tr>
      <w:tr w:rsidR="00837191" w:rsidRPr="00DF3965" w:rsidTr="00C26AEE">
        <w:tc>
          <w:tcPr>
            <w:tcW w:w="897" w:type="pct"/>
          </w:tcPr>
          <w:p w:rsidR="00837191" w:rsidRPr="00DF3965" w:rsidRDefault="00837191" w:rsidP="00C26AEE">
            <w:r w:rsidRPr="00DF3965">
              <w:t>Уметь:</w:t>
            </w:r>
          </w:p>
        </w:tc>
        <w:tc>
          <w:tcPr>
            <w:tcW w:w="4103" w:type="pct"/>
          </w:tcPr>
          <w:p w:rsidR="00837191" w:rsidRPr="00473D3E" w:rsidRDefault="00837191" w:rsidP="00C26AEE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Формализовывать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837191" w:rsidRPr="00473D3E" w:rsidRDefault="00837191" w:rsidP="00C26AEE">
            <w:r>
              <w:t>В</w:t>
            </w:r>
            <w:r w:rsidRPr="00473D3E">
              <w:t xml:space="preserve">ыполнять операции с множествами; </w:t>
            </w:r>
          </w:p>
          <w:p w:rsidR="00837191" w:rsidRPr="00473D3E" w:rsidRDefault="00837191" w:rsidP="00C26AEE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837191" w:rsidRPr="00DF3965" w:rsidRDefault="00837191" w:rsidP="00C26AEE">
            <w:r w:rsidRPr="00473D3E">
              <w:t>определять значения числовых характеристик случайной величины</w:t>
            </w:r>
            <w:r>
              <w:t>. Оформлять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Представлять числовые данные в виде графиков и диаграмм. Стр</w:t>
            </w:r>
            <w:r>
              <w:t>о</w:t>
            </w:r>
            <w:r>
              <w:t>ить полигон и гистограмму частот выборочного распределения. И</w:t>
            </w:r>
            <w:r w:rsidRPr="00473D3E">
              <w:t>спол</w:t>
            </w:r>
            <w:r w:rsidRPr="00473D3E">
              <w:t>ь</w:t>
            </w:r>
            <w:r w:rsidRPr="00473D3E">
              <w:t>зовать методы статистической обработки экспериментальных данных.</w:t>
            </w:r>
            <w:r>
              <w:t xml:space="preserve"> </w:t>
            </w:r>
          </w:p>
        </w:tc>
      </w:tr>
      <w:tr w:rsidR="00837191" w:rsidRPr="00DF3965" w:rsidTr="00C26AEE">
        <w:tc>
          <w:tcPr>
            <w:tcW w:w="897" w:type="pct"/>
          </w:tcPr>
          <w:p w:rsidR="00837191" w:rsidRPr="00DF3965" w:rsidRDefault="00837191" w:rsidP="00C26AEE">
            <w:r w:rsidRPr="00DF3965">
              <w:t>Владеть:</w:t>
            </w:r>
          </w:p>
        </w:tc>
        <w:tc>
          <w:tcPr>
            <w:tcW w:w="4103" w:type="pct"/>
          </w:tcPr>
          <w:p w:rsidR="00837191" w:rsidRPr="00473D3E" w:rsidRDefault="00837191" w:rsidP="00C26AEE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837191" w:rsidRPr="00DF3965" w:rsidRDefault="00837191" w:rsidP="00C26AEE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73D3E">
              <w:t>интерпретацией и адаптацией математических знаний для решения образовательных задач в соответст</w:t>
            </w:r>
            <w:r>
              <w:t xml:space="preserve">вующей профессиональной области. 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</w:tr>
    </w:tbl>
    <w:p w:rsidR="00837191" w:rsidRDefault="00837191" w:rsidP="00051179">
      <w:pPr>
        <w:ind w:firstLine="567"/>
        <w:jc w:val="both"/>
        <w:outlineLvl w:val="0"/>
        <w:rPr>
          <w:bCs/>
        </w:rPr>
      </w:pPr>
    </w:p>
    <w:p w:rsidR="00837191" w:rsidRDefault="00837191" w:rsidP="00051179">
      <w:pPr>
        <w:ind w:firstLine="567"/>
        <w:jc w:val="both"/>
        <w:outlineLvl w:val="0"/>
        <w:rPr>
          <w:bCs/>
        </w:rPr>
      </w:pPr>
    </w:p>
    <w:p w:rsidR="00837191" w:rsidRDefault="00837191" w:rsidP="00051179">
      <w:pPr>
        <w:ind w:firstLine="567"/>
        <w:jc w:val="both"/>
        <w:outlineLvl w:val="0"/>
        <w:rPr>
          <w:bCs/>
        </w:rPr>
      </w:pPr>
    </w:p>
    <w:p w:rsidR="00051179" w:rsidRDefault="00051179" w:rsidP="00051179">
      <w:pPr>
        <w:ind w:firstLine="567"/>
        <w:jc w:val="both"/>
        <w:outlineLvl w:val="0"/>
        <w:rPr>
          <w:bCs/>
        </w:rPr>
      </w:pPr>
    </w:p>
    <w:p w:rsidR="00AC5B18" w:rsidRDefault="00AC5B18" w:rsidP="00C80B6D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AC5B18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0B6D" w:rsidRPr="009779CB" w:rsidRDefault="00C80B6D" w:rsidP="00C80B6D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779CB">
        <w:rPr>
          <w:rFonts w:ascii="Times New Roman" w:hAnsi="Times New Roman" w:cs="Times New Roman"/>
          <w:sz w:val="24"/>
          <w:szCs w:val="24"/>
        </w:rPr>
        <w:t xml:space="preserve">Структура и содержание дисциплины </w:t>
      </w:r>
    </w:p>
    <w:p w:rsidR="00C80B6D" w:rsidRDefault="00C80B6D" w:rsidP="00C80B6D">
      <w:pPr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</w:t>
      </w:r>
      <w:r w:rsidRPr="00EF4035">
        <w:t xml:space="preserve"> </w:t>
      </w:r>
      <w:r>
        <w:t>108</w:t>
      </w:r>
      <w:r w:rsidRPr="00EF4035">
        <w:t xml:space="preserve"> часов: </w:t>
      </w:r>
    </w:p>
    <w:p w:rsidR="00C80B6D" w:rsidRDefault="00C80B6D" w:rsidP="003A398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контакт</w:t>
      </w:r>
      <w:r w:rsidRPr="00EF4035">
        <w:t xml:space="preserve">ная </w:t>
      </w:r>
      <w:r>
        <w:t>работа-5</w:t>
      </w:r>
      <w:r w:rsidR="009133A5">
        <w:t>4</w:t>
      </w:r>
      <w:r>
        <w:t>,1</w:t>
      </w:r>
      <w:r w:rsidR="009133A5">
        <w:t>5</w:t>
      </w:r>
      <w:r>
        <w:t xml:space="preserve"> часа,</w:t>
      </w:r>
    </w:p>
    <w:p w:rsidR="00D32052" w:rsidRDefault="00D32052" w:rsidP="003A398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ВКНР-3,15,</w:t>
      </w:r>
    </w:p>
    <w:p w:rsidR="00C80B6D" w:rsidRDefault="00C80B6D" w:rsidP="003A398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>51 час,</w:t>
      </w:r>
      <w:r w:rsidRPr="00EF4035">
        <w:t xml:space="preserve"> </w:t>
      </w:r>
    </w:p>
    <w:p w:rsidR="00C80B6D" w:rsidRDefault="00C80B6D" w:rsidP="003A398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>самостоятельная работа –</w:t>
      </w:r>
      <w:r>
        <w:t xml:space="preserve">18,15 часа, </w:t>
      </w:r>
    </w:p>
    <w:p w:rsidR="00C80B6D" w:rsidRDefault="00C80B6D" w:rsidP="003A398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экзамен -3</w:t>
      </w:r>
      <w:r w:rsidR="00AC5B18">
        <w:t>5,7</w:t>
      </w:r>
      <w:r>
        <w:t xml:space="preserve"> часов.</w:t>
      </w:r>
    </w:p>
    <w:p w:rsidR="00C80B6D" w:rsidRDefault="00C80B6D" w:rsidP="00C80B6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2"/>
        <w:gridCol w:w="1100"/>
        <w:gridCol w:w="881"/>
        <w:gridCol w:w="902"/>
        <w:gridCol w:w="866"/>
        <w:gridCol w:w="3250"/>
        <w:gridCol w:w="1085"/>
      </w:tblGrid>
      <w:tr w:rsidR="00C80B6D" w:rsidTr="00AC5B18">
        <w:trPr>
          <w:trHeight w:val="898"/>
        </w:trPr>
        <w:tc>
          <w:tcPr>
            <w:tcW w:w="2266" w:type="pct"/>
            <w:vMerge w:val="restart"/>
          </w:tcPr>
          <w:p w:rsidR="00C80B6D" w:rsidRDefault="00C80B6D" w:rsidP="00690453">
            <w:pPr>
              <w:jc w:val="center"/>
            </w:pPr>
            <w:r w:rsidRPr="00006AF3">
              <w:t xml:space="preserve">НАИМЕНОВАНИЕ РАЗДЕЛОВ </w:t>
            </w:r>
          </w:p>
          <w:p w:rsidR="00C80B6D" w:rsidRPr="00006AF3" w:rsidRDefault="00C80B6D" w:rsidP="00690453">
            <w:pPr>
              <w:jc w:val="center"/>
            </w:pPr>
            <w:r w:rsidRPr="00006AF3">
              <w:t>КУРСА И ТЕМ</w:t>
            </w:r>
          </w:p>
        </w:tc>
        <w:tc>
          <w:tcPr>
            <w:tcW w:w="372" w:type="pct"/>
            <w:vMerge w:val="restart"/>
            <w:textDirection w:val="btLr"/>
          </w:tcPr>
          <w:p w:rsidR="00C80B6D" w:rsidRPr="001C5680" w:rsidRDefault="00C80B6D" w:rsidP="00690453">
            <w:pPr>
              <w:ind w:left="113" w:right="113"/>
              <w:jc w:val="both"/>
              <w:rPr>
                <w:i/>
              </w:rPr>
            </w:pPr>
            <w:r w:rsidRPr="001C568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896" w:type="pct"/>
            <w:gridSpan w:val="3"/>
          </w:tcPr>
          <w:p w:rsidR="00C80B6D" w:rsidRDefault="00C80B6D" w:rsidP="00690453">
            <w:pPr>
              <w:jc w:val="both"/>
            </w:pPr>
            <w:r w:rsidRPr="00CA25DD">
              <w:t>Аудиторные занятия (час)</w:t>
            </w:r>
            <w:proofErr w:type="gramStart"/>
            <w:r w:rsidRPr="00CA25DD">
              <w:t>,в</w:t>
            </w:r>
            <w:proofErr w:type="gramEnd"/>
            <w:r w:rsidRPr="00CA25DD">
              <w:t xml:space="preserve"> том числе</w:t>
            </w:r>
            <w:r w:rsidRPr="001C5680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 w:rsidRPr="001C5680">
              <w:rPr>
                <w:sz w:val="22"/>
              </w:rPr>
              <w:t>ам</w:t>
            </w:r>
            <w:r w:rsidRPr="001C5680">
              <w:rPr>
                <w:sz w:val="22"/>
              </w:rPr>
              <w:t>о</w:t>
            </w:r>
            <w:r w:rsidRPr="001C5680">
              <w:rPr>
                <w:sz w:val="22"/>
              </w:rPr>
              <w:t>стоятельная работа</w:t>
            </w:r>
          </w:p>
        </w:tc>
        <w:tc>
          <w:tcPr>
            <w:tcW w:w="1099" w:type="pct"/>
            <w:vMerge w:val="restart"/>
            <w:textDirection w:val="btLr"/>
          </w:tcPr>
          <w:p w:rsidR="00C80B6D" w:rsidRPr="00495A20" w:rsidRDefault="00C80B6D" w:rsidP="00690453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495A20">
              <w:rPr>
                <w:rStyle w:val="FontStyle31"/>
                <w:sz w:val="22"/>
              </w:rPr>
              <w:t xml:space="preserve">Формы </w:t>
            </w:r>
            <w:r>
              <w:rPr>
                <w:rStyle w:val="FontStyle31"/>
                <w:sz w:val="22"/>
              </w:rPr>
              <w:t xml:space="preserve"> </w:t>
            </w:r>
            <w:proofErr w:type="gramStart"/>
            <w:r w:rsidRPr="00495A20">
              <w:rPr>
                <w:rStyle w:val="FontStyle31"/>
                <w:sz w:val="22"/>
              </w:rPr>
              <w:t>текущего</w:t>
            </w:r>
            <w:proofErr w:type="gramEnd"/>
          </w:p>
          <w:p w:rsidR="00C80B6D" w:rsidRPr="00495A20" w:rsidRDefault="00C80B6D" w:rsidP="00690453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495A20">
              <w:rPr>
                <w:rStyle w:val="FontStyle31"/>
                <w:sz w:val="22"/>
              </w:rPr>
              <w:t xml:space="preserve">контроля </w:t>
            </w:r>
          </w:p>
          <w:p w:rsidR="00C80B6D" w:rsidRPr="00495A20" w:rsidRDefault="00C80B6D" w:rsidP="00690453">
            <w:pPr>
              <w:pStyle w:val="Style8"/>
              <w:widowControl/>
              <w:ind w:left="57" w:right="57"/>
              <w:jc w:val="center"/>
              <w:rPr>
                <w:rStyle w:val="FontStyle32"/>
                <w:i w:val="0"/>
                <w:sz w:val="44"/>
              </w:rPr>
            </w:pPr>
            <w:r w:rsidRPr="00495A20">
              <w:rPr>
                <w:rStyle w:val="FontStyle31"/>
                <w:sz w:val="22"/>
              </w:rPr>
              <w:t xml:space="preserve">успеваемости </w:t>
            </w:r>
          </w:p>
          <w:p w:rsidR="00C80B6D" w:rsidRPr="00495A20" w:rsidRDefault="00C80B6D" w:rsidP="00690453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495A20">
              <w:rPr>
                <w:rStyle w:val="FontStyle31"/>
                <w:sz w:val="22"/>
              </w:rPr>
              <w:t xml:space="preserve">и промежуточной </w:t>
            </w:r>
          </w:p>
          <w:p w:rsidR="00C80B6D" w:rsidRDefault="00C80B6D" w:rsidP="00690453">
            <w:pPr>
              <w:ind w:left="113" w:right="113"/>
              <w:jc w:val="both"/>
            </w:pPr>
            <w:r w:rsidRPr="00495A20">
              <w:rPr>
                <w:rStyle w:val="FontStyle31"/>
                <w:sz w:val="22"/>
              </w:rPr>
              <w:t>аттестации</w:t>
            </w:r>
          </w:p>
        </w:tc>
        <w:tc>
          <w:tcPr>
            <w:tcW w:w="367" w:type="pct"/>
            <w:vMerge w:val="restart"/>
            <w:textDirection w:val="btLr"/>
          </w:tcPr>
          <w:p w:rsidR="00C80B6D" w:rsidRPr="00A156FF" w:rsidRDefault="00C80B6D" w:rsidP="00690453">
            <w:pPr>
              <w:pStyle w:val="Style8"/>
              <w:ind w:left="57" w:right="57"/>
              <w:jc w:val="center"/>
              <w:rPr>
                <w:rStyle w:val="FontStyle31"/>
                <w:sz w:val="22"/>
              </w:rPr>
            </w:pPr>
            <w:r w:rsidRPr="00A156FF">
              <w:rPr>
                <w:rStyle w:val="FontStyle31"/>
                <w:sz w:val="22"/>
              </w:rPr>
              <w:t>Код и структу</w:t>
            </w:r>
            <w:r w:rsidRPr="00A156FF">
              <w:rPr>
                <w:rStyle w:val="FontStyle31"/>
                <w:sz w:val="22"/>
              </w:rPr>
              <w:t>р</w:t>
            </w:r>
            <w:r w:rsidRPr="00A156FF">
              <w:rPr>
                <w:rStyle w:val="FontStyle31"/>
                <w:sz w:val="22"/>
              </w:rPr>
              <w:t xml:space="preserve">ный </w:t>
            </w:r>
          </w:p>
          <w:p w:rsidR="00C80B6D" w:rsidRPr="00495A20" w:rsidRDefault="00C80B6D" w:rsidP="00690453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A156FF">
              <w:rPr>
                <w:rStyle w:val="FontStyle31"/>
                <w:sz w:val="22"/>
              </w:rPr>
              <w:t>элемент комп</w:t>
            </w:r>
            <w:r w:rsidRPr="00A156FF">
              <w:rPr>
                <w:rStyle w:val="FontStyle31"/>
                <w:sz w:val="22"/>
              </w:rPr>
              <w:t>е</w:t>
            </w:r>
            <w:r w:rsidRPr="00A156FF">
              <w:rPr>
                <w:rStyle w:val="FontStyle31"/>
                <w:sz w:val="22"/>
              </w:rPr>
              <w:t>тенции</w:t>
            </w:r>
          </w:p>
        </w:tc>
      </w:tr>
      <w:tr w:rsidR="00C80B6D" w:rsidTr="00AC5B18">
        <w:trPr>
          <w:cantSplit/>
          <w:trHeight w:val="1134"/>
        </w:trPr>
        <w:tc>
          <w:tcPr>
            <w:tcW w:w="2266" w:type="pct"/>
            <w:vMerge/>
          </w:tcPr>
          <w:p w:rsidR="00C80B6D" w:rsidRDefault="00C80B6D" w:rsidP="00690453">
            <w:pPr>
              <w:jc w:val="both"/>
            </w:pPr>
          </w:p>
        </w:tc>
        <w:tc>
          <w:tcPr>
            <w:tcW w:w="372" w:type="pct"/>
            <w:vMerge/>
          </w:tcPr>
          <w:p w:rsidR="00C80B6D" w:rsidRDefault="00C80B6D" w:rsidP="00690453">
            <w:pPr>
              <w:jc w:val="both"/>
            </w:pPr>
          </w:p>
        </w:tc>
        <w:tc>
          <w:tcPr>
            <w:tcW w:w="298" w:type="pct"/>
            <w:textDirection w:val="btLr"/>
          </w:tcPr>
          <w:p w:rsidR="00C80B6D" w:rsidRPr="001C5680" w:rsidRDefault="00C80B6D" w:rsidP="00690453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Лекции</w:t>
            </w:r>
          </w:p>
        </w:tc>
        <w:tc>
          <w:tcPr>
            <w:tcW w:w="305" w:type="pct"/>
            <w:textDirection w:val="btLr"/>
          </w:tcPr>
          <w:p w:rsidR="00C80B6D" w:rsidRPr="001C5680" w:rsidRDefault="00C80B6D" w:rsidP="00690453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Лабор</w:t>
            </w:r>
            <w:r w:rsidRPr="001C5680">
              <w:rPr>
                <w:sz w:val="22"/>
              </w:rPr>
              <w:t>а</w:t>
            </w:r>
            <w:r w:rsidRPr="001C5680">
              <w:rPr>
                <w:sz w:val="22"/>
              </w:rPr>
              <w:t>торные работы</w:t>
            </w:r>
          </w:p>
        </w:tc>
        <w:tc>
          <w:tcPr>
            <w:tcW w:w="293" w:type="pct"/>
            <w:textDirection w:val="btLr"/>
          </w:tcPr>
          <w:p w:rsidR="00C80B6D" w:rsidRPr="001C5680" w:rsidRDefault="00C80B6D" w:rsidP="00690453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Самост</w:t>
            </w:r>
            <w:r w:rsidRPr="001C5680">
              <w:rPr>
                <w:sz w:val="22"/>
              </w:rPr>
              <w:t>о</w:t>
            </w:r>
            <w:r w:rsidRPr="001C5680">
              <w:rPr>
                <w:sz w:val="22"/>
              </w:rPr>
              <w:t>ятельная работа</w:t>
            </w:r>
          </w:p>
        </w:tc>
        <w:tc>
          <w:tcPr>
            <w:tcW w:w="1099" w:type="pct"/>
            <w:vMerge/>
          </w:tcPr>
          <w:p w:rsidR="00C80B6D" w:rsidRDefault="00C80B6D" w:rsidP="00690453">
            <w:pPr>
              <w:jc w:val="both"/>
            </w:pPr>
          </w:p>
        </w:tc>
        <w:tc>
          <w:tcPr>
            <w:tcW w:w="367" w:type="pct"/>
            <w:vMerge/>
          </w:tcPr>
          <w:p w:rsidR="00C80B6D" w:rsidRDefault="00C80B6D" w:rsidP="00690453">
            <w:pPr>
              <w:jc w:val="both"/>
            </w:pPr>
          </w:p>
        </w:tc>
      </w:tr>
      <w:tr w:rsidR="00C80B6D" w:rsidTr="00AC5B18">
        <w:tc>
          <w:tcPr>
            <w:tcW w:w="2266" w:type="pct"/>
          </w:tcPr>
          <w:p w:rsidR="00C80B6D" w:rsidRPr="00695755" w:rsidRDefault="00C80B6D" w:rsidP="00690453">
            <w:pPr>
              <w:rPr>
                <w:b/>
              </w:rPr>
            </w:pPr>
            <w:r w:rsidRPr="00D0183D">
              <w:rPr>
                <w:b/>
              </w:rPr>
              <w:t xml:space="preserve">Раздел 1. </w:t>
            </w:r>
            <w:r w:rsidRPr="00AF65D0">
              <w:rPr>
                <w:b/>
              </w:rPr>
              <w:t>Математика в современном мире: основные ра</w:t>
            </w:r>
            <w:r w:rsidRPr="00AF65D0">
              <w:rPr>
                <w:b/>
              </w:rPr>
              <w:t>з</w:t>
            </w:r>
            <w:r w:rsidRPr="00AF65D0">
              <w:rPr>
                <w:b/>
              </w:rPr>
              <w:t>делы, теории и методы математики.</w:t>
            </w:r>
          </w:p>
        </w:tc>
        <w:tc>
          <w:tcPr>
            <w:tcW w:w="372" w:type="pct"/>
          </w:tcPr>
          <w:p w:rsidR="00C80B6D" w:rsidRPr="00E01156" w:rsidRDefault="00C80B6D" w:rsidP="00690453">
            <w:pPr>
              <w:ind w:left="-108"/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3B7DD5" w:rsidRDefault="00C80B6D" w:rsidP="00690453">
            <w:pPr>
              <w:jc w:val="center"/>
            </w:pPr>
          </w:p>
        </w:tc>
        <w:tc>
          <w:tcPr>
            <w:tcW w:w="305" w:type="pct"/>
          </w:tcPr>
          <w:p w:rsidR="00C80B6D" w:rsidRPr="003B7DD5" w:rsidRDefault="00C80B6D" w:rsidP="00690453">
            <w:pPr>
              <w:jc w:val="center"/>
            </w:pPr>
          </w:p>
        </w:tc>
        <w:tc>
          <w:tcPr>
            <w:tcW w:w="293" w:type="pct"/>
          </w:tcPr>
          <w:p w:rsidR="00C80B6D" w:rsidRPr="003B7DD5" w:rsidRDefault="00C80B6D" w:rsidP="00690453">
            <w:pPr>
              <w:jc w:val="center"/>
            </w:pPr>
          </w:p>
        </w:tc>
        <w:tc>
          <w:tcPr>
            <w:tcW w:w="1099" w:type="pct"/>
          </w:tcPr>
          <w:p w:rsidR="00C80B6D" w:rsidRPr="003B7DD5" w:rsidRDefault="00C80B6D" w:rsidP="00690453">
            <w:pPr>
              <w:jc w:val="center"/>
            </w:pPr>
          </w:p>
        </w:tc>
        <w:tc>
          <w:tcPr>
            <w:tcW w:w="367" w:type="pct"/>
          </w:tcPr>
          <w:p w:rsidR="00C80B6D" w:rsidRPr="003B7DD5" w:rsidRDefault="00C80B6D" w:rsidP="00690453">
            <w:pPr>
              <w:jc w:val="center"/>
            </w:pPr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pPr>
              <w:tabs>
                <w:tab w:val="left" w:pos="708"/>
              </w:tabs>
              <w:snapToGrid w:val="0"/>
            </w:pPr>
            <w:r>
              <w:t>1.1.</w:t>
            </w:r>
            <w:r w:rsidRPr="00BD3AAC">
              <w:t>Понятийный аппарат аксиоматического метода. Матем</w:t>
            </w:r>
            <w:r w:rsidRPr="00BD3AAC">
              <w:t>а</w:t>
            </w:r>
            <w:r w:rsidRPr="00BD3AAC">
              <w:t>тические предложения и доказательства. Виды моделей. О</w:t>
            </w:r>
            <w:r w:rsidRPr="00BD3AAC">
              <w:t>с</w:t>
            </w:r>
            <w:r w:rsidRPr="00BD3AAC">
              <w:t>новные методы и технологии создания моделей.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99" w:type="pct"/>
          </w:tcPr>
          <w:p w:rsidR="00C80B6D" w:rsidRPr="003B7DD5" w:rsidRDefault="00C80B6D" w:rsidP="00690453">
            <w:pPr>
              <w:jc w:val="both"/>
            </w:pPr>
            <w:r>
              <w:t>Опрос на лекции</w:t>
            </w:r>
          </w:p>
        </w:tc>
        <w:tc>
          <w:tcPr>
            <w:tcW w:w="367" w:type="pct"/>
          </w:tcPr>
          <w:p w:rsidR="00C80B6D" w:rsidRDefault="00C80B6D" w:rsidP="00690453">
            <w:pPr>
              <w:jc w:val="both"/>
            </w:pPr>
            <w:r>
              <w:t>ОК3</w:t>
            </w:r>
            <w:r w:rsidR="002300BC">
              <w:t>зу</w:t>
            </w:r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pPr>
              <w:tabs>
                <w:tab w:val="left" w:pos="708"/>
              </w:tabs>
              <w:snapToGrid w:val="0"/>
            </w:pPr>
            <w:r>
              <w:t>1.2.</w:t>
            </w:r>
            <w:r w:rsidRPr="00BD3AAC">
              <w:t>Основные понятия теории множеств. Основные операции над множествами. Диаграммы Эйлера-Венна. Бинарные отн</w:t>
            </w:r>
            <w:r w:rsidRPr="00BD3AAC">
              <w:t>о</w:t>
            </w:r>
            <w:r w:rsidRPr="00BD3AAC">
              <w:t>шения.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C80B6D" w:rsidRPr="00CA70F1" w:rsidRDefault="00C80B6D" w:rsidP="00690453">
            <w:pPr>
              <w:jc w:val="both"/>
            </w:pPr>
            <w:r>
              <w:t>Выполнение лабораторной работы</w:t>
            </w:r>
          </w:p>
        </w:tc>
        <w:tc>
          <w:tcPr>
            <w:tcW w:w="367" w:type="pct"/>
          </w:tcPr>
          <w:p w:rsidR="00C80B6D" w:rsidRDefault="00C80B6D" w:rsidP="00690453">
            <w:pPr>
              <w:jc w:val="both"/>
            </w:pPr>
            <w:r>
              <w:t>ОК3</w:t>
            </w:r>
            <w:r w:rsidR="002300BC">
              <w:t>зув</w:t>
            </w:r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r>
              <w:t>1.3.</w:t>
            </w:r>
            <w:r w:rsidRPr="00BD3AAC">
              <w:t>Алгебра логики. Высказывания. Логические операции. И</w:t>
            </w:r>
            <w:r w:rsidRPr="00BD3AAC">
              <w:t>с</w:t>
            </w:r>
            <w:r w:rsidRPr="00BD3AAC">
              <w:t>тинностные таблицы. Предикаты и кванторы. Понятие форм</w:t>
            </w:r>
            <w:r w:rsidRPr="00BD3AAC">
              <w:t>у</w:t>
            </w:r>
            <w:r w:rsidRPr="00BD3AAC">
              <w:t xml:space="preserve">лы логики предикатов. 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C80B6D" w:rsidRPr="00CA70F1" w:rsidRDefault="00C80B6D" w:rsidP="00690453">
            <w:pPr>
              <w:jc w:val="both"/>
            </w:pPr>
            <w:r>
              <w:t>Отчет по лабораторной раб</w:t>
            </w:r>
            <w:r>
              <w:t>о</w:t>
            </w:r>
            <w:r>
              <w:t>те</w:t>
            </w:r>
          </w:p>
        </w:tc>
        <w:tc>
          <w:tcPr>
            <w:tcW w:w="367" w:type="pct"/>
          </w:tcPr>
          <w:p w:rsidR="00C80B6D" w:rsidRDefault="00C80B6D" w:rsidP="00690453">
            <w:r w:rsidRPr="00435FF4">
              <w:t>ОК3</w:t>
            </w:r>
            <w:r w:rsidR="002300BC">
              <w:t xml:space="preserve"> </w:t>
            </w:r>
            <w:proofErr w:type="spellStart"/>
            <w:r w:rsidR="002300BC">
              <w:t>зув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pPr>
              <w:tabs>
                <w:tab w:val="left" w:pos="708"/>
              </w:tabs>
              <w:snapToGrid w:val="0"/>
            </w:pPr>
            <w:r>
              <w:t>1.4.</w:t>
            </w:r>
            <w:r w:rsidRPr="00BD3AAC">
              <w:t>Виды матриц. Операции над матрицами. Определитель квадратной матрицы.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Default="00C80B6D" w:rsidP="00690453">
            <w:pPr>
              <w:jc w:val="center"/>
              <w:rPr>
                <w:b/>
              </w:rPr>
            </w:pPr>
          </w:p>
          <w:p w:rsidR="00C80B6D" w:rsidRPr="00BF069A" w:rsidRDefault="00C80B6D" w:rsidP="00690453">
            <w:pPr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t>1</w:t>
            </w:r>
          </w:p>
        </w:tc>
        <w:tc>
          <w:tcPr>
            <w:tcW w:w="1099" w:type="pct"/>
          </w:tcPr>
          <w:p w:rsidR="00C80B6D" w:rsidRPr="00222C8C" w:rsidRDefault="00C80B6D" w:rsidP="00690453">
            <w:pPr>
              <w:jc w:val="both"/>
            </w:pPr>
            <w:r>
              <w:t>Отчет по лабораторной раб</w:t>
            </w:r>
            <w:r>
              <w:t>о</w:t>
            </w:r>
            <w:r>
              <w:t>те</w:t>
            </w:r>
          </w:p>
        </w:tc>
        <w:tc>
          <w:tcPr>
            <w:tcW w:w="367" w:type="pct"/>
          </w:tcPr>
          <w:p w:rsidR="00C80B6D" w:rsidRDefault="00C80B6D" w:rsidP="00690453">
            <w:r w:rsidRPr="00435FF4">
              <w:t>ОК3</w:t>
            </w:r>
            <w:r w:rsidR="002300BC">
              <w:t xml:space="preserve"> </w:t>
            </w:r>
            <w:proofErr w:type="spellStart"/>
            <w:r w:rsidR="002300BC">
              <w:t>зув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pPr>
              <w:tabs>
                <w:tab w:val="left" w:pos="708"/>
              </w:tabs>
              <w:snapToGrid w:val="0"/>
            </w:pPr>
            <w:r>
              <w:t>1.5.</w:t>
            </w:r>
            <w:r w:rsidRPr="00BD3AAC">
              <w:t>Происхождение графов. Типы конечных графов. Маршр</w:t>
            </w:r>
            <w:r w:rsidRPr="00BD3AAC">
              <w:t>у</w:t>
            </w:r>
            <w:r w:rsidRPr="00BD3AAC">
              <w:t>ты.</w:t>
            </w:r>
          </w:p>
        </w:tc>
        <w:tc>
          <w:tcPr>
            <w:tcW w:w="372" w:type="pct"/>
          </w:tcPr>
          <w:p w:rsidR="00C80B6D" w:rsidRPr="00E01156" w:rsidRDefault="00C80B6D" w:rsidP="00690453">
            <w:pPr>
              <w:ind w:left="-108"/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C80B6D" w:rsidRPr="00222C8C" w:rsidRDefault="00C80B6D" w:rsidP="00690453">
            <w:pPr>
              <w:jc w:val="both"/>
            </w:pPr>
            <w:r>
              <w:t>Отчет по лабораторной раб</w:t>
            </w:r>
            <w:r>
              <w:t>о</w:t>
            </w:r>
            <w:r>
              <w:t>те</w:t>
            </w:r>
          </w:p>
        </w:tc>
        <w:tc>
          <w:tcPr>
            <w:tcW w:w="367" w:type="pct"/>
          </w:tcPr>
          <w:p w:rsidR="00C80B6D" w:rsidRDefault="00C80B6D" w:rsidP="00690453">
            <w:pPr>
              <w:jc w:val="both"/>
            </w:pPr>
            <w:r>
              <w:t>ОК3</w:t>
            </w:r>
            <w:r w:rsidR="002300BC">
              <w:t xml:space="preserve"> </w:t>
            </w:r>
            <w:proofErr w:type="spellStart"/>
            <w:r w:rsidR="002300BC">
              <w:t>зув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D0183D" w:rsidRDefault="00C80B6D" w:rsidP="00690453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372" w:type="pct"/>
          </w:tcPr>
          <w:p w:rsidR="00C80B6D" w:rsidRDefault="00C80B6D" w:rsidP="00690453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298" w:type="pct"/>
          </w:tcPr>
          <w:p w:rsidR="00C80B6D" w:rsidRPr="0083116E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80B6D" w:rsidRPr="00DB1A03" w:rsidRDefault="00C80B6D" w:rsidP="00690453">
            <w:pPr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C80B6D" w:rsidRPr="00371519" w:rsidRDefault="00C80B6D" w:rsidP="00690453">
            <w:pPr>
              <w:jc w:val="center"/>
              <w:rPr>
                <w:b/>
              </w:rPr>
            </w:pPr>
            <w:r w:rsidRPr="00371519">
              <w:rPr>
                <w:b/>
              </w:rPr>
              <w:t>17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99" w:type="pct"/>
          </w:tcPr>
          <w:p w:rsidR="00C80B6D" w:rsidRDefault="00C80B6D" w:rsidP="00690453">
            <w:pPr>
              <w:jc w:val="center"/>
            </w:pPr>
          </w:p>
        </w:tc>
        <w:tc>
          <w:tcPr>
            <w:tcW w:w="367" w:type="pct"/>
          </w:tcPr>
          <w:p w:rsidR="00C80B6D" w:rsidRDefault="00C80B6D" w:rsidP="00690453">
            <w:pPr>
              <w:jc w:val="center"/>
            </w:pPr>
          </w:p>
        </w:tc>
      </w:tr>
      <w:tr w:rsidR="00C80B6D" w:rsidTr="00AC5B18">
        <w:tc>
          <w:tcPr>
            <w:tcW w:w="2266" w:type="pct"/>
          </w:tcPr>
          <w:p w:rsidR="00C80B6D" w:rsidRPr="002F6324" w:rsidRDefault="00C80B6D" w:rsidP="00690453">
            <w:pPr>
              <w:jc w:val="both"/>
              <w:rPr>
                <w:b/>
              </w:rPr>
            </w:pPr>
            <w:r w:rsidRPr="00D0183D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D0183D">
              <w:rPr>
                <w:b/>
              </w:rPr>
              <w:t xml:space="preserve">. </w:t>
            </w:r>
            <w:r>
              <w:rPr>
                <w:b/>
              </w:rPr>
              <w:t>Теория вероятностей и математическая стат</w:t>
            </w:r>
            <w:r>
              <w:rPr>
                <w:b/>
              </w:rPr>
              <w:t>и</w:t>
            </w:r>
            <w:r>
              <w:rPr>
                <w:b/>
              </w:rPr>
              <w:lastRenderedPageBreak/>
              <w:t>стика</w:t>
            </w:r>
          </w:p>
        </w:tc>
        <w:tc>
          <w:tcPr>
            <w:tcW w:w="372" w:type="pct"/>
          </w:tcPr>
          <w:p w:rsidR="00C80B6D" w:rsidRPr="00E01156" w:rsidRDefault="00C80B6D" w:rsidP="00690453">
            <w:pPr>
              <w:ind w:left="-108"/>
              <w:jc w:val="center"/>
            </w:pPr>
            <w:r>
              <w:lastRenderedPageBreak/>
              <w:t>2</w:t>
            </w:r>
          </w:p>
        </w:tc>
        <w:tc>
          <w:tcPr>
            <w:tcW w:w="298" w:type="pct"/>
          </w:tcPr>
          <w:p w:rsidR="00C80B6D" w:rsidRPr="00A93BF9" w:rsidRDefault="00C80B6D" w:rsidP="00690453">
            <w:pPr>
              <w:jc w:val="center"/>
            </w:pPr>
          </w:p>
        </w:tc>
        <w:tc>
          <w:tcPr>
            <w:tcW w:w="305" w:type="pct"/>
          </w:tcPr>
          <w:p w:rsidR="00C80B6D" w:rsidRPr="001D3197" w:rsidRDefault="00C80B6D" w:rsidP="00690453">
            <w:pPr>
              <w:jc w:val="center"/>
            </w:pP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</w:p>
        </w:tc>
        <w:tc>
          <w:tcPr>
            <w:tcW w:w="1099" w:type="pct"/>
          </w:tcPr>
          <w:p w:rsidR="00C80B6D" w:rsidRDefault="00C80B6D" w:rsidP="00690453">
            <w:pPr>
              <w:jc w:val="center"/>
            </w:pPr>
          </w:p>
        </w:tc>
        <w:tc>
          <w:tcPr>
            <w:tcW w:w="367" w:type="pct"/>
          </w:tcPr>
          <w:p w:rsidR="00C80B6D" w:rsidRDefault="00C80B6D" w:rsidP="00690453">
            <w:pPr>
              <w:jc w:val="center"/>
            </w:pPr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pPr>
              <w:tabs>
                <w:tab w:val="left" w:pos="708"/>
              </w:tabs>
              <w:snapToGrid w:val="0"/>
            </w:pPr>
            <w:r>
              <w:lastRenderedPageBreak/>
              <w:t>2.1.</w:t>
            </w:r>
            <w:r w:rsidRPr="00BD3AAC">
              <w:t>Соединения без повторений и с повторениями. Комбин</w:t>
            </w:r>
            <w:r w:rsidRPr="00BD3AAC">
              <w:t>а</w:t>
            </w:r>
            <w:r w:rsidRPr="00BD3AAC">
              <w:t>торные правила сложения и умножения. Перестановки, ра</w:t>
            </w:r>
            <w:r w:rsidRPr="00BD3AAC">
              <w:t>з</w:t>
            </w:r>
            <w:r w:rsidRPr="00BD3AAC">
              <w:t>мещения и сочетания. Примеры комбинаторных задач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DB1A03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99" w:type="pct"/>
          </w:tcPr>
          <w:p w:rsidR="00C80B6D" w:rsidRPr="00222C8C" w:rsidRDefault="00C80B6D" w:rsidP="00690453">
            <w:pPr>
              <w:jc w:val="center"/>
            </w:pPr>
            <w:r>
              <w:t>Опрос на лекции</w:t>
            </w:r>
          </w:p>
        </w:tc>
        <w:tc>
          <w:tcPr>
            <w:tcW w:w="367" w:type="pct"/>
          </w:tcPr>
          <w:p w:rsidR="00C80B6D" w:rsidRDefault="00C80B6D" w:rsidP="00690453">
            <w:r w:rsidRPr="008D4C50">
              <w:t>ОК3</w:t>
            </w:r>
            <w:r w:rsidR="002300BC">
              <w:t xml:space="preserve"> </w:t>
            </w:r>
            <w:proofErr w:type="spellStart"/>
            <w:r w:rsidR="002300BC">
              <w:t>зу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BD3AAC" w:rsidRDefault="00C80B6D" w:rsidP="00690453">
            <w:pPr>
              <w:tabs>
                <w:tab w:val="left" w:pos="708"/>
              </w:tabs>
              <w:snapToGrid w:val="0"/>
            </w:pPr>
            <w:r>
              <w:t>2.2.</w:t>
            </w:r>
            <w:r w:rsidRPr="00BD3AAC">
              <w:t xml:space="preserve">События, их классификация. Действия над событиями. Классическое определение вероятности. Геометрическое определение вероятности. Частота события. Статистическое определение вероятности. Теорема сложения вероятностей. 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756554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99" w:type="pct"/>
          </w:tcPr>
          <w:p w:rsidR="00C80B6D" w:rsidRDefault="00C80B6D" w:rsidP="00690453">
            <w:r w:rsidRPr="008212E3">
              <w:t>Отчет по лабораторной раб</w:t>
            </w:r>
            <w:r w:rsidRPr="008212E3">
              <w:t>о</w:t>
            </w:r>
            <w:r w:rsidRPr="008212E3">
              <w:t>те</w:t>
            </w:r>
          </w:p>
        </w:tc>
        <w:tc>
          <w:tcPr>
            <w:tcW w:w="367" w:type="pct"/>
          </w:tcPr>
          <w:p w:rsidR="00C80B6D" w:rsidRDefault="00C80B6D" w:rsidP="00690453">
            <w:r w:rsidRPr="008D4C50">
              <w:t>ОК3</w:t>
            </w:r>
            <w:r w:rsidR="002300BC">
              <w:t xml:space="preserve"> </w:t>
            </w:r>
            <w:proofErr w:type="spellStart"/>
            <w:r w:rsidR="002300BC">
              <w:t>зув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7E00EE" w:rsidRDefault="00C80B6D" w:rsidP="00690453">
            <w:pPr>
              <w:jc w:val="both"/>
              <w:rPr>
                <w:b/>
              </w:rPr>
            </w:pPr>
            <w:r>
              <w:t>2.3.</w:t>
            </w:r>
            <w:r w:rsidRPr="00BD3AAC">
              <w:t>Формула полной вероятности. Условная вероятность. Те</w:t>
            </w:r>
            <w:r w:rsidRPr="00BD3AAC">
              <w:t>о</w:t>
            </w:r>
            <w:r w:rsidRPr="00BD3AAC">
              <w:t>рема умножения вероятностей. Формула Байеса.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756554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" w:type="pct"/>
          </w:tcPr>
          <w:p w:rsidR="00C80B6D" w:rsidRDefault="00C80B6D" w:rsidP="006904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C80B6D" w:rsidRDefault="00C80B6D" w:rsidP="00690453">
            <w:r w:rsidRPr="008212E3">
              <w:t>Отчет по лабораторной раб</w:t>
            </w:r>
            <w:r w:rsidRPr="008212E3">
              <w:t>о</w:t>
            </w:r>
            <w:r w:rsidRPr="008212E3">
              <w:t>те</w:t>
            </w:r>
          </w:p>
        </w:tc>
        <w:tc>
          <w:tcPr>
            <w:tcW w:w="367" w:type="pct"/>
          </w:tcPr>
          <w:p w:rsidR="00C80B6D" w:rsidRDefault="00C80B6D" w:rsidP="00690453">
            <w:r w:rsidRPr="008D4C50">
              <w:t>ОК3</w:t>
            </w:r>
            <w:r w:rsidR="002300BC">
              <w:t xml:space="preserve"> </w:t>
            </w:r>
            <w:proofErr w:type="spellStart"/>
            <w:r w:rsidR="002300BC">
              <w:t>зув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7E00EE" w:rsidRDefault="00C80B6D" w:rsidP="00690453">
            <w:pPr>
              <w:jc w:val="both"/>
              <w:rPr>
                <w:b/>
              </w:rPr>
            </w:pPr>
            <w:r>
              <w:t>2.4.</w:t>
            </w:r>
            <w:r w:rsidRPr="00BD3AAC">
              <w:t>Основные понятия математической статистики. Характ</w:t>
            </w:r>
            <w:r w:rsidRPr="00BD3AAC">
              <w:t>е</w:t>
            </w:r>
            <w:r w:rsidRPr="00BD3AAC">
              <w:t>ристики вариационного ряда. Статистическое распределение выборки. Закон распределения вероятностей. Полигон и г</w:t>
            </w:r>
            <w:r w:rsidRPr="00BD3AAC">
              <w:t>и</w:t>
            </w:r>
            <w:r w:rsidRPr="00BD3AAC">
              <w:t>стограмма частот. Распределения</w:t>
            </w:r>
          </w:p>
        </w:tc>
        <w:tc>
          <w:tcPr>
            <w:tcW w:w="372" w:type="pct"/>
          </w:tcPr>
          <w:p w:rsidR="00C80B6D" w:rsidRDefault="00C80B6D" w:rsidP="00690453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C80B6D" w:rsidRPr="00BF069A" w:rsidRDefault="00C80B6D" w:rsidP="0069045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C80B6D" w:rsidRPr="00756554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3" w:type="pct"/>
          </w:tcPr>
          <w:p w:rsidR="00C80B6D" w:rsidRPr="009E37E7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2,15</w:t>
            </w:r>
          </w:p>
        </w:tc>
        <w:tc>
          <w:tcPr>
            <w:tcW w:w="1099" w:type="pct"/>
          </w:tcPr>
          <w:p w:rsidR="00C80B6D" w:rsidRPr="00AF65D0" w:rsidRDefault="00C80B6D" w:rsidP="00690453">
            <w:pPr>
              <w:jc w:val="center"/>
            </w:pPr>
            <w:r w:rsidRPr="008212E3">
              <w:t>Отчет по лабораторной раб</w:t>
            </w:r>
            <w:r w:rsidRPr="008212E3">
              <w:t>о</w:t>
            </w:r>
            <w:r w:rsidRPr="008212E3">
              <w:t>те</w:t>
            </w:r>
          </w:p>
        </w:tc>
        <w:tc>
          <w:tcPr>
            <w:tcW w:w="367" w:type="pct"/>
          </w:tcPr>
          <w:p w:rsidR="00C80B6D" w:rsidRPr="008212E3" w:rsidRDefault="00C80B6D" w:rsidP="00690453">
            <w:pPr>
              <w:jc w:val="center"/>
            </w:pPr>
            <w:r>
              <w:t>ОК3</w:t>
            </w:r>
            <w:r w:rsidR="002300BC">
              <w:t xml:space="preserve"> </w:t>
            </w:r>
            <w:proofErr w:type="spellStart"/>
            <w:r w:rsidR="002300BC">
              <w:t>зув</w:t>
            </w:r>
            <w:proofErr w:type="spellEnd"/>
          </w:p>
        </w:tc>
      </w:tr>
      <w:tr w:rsidR="00C80B6D" w:rsidTr="00AC5B18">
        <w:tc>
          <w:tcPr>
            <w:tcW w:w="2266" w:type="pct"/>
          </w:tcPr>
          <w:p w:rsidR="00C80B6D" w:rsidRPr="00D0183D" w:rsidRDefault="00C80B6D" w:rsidP="00690453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372" w:type="pct"/>
          </w:tcPr>
          <w:p w:rsidR="00C80B6D" w:rsidRDefault="00C80B6D" w:rsidP="00690453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298" w:type="pct"/>
          </w:tcPr>
          <w:p w:rsidR="00C80B6D" w:rsidRPr="00DB1A03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</w:tcPr>
          <w:p w:rsidR="00C80B6D" w:rsidRPr="0083116E" w:rsidRDefault="00C80B6D" w:rsidP="0069045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</w:p>
          <w:p w:rsidR="00C80B6D" w:rsidRPr="00DB1A03" w:rsidRDefault="00C80B6D" w:rsidP="009133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3A5">
              <w:rPr>
                <w:b/>
              </w:rPr>
              <w:t>0</w:t>
            </w:r>
          </w:p>
        </w:tc>
        <w:tc>
          <w:tcPr>
            <w:tcW w:w="293" w:type="pct"/>
          </w:tcPr>
          <w:p w:rsidR="00C80B6D" w:rsidRPr="00DB1A03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10,15</w:t>
            </w:r>
          </w:p>
        </w:tc>
        <w:tc>
          <w:tcPr>
            <w:tcW w:w="1099" w:type="pct"/>
          </w:tcPr>
          <w:p w:rsidR="00C80B6D" w:rsidRPr="0083116E" w:rsidRDefault="00C80B6D" w:rsidP="00690453">
            <w:pPr>
              <w:jc w:val="center"/>
            </w:pPr>
            <w:r>
              <w:t>Экзамен</w:t>
            </w:r>
          </w:p>
        </w:tc>
        <w:tc>
          <w:tcPr>
            <w:tcW w:w="367" w:type="pct"/>
          </w:tcPr>
          <w:p w:rsidR="00C80B6D" w:rsidRDefault="00C80B6D" w:rsidP="00690453">
            <w:pPr>
              <w:jc w:val="center"/>
              <w:rPr>
                <w:lang w:val="en-US"/>
              </w:rPr>
            </w:pPr>
          </w:p>
        </w:tc>
      </w:tr>
      <w:tr w:rsidR="00C80B6D" w:rsidTr="00AC5B18">
        <w:tc>
          <w:tcPr>
            <w:tcW w:w="2266" w:type="pct"/>
          </w:tcPr>
          <w:p w:rsidR="00C80B6D" w:rsidRPr="00746889" w:rsidRDefault="00C80B6D" w:rsidP="00690453">
            <w:pPr>
              <w:jc w:val="both"/>
              <w:rPr>
                <w:b/>
              </w:rPr>
            </w:pPr>
            <w:r w:rsidRPr="00746889">
              <w:rPr>
                <w:b/>
              </w:rPr>
              <w:t>Итого:</w:t>
            </w:r>
          </w:p>
        </w:tc>
        <w:tc>
          <w:tcPr>
            <w:tcW w:w="372" w:type="pct"/>
          </w:tcPr>
          <w:p w:rsidR="00C80B6D" w:rsidRPr="00324581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98" w:type="pct"/>
          </w:tcPr>
          <w:p w:rsidR="00C80B6D" w:rsidRPr="00324581" w:rsidRDefault="00C80B6D" w:rsidP="00690453">
            <w:pPr>
              <w:jc w:val="center"/>
              <w:rPr>
                <w:b/>
              </w:rPr>
            </w:pPr>
            <w:r w:rsidRPr="00324581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305" w:type="pct"/>
          </w:tcPr>
          <w:p w:rsidR="00C80B6D" w:rsidRPr="0083116E" w:rsidRDefault="00C80B6D" w:rsidP="00690453">
            <w:pPr>
              <w:jc w:val="center"/>
              <w:rPr>
                <w:b/>
                <w:u w:val="single"/>
              </w:rPr>
            </w:pPr>
            <w:r w:rsidRPr="0083116E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4</w:t>
            </w:r>
          </w:p>
          <w:p w:rsidR="00C80B6D" w:rsidRPr="00324581" w:rsidRDefault="00C80B6D" w:rsidP="009133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3A5">
              <w:rPr>
                <w:b/>
              </w:rPr>
              <w:t>0</w:t>
            </w:r>
          </w:p>
        </w:tc>
        <w:tc>
          <w:tcPr>
            <w:tcW w:w="293" w:type="pct"/>
          </w:tcPr>
          <w:p w:rsidR="00C80B6D" w:rsidRPr="00324581" w:rsidRDefault="00C80B6D" w:rsidP="00690453">
            <w:pPr>
              <w:jc w:val="center"/>
              <w:rPr>
                <w:b/>
              </w:rPr>
            </w:pPr>
            <w:r>
              <w:rPr>
                <w:b/>
              </w:rPr>
              <w:t>18,15</w:t>
            </w:r>
          </w:p>
        </w:tc>
        <w:tc>
          <w:tcPr>
            <w:tcW w:w="1099" w:type="pct"/>
          </w:tcPr>
          <w:p w:rsidR="00C80B6D" w:rsidRPr="007A4C7E" w:rsidRDefault="00C80B6D" w:rsidP="00D32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32052">
              <w:rPr>
                <w:b/>
              </w:rPr>
              <w:t>5,7</w:t>
            </w:r>
          </w:p>
        </w:tc>
        <w:tc>
          <w:tcPr>
            <w:tcW w:w="367" w:type="pct"/>
          </w:tcPr>
          <w:p w:rsidR="00C80B6D" w:rsidRDefault="00C80B6D" w:rsidP="00690453">
            <w:pPr>
              <w:jc w:val="center"/>
              <w:rPr>
                <w:lang w:val="en-US"/>
              </w:rPr>
            </w:pPr>
          </w:p>
        </w:tc>
      </w:tr>
    </w:tbl>
    <w:p w:rsidR="00AC5B18" w:rsidRDefault="00AC5B18" w:rsidP="00C80B6D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AC5B18" w:rsidSect="00AC5B1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0B6D" w:rsidRPr="00761A44" w:rsidRDefault="00C80B6D" w:rsidP="00C80B6D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761A44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C80B6D" w:rsidRPr="00AE4D5A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cs="Georgia"/>
        </w:rPr>
        <w:t>Основы математической обработки информации</w:t>
      </w:r>
      <w:r w:rsidRPr="00236DF8">
        <w:rPr>
          <w:rFonts w:cs="Georgia"/>
        </w:rPr>
        <w:t>» используются традиционная и модульно-</w:t>
      </w:r>
      <w:proofErr w:type="spellStart"/>
      <w:r w:rsidRPr="00236DF8">
        <w:rPr>
          <w:rFonts w:cs="Georgia"/>
        </w:rPr>
        <w:t>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C80B6D" w:rsidRPr="00A00690" w:rsidRDefault="00C80B6D" w:rsidP="003A398D">
      <w:pPr>
        <w:numPr>
          <w:ilvl w:val="0"/>
          <w:numId w:val="4"/>
        </w:numPr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 xml:space="preserve">используются </w:t>
      </w:r>
      <w:r w:rsidRPr="00A00690">
        <w:rPr>
          <w:rFonts w:cs="Georgia"/>
          <w:b/>
        </w:rPr>
        <w:t>ле</w:t>
      </w:r>
      <w:r w:rsidRPr="00A00690">
        <w:rPr>
          <w:rFonts w:cs="Georgia"/>
          <w:b/>
        </w:rPr>
        <w:t>к</w:t>
      </w:r>
      <w:r w:rsidRPr="00A00690">
        <w:rPr>
          <w:rFonts w:cs="Georgia"/>
          <w:b/>
        </w:rPr>
        <w:t>ции</w:t>
      </w:r>
      <w:r>
        <w:rPr>
          <w:rFonts w:cs="Georgia"/>
          <w:b/>
        </w:rPr>
        <w:t>:</w:t>
      </w:r>
    </w:p>
    <w:p w:rsidR="00C80B6D" w:rsidRPr="008A04B7" w:rsidRDefault="00C80B6D" w:rsidP="003A398D">
      <w:pPr>
        <w:numPr>
          <w:ilvl w:val="0"/>
          <w:numId w:val="5"/>
        </w:numPr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Pr="004A2CC3">
        <w:rPr>
          <w:rFonts w:cs="Georgia"/>
          <w:i/>
        </w:rPr>
        <w:t>бзорные</w:t>
      </w:r>
      <w:r>
        <w:rPr>
          <w:rFonts w:cs="Georgia"/>
          <w:i/>
        </w:rPr>
        <w:t xml:space="preserve"> </w:t>
      </w:r>
      <w:r w:rsidRPr="008A04B7">
        <w:rPr>
          <w:rFonts w:cs="Georgia"/>
        </w:rPr>
        <w:t xml:space="preserve">– для рассмотрения общих вопросов </w:t>
      </w:r>
      <w:r>
        <w:rPr>
          <w:rFonts w:cs="Georgia"/>
        </w:rPr>
        <w:t>математической логики и теории алгоритмов</w:t>
      </w:r>
      <w:r w:rsidRPr="008A04B7">
        <w:rPr>
          <w:rFonts w:cs="Georgia"/>
        </w:rPr>
        <w:t>, для систематизации и закрепления знаний;</w:t>
      </w:r>
    </w:p>
    <w:p w:rsidR="00C80B6D" w:rsidRPr="00BD2074" w:rsidRDefault="00C80B6D" w:rsidP="003A398D">
      <w:pPr>
        <w:numPr>
          <w:ilvl w:val="0"/>
          <w:numId w:val="5"/>
        </w:numPr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>
        <w:t>основными принципами</w:t>
      </w:r>
      <w:r w:rsidRPr="00D34034">
        <w:t xml:space="preserve"> математической логики</w:t>
      </w:r>
      <w:r>
        <w:t xml:space="preserve">, </w:t>
      </w:r>
      <w:r w:rsidRPr="00D34034">
        <w:t>формализации понятия алгоритма</w:t>
      </w:r>
      <w:r>
        <w:t xml:space="preserve">, основными </w:t>
      </w:r>
      <w:r w:rsidRPr="00D34034">
        <w:t>понятия</w:t>
      </w:r>
      <w:r>
        <w:t>ми</w:t>
      </w:r>
      <w:r w:rsidRPr="00D34034">
        <w:t xml:space="preserve"> теории сло</w:t>
      </w:r>
      <w:r w:rsidRPr="00D34034">
        <w:t>ж</w:t>
      </w:r>
      <w:r w:rsidRPr="00D34034">
        <w:t>ности алгоритмов</w:t>
      </w:r>
      <w:r w:rsidRPr="00BD2074">
        <w:rPr>
          <w:rFonts w:cs="Georgia"/>
        </w:rPr>
        <w:t>;</w:t>
      </w:r>
    </w:p>
    <w:p w:rsidR="00C80B6D" w:rsidRDefault="00C80B6D" w:rsidP="003A398D">
      <w:pPr>
        <w:numPr>
          <w:ilvl w:val="0"/>
          <w:numId w:val="5"/>
        </w:numPr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</w:t>
      </w:r>
      <w:r w:rsidRPr="008A04B7">
        <w:rPr>
          <w:rFonts w:cs="Georgia"/>
        </w:rPr>
        <w:t>е</w:t>
      </w:r>
      <w:r w:rsidRPr="008A04B7">
        <w:rPr>
          <w:rFonts w:cs="Georgia"/>
        </w:rPr>
        <w:t>шения задач.</w:t>
      </w:r>
    </w:p>
    <w:p w:rsidR="00C80B6D" w:rsidRPr="00A00690" w:rsidRDefault="00C80B6D" w:rsidP="003A398D">
      <w:pPr>
        <w:numPr>
          <w:ilvl w:val="0"/>
          <w:numId w:val="4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</w:t>
      </w:r>
      <w:r w:rsidRPr="00A00690">
        <w:rPr>
          <w:rFonts w:cs="Georgia"/>
        </w:rPr>
        <w:t>у</w:t>
      </w:r>
      <w:r w:rsidRPr="00A00690">
        <w:rPr>
          <w:rFonts w:cs="Georgia"/>
        </w:rPr>
        <w:t xml:space="preserve">ются </w:t>
      </w:r>
      <w:r>
        <w:rPr>
          <w:rFonts w:cs="Georgia"/>
          <w:b/>
        </w:rPr>
        <w:t>лабораторные работы</w:t>
      </w:r>
      <w:r w:rsidRPr="00A00690">
        <w:rPr>
          <w:rFonts w:cs="Georgia"/>
        </w:rPr>
        <w:t>:</w:t>
      </w:r>
    </w:p>
    <w:p w:rsidR="00C80B6D" w:rsidRDefault="00C80B6D" w:rsidP="003A398D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>к</w:t>
      </w:r>
      <w:r w:rsidRPr="00AE4D5A">
        <w:rPr>
          <w:rFonts w:cs="Georgia"/>
        </w:rPr>
        <w:t>омпьютерный</w:t>
      </w:r>
      <w:r>
        <w:rPr>
          <w:rFonts w:cs="Georgia"/>
        </w:rPr>
        <w:t xml:space="preserve"> практикум;</w:t>
      </w:r>
    </w:p>
    <w:p w:rsidR="00C80B6D" w:rsidRPr="008A04B7" w:rsidRDefault="00C80B6D" w:rsidP="003A398D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>р</w:t>
      </w:r>
      <w:r w:rsidRPr="008A04B7">
        <w:rPr>
          <w:rFonts w:cs="Georgia"/>
        </w:rPr>
        <w:t xml:space="preserve">азбор </w:t>
      </w:r>
      <w:r>
        <w:rPr>
          <w:rFonts w:cs="Georgia"/>
        </w:rPr>
        <w:t xml:space="preserve">отчетов по </w:t>
      </w:r>
      <w:r w:rsidRPr="008A04B7">
        <w:rPr>
          <w:rFonts w:cs="Georgia"/>
        </w:rPr>
        <w:t xml:space="preserve"> </w:t>
      </w:r>
      <w:r>
        <w:rPr>
          <w:rFonts w:cs="Georgia"/>
        </w:rPr>
        <w:t xml:space="preserve">лабораторным </w:t>
      </w:r>
      <w:r w:rsidRPr="008A04B7">
        <w:rPr>
          <w:rFonts w:cs="Georgia"/>
        </w:rPr>
        <w:t>работ</w:t>
      </w:r>
      <w:r>
        <w:rPr>
          <w:rFonts w:cs="Georgia"/>
        </w:rPr>
        <w:t>ам</w:t>
      </w:r>
      <w:r w:rsidRPr="008A04B7">
        <w:rPr>
          <w:rFonts w:cs="Georgia"/>
        </w:rPr>
        <w:t xml:space="preserve">, анализ ошибок, совместный поиск вариантов </w:t>
      </w:r>
      <w:r w:rsidRPr="00AE4D5A">
        <w:rPr>
          <w:rFonts w:cs="Georgia"/>
        </w:rPr>
        <w:t>рационального</w:t>
      </w:r>
      <w:r w:rsidRPr="008A04B7">
        <w:rPr>
          <w:rFonts w:cs="Georgia"/>
        </w:rPr>
        <w:t xml:space="preserve"> решения учебной</w:t>
      </w:r>
      <w:r>
        <w:rPr>
          <w:rFonts w:cs="Georgia"/>
        </w:rPr>
        <w:t xml:space="preserve"> задачи, модели</w:t>
      </w:r>
      <w:r w:rsidRPr="008A04B7">
        <w:rPr>
          <w:rFonts w:cs="Georgia"/>
        </w:rPr>
        <w:t>.</w:t>
      </w:r>
    </w:p>
    <w:p w:rsidR="00C80B6D" w:rsidRPr="00A00690" w:rsidRDefault="00C80B6D" w:rsidP="003A398D">
      <w:pPr>
        <w:numPr>
          <w:ilvl w:val="0"/>
          <w:numId w:val="4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Pr="00A00690">
        <w:rPr>
          <w:rFonts w:cs="Georgia"/>
          <w:b/>
        </w:rPr>
        <w:t>самостоятельная работа</w:t>
      </w:r>
      <w:r w:rsidRPr="00A00690">
        <w:rPr>
          <w:rFonts w:cs="Georgia"/>
        </w:rPr>
        <w:t>:</w:t>
      </w:r>
    </w:p>
    <w:p w:rsidR="00C80B6D" w:rsidRDefault="00C80B6D" w:rsidP="003A398D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C80B6D" w:rsidRDefault="00C80B6D" w:rsidP="003A398D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C80B6D" w:rsidRDefault="00C80B6D" w:rsidP="003A398D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C80B6D" w:rsidRDefault="00C80B6D" w:rsidP="003A398D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C80B6D" w:rsidRPr="003D6E1F" w:rsidRDefault="00C80B6D" w:rsidP="003A398D">
      <w:pPr>
        <w:numPr>
          <w:ilvl w:val="0"/>
          <w:numId w:val="4"/>
        </w:numPr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C80B6D" w:rsidRPr="008A04B7" w:rsidRDefault="00C80B6D" w:rsidP="003A398D">
      <w:pPr>
        <w:numPr>
          <w:ilvl w:val="0"/>
          <w:numId w:val="8"/>
        </w:numPr>
        <w:rPr>
          <w:rFonts w:cs="Georgia"/>
        </w:rPr>
      </w:pPr>
      <w:r w:rsidRPr="008A04B7">
        <w:rPr>
          <w:rFonts w:cs="Georgia"/>
        </w:rPr>
        <w:t>ориентация студентов на образовательные интернет-ресурсы.</w:t>
      </w:r>
    </w:p>
    <w:p w:rsidR="00C80B6D" w:rsidRPr="003D6E1F" w:rsidRDefault="00C80B6D" w:rsidP="003A398D">
      <w:pPr>
        <w:numPr>
          <w:ilvl w:val="0"/>
          <w:numId w:val="8"/>
        </w:numPr>
        <w:rPr>
          <w:rFonts w:cs="Georgia"/>
        </w:rPr>
      </w:pPr>
      <w:r w:rsidRPr="003D6E1F">
        <w:rPr>
          <w:rFonts w:cs="Georgia"/>
        </w:rPr>
        <w:t>работа в команде</w:t>
      </w:r>
      <w:r>
        <w:rPr>
          <w:rFonts w:cs="Georgia"/>
        </w:rPr>
        <w:t>;</w:t>
      </w:r>
    </w:p>
    <w:p w:rsidR="00C80B6D" w:rsidRPr="003D6E1F" w:rsidRDefault="00C80B6D" w:rsidP="003A398D">
      <w:pPr>
        <w:numPr>
          <w:ilvl w:val="0"/>
          <w:numId w:val="8"/>
        </w:numPr>
        <w:rPr>
          <w:rFonts w:cs="Georgia"/>
        </w:rPr>
      </w:pPr>
      <w:r w:rsidRPr="003D6E1F">
        <w:rPr>
          <w:rFonts w:cs="Georgia"/>
        </w:rPr>
        <w:t xml:space="preserve"> </w:t>
      </w: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</w:t>
      </w:r>
      <w:r w:rsidRPr="003D6E1F">
        <w:rPr>
          <w:rFonts w:cs="Georgia"/>
        </w:rPr>
        <w:t>и</w:t>
      </w:r>
      <w:r w:rsidRPr="003D6E1F">
        <w:rPr>
          <w:rFonts w:cs="Georgia"/>
        </w:rPr>
        <w:t>бок, совместный поиск вариантов рационального решения проблемы.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индивидуальных заданий</w:t>
      </w:r>
      <w:r>
        <w:t>, контрольных работ, курсовой раб</w:t>
      </w:r>
      <w:r>
        <w:t>о</w:t>
      </w:r>
      <w:r>
        <w:t>ты.</w:t>
      </w:r>
    </w:p>
    <w:p w:rsidR="00C80B6D" w:rsidRPr="0065105F" w:rsidRDefault="00C80B6D" w:rsidP="00C80B6D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61A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5105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C80B6D" w:rsidRPr="00192D76" w:rsidRDefault="00C80B6D" w:rsidP="00C80B6D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C80B6D" w:rsidRPr="00F05F7C" w:rsidRDefault="00C80B6D" w:rsidP="00C80B6D">
      <w:pPr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студентов осуществляется в виде </w:t>
      </w:r>
      <w:r>
        <w:t>изучения</w:t>
      </w:r>
      <w:r w:rsidRPr="00192D76">
        <w:t xml:space="preserve"> литературы по соответствующему разделу с проработкой материала и выполнения домашних заданий с консультациями преподавателя</w:t>
      </w:r>
      <w:r w:rsidRPr="00F05F7C">
        <w:rPr>
          <w:rStyle w:val="FontStyle20"/>
        </w:rPr>
        <w:t>.</w:t>
      </w:r>
    </w:p>
    <w:p w:rsidR="00C80B6D" w:rsidRDefault="00C80B6D" w:rsidP="00C80B6D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6.1.</w:t>
      </w:r>
      <w:r w:rsidRPr="0065105F">
        <w:rPr>
          <w:rFonts w:ascii="Times New Roman" w:hAnsi="Times New Roman" w:cs="Times New Roman"/>
          <w:i w:val="0"/>
          <w:sz w:val="24"/>
          <w:szCs w:val="24"/>
        </w:rPr>
        <w:t>Структура самостоятельной работы студентов</w:t>
      </w:r>
    </w:p>
    <w:tbl>
      <w:tblPr>
        <w:tblW w:w="100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3544"/>
        <w:gridCol w:w="709"/>
        <w:gridCol w:w="2694"/>
      </w:tblGrid>
      <w:tr w:rsidR="00C80B6D" w:rsidRPr="004C5320" w:rsidTr="00690453">
        <w:trPr>
          <w:trHeight w:val="321"/>
          <w:tblHeader/>
        </w:trPr>
        <w:tc>
          <w:tcPr>
            <w:tcW w:w="3090" w:type="dxa"/>
            <w:shd w:val="clear" w:color="auto" w:fill="auto"/>
            <w:vAlign w:val="center"/>
          </w:tcPr>
          <w:p w:rsidR="00C80B6D" w:rsidRPr="00AE53A7" w:rsidRDefault="00C80B6D" w:rsidP="00690453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  <w:vAlign w:val="center"/>
          </w:tcPr>
          <w:p w:rsidR="00C80B6D" w:rsidRPr="00AE53A7" w:rsidRDefault="00C80B6D" w:rsidP="00690453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 xml:space="preserve">Вид самостоятельной работы </w:t>
            </w:r>
          </w:p>
        </w:tc>
        <w:tc>
          <w:tcPr>
            <w:tcW w:w="709" w:type="dxa"/>
            <w:vAlign w:val="center"/>
          </w:tcPr>
          <w:p w:rsidR="00C80B6D" w:rsidRPr="00AE53A7" w:rsidRDefault="00C80B6D" w:rsidP="00690453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Коли</w:t>
            </w:r>
            <w:r w:rsidRPr="00AE53A7">
              <w:rPr>
                <w:iCs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694" w:type="dxa"/>
            <w:vAlign w:val="center"/>
          </w:tcPr>
          <w:p w:rsidR="00C80B6D" w:rsidRPr="00AE53A7" w:rsidRDefault="00C80B6D" w:rsidP="00690453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Формы контроля</w:t>
            </w:r>
          </w:p>
        </w:tc>
      </w:tr>
      <w:tr w:rsidR="00C80B6D" w:rsidRPr="004C5320" w:rsidTr="00690453">
        <w:trPr>
          <w:trHeight w:val="567"/>
        </w:trPr>
        <w:tc>
          <w:tcPr>
            <w:tcW w:w="3090" w:type="dxa"/>
            <w:shd w:val="clear" w:color="auto" w:fill="auto"/>
          </w:tcPr>
          <w:p w:rsidR="00C80B6D" w:rsidRPr="00D931E5" w:rsidRDefault="00C80B6D" w:rsidP="00690453">
            <w:pPr>
              <w:ind w:firstLine="255"/>
            </w:pPr>
            <w:r>
              <w:t>1.</w:t>
            </w:r>
            <w:r w:rsidRPr="00AF65D0">
              <w:rPr>
                <w:b/>
              </w:rPr>
              <w:t xml:space="preserve"> </w:t>
            </w:r>
            <w:r w:rsidRPr="00D931E5">
              <w:t>Математика в совреме</w:t>
            </w:r>
            <w:r w:rsidRPr="00D931E5">
              <w:t>н</w:t>
            </w:r>
            <w:r w:rsidRPr="00D931E5">
              <w:t>ном мире: основные разделы, теории и методы математики.</w:t>
            </w:r>
          </w:p>
        </w:tc>
        <w:tc>
          <w:tcPr>
            <w:tcW w:w="3544" w:type="dxa"/>
          </w:tcPr>
          <w:p w:rsidR="00C80B6D" w:rsidRPr="00272AA9" w:rsidRDefault="00C80B6D" w:rsidP="00690453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C80B6D" w:rsidRPr="0020666F" w:rsidRDefault="00C80B6D" w:rsidP="00690453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C80B6D" w:rsidRPr="00272AA9" w:rsidRDefault="00C80B6D" w:rsidP="00690453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C80B6D" w:rsidRPr="00272AA9" w:rsidRDefault="00C80B6D" w:rsidP="00690453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694" w:type="dxa"/>
          </w:tcPr>
          <w:p w:rsidR="00C80B6D" w:rsidRPr="00272AA9" w:rsidRDefault="00C80B6D" w:rsidP="00690453">
            <w:pPr>
              <w:pStyle w:val="Default"/>
              <w:ind w:firstLine="283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</w:tr>
      <w:tr w:rsidR="00C80B6D" w:rsidRPr="004C5320" w:rsidTr="00690453">
        <w:trPr>
          <w:trHeight w:val="567"/>
        </w:trPr>
        <w:tc>
          <w:tcPr>
            <w:tcW w:w="3090" w:type="dxa"/>
            <w:shd w:val="clear" w:color="auto" w:fill="auto"/>
          </w:tcPr>
          <w:p w:rsidR="00C80B6D" w:rsidRPr="00D931E5" w:rsidRDefault="00C80B6D" w:rsidP="00690453">
            <w:pPr>
              <w:ind w:firstLine="255"/>
            </w:pPr>
            <w:r>
              <w:t>2.</w:t>
            </w:r>
            <w:r w:rsidRPr="00D931E5">
              <w:t>Теория вероятностей и математическая статистика</w:t>
            </w:r>
          </w:p>
        </w:tc>
        <w:tc>
          <w:tcPr>
            <w:tcW w:w="3544" w:type="dxa"/>
          </w:tcPr>
          <w:p w:rsidR="00C80B6D" w:rsidRPr="00272AA9" w:rsidRDefault="00C80B6D" w:rsidP="00690453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C80B6D" w:rsidRPr="0020666F" w:rsidRDefault="00C80B6D" w:rsidP="00690453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lastRenderedPageBreak/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C80B6D" w:rsidRPr="0020666F" w:rsidRDefault="00C80B6D" w:rsidP="00690453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C80B6D" w:rsidRPr="0020666F" w:rsidRDefault="00C80B6D" w:rsidP="00690453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10,15</w:t>
            </w:r>
          </w:p>
        </w:tc>
        <w:tc>
          <w:tcPr>
            <w:tcW w:w="2694" w:type="dxa"/>
          </w:tcPr>
          <w:p w:rsidR="00C80B6D" w:rsidRDefault="00C80B6D" w:rsidP="00690453">
            <w:r w:rsidRPr="001748A3">
              <w:rPr>
                <w:iCs/>
              </w:rPr>
              <w:t>Защита лабораторных р</w:t>
            </w:r>
            <w:r w:rsidRPr="001748A3">
              <w:rPr>
                <w:iCs/>
              </w:rPr>
              <w:t>а</w:t>
            </w:r>
            <w:r w:rsidRPr="001748A3">
              <w:rPr>
                <w:iCs/>
              </w:rPr>
              <w:t>бот</w:t>
            </w:r>
          </w:p>
        </w:tc>
      </w:tr>
      <w:tr w:rsidR="00C80B6D" w:rsidRPr="004C5320" w:rsidTr="00690453">
        <w:trPr>
          <w:trHeight w:val="354"/>
        </w:trPr>
        <w:tc>
          <w:tcPr>
            <w:tcW w:w="3090" w:type="dxa"/>
            <w:shd w:val="clear" w:color="auto" w:fill="auto"/>
          </w:tcPr>
          <w:p w:rsidR="00C80B6D" w:rsidRPr="00870CA1" w:rsidRDefault="00C80B6D" w:rsidP="00690453">
            <w:pPr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C80B6D" w:rsidRPr="00870CA1" w:rsidRDefault="00C80B6D" w:rsidP="00690453">
            <w:pPr>
              <w:pStyle w:val="Default"/>
              <w:jc w:val="right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709" w:type="dxa"/>
          </w:tcPr>
          <w:p w:rsidR="00C80B6D" w:rsidRPr="004A1CCE" w:rsidRDefault="00C80B6D" w:rsidP="0069045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18,15</w:t>
            </w:r>
          </w:p>
        </w:tc>
        <w:tc>
          <w:tcPr>
            <w:tcW w:w="2694" w:type="dxa"/>
          </w:tcPr>
          <w:p w:rsidR="00C80B6D" w:rsidRPr="00870CA1" w:rsidRDefault="00C80B6D" w:rsidP="00690453">
            <w:pPr>
              <w:pStyle w:val="Default"/>
              <w:rPr>
                <w:color w:val="auto"/>
              </w:rPr>
            </w:pPr>
          </w:p>
        </w:tc>
      </w:tr>
    </w:tbl>
    <w:p w:rsidR="003812C7" w:rsidRPr="00CC202B" w:rsidRDefault="003812C7" w:rsidP="003812C7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CC202B">
        <w:t>е</w:t>
      </w:r>
      <w:r w:rsidRPr="00CC202B">
        <w:t>ния проблем и задач, нахождения уникальных ответов к проблемам, оценки и вынесения критических суждений;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</w:t>
      </w:r>
      <w:r w:rsidRPr="00CC202B">
        <w:t>з</w:t>
      </w:r>
      <w:r w:rsidRPr="00CC202B">
        <w:t>ведения и объяснения информации, но и интеллектуальные навыки решения проблем и з</w:t>
      </w:r>
      <w:r w:rsidRPr="00CC202B">
        <w:t>а</w:t>
      </w:r>
      <w:r w:rsidRPr="00CC202B">
        <w:t>дач, нахождения уникальных ответов к проблемам;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</w:t>
      </w:r>
      <w:r w:rsidRPr="00CC202B">
        <w:t>с</w:t>
      </w:r>
      <w:r w:rsidRPr="00CC202B">
        <w:t>произведения и объяснения информации, интеллектуальные навыки решения простых задач;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2EFB" w:rsidRDefault="00342EFB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  <w:sectPr w:rsidR="00342EFB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2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465"/>
        <w:gridCol w:w="10390"/>
      </w:tblGrid>
      <w:tr w:rsidR="003812C7" w:rsidRPr="00457C1A" w:rsidTr="00C05CD6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C05CD6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 xml:space="preserve">ный элемент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C05CD6">
            <w:pPr>
              <w:jc w:val="center"/>
            </w:pPr>
            <w:r w:rsidRPr="008D2A6D">
              <w:rPr>
                <w:bCs/>
              </w:rPr>
              <w:t>Планируемые результаты об</w:t>
            </w:r>
            <w:r w:rsidRPr="008D2A6D">
              <w:rPr>
                <w:bCs/>
              </w:rPr>
              <w:t>у</w:t>
            </w:r>
            <w:r w:rsidRPr="008D2A6D">
              <w:rPr>
                <w:bCs/>
              </w:rPr>
              <w:t xml:space="preserve">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C05CD6">
            <w:pPr>
              <w:jc w:val="center"/>
            </w:pPr>
            <w:r w:rsidRPr="008D2A6D">
              <w:t>Оценочные средства</w:t>
            </w:r>
          </w:p>
        </w:tc>
      </w:tr>
      <w:tr w:rsidR="003812C7" w:rsidRPr="00457C1A" w:rsidTr="00C05CD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3812C7" w:rsidP="00C05CD6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bCs/>
              </w:rPr>
              <w:t xml:space="preserve"> </w:t>
            </w:r>
            <w:r w:rsidRPr="00485A1F">
              <w:rPr>
                <w:b/>
              </w:rPr>
              <w:t>(ОК-3)</w:t>
            </w:r>
          </w:p>
        </w:tc>
      </w:tr>
      <w:tr w:rsidR="003812C7" w:rsidRPr="00457C1A" w:rsidTr="00C05CD6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3812C7" w:rsidP="00C05CD6">
            <w:pPr>
              <w:rPr>
                <w:highlight w:val="yellow"/>
              </w:rPr>
            </w:pPr>
            <w:r w:rsidRPr="00100F5A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73D3E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3812C7" w:rsidRPr="00473D3E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3812C7" w:rsidRPr="00473D3E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3812C7" w:rsidRPr="00473D3E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3812C7" w:rsidRPr="00DF3965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иметь представление об  алгебре логики, множествах, матрицах,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C5B18" w:rsidRPr="00FB518D" w:rsidRDefault="00AC5B18" w:rsidP="00AC5B1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518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экзамену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Конъюнкция. Дизъюнкция. Пример.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Импликация. </w:t>
            </w: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Эквиваленция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Пример.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Решение логических задач.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алгебры логики. Упрощение логических выражений.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Алгебра логики. Высказывания. Логические операции. Истинностные таблицы. 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Предикаты и кванторы. Понятие формулы логики предикатов.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Введение в теорию графов. Основные понятия и определения.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Эйлеровы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графы. Пример.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Размещения. Перестановки. Примеры задач.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AC5B18" w:rsidRDefault="00AC5B18" w:rsidP="003A398D">
            <w:pPr>
              <w:pStyle w:val="af2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Матричные вычисления. Решение систем линейных уравнений.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Соединения без повторений и с повторениями. Комбинаторные правила сложения и умн</w:t>
            </w:r>
            <w:r w:rsidRPr="00471E21">
              <w:rPr>
                <w:sz w:val="24"/>
                <w:szCs w:val="24"/>
              </w:rPr>
              <w:t>о</w:t>
            </w:r>
            <w:r w:rsidRPr="00471E21">
              <w:rPr>
                <w:sz w:val="24"/>
                <w:szCs w:val="24"/>
              </w:rPr>
              <w:t xml:space="preserve">жения. 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Перестановки, размещения и сочетания. Примеры комбинаторных задач</w:t>
            </w:r>
          </w:p>
          <w:p w:rsidR="00AC5B18" w:rsidRPr="00471E21" w:rsidRDefault="00AC5B18" w:rsidP="003A398D">
            <w:pPr>
              <w:pStyle w:val="af2"/>
              <w:numPr>
                <w:ilvl w:val="0"/>
                <w:numId w:val="9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Классическое определение вероятности. Теоремы умножения и сложения вероятностей.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Нормальный закон распределения вероятностей.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Основные понятия математической статистики. Характеристики вариационного ряда. </w:t>
            </w:r>
          </w:p>
          <w:p w:rsidR="00AC5B18" w:rsidRPr="00471E21" w:rsidRDefault="00AC5B18" w:rsidP="003A398D">
            <w:pPr>
              <w:pStyle w:val="2"/>
              <w:numPr>
                <w:ilvl w:val="0"/>
                <w:numId w:val="9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Статистическое распределение выборки. Закон распределения вероятностей. Полигон и г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стограмма частот.</w:t>
            </w:r>
          </w:p>
          <w:p w:rsidR="003812C7" w:rsidRPr="000E6158" w:rsidRDefault="003812C7" w:rsidP="00C05CD6">
            <w:pPr>
              <w:pStyle w:val="af2"/>
              <w:tabs>
                <w:tab w:val="left" w:pos="373"/>
              </w:tabs>
              <w:ind w:left="89"/>
            </w:pP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1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Наука, изучающая законы и формы мышления, называется: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Геометрия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Философия</w:t>
            </w:r>
          </w:p>
          <w:p w:rsidR="003812C7" w:rsidRPr="006320D8" w:rsidRDefault="003812C7" w:rsidP="003A398D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Логика</w:t>
            </w: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2.</w:t>
            </w:r>
            <w:r w:rsidRPr="00830D3C">
              <w:rPr>
                <w:color w:val="000000"/>
              </w:rPr>
              <w:t> Повествовательное предложение, в котором что-то утверждается или отрицается называется:</w:t>
            </w:r>
          </w:p>
          <w:p w:rsidR="003812C7" w:rsidRPr="008D45CA" w:rsidRDefault="003812C7" w:rsidP="003A398D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Выражение</w:t>
            </w:r>
          </w:p>
          <w:p w:rsidR="003812C7" w:rsidRPr="008D45CA" w:rsidRDefault="003812C7" w:rsidP="003A398D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Аксиома</w:t>
            </w:r>
          </w:p>
          <w:p w:rsidR="003812C7" w:rsidRPr="008D45CA" w:rsidRDefault="003812C7" w:rsidP="003A398D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Высказывание</w:t>
            </w:r>
          </w:p>
          <w:p w:rsidR="003812C7" w:rsidRPr="008D45CA" w:rsidRDefault="003812C7" w:rsidP="003A398D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Умозаключение</w:t>
            </w: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3.</w:t>
            </w:r>
            <w:r w:rsidRPr="00830D3C">
              <w:rPr>
                <w:color w:val="000000"/>
              </w:rPr>
              <w:t> Константа, которая обозначается "1" в алгебре логики называется: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Ложь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Истина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Правда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неправда</w:t>
            </w: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4.</w:t>
            </w:r>
            <w:r w:rsidRPr="00830D3C">
              <w:rPr>
                <w:color w:val="000000"/>
              </w:rPr>
              <w:t> Какое из следующих высказываний является истинным?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3 + 5 = 2 + 4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II + VI = VIII</w:t>
            </w:r>
          </w:p>
          <w:p w:rsidR="003812C7" w:rsidRPr="007C7F6F" w:rsidRDefault="003812C7" w:rsidP="003A398D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3812C7" w:rsidRDefault="003812C7" w:rsidP="00C05CD6">
            <w:pPr>
              <w:shd w:val="clear" w:color="auto" w:fill="FFFFFF"/>
              <w:rPr>
                <w:color w:val="000000"/>
              </w:rPr>
            </w:pPr>
            <w:r w:rsidRPr="00830D3C">
              <w:rPr>
                <w:b/>
                <w:bCs/>
                <w:color w:val="000000"/>
              </w:rPr>
              <w:t>5.</w:t>
            </w:r>
            <w:r w:rsidRPr="00830D3C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3812C7" w:rsidRPr="0095401A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lastRenderedPageBreak/>
              <w:t>Импликация</w:t>
            </w: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6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Объединение двух высказываний в одно с помощью союза "и</w:t>
            </w:r>
            <w:r>
              <w:rPr>
                <w:color w:val="000000"/>
              </w:rPr>
              <w:t>ли</w:t>
            </w:r>
            <w:r w:rsidRPr="00830D3C">
              <w:rPr>
                <w:color w:val="000000"/>
              </w:rPr>
              <w:t>" называется: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3812C7" w:rsidRPr="0095401A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3812C7" w:rsidRDefault="003812C7" w:rsidP="00C05CD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3812C7" w:rsidRPr="00830D3C" w:rsidRDefault="003812C7" w:rsidP="00C05C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7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>Логическая операция, которая  соответствует конструкции «если…, то…»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Тождество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3812C7" w:rsidRPr="00830D3C" w:rsidRDefault="003812C7" w:rsidP="00C05CD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2"/>
                <w:szCs w:val="18"/>
              </w:rPr>
            </w:pPr>
            <w:r>
              <w:rPr>
                <w:b/>
                <w:bCs/>
                <w:color w:val="000000"/>
              </w:rPr>
              <w:t>8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Логическая операция, которая  соответствует конструкции </w:t>
            </w:r>
            <w:r w:rsidRPr="00C6689F">
              <w:rPr>
                <w:b/>
                <w:bCs/>
                <w:color w:val="000000"/>
                <w:szCs w:val="36"/>
              </w:rPr>
              <w:t xml:space="preserve">«A </w:t>
            </w:r>
            <w:r w:rsidRPr="00C6689F">
              <w:rPr>
                <w:bCs/>
                <w:color w:val="000000"/>
                <w:szCs w:val="36"/>
              </w:rPr>
              <w:t xml:space="preserve">тогда и только тогда, когда </w:t>
            </w:r>
            <w:r w:rsidRPr="00C6689F">
              <w:rPr>
                <w:b/>
                <w:bCs/>
                <w:color w:val="000000"/>
                <w:szCs w:val="36"/>
              </w:rPr>
              <w:t>B»</w:t>
            </w:r>
          </w:p>
          <w:p w:rsidR="003812C7" w:rsidRPr="00352F03" w:rsidRDefault="003812C7" w:rsidP="003A398D">
            <w:pPr>
              <w:pStyle w:val="af2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F03">
              <w:rPr>
                <w:color w:val="000000"/>
                <w:sz w:val="24"/>
                <w:szCs w:val="24"/>
              </w:rPr>
              <w:t>Инверсия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Эквиваленция</w:t>
            </w:r>
            <w:proofErr w:type="spellEnd"/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3812C7" w:rsidRPr="00BA72CF" w:rsidRDefault="003812C7" w:rsidP="003A398D">
            <w:pPr>
              <w:pStyle w:val="af2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A72CF">
              <w:rPr>
                <w:color w:val="000000"/>
                <w:sz w:val="24"/>
                <w:szCs w:val="24"/>
              </w:rPr>
              <w:t>мпликация</w:t>
            </w:r>
          </w:p>
          <w:p w:rsidR="003812C7" w:rsidRDefault="003812C7" w:rsidP="00C05CD6">
            <w:pPr>
              <w:rPr>
                <w:bCs/>
              </w:rPr>
            </w:pPr>
            <w:r w:rsidRPr="00360FF5">
              <w:rPr>
                <w:b/>
                <w:bCs/>
              </w:rPr>
              <w:t>9.</w:t>
            </w:r>
            <w:r w:rsidRPr="00BE0ED0">
              <w:rPr>
                <w:bCs/>
              </w:rPr>
              <w:t xml:space="preserve">Дано множество </w:t>
            </w:r>
            <w:r w:rsidRPr="00BE0ED0">
              <w:rPr>
                <w:bCs/>
                <w:lang w:val="en-US"/>
              </w:rPr>
              <w:t>A</w:t>
            </w:r>
            <w:r w:rsidRPr="00BE0ED0">
              <w:rPr>
                <w:bCs/>
              </w:rPr>
              <w:t>={34,68,136,272}. Чему равна мощность этого множества?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13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13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13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12C7" w:rsidRPr="00BE0ED0" w:rsidRDefault="003812C7" w:rsidP="003A398D">
            <w:pPr>
              <w:pStyle w:val="af2"/>
              <w:widowControl/>
              <w:numPr>
                <w:ilvl w:val="0"/>
                <w:numId w:val="13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3812C7" w:rsidRPr="00BE0ED0" w:rsidRDefault="003812C7" w:rsidP="00C05CD6">
            <w:r>
              <w:rPr>
                <w:b/>
                <w:bCs/>
              </w:rPr>
              <w:t xml:space="preserve">10. </w:t>
            </w:r>
            <w:r w:rsidRPr="00BE0ED0">
              <w:t xml:space="preserve">Пересечением множеств </w:t>
            </w:r>
            <w:r w:rsidRPr="00BE0ED0">
              <w:rPr>
                <w:lang w:val="en-US"/>
              </w:rPr>
              <w:t>A</w:t>
            </w:r>
            <w:r w:rsidRPr="00BE0ED0">
              <w:t xml:space="preserve">={1,2,6,7,9,12,22} и </w:t>
            </w:r>
            <w:r w:rsidRPr="00BE0ED0">
              <w:rPr>
                <w:lang w:val="en-US"/>
              </w:rPr>
              <w:t>B</w:t>
            </w:r>
            <w:r w:rsidRPr="00BE0ED0">
              <w:t>={2,6,9,12} будет множество</w:t>
            </w:r>
          </w:p>
          <w:p w:rsidR="003812C7" w:rsidRPr="00BE0ED0" w:rsidRDefault="003812C7" w:rsidP="003A398D">
            <w:pPr>
              <w:pStyle w:val="af2"/>
              <w:numPr>
                <w:ilvl w:val="1"/>
                <w:numId w:val="24"/>
              </w:numPr>
              <w:jc w:val="both"/>
            </w:pPr>
            <w:r w:rsidRPr="00BE0ED0">
              <w:t>{2,6,9,12}</w:t>
            </w:r>
          </w:p>
          <w:p w:rsidR="003812C7" w:rsidRPr="00BE0ED0" w:rsidRDefault="003812C7" w:rsidP="003A398D">
            <w:pPr>
              <w:pStyle w:val="af2"/>
              <w:numPr>
                <w:ilvl w:val="1"/>
                <w:numId w:val="24"/>
              </w:numPr>
              <w:jc w:val="both"/>
            </w:pPr>
            <w:r w:rsidRPr="00BE0ED0">
              <w:t>{1,7,22}</w:t>
            </w:r>
          </w:p>
          <w:p w:rsidR="003812C7" w:rsidRPr="00360FF5" w:rsidRDefault="003812C7" w:rsidP="003A398D">
            <w:pPr>
              <w:pStyle w:val="af2"/>
              <w:numPr>
                <w:ilvl w:val="1"/>
                <w:numId w:val="24"/>
              </w:numPr>
              <w:jc w:val="both"/>
              <w:rPr>
                <w:b/>
              </w:rPr>
            </w:pPr>
            <w:r w:rsidRPr="00BE0ED0">
              <w:t>{1,2,6,7,9,12,22}</w:t>
            </w:r>
          </w:p>
          <w:p w:rsidR="003812C7" w:rsidRPr="00BE0ED0" w:rsidRDefault="003812C7" w:rsidP="00C05CD6">
            <w:r w:rsidRPr="00360FF5">
              <w:rPr>
                <w:b/>
              </w:rPr>
              <w:t>11</w:t>
            </w:r>
            <w:r>
              <w:t xml:space="preserve">. </w:t>
            </w:r>
            <w:r w:rsidRPr="00BE0ED0">
              <w:t>Множество рациональных чисел является подмножеством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5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целых чисел;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5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натуральных чисел;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5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положительных чисел;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5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lastRenderedPageBreak/>
              <w:t>действительных чисел</w:t>
            </w:r>
          </w:p>
          <w:p w:rsidR="003812C7" w:rsidRPr="00360FF5" w:rsidRDefault="003812C7" w:rsidP="00C05CD6"/>
          <w:p w:rsidR="003812C7" w:rsidRPr="00360FF5" w:rsidRDefault="003812C7" w:rsidP="00C05CD6">
            <w:r w:rsidRPr="00360FF5">
              <w:rPr>
                <w:b/>
              </w:rPr>
              <w:t>12.</w:t>
            </w:r>
            <w:r w:rsidRPr="00360FF5">
              <w:t>Какой граф называется ориентированным?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6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С петлями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6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Без петель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6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ребра имеют направление</w:t>
            </w:r>
          </w:p>
          <w:p w:rsidR="003812C7" w:rsidRDefault="003812C7" w:rsidP="00C05CD6"/>
          <w:p w:rsidR="003812C7" w:rsidRDefault="003812C7" w:rsidP="00C05CD6">
            <w:r w:rsidRPr="00360FF5">
              <w:rPr>
                <w:b/>
              </w:rPr>
              <w:t>13</w:t>
            </w:r>
            <w:r>
              <w:t>.</w:t>
            </w:r>
            <w:r w:rsidRPr="00C6689F">
              <w:t xml:space="preserve">Какой граф называется </w:t>
            </w:r>
            <w:proofErr w:type="spellStart"/>
            <w:r w:rsidRPr="00C6689F">
              <w:t>мультиграфом</w:t>
            </w:r>
            <w:proofErr w:type="spellEnd"/>
            <w:r w:rsidRPr="00C6689F">
              <w:t>?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7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содержит кратные ребра 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7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петлю 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7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>ребра имеют направление</w:t>
            </w:r>
          </w:p>
          <w:p w:rsidR="003812C7" w:rsidRDefault="003812C7" w:rsidP="00C05CD6"/>
          <w:p w:rsidR="003812C7" w:rsidRDefault="003812C7" w:rsidP="00C05CD6">
            <w:r w:rsidRPr="00360FF5">
              <w:rPr>
                <w:b/>
              </w:rPr>
              <w:t>14.</w:t>
            </w:r>
            <w:r w:rsidRPr="00C6689F">
              <w:t>Что представляет собой универсальное множество?</w:t>
            </w:r>
          </w:p>
          <w:p w:rsidR="003812C7" w:rsidRDefault="003812C7" w:rsidP="00C05CD6">
            <w:r w:rsidRPr="00C6689F">
              <w:t>это декартово произведение на множестве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8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8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имеет то свойство, при котором включает все подмножества для входного множества</w:t>
            </w:r>
          </w:p>
          <w:p w:rsidR="003812C7" w:rsidRPr="00360FF5" w:rsidRDefault="003812C7" w:rsidP="003A398D">
            <w:pPr>
              <w:pStyle w:val="af2"/>
              <w:numPr>
                <w:ilvl w:val="0"/>
                <w:numId w:val="28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это эквивалент для сравнения</w:t>
            </w:r>
          </w:p>
          <w:p w:rsidR="003812C7" w:rsidRDefault="003812C7" w:rsidP="00C05CD6"/>
          <w:p w:rsidR="003812C7" w:rsidRPr="001D2592" w:rsidRDefault="003812C7" w:rsidP="00C05CD6">
            <w:pPr>
              <w:pStyle w:val="30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Статистическое наблюдение – это:</w:t>
            </w:r>
          </w:p>
          <w:p w:rsidR="003812C7" w:rsidRPr="001D2592" w:rsidRDefault="003812C7" w:rsidP="00C05CD6">
            <w:r w:rsidRPr="001D2592">
              <w:t>а) научная организация регистрации информации;</w:t>
            </w:r>
            <w:r w:rsidRPr="001D2592">
              <w:br/>
              <w:t>б) оценка и регистрация признаков изучаемой совокупности;</w:t>
            </w:r>
            <w:r w:rsidRPr="001D2592">
              <w:br/>
              <w:t>в) работа по сбору массовых первичных данных; </w:t>
            </w:r>
          </w:p>
          <w:p w:rsidR="003812C7" w:rsidRDefault="003812C7" w:rsidP="00C05CD6">
            <w:r w:rsidRPr="001D2592">
              <w:t> г) обширная программа статистических исследований</w:t>
            </w:r>
          </w:p>
          <w:p w:rsidR="003812C7" w:rsidRPr="001D2592" w:rsidRDefault="003812C7" w:rsidP="00C05CD6">
            <w:pPr>
              <w:rPr>
                <w:b/>
              </w:rPr>
            </w:pPr>
            <w:r w:rsidRPr="001D2592">
              <w:rPr>
                <w:b/>
              </w:rPr>
              <w:t>Показатель дисперсии - это:</w:t>
            </w:r>
          </w:p>
          <w:p w:rsidR="003812C7" w:rsidRDefault="003812C7" w:rsidP="00C05CD6">
            <w:r>
              <w:t>а) квадрат среднего отклонения</w:t>
            </w:r>
          </w:p>
          <w:p w:rsidR="003812C7" w:rsidRDefault="003812C7" w:rsidP="00C05CD6">
            <w:r>
              <w:t xml:space="preserve">б) средний квадрат отклонений  </w:t>
            </w:r>
          </w:p>
          <w:p w:rsidR="003812C7" w:rsidRDefault="003812C7" w:rsidP="00C05CD6">
            <w:r>
              <w:t>в) отклонение среднего квадрата</w:t>
            </w:r>
          </w:p>
          <w:p w:rsidR="003812C7" w:rsidRPr="001D2592" w:rsidRDefault="003812C7" w:rsidP="00C05CD6">
            <w:pPr>
              <w:rPr>
                <w:b/>
              </w:rPr>
            </w:pPr>
            <w:r w:rsidRPr="001D2592">
              <w:rPr>
                <w:b/>
              </w:rPr>
              <w:t>Медиана в ряду распределения с четным числом членов ряда равна</w:t>
            </w:r>
          </w:p>
          <w:p w:rsidR="003812C7" w:rsidRDefault="003812C7" w:rsidP="00C05CD6">
            <w:r>
              <w:t>а) полу сумме двух крайних членов</w:t>
            </w:r>
          </w:p>
          <w:p w:rsidR="003812C7" w:rsidRDefault="003812C7" w:rsidP="00C05CD6">
            <w:r>
              <w:t>б) полу сумме двух срединных членов</w:t>
            </w:r>
          </w:p>
          <w:p w:rsidR="003812C7" w:rsidRPr="001D2592" w:rsidRDefault="003812C7" w:rsidP="00C05CD6">
            <w:pPr>
              <w:rPr>
                <w:b/>
              </w:rPr>
            </w:pPr>
            <w:r w:rsidRPr="001D2592">
              <w:rPr>
                <w:b/>
              </w:rPr>
              <w:lastRenderedPageBreak/>
              <w:t>Значения признака, повторяющиеся с наибольшей частотой, называется</w:t>
            </w:r>
          </w:p>
          <w:p w:rsidR="003812C7" w:rsidRDefault="003812C7" w:rsidP="00C05CD6">
            <w:r>
              <w:t xml:space="preserve">а) модой  </w:t>
            </w:r>
          </w:p>
          <w:p w:rsidR="003812C7" w:rsidRDefault="003812C7" w:rsidP="00C05CD6">
            <w:r>
              <w:t>б) медианой</w:t>
            </w:r>
          </w:p>
          <w:p w:rsidR="003812C7" w:rsidRPr="00360FF5" w:rsidRDefault="003812C7" w:rsidP="00C05CD6">
            <w:pPr>
              <w:rPr>
                <w:b/>
              </w:rPr>
            </w:pPr>
            <w:r w:rsidRPr="00360FF5">
              <w:rPr>
                <w:b/>
              </w:rPr>
              <w:t>Ранжирование - это</w:t>
            </w:r>
          </w:p>
          <w:p w:rsidR="003812C7" w:rsidRPr="001D2592" w:rsidRDefault="003812C7" w:rsidP="003A398D">
            <w:pPr>
              <w:pStyle w:val="af2"/>
              <w:numPr>
                <w:ilvl w:val="0"/>
                <w:numId w:val="23"/>
              </w:numPr>
              <w:rPr>
                <w:sz w:val="24"/>
              </w:rPr>
            </w:pPr>
            <w:r w:rsidRPr="001D2592">
              <w:rPr>
                <w:sz w:val="24"/>
              </w:rPr>
              <w:t>определение числовых характеристик вариационного ряда</w:t>
            </w:r>
          </w:p>
          <w:p w:rsidR="003812C7" w:rsidRDefault="003812C7" w:rsidP="003A398D">
            <w:pPr>
              <w:pStyle w:val="af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построение полигона частот выборочного распределения</w:t>
            </w:r>
          </w:p>
          <w:p w:rsidR="003812C7" w:rsidRPr="001D2592" w:rsidRDefault="003812C7" w:rsidP="003A398D">
            <w:pPr>
              <w:pStyle w:val="af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расположение всех вариантов вариационного ряда в возрастающем (убывающем порядке)</w:t>
            </w:r>
          </w:p>
          <w:p w:rsidR="003812C7" w:rsidRDefault="003812C7" w:rsidP="00C05CD6">
            <w:pPr>
              <w:pStyle w:val="z-"/>
            </w:pPr>
            <w:r>
              <w:t>Конец формы</w:t>
            </w:r>
          </w:p>
          <w:p w:rsidR="003812C7" w:rsidRPr="00094822" w:rsidRDefault="003812C7" w:rsidP="00C05CD6">
            <w:pPr>
              <w:tabs>
                <w:tab w:val="left" w:pos="522"/>
              </w:tabs>
            </w:pPr>
          </w:p>
        </w:tc>
      </w:tr>
      <w:tr w:rsidR="003812C7" w:rsidRPr="00457C1A" w:rsidTr="00C05CD6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100F5A" w:rsidRDefault="003812C7" w:rsidP="00C05CD6">
            <w:pPr>
              <w:rPr>
                <w:highlight w:val="yellow"/>
              </w:rPr>
            </w:pPr>
            <w:r w:rsidRPr="00100F5A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12C7" w:rsidRPr="00473D3E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Формализовывать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3812C7" w:rsidRPr="00473D3E" w:rsidRDefault="003812C7" w:rsidP="00C05CD6">
            <w:r>
              <w:t>В</w:t>
            </w:r>
            <w:r w:rsidRPr="00473D3E">
              <w:t>ыполнять операции с множ</w:t>
            </w:r>
            <w:r w:rsidRPr="00473D3E">
              <w:t>е</w:t>
            </w:r>
            <w:r w:rsidRPr="00473D3E">
              <w:t xml:space="preserve">ствами; </w:t>
            </w:r>
          </w:p>
          <w:p w:rsidR="003812C7" w:rsidRPr="00473D3E" w:rsidRDefault="003812C7" w:rsidP="00C05CD6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3812C7" w:rsidRPr="00DF3965" w:rsidRDefault="003812C7" w:rsidP="00C05CD6">
            <w:r w:rsidRPr="00473D3E">
              <w:t>определять значения числовых характеристик случайной вел</w:t>
            </w:r>
            <w:r w:rsidRPr="00473D3E">
              <w:t>и</w:t>
            </w:r>
            <w:r w:rsidRPr="00473D3E">
              <w:t>чины</w:t>
            </w:r>
            <w:r>
              <w:t>. Оформлять и р</w:t>
            </w:r>
            <w:r w:rsidRPr="00DF3965">
              <w:t>едактир</w:t>
            </w:r>
            <w:r w:rsidRPr="00DF3965">
              <w:t>о</w:t>
            </w:r>
            <w:r w:rsidRPr="00DF3965">
              <w:t xml:space="preserve">вать </w:t>
            </w:r>
            <w:r>
              <w:t>данные в табличном пр</w:t>
            </w:r>
            <w:r>
              <w:t>о</w:t>
            </w:r>
            <w:r>
              <w:t xml:space="preserve">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</w:t>
            </w:r>
            <w:r>
              <w:t>д</w:t>
            </w:r>
            <w:r>
              <w:t>ставлять числовые данные в виде графиков и диаграмм. Строить полигон и гистогра</w:t>
            </w:r>
            <w:r>
              <w:t>м</w:t>
            </w:r>
            <w:r>
              <w:t>му частот выборочного распр</w:t>
            </w:r>
            <w:r>
              <w:t>е</w:t>
            </w:r>
            <w:r>
              <w:t>деления. И</w:t>
            </w:r>
            <w:r w:rsidRPr="00473D3E">
              <w:t>спользовать методы статистической обработки эк</w:t>
            </w:r>
            <w:r w:rsidRPr="00473D3E">
              <w:t>с</w:t>
            </w:r>
            <w:r w:rsidRPr="00473D3E">
              <w:t>периментальных данных.</w:t>
            </w:r>
            <w:r>
              <w:t xml:space="preserve">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12C7" w:rsidRDefault="003812C7" w:rsidP="003A398D">
            <w:pPr>
              <w:pStyle w:val="af2"/>
              <w:numPr>
                <w:ilvl w:val="0"/>
                <w:numId w:val="10"/>
              </w:numPr>
              <w:ind w:left="373"/>
              <w:rPr>
                <w:sz w:val="24"/>
                <w:szCs w:val="24"/>
              </w:rPr>
            </w:pPr>
            <w:r w:rsidRPr="00606321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606321">
              <w:rPr>
                <w:sz w:val="24"/>
                <w:szCs w:val="24"/>
              </w:rPr>
              <w:t>Microsoft</w:t>
            </w:r>
            <w:proofErr w:type="spellEnd"/>
            <w:r w:rsidRPr="00606321">
              <w:rPr>
                <w:sz w:val="24"/>
                <w:szCs w:val="24"/>
              </w:rPr>
              <w:t xml:space="preserve"> </w:t>
            </w:r>
            <w:r w:rsidRPr="00606321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606321">
              <w:rPr>
                <w:sz w:val="24"/>
                <w:szCs w:val="24"/>
              </w:rPr>
              <w:t>xcel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812C7" w:rsidRPr="00E62FAD" w:rsidRDefault="003812C7" w:rsidP="003A398D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62FAD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</w:p>
          <w:p w:rsidR="003812C7" w:rsidRPr="00E62FAD" w:rsidRDefault="003812C7" w:rsidP="00C05CD6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1) вычисление суммы чисел, равных 10, из диапазона А1:А20</w:t>
            </w:r>
          </w:p>
          <w:p w:rsidR="003812C7" w:rsidRPr="00E62FAD" w:rsidRDefault="003812C7" w:rsidP="00C05CD6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2) сравнение чисел, больших 10, из диапазона А1:А20</w:t>
            </w:r>
          </w:p>
          <w:p w:rsidR="003812C7" w:rsidRPr="00E62FAD" w:rsidRDefault="003812C7" w:rsidP="00C05CD6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3) вычисление суммы чисел из диапазона А1:А20</w:t>
            </w:r>
          </w:p>
          <w:p w:rsidR="003812C7" w:rsidRPr="00E62FAD" w:rsidRDefault="003812C7" w:rsidP="00C05CD6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4) вычисление суммы чисел</w:t>
            </w:r>
            <w:proofErr w:type="gramStart"/>
            <w:r w:rsidRPr="00E62FAD">
              <w:rPr>
                <w:color w:val="000000"/>
              </w:rPr>
              <w:t xml:space="preserve"> ,</w:t>
            </w:r>
            <w:proofErr w:type="gramEnd"/>
            <w:r w:rsidRPr="00E62FAD">
              <w:rPr>
                <w:color w:val="000000"/>
              </w:rPr>
              <w:t xml:space="preserve"> больших 10, из диапазона А1:А20</w:t>
            </w:r>
          </w:p>
          <w:p w:rsidR="003812C7" w:rsidRPr="00E62FAD" w:rsidRDefault="003812C7" w:rsidP="003A398D">
            <w:pPr>
              <w:pStyle w:val="af2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 xml:space="preserve">Диаграмма, которая определяет долю в совокупности </w:t>
            </w:r>
            <w:r>
              <w:rPr>
                <w:sz w:val="24"/>
                <w:szCs w:val="24"/>
                <w:shd w:val="clear" w:color="auto" w:fill="FFFFFF"/>
              </w:rPr>
              <w:t>…</w:t>
            </w:r>
          </w:p>
          <w:p w:rsidR="003812C7" w:rsidRPr="00E62FAD" w:rsidRDefault="003812C7" w:rsidP="003A398D">
            <w:pPr>
              <w:pStyle w:val="af2"/>
              <w:numPr>
                <w:ilvl w:val="1"/>
                <w:numId w:val="22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3812C7" w:rsidRPr="00E62FAD" w:rsidRDefault="003812C7" w:rsidP="003A398D">
            <w:pPr>
              <w:pStyle w:val="af2"/>
              <w:numPr>
                <w:ilvl w:val="1"/>
                <w:numId w:val="22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3812C7" w:rsidRPr="00E62FAD" w:rsidRDefault="003812C7" w:rsidP="003A398D">
            <w:pPr>
              <w:pStyle w:val="af2"/>
              <w:numPr>
                <w:ilvl w:val="1"/>
                <w:numId w:val="22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3812C7" w:rsidRPr="00E62FAD" w:rsidRDefault="003812C7" w:rsidP="003A398D">
            <w:pPr>
              <w:pStyle w:val="af2"/>
              <w:numPr>
                <w:ilvl w:val="1"/>
                <w:numId w:val="22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3812C7" w:rsidRPr="00F817EE" w:rsidRDefault="003812C7" w:rsidP="003A398D">
            <w:pPr>
              <w:pStyle w:val="af2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817EE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3812C7" w:rsidRPr="00F817EE" w:rsidRDefault="003812C7" w:rsidP="00C05CD6">
            <w:pPr>
              <w:shd w:val="clear" w:color="auto" w:fill="FFFFFF"/>
              <w:textAlignment w:val="baseline"/>
              <w:rPr>
                <w:color w:val="555555"/>
              </w:rPr>
            </w:pPr>
            <w:r w:rsidRPr="00F817EE">
              <w:rPr>
                <w:noProof/>
                <w:color w:val="555555"/>
              </w:rPr>
              <w:drawing>
                <wp:inline distT="0" distB="0" distL="0" distR="0">
                  <wp:extent cx="1955800" cy="762000"/>
                  <wp:effectExtent l="0" t="0" r="6350" b="0"/>
                  <wp:docPr id="5" name="Рисунок 5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C7" w:rsidRPr="00F817EE" w:rsidRDefault="003812C7" w:rsidP="00C05CD6">
            <w:pPr>
              <w:shd w:val="clear" w:color="auto" w:fill="FFFFFF"/>
              <w:textAlignment w:val="baseline"/>
            </w:pPr>
            <w:r w:rsidRPr="00F817EE">
              <w:t>После копирования ячейки С1 в D1 формула примет вид</w:t>
            </w:r>
          </w:p>
          <w:p w:rsidR="003812C7" w:rsidRDefault="003812C7" w:rsidP="00C05CD6">
            <w:pPr>
              <w:shd w:val="clear" w:color="auto" w:fill="FFFFFF"/>
              <w:ind w:left="708"/>
              <w:textAlignment w:val="baseline"/>
            </w:pPr>
            <w:r w:rsidRPr="00F817EE">
              <w:t>1) =А3+В3</w:t>
            </w:r>
            <w:r w:rsidRPr="00F817EE">
              <w:br/>
              <w:t>2) =В1+С1</w:t>
            </w:r>
            <w:r w:rsidRPr="00F817EE">
              <w:br/>
              <w:t>3) =А2+В2</w:t>
            </w:r>
            <w:r w:rsidRPr="00F817EE">
              <w:br/>
              <w:t>4) =D1+C1</w:t>
            </w:r>
          </w:p>
          <w:p w:rsidR="003812C7" w:rsidRPr="00F817EE" w:rsidRDefault="003812C7" w:rsidP="00C05CD6">
            <w:pPr>
              <w:shd w:val="clear" w:color="auto" w:fill="FFFFFF"/>
              <w:textAlignment w:val="baseline"/>
            </w:pPr>
            <w:r>
              <w:t xml:space="preserve">9) </w:t>
            </w:r>
            <w:r w:rsidRPr="00F817EE">
              <w:t>В ячейке A1 содержится формула </w:t>
            </w:r>
            <w:r w:rsidRPr="00F817EE">
              <w:rPr>
                <w:b/>
                <w:bCs/>
                <w:bdr w:val="none" w:sz="0" w:space="0" w:color="auto" w:frame="1"/>
              </w:rPr>
              <w:t>=$D2+E$1</w:t>
            </w:r>
            <w:r w:rsidRPr="00F817EE">
              <w:t xml:space="preserve">. После перемещения значения ячейки А1 в ячейку </w:t>
            </w:r>
            <w:r w:rsidRPr="00F817EE">
              <w:lastRenderedPageBreak/>
              <w:t>В2 формула примет вид</w:t>
            </w:r>
          </w:p>
          <w:p w:rsidR="003812C7" w:rsidRDefault="003812C7" w:rsidP="00C05CD6">
            <w:pPr>
              <w:shd w:val="clear" w:color="auto" w:fill="FFFFFF"/>
              <w:ind w:left="708"/>
              <w:textAlignment w:val="baseline"/>
              <w:rPr>
                <w:color w:val="555555"/>
              </w:rPr>
            </w:pPr>
            <w:r w:rsidRPr="00F817EE">
              <w:t>1) =$D3+F$1</w:t>
            </w:r>
            <w:r w:rsidRPr="00F817EE">
              <w:br/>
              <w:t>2) =$С2+А$1</w:t>
            </w:r>
            <w:r w:rsidRPr="00F817EE">
              <w:rPr>
                <w:color w:val="555555"/>
              </w:rPr>
              <w:br/>
            </w:r>
            <w:r w:rsidRPr="00F817EE">
              <w:t>3) =$C2+D$1</w:t>
            </w:r>
            <w:r w:rsidRPr="00F817EE">
              <w:br/>
              <w:t>4) =$A2+D$1</w:t>
            </w:r>
          </w:p>
          <w:p w:rsidR="003812C7" w:rsidRPr="00310D10" w:rsidRDefault="003812C7" w:rsidP="00C05CD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  <w:lang w:val="ru-RU" w:eastAsia="ru-RU"/>
              </w:rPr>
            </w:pPr>
            <w:r w:rsidRPr="00310D10">
              <w:rPr>
                <w:color w:val="auto"/>
                <w:lang w:val="ru-RU"/>
              </w:rPr>
              <w:t xml:space="preserve">10) </w:t>
            </w:r>
            <w:r w:rsidRPr="003657CC">
              <w:rPr>
                <w:rFonts w:ascii="OpenSans" w:hAnsi="OpenSans"/>
                <w:lang w:val="ru-RU" w:eastAsia="ru-RU"/>
              </w:rPr>
              <w:t>Какую встроенную функцию необходимо внести в ячейку, чтобы найти максимальное знач</w:t>
            </w:r>
            <w:r w:rsidRPr="003657CC">
              <w:rPr>
                <w:rFonts w:ascii="OpenSans" w:hAnsi="OpenSans"/>
                <w:lang w:val="ru-RU" w:eastAsia="ru-RU"/>
              </w:rPr>
              <w:t>е</w:t>
            </w:r>
            <w:r w:rsidRPr="003657CC">
              <w:rPr>
                <w:rFonts w:ascii="OpenSans" w:hAnsi="OpenSans"/>
                <w:lang w:val="ru-RU" w:eastAsia="ru-RU"/>
              </w:rPr>
              <w:t>ние в диапазоне ячеек с В3 по В21</w:t>
            </w:r>
          </w:p>
          <w:p w:rsidR="003812C7" w:rsidRDefault="003812C7" w:rsidP="00C05CD6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1) =МАК</w:t>
            </w:r>
            <w:proofErr w:type="gramStart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С(</w:t>
            </w:r>
            <w:proofErr w:type="gramEnd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 xml:space="preserve">с B3 по B21) </w:t>
            </w:r>
          </w:p>
          <w:p w:rsidR="003812C7" w:rsidRPr="00310D10" w:rsidRDefault="003812C7" w:rsidP="00C05CD6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2) =МАКС(B3 - B21)</w:t>
            </w:r>
          </w:p>
          <w:p w:rsidR="003812C7" w:rsidRDefault="003812C7" w:rsidP="00C05CD6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3) =МАКС(B3:B21)  </w:t>
            </w:r>
          </w:p>
          <w:p w:rsidR="003812C7" w:rsidRPr="00310D10" w:rsidRDefault="003812C7" w:rsidP="00C05CD6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4) =МАКС(B1:B21)</w:t>
            </w:r>
          </w:p>
          <w:p w:rsidR="003812C7" w:rsidRPr="00F07423" w:rsidRDefault="003812C7" w:rsidP="00C05CD6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F07423">
              <w:rPr>
                <w:lang w:val="ru-RU"/>
              </w:rPr>
              <w:t xml:space="preserve">11) </w:t>
            </w:r>
            <w:r w:rsidRPr="00F07423">
              <w:rPr>
                <w:lang w:val="ru-RU" w:eastAsia="ru-RU"/>
              </w:rPr>
              <w:t>Как изменится формула =А2+B$2 при копировании из ячейки В3 в ячейку D4</w:t>
            </w:r>
          </w:p>
          <w:p w:rsidR="003812C7" w:rsidRPr="00F07423" w:rsidRDefault="003812C7" w:rsidP="00C05CD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F07423">
              <w:rPr>
                <w:color w:val="000000"/>
              </w:rPr>
              <w:t>1) =C3+B$3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2) =C3+D$2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 3) =C4+B$2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4) =C3+$B2</w:t>
            </w:r>
          </w:p>
          <w:p w:rsidR="003812C7" w:rsidRDefault="003812C7" w:rsidP="00C05CD6">
            <w:pPr>
              <w:shd w:val="clear" w:color="auto" w:fill="FFFFFF"/>
              <w:rPr>
                <w:rFonts w:ascii="OpenSans" w:hAnsi="OpenSans"/>
                <w:color w:val="000000"/>
              </w:rPr>
            </w:pPr>
          </w:p>
          <w:p w:rsidR="003812C7" w:rsidRPr="00A3798E" w:rsidRDefault="003812C7" w:rsidP="00C05CD6">
            <w:pPr>
              <w:shd w:val="clear" w:color="auto" w:fill="FFFFFF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</w:rPr>
              <w:t xml:space="preserve">12) </w:t>
            </w:r>
            <w:r w:rsidRPr="00A3798E">
              <w:rPr>
                <w:rFonts w:ascii="OpenSans" w:hAnsi="OpenSans"/>
                <w:color w:val="000000"/>
              </w:rPr>
              <w:t>Дан фрагмент электронной таблицы. Определите значение, записанное в ячейке С2.</w:t>
            </w:r>
          </w:p>
          <w:p w:rsidR="003812C7" w:rsidRPr="00A3798E" w:rsidRDefault="003812C7" w:rsidP="00C05CD6">
            <w:pPr>
              <w:shd w:val="clear" w:color="auto" w:fill="FFFFFF"/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A3798E"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604846" cy="609600"/>
                  <wp:effectExtent l="0" t="0" r="0" b="0"/>
                  <wp:docPr id="11" name="Рисунок 11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601" cy="6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C7" w:rsidRPr="00A3798E" w:rsidRDefault="003812C7" w:rsidP="00C05CD6">
            <w:pPr>
              <w:shd w:val="clear" w:color="auto" w:fill="FFFFFF"/>
              <w:spacing w:after="30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1)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15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 xml:space="preserve"> 2) 21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 xml:space="preserve">3) 20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4)25</w:t>
            </w:r>
          </w:p>
          <w:p w:rsidR="003812C7" w:rsidRPr="004779D7" w:rsidRDefault="003812C7" w:rsidP="00C05CD6">
            <w:pPr>
              <w:ind w:firstLine="187"/>
              <w:jc w:val="both"/>
              <w:rPr>
                <w:color w:val="000000"/>
              </w:rPr>
            </w:pPr>
            <w:r w:rsidRPr="00B91C2A">
              <w:rPr>
                <w:b/>
              </w:rPr>
              <w:t>Пример задания:</w:t>
            </w:r>
            <w:r>
              <w:t xml:space="preserve"> Выполнить в табличном процессоре. Д</w:t>
            </w:r>
            <w:r w:rsidRPr="004779D7">
              <w:rPr>
                <w:color w:val="000000"/>
              </w:rPr>
              <w:t>ана последовательность значений нек</w:t>
            </w:r>
            <w:r w:rsidRPr="004779D7">
              <w:rPr>
                <w:color w:val="000000"/>
              </w:rPr>
              <w:t>о</w:t>
            </w:r>
            <w:r w:rsidRPr="004779D7">
              <w:rPr>
                <w:color w:val="000000"/>
              </w:rPr>
              <w:t>торого признака: 14; 14; 25; 15; 12; 8; 18; 23; 14; 11; 18; 18; 12; 29; 16; 17; 13; 15; 20; 10; 17; 16; 18; 16; 14; 9; 15; 13; 20; 28; 9; 20. Вып</w:t>
            </w:r>
            <w:r>
              <w:t>о</w:t>
            </w:r>
            <w:r w:rsidRPr="004779D7">
              <w:rPr>
                <w:color w:val="000000"/>
              </w:rPr>
              <w:t>лнит</w:t>
            </w:r>
            <w:r>
              <w:t>е</w:t>
            </w:r>
            <w:r w:rsidRPr="004779D7">
              <w:rPr>
                <w:color w:val="000000"/>
              </w:rPr>
              <w:t xml:space="preserve"> </w:t>
            </w:r>
            <w:r>
              <w:t xml:space="preserve">математическую </w:t>
            </w:r>
            <w:r w:rsidRPr="004779D7">
              <w:rPr>
                <w:color w:val="000000"/>
              </w:rPr>
              <w:t>обработку данных по следующей схеме:</w:t>
            </w:r>
          </w:p>
          <w:p w:rsidR="003812C7" w:rsidRPr="004779D7" w:rsidRDefault="003812C7" w:rsidP="003A398D">
            <w:pPr>
              <w:pStyle w:val="ac"/>
              <w:numPr>
                <w:ilvl w:val="0"/>
                <w:numId w:val="29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4779D7">
              <w:rPr>
                <w:lang w:val="ru-RU"/>
              </w:rPr>
              <w:t>безинтервальный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 распред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>ления;</w:t>
            </w:r>
          </w:p>
          <w:p w:rsidR="003812C7" w:rsidRPr="004779D7" w:rsidRDefault="003812C7" w:rsidP="003A398D">
            <w:pPr>
              <w:pStyle w:val="ac"/>
              <w:numPr>
                <w:ilvl w:val="0"/>
                <w:numId w:val="29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составить </w:t>
            </w:r>
            <w:proofErr w:type="spellStart"/>
            <w:r w:rsidRPr="004779D7">
              <w:rPr>
                <w:lang w:val="ru-RU"/>
              </w:rPr>
              <w:t>равноинтервальный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ряд, разбив всю вариацию на</w:t>
            </w:r>
            <w:r w:rsidRPr="004779D7">
              <w:rPr>
                <w:rStyle w:val="apple-converted-space"/>
              </w:rPr>
              <w:t> 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rStyle w:val="apple-converted-space"/>
                <w:i/>
                <w:iCs/>
              </w:rPr>
              <w:t> </w:t>
            </w:r>
            <w:r w:rsidRPr="004779D7">
              <w:rPr>
                <w:lang w:val="ru-RU"/>
              </w:rPr>
              <w:t>интервалов. Число интервалов определяем по формуле Г</w:t>
            </w:r>
            <w:r w:rsidRPr="004779D7">
              <w:rPr>
                <w:color w:val="252525"/>
                <w:shd w:val="clear" w:color="auto" w:fill="FFFFFF"/>
                <w:lang w:val="ru-RU"/>
              </w:rPr>
              <w:t xml:space="preserve">ерберта </w:t>
            </w:r>
            <w:proofErr w:type="spellStart"/>
            <w:r w:rsidRPr="004779D7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4779D7">
              <w:rPr>
                <w:color w:val="252525"/>
                <w:shd w:val="clear" w:color="auto" w:fill="FFFFFF"/>
                <w:lang w:val="ru-RU"/>
              </w:rPr>
              <w:t xml:space="preserve"> </w:t>
            </w:r>
            <w:r w:rsidRPr="004779D7">
              <w:rPr>
                <w:lang w:val="ru-RU"/>
              </w:rPr>
              <w:t>(</w:t>
            </w:r>
            <w:r w:rsidRPr="004779D7">
              <w:rPr>
                <w:i/>
                <w:iCs/>
                <w:color w:val="252525"/>
                <w:shd w:val="clear" w:color="auto" w:fill="FFFFFF"/>
              </w:rPr>
              <w:t>Herbert</w:t>
            </w:r>
            <w:r w:rsidRPr="004779D7">
              <w:rPr>
                <w:i/>
                <w:iCs/>
                <w:color w:val="252525"/>
                <w:shd w:val="clear" w:color="auto" w:fill="FFFFFF"/>
                <w:lang w:val="ru-RU"/>
              </w:rPr>
              <w:t xml:space="preserve"> </w:t>
            </w:r>
            <w:r w:rsidRPr="004779D7">
              <w:rPr>
                <w:i/>
                <w:iCs/>
                <w:color w:val="252525"/>
                <w:shd w:val="clear" w:color="auto" w:fill="FFFFFF"/>
              </w:rPr>
              <w:t>Arthur</w:t>
            </w:r>
            <w:r w:rsidRPr="004779D7">
              <w:rPr>
                <w:i/>
                <w:iCs/>
                <w:color w:val="252525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779D7">
              <w:rPr>
                <w:i/>
                <w:iCs/>
                <w:color w:val="252525"/>
                <w:shd w:val="clear" w:color="auto" w:fill="FFFFFF"/>
              </w:rPr>
              <w:t>Sturges</w:t>
            </w:r>
            <w:proofErr w:type="spellEnd"/>
            <w:r w:rsidRPr="004779D7">
              <w:rPr>
                <w:lang w:val="ru-RU"/>
              </w:rPr>
              <w:t>):</w:t>
            </w:r>
            <w:r w:rsidRPr="004779D7">
              <w:rPr>
                <w:i/>
                <w:iCs/>
                <w:lang w:val="ru-RU"/>
              </w:rPr>
              <w:t xml:space="preserve"> 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lang w:val="ru-RU"/>
              </w:rPr>
              <w:t>= 1+3,322*</w:t>
            </w:r>
            <w:proofErr w:type="spellStart"/>
            <w:r w:rsidRPr="004779D7">
              <w:t>lgN</w:t>
            </w:r>
            <w:proofErr w:type="spellEnd"/>
            <w:r w:rsidRPr="004779D7">
              <w:rPr>
                <w:lang w:val="ru-RU"/>
              </w:rPr>
              <w:t>;</w:t>
            </w:r>
          </w:p>
          <w:p w:rsidR="003812C7" w:rsidRPr="004779D7" w:rsidRDefault="003812C7" w:rsidP="003A398D">
            <w:pPr>
              <w:pStyle w:val="ac"/>
              <w:numPr>
                <w:ilvl w:val="0"/>
                <w:numId w:val="29"/>
              </w:numPr>
              <w:ind w:left="349"/>
              <w:jc w:val="both"/>
            </w:pPr>
            <w:proofErr w:type="spellStart"/>
            <w:r w:rsidRPr="004779D7">
              <w:lastRenderedPageBreak/>
              <w:t>построить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гистограмму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распределения</w:t>
            </w:r>
            <w:proofErr w:type="spellEnd"/>
            <w:r w:rsidRPr="004779D7">
              <w:t>;</w:t>
            </w:r>
          </w:p>
          <w:p w:rsidR="003812C7" w:rsidRPr="004779D7" w:rsidRDefault="003812C7" w:rsidP="003A398D">
            <w:pPr>
              <w:pStyle w:val="ac"/>
              <w:numPr>
                <w:ilvl w:val="0"/>
                <w:numId w:val="29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>найти числовые характеристики выборочной совокупности: характеристики положения (выб</w:t>
            </w:r>
            <w:r w:rsidRPr="004779D7">
              <w:rPr>
                <w:lang w:val="ru-RU"/>
              </w:rPr>
              <w:t>о</w:t>
            </w:r>
            <w:r w:rsidRPr="004779D7">
              <w:rPr>
                <w:lang w:val="ru-RU"/>
              </w:rPr>
              <w:t>рочную среднюю, моду, медиану); характеристики рассеяния (выборочную дисперсию, средн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>квадратическое отклонение);</w:t>
            </w:r>
          </w:p>
          <w:p w:rsidR="003812C7" w:rsidRDefault="003812C7" w:rsidP="003A398D">
            <w:pPr>
              <w:pStyle w:val="af2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349" w:hanging="284"/>
              <w:jc w:val="both"/>
            </w:pPr>
            <w:r w:rsidRPr="00C01C84">
              <w:rPr>
                <w:color w:val="000000"/>
                <w:sz w:val="24"/>
              </w:rPr>
              <w:t>найти доверительный интервал для генеральной средней</w:t>
            </w:r>
            <w:r w:rsidRPr="00C01C84">
              <w:rPr>
                <w:rStyle w:val="apple-converted-space"/>
                <w:color w:val="000000"/>
                <w:sz w:val="24"/>
              </w:rPr>
              <w:t>.</w:t>
            </w:r>
            <w:r w:rsidRPr="00C01C84">
              <w:rPr>
                <w:rStyle w:val="apple-converted-space"/>
                <w:b/>
                <w:bCs/>
                <w:color w:val="000000"/>
                <w:sz w:val="24"/>
              </w:rPr>
              <w:t> </w:t>
            </w:r>
            <w:r w:rsidRPr="00C01C84">
              <w:rPr>
                <w:color w:val="000000"/>
                <w:sz w:val="24"/>
              </w:rPr>
              <w:t>Принять уровень значимости α = 0,05.</w:t>
            </w:r>
          </w:p>
          <w:p w:rsidR="003812C7" w:rsidRPr="00175BC5" w:rsidRDefault="003812C7" w:rsidP="00C05CD6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3812C7" w:rsidRPr="00457C1A" w:rsidTr="00C05CD6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3812C7" w:rsidP="00C05CD6">
            <w:pPr>
              <w:rPr>
                <w:highlight w:val="yellow"/>
              </w:rPr>
            </w:pPr>
            <w:r w:rsidRPr="00100F5A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12C7" w:rsidRPr="00473D3E" w:rsidRDefault="003812C7" w:rsidP="00C05CD6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3812C7" w:rsidRPr="00DF3965" w:rsidRDefault="003812C7" w:rsidP="00C05CD6">
            <w:r w:rsidRPr="00473D3E">
              <w:t>интерпретацией и адаптацией математических знаний для решения образовательных з</w:t>
            </w:r>
            <w:r w:rsidRPr="00473D3E">
              <w:t>а</w:t>
            </w:r>
            <w:r w:rsidRPr="00473D3E">
              <w:t>дач в соответст</w:t>
            </w:r>
            <w:r>
              <w:t>вующей пр</w:t>
            </w:r>
            <w:r>
              <w:t>о</w:t>
            </w:r>
            <w:r>
              <w:t>фессиональной области. Нав</w:t>
            </w:r>
            <w:r>
              <w:t>ы</w:t>
            </w:r>
            <w:r>
              <w:t>ками обработки числовых да</w:t>
            </w:r>
            <w:r>
              <w:t>н</w:t>
            </w:r>
            <w:r>
              <w:t>ных с помощью формул и ст</w:t>
            </w:r>
            <w:r>
              <w:t>а</w:t>
            </w:r>
            <w:r>
              <w:t xml:space="preserve">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12C7" w:rsidRPr="006A33CA" w:rsidRDefault="003812C7" w:rsidP="003A398D">
            <w:pPr>
              <w:pStyle w:val="af2"/>
              <w:numPr>
                <w:ilvl w:val="0"/>
                <w:numId w:val="12"/>
              </w:numPr>
              <w:tabs>
                <w:tab w:val="left" w:pos="328"/>
              </w:tabs>
              <w:ind w:left="186" w:hanging="18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6A33CA">
              <w:rPr>
                <w:color w:val="000000"/>
                <w:sz w:val="24"/>
                <w:shd w:val="clear" w:color="auto" w:fill="FFFFFF"/>
              </w:rPr>
              <w:t>В электронную таблицу занесли результаты тестирования учащихся по математике и физике. На рисунке приведены первые строки получившейся таблицы. Всего в электронную таблицу б</w:t>
            </w:r>
            <w:r w:rsidRPr="006A33CA">
              <w:rPr>
                <w:color w:val="000000"/>
                <w:sz w:val="24"/>
                <w:shd w:val="clear" w:color="auto" w:fill="FFFFFF"/>
              </w:rPr>
              <w:t>ы</w:t>
            </w:r>
            <w:r w:rsidRPr="006A33CA">
              <w:rPr>
                <w:color w:val="000000"/>
                <w:sz w:val="24"/>
                <w:shd w:val="clear" w:color="auto" w:fill="FFFFFF"/>
              </w:rPr>
              <w:t>ли занесены данные по 1000 учащимся. Порядок записей в таблице произвольный.</w:t>
            </w:r>
          </w:p>
          <w:p w:rsidR="003812C7" w:rsidRPr="007D6E2A" w:rsidRDefault="003812C7" w:rsidP="00C05CD6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tbl>
            <w:tblPr>
              <w:tblW w:w="6328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1533"/>
              <w:gridCol w:w="1415"/>
              <w:gridCol w:w="1464"/>
            </w:tblGrid>
            <w:tr w:rsidR="003812C7" w:rsidTr="00C05CD6">
              <w:trPr>
                <w:trHeight w:val="250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Ученик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Физика</w:t>
                  </w:r>
                </w:p>
              </w:tc>
            </w:tr>
            <w:tr w:rsidR="003812C7" w:rsidTr="00C05CD6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Иванов Владислав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Майский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79</w:t>
                  </w:r>
                </w:p>
              </w:tc>
            </w:tr>
            <w:tr w:rsidR="003812C7" w:rsidTr="00C05CD6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Морев Борис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Заречный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812C7" w:rsidTr="00C05CD6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Михин Николай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Маяк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27</w:t>
                  </w:r>
                </w:p>
              </w:tc>
            </w:tr>
            <w:tr w:rsidR="003812C7" w:rsidTr="00C05CD6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Богданов Виктор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Центральный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86</w:t>
                  </w:r>
                </w:p>
              </w:tc>
            </w:tr>
            <w:tr w:rsidR="003812C7" w:rsidTr="00C05CD6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12C7" w:rsidRDefault="003812C7" w:rsidP="00C05CD6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12C7" w:rsidRDefault="003812C7" w:rsidP="00C05CD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3812C7" w:rsidRPr="007D6E2A" w:rsidRDefault="003812C7" w:rsidP="00C05CD6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p w:rsidR="003812C7" w:rsidRDefault="003812C7" w:rsidP="00C05CD6">
            <w:pPr>
              <w:tabs>
                <w:tab w:val="left" w:pos="470"/>
              </w:tabs>
              <w:autoSpaceDE w:val="0"/>
              <w:autoSpaceDN w:val="0"/>
              <w:adjustRightInd w:val="0"/>
              <w:ind w:left="45" w:firstLine="141"/>
              <w:jc w:val="both"/>
              <w:rPr>
                <w:color w:val="000000"/>
                <w:shd w:val="clear" w:color="auto" w:fill="FFFFFF"/>
              </w:rPr>
            </w:pPr>
            <w:r w:rsidRPr="00552474">
              <w:rPr>
                <w:color w:val="000000"/>
                <w:shd w:val="clear" w:color="auto" w:fill="FFFFFF"/>
              </w:rPr>
              <w:t>На основании данных, содержащихся в этой </w:t>
            </w:r>
            <w:r w:rsidRPr="00552474">
              <w:rPr>
                <w:shd w:val="clear" w:color="auto" w:fill="FFFFFF"/>
              </w:rPr>
              <w:t>таблице</w:t>
            </w:r>
            <w:r w:rsidRPr="00552474">
              <w:rPr>
                <w:color w:val="000000"/>
                <w:shd w:val="clear" w:color="auto" w:fill="FFFFFF"/>
              </w:rPr>
              <w:t>, ответьте на вопрос</w:t>
            </w:r>
            <w:r>
              <w:rPr>
                <w:color w:val="000000"/>
                <w:shd w:val="clear" w:color="auto" w:fill="FFFFFF"/>
              </w:rPr>
              <w:t>ы</w:t>
            </w:r>
            <w:r w:rsidRPr="00552474">
              <w:rPr>
                <w:color w:val="000000"/>
                <w:shd w:val="clear" w:color="auto" w:fill="FFFFFF"/>
              </w:rPr>
              <w:t>.</w:t>
            </w:r>
          </w:p>
          <w:p w:rsidR="003812C7" w:rsidRPr="00F94362" w:rsidRDefault="003812C7" w:rsidP="003A398D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470"/>
              </w:tabs>
              <w:ind w:left="45" w:firstLine="14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4362">
              <w:rPr>
                <w:color w:val="000000"/>
                <w:sz w:val="24"/>
                <w:szCs w:val="24"/>
                <w:shd w:val="clear" w:color="auto" w:fill="FFFFFF"/>
              </w:rPr>
              <w:t>Чему равна наибольшая сумма баллов по двум предметам среди учащихся Майского района? Ответ на этот вопрос запишите в ячейку G1 таблицы.</w:t>
            </w:r>
          </w:p>
          <w:p w:rsidR="003812C7" w:rsidRPr="00F94362" w:rsidRDefault="003812C7" w:rsidP="003A398D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sz w:val="24"/>
                <w:szCs w:val="24"/>
              </w:rPr>
            </w:pPr>
            <w:r w:rsidRPr="00F94362">
              <w:rPr>
                <w:color w:val="000000"/>
                <w:sz w:val="24"/>
                <w:szCs w:val="24"/>
                <w:shd w:val="clear" w:color="auto" w:fill="FFFFFF"/>
              </w:rPr>
              <w:t xml:space="preserve">Сколько процентов от общего числа участников составили ученики Майского района? Ответ с точностью до одного знака после запятой запишите в ячейку G2 таблицы. </w:t>
            </w:r>
          </w:p>
          <w:p w:rsidR="003812C7" w:rsidRPr="00F94362" w:rsidRDefault="003812C7" w:rsidP="003A398D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sz w:val="24"/>
                <w:szCs w:val="24"/>
              </w:rPr>
            </w:pPr>
            <w:r w:rsidRPr="00F94362">
              <w:rPr>
                <w:sz w:val="24"/>
                <w:szCs w:val="24"/>
              </w:rPr>
              <w:t xml:space="preserve">Отфильтруйте таблицу по полю «Математика» &gt; 70 баллов, скопируйте результаты в отдельную таблицу и постройте график, отражающий результаты тестирования школьников по математике. </w:t>
            </w:r>
          </w:p>
          <w:p w:rsidR="003812C7" w:rsidRPr="00F94362" w:rsidRDefault="003812C7" w:rsidP="003A398D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rFonts w:eastAsia="TimesNewRomanPSMT"/>
                <w:sz w:val="24"/>
                <w:szCs w:val="24"/>
              </w:rPr>
            </w:pPr>
            <w:r w:rsidRPr="00F94362">
              <w:rPr>
                <w:sz w:val="24"/>
                <w:szCs w:val="24"/>
              </w:rPr>
              <w:t xml:space="preserve">Отфильтруйте и скопируйте в отдельные таблицы данные тестирования школьников центрального и майского районов, найдите суммарный бал каждого учащегося по двум предметам. Постройте сравнительную гистограмму  и сделайте вывод о качестве подготовки </w:t>
            </w:r>
            <w:r w:rsidRPr="00F94362">
              <w:rPr>
                <w:sz w:val="24"/>
                <w:szCs w:val="24"/>
              </w:rPr>
              <w:lastRenderedPageBreak/>
              <w:t>школьников в этих двух районах.</w:t>
            </w:r>
          </w:p>
          <w:p w:rsidR="003812C7" w:rsidRPr="00DF3965" w:rsidRDefault="003812C7" w:rsidP="00C05CD6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AC5B18" w:rsidRDefault="003812C7" w:rsidP="003812C7">
      <w:pPr>
        <w:rPr>
          <w:b/>
          <w:color w:val="C00000"/>
          <w:sz w:val="22"/>
          <w:highlight w:val="yellow"/>
        </w:rPr>
      </w:pPr>
    </w:p>
    <w:p w:rsidR="00AC5B18" w:rsidRPr="00AC5B18" w:rsidRDefault="003812C7" w:rsidP="00AC5B18">
      <w:pPr>
        <w:pStyle w:val="2"/>
        <w:jc w:val="center"/>
        <w:rPr>
          <w:rFonts w:ascii="Times New Roman" w:hAnsi="Times New Roman" w:cs="Times New Roman"/>
          <w:i w:val="0"/>
          <w:sz w:val="22"/>
          <w:szCs w:val="24"/>
        </w:rPr>
      </w:pPr>
      <w:r w:rsidRPr="00AC5B18">
        <w:rPr>
          <w:rFonts w:ascii="Times New Roman" w:hAnsi="Times New Roman" w:cs="Times New Roman"/>
          <w:i w:val="0"/>
          <w:sz w:val="24"/>
        </w:rPr>
        <w:t>б) Порядок проведения промежуточной аттестации, показатели и критерии оценивания:</w:t>
      </w:r>
    </w:p>
    <w:p w:rsidR="00A14485" w:rsidRDefault="00A14485" w:rsidP="00AC5B18">
      <w:r>
        <w:t xml:space="preserve">В качестве средств промежуточной аттестации используются диагностические тесты, проверяющие знания студентов по каждой теме курса.  Для допуска к экзамену студент должен выполнить лабораторные работы и пройти тесты к каждому разделу. </w:t>
      </w:r>
    </w:p>
    <w:p w:rsidR="00AC5B18" w:rsidRDefault="00AC5B18" w:rsidP="00AC5B18">
      <w:r w:rsidRPr="00C753CD">
        <w:t>Форма итогового контроля</w:t>
      </w:r>
      <w:r>
        <w:t>: экзамен</w:t>
      </w:r>
      <w:r w:rsidR="00A14485">
        <w:t>, который включает два теоретических вопроса и одно практическое задание.</w:t>
      </w:r>
    </w:p>
    <w:p w:rsidR="003812C7" w:rsidRDefault="003812C7" w:rsidP="003812C7">
      <w:pPr>
        <w:rPr>
          <w:b/>
        </w:rPr>
      </w:pPr>
    </w:p>
    <w:p w:rsidR="003812C7" w:rsidRPr="00CC202B" w:rsidRDefault="003812C7" w:rsidP="003812C7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</w:t>
      </w:r>
      <w:r w:rsidR="00AC5B18">
        <w:t xml:space="preserve">экзамена </w:t>
      </w:r>
      <w:r w:rsidRPr="00CC202B">
        <w:t>(в соответствии с формируемыми компетенциями и планируемыми результатами обучения):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</w:t>
      </w:r>
      <w:r w:rsidRPr="00CC202B">
        <w:t>н</w:t>
      </w:r>
      <w:r w:rsidRPr="00CC202B">
        <w:t>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воспроизведения и объяснения информации, но и инте</w:t>
      </w:r>
      <w:r w:rsidRPr="00CC202B">
        <w:t>л</w:t>
      </w:r>
      <w:r w:rsidRPr="00CC202B">
        <w:t>лектуальные навыки решения проблем и задач, нахождения уникальных ответов к проблемам;</w:t>
      </w:r>
    </w:p>
    <w:p w:rsidR="003812C7" w:rsidRPr="00CC202B" w:rsidRDefault="003812C7" w:rsidP="003812C7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воспроизведения и объяснения информации, интелле</w:t>
      </w:r>
      <w:r w:rsidRPr="00CC202B">
        <w:t>к</w:t>
      </w:r>
      <w:r w:rsidRPr="00CC202B">
        <w:t>туальные навыки решения простых задач;</w:t>
      </w:r>
    </w:p>
    <w:p w:rsidR="003812C7" w:rsidRDefault="003812C7" w:rsidP="003812C7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812C7" w:rsidRPr="006173C4" w:rsidRDefault="003812C7" w:rsidP="00AC5B18">
      <w:pPr>
        <w:pStyle w:val="2"/>
      </w:pPr>
    </w:p>
    <w:p w:rsidR="00342EFB" w:rsidRDefault="00342EFB" w:rsidP="003812C7">
      <w:pPr>
        <w:pStyle w:val="1"/>
        <w:rPr>
          <w:rFonts w:ascii="Times New Roman" w:hAnsi="Times New Roman" w:cs="Times New Roman"/>
          <w:sz w:val="24"/>
          <w:szCs w:val="24"/>
        </w:rPr>
        <w:sectPr w:rsidR="00342EFB" w:rsidSect="00342E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A398D" w:rsidRDefault="003A398D" w:rsidP="003A398D">
      <w:pPr>
        <w:rPr>
          <w:b/>
        </w:rPr>
      </w:pPr>
      <w:r>
        <w:rPr>
          <w:b/>
        </w:rPr>
        <w:t>а) Основная литература:</w:t>
      </w:r>
    </w:p>
    <w:p w:rsidR="003A398D" w:rsidRDefault="003A398D" w:rsidP="003A398D">
      <w:pPr>
        <w:pStyle w:val="af2"/>
        <w:numPr>
          <w:ilvl w:val="0"/>
          <w:numId w:val="30"/>
        </w:numPr>
        <w:tabs>
          <w:tab w:val="left" w:pos="426"/>
        </w:tabs>
        <w:autoSpaceDE/>
        <w:adjustRightInd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математической обработки информации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учебник и практикум для вузов / Н. Л. </w:t>
      </w:r>
      <w:proofErr w:type="spellStart"/>
      <w:r>
        <w:rPr>
          <w:color w:val="000000"/>
          <w:sz w:val="24"/>
          <w:szCs w:val="24"/>
        </w:rPr>
        <w:t>Стефанова</w:t>
      </w:r>
      <w:proofErr w:type="spellEnd"/>
      <w:r>
        <w:rPr>
          <w:color w:val="000000"/>
          <w:sz w:val="24"/>
          <w:szCs w:val="24"/>
        </w:rPr>
        <w:t xml:space="preserve">, Н. В. </w:t>
      </w:r>
      <w:proofErr w:type="spellStart"/>
      <w:r>
        <w:rPr>
          <w:color w:val="000000"/>
          <w:sz w:val="24"/>
          <w:szCs w:val="24"/>
        </w:rPr>
        <w:t>Кочуренко</w:t>
      </w:r>
      <w:proofErr w:type="spellEnd"/>
      <w:r>
        <w:rPr>
          <w:color w:val="000000"/>
          <w:sz w:val="24"/>
          <w:szCs w:val="24"/>
        </w:rPr>
        <w:t xml:space="preserve">, В. И. </w:t>
      </w:r>
      <w:proofErr w:type="spellStart"/>
      <w:r>
        <w:rPr>
          <w:color w:val="000000"/>
          <w:sz w:val="24"/>
          <w:szCs w:val="24"/>
        </w:rPr>
        <w:t>Снегурова</w:t>
      </w:r>
      <w:proofErr w:type="spellEnd"/>
      <w:r>
        <w:rPr>
          <w:color w:val="000000"/>
          <w:sz w:val="24"/>
          <w:szCs w:val="24"/>
        </w:rPr>
        <w:t xml:space="preserve">, О. В. Харитонова ; под общей редакцией Н. Л. </w:t>
      </w:r>
      <w:proofErr w:type="spellStart"/>
      <w:r>
        <w:rPr>
          <w:color w:val="000000"/>
          <w:sz w:val="24"/>
          <w:szCs w:val="24"/>
        </w:rPr>
        <w:t>Стефановой</w:t>
      </w:r>
      <w:proofErr w:type="spellEnd"/>
      <w:r>
        <w:rPr>
          <w:color w:val="000000"/>
          <w:sz w:val="24"/>
          <w:szCs w:val="24"/>
        </w:rPr>
        <w:t>. — Москва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Издательство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>, 2020. — 218 с. — (Высшее образование). — ISBN 978-5-534-01267-5. — Текст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электронный // ЭБС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 xml:space="preserve"> [сайт]. — URL: https://urait.ru/bcode/450842 (дата обращения: 02.10.2020). </w:t>
      </w:r>
    </w:p>
    <w:p w:rsidR="003A398D" w:rsidRDefault="003A398D" w:rsidP="003A398D">
      <w:pPr>
        <w:pStyle w:val="af2"/>
        <w:numPr>
          <w:ilvl w:val="0"/>
          <w:numId w:val="30"/>
        </w:numPr>
        <w:tabs>
          <w:tab w:val="left" w:pos="426"/>
        </w:tabs>
        <w:autoSpaceDE/>
        <w:adjustRightInd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Глотова, М. Ю.  Математическая обработка информации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учебник и практикум для в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зов / М. Ю. Глотова, Е. А. </w:t>
      </w:r>
      <w:proofErr w:type="spellStart"/>
      <w:r>
        <w:rPr>
          <w:color w:val="000000"/>
          <w:sz w:val="24"/>
          <w:szCs w:val="24"/>
        </w:rPr>
        <w:t>Самохвалова</w:t>
      </w:r>
      <w:proofErr w:type="spellEnd"/>
      <w:r>
        <w:rPr>
          <w:color w:val="000000"/>
          <w:sz w:val="24"/>
          <w:szCs w:val="24"/>
        </w:rPr>
        <w:t xml:space="preserve">. — 3-е изд.,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 xml:space="preserve">. и доп. — Москва : Издательство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>, 2020. — 301 с. — (Высшее образование). — ISBN 978-5-534-13622-7. — Текст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эле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тронный // ЭБС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 xml:space="preserve"> [сайт]. — URL: https://urait.ru/bcode/466129 (дата обращения: 02.10.2020).</w:t>
      </w:r>
    </w:p>
    <w:p w:rsidR="003A398D" w:rsidRDefault="003A398D" w:rsidP="003A398D">
      <w:pPr>
        <w:ind w:firstLine="284"/>
        <w:rPr>
          <w:b/>
        </w:rPr>
      </w:pPr>
      <w:r>
        <w:rPr>
          <w:b/>
        </w:rPr>
        <w:t>б) Дополнительная литература:</w:t>
      </w:r>
    </w:p>
    <w:p w:rsidR="003A398D" w:rsidRDefault="003A398D" w:rsidP="003A398D">
      <w:pPr>
        <w:pStyle w:val="af2"/>
        <w:numPr>
          <w:ilvl w:val="0"/>
          <w:numId w:val="31"/>
        </w:numPr>
        <w:tabs>
          <w:tab w:val="left" w:pos="426"/>
        </w:tabs>
        <w:autoSpaceDE/>
        <w:adjustRightInd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Журбенко, Л.Н. Математика в примерах и задачах [Электронный ресурс] 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/ Л.Н. Журбенко, Г.А. Никонова, Н.В. Никонова, О.М. Дегтярева. - М.: ИНФРА-М, 2010. – 372 с. Режим доступа:  http://znanium.com/catalog.php?bookinfo=209484 </w:t>
      </w:r>
    </w:p>
    <w:p w:rsidR="003A398D" w:rsidRDefault="003A398D" w:rsidP="003A398D">
      <w:pPr>
        <w:pStyle w:val="af2"/>
        <w:numPr>
          <w:ilvl w:val="0"/>
          <w:numId w:val="31"/>
        </w:numPr>
        <w:tabs>
          <w:tab w:val="left" w:pos="426"/>
        </w:tabs>
        <w:autoSpaceDE/>
        <w:adjustRightInd/>
        <w:ind w:left="142" w:firstLine="0"/>
        <w:jc w:val="both"/>
      </w:pPr>
      <w:r>
        <w:rPr>
          <w:sz w:val="24"/>
          <w:szCs w:val="24"/>
        </w:rPr>
        <w:t>Гусева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Е. Н. </w:t>
      </w:r>
      <w:r>
        <w:rPr>
          <w:color w:val="000000"/>
          <w:sz w:val="24"/>
        </w:rPr>
        <w:t>Основы математической обработки информации</w:t>
      </w:r>
      <w:r>
        <w:rPr>
          <w:sz w:val="24"/>
          <w:szCs w:val="24"/>
        </w:rPr>
        <w:t>: [электронный ресурс]  учеб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метод. пособие/ Е. Н. Гусева</w:t>
      </w:r>
      <w:r>
        <w:rPr>
          <w:color w:val="000000"/>
          <w:sz w:val="24"/>
          <w:szCs w:val="24"/>
        </w:rPr>
        <w:t>. – ФГБОУ ВО «Магнитогорский государственный те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нический университет им Г.И. Носова». </w:t>
      </w:r>
      <w:proofErr w:type="gramStart"/>
      <w:r>
        <w:rPr>
          <w:color w:val="000000"/>
          <w:sz w:val="24"/>
          <w:szCs w:val="24"/>
        </w:rPr>
        <w:t>–Э</w:t>
      </w:r>
      <w:proofErr w:type="gramEnd"/>
      <w:r>
        <w:rPr>
          <w:color w:val="000000"/>
          <w:sz w:val="24"/>
          <w:szCs w:val="24"/>
        </w:rPr>
        <w:t xml:space="preserve">лектрон. </w:t>
      </w:r>
      <w:proofErr w:type="gramStart"/>
      <w:r>
        <w:rPr>
          <w:color w:val="000000"/>
          <w:sz w:val="24"/>
          <w:szCs w:val="24"/>
        </w:rPr>
        <w:t>Текстовые дан. (1,54 Мбайт).</w:t>
      </w:r>
      <w:proofErr w:type="gramEnd"/>
      <w:r>
        <w:rPr>
          <w:color w:val="000000"/>
          <w:sz w:val="24"/>
          <w:szCs w:val="24"/>
        </w:rPr>
        <w:t xml:space="preserve"> – Магн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тогорск:  ФГБОУ ВО «МГТУ им Г.И. Носова», 2018. – 87 с. – </w:t>
      </w:r>
      <w:r>
        <w:rPr>
          <w:color w:val="000000"/>
          <w:sz w:val="24"/>
          <w:szCs w:val="24"/>
          <w:lang w:val="en-US"/>
        </w:rPr>
        <w:t>ISBN</w:t>
      </w:r>
      <w:r>
        <w:rPr>
          <w:color w:val="000000"/>
          <w:sz w:val="24"/>
          <w:szCs w:val="24"/>
        </w:rPr>
        <w:t xml:space="preserve"> 978-5-9967-1166-6</w:t>
      </w:r>
      <w:r>
        <w:rPr>
          <w:color w:val="000000"/>
        </w:rPr>
        <w:t>.</w:t>
      </w:r>
      <w:r>
        <w:rPr>
          <w:color w:val="000000"/>
          <w:sz w:val="24"/>
          <w:szCs w:val="24"/>
        </w:rPr>
        <w:t xml:space="preserve"> – Ре</w:t>
      </w:r>
      <w:r>
        <w:rPr>
          <w:sz w:val="24"/>
          <w:szCs w:val="24"/>
        </w:rPr>
        <w:t xml:space="preserve">жим доступа:  </w:t>
      </w:r>
      <w:hyperlink r:id="rId13" w:history="1">
        <w:r>
          <w:rPr>
            <w:rStyle w:val="-"/>
            <w:sz w:val="24"/>
          </w:rPr>
          <w:t>http://catalog.inforeg.ru/Inet/GetEzineByID/317987</w:t>
        </w:r>
      </w:hyperlink>
    </w:p>
    <w:p w:rsidR="003A398D" w:rsidRDefault="003A398D" w:rsidP="003A398D">
      <w:pPr>
        <w:tabs>
          <w:tab w:val="left" w:pos="426"/>
        </w:tabs>
        <w:jc w:val="both"/>
      </w:pPr>
    </w:p>
    <w:p w:rsidR="003A398D" w:rsidRDefault="003A398D" w:rsidP="003A398D">
      <w:pPr>
        <w:ind w:left="709" w:hanging="709"/>
        <w:rPr>
          <w:b/>
        </w:rPr>
      </w:pPr>
      <w:r>
        <w:rPr>
          <w:b/>
        </w:rPr>
        <w:t>в) Методические указания</w:t>
      </w:r>
    </w:p>
    <w:p w:rsidR="003A398D" w:rsidRDefault="003A398D" w:rsidP="003A398D">
      <w:proofErr w:type="spellStart"/>
      <w:r>
        <w:t>Курзаева</w:t>
      </w:r>
      <w:proofErr w:type="spellEnd"/>
      <w:r>
        <w:t>, Л. В. Основы математической обработки информации /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7E0E1C" w:rsidRDefault="007E0E1C" w:rsidP="003A398D">
      <w:pPr>
        <w:rPr>
          <w:b/>
          <w:lang w:val="en-US"/>
        </w:rPr>
      </w:pPr>
      <w:bookmarkStart w:id="0" w:name="_GoBack"/>
      <w:bookmarkEnd w:id="0"/>
    </w:p>
    <w:p w:rsidR="007E0E1C" w:rsidRDefault="007E0E1C" w:rsidP="007E0E1C">
      <w:pPr>
        <w:suppressAutoHyphens/>
        <w:rPr>
          <w:rFonts w:eastAsia="SimSun"/>
          <w:b/>
          <w:bCs/>
          <w:iCs/>
          <w:kern w:val="2"/>
          <w:sz w:val="22"/>
          <w:szCs w:val="22"/>
          <w:lang w:eastAsia="hi-IN" w:bidi="hi-IN"/>
        </w:rPr>
      </w:pPr>
      <w:r>
        <w:rPr>
          <w:rFonts w:eastAsia="SimSun"/>
          <w:b/>
          <w:bCs/>
          <w:iCs/>
          <w:kern w:val="2"/>
          <w:sz w:val="22"/>
          <w:szCs w:val="22"/>
          <w:lang w:eastAsia="hi-IN" w:bidi="hi-IN"/>
        </w:rPr>
        <w:t>г) Программное обеспечение и Интернет-ресурсы:</w:t>
      </w:r>
    </w:p>
    <w:p w:rsidR="007E0E1C" w:rsidRDefault="007E0E1C" w:rsidP="007E0E1C">
      <w:pPr>
        <w:suppressAutoHyphens/>
        <w:spacing w:line="264" w:lineRule="auto"/>
        <w:rPr>
          <w:rFonts w:eastAsia="SimSun"/>
          <w:bCs/>
          <w:iCs/>
          <w:kern w:val="2"/>
          <w:sz w:val="22"/>
          <w:szCs w:val="22"/>
          <w:lang w:eastAsia="hi-IN" w:bidi="hi-IN"/>
        </w:rPr>
      </w:pPr>
      <w:r>
        <w:rPr>
          <w:rFonts w:eastAsia="SimSun"/>
          <w:bCs/>
          <w:iCs/>
          <w:kern w:val="2"/>
          <w:sz w:val="22"/>
          <w:szCs w:val="22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0E1C" w:rsidTr="007E0E1C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лицензии</w:t>
            </w:r>
          </w:p>
        </w:tc>
      </w:tr>
      <w:tr w:rsidR="007E0E1C" w:rsidTr="007E0E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Windows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11.10.2021</w:t>
            </w:r>
          </w:p>
        </w:tc>
      </w:tr>
      <w:tr w:rsidR="007E0E1C" w:rsidTr="007E0E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Office</w:t>
            </w:r>
            <w:proofErr w:type="spellEnd"/>
            <w:r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7E0E1C" w:rsidTr="007E0E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распростран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1C" w:rsidRDefault="007E0E1C">
            <w:pPr>
              <w:widowControl w:val="0"/>
              <w:autoSpaceDN w:val="0"/>
              <w:spacing w:line="264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7E0E1C" w:rsidRPr="007E0E1C" w:rsidRDefault="007E0E1C" w:rsidP="003A398D">
      <w:pPr>
        <w:rPr>
          <w:b/>
          <w:lang w:val="en-US"/>
        </w:rPr>
      </w:pPr>
    </w:p>
    <w:p w:rsidR="003A398D" w:rsidRDefault="003A398D" w:rsidP="003A398D">
      <w:pPr>
        <w:ind w:firstLine="756"/>
        <w:jc w:val="both"/>
      </w:pPr>
      <w:r>
        <w:rPr>
          <w:b/>
          <w:color w:val="000000"/>
        </w:rPr>
        <w:t>Профессиональные</w:t>
      </w:r>
      <w:r>
        <w:t xml:space="preserve"> </w:t>
      </w:r>
      <w:r>
        <w:rPr>
          <w:b/>
          <w:color w:val="000000"/>
        </w:rPr>
        <w:t>базы</w:t>
      </w:r>
      <w:r>
        <w:t xml:space="preserve"> </w:t>
      </w:r>
      <w:r>
        <w:rPr>
          <w:b/>
          <w:color w:val="000000"/>
        </w:rPr>
        <w:t>данных</w:t>
      </w:r>
      <w:r>
        <w:t xml:space="preserve"> </w:t>
      </w:r>
      <w:r>
        <w:rPr>
          <w:b/>
          <w:color w:val="000000"/>
        </w:rPr>
        <w:t>и</w:t>
      </w:r>
      <w:r>
        <w:t xml:space="preserve"> </w:t>
      </w:r>
      <w:r>
        <w:rPr>
          <w:b/>
          <w:color w:val="000000"/>
        </w:rPr>
        <w:t>информационные</w:t>
      </w:r>
      <w:r>
        <w:t xml:space="preserve"> </w:t>
      </w:r>
      <w:r>
        <w:rPr>
          <w:b/>
          <w:color w:val="000000"/>
        </w:rPr>
        <w:t>справочные</w:t>
      </w:r>
      <w:r>
        <w:t xml:space="preserve"> </w:t>
      </w:r>
      <w:r>
        <w:rPr>
          <w:b/>
          <w:color w:val="000000"/>
        </w:rPr>
        <w:t>системы</w:t>
      </w:r>
      <w:r>
        <w:t xml:space="preserve"> </w:t>
      </w:r>
    </w:p>
    <w:p w:rsidR="003A398D" w:rsidRDefault="003A398D" w:rsidP="003A398D">
      <w:pPr>
        <w:ind w:firstLine="756"/>
        <w:jc w:val="both"/>
      </w:pPr>
    </w:p>
    <w:p w:rsidR="003A398D" w:rsidRDefault="003A398D" w:rsidP="003A398D">
      <w:pPr>
        <w:ind w:firstLine="756"/>
        <w:jc w:val="both"/>
      </w:pPr>
      <w:r>
        <w:t>1.</w:t>
      </w:r>
      <w:r>
        <w:tab/>
        <w:t>Федеральное государственное бюджетное учреждение «Федеральный институт промышленной собственности». – Режим доступа: http://www1.fips.ru/., свободный доступ.</w:t>
      </w:r>
    </w:p>
    <w:p w:rsidR="003A398D" w:rsidRDefault="003A398D" w:rsidP="003A398D">
      <w:pPr>
        <w:ind w:firstLine="756"/>
        <w:jc w:val="both"/>
      </w:pPr>
      <w:r>
        <w:t>2.</w:t>
      </w:r>
      <w:r>
        <w:tab/>
        <w:t>Национальная информационно-аналитическая система – Российский индекс научного цитирования (РИНЦ). – Режим доступа: https://elibrary.ru/project_risc.asp, регистр</w:t>
      </w:r>
      <w:r>
        <w:t>а</w:t>
      </w:r>
      <w:r>
        <w:t>ция по логину и паролю.</w:t>
      </w:r>
    </w:p>
    <w:p w:rsidR="003A398D" w:rsidRDefault="003A398D" w:rsidP="003A398D">
      <w:pPr>
        <w:ind w:firstLine="756"/>
        <w:jc w:val="both"/>
      </w:pPr>
      <w:r>
        <w:t>3.</w:t>
      </w:r>
      <w:r>
        <w:tab/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). – URL: https://scholar.google.ru/.</w:t>
      </w:r>
    </w:p>
    <w:p w:rsidR="003A398D" w:rsidRDefault="003A398D" w:rsidP="003A398D">
      <w:pPr>
        <w:ind w:firstLine="756"/>
        <w:jc w:val="both"/>
      </w:pPr>
      <w:r>
        <w:t>4.</w:t>
      </w:r>
      <w:r>
        <w:tab/>
        <w:t>Информационная система  - Единое окно доступа к информационным ресу</w:t>
      </w:r>
      <w:r>
        <w:t>р</w:t>
      </w:r>
      <w:r>
        <w:t>сам. – URL: http://window.edu.ru/, свободный доступ.</w:t>
      </w:r>
    </w:p>
    <w:p w:rsidR="003A398D" w:rsidRDefault="003A398D" w:rsidP="003A398D">
      <w:pPr>
        <w:ind w:firstLine="756"/>
        <w:jc w:val="both"/>
      </w:pPr>
      <w:r>
        <w:t>5.</w:t>
      </w:r>
      <w:r>
        <w:tab/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«ИВИС». Режим доступа: https://dlib.eastview.com/ вход по IP-адресам вуза, с внешней сети по логину и паролю.</w:t>
      </w:r>
    </w:p>
    <w:p w:rsidR="003A398D" w:rsidRDefault="003A398D" w:rsidP="003A398D">
      <w:pPr>
        <w:ind w:firstLine="756"/>
        <w:jc w:val="both"/>
      </w:pPr>
      <w:r>
        <w:t>6.</w:t>
      </w:r>
      <w:r>
        <w:tab/>
        <w:t>Российская Государственная библиотека. Каталоги. Режим обращения: https://www.rsl.ru/ru/4readers/catalogues/ ,    свободный доступ.</w:t>
      </w:r>
    </w:p>
    <w:p w:rsidR="003A398D" w:rsidRDefault="003A398D" w:rsidP="003A398D">
      <w:pPr>
        <w:ind w:firstLine="756"/>
        <w:jc w:val="both"/>
      </w:pPr>
      <w:r>
        <w:lastRenderedPageBreak/>
        <w:t>7.</w:t>
      </w:r>
      <w:r>
        <w:tab/>
        <w:t>Электронные ресурсы библиотеки МГТУ им. Г.И. Носова. Режим обращения: http://magtu.ru:8085/marcweb2/Default.asp (вход с внешней сети по логину и паролю)</w:t>
      </w:r>
    </w:p>
    <w:p w:rsidR="003A398D" w:rsidRDefault="003A398D" w:rsidP="003A398D">
      <w:pPr>
        <w:ind w:firstLine="756"/>
        <w:jc w:val="both"/>
      </w:pPr>
      <w:r>
        <w:t>8.</w:t>
      </w:r>
      <w:r>
        <w:tab/>
        <w:t>Федеральный образовательный портал – Экономика. Социология. Менед</w:t>
      </w:r>
      <w:r>
        <w:t>ж</w:t>
      </w:r>
      <w:r>
        <w:t>мент. Режим доступа: http://ecsocman.hse.ru/ , свободный доступ.</w:t>
      </w:r>
    </w:p>
    <w:p w:rsidR="003A398D" w:rsidRDefault="003A398D" w:rsidP="003A398D">
      <w:pPr>
        <w:ind w:firstLine="756"/>
        <w:jc w:val="both"/>
      </w:pPr>
      <w:r>
        <w:t>9.</w:t>
      </w:r>
      <w:r>
        <w:tab/>
        <w:t>Университетская информационная система РОССИЯ. Режим доступа: https://uisrussia.msu.ru свободный доступ.</w:t>
      </w:r>
    </w:p>
    <w:p w:rsidR="003A398D" w:rsidRDefault="003A398D" w:rsidP="003A398D">
      <w:pPr>
        <w:ind w:firstLine="756"/>
        <w:jc w:val="both"/>
      </w:pPr>
      <w:r>
        <w:t>10.</w:t>
      </w:r>
      <w:r>
        <w:tab/>
        <w:t xml:space="preserve">Международная </w:t>
      </w:r>
      <w:proofErr w:type="spellStart"/>
      <w:r>
        <w:t>наукометрическая</w:t>
      </w:r>
      <w:proofErr w:type="spellEnd"/>
      <w:r>
        <w:t xml:space="preserve"> реферативная и полнотекстовая база да</w:t>
      </w:r>
      <w:r>
        <w:t>н</w:t>
      </w:r>
      <w:r>
        <w:t>ных научных изданий «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». Режим доступа: http://webofscience.com вход по IP-адресам вуза.</w:t>
      </w:r>
    </w:p>
    <w:p w:rsidR="003A398D" w:rsidRDefault="003A398D" w:rsidP="003A398D">
      <w:pPr>
        <w:ind w:firstLine="756"/>
        <w:jc w:val="both"/>
      </w:pPr>
      <w:r>
        <w:t>11.</w:t>
      </w:r>
      <w:r>
        <w:tab/>
        <w:t>Международная реферативная и полнотекстовая справочная база данных нау</w:t>
      </w:r>
      <w:r>
        <w:t>ч</w:t>
      </w:r>
      <w:r>
        <w:t>ных изданий «</w:t>
      </w:r>
      <w:proofErr w:type="spellStart"/>
      <w:r>
        <w:t>Scopus</w:t>
      </w:r>
      <w:proofErr w:type="spellEnd"/>
      <w:r>
        <w:t>». Режим доступа: http://scopus.com вход по IP-адресам вуза.</w:t>
      </w:r>
    </w:p>
    <w:p w:rsidR="003A398D" w:rsidRDefault="003A398D" w:rsidP="003A398D">
      <w:pPr>
        <w:ind w:firstLine="756"/>
        <w:jc w:val="both"/>
      </w:pPr>
      <w:r>
        <w:t>12.</w:t>
      </w:r>
      <w:r>
        <w:tab/>
        <w:t xml:space="preserve">Международная база полнотекстовых журналов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– Режим д</w:t>
      </w:r>
      <w:r>
        <w:t>о</w:t>
      </w:r>
      <w:r>
        <w:t>ступа: http://link.springer.com/ вход по IP-адресам вуза.</w:t>
      </w:r>
    </w:p>
    <w:p w:rsidR="003A398D" w:rsidRDefault="003A398D" w:rsidP="003A398D">
      <w:pPr>
        <w:ind w:firstLine="756"/>
        <w:jc w:val="both"/>
      </w:pPr>
      <w:r>
        <w:t>13.</w:t>
      </w:r>
      <w:r>
        <w:tab/>
        <w:t>Международная коллекция научных протоколов по различным отраслям зн</w:t>
      </w:r>
      <w:r>
        <w:t>а</w:t>
      </w:r>
      <w:r>
        <w:t xml:space="preserve">ний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>. - Режим доступа: http://www.springerprotocols.com/ вход по IP-адресам вуза.</w:t>
      </w:r>
    </w:p>
    <w:p w:rsidR="003A398D" w:rsidRDefault="003A398D" w:rsidP="003A398D">
      <w:pPr>
        <w:ind w:firstLine="756"/>
        <w:jc w:val="both"/>
      </w:pPr>
      <w:r>
        <w:t>14.</w:t>
      </w:r>
      <w:r>
        <w:tab/>
        <w:t>Международная база научных материалов в области физических наук и инж</w:t>
      </w:r>
      <w:r>
        <w:t>и</w:t>
      </w:r>
      <w:r>
        <w:t xml:space="preserve">ниринга </w:t>
      </w:r>
      <w:proofErr w:type="spellStart"/>
      <w:r>
        <w:t>SpringerMaterials</w:t>
      </w:r>
      <w:proofErr w:type="spellEnd"/>
      <w:r>
        <w:t xml:space="preserve"> – Режим доступа: http://materials.springer.com/ вход по IP-адресам вуза.</w:t>
      </w:r>
    </w:p>
    <w:p w:rsidR="003A398D" w:rsidRDefault="003A398D" w:rsidP="003A398D">
      <w:pPr>
        <w:ind w:firstLine="756"/>
        <w:jc w:val="both"/>
      </w:pPr>
      <w:r>
        <w:t>15.</w:t>
      </w:r>
      <w:r>
        <w:tab/>
        <w:t xml:space="preserve">Международная база справочных изданий по всем отраслям знаний </w:t>
      </w:r>
      <w:proofErr w:type="spellStart"/>
      <w:r>
        <w:t>SpringerReference</w:t>
      </w:r>
      <w:proofErr w:type="spellEnd"/>
      <w:r>
        <w:t>. – Режим доступа: http://www.springer.com/references вход по IP-адресам вуза.</w:t>
      </w:r>
    </w:p>
    <w:p w:rsidR="003A398D" w:rsidRDefault="003A398D" w:rsidP="003A398D">
      <w:pPr>
        <w:ind w:firstLine="756"/>
        <w:jc w:val="both"/>
      </w:pPr>
      <w:r>
        <w:t>16.</w:t>
      </w:r>
      <w:r>
        <w:tab/>
        <w:t>Международная реферативная база данных по чистой и прикладной математ</w:t>
      </w:r>
      <w:r>
        <w:t>и</w:t>
      </w:r>
      <w:r>
        <w:t xml:space="preserve">ке </w:t>
      </w:r>
      <w:proofErr w:type="spellStart"/>
      <w:r>
        <w:t>zbMATH</w:t>
      </w:r>
      <w:proofErr w:type="spellEnd"/>
      <w:r>
        <w:t>. – Режим доступа: http://zbmath.org/ вход по IP-адресам вуза.</w:t>
      </w:r>
    </w:p>
    <w:p w:rsidR="003A398D" w:rsidRDefault="003A398D" w:rsidP="003A398D">
      <w:pPr>
        <w:ind w:firstLine="756"/>
        <w:jc w:val="both"/>
      </w:pPr>
      <w:r>
        <w:t>17.</w:t>
      </w:r>
      <w:r>
        <w:tab/>
        <w:t>Международная реферативная и полнотекстовая справочная база данных нау</w:t>
      </w:r>
      <w:r>
        <w:t>ч</w:t>
      </w:r>
      <w:r>
        <w:t>ных изданий «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». – Режим доступа: https://www.nature.com/siteindex </w:t>
      </w:r>
    </w:p>
    <w:p w:rsidR="003A398D" w:rsidRDefault="003A398D" w:rsidP="003A398D">
      <w:pPr>
        <w:ind w:firstLine="756"/>
        <w:jc w:val="both"/>
      </w:pPr>
      <w:r>
        <w:t>18.</w:t>
      </w:r>
      <w:r>
        <w:tab/>
        <w:t xml:space="preserve">Архив научных журналов «Национальный электронно-информационный </w:t>
      </w:r>
      <w:proofErr w:type="spellStart"/>
      <w:r>
        <w:t>ко</w:t>
      </w:r>
      <w:r>
        <w:t>н</w:t>
      </w:r>
      <w:r>
        <w:t>цорциум</w:t>
      </w:r>
      <w:proofErr w:type="spellEnd"/>
      <w:r>
        <w:t>» (НП НЭИКОН). – Режим доступа: https://archive.neicon.ru/xmlui/ , вход по IP-адресам вуза.</w:t>
      </w:r>
    </w:p>
    <w:p w:rsidR="003A398D" w:rsidRDefault="003A398D" w:rsidP="003A398D"/>
    <w:tbl>
      <w:tblPr>
        <w:tblW w:w="9424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247"/>
        <w:gridCol w:w="3177"/>
      </w:tblGrid>
      <w:tr w:rsidR="003A398D" w:rsidTr="003A398D">
        <w:trPr>
          <w:trHeight w:hRule="exact" w:val="285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3A398D" w:rsidRPr="003575FE" w:rsidTr="003A398D">
        <w:trPr>
          <w:trHeight w:hRule="exact" w:val="285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https://scholar.google.ru/ </w:t>
            </w:r>
          </w:p>
        </w:tc>
      </w:tr>
      <w:tr w:rsidR="003A398D" w:rsidRPr="003575FE" w:rsidTr="003A398D">
        <w:trPr>
          <w:trHeight w:hRule="exact" w:val="285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Информационная система - Единое окно доступа к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мационным ресурсам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http://window.edu.ru/ </w:t>
            </w:r>
          </w:p>
        </w:tc>
      </w:tr>
      <w:tr w:rsidR="003A398D" w:rsidRPr="003575FE" w:rsidTr="003A398D">
        <w:trPr>
          <w:trHeight w:hRule="exact" w:val="587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98D" w:rsidRDefault="003A398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http://education.polpred.com/ </w:t>
            </w:r>
          </w:p>
        </w:tc>
      </w:tr>
    </w:tbl>
    <w:p w:rsidR="000016D7" w:rsidRPr="003A398D" w:rsidRDefault="000016D7" w:rsidP="000016D7">
      <w:pPr>
        <w:rPr>
          <w:lang w:val="en-US"/>
        </w:rPr>
      </w:pPr>
    </w:p>
    <w:p w:rsidR="000016D7" w:rsidRPr="003A398D" w:rsidRDefault="000016D7" w:rsidP="000016D7">
      <w:pPr>
        <w:pStyle w:val="1"/>
        <w:jc w:val="center"/>
        <w:rPr>
          <w:rStyle w:val="FontStyle14"/>
          <w:b/>
          <w:sz w:val="24"/>
          <w:szCs w:val="24"/>
        </w:rPr>
      </w:pPr>
      <w:r w:rsidRPr="003A398D">
        <w:rPr>
          <w:rStyle w:val="FontStyle14"/>
          <w:b/>
          <w:sz w:val="24"/>
          <w:szCs w:val="24"/>
        </w:rPr>
        <w:t>9.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016D7" w:rsidRPr="0027329F" w:rsidTr="00374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pPr>
              <w:jc w:val="center"/>
            </w:pPr>
            <w:r w:rsidRPr="0059560A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pPr>
              <w:jc w:val="center"/>
            </w:pPr>
            <w:r w:rsidRPr="0059560A">
              <w:t>Оснащение аудитории</w:t>
            </w:r>
          </w:p>
        </w:tc>
      </w:tr>
      <w:tr w:rsidR="000016D7" w:rsidRPr="0027329F" w:rsidTr="00374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t>Лекционная аудитория </w:t>
            </w:r>
            <w:r>
              <w:t>116М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t>Мультимедийные средства хранения, передачи  и пре</w:t>
            </w:r>
            <w:r w:rsidRPr="0059560A">
              <w:t>д</w:t>
            </w:r>
            <w:r w:rsidRPr="0059560A">
              <w:t>ставления информации</w:t>
            </w:r>
          </w:p>
        </w:tc>
      </w:tr>
      <w:tr w:rsidR="000016D7" w:rsidRPr="0027329F" w:rsidTr="00374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t>Компьютерные классы</w:t>
            </w:r>
            <w:r>
              <w:t>: 210, 302, 303, 310, 311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B72096" w:rsidRDefault="000016D7" w:rsidP="00374E74">
            <w:r w:rsidRPr="00EC4810">
              <w:t xml:space="preserve">Персональные компьютеры </w:t>
            </w:r>
            <w:r w:rsidRPr="00EC4810">
              <w:rPr>
                <w:rStyle w:val="a4"/>
                <w:color w:val="000000" w:themeColor="text1"/>
              </w:rPr>
              <w:t>с</w:t>
            </w:r>
            <w:r w:rsidRPr="00EC481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0016D7" w:rsidRPr="0027329F" w:rsidTr="00374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t>Аудитории для самостоятельной работы</w:t>
            </w:r>
            <w:r>
              <w:t>: 210, 302, 303, 310, 311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D7" w:rsidRPr="00EC4810" w:rsidRDefault="000016D7" w:rsidP="00374E74">
            <w:r w:rsidRPr="00EC4810">
              <w:t xml:space="preserve">Персональные компьютеры </w:t>
            </w:r>
            <w:r w:rsidRPr="00EC4810">
              <w:rPr>
                <w:rStyle w:val="a4"/>
                <w:color w:val="000000" w:themeColor="text1"/>
              </w:rPr>
              <w:t>с</w:t>
            </w:r>
            <w:r w:rsidRPr="00EC481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0016D7" w:rsidRPr="0027329F" w:rsidTr="00374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lastRenderedPageBreak/>
              <w:t>Аудитории для групповых и и</w:t>
            </w:r>
            <w:r w:rsidRPr="0059560A">
              <w:t>н</w:t>
            </w:r>
            <w:r w:rsidRPr="0059560A">
              <w:t>дивидуальных консультаций, т</w:t>
            </w:r>
            <w:r w:rsidRPr="0059560A">
              <w:t>е</w:t>
            </w:r>
            <w:r w:rsidRPr="0059560A">
              <w:t>кущего контроля и промежуто</w:t>
            </w:r>
            <w:r w:rsidRPr="0059560A">
              <w:t>ч</w:t>
            </w:r>
            <w:r w:rsidRPr="0059560A">
              <w:t>ной аттестации</w:t>
            </w:r>
            <w:r>
              <w:t>: 210,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D7" w:rsidRPr="00EC4810" w:rsidRDefault="000016D7" w:rsidP="00374E74">
            <w:r w:rsidRPr="00EC4810">
              <w:t xml:space="preserve">Персональные компьютеры </w:t>
            </w:r>
            <w:r w:rsidRPr="00EC4810">
              <w:rPr>
                <w:rStyle w:val="a4"/>
                <w:color w:val="000000" w:themeColor="text1"/>
              </w:rPr>
              <w:t>с</w:t>
            </w:r>
            <w:r w:rsidRPr="00EC481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0016D7" w:rsidRPr="0027329F" w:rsidTr="00374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t>Аудитория для хранения и проф</w:t>
            </w:r>
            <w:r w:rsidRPr="0059560A">
              <w:t>и</w:t>
            </w:r>
            <w:r w:rsidRPr="0059560A">
              <w:t>лактического обслуживания уче</w:t>
            </w:r>
            <w:r w:rsidRPr="0059560A">
              <w:t>б</w:t>
            </w:r>
            <w:r w:rsidRPr="0059560A">
              <w:t xml:space="preserve">ного оборудования № </w:t>
            </w:r>
            <w:r>
              <w:t>211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D7" w:rsidRPr="0059560A" w:rsidRDefault="000016D7" w:rsidP="00374E74">
            <w:r w:rsidRPr="0059560A">
              <w:t>Мебель для хранения и обслуживания оборудования (шкафы, столы), учебно-методические материалы,  ко</w:t>
            </w:r>
            <w:r w:rsidRPr="0059560A">
              <w:t>м</w:t>
            </w:r>
            <w:r w:rsidRPr="0059560A">
              <w:t>пьютеры, ноутбуки, принтеры.</w:t>
            </w:r>
          </w:p>
        </w:tc>
      </w:tr>
    </w:tbl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2B1C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charset w:val="80"/>
    <w:family w:val="auto"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4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777DCE"/>
    <w:multiLevelType w:val="multilevel"/>
    <w:tmpl w:val="2ABA8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19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29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A0C06"/>
    <w:multiLevelType w:val="hybridMultilevel"/>
    <w:tmpl w:val="DD549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90230"/>
    <w:multiLevelType w:val="multilevel"/>
    <w:tmpl w:val="4836C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3F0F"/>
    <w:multiLevelType w:val="hybridMultilevel"/>
    <w:tmpl w:val="507E861C"/>
    <w:lvl w:ilvl="0" w:tplc="E55A50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22"/>
  </w:num>
  <w:num w:numId="5">
    <w:abstractNumId w:val="27"/>
  </w:num>
  <w:num w:numId="6">
    <w:abstractNumId w:val="29"/>
  </w:num>
  <w:num w:numId="7">
    <w:abstractNumId w:val="7"/>
  </w:num>
  <w:num w:numId="8">
    <w:abstractNumId w:val="17"/>
  </w:num>
  <w:num w:numId="9">
    <w:abstractNumId w:val="20"/>
  </w:num>
  <w:num w:numId="10">
    <w:abstractNumId w:val="5"/>
  </w:num>
  <w:num w:numId="11">
    <w:abstractNumId w:val="8"/>
  </w:num>
  <w:num w:numId="12">
    <w:abstractNumId w:val="33"/>
  </w:num>
  <w:num w:numId="13">
    <w:abstractNumId w:val="21"/>
  </w:num>
  <w:num w:numId="14">
    <w:abstractNumId w:val="19"/>
  </w:num>
  <w:num w:numId="15">
    <w:abstractNumId w:val="26"/>
  </w:num>
  <w:num w:numId="16">
    <w:abstractNumId w:val="15"/>
  </w:num>
  <w:num w:numId="17">
    <w:abstractNumId w:val="25"/>
  </w:num>
  <w:num w:numId="18">
    <w:abstractNumId w:val="23"/>
  </w:num>
  <w:num w:numId="19">
    <w:abstractNumId w:val="30"/>
  </w:num>
  <w:num w:numId="20">
    <w:abstractNumId w:val="16"/>
  </w:num>
  <w:num w:numId="21">
    <w:abstractNumId w:val="13"/>
  </w:num>
  <w:num w:numId="22">
    <w:abstractNumId w:val="18"/>
  </w:num>
  <w:num w:numId="23">
    <w:abstractNumId w:val="9"/>
  </w:num>
  <w:num w:numId="24">
    <w:abstractNumId w:val="10"/>
  </w:num>
  <w:num w:numId="25">
    <w:abstractNumId w:val="4"/>
  </w:num>
  <w:num w:numId="26">
    <w:abstractNumId w:val="34"/>
  </w:num>
  <w:num w:numId="27">
    <w:abstractNumId w:val="24"/>
  </w:num>
  <w:num w:numId="28">
    <w:abstractNumId w:val="14"/>
  </w:num>
  <w:num w:numId="29">
    <w:abstractNumId w:val="3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698"/>
    <w:rsid w:val="000016D7"/>
    <w:rsid w:val="0000401E"/>
    <w:rsid w:val="00004821"/>
    <w:rsid w:val="00020E25"/>
    <w:rsid w:val="00024D82"/>
    <w:rsid w:val="00051179"/>
    <w:rsid w:val="000521D4"/>
    <w:rsid w:val="000616A7"/>
    <w:rsid w:val="000673C2"/>
    <w:rsid w:val="000704F0"/>
    <w:rsid w:val="00075F1B"/>
    <w:rsid w:val="00081EF8"/>
    <w:rsid w:val="000837ED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F6C67"/>
    <w:rsid w:val="00103AAF"/>
    <w:rsid w:val="00114A57"/>
    <w:rsid w:val="00122B20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A1B8F"/>
    <w:rsid w:val="001C43A9"/>
    <w:rsid w:val="001C5680"/>
    <w:rsid w:val="001D3197"/>
    <w:rsid w:val="001F6246"/>
    <w:rsid w:val="001F757A"/>
    <w:rsid w:val="0020607E"/>
    <w:rsid w:val="002067DE"/>
    <w:rsid w:val="002117DA"/>
    <w:rsid w:val="00213F4C"/>
    <w:rsid w:val="002154AE"/>
    <w:rsid w:val="00222C8C"/>
    <w:rsid w:val="00225E40"/>
    <w:rsid w:val="002300BC"/>
    <w:rsid w:val="00231E25"/>
    <w:rsid w:val="0024296F"/>
    <w:rsid w:val="00246F6D"/>
    <w:rsid w:val="00271DA3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24581"/>
    <w:rsid w:val="00324B52"/>
    <w:rsid w:val="00326CEA"/>
    <w:rsid w:val="0033405F"/>
    <w:rsid w:val="00334F03"/>
    <w:rsid w:val="003354FB"/>
    <w:rsid w:val="00342C5D"/>
    <w:rsid w:val="00342EFB"/>
    <w:rsid w:val="00343F87"/>
    <w:rsid w:val="00346352"/>
    <w:rsid w:val="003552A7"/>
    <w:rsid w:val="003575FE"/>
    <w:rsid w:val="00363FF8"/>
    <w:rsid w:val="0037034C"/>
    <w:rsid w:val="00372244"/>
    <w:rsid w:val="00380464"/>
    <w:rsid w:val="00380649"/>
    <w:rsid w:val="003812C7"/>
    <w:rsid w:val="003A1097"/>
    <w:rsid w:val="003A1B6A"/>
    <w:rsid w:val="003A398D"/>
    <w:rsid w:val="003A4DEA"/>
    <w:rsid w:val="003A6E25"/>
    <w:rsid w:val="003B7DD5"/>
    <w:rsid w:val="003C485D"/>
    <w:rsid w:val="003D39FD"/>
    <w:rsid w:val="003D4455"/>
    <w:rsid w:val="003D4BE6"/>
    <w:rsid w:val="003F1E90"/>
    <w:rsid w:val="003F46C0"/>
    <w:rsid w:val="004023B2"/>
    <w:rsid w:val="004355C0"/>
    <w:rsid w:val="00442137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2AC9"/>
    <w:rsid w:val="004967DF"/>
    <w:rsid w:val="004A1CCE"/>
    <w:rsid w:val="004A23A6"/>
    <w:rsid w:val="004A2A20"/>
    <w:rsid w:val="004A518E"/>
    <w:rsid w:val="004B2C15"/>
    <w:rsid w:val="004B7321"/>
    <w:rsid w:val="004D1B6C"/>
    <w:rsid w:val="004D31FE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75B28"/>
    <w:rsid w:val="00577D7F"/>
    <w:rsid w:val="005813B1"/>
    <w:rsid w:val="005973C4"/>
    <w:rsid w:val="005B0AF9"/>
    <w:rsid w:val="005B188C"/>
    <w:rsid w:val="005D0DD3"/>
    <w:rsid w:val="005D3C98"/>
    <w:rsid w:val="005D5B77"/>
    <w:rsid w:val="005E4812"/>
    <w:rsid w:val="005F473B"/>
    <w:rsid w:val="00604A4D"/>
    <w:rsid w:val="006154BA"/>
    <w:rsid w:val="00617779"/>
    <w:rsid w:val="00622298"/>
    <w:rsid w:val="0062566B"/>
    <w:rsid w:val="00634238"/>
    <w:rsid w:val="00635452"/>
    <w:rsid w:val="006373F9"/>
    <w:rsid w:val="00647F8C"/>
    <w:rsid w:val="00650465"/>
    <w:rsid w:val="0065105F"/>
    <w:rsid w:val="00655BE1"/>
    <w:rsid w:val="0066357F"/>
    <w:rsid w:val="00684056"/>
    <w:rsid w:val="00695755"/>
    <w:rsid w:val="006A52DB"/>
    <w:rsid w:val="006B3BF4"/>
    <w:rsid w:val="006E4EC7"/>
    <w:rsid w:val="007006B8"/>
    <w:rsid w:val="00701FE8"/>
    <w:rsid w:val="00705340"/>
    <w:rsid w:val="007124D4"/>
    <w:rsid w:val="00713C72"/>
    <w:rsid w:val="00714C40"/>
    <w:rsid w:val="00725300"/>
    <w:rsid w:val="00746191"/>
    <w:rsid w:val="00746889"/>
    <w:rsid w:val="00746B69"/>
    <w:rsid w:val="007503DA"/>
    <w:rsid w:val="00756554"/>
    <w:rsid w:val="0076004C"/>
    <w:rsid w:val="00761A44"/>
    <w:rsid w:val="007624FC"/>
    <w:rsid w:val="00762D78"/>
    <w:rsid w:val="007657B6"/>
    <w:rsid w:val="007735C4"/>
    <w:rsid w:val="0077574A"/>
    <w:rsid w:val="00793FD5"/>
    <w:rsid w:val="007B380C"/>
    <w:rsid w:val="007C2DA9"/>
    <w:rsid w:val="007D1F6A"/>
    <w:rsid w:val="007E00EE"/>
    <w:rsid w:val="007E0E1C"/>
    <w:rsid w:val="0080104F"/>
    <w:rsid w:val="00803216"/>
    <w:rsid w:val="00811893"/>
    <w:rsid w:val="00813462"/>
    <w:rsid w:val="00823C08"/>
    <w:rsid w:val="00837191"/>
    <w:rsid w:val="00852292"/>
    <w:rsid w:val="00880813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9033D0"/>
    <w:rsid w:val="00903F9A"/>
    <w:rsid w:val="009133A5"/>
    <w:rsid w:val="009779CB"/>
    <w:rsid w:val="00982CC4"/>
    <w:rsid w:val="00993B52"/>
    <w:rsid w:val="009B7237"/>
    <w:rsid w:val="009C238C"/>
    <w:rsid w:val="009C2FF0"/>
    <w:rsid w:val="009D0407"/>
    <w:rsid w:val="009D2F31"/>
    <w:rsid w:val="009D4F4B"/>
    <w:rsid w:val="009D6CC7"/>
    <w:rsid w:val="009E21C5"/>
    <w:rsid w:val="009E2A12"/>
    <w:rsid w:val="009E37E7"/>
    <w:rsid w:val="009F7EAE"/>
    <w:rsid w:val="00A14485"/>
    <w:rsid w:val="00A25F52"/>
    <w:rsid w:val="00A35115"/>
    <w:rsid w:val="00A35523"/>
    <w:rsid w:val="00A37679"/>
    <w:rsid w:val="00A4405A"/>
    <w:rsid w:val="00A603AF"/>
    <w:rsid w:val="00A62325"/>
    <w:rsid w:val="00A93BF9"/>
    <w:rsid w:val="00A95AF5"/>
    <w:rsid w:val="00AA73EA"/>
    <w:rsid w:val="00AA7576"/>
    <w:rsid w:val="00AB33FB"/>
    <w:rsid w:val="00AC395C"/>
    <w:rsid w:val="00AC5B18"/>
    <w:rsid w:val="00AD1A4D"/>
    <w:rsid w:val="00AE27C9"/>
    <w:rsid w:val="00AE2901"/>
    <w:rsid w:val="00AF0062"/>
    <w:rsid w:val="00AF65D0"/>
    <w:rsid w:val="00AF67A5"/>
    <w:rsid w:val="00AF6F43"/>
    <w:rsid w:val="00B07CC0"/>
    <w:rsid w:val="00B1719C"/>
    <w:rsid w:val="00B26F13"/>
    <w:rsid w:val="00B44130"/>
    <w:rsid w:val="00B509F0"/>
    <w:rsid w:val="00B52E11"/>
    <w:rsid w:val="00B62191"/>
    <w:rsid w:val="00B659D2"/>
    <w:rsid w:val="00B75E4A"/>
    <w:rsid w:val="00B769C9"/>
    <w:rsid w:val="00B822D0"/>
    <w:rsid w:val="00B90849"/>
    <w:rsid w:val="00B973DB"/>
    <w:rsid w:val="00BB44B3"/>
    <w:rsid w:val="00BC1AE9"/>
    <w:rsid w:val="00BC572E"/>
    <w:rsid w:val="00BD13C0"/>
    <w:rsid w:val="00BD3AAC"/>
    <w:rsid w:val="00BD569B"/>
    <w:rsid w:val="00BE0B59"/>
    <w:rsid w:val="00BF027D"/>
    <w:rsid w:val="00BF069A"/>
    <w:rsid w:val="00BF78F1"/>
    <w:rsid w:val="00C06367"/>
    <w:rsid w:val="00C15CF4"/>
    <w:rsid w:val="00C221F1"/>
    <w:rsid w:val="00C24E4C"/>
    <w:rsid w:val="00C33067"/>
    <w:rsid w:val="00C337F1"/>
    <w:rsid w:val="00C3562B"/>
    <w:rsid w:val="00C442ED"/>
    <w:rsid w:val="00C518B3"/>
    <w:rsid w:val="00C52FFD"/>
    <w:rsid w:val="00C54A36"/>
    <w:rsid w:val="00C65CFD"/>
    <w:rsid w:val="00C703B2"/>
    <w:rsid w:val="00C753CD"/>
    <w:rsid w:val="00C761FF"/>
    <w:rsid w:val="00C80B6D"/>
    <w:rsid w:val="00CA20AA"/>
    <w:rsid w:val="00CA6ABA"/>
    <w:rsid w:val="00CA70F1"/>
    <w:rsid w:val="00CC041D"/>
    <w:rsid w:val="00CE658B"/>
    <w:rsid w:val="00D0039E"/>
    <w:rsid w:val="00D0183D"/>
    <w:rsid w:val="00D1207B"/>
    <w:rsid w:val="00D13048"/>
    <w:rsid w:val="00D27D34"/>
    <w:rsid w:val="00D32052"/>
    <w:rsid w:val="00D346D0"/>
    <w:rsid w:val="00D42808"/>
    <w:rsid w:val="00D64146"/>
    <w:rsid w:val="00D679DF"/>
    <w:rsid w:val="00D74E8A"/>
    <w:rsid w:val="00D931E5"/>
    <w:rsid w:val="00D97DA4"/>
    <w:rsid w:val="00DA38ED"/>
    <w:rsid w:val="00DB1A03"/>
    <w:rsid w:val="00DB21E0"/>
    <w:rsid w:val="00DC692C"/>
    <w:rsid w:val="00DD06D4"/>
    <w:rsid w:val="00DD1C8B"/>
    <w:rsid w:val="00DD37DD"/>
    <w:rsid w:val="00DD7DF6"/>
    <w:rsid w:val="00DE210E"/>
    <w:rsid w:val="00DE4151"/>
    <w:rsid w:val="00DE79ED"/>
    <w:rsid w:val="00DF222C"/>
    <w:rsid w:val="00DF2F28"/>
    <w:rsid w:val="00E01156"/>
    <w:rsid w:val="00E03C21"/>
    <w:rsid w:val="00E07F7C"/>
    <w:rsid w:val="00E30418"/>
    <w:rsid w:val="00E37E6D"/>
    <w:rsid w:val="00E4430C"/>
    <w:rsid w:val="00E56005"/>
    <w:rsid w:val="00E6082E"/>
    <w:rsid w:val="00E63C33"/>
    <w:rsid w:val="00E67DB3"/>
    <w:rsid w:val="00E823FB"/>
    <w:rsid w:val="00E910A1"/>
    <w:rsid w:val="00EB2BB7"/>
    <w:rsid w:val="00EB494A"/>
    <w:rsid w:val="00EB71CD"/>
    <w:rsid w:val="00EC0A59"/>
    <w:rsid w:val="00EC1000"/>
    <w:rsid w:val="00EC20D8"/>
    <w:rsid w:val="00ED22D4"/>
    <w:rsid w:val="00ED284B"/>
    <w:rsid w:val="00ED4B20"/>
    <w:rsid w:val="00EE2D24"/>
    <w:rsid w:val="00EE5EF9"/>
    <w:rsid w:val="00EF5593"/>
    <w:rsid w:val="00F03157"/>
    <w:rsid w:val="00F03322"/>
    <w:rsid w:val="00F277EF"/>
    <w:rsid w:val="00F52B7D"/>
    <w:rsid w:val="00F5777B"/>
    <w:rsid w:val="00F7759D"/>
    <w:rsid w:val="00F941FA"/>
    <w:rsid w:val="00FA2446"/>
    <w:rsid w:val="00FA3FFC"/>
    <w:rsid w:val="00FA41B5"/>
    <w:rsid w:val="00FB518D"/>
    <w:rsid w:val="00FC3561"/>
    <w:rsid w:val="00FC4FF2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1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character" w:customStyle="1" w:styleId="FontStyle14">
    <w:name w:val="Font Style14"/>
    <w:rsid w:val="006354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35452"/>
    <w:rPr>
      <w:rFonts w:ascii="Times New Roman" w:hAnsi="Times New Roman" w:cs="Times New Roman"/>
      <w:b/>
      <w:bCs/>
      <w:sz w:val="18"/>
      <w:szCs w:val="18"/>
    </w:rPr>
  </w:style>
  <w:style w:type="character" w:customStyle="1" w:styleId="-">
    <w:name w:val="Интернет-ссылка"/>
    <w:rsid w:val="003A398D"/>
    <w:rPr>
      <w:color w:val="14305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atalog.inforeg.ru/Inet/GetEzineByID/3179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E9D4-73E4-4A11-A00D-89738C97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3129</Words>
  <Characters>22512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25590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Admin</cp:lastModifiedBy>
  <cp:revision>5</cp:revision>
  <cp:lastPrinted>2010-03-17T07:37:00Z</cp:lastPrinted>
  <dcterms:created xsi:type="dcterms:W3CDTF">2020-10-07T11:06:00Z</dcterms:created>
  <dcterms:modified xsi:type="dcterms:W3CDTF">2020-11-22T11:20:00Z</dcterms:modified>
</cp:coreProperties>
</file>