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19B" w:rsidRDefault="00DC6FF3">
      <w:r>
        <w:rPr>
          <w:noProof/>
        </w:rPr>
        <w:drawing>
          <wp:inline distT="0" distB="0" distL="0" distR="0">
            <wp:extent cx="5934075" cy="8267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267700"/>
                    </a:xfrm>
                    <a:prstGeom prst="rect">
                      <a:avLst/>
                    </a:prstGeom>
                    <a:noFill/>
                    <a:ln>
                      <a:noFill/>
                    </a:ln>
                  </pic:spPr>
                </pic:pic>
              </a:graphicData>
            </a:graphic>
          </wp:inline>
        </w:drawing>
      </w:r>
    </w:p>
    <w:p w:rsidR="0001719B" w:rsidRDefault="0001719B"/>
    <w:p w:rsidR="0001719B" w:rsidRDefault="0001719B">
      <w:r>
        <w:br w:type="page"/>
      </w:r>
    </w:p>
    <w:p w:rsidR="0001719B" w:rsidRDefault="0001719B">
      <w:pPr>
        <w:rPr>
          <w:sz w:val="0"/>
          <w:szCs w:val="0"/>
        </w:rPr>
      </w:pPr>
    </w:p>
    <w:p w:rsidR="0001719B" w:rsidRDefault="00385725">
      <w:pPr>
        <w:rPr>
          <w:sz w:val="0"/>
          <w:szCs w:val="0"/>
        </w:rPr>
      </w:pPr>
      <w:r>
        <w:rPr>
          <w:noProof/>
        </w:rPr>
        <w:drawing>
          <wp:inline distT="0" distB="0" distL="0" distR="0">
            <wp:extent cx="5940425" cy="8172146"/>
            <wp:effectExtent l="0" t="0" r="3175" b="635"/>
            <wp:docPr id="8" name="Рисунок 2" descr="C:\Users\n.pavlocheva\Desktop\РПД-2019-2020г\СКАНЫ\19.03.02\Долматова\Долматова 001 (2).jpg"/>
            <wp:cNvGraphicFramePr/>
            <a:graphic xmlns:a="http://schemas.openxmlformats.org/drawingml/2006/main">
              <a:graphicData uri="http://schemas.openxmlformats.org/drawingml/2006/picture">
                <pic:pic xmlns:pic="http://schemas.openxmlformats.org/drawingml/2006/picture">
                  <pic:nvPicPr>
                    <pic:cNvPr id="8" name="Рисунок 2" descr="C:\Users\n.pavlocheva\Desktop\РПД-2019-2020г\СКАНЫ\19.03.02\Долматова\Долматова 001 (2).jpg"/>
                    <pic:cNvPicPr/>
                  </pic:nvPicPr>
                  <pic:blipFill>
                    <a:blip r:embed="rId8"/>
                    <a:srcRect/>
                    <a:stretch>
                      <a:fillRect/>
                    </a:stretch>
                  </pic:blipFill>
                  <pic:spPr bwMode="auto">
                    <a:xfrm>
                      <a:off x="0" y="0"/>
                      <a:ext cx="5940425" cy="8172146"/>
                    </a:xfrm>
                    <a:prstGeom prst="rect">
                      <a:avLst/>
                    </a:prstGeom>
                    <a:noFill/>
                    <a:ln w="9525">
                      <a:noFill/>
                      <a:miter lim="800000"/>
                      <a:headEnd/>
                      <a:tailEnd/>
                    </a:ln>
                  </pic:spPr>
                </pic:pic>
              </a:graphicData>
            </a:graphic>
          </wp:inline>
        </w:drawing>
      </w:r>
    </w:p>
    <w:p w:rsidR="00385725" w:rsidRDefault="00385725">
      <w:pPr>
        <w:rPr>
          <w:sz w:val="0"/>
          <w:szCs w:val="0"/>
        </w:rPr>
      </w:pPr>
      <w:r>
        <w:rPr>
          <w:sz w:val="0"/>
          <w:szCs w:val="0"/>
        </w:rPr>
        <w:br w:type="page"/>
      </w:r>
    </w:p>
    <w:p w:rsidR="0001719B" w:rsidRDefault="00385725">
      <w:pPr>
        <w:rPr>
          <w:sz w:val="0"/>
          <w:szCs w:val="0"/>
        </w:rPr>
      </w:pPr>
      <w:r>
        <w:rPr>
          <w:rFonts w:ascii="Times New Roman" w:hAnsi="Times New Roman" w:cs="Times New Roman"/>
          <w:noProof/>
        </w:rPr>
        <w:lastRenderedPageBreak/>
        <w:drawing>
          <wp:anchor distT="0" distB="0" distL="114300" distR="114300" simplePos="0" relativeHeight="251659264" behindDoc="0" locked="0" layoutInCell="1" allowOverlap="1">
            <wp:simplePos x="0" y="0"/>
            <wp:positionH relativeFrom="column">
              <wp:posOffset>-908685</wp:posOffset>
            </wp:positionH>
            <wp:positionV relativeFrom="paragraph">
              <wp:posOffset>-567690</wp:posOffset>
            </wp:positionV>
            <wp:extent cx="7772400" cy="10692130"/>
            <wp:effectExtent l="19050" t="0" r="0" b="0"/>
            <wp:wrapSquare wrapText="bothSides"/>
            <wp:docPr id="9" name="Рисунок 3" descr="C:\Users\n.pavlocheva\Desktop\лист регистр.201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pavlocheva\Desktop\лист регистр.2019г.jpg"/>
                    <pic:cNvPicPr>
                      <a:picLocks noChangeAspect="1" noChangeArrowheads="1"/>
                    </pic:cNvPicPr>
                  </pic:nvPicPr>
                  <pic:blipFill>
                    <a:blip r:embed="rId9"/>
                    <a:srcRect/>
                    <a:stretch>
                      <a:fillRect/>
                    </a:stretch>
                  </pic:blipFill>
                  <pic:spPr bwMode="auto">
                    <a:xfrm>
                      <a:off x="0" y="0"/>
                      <a:ext cx="7772400" cy="10692130"/>
                    </a:xfrm>
                    <a:prstGeom prst="rect">
                      <a:avLst/>
                    </a:prstGeom>
                    <a:noFill/>
                    <a:ln w="9525">
                      <a:noFill/>
                      <a:miter lim="800000"/>
                      <a:headEnd/>
                      <a:tailEnd/>
                    </a:ln>
                  </pic:spPr>
                </pic:pic>
              </a:graphicData>
            </a:graphic>
          </wp:anchor>
        </w:drawing>
      </w:r>
      <w:r w:rsidR="0001719B">
        <w:rPr>
          <w:sz w:val="0"/>
          <w:szCs w:val="0"/>
        </w:rPr>
        <w:br w:type="page"/>
      </w:r>
    </w:p>
    <w:p w:rsidR="00757755" w:rsidRDefault="00757755">
      <w:pPr>
        <w:rPr>
          <w:sz w:val="0"/>
          <w:szCs w:val="0"/>
        </w:rPr>
      </w:pPr>
    </w:p>
    <w:p w:rsidR="00757755" w:rsidRPr="00283EDF" w:rsidRDefault="00757755">
      <w:pPr>
        <w:rPr>
          <w:sz w:val="0"/>
          <w:szCs w:val="0"/>
        </w:rPr>
      </w:pPr>
    </w:p>
    <w:tbl>
      <w:tblPr>
        <w:tblW w:w="0" w:type="auto"/>
        <w:tblCellMar>
          <w:left w:w="0" w:type="dxa"/>
          <w:right w:w="0" w:type="dxa"/>
        </w:tblCellMar>
        <w:tblLook w:val="04A0"/>
      </w:tblPr>
      <w:tblGrid>
        <w:gridCol w:w="3119"/>
        <w:gridCol w:w="6252"/>
      </w:tblGrid>
      <w:tr w:rsidR="00757755">
        <w:trPr>
          <w:trHeight w:hRule="exact" w:val="285"/>
        </w:trPr>
        <w:tc>
          <w:tcPr>
            <w:tcW w:w="9370" w:type="dxa"/>
            <w:gridSpan w:val="2"/>
            <w:shd w:val="clear" w:color="000000" w:fill="FFFFFF"/>
            <w:tcMar>
              <w:left w:w="34" w:type="dxa"/>
              <w:right w:w="34" w:type="dxa"/>
            </w:tcMar>
          </w:tcPr>
          <w:p w:rsidR="00757755" w:rsidRDefault="007E420C">
            <w:pPr>
              <w:spacing w:after="0" w:line="240" w:lineRule="auto"/>
              <w:rPr>
                <w:sz w:val="24"/>
                <w:szCs w:val="24"/>
              </w:rPr>
            </w:pPr>
            <w:r>
              <w:rPr>
                <w:rFonts w:ascii="Times New Roman" w:hAnsi="Times New Roman" w:cs="Times New Roman"/>
                <w:b/>
                <w:color w:val="000000"/>
                <w:sz w:val="24"/>
                <w:szCs w:val="24"/>
              </w:rPr>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757755">
        <w:trPr>
          <w:trHeight w:hRule="exact" w:val="131"/>
        </w:trPr>
        <w:tc>
          <w:tcPr>
            <w:tcW w:w="3119" w:type="dxa"/>
          </w:tcPr>
          <w:p w:rsidR="00757755" w:rsidRDefault="00757755"/>
        </w:tc>
        <w:tc>
          <w:tcPr>
            <w:tcW w:w="6238" w:type="dxa"/>
          </w:tcPr>
          <w:p w:rsidR="00757755" w:rsidRDefault="00757755"/>
        </w:tc>
      </w:tr>
      <w:tr w:rsidR="00757755">
        <w:trPr>
          <w:trHeight w:hRule="exact" w:val="14"/>
        </w:trPr>
        <w:tc>
          <w:tcPr>
            <w:tcW w:w="9370" w:type="dxa"/>
            <w:gridSpan w:val="2"/>
            <w:tcBorders>
              <w:top w:val="single" w:sz="8" w:space="0" w:color="000000"/>
            </w:tcBorders>
            <w:shd w:val="clear" w:color="FFFFFF" w:fill="FFFFFF"/>
            <w:tcMar>
              <w:left w:w="4" w:type="dxa"/>
              <w:right w:w="4" w:type="dxa"/>
            </w:tcMar>
          </w:tcPr>
          <w:p w:rsidR="00757755" w:rsidRDefault="00757755"/>
        </w:tc>
      </w:tr>
      <w:tr w:rsidR="00757755">
        <w:trPr>
          <w:trHeight w:hRule="exact" w:val="13"/>
        </w:trPr>
        <w:tc>
          <w:tcPr>
            <w:tcW w:w="3119" w:type="dxa"/>
          </w:tcPr>
          <w:p w:rsidR="00757755" w:rsidRDefault="00757755"/>
        </w:tc>
        <w:tc>
          <w:tcPr>
            <w:tcW w:w="6238" w:type="dxa"/>
          </w:tcPr>
          <w:p w:rsidR="00757755" w:rsidRDefault="00757755"/>
        </w:tc>
      </w:tr>
      <w:tr w:rsidR="00757755">
        <w:trPr>
          <w:trHeight w:hRule="exact" w:val="14"/>
        </w:trPr>
        <w:tc>
          <w:tcPr>
            <w:tcW w:w="9370" w:type="dxa"/>
            <w:gridSpan w:val="2"/>
            <w:tcBorders>
              <w:top w:val="single" w:sz="8" w:space="0" w:color="000000"/>
            </w:tcBorders>
            <w:shd w:val="clear" w:color="FFFFFF" w:fill="FFFFFF"/>
            <w:tcMar>
              <w:left w:w="4" w:type="dxa"/>
              <w:right w:w="4" w:type="dxa"/>
            </w:tcMar>
          </w:tcPr>
          <w:p w:rsidR="00757755" w:rsidRDefault="00757755"/>
        </w:tc>
      </w:tr>
      <w:tr w:rsidR="00757755">
        <w:trPr>
          <w:trHeight w:hRule="exact" w:val="96"/>
        </w:trPr>
        <w:tc>
          <w:tcPr>
            <w:tcW w:w="3119" w:type="dxa"/>
          </w:tcPr>
          <w:p w:rsidR="00757755" w:rsidRDefault="00757755"/>
        </w:tc>
        <w:tc>
          <w:tcPr>
            <w:tcW w:w="6238" w:type="dxa"/>
          </w:tcPr>
          <w:p w:rsidR="00757755" w:rsidRDefault="00757755"/>
        </w:tc>
      </w:tr>
      <w:tr w:rsidR="00757755" w:rsidRPr="00283EDF">
        <w:trPr>
          <w:trHeight w:hRule="exact" w:val="555"/>
        </w:trPr>
        <w:tc>
          <w:tcPr>
            <w:tcW w:w="9370" w:type="dxa"/>
            <w:gridSpan w:val="2"/>
            <w:shd w:val="clear" w:color="000000" w:fill="FFFFFF"/>
            <w:tcMar>
              <w:left w:w="34" w:type="dxa"/>
              <w:right w:w="34" w:type="dxa"/>
            </w:tcMar>
          </w:tcPr>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Рабочая программа пересмотрена, обсуждена и одобрена для реализации в 2020 - 2021 учебном году на заседании кафедры  Химии</w:t>
            </w:r>
          </w:p>
        </w:tc>
      </w:tr>
      <w:tr w:rsidR="00757755" w:rsidRPr="00283EDF">
        <w:trPr>
          <w:trHeight w:hRule="exact" w:val="138"/>
        </w:trPr>
        <w:tc>
          <w:tcPr>
            <w:tcW w:w="3119" w:type="dxa"/>
          </w:tcPr>
          <w:p w:rsidR="00757755" w:rsidRPr="00283EDF" w:rsidRDefault="00757755"/>
        </w:tc>
        <w:tc>
          <w:tcPr>
            <w:tcW w:w="6238" w:type="dxa"/>
          </w:tcPr>
          <w:p w:rsidR="00757755" w:rsidRPr="00283EDF" w:rsidRDefault="00757755"/>
        </w:tc>
      </w:tr>
      <w:tr w:rsidR="00757755" w:rsidRPr="00283EDF">
        <w:trPr>
          <w:trHeight w:hRule="exact" w:val="555"/>
        </w:trPr>
        <w:tc>
          <w:tcPr>
            <w:tcW w:w="3119" w:type="dxa"/>
          </w:tcPr>
          <w:p w:rsidR="00757755" w:rsidRPr="00283EDF" w:rsidRDefault="00757755"/>
        </w:tc>
        <w:tc>
          <w:tcPr>
            <w:tcW w:w="6252" w:type="dxa"/>
            <w:shd w:val="clear" w:color="000000" w:fill="FFFFFF"/>
            <w:tcMar>
              <w:left w:w="34" w:type="dxa"/>
              <w:right w:w="34" w:type="dxa"/>
            </w:tcMar>
          </w:tcPr>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Протокол от  __ __________ 20__ г.  №  __</w:t>
            </w:r>
          </w:p>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 xml:space="preserve">Зав. кафедрой  _________________  Н.Л. </w:t>
            </w:r>
            <w:proofErr w:type="spellStart"/>
            <w:r w:rsidRPr="00283EDF">
              <w:rPr>
                <w:rFonts w:ascii="Times New Roman" w:hAnsi="Times New Roman" w:cs="Times New Roman"/>
                <w:color w:val="000000"/>
                <w:sz w:val="24"/>
                <w:szCs w:val="24"/>
              </w:rPr>
              <w:t>Медяник</w:t>
            </w:r>
            <w:proofErr w:type="spellEnd"/>
          </w:p>
        </w:tc>
      </w:tr>
      <w:tr w:rsidR="00757755" w:rsidRPr="00283EDF">
        <w:trPr>
          <w:trHeight w:hRule="exact" w:val="277"/>
        </w:trPr>
        <w:tc>
          <w:tcPr>
            <w:tcW w:w="3119" w:type="dxa"/>
          </w:tcPr>
          <w:p w:rsidR="00757755" w:rsidRPr="00283EDF" w:rsidRDefault="00757755"/>
        </w:tc>
        <w:tc>
          <w:tcPr>
            <w:tcW w:w="6238" w:type="dxa"/>
          </w:tcPr>
          <w:p w:rsidR="00757755" w:rsidRPr="00283EDF" w:rsidRDefault="00757755"/>
        </w:tc>
      </w:tr>
      <w:tr w:rsidR="00757755" w:rsidRPr="00283EDF">
        <w:trPr>
          <w:trHeight w:hRule="exact" w:val="14"/>
        </w:trPr>
        <w:tc>
          <w:tcPr>
            <w:tcW w:w="9370" w:type="dxa"/>
            <w:gridSpan w:val="2"/>
            <w:tcBorders>
              <w:top w:val="single" w:sz="8" w:space="0" w:color="000000"/>
            </w:tcBorders>
            <w:shd w:val="clear" w:color="FFFFFF" w:fill="FFFFFF"/>
            <w:tcMar>
              <w:left w:w="4" w:type="dxa"/>
              <w:right w:w="4" w:type="dxa"/>
            </w:tcMar>
          </w:tcPr>
          <w:p w:rsidR="00757755" w:rsidRPr="00283EDF" w:rsidRDefault="00757755"/>
        </w:tc>
      </w:tr>
      <w:tr w:rsidR="00757755" w:rsidRPr="00283EDF">
        <w:trPr>
          <w:trHeight w:hRule="exact" w:val="13"/>
        </w:trPr>
        <w:tc>
          <w:tcPr>
            <w:tcW w:w="3119" w:type="dxa"/>
          </w:tcPr>
          <w:p w:rsidR="00757755" w:rsidRPr="00283EDF" w:rsidRDefault="00757755"/>
        </w:tc>
        <w:tc>
          <w:tcPr>
            <w:tcW w:w="6238" w:type="dxa"/>
          </w:tcPr>
          <w:p w:rsidR="00757755" w:rsidRPr="00283EDF" w:rsidRDefault="00757755"/>
        </w:tc>
      </w:tr>
      <w:tr w:rsidR="00757755" w:rsidRPr="00283EDF">
        <w:trPr>
          <w:trHeight w:hRule="exact" w:val="14"/>
        </w:trPr>
        <w:tc>
          <w:tcPr>
            <w:tcW w:w="9370" w:type="dxa"/>
            <w:gridSpan w:val="2"/>
            <w:tcBorders>
              <w:top w:val="single" w:sz="8" w:space="0" w:color="000000"/>
            </w:tcBorders>
            <w:shd w:val="clear" w:color="FFFFFF" w:fill="FFFFFF"/>
            <w:tcMar>
              <w:left w:w="4" w:type="dxa"/>
              <w:right w:w="4" w:type="dxa"/>
            </w:tcMar>
          </w:tcPr>
          <w:p w:rsidR="00757755" w:rsidRPr="00283EDF" w:rsidRDefault="00757755"/>
        </w:tc>
      </w:tr>
      <w:tr w:rsidR="00757755" w:rsidRPr="00283EDF">
        <w:trPr>
          <w:trHeight w:hRule="exact" w:val="96"/>
        </w:trPr>
        <w:tc>
          <w:tcPr>
            <w:tcW w:w="3119" w:type="dxa"/>
          </w:tcPr>
          <w:p w:rsidR="00757755" w:rsidRPr="00283EDF" w:rsidRDefault="00757755"/>
        </w:tc>
        <w:tc>
          <w:tcPr>
            <w:tcW w:w="6238" w:type="dxa"/>
          </w:tcPr>
          <w:p w:rsidR="00757755" w:rsidRPr="00283EDF" w:rsidRDefault="00757755"/>
        </w:tc>
      </w:tr>
      <w:tr w:rsidR="00757755" w:rsidRPr="00283EDF">
        <w:trPr>
          <w:trHeight w:hRule="exact" w:val="555"/>
        </w:trPr>
        <w:tc>
          <w:tcPr>
            <w:tcW w:w="9370" w:type="dxa"/>
            <w:gridSpan w:val="2"/>
            <w:shd w:val="clear" w:color="000000" w:fill="FFFFFF"/>
            <w:tcMar>
              <w:left w:w="34" w:type="dxa"/>
              <w:right w:w="34" w:type="dxa"/>
            </w:tcMar>
          </w:tcPr>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Химии</w:t>
            </w:r>
          </w:p>
        </w:tc>
      </w:tr>
      <w:tr w:rsidR="00757755" w:rsidRPr="00283EDF">
        <w:trPr>
          <w:trHeight w:hRule="exact" w:val="138"/>
        </w:trPr>
        <w:tc>
          <w:tcPr>
            <w:tcW w:w="3119" w:type="dxa"/>
          </w:tcPr>
          <w:p w:rsidR="00757755" w:rsidRPr="00283EDF" w:rsidRDefault="00757755"/>
        </w:tc>
        <w:tc>
          <w:tcPr>
            <w:tcW w:w="6238" w:type="dxa"/>
          </w:tcPr>
          <w:p w:rsidR="00757755" w:rsidRPr="00283EDF" w:rsidRDefault="00757755"/>
        </w:tc>
      </w:tr>
      <w:tr w:rsidR="00757755" w:rsidRPr="00283EDF">
        <w:trPr>
          <w:trHeight w:hRule="exact" w:val="555"/>
        </w:trPr>
        <w:tc>
          <w:tcPr>
            <w:tcW w:w="3119" w:type="dxa"/>
          </w:tcPr>
          <w:p w:rsidR="00757755" w:rsidRPr="00283EDF" w:rsidRDefault="00757755"/>
        </w:tc>
        <w:tc>
          <w:tcPr>
            <w:tcW w:w="6252" w:type="dxa"/>
            <w:shd w:val="clear" w:color="000000" w:fill="FFFFFF"/>
            <w:tcMar>
              <w:left w:w="34" w:type="dxa"/>
              <w:right w:w="34" w:type="dxa"/>
            </w:tcMar>
          </w:tcPr>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Протокол от  __ __________ 20__ г.  №  __</w:t>
            </w:r>
          </w:p>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 xml:space="preserve">Зав. кафедрой  _________________  Н.Л. </w:t>
            </w:r>
            <w:proofErr w:type="spellStart"/>
            <w:r w:rsidRPr="00283EDF">
              <w:rPr>
                <w:rFonts w:ascii="Times New Roman" w:hAnsi="Times New Roman" w:cs="Times New Roman"/>
                <w:color w:val="000000"/>
                <w:sz w:val="24"/>
                <w:szCs w:val="24"/>
              </w:rPr>
              <w:t>Медяник</w:t>
            </w:r>
            <w:proofErr w:type="spellEnd"/>
          </w:p>
        </w:tc>
      </w:tr>
      <w:tr w:rsidR="00757755" w:rsidRPr="00283EDF">
        <w:trPr>
          <w:trHeight w:hRule="exact" w:val="277"/>
        </w:trPr>
        <w:tc>
          <w:tcPr>
            <w:tcW w:w="3119" w:type="dxa"/>
          </w:tcPr>
          <w:p w:rsidR="00757755" w:rsidRPr="00283EDF" w:rsidRDefault="00757755"/>
        </w:tc>
        <w:tc>
          <w:tcPr>
            <w:tcW w:w="6238" w:type="dxa"/>
          </w:tcPr>
          <w:p w:rsidR="00757755" w:rsidRPr="00283EDF" w:rsidRDefault="00757755"/>
        </w:tc>
      </w:tr>
      <w:tr w:rsidR="00757755" w:rsidRPr="00283EDF">
        <w:trPr>
          <w:trHeight w:hRule="exact" w:val="14"/>
        </w:trPr>
        <w:tc>
          <w:tcPr>
            <w:tcW w:w="9370" w:type="dxa"/>
            <w:gridSpan w:val="2"/>
            <w:tcBorders>
              <w:top w:val="single" w:sz="8" w:space="0" w:color="000000"/>
            </w:tcBorders>
            <w:shd w:val="clear" w:color="FFFFFF" w:fill="FFFFFF"/>
            <w:tcMar>
              <w:left w:w="4" w:type="dxa"/>
              <w:right w:w="4" w:type="dxa"/>
            </w:tcMar>
          </w:tcPr>
          <w:p w:rsidR="00757755" w:rsidRPr="00283EDF" w:rsidRDefault="00757755"/>
        </w:tc>
      </w:tr>
      <w:tr w:rsidR="00757755" w:rsidRPr="00283EDF">
        <w:trPr>
          <w:trHeight w:hRule="exact" w:val="13"/>
        </w:trPr>
        <w:tc>
          <w:tcPr>
            <w:tcW w:w="3119" w:type="dxa"/>
          </w:tcPr>
          <w:p w:rsidR="00757755" w:rsidRPr="00283EDF" w:rsidRDefault="00757755"/>
        </w:tc>
        <w:tc>
          <w:tcPr>
            <w:tcW w:w="6238" w:type="dxa"/>
          </w:tcPr>
          <w:p w:rsidR="00757755" w:rsidRPr="00283EDF" w:rsidRDefault="00757755"/>
        </w:tc>
      </w:tr>
      <w:tr w:rsidR="00757755" w:rsidRPr="00283EDF">
        <w:trPr>
          <w:trHeight w:hRule="exact" w:val="14"/>
        </w:trPr>
        <w:tc>
          <w:tcPr>
            <w:tcW w:w="9370" w:type="dxa"/>
            <w:gridSpan w:val="2"/>
            <w:tcBorders>
              <w:top w:val="single" w:sz="8" w:space="0" w:color="000000"/>
            </w:tcBorders>
            <w:shd w:val="clear" w:color="FFFFFF" w:fill="FFFFFF"/>
            <w:tcMar>
              <w:left w:w="4" w:type="dxa"/>
              <w:right w:w="4" w:type="dxa"/>
            </w:tcMar>
          </w:tcPr>
          <w:p w:rsidR="00757755" w:rsidRPr="00283EDF" w:rsidRDefault="00757755"/>
        </w:tc>
      </w:tr>
      <w:tr w:rsidR="00757755" w:rsidRPr="00283EDF">
        <w:trPr>
          <w:trHeight w:hRule="exact" w:val="96"/>
        </w:trPr>
        <w:tc>
          <w:tcPr>
            <w:tcW w:w="3119" w:type="dxa"/>
          </w:tcPr>
          <w:p w:rsidR="00757755" w:rsidRPr="00283EDF" w:rsidRDefault="00757755"/>
        </w:tc>
        <w:tc>
          <w:tcPr>
            <w:tcW w:w="6238" w:type="dxa"/>
          </w:tcPr>
          <w:p w:rsidR="00757755" w:rsidRPr="00283EDF" w:rsidRDefault="00757755"/>
        </w:tc>
      </w:tr>
      <w:tr w:rsidR="00757755" w:rsidRPr="00283EDF">
        <w:trPr>
          <w:trHeight w:hRule="exact" w:val="555"/>
        </w:trPr>
        <w:tc>
          <w:tcPr>
            <w:tcW w:w="9370" w:type="dxa"/>
            <w:gridSpan w:val="2"/>
            <w:shd w:val="clear" w:color="000000" w:fill="FFFFFF"/>
            <w:tcMar>
              <w:left w:w="34" w:type="dxa"/>
              <w:right w:w="34" w:type="dxa"/>
            </w:tcMar>
          </w:tcPr>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Химии</w:t>
            </w:r>
          </w:p>
        </w:tc>
      </w:tr>
      <w:tr w:rsidR="00757755" w:rsidRPr="00283EDF">
        <w:trPr>
          <w:trHeight w:hRule="exact" w:val="138"/>
        </w:trPr>
        <w:tc>
          <w:tcPr>
            <w:tcW w:w="3119" w:type="dxa"/>
          </w:tcPr>
          <w:p w:rsidR="00757755" w:rsidRPr="00283EDF" w:rsidRDefault="00757755"/>
        </w:tc>
        <w:tc>
          <w:tcPr>
            <w:tcW w:w="6238" w:type="dxa"/>
          </w:tcPr>
          <w:p w:rsidR="00757755" w:rsidRPr="00283EDF" w:rsidRDefault="00757755"/>
        </w:tc>
      </w:tr>
      <w:tr w:rsidR="00757755" w:rsidRPr="00283EDF">
        <w:trPr>
          <w:trHeight w:hRule="exact" w:val="555"/>
        </w:trPr>
        <w:tc>
          <w:tcPr>
            <w:tcW w:w="3119" w:type="dxa"/>
          </w:tcPr>
          <w:p w:rsidR="00757755" w:rsidRPr="00283EDF" w:rsidRDefault="00757755"/>
        </w:tc>
        <w:tc>
          <w:tcPr>
            <w:tcW w:w="6252" w:type="dxa"/>
            <w:shd w:val="clear" w:color="000000" w:fill="FFFFFF"/>
            <w:tcMar>
              <w:left w:w="34" w:type="dxa"/>
              <w:right w:w="34" w:type="dxa"/>
            </w:tcMar>
          </w:tcPr>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Протокол от  __ __________ 20__ г.  №  __</w:t>
            </w:r>
          </w:p>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 xml:space="preserve">Зав. кафедрой  _________________  Н.Л. </w:t>
            </w:r>
            <w:proofErr w:type="spellStart"/>
            <w:r w:rsidRPr="00283EDF">
              <w:rPr>
                <w:rFonts w:ascii="Times New Roman" w:hAnsi="Times New Roman" w:cs="Times New Roman"/>
                <w:color w:val="000000"/>
                <w:sz w:val="24"/>
                <w:szCs w:val="24"/>
              </w:rPr>
              <w:t>Медяник</w:t>
            </w:r>
            <w:proofErr w:type="spellEnd"/>
          </w:p>
        </w:tc>
      </w:tr>
      <w:tr w:rsidR="00757755" w:rsidRPr="00283EDF">
        <w:trPr>
          <w:trHeight w:hRule="exact" w:val="277"/>
        </w:trPr>
        <w:tc>
          <w:tcPr>
            <w:tcW w:w="3119" w:type="dxa"/>
          </w:tcPr>
          <w:p w:rsidR="00757755" w:rsidRPr="00283EDF" w:rsidRDefault="00757755"/>
        </w:tc>
        <w:tc>
          <w:tcPr>
            <w:tcW w:w="6238" w:type="dxa"/>
          </w:tcPr>
          <w:p w:rsidR="00757755" w:rsidRPr="00283EDF" w:rsidRDefault="00757755"/>
        </w:tc>
      </w:tr>
      <w:tr w:rsidR="00757755" w:rsidRPr="00283EDF">
        <w:trPr>
          <w:trHeight w:hRule="exact" w:val="14"/>
        </w:trPr>
        <w:tc>
          <w:tcPr>
            <w:tcW w:w="9370" w:type="dxa"/>
            <w:gridSpan w:val="2"/>
            <w:tcBorders>
              <w:top w:val="single" w:sz="8" w:space="0" w:color="000000"/>
            </w:tcBorders>
            <w:shd w:val="clear" w:color="FFFFFF" w:fill="FFFFFF"/>
            <w:tcMar>
              <w:left w:w="4" w:type="dxa"/>
              <w:right w:w="4" w:type="dxa"/>
            </w:tcMar>
          </w:tcPr>
          <w:p w:rsidR="00757755" w:rsidRPr="00283EDF" w:rsidRDefault="00757755"/>
        </w:tc>
      </w:tr>
      <w:tr w:rsidR="00757755" w:rsidRPr="00283EDF">
        <w:trPr>
          <w:trHeight w:hRule="exact" w:val="13"/>
        </w:trPr>
        <w:tc>
          <w:tcPr>
            <w:tcW w:w="3119" w:type="dxa"/>
          </w:tcPr>
          <w:p w:rsidR="00757755" w:rsidRPr="00283EDF" w:rsidRDefault="00757755"/>
        </w:tc>
        <w:tc>
          <w:tcPr>
            <w:tcW w:w="6238" w:type="dxa"/>
          </w:tcPr>
          <w:p w:rsidR="00757755" w:rsidRPr="00283EDF" w:rsidRDefault="00757755"/>
        </w:tc>
      </w:tr>
      <w:tr w:rsidR="00757755" w:rsidRPr="00283EDF">
        <w:trPr>
          <w:trHeight w:hRule="exact" w:val="14"/>
        </w:trPr>
        <w:tc>
          <w:tcPr>
            <w:tcW w:w="9370" w:type="dxa"/>
            <w:gridSpan w:val="2"/>
            <w:tcBorders>
              <w:top w:val="single" w:sz="8" w:space="0" w:color="000000"/>
            </w:tcBorders>
            <w:shd w:val="clear" w:color="FFFFFF" w:fill="FFFFFF"/>
            <w:tcMar>
              <w:left w:w="4" w:type="dxa"/>
              <w:right w:w="4" w:type="dxa"/>
            </w:tcMar>
          </w:tcPr>
          <w:p w:rsidR="00757755" w:rsidRPr="00283EDF" w:rsidRDefault="00757755"/>
        </w:tc>
      </w:tr>
      <w:tr w:rsidR="00757755" w:rsidRPr="00283EDF">
        <w:trPr>
          <w:trHeight w:hRule="exact" w:val="96"/>
        </w:trPr>
        <w:tc>
          <w:tcPr>
            <w:tcW w:w="3119" w:type="dxa"/>
          </w:tcPr>
          <w:p w:rsidR="00757755" w:rsidRPr="00283EDF" w:rsidRDefault="00757755"/>
        </w:tc>
        <w:tc>
          <w:tcPr>
            <w:tcW w:w="6238" w:type="dxa"/>
          </w:tcPr>
          <w:p w:rsidR="00757755" w:rsidRPr="00283EDF" w:rsidRDefault="00757755"/>
        </w:tc>
      </w:tr>
      <w:tr w:rsidR="00757755" w:rsidRPr="00283EDF">
        <w:trPr>
          <w:trHeight w:hRule="exact" w:val="555"/>
        </w:trPr>
        <w:tc>
          <w:tcPr>
            <w:tcW w:w="9370" w:type="dxa"/>
            <w:gridSpan w:val="2"/>
            <w:shd w:val="clear" w:color="000000" w:fill="FFFFFF"/>
            <w:tcMar>
              <w:left w:w="34" w:type="dxa"/>
              <w:right w:w="34" w:type="dxa"/>
            </w:tcMar>
          </w:tcPr>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Рабочая программа пересмотрена, обсуждена и одобрена для реализации в 2023 - 2024 учебном году на заседании кафедры  Химии</w:t>
            </w:r>
          </w:p>
        </w:tc>
      </w:tr>
      <w:tr w:rsidR="00757755" w:rsidRPr="00283EDF">
        <w:trPr>
          <w:trHeight w:hRule="exact" w:val="138"/>
        </w:trPr>
        <w:tc>
          <w:tcPr>
            <w:tcW w:w="3119" w:type="dxa"/>
          </w:tcPr>
          <w:p w:rsidR="00757755" w:rsidRPr="00283EDF" w:rsidRDefault="00757755"/>
        </w:tc>
        <w:tc>
          <w:tcPr>
            <w:tcW w:w="6238" w:type="dxa"/>
          </w:tcPr>
          <w:p w:rsidR="00757755" w:rsidRPr="00283EDF" w:rsidRDefault="00757755"/>
        </w:tc>
      </w:tr>
      <w:tr w:rsidR="00757755" w:rsidRPr="00283EDF">
        <w:trPr>
          <w:trHeight w:hRule="exact" w:val="555"/>
        </w:trPr>
        <w:tc>
          <w:tcPr>
            <w:tcW w:w="3119" w:type="dxa"/>
          </w:tcPr>
          <w:p w:rsidR="00757755" w:rsidRPr="00283EDF" w:rsidRDefault="00757755"/>
        </w:tc>
        <w:tc>
          <w:tcPr>
            <w:tcW w:w="6252" w:type="dxa"/>
            <w:shd w:val="clear" w:color="000000" w:fill="FFFFFF"/>
            <w:tcMar>
              <w:left w:w="34" w:type="dxa"/>
              <w:right w:w="34" w:type="dxa"/>
            </w:tcMar>
          </w:tcPr>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Протокол от  __ __________ 20__ г.  №  __</w:t>
            </w:r>
          </w:p>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 xml:space="preserve">Зав. кафедрой  _________________  Н.Л. </w:t>
            </w:r>
            <w:proofErr w:type="spellStart"/>
            <w:r w:rsidRPr="00283EDF">
              <w:rPr>
                <w:rFonts w:ascii="Times New Roman" w:hAnsi="Times New Roman" w:cs="Times New Roman"/>
                <w:color w:val="000000"/>
                <w:sz w:val="24"/>
                <w:szCs w:val="24"/>
              </w:rPr>
              <w:t>Медяник</w:t>
            </w:r>
            <w:proofErr w:type="spellEnd"/>
          </w:p>
        </w:tc>
      </w:tr>
    </w:tbl>
    <w:p w:rsidR="00757755" w:rsidRPr="00283EDF" w:rsidRDefault="007E420C">
      <w:pPr>
        <w:rPr>
          <w:sz w:val="0"/>
          <w:szCs w:val="0"/>
        </w:rPr>
      </w:pPr>
      <w:r w:rsidRPr="00283EDF">
        <w:br w:type="page"/>
      </w:r>
    </w:p>
    <w:tbl>
      <w:tblPr>
        <w:tblW w:w="0" w:type="auto"/>
        <w:tblCellMar>
          <w:left w:w="0" w:type="dxa"/>
          <w:right w:w="0" w:type="dxa"/>
        </w:tblCellMar>
        <w:tblLook w:val="04A0"/>
      </w:tblPr>
      <w:tblGrid>
        <w:gridCol w:w="1999"/>
        <w:gridCol w:w="7386"/>
      </w:tblGrid>
      <w:tr w:rsidR="00757755">
        <w:trPr>
          <w:trHeight w:hRule="exact" w:val="285"/>
        </w:trPr>
        <w:tc>
          <w:tcPr>
            <w:tcW w:w="9370" w:type="dxa"/>
            <w:gridSpan w:val="2"/>
            <w:shd w:val="clear" w:color="000000" w:fill="FFFFFF"/>
            <w:tcMar>
              <w:left w:w="34" w:type="dxa"/>
              <w:right w:w="34" w:type="dxa"/>
            </w:tcMar>
          </w:tcPr>
          <w:p w:rsidR="00757755" w:rsidRDefault="007E420C">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757755" w:rsidRPr="00283EDF">
        <w:trPr>
          <w:trHeight w:hRule="exact" w:val="1366"/>
        </w:trPr>
        <w:tc>
          <w:tcPr>
            <w:tcW w:w="9370" w:type="dxa"/>
            <w:gridSpan w:val="2"/>
            <w:shd w:val="clear" w:color="000000" w:fill="FFFFFF"/>
            <w:tcMar>
              <w:left w:w="34" w:type="dxa"/>
              <w:right w:w="34" w:type="dxa"/>
            </w:tcMar>
          </w:tcPr>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Целью</w:t>
            </w:r>
            <w:r w:rsidRPr="00283EDF">
              <w:t xml:space="preserve"> </w:t>
            </w:r>
            <w:r w:rsidRPr="00283EDF">
              <w:rPr>
                <w:rFonts w:ascii="Times New Roman" w:hAnsi="Times New Roman" w:cs="Times New Roman"/>
                <w:color w:val="000000"/>
                <w:sz w:val="24"/>
                <w:szCs w:val="24"/>
              </w:rPr>
              <w:t>освоения</w:t>
            </w:r>
            <w:r w:rsidRPr="00283EDF">
              <w:t xml:space="preserve"> </w:t>
            </w:r>
            <w:r w:rsidRPr="00283EDF">
              <w:rPr>
                <w:rFonts w:ascii="Times New Roman" w:hAnsi="Times New Roman" w:cs="Times New Roman"/>
                <w:color w:val="000000"/>
                <w:sz w:val="24"/>
                <w:szCs w:val="24"/>
              </w:rPr>
              <w:t>дисциплины</w:t>
            </w:r>
            <w:r w:rsidRPr="00283EDF">
              <w:t xml:space="preserve"> </w:t>
            </w:r>
            <w:r w:rsidRPr="00283EDF">
              <w:rPr>
                <w:rFonts w:ascii="Times New Roman" w:hAnsi="Times New Roman" w:cs="Times New Roman"/>
                <w:color w:val="000000"/>
                <w:sz w:val="24"/>
                <w:szCs w:val="24"/>
              </w:rPr>
              <w:t>«Физико-химические</w:t>
            </w:r>
            <w:r w:rsidRPr="00283EDF">
              <w:t xml:space="preserve"> </w:t>
            </w:r>
            <w:r w:rsidRPr="00283EDF">
              <w:rPr>
                <w:rFonts w:ascii="Times New Roman" w:hAnsi="Times New Roman" w:cs="Times New Roman"/>
                <w:color w:val="000000"/>
                <w:sz w:val="24"/>
                <w:szCs w:val="24"/>
              </w:rPr>
              <w:t>основы</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общие</w:t>
            </w:r>
            <w:r w:rsidRPr="00283EDF">
              <w:t xml:space="preserve"> </w:t>
            </w:r>
            <w:r w:rsidRPr="00283EDF">
              <w:rPr>
                <w:rFonts w:ascii="Times New Roman" w:hAnsi="Times New Roman" w:cs="Times New Roman"/>
                <w:color w:val="000000"/>
                <w:sz w:val="24"/>
                <w:szCs w:val="24"/>
              </w:rPr>
              <w:t>принципы</w:t>
            </w:r>
            <w:r w:rsidRPr="00283EDF">
              <w:t xml:space="preserve"> </w:t>
            </w:r>
            <w:r w:rsidRPr="00283EDF">
              <w:rPr>
                <w:rFonts w:ascii="Times New Roman" w:hAnsi="Times New Roman" w:cs="Times New Roman"/>
                <w:color w:val="000000"/>
                <w:sz w:val="24"/>
                <w:szCs w:val="24"/>
              </w:rPr>
              <w:t>переработки</w:t>
            </w:r>
            <w:r w:rsidRPr="00283EDF">
              <w:t xml:space="preserve"> </w:t>
            </w:r>
            <w:r w:rsidRPr="00283EDF">
              <w:rPr>
                <w:rFonts w:ascii="Times New Roman" w:hAnsi="Times New Roman" w:cs="Times New Roman"/>
                <w:color w:val="000000"/>
                <w:sz w:val="24"/>
                <w:szCs w:val="24"/>
              </w:rPr>
              <w:t>растительного</w:t>
            </w:r>
            <w:r w:rsidRPr="00283EDF">
              <w:t xml:space="preserve"> </w:t>
            </w:r>
            <w:r w:rsidRPr="00283EDF">
              <w:rPr>
                <w:rFonts w:ascii="Times New Roman" w:hAnsi="Times New Roman" w:cs="Times New Roman"/>
                <w:color w:val="000000"/>
                <w:sz w:val="24"/>
                <w:szCs w:val="24"/>
              </w:rPr>
              <w:t>сырья»</w:t>
            </w:r>
            <w:r w:rsidRPr="00283EDF">
              <w:t xml:space="preserve"> </w:t>
            </w:r>
            <w:r w:rsidRPr="00283EDF">
              <w:rPr>
                <w:rFonts w:ascii="Times New Roman" w:hAnsi="Times New Roman" w:cs="Times New Roman"/>
                <w:color w:val="000000"/>
                <w:sz w:val="24"/>
                <w:szCs w:val="24"/>
              </w:rPr>
              <w:t>являются:</w:t>
            </w:r>
            <w:r w:rsidRPr="00283EDF">
              <w:t xml:space="preserve"> </w:t>
            </w:r>
            <w:r w:rsidRPr="00283EDF">
              <w:rPr>
                <w:rFonts w:ascii="Times New Roman" w:hAnsi="Times New Roman" w:cs="Times New Roman"/>
                <w:color w:val="000000"/>
                <w:sz w:val="24"/>
                <w:szCs w:val="24"/>
              </w:rPr>
              <w:t>формирование</w:t>
            </w:r>
            <w:r w:rsidRPr="00283EDF">
              <w:t xml:space="preserve"> </w:t>
            </w:r>
            <w:r w:rsidRPr="00283EDF">
              <w:rPr>
                <w:rFonts w:ascii="Times New Roman" w:hAnsi="Times New Roman" w:cs="Times New Roman"/>
                <w:color w:val="000000"/>
                <w:sz w:val="24"/>
                <w:szCs w:val="24"/>
              </w:rPr>
              <w:t>знаний</w:t>
            </w:r>
            <w:r w:rsidRPr="00283EDF">
              <w:t xml:space="preserve"> </w:t>
            </w:r>
            <w:r w:rsidRPr="00283EDF">
              <w:rPr>
                <w:rFonts w:ascii="Times New Roman" w:hAnsi="Times New Roman" w:cs="Times New Roman"/>
                <w:color w:val="000000"/>
                <w:sz w:val="24"/>
                <w:szCs w:val="24"/>
              </w:rPr>
              <w:t>о</w:t>
            </w:r>
            <w:r w:rsidRPr="00283EDF">
              <w:t xml:space="preserve"> </w:t>
            </w:r>
            <w:r w:rsidRPr="00283EDF">
              <w:rPr>
                <w:rFonts w:ascii="Times New Roman" w:hAnsi="Times New Roman" w:cs="Times New Roman"/>
                <w:color w:val="000000"/>
                <w:sz w:val="24"/>
                <w:szCs w:val="24"/>
              </w:rPr>
              <w:t>сущности</w:t>
            </w:r>
            <w:r w:rsidRPr="00283EDF">
              <w:t xml:space="preserve"> </w:t>
            </w:r>
            <w:r w:rsidRPr="00283EDF">
              <w:rPr>
                <w:rFonts w:ascii="Times New Roman" w:hAnsi="Times New Roman" w:cs="Times New Roman"/>
                <w:color w:val="000000"/>
                <w:sz w:val="24"/>
                <w:szCs w:val="24"/>
              </w:rPr>
              <w:t>технологического</w:t>
            </w:r>
            <w:r w:rsidRPr="00283EDF">
              <w:t xml:space="preserve"> </w:t>
            </w:r>
            <w:r w:rsidRPr="00283EDF">
              <w:rPr>
                <w:rFonts w:ascii="Times New Roman" w:hAnsi="Times New Roman" w:cs="Times New Roman"/>
                <w:color w:val="000000"/>
                <w:sz w:val="24"/>
                <w:szCs w:val="24"/>
              </w:rPr>
              <w:t>процесса</w:t>
            </w:r>
            <w:r w:rsidRPr="00283EDF">
              <w:t xml:space="preserve"> </w:t>
            </w:r>
            <w:r w:rsidRPr="00283EDF">
              <w:rPr>
                <w:rFonts w:ascii="Times New Roman" w:hAnsi="Times New Roman" w:cs="Times New Roman"/>
                <w:color w:val="000000"/>
                <w:sz w:val="24"/>
                <w:szCs w:val="24"/>
              </w:rPr>
              <w:t>производства</w:t>
            </w:r>
            <w:r w:rsidRPr="00283EDF">
              <w:t xml:space="preserve"> </w:t>
            </w:r>
            <w:r w:rsidRPr="00283EDF">
              <w:rPr>
                <w:rFonts w:ascii="Times New Roman" w:hAnsi="Times New Roman" w:cs="Times New Roman"/>
                <w:color w:val="000000"/>
                <w:sz w:val="24"/>
                <w:szCs w:val="24"/>
              </w:rPr>
              <w:t>продукции</w:t>
            </w:r>
            <w:r w:rsidRPr="00283EDF">
              <w:t xml:space="preserve"> </w:t>
            </w:r>
            <w:r w:rsidRPr="00283EDF">
              <w:rPr>
                <w:rFonts w:ascii="Times New Roman" w:hAnsi="Times New Roman" w:cs="Times New Roman"/>
                <w:color w:val="000000"/>
                <w:sz w:val="24"/>
                <w:szCs w:val="24"/>
              </w:rPr>
              <w:t>общественного</w:t>
            </w:r>
            <w:r w:rsidRPr="00283EDF">
              <w:t xml:space="preserve"> </w:t>
            </w:r>
            <w:r w:rsidRPr="00283EDF">
              <w:rPr>
                <w:rFonts w:ascii="Times New Roman" w:hAnsi="Times New Roman" w:cs="Times New Roman"/>
                <w:color w:val="000000"/>
                <w:sz w:val="24"/>
                <w:szCs w:val="24"/>
              </w:rPr>
              <w:t>питания,</w:t>
            </w:r>
            <w:r w:rsidRPr="00283EDF">
              <w:t xml:space="preserve"> </w:t>
            </w:r>
            <w:r w:rsidRPr="00283EDF">
              <w:rPr>
                <w:rFonts w:ascii="Times New Roman" w:hAnsi="Times New Roman" w:cs="Times New Roman"/>
                <w:color w:val="000000"/>
                <w:sz w:val="24"/>
                <w:szCs w:val="24"/>
              </w:rPr>
              <w:t>изменениях</w:t>
            </w:r>
            <w:r w:rsidRPr="00283EDF">
              <w:t xml:space="preserve"> </w:t>
            </w:r>
            <w:r w:rsidRPr="00283EDF">
              <w:rPr>
                <w:rFonts w:ascii="Times New Roman" w:hAnsi="Times New Roman" w:cs="Times New Roman"/>
                <w:color w:val="000000"/>
                <w:sz w:val="24"/>
                <w:szCs w:val="24"/>
              </w:rPr>
              <w:t>основных</w:t>
            </w:r>
            <w:r w:rsidRPr="00283EDF">
              <w:t xml:space="preserve"> </w:t>
            </w:r>
            <w:r w:rsidRPr="00283EDF">
              <w:rPr>
                <w:rFonts w:ascii="Times New Roman" w:hAnsi="Times New Roman" w:cs="Times New Roman"/>
                <w:color w:val="000000"/>
                <w:sz w:val="24"/>
                <w:szCs w:val="24"/>
              </w:rPr>
              <w:t>пищевых</w:t>
            </w:r>
            <w:r w:rsidRPr="00283EDF">
              <w:t xml:space="preserve"> </w:t>
            </w:r>
            <w:r w:rsidRPr="00283EDF">
              <w:rPr>
                <w:rFonts w:ascii="Times New Roman" w:hAnsi="Times New Roman" w:cs="Times New Roman"/>
                <w:color w:val="000000"/>
                <w:sz w:val="24"/>
                <w:szCs w:val="24"/>
              </w:rPr>
              <w:t>веще</w:t>
            </w:r>
            <w:proofErr w:type="gramStart"/>
            <w:r w:rsidRPr="00283EDF">
              <w:rPr>
                <w:rFonts w:ascii="Times New Roman" w:hAnsi="Times New Roman" w:cs="Times New Roman"/>
                <w:color w:val="000000"/>
                <w:sz w:val="24"/>
                <w:szCs w:val="24"/>
              </w:rPr>
              <w:t>ств</w:t>
            </w:r>
            <w:r w:rsidRPr="00283EDF">
              <w:t xml:space="preserve"> </w:t>
            </w:r>
            <w:r w:rsidRPr="00283EDF">
              <w:rPr>
                <w:rFonts w:ascii="Times New Roman" w:hAnsi="Times New Roman" w:cs="Times New Roman"/>
                <w:color w:val="000000"/>
                <w:sz w:val="24"/>
                <w:szCs w:val="24"/>
              </w:rPr>
              <w:t>в</w:t>
            </w:r>
            <w:r w:rsidRPr="00283EDF">
              <w:t xml:space="preserve"> </w:t>
            </w:r>
            <w:r w:rsidRPr="00283EDF">
              <w:rPr>
                <w:rFonts w:ascii="Times New Roman" w:hAnsi="Times New Roman" w:cs="Times New Roman"/>
                <w:color w:val="000000"/>
                <w:sz w:val="24"/>
                <w:szCs w:val="24"/>
              </w:rPr>
              <w:t>пр</w:t>
            </w:r>
            <w:proofErr w:type="gramEnd"/>
            <w:r w:rsidRPr="00283EDF">
              <w:rPr>
                <w:rFonts w:ascii="Times New Roman" w:hAnsi="Times New Roman" w:cs="Times New Roman"/>
                <w:color w:val="000000"/>
                <w:sz w:val="24"/>
                <w:szCs w:val="24"/>
              </w:rPr>
              <w:t>оцессе</w:t>
            </w:r>
            <w:r w:rsidRPr="00283EDF">
              <w:t xml:space="preserve"> </w:t>
            </w:r>
            <w:r w:rsidRPr="00283EDF">
              <w:rPr>
                <w:rFonts w:ascii="Times New Roman" w:hAnsi="Times New Roman" w:cs="Times New Roman"/>
                <w:color w:val="000000"/>
                <w:sz w:val="24"/>
                <w:szCs w:val="24"/>
              </w:rPr>
              <w:t>кулинарной</w:t>
            </w:r>
            <w:r w:rsidRPr="00283EDF">
              <w:t xml:space="preserve"> </w:t>
            </w:r>
            <w:r w:rsidRPr="00283EDF">
              <w:rPr>
                <w:rFonts w:ascii="Times New Roman" w:hAnsi="Times New Roman" w:cs="Times New Roman"/>
                <w:color w:val="000000"/>
                <w:sz w:val="24"/>
                <w:szCs w:val="24"/>
              </w:rPr>
              <w:t>обработки</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умений</w:t>
            </w:r>
            <w:r w:rsidRPr="00283EDF">
              <w:t xml:space="preserve"> </w:t>
            </w:r>
            <w:r w:rsidRPr="00283EDF">
              <w:rPr>
                <w:rFonts w:ascii="Times New Roman" w:hAnsi="Times New Roman" w:cs="Times New Roman"/>
                <w:color w:val="000000"/>
                <w:sz w:val="24"/>
                <w:szCs w:val="24"/>
              </w:rPr>
              <w:t>прогнозировать</w:t>
            </w:r>
            <w:r w:rsidRPr="00283EDF">
              <w:t xml:space="preserve"> </w:t>
            </w:r>
            <w:r w:rsidRPr="00283EDF">
              <w:rPr>
                <w:rFonts w:ascii="Times New Roman" w:hAnsi="Times New Roman" w:cs="Times New Roman"/>
                <w:color w:val="000000"/>
                <w:sz w:val="24"/>
                <w:szCs w:val="24"/>
              </w:rPr>
              <w:t>изменения</w:t>
            </w:r>
            <w:r w:rsidRPr="00283EDF">
              <w:t xml:space="preserve"> </w:t>
            </w:r>
            <w:r w:rsidRPr="00283EDF">
              <w:rPr>
                <w:rFonts w:ascii="Times New Roman" w:hAnsi="Times New Roman" w:cs="Times New Roman"/>
                <w:color w:val="000000"/>
                <w:sz w:val="24"/>
                <w:szCs w:val="24"/>
              </w:rPr>
              <w:t>свойств</w:t>
            </w:r>
            <w:r w:rsidRPr="00283EDF">
              <w:t xml:space="preserve"> </w:t>
            </w:r>
            <w:r w:rsidRPr="00283EDF">
              <w:rPr>
                <w:rFonts w:ascii="Times New Roman" w:hAnsi="Times New Roman" w:cs="Times New Roman"/>
                <w:color w:val="000000"/>
                <w:sz w:val="24"/>
                <w:szCs w:val="24"/>
              </w:rPr>
              <w:t>сырья</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готовой</w:t>
            </w:r>
            <w:r w:rsidRPr="00283EDF">
              <w:t xml:space="preserve"> </w:t>
            </w:r>
            <w:r w:rsidRPr="00283EDF">
              <w:rPr>
                <w:rFonts w:ascii="Times New Roman" w:hAnsi="Times New Roman" w:cs="Times New Roman"/>
                <w:color w:val="000000"/>
                <w:sz w:val="24"/>
                <w:szCs w:val="24"/>
              </w:rPr>
              <w:t>продукции.</w:t>
            </w:r>
            <w:r w:rsidRPr="00283EDF">
              <w:t xml:space="preserve"> </w:t>
            </w:r>
          </w:p>
        </w:tc>
      </w:tr>
      <w:tr w:rsidR="00757755" w:rsidRPr="00283EDF">
        <w:trPr>
          <w:trHeight w:hRule="exact" w:val="138"/>
        </w:trPr>
        <w:tc>
          <w:tcPr>
            <w:tcW w:w="1985" w:type="dxa"/>
          </w:tcPr>
          <w:p w:rsidR="00757755" w:rsidRPr="00283EDF" w:rsidRDefault="00757755"/>
        </w:tc>
        <w:tc>
          <w:tcPr>
            <w:tcW w:w="7372" w:type="dxa"/>
          </w:tcPr>
          <w:p w:rsidR="00757755" w:rsidRPr="00283EDF" w:rsidRDefault="00757755"/>
        </w:tc>
      </w:tr>
      <w:tr w:rsidR="00757755" w:rsidRPr="00283EDF">
        <w:trPr>
          <w:trHeight w:hRule="exact" w:val="416"/>
        </w:trPr>
        <w:tc>
          <w:tcPr>
            <w:tcW w:w="9370" w:type="dxa"/>
            <w:gridSpan w:val="2"/>
            <w:shd w:val="clear" w:color="000000" w:fill="FFFFFF"/>
            <w:tcMar>
              <w:left w:w="34" w:type="dxa"/>
              <w:right w:w="34" w:type="dxa"/>
            </w:tcMar>
          </w:tcPr>
          <w:p w:rsidR="00757755" w:rsidRPr="00283EDF" w:rsidRDefault="007E420C">
            <w:pPr>
              <w:spacing w:after="0" w:line="240" w:lineRule="auto"/>
              <w:ind w:firstLine="756"/>
              <w:jc w:val="both"/>
              <w:rPr>
                <w:sz w:val="24"/>
                <w:szCs w:val="24"/>
              </w:rPr>
            </w:pPr>
            <w:r w:rsidRPr="00283EDF">
              <w:rPr>
                <w:rFonts w:ascii="Times New Roman" w:hAnsi="Times New Roman" w:cs="Times New Roman"/>
                <w:b/>
                <w:color w:val="000000"/>
                <w:sz w:val="24"/>
                <w:szCs w:val="24"/>
              </w:rPr>
              <w:t>2</w:t>
            </w:r>
            <w:r w:rsidRPr="00283EDF">
              <w:t xml:space="preserve"> </w:t>
            </w:r>
            <w:r w:rsidRPr="00283EDF">
              <w:rPr>
                <w:rFonts w:ascii="Times New Roman" w:hAnsi="Times New Roman" w:cs="Times New Roman"/>
                <w:b/>
                <w:color w:val="000000"/>
                <w:sz w:val="24"/>
                <w:szCs w:val="24"/>
              </w:rPr>
              <w:t>Место</w:t>
            </w:r>
            <w:r w:rsidRPr="00283EDF">
              <w:t xml:space="preserve"> </w:t>
            </w:r>
            <w:r w:rsidRPr="00283EDF">
              <w:rPr>
                <w:rFonts w:ascii="Times New Roman" w:hAnsi="Times New Roman" w:cs="Times New Roman"/>
                <w:b/>
                <w:color w:val="000000"/>
                <w:sz w:val="24"/>
                <w:szCs w:val="24"/>
              </w:rPr>
              <w:t>дисциплины</w:t>
            </w:r>
            <w:r w:rsidRPr="00283EDF">
              <w:t xml:space="preserve"> </w:t>
            </w:r>
            <w:r w:rsidRPr="00283EDF">
              <w:rPr>
                <w:rFonts w:ascii="Times New Roman" w:hAnsi="Times New Roman" w:cs="Times New Roman"/>
                <w:b/>
                <w:color w:val="000000"/>
                <w:sz w:val="24"/>
                <w:szCs w:val="24"/>
              </w:rPr>
              <w:t>(модуля)</w:t>
            </w:r>
            <w:r w:rsidRPr="00283EDF">
              <w:t xml:space="preserve"> </w:t>
            </w:r>
            <w:r w:rsidRPr="00283EDF">
              <w:rPr>
                <w:rFonts w:ascii="Times New Roman" w:hAnsi="Times New Roman" w:cs="Times New Roman"/>
                <w:b/>
                <w:color w:val="000000"/>
                <w:sz w:val="24"/>
                <w:szCs w:val="24"/>
              </w:rPr>
              <w:t>в</w:t>
            </w:r>
            <w:r w:rsidRPr="00283EDF">
              <w:t xml:space="preserve"> </w:t>
            </w:r>
            <w:r w:rsidRPr="00283EDF">
              <w:rPr>
                <w:rFonts w:ascii="Times New Roman" w:hAnsi="Times New Roman" w:cs="Times New Roman"/>
                <w:b/>
                <w:color w:val="000000"/>
                <w:sz w:val="24"/>
                <w:szCs w:val="24"/>
              </w:rPr>
              <w:t>структуре</w:t>
            </w:r>
            <w:r w:rsidRPr="00283EDF">
              <w:t xml:space="preserve"> </w:t>
            </w:r>
            <w:r w:rsidRPr="00283EDF">
              <w:rPr>
                <w:rFonts w:ascii="Times New Roman" w:hAnsi="Times New Roman" w:cs="Times New Roman"/>
                <w:b/>
                <w:color w:val="000000"/>
                <w:sz w:val="24"/>
                <w:szCs w:val="24"/>
              </w:rPr>
              <w:t>образовательной</w:t>
            </w:r>
            <w:r w:rsidRPr="00283EDF">
              <w:t xml:space="preserve"> </w:t>
            </w:r>
            <w:r w:rsidRPr="00283EDF">
              <w:rPr>
                <w:rFonts w:ascii="Times New Roman" w:hAnsi="Times New Roman" w:cs="Times New Roman"/>
                <w:b/>
                <w:color w:val="000000"/>
                <w:sz w:val="24"/>
                <w:szCs w:val="24"/>
              </w:rPr>
              <w:t>программы</w:t>
            </w:r>
            <w:r w:rsidRPr="00283EDF">
              <w:t xml:space="preserve"> </w:t>
            </w:r>
          </w:p>
        </w:tc>
      </w:tr>
      <w:tr w:rsidR="00757755" w:rsidRPr="00283EDF">
        <w:trPr>
          <w:trHeight w:hRule="exact" w:val="1366"/>
        </w:trPr>
        <w:tc>
          <w:tcPr>
            <w:tcW w:w="9370" w:type="dxa"/>
            <w:gridSpan w:val="2"/>
            <w:shd w:val="clear" w:color="000000" w:fill="FFFFFF"/>
            <w:tcMar>
              <w:left w:w="34" w:type="dxa"/>
              <w:right w:w="34" w:type="dxa"/>
            </w:tcMar>
          </w:tcPr>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Дисциплина</w:t>
            </w:r>
            <w:r w:rsidRPr="00283EDF">
              <w:t xml:space="preserve"> </w:t>
            </w:r>
            <w:r w:rsidRPr="00283EDF">
              <w:rPr>
                <w:rFonts w:ascii="Times New Roman" w:hAnsi="Times New Roman" w:cs="Times New Roman"/>
                <w:color w:val="000000"/>
                <w:sz w:val="24"/>
                <w:szCs w:val="24"/>
              </w:rPr>
              <w:t>Физико-химические</w:t>
            </w:r>
            <w:r w:rsidRPr="00283EDF">
              <w:t xml:space="preserve"> </w:t>
            </w:r>
            <w:r w:rsidRPr="00283EDF">
              <w:rPr>
                <w:rFonts w:ascii="Times New Roman" w:hAnsi="Times New Roman" w:cs="Times New Roman"/>
                <w:color w:val="000000"/>
                <w:sz w:val="24"/>
                <w:szCs w:val="24"/>
              </w:rPr>
              <w:t>основы</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общие</w:t>
            </w:r>
            <w:r w:rsidRPr="00283EDF">
              <w:t xml:space="preserve"> </w:t>
            </w:r>
            <w:r w:rsidRPr="00283EDF">
              <w:rPr>
                <w:rFonts w:ascii="Times New Roman" w:hAnsi="Times New Roman" w:cs="Times New Roman"/>
                <w:color w:val="000000"/>
                <w:sz w:val="24"/>
                <w:szCs w:val="24"/>
              </w:rPr>
              <w:t>принципы</w:t>
            </w:r>
            <w:r w:rsidRPr="00283EDF">
              <w:t xml:space="preserve"> </w:t>
            </w:r>
            <w:r w:rsidRPr="00283EDF">
              <w:rPr>
                <w:rFonts w:ascii="Times New Roman" w:hAnsi="Times New Roman" w:cs="Times New Roman"/>
                <w:color w:val="000000"/>
                <w:sz w:val="24"/>
                <w:szCs w:val="24"/>
              </w:rPr>
              <w:t>переработки</w:t>
            </w:r>
            <w:r w:rsidRPr="00283EDF">
              <w:t xml:space="preserve"> </w:t>
            </w:r>
            <w:r w:rsidRPr="00283EDF">
              <w:rPr>
                <w:rFonts w:ascii="Times New Roman" w:hAnsi="Times New Roman" w:cs="Times New Roman"/>
                <w:color w:val="000000"/>
                <w:sz w:val="24"/>
                <w:szCs w:val="24"/>
              </w:rPr>
              <w:t>растительного</w:t>
            </w:r>
            <w:r w:rsidRPr="00283EDF">
              <w:t xml:space="preserve"> </w:t>
            </w:r>
            <w:r w:rsidRPr="00283EDF">
              <w:rPr>
                <w:rFonts w:ascii="Times New Roman" w:hAnsi="Times New Roman" w:cs="Times New Roman"/>
                <w:color w:val="000000"/>
                <w:sz w:val="24"/>
                <w:szCs w:val="24"/>
              </w:rPr>
              <w:t>сырья</w:t>
            </w:r>
            <w:r w:rsidRPr="00283EDF">
              <w:t xml:space="preserve"> </w:t>
            </w:r>
            <w:r w:rsidRPr="00283EDF">
              <w:rPr>
                <w:rFonts w:ascii="Times New Roman" w:hAnsi="Times New Roman" w:cs="Times New Roman"/>
                <w:color w:val="000000"/>
                <w:sz w:val="24"/>
                <w:szCs w:val="24"/>
              </w:rPr>
              <w:t>входит</w:t>
            </w:r>
            <w:r w:rsidRPr="00283EDF">
              <w:t xml:space="preserve"> </w:t>
            </w:r>
            <w:r w:rsidRPr="00283EDF">
              <w:rPr>
                <w:rFonts w:ascii="Times New Roman" w:hAnsi="Times New Roman" w:cs="Times New Roman"/>
                <w:color w:val="000000"/>
                <w:sz w:val="24"/>
                <w:szCs w:val="24"/>
              </w:rPr>
              <w:t>в</w:t>
            </w:r>
            <w:r w:rsidRPr="00283EDF">
              <w:t xml:space="preserve"> </w:t>
            </w:r>
            <w:r w:rsidRPr="00283EDF">
              <w:rPr>
                <w:rFonts w:ascii="Times New Roman" w:hAnsi="Times New Roman" w:cs="Times New Roman"/>
                <w:color w:val="000000"/>
                <w:sz w:val="24"/>
                <w:szCs w:val="24"/>
              </w:rPr>
              <w:t>базовую</w:t>
            </w:r>
            <w:r w:rsidRPr="00283EDF">
              <w:t xml:space="preserve"> </w:t>
            </w:r>
            <w:r w:rsidRPr="00283EDF">
              <w:rPr>
                <w:rFonts w:ascii="Times New Roman" w:hAnsi="Times New Roman" w:cs="Times New Roman"/>
                <w:color w:val="000000"/>
                <w:sz w:val="24"/>
                <w:szCs w:val="24"/>
              </w:rPr>
              <w:t>часть</w:t>
            </w:r>
            <w:r w:rsidRPr="00283EDF">
              <w:t xml:space="preserve"> </w:t>
            </w:r>
            <w:r w:rsidRPr="00283EDF">
              <w:rPr>
                <w:rFonts w:ascii="Times New Roman" w:hAnsi="Times New Roman" w:cs="Times New Roman"/>
                <w:color w:val="000000"/>
                <w:sz w:val="24"/>
                <w:szCs w:val="24"/>
              </w:rPr>
              <w:t>учебного</w:t>
            </w:r>
            <w:r w:rsidRPr="00283EDF">
              <w:t xml:space="preserve"> </w:t>
            </w:r>
            <w:r w:rsidRPr="00283EDF">
              <w:rPr>
                <w:rFonts w:ascii="Times New Roman" w:hAnsi="Times New Roman" w:cs="Times New Roman"/>
                <w:color w:val="000000"/>
                <w:sz w:val="24"/>
                <w:szCs w:val="24"/>
              </w:rPr>
              <w:t>плана</w:t>
            </w:r>
            <w:r w:rsidRPr="00283EDF">
              <w:t xml:space="preserve"> </w:t>
            </w:r>
            <w:r w:rsidRPr="00283EDF">
              <w:rPr>
                <w:rFonts w:ascii="Times New Roman" w:hAnsi="Times New Roman" w:cs="Times New Roman"/>
                <w:color w:val="000000"/>
                <w:sz w:val="24"/>
                <w:szCs w:val="24"/>
              </w:rPr>
              <w:t>образовательной</w:t>
            </w:r>
            <w:r w:rsidRPr="00283EDF">
              <w:t xml:space="preserve"> </w:t>
            </w:r>
            <w:r w:rsidRPr="00283EDF">
              <w:rPr>
                <w:rFonts w:ascii="Times New Roman" w:hAnsi="Times New Roman" w:cs="Times New Roman"/>
                <w:color w:val="000000"/>
                <w:sz w:val="24"/>
                <w:szCs w:val="24"/>
              </w:rPr>
              <w:t>программы.</w:t>
            </w:r>
            <w:r w:rsidRPr="00283EDF">
              <w:t xml:space="preserve"> </w:t>
            </w:r>
          </w:p>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Для</w:t>
            </w:r>
            <w:r w:rsidRPr="00283EDF">
              <w:t xml:space="preserve"> </w:t>
            </w:r>
            <w:r w:rsidRPr="00283EDF">
              <w:rPr>
                <w:rFonts w:ascii="Times New Roman" w:hAnsi="Times New Roman" w:cs="Times New Roman"/>
                <w:color w:val="000000"/>
                <w:sz w:val="24"/>
                <w:szCs w:val="24"/>
              </w:rPr>
              <w:t>изучения</w:t>
            </w:r>
            <w:r w:rsidRPr="00283EDF">
              <w:t xml:space="preserve"> </w:t>
            </w:r>
            <w:r w:rsidRPr="00283EDF">
              <w:rPr>
                <w:rFonts w:ascii="Times New Roman" w:hAnsi="Times New Roman" w:cs="Times New Roman"/>
                <w:color w:val="000000"/>
                <w:sz w:val="24"/>
                <w:szCs w:val="24"/>
              </w:rPr>
              <w:t>дисциплины</w:t>
            </w:r>
            <w:r w:rsidRPr="00283EDF">
              <w:t xml:space="preserve"> </w:t>
            </w:r>
            <w:r w:rsidRPr="00283EDF">
              <w:rPr>
                <w:rFonts w:ascii="Times New Roman" w:hAnsi="Times New Roman" w:cs="Times New Roman"/>
                <w:color w:val="000000"/>
                <w:sz w:val="24"/>
                <w:szCs w:val="24"/>
              </w:rPr>
              <w:t>необходимы</w:t>
            </w:r>
            <w:r w:rsidRPr="00283EDF">
              <w:t xml:space="preserve"> </w:t>
            </w:r>
            <w:r w:rsidRPr="00283EDF">
              <w:rPr>
                <w:rFonts w:ascii="Times New Roman" w:hAnsi="Times New Roman" w:cs="Times New Roman"/>
                <w:color w:val="000000"/>
                <w:sz w:val="24"/>
                <w:szCs w:val="24"/>
              </w:rPr>
              <w:t>знания</w:t>
            </w:r>
            <w:r w:rsidRPr="00283EDF">
              <w:t xml:space="preserve"> </w:t>
            </w:r>
            <w:r w:rsidRPr="00283EDF">
              <w:rPr>
                <w:rFonts w:ascii="Times New Roman" w:hAnsi="Times New Roman" w:cs="Times New Roman"/>
                <w:color w:val="000000"/>
                <w:sz w:val="24"/>
                <w:szCs w:val="24"/>
              </w:rPr>
              <w:t>(умения,</w:t>
            </w:r>
            <w:r w:rsidRPr="00283EDF">
              <w:t xml:space="preserve"> </w:t>
            </w:r>
            <w:r w:rsidRPr="00283EDF">
              <w:rPr>
                <w:rFonts w:ascii="Times New Roman" w:hAnsi="Times New Roman" w:cs="Times New Roman"/>
                <w:color w:val="000000"/>
                <w:sz w:val="24"/>
                <w:szCs w:val="24"/>
              </w:rPr>
              <w:t>владения),</w:t>
            </w:r>
            <w:r w:rsidRPr="00283EDF">
              <w:t xml:space="preserve"> </w:t>
            </w:r>
            <w:r w:rsidRPr="00283EDF">
              <w:rPr>
                <w:rFonts w:ascii="Times New Roman" w:hAnsi="Times New Roman" w:cs="Times New Roman"/>
                <w:color w:val="000000"/>
                <w:sz w:val="24"/>
                <w:szCs w:val="24"/>
              </w:rPr>
              <w:t>сформированные</w:t>
            </w:r>
            <w:r w:rsidRPr="00283EDF">
              <w:t xml:space="preserve"> </w:t>
            </w:r>
            <w:r w:rsidRPr="00283EDF">
              <w:rPr>
                <w:rFonts w:ascii="Times New Roman" w:hAnsi="Times New Roman" w:cs="Times New Roman"/>
                <w:color w:val="000000"/>
                <w:sz w:val="24"/>
                <w:szCs w:val="24"/>
              </w:rPr>
              <w:t>в</w:t>
            </w:r>
            <w:r w:rsidRPr="00283EDF">
              <w:t xml:space="preserve"> </w:t>
            </w:r>
            <w:r w:rsidRPr="00283EDF">
              <w:rPr>
                <w:rFonts w:ascii="Times New Roman" w:hAnsi="Times New Roman" w:cs="Times New Roman"/>
                <w:color w:val="000000"/>
                <w:sz w:val="24"/>
                <w:szCs w:val="24"/>
              </w:rPr>
              <w:t>результате</w:t>
            </w:r>
            <w:r w:rsidRPr="00283EDF">
              <w:t xml:space="preserve"> </w:t>
            </w:r>
            <w:r w:rsidRPr="00283EDF">
              <w:rPr>
                <w:rFonts w:ascii="Times New Roman" w:hAnsi="Times New Roman" w:cs="Times New Roman"/>
                <w:color w:val="000000"/>
                <w:sz w:val="24"/>
                <w:szCs w:val="24"/>
              </w:rPr>
              <w:t>изучения</w:t>
            </w:r>
            <w:r w:rsidRPr="00283EDF">
              <w:t xml:space="preserve"> </w:t>
            </w:r>
            <w:r w:rsidRPr="00283EDF">
              <w:rPr>
                <w:rFonts w:ascii="Times New Roman" w:hAnsi="Times New Roman" w:cs="Times New Roman"/>
                <w:color w:val="000000"/>
                <w:sz w:val="24"/>
                <w:szCs w:val="24"/>
              </w:rPr>
              <w:t>дисциплин/</w:t>
            </w:r>
            <w:r w:rsidRPr="00283EDF">
              <w:t xml:space="preserve"> </w:t>
            </w:r>
            <w:r w:rsidRPr="00283EDF">
              <w:rPr>
                <w:rFonts w:ascii="Times New Roman" w:hAnsi="Times New Roman" w:cs="Times New Roman"/>
                <w:color w:val="000000"/>
                <w:sz w:val="24"/>
                <w:szCs w:val="24"/>
              </w:rPr>
              <w:t>практик:</w:t>
            </w:r>
            <w:r w:rsidRPr="00283EDF">
              <w:t xml:space="preserve"> </w:t>
            </w:r>
          </w:p>
        </w:tc>
      </w:tr>
      <w:tr w:rsidR="00757755">
        <w:trPr>
          <w:trHeight w:hRule="exact" w:val="285"/>
        </w:trPr>
        <w:tc>
          <w:tcPr>
            <w:tcW w:w="9370" w:type="dxa"/>
            <w:gridSpan w:val="2"/>
            <w:shd w:val="clear" w:color="000000" w:fill="FFFFFF"/>
            <w:tcMar>
              <w:left w:w="34" w:type="dxa"/>
              <w:right w:w="34" w:type="dxa"/>
            </w:tcMar>
          </w:tcPr>
          <w:p w:rsidR="00757755" w:rsidRDefault="007E420C">
            <w:pPr>
              <w:spacing w:after="0" w:line="240" w:lineRule="auto"/>
              <w:ind w:firstLine="756"/>
              <w:jc w:val="both"/>
              <w:rPr>
                <w:sz w:val="24"/>
                <w:szCs w:val="24"/>
              </w:rPr>
            </w:pPr>
            <w:r>
              <w:rPr>
                <w:rFonts w:ascii="Times New Roman" w:hAnsi="Times New Roman" w:cs="Times New Roman"/>
                <w:color w:val="000000"/>
                <w:sz w:val="24"/>
                <w:szCs w:val="24"/>
              </w:rPr>
              <w:t>Биохимия</w:t>
            </w:r>
            <w:r>
              <w:t xml:space="preserve"> </w:t>
            </w:r>
          </w:p>
        </w:tc>
      </w:tr>
      <w:tr w:rsidR="00757755">
        <w:trPr>
          <w:trHeight w:hRule="exact" w:val="285"/>
        </w:trPr>
        <w:tc>
          <w:tcPr>
            <w:tcW w:w="9370" w:type="dxa"/>
            <w:gridSpan w:val="2"/>
            <w:shd w:val="clear" w:color="000000" w:fill="FFFFFF"/>
            <w:tcMar>
              <w:left w:w="34" w:type="dxa"/>
              <w:right w:w="34" w:type="dxa"/>
            </w:tcMar>
          </w:tcPr>
          <w:p w:rsidR="00757755" w:rsidRDefault="007E420C">
            <w:pPr>
              <w:spacing w:after="0" w:line="240" w:lineRule="auto"/>
              <w:ind w:firstLine="756"/>
              <w:jc w:val="both"/>
              <w:rPr>
                <w:sz w:val="24"/>
                <w:szCs w:val="24"/>
              </w:rPr>
            </w:pPr>
            <w:r>
              <w:rPr>
                <w:rFonts w:ascii="Times New Roman" w:hAnsi="Times New Roman" w:cs="Times New Roman"/>
                <w:color w:val="000000"/>
                <w:sz w:val="24"/>
                <w:szCs w:val="24"/>
              </w:rPr>
              <w:t>Аналитическая</w:t>
            </w:r>
            <w:r>
              <w:t xml:space="preserve"> </w:t>
            </w:r>
            <w:r>
              <w:rPr>
                <w:rFonts w:ascii="Times New Roman" w:hAnsi="Times New Roman" w:cs="Times New Roman"/>
                <w:color w:val="000000"/>
                <w:sz w:val="24"/>
                <w:szCs w:val="24"/>
              </w:rPr>
              <w:t>химия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ФХМА</w:t>
            </w:r>
            <w:r>
              <w:t xml:space="preserve"> </w:t>
            </w:r>
          </w:p>
        </w:tc>
      </w:tr>
      <w:tr w:rsidR="00757755" w:rsidRPr="00283EDF">
        <w:trPr>
          <w:trHeight w:hRule="exact" w:val="285"/>
        </w:trPr>
        <w:tc>
          <w:tcPr>
            <w:tcW w:w="9370" w:type="dxa"/>
            <w:gridSpan w:val="2"/>
            <w:shd w:val="clear" w:color="000000" w:fill="FFFFFF"/>
            <w:tcMar>
              <w:left w:w="34" w:type="dxa"/>
              <w:right w:w="34" w:type="dxa"/>
            </w:tcMar>
          </w:tcPr>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Коллоидно-химические</w:t>
            </w:r>
            <w:r w:rsidRPr="00283EDF">
              <w:t xml:space="preserve"> </w:t>
            </w:r>
            <w:r w:rsidRPr="00283EDF">
              <w:rPr>
                <w:rFonts w:ascii="Times New Roman" w:hAnsi="Times New Roman" w:cs="Times New Roman"/>
                <w:color w:val="000000"/>
                <w:sz w:val="24"/>
                <w:szCs w:val="24"/>
              </w:rPr>
              <w:t>аспекты</w:t>
            </w:r>
            <w:r w:rsidRPr="00283EDF">
              <w:t xml:space="preserve"> </w:t>
            </w:r>
            <w:r w:rsidRPr="00283EDF">
              <w:rPr>
                <w:rFonts w:ascii="Times New Roman" w:hAnsi="Times New Roman" w:cs="Times New Roman"/>
                <w:color w:val="000000"/>
                <w:sz w:val="24"/>
                <w:szCs w:val="24"/>
              </w:rPr>
              <w:t>пищевых</w:t>
            </w:r>
            <w:r w:rsidRPr="00283EDF">
              <w:t xml:space="preserve"> </w:t>
            </w:r>
            <w:r w:rsidRPr="00283EDF">
              <w:rPr>
                <w:rFonts w:ascii="Times New Roman" w:hAnsi="Times New Roman" w:cs="Times New Roman"/>
                <w:color w:val="000000"/>
                <w:sz w:val="24"/>
                <w:szCs w:val="24"/>
              </w:rPr>
              <w:t>технологий</w:t>
            </w:r>
            <w:r w:rsidRPr="00283EDF">
              <w:t xml:space="preserve"> </w:t>
            </w:r>
          </w:p>
        </w:tc>
      </w:tr>
      <w:tr w:rsidR="00757755">
        <w:trPr>
          <w:trHeight w:hRule="exact" w:val="285"/>
        </w:trPr>
        <w:tc>
          <w:tcPr>
            <w:tcW w:w="9370" w:type="dxa"/>
            <w:gridSpan w:val="2"/>
            <w:shd w:val="clear" w:color="000000" w:fill="FFFFFF"/>
            <w:tcMar>
              <w:left w:w="34" w:type="dxa"/>
              <w:right w:w="34" w:type="dxa"/>
            </w:tcMar>
          </w:tcPr>
          <w:p w:rsidR="00757755" w:rsidRDefault="007E420C">
            <w:pPr>
              <w:spacing w:after="0" w:line="240" w:lineRule="auto"/>
              <w:ind w:firstLine="756"/>
              <w:jc w:val="both"/>
              <w:rPr>
                <w:sz w:val="24"/>
                <w:szCs w:val="24"/>
              </w:rPr>
            </w:pPr>
            <w:r>
              <w:rPr>
                <w:rFonts w:ascii="Times New Roman" w:hAnsi="Times New Roman" w:cs="Times New Roman"/>
                <w:color w:val="000000"/>
                <w:sz w:val="24"/>
                <w:szCs w:val="24"/>
              </w:rPr>
              <w:t>Химия</w:t>
            </w:r>
            <w:r>
              <w:t xml:space="preserve"> </w:t>
            </w:r>
            <w:r>
              <w:rPr>
                <w:rFonts w:ascii="Times New Roman" w:hAnsi="Times New Roman" w:cs="Times New Roman"/>
                <w:color w:val="000000"/>
                <w:sz w:val="24"/>
                <w:szCs w:val="24"/>
              </w:rPr>
              <w:t>пищи</w:t>
            </w:r>
            <w:r>
              <w:t xml:space="preserve"> </w:t>
            </w:r>
          </w:p>
        </w:tc>
      </w:tr>
      <w:tr w:rsidR="00757755" w:rsidRPr="00283EDF">
        <w:trPr>
          <w:trHeight w:hRule="exact" w:val="285"/>
        </w:trPr>
        <w:tc>
          <w:tcPr>
            <w:tcW w:w="9370" w:type="dxa"/>
            <w:gridSpan w:val="2"/>
            <w:shd w:val="clear" w:color="000000" w:fill="FFFFFF"/>
            <w:tcMar>
              <w:left w:w="34" w:type="dxa"/>
              <w:right w:w="34" w:type="dxa"/>
            </w:tcMar>
          </w:tcPr>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Основы</w:t>
            </w:r>
            <w:r w:rsidRPr="00283EDF">
              <w:t xml:space="preserve"> </w:t>
            </w:r>
            <w:r w:rsidRPr="00283EDF">
              <w:rPr>
                <w:rFonts w:ascii="Times New Roman" w:hAnsi="Times New Roman" w:cs="Times New Roman"/>
                <w:color w:val="000000"/>
                <w:sz w:val="24"/>
                <w:szCs w:val="24"/>
              </w:rPr>
              <w:t>химических</w:t>
            </w:r>
            <w:r w:rsidRPr="00283EDF">
              <w:t xml:space="preserve"> </w:t>
            </w:r>
            <w:r w:rsidRPr="00283EDF">
              <w:rPr>
                <w:rFonts w:ascii="Times New Roman" w:hAnsi="Times New Roman" w:cs="Times New Roman"/>
                <w:color w:val="000000"/>
                <w:sz w:val="24"/>
                <w:szCs w:val="24"/>
              </w:rPr>
              <w:t>процессов</w:t>
            </w:r>
            <w:r w:rsidRPr="00283EDF">
              <w:t xml:space="preserve"> </w:t>
            </w:r>
            <w:r w:rsidRPr="00283EDF">
              <w:rPr>
                <w:rFonts w:ascii="Times New Roman" w:hAnsi="Times New Roman" w:cs="Times New Roman"/>
                <w:color w:val="000000"/>
                <w:sz w:val="24"/>
                <w:szCs w:val="24"/>
              </w:rPr>
              <w:t>в</w:t>
            </w:r>
            <w:r w:rsidRPr="00283EDF">
              <w:t xml:space="preserve"> </w:t>
            </w:r>
            <w:r w:rsidRPr="00283EDF">
              <w:rPr>
                <w:rFonts w:ascii="Times New Roman" w:hAnsi="Times New Roman" w:cs="Times New Roman"/>
                <w:color w:val="000000"/>
                <w:sz w:val="24"/>
                <w:szCs w:val="24"/>
              </w:rPr>
              <w:t>пищевых</w:t>
            </w:r>
            <w:r w:rsidRPr="00283EDF">
              <w:t xml:space="preserve"> </w:t>
            </w:r>
            <w:r w:rsidRPr="00283EDF">
              <w:rPr>
                <w:rFonts w:ascii="Times New Roman" w:hAnsi="Times New Roman" w:cs="Times New Roman"/>
                <w:color w:val="000000"/>
                <w:sz w:val="24"/>
                <w:szCs w:val="24"/>
              </w:rPr>
              <w:t>технологиях</w:t>
            </w:r>
            <w:r w:rsidRPr="00283EDF">
              <w:t xml:space="preserve"> </w:t>
            </w:r>
          </w:p>
        </w:tc>
      </w:tr>
      <w:tr w:rsidR="00757755">
        <w:trPr>
          <w:trHeight w:hRule="exact" w:val="285"/>
        </w:trPr>
        <w:tc>
          <w:tcPr>
            <w:tcW w:w="9370" w:type="dxa"/>
            <w:gridSpan w:val="2"/>
            <w:shd w:val="clear" w:color="000000" w:fill="FFFFFF"/>
            <w:tcMar>
              <w:left w:w="34" w:type="dxa"/>
              <w:right w:w="34" w:type="dxa"/>
            </w:tcMar>
          </w:tcPr>
          <w:p w:rsidR="00757755" w:rsidRDefault="007E420C">
            <w:pPr>
              <w:spacing w:after="0" w:line="240" w:lineRule="auto"/>
              <w:ind w:firstLine="756"/>
              <w:jc w:val="both"/>
              <w:rPr>
                <w:sz w:val="24"/>
                <w:szCs w:val="24"/>
              </w:rPr>
            </w:pPr>
            <w:r>
              <w:rPr>
                <w:rFonts w:ascii="Times New Roman" w:hAnsi="Times New Roman" w:cs="Times New Roman"/>
                <w:color w:val="000000"/>
                <w:sz w:val="24"/>
                <w:szCs w:val="24"/>
              </w:rPr>
              <w:t>Анатомия</w:t>
            </w:r>
            <w:r>
              <w:t xml:space="preserve"> </w:t>
            </w:r>
            <w:r>
              <w:rPr>
                <w:rFonts w:ascii="Times New Roman" w:hAnsi="Times New Roman" w:cs="Times New Roman"/>
                <w:color w:val="000000"/>
                <w:sz w:val="24"/>
                <w:szCs w:val="24"/>
              </w:rPr>
              <w:t>пищевого</w:t>
            </w:r>
            <w:r>
              <w:t xml:space="preserve"> </w:t>
            </w:r>
            <w:r>
              <w:rPr>
                <w:rFonts w:ascii="Times New Roman" w:hAnsi="Times New Roman" w:cs="Times New Roman"/>
                <w:color w:val="000000"/>
                <w:sz w:val="24"/>
                <w:szCs w:val="24"/>
              </w:rPr>
              <w:t>сырья</w:t>
            </w:r>
            <w:r>
              <w:t xml:space="preserve"> </w:t>
            </w:r>
          </w:p>
        </w:tc>
      </w:tr>
      <w:tr w:rsidR="00757755">
        <w:trPr>
          <w:trHeight w:hRule="exact" w:val="285"/>
        </w:trPr>
        <w:tc>
          <w:tcPr>
            <w:tcW w:w="9370" w:type="dxa"/>
            <w:gridSpan w:val="2"/>
            <w:shd w:val="clear" w:color="000000" w:fill="FFFFFF"/>
            <w:tcMar>
              <w:left w:w="34" w:type="dxa"/>
              <w:right w:w="34" w:type="dxa"/>
            </w:tcMar>
          </w:tcPr>
          <w:p w:rsidR="00757755" w:rsidRDefault="007E420C">
            <w:pPr>
              <w:spacing w:after="0" w:line="240" w:lineRule="auto"/>
              <w:ind w:firstLine="756"/>
              <w:jc w:val="both"/>
              <w:rPr>
                <w:sz w:val="24"/>
                <w:szCs w:val="24"/>
              </w:rPr>
            </w:pPr>
            <w:r>
              <w:rPr>
                <w:rFonts w:ascii="Times New Roman" w:hAnsi="Times New Roman" w:cs="Times New Roman"/>
                <w:color w:val="000000"/>
                <w:sz w:val="24"/>
                <w:szCs w:val="24"/>
              </w:rPr>
              <w:t>Введение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направление</w:t>
            </w:r>
            <w:r>
              <w:t xml:space="preserve"> </w:t>
            </w:r>
          </w:p>
        </w:tc>
      </w:tr>
      <w:tr w:rsidR="00757755">
        <w:trPr>
          <w:trHeight w:hRule="exact" w:val="285"/>
        </w:trPr>
        <w:tc>
          <w:tcPr>
            <w:tcW w:w="9370" w:type="dxa"/>
            <w:gridSpan w:val="2"/>
            <w:shd w:val="clear" w:color="000000" w:fill="FFFFFF"/>
            <w:tcMar>
              <w:left w:w="34" w:type="dxa"/>
              <w:right w:w="34" w:type="dxa"/>
            </w:tcMar>
          </w:tcPr>
          <w:p w:rsidR="00757755" w:rsidRDefault="007E420C">
            <w:pPr>
              <w:spacing w:after="0" w:line="240" w:lineRule="auto"/>
              <w:ind w:firstLine="756"/>
              <w:jc w:val="both"/>
              <w:rPr>
                <w:sz w:val="24"/>
                <w:szCs w:val="24"/>
              </w:rPr>
            </w:pPr>
            <w:r>
              <w:rPr>
                <w:rFonts w:ascii="Times New Roman" w:hAnsi="Times New Roman" w:cs="Times New Roman"/>
                <w:color w:val="000000"/>
                <w:sz w:val="24"/>
                <w:szCs w:val="24"/>
              </w:rPr>
              <w:t>Химия</w:t>
            </w:r>
            <w:r>
              <w:t xml:space="preserve"> </w:t>
            </w:r>
          </w:p>
        </w:tc>
      </w:tr>
      <w:tr w:rsidR="00757755" w:rsidRPr="00283EDF">
        <w:trPr>
          <w:trHeight w:hRule="exact" w:val="555"/>
        </w:trPr>
        <w:tc>
          <w:tcPr>
            <w:tcW w:w="9370" w:type="dxa"/>
            <w:gridSpan w:val="2"/>
            <w:shd w:val="clear" w:color="000000" w:fill="FFFFFF"/>
            <w:tcMar>
              <w:left w:w="34" w:type="dxa"/>
              <w:right w:w="34" w:type="dxa"/>
            </w:tcMar>
          </w:tcPr>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Знания</w:t>
            </w:r>
            <w:r w:rsidRPr="00283EDF">
              <w:t xml:space="preserve"> </w:t>
            </w:r>
            <w:r w:rsidRPr="00283EDF">
              <w:rPr>
                <w:rFonts w:ascii="Times New Roman" w:hAnsi="Times New Roman" w:cs="Times New Roman"/>
                <w:color w:val="000000"/>
                <w:sz w:val="24"/>
                <w:szCs w:val="24"/>
              </w:rPr>
              <w:t>(умения,</w:t>
            </w:r>
            <w:r w:rsidRPr="00283EDF">
              <w:t xml:space="preserve"> </w:t>
            </w:r>
            <w:r w:rsidRPr="00283EDF">
              <w:rPr>
                <w:rFonts w:ascii="Times New Roman" w:hAnsi="Times New Roman" w:cs="Times New Roman"/>
                <w:color w:val="000000"/>
                <w:sz w:val="24"/>
                <w:szCs w:val="24"/>
              </w:rPr>
              <w:t>владения),</w:t>
            </w:r>
            <w:r w:rsidRPr="00283EDF">
              <w:t xml:space="preserve"> </w:t>
            </w:r>
            <w:r w:rsidRPr="00283EDF">
              <w:rPr>
                <w:rFonts w:ascii="Times New Roman" w:hAnsi="Times New Roman" w:cs="Times New Roman"/>
                <w:color w:val="000000"/>
                <w:sz w:val="24"/>
                <w:szCs w:val="24"/>
              </w:rPr>
              <w:t>полученные</w:t>
            </w:r>
            <w:r w:rsidRPr="00283EDF">
              <w:t xml:space="preserve"> </w:t>
            </w:r>
            <w:r w:rsidRPr="00283EDF">
              <w:rPr>
                <w:rFonts w:ascii="Times New Roman" w:hAnsi="Times New Roman" w:cs="Times New Roman"/>
                <w:color w:val="000000"/>
                <w:sz w:val="24"/>
                <w:szCs w:val="24"/>
              </w:rPr>
              <w:t>при</w:t>
            </w:r>
            <w:r w:rsidRPr="00283EDF">
              <w:t xml:space="preserve"> </w:t>
            </w:r>
            <w:r w:rsidRPr="00283EDF">
              <w:rPr>
                <w:rFonts w:ascii="Times New Roman" w:hAnsi="Times New Roman" w:cs="Times New Roman"/>
                <w:color w:val="000000"/>
                <w:sz w:val="24"/>
                <w:szCs w:val="24"/>
              </w:rPr>
              <w:t>изучении</w:t>
            </w:r>
            <w:r w:rsidRPr="00283EDF">
              <w:t xml:space="preserve"> </w:t>
            </w:r>
            <w:r w:rsidRPr="00283EDF">
              <w:rPr>
                <w:rFonts w:ascii="Times New Roman" w:hAnsi="Times New Roman" w:cs="Times New Roman"/>
                <w:color w:val="000000"/>
                <w:sz w:val="24"/>
                <w:szCs w:val="24"/>
              </w:rPr>
              <w:t>данной</w:t>
            </w:r>
            <w:r w:rsidRPr="00283EDF">
              <w:t xml:space="preserve"> </w:t>
            </w:r>
            <w:r w:rsidRPr="00283EDF">
              <w:rPr>
                <w:rFonts w:ascii="Times New Roman" w:hAnsi="Times New Roman" w:cs="Times New Roman"/>
                <w:color w:val="000000"/>
                <w:sz w:val="24"/>
                <w:szCs w:val="24"/>
              </w:rPr>
              <w:t>дисциплины</w:t>
            </w:r>
            <w:r w:rsidRPr="00283EDF">
              <w:t xml:space="preserve"> </w:t>
            </w:r>
            <w:r w:rsidRPr="00283EDF">
              <w:rPr>
                <w:rFonts w:ascii="Times New Roman" w:hAnsi="Times New Roman" w:cs="Times New Roman"/>
                <w:color w:val="000000"/>
                <w:sz w:val="24"/>
                <w:szCs w:val="24"/>
              </w:rPr>
              <w:t>будут</w:t>
            </w:r>
            <w:r w:rsidRPr="00283EDF">
              <w:t xml:space="preserve"> </w:t>
            </w:r>
            <w:r w:rsidRPr="00283EDF">
              <w:rPr>
                <w:rFonts w:ascii="Times New Roman" w:hAnsi="Times New Roman" w:cs="Times New Roman"/>
                <w:color w:val="000000"/>
                <w:sz w:val="24"/>
                <w:szCs w:val="24"/>
              </w:rPr>
              <w:t>необходимы</w:t>
            </w:r>
            <w:r w:rsidRPr="00283EDF">
              <w:t xml:space="preserve"> </w:t>
            </w:r>
            <w:r w:rsidRPr="00283EDF">
              <w:rPr>
                <w:rFonts w:ascii="Times New Roman" w:hAnsi="Times New Roman" w:cs="Times New Roman"/>
                <w:color w:val="000000"/>
                <w:sz w:val="24"/>
                <w:szCs w:val="24"/>
              </w:rPr>
              <w:t>для</w:t>
            </w:r>
            <w:r w:rsidRPr="00283EDF">
              <w:t xml:space="preserve"> </w:t>
            </w:r>
            <w:r w:rsidRPr="00283EDF">
              <w:rPr>
                <w:rFonts w:ascii="Times New Roman" w:hAnsi="Times New Roman" w:cs="Times New Roman"/>
                <w:color w:val="000000"/>
                <w:sz w:val="24"/>
                <w:szCs w:val="24"/>
              </w:rPr>
              <w:t>изучения</w:t>
            </w:r>
            <w:r w:rsidRPr="00283EDF">
              <w:t xml:space="preserve"> </w:t>
            </w:r>
            <w:r w:rsidRPr="00283EDF">
              <w:rPr>
                <w:rFonts w:ascii="Times New Roman" w:hAnsi="Times New Roman" w:cs="Times New Roman"/>
                <w:color w:val="000000"/>
                <w:sz w:val="24"/>
                <w:szCs w:val="24"/>
              </w:rPr>
              <w:t>дисциплин/практик:</w:t>
            </w:r>
            <w:r w:rsidRPr="00283EDF">
              <w:t xml:space="preserve"> </w:t>
            </w:r>
          </w:p>
        </w:tc>
      </w:tr>
      <w:tr w:rsidR="00757755" w:rsidRPr="00283EDF">
        <w:trPr>
          <w:trHeight w:hRule="exact" w:val="285"/>
        </w:trPr>
        <w:tc>
          <w:tcPr>
            <w:tcW w:w="9370" w:type="dxa"/>
            <w:gridSpan w:val="2"/>
            <w:shd w:val="clear" w:color="000000" w:fill="FFFFFF"/>
            <w:tcMar>
              <w:left w:w="34" w:type="dxa"/>
              <w:right w:w="34" w:type="dxa"/>
            </w:tcMar>
          </w:tcPr>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Технология</w:t>
            </w:r>
            <w:r w:rsidRPr="00283EDF">
              <w:t xml:space="preserve"> </w:t>
            </w:r>
            <w:r w:rsidRPr="00283EDF">
              <w:rPr>
                <w:rFonts w:ascii="Times New Roman" w:hAnsi="Times New Roman" w:cs="Times New Roman"/>
                <w:color w:val="000000"/>
                <w:sz w:val="24"/>
                <w:szCs w:val="24"/>
              </w:rPr>
              <w:t>приготовления</w:t>
            </w:r>
            <w:r w:rsidRPr="00283EDF">
              <w:t xml:space="preserve"> </w:t>
            </w:r>
            <w:r w:rsidRPr="00283EDF">
              <w:rPr>
                <w:rFonts w:ascii="Times New Roman" w:hAnsi="Times New Roman" w:cs="Times New Roman"/>
                <w:color w:val="000000"/>
                <w:sz w:val="24"/>
                <w:szCs w:val="24"/>
              </w:rPr>
              <w:t>блюд</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кулинарных</w:t>
            </w:r>
            <w:r w:rsidRPr="00283EDF">
              <w:t xml:space="preserve"> </w:t>
            </w:r>
            <w:r w:rsidRPr="00283EDF">
              <w:rPr>
                <w:rFonts w:ascii="Times New Roman" w:hAnsi="Times New Roman" w:cs="Times New Roman"/>
                <w:color w:val="000000"/>
                <w:sz w:val="24"/>
                <w:szCs w:val="24"/>
              </w:rPr>
              <w:t>изделий</w:t>
            </w:r>
            <w:r w:rsidRPr="00283EDF">
              <w:t xml:space="preserve"> </w:t>
            </w:r>
          </w:p>
        </w:tc>
      </w:tr>
      <w:tr w:rsidR="00757755" w:rsidRPr="00283EDF">
        <w:trPr>
          <w:trHeight w:hRule="exact" w:val="285"/>
        </w:trPr>
        <w:tc>
          <w:tcPr>
            <w:tcW w:w="9370" w:type="dxa"/>
            <w:gridSpan w:val="2"/>
            <w:shd w:val="clear" w:color="000000" w:fill="FFFFFF"/>
            <w:tcMar>
              <w:left w:w="34" w:type="dxa"/>
              <w:right w:w="34" w:type="dxa"/>
            </w:tcMar>
          </w:tcPr>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Научные</w:t>
            </w:r>
            <w:r w:rsidRPr="00283EDF">
              <w:t xml:space="preserve"> </w:t>
            </w:r>
            <w:r w:rsidRPr="00283EDF">
              <w:rPr>
                <w:rFonts w:ascii="Times New Roman" w:hAnsi="Times New Roman" w:cs="Times New Roman"/>
                <w:color w:val="000000"/>
                <w:sz w:val="24"/>
                <w:szCs w:val="24"/>
              </w:rPr>
              <w:t>аспекты</w:t>
            </w:r>
            <w:r w:rsidRPr="00283EDF">
              <w:t xml:space="preserve"> </w:t>
            </w:r>
            <w:r w:rsidRPr="00283EDF">
              <w:rPr>
                <w:rFonts w:ascii="Times New Roman" w:hAnsi="Times New Roman" w:cs="Times New Roman"/>
                <w:color w:val="000000"/>
                <w:sz w:val="24"/>
                <w:szCs w:val="24"/>
              </w:rPr>
              <w:t>взаимодействия</w:t>
            </w:r>
            <w:r w:rsidRPr="00283EDF">
              <w:t xml:space="preserve"> </w:t>
            </w:r>
            <w:r w:rsidRPr="00283EDF">
              <w:rPr>
                <w:rFonts w:ascii="Times New Roman" w:hAnsi="Times New Roman" w:cs="Times New Roman"/>
                <w:color w:val="000000"/>
                <w:sz w:val="24"/>
                <w:szCs w:val="24"/>
              </w:rPr>
              <w:t>продуктов</w:t>
            </w:r>
            <w:r w:rsidRPr="00283EDF">
              <w:t xml:space="preserve"> </w:t>
            </w:r>
            <w:r w:rsidRPr="00283EDF">
              <w:rPr>
                <w:rFonts w:ascii="Times New Roman" w:hAnsi="Times New Roman" w:cs="Times New Roman"/>
                <w:color w:val="000000"/>
                <w:sz w:val="24"/>
                <w:szCs w:val="24"/>
              </w:rPr>
              <w:t>питания</w:t>
            </w:r>
            <w:r w:rsidRPr="00283EDF">
              <w:t xml:space="preserve"> </w:t>
            </w:r>
            <w:r w:rsidRPr="00283EDF">
              <w:rPr>
                <w:rFonts w:ascii="Times New Roman" w:hAnsi="Times New Roman" w:cs="Times New Roman"/>
                <w:color w:val="000000"/>
                <w:sz w:val="24"/>
                <w:szCs w:val="24"/>
              </w:rPr>
              <w:t>с</w:t>
            </w:r>
            <w:r w:rsidRPr="00283EDF">
              <w:t xml:space="preserve"> </w:t>
            </w:r>
            <w:r w:rsidRPr="00283EDF">
              <w:rPr>
                <w:rFonts w:ascii="Times New Roman" w:hAnsi="Times New Roman" w:cs="Times New Roman"/>
                <w:color w:val="000000"/>
                <w:sz w:val="24"/>
                <w:szCs w:val="24"/>
              </w:rPr>
              <w:t>упаковкой</w:t>
            </w:r>
            <w:r w:rsidRPr="00283EDF">
              <w:t xml:space="preserve"> </w:t>
            </w:r>
          </w:p>
        </w:tc>
      </w:tr>
      <w:tr w:rsidR="00757755">
        <w:trPr>
          <w:trHeight w:hRule="exact" w:val="285"/>
        </w:trPr>
        <w:tc>
          <w:tcPr>
            <w:tcW w:w="9370" w:type="dxa"/>
            <w:gridSpan w:val="2"/>
            <w:shd w:val="clear" w:color="000000" w:fill="FFFFFF"/>
            <w:tcMar>
              <w:left w:w="34" w:type="dxa"/>
              <w:right w:w="34" w:type="dxa"/>
            </w:tcMar>
          </w:tcPr>
          <w:p w:rsidR="00757755" w:rsidRDefault="007E420C">
            <w:pPr>
              <w:spacing w:after="0" w:line="240" w:lineRule="auto"/>
              <w:ind w:firstLine="756"/>
              <w:jc w:val="both"/>
              <w:rPr>
                <w:sz w:val="24"/>
                <w:szCs w:val="24"/>
              </w:rPr>
            </w:pPr>
            <w:r>
              <w:rPr>
                <w:rFonts w:ascii="Times New Roman" w:hAnsi="Times New Roman" w:cs="Times New Roman"/>
                <w:color w:val="000000"/>
                <w:sz w:val="24"/>
                <w:szCs w:val="24"/>
              </w:rPr>
              <w:t>Технохимический</w:t>
            </w:r>
            <w:r>
              <w:t xml:space="preserve"> </w:t>
            </w:r>
            <w:r>
              <w:rPr>
                <w:rFonts w:ascii="Times New Roman" w:hAnsi="Times New Roman" w:cs="Times New Roman"/>
                <w:color w:val="000000"/>
                <w:sz w:val="24"/>
                <w:szCs w:val="24"/>
              </w:rPr>
              <w:t>контроль</w:t>
            </w:r>
            <w:r>
              <w:t xml:space="preserve"> </w:t>
            </w:r>
            <w:r>
              <w:rPr>
                <w:rFonts w:ascii="Times New Roman" w:hAnsi="Times New Roman" w:cs="Times New Roman"/>
                <w:color w:val="000000"/>
                <w:sz w:val="24"/>
                <w:szCs w:val="24"/>
              </w:rPr>
              <w:t>продуктов</w:t>
            </w:r>
            <w:r>
              <w:t xml:space="preserve"> </w:t>
            </w:r>
            <w:r>
              <w:rPr>
                <w:rFonts w:ascii="Times New Roman" w:hAnsi="Times New Roman" w:cs="Times New Roman"/>
                <w:color w:val="000000"/>
                <w:sz w:val="24"/>
                <w:szCs w:val="24"/>
              </w:rPr>
              <w:t>питания</w:t>
            </w:r>
            <w:r>
              <w:t xml:space="preserve"> </w:t>
            </w:r>
          </w:p>
        </w:tc>
      </w:tr>
      <w:tr w:rsidR="00757755" w:rsidRPr="00283EDF">
        <w:trPr>
          <w:trHeight w:hRule="exact" w:val="285"/>
        </w:trPr>
        <w:tc>
          <w:tcPr>
            <w:tcW w:w="9370" w:type="dxa"/>
            <w:gridSpan w:val="2"/>
            <w:shd w:val="clear" w:color="000000" w:fill="FFFFFF"/>
            <w:tcMar>
              <w:left w:w="34" w:type="dxa"/>
              <w:right w:w="34" w:type="dxa"/>
            </w:tcMar>
          </w:tcPr>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Безопасность</w:t>
            </w:r>
            <w:r w:rsidRPr="00283EDF">
              <w:t xml:space="preserve"> </w:t>
            </w:r>
            <w:r w:rsidRPr="00283EDF">
              <w:rPr>
                <w:rFonts w:ascii="Times New Roman" w:hAnsi="Times New Roman" w:cs="Times New Roman"/>
                <w:color w:val="000000"/>
                <w:sz w:val="24"/>
                <w:szCs w:val="24"/>
              </w:rPr>
              <w:t>продовольственного</w:t>
            </w:r>
            <w:r w:rsidRPr="00283EDF">
              <w:t xml:space="preserve"> </w:t>
            </w:r>
            <w:r w:rsidRPr="00283EDF">
              <w:rPr>
                <w:rFonts w:ascii="Times New Roman" w:hAnsi="Times New Roman" w:cs="Times New Roman"/>
                <w:color w:val="000000"/>
                <w:sz w:val="24"/>
                <w:szCs w:val="24"/>
              </w:rPr>
              <w:t>сырья</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продуктов</w:t>
            </w:r>
            <w:r w:rsidRPr="00283EDF">
              <w:t xml:space="preserve"> </w:t>
            </w:r>
            <w:r w:rsidRPr="00283EDF">
              <w:rPr>
                <w:rFonts w:ascii="Times New Roman" w:hAnsi="Times New Roman" w:cs="Times New Roman"/>
                <w:color w:val="000000"/>
                <w:sz w:val="24"/>
                <w:szCs w:val="24"/>
              </w:rPr>
              <w:t>питания</w:t>
            </w:r>
            <w:r w:rsidRPr="00283EDF">
              <w:t xml:space="preserve"> </w:t>
            </w:r>
          </w:p>
        </w:tc>
      </w:tr>
      <w:tr w:rsidR="00757755">
        <w:trPr>
          <w:trHeight w:hRule="exact" w:val="285"/>
        </w:trPr>
        <w:tc>
          <w:tcPr>
            <w:tcW w:w="9370" w:type="dxa"/>
            <w:gridSpan w:val="2"/>
            <w:shd w:val="clear" w:color="000000" w:fill="FFFFFF"/>
            <w:tcMar>
              <w:left w:w="34" w:type="dxa"/>
              <w:right w:w="34" w:type="dxa"/>
            </w:tcMar>
          </w:tcPr>
          <w:p w:rsidR="00757755" w:rsidRDefault="007E420C">
            <w:pPr>
              <w:spacing w:after="0" w:line="240" w:lineRule="auto"/>
              <w:ind w:firstLine="756"/>
              <w:jc w:val="both"/>
              <w:rPr>
                <w:sz w:val="24"/>
                <w:szCs w:val="24"/>
              </w:rPr>
            </w:pP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мучных</w:t>
            </w:r>
            <w:r>
              <w:t xml:space="preserve"> </w:t>
            </w:r>
            <w:r>
              <w:rPr>
                <w:rFonts w:ascii="Times New Roman" w:hAnsi="Times New Roman" w:cs="Times New Roman"/>
                <w:color w:val="000000"/>
                <w:sz w:val="24"/>
                <w:szCs w:val="24"/>
              </w:rPr>
              <w:t>кондитерских</w:t>
            </w:r>
            <w:r>
              <w:t xml:space="preserve"> </w:t>
            </w:r>
            <w:r>
              <w:rPr>
                <w:rFonts w:ascii="Times New Roman" w:hAnsi="Times New Roman" w:cs="Times New Roman"/>
                <w:color w:val="000000"/>
                <w:sz w:val="24"/>
                <w:szCs w:val="24"/>
              </w:rPr>
              <w:t>изделий</w:t>
            </w:r>
            <w:r>
              <w:t xml:space="preserve"> </w:t>
            </w:r>
          </w:p>
        </w:tc>
      </w:tr>
      <w:tr w:rsidR="00757755" w:rsidRPr="00283EDF">
        <w:trPr>
          <w:trHeight w:hRule="exact" w:val="285"/>
        </w:trPr>
        <w:tc>
          <w:tcPr>
            <w:tcW w:w="9370" w:type="dxa"/>
            <w:gridSpan w:val="2"/>
            <w:shd w:val="clear" w:color="000000" w:fill="FFFFFF"/>
            <w:tcMar>
              <w:left w:w="34" w:type="dxa"/>
              <w:right w:w="34" w:type="dxa"/>
            </w:tcMar>
          </w:tcPr>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Подготовка</w:t>
            </w:r>
            <w:r w:rsidRPr="00283EDF">
              <w:t xml:space="preserve"> </w:t>
            </w:r>
            <w:r w:rsidRPr="00283EDF">
              <w:rPr>
                <w:rFonts w:ascii="Times New Roman" w:hAnsi="Times New Roman" w:cs="Times New Roman"/>
                <w:color w:val="000000"/>
                <w:sz w:val="24"/>
                <w:szCs w:val="24"/>
              </w:rPr>
              <w:t>к</w:t>
            </w:r>
            <w:r w:rsidRPr="00283EDF">
              <w:t xml:space="preserve"> </w:t>
            </w:r>
            <w:r w:rsidRPr="00283EDF">
              <w:rPr>
                <w:rFonts w:ascii="Times New Roman" w:hAnsi="Times New Roman" w:cs="Times New Roman"/>
                <w:color w:val="000000"/>
                <w:sz w:val="24"/>
                <w:szCs w:val="24"/>
              </w:rPr>
              <w:t>защите</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защита</w:t>
            </w:r>
            <w:r w:rsidRPr="00283EDF">
              <w:t xml:space="preserve"> </w:t>
            </w:r>
            <w:r w:rsidRPr="00283EDF">
              <w:rPr>
                <w:rFonts w:ascii="Times New Roman" w:hAnsi="Times New Roman" w:cs="Times New Roman"/>
                <w:color w:val="000000"/>
                <w:sz w:val="24"/>
                <w:szCs w:val="24"/>
              </w:rPr>
              <w:t>выпускной</w:t>
            </w:r>
            <w:r w:rsidRPr="00283EDF">
              <w:t xml:space="preserve"> </w:t>
            </w:r>
            <w:r w:rsidRPr="00283EDF">
              <w:rPr>
                <w:rFonts w:ascii="Times New Roman" w:hAnsi="Times New Roman" w:cs="Times New Roman"/>
                <w:color w:val="000000"/>
                <w:sz w:val="24"/>
                <w:szCs w:val="24"/>
              </w:rPr>
              <w:t>квалификационной</w:t>
            </w:r>
            <w:r w:rsidRPr="00283EDF">
              <w:t xml:space="preserve"> </w:t>
            </w:r>
            <w:r w:rsidRPr="00283EDF">
              <w:rPr>
                <w:rFonts w:ascii="Times New Roman" w:hAnsi="Times New Roman" w:cs="Times New Roman"/>
                <w:color w:val="000000"/>
                <w:sz w:val="24"/>
                <w:szCs w:val="24"/>
              </w:rPr>
              <w:t>работы</w:t>
            </w:r>
            <w:r w:rsidRPr="00283EDF">
              <w:t xml:space="preserve"> </w:t>
            </w:r>
          </w:p>
        </w:tc>
      </w:tr>
      <w:tr w:rsidR="00757755" w:rsidRPr="00283EDF">
        <w:trPr>
          <w:trHeight w:hRule="exact" w:val="138"/>
        </w:trPr>
        <w:tc>
          <w:tcPr>
            <w:tcW w:w="1985" w:type="dxa"/>
          </w:tcPr>
          <w:p w:rsidR="00757755" w:rsidRPr="00283EDF" w:rsidRDefault="00757755"/>
        </w:tc>
        <w:tc>
          <w:tcPr>
            <w:tcW w:w="7372" w:type="dxa"/>
          </w:tcPr>
          <w:p w:rsidR="00757755" w:rsidRPr="00283EDF" w:rsidRDefault="00757755"/>
        </w:tc>
      </w:tr>
      <w:tr w:rsidR="00757755" w:rsidRPr="00283EDF">
        <w:trPr>
          <w:trHeight w:hRule="exact" w:val="555"/>
        </w:trPr>
        <w:tc>
          <w:tcPr>
            <w:tcW w:w="9370" w:type="dxa"/>
            <w:gridSpan w:val="2"/>
            <w:shd w:val="clear" w:color="000000" w:fill="FFFFFF"/>
            <w:tcMar>
              <w:left w:w="34" w:type="dxa"/>
              <w:right w:w="34" w:type="dxa"/>
            </w:tcMar>
          </w:tcPr>
          <w:p w:rsidR="00757755" w:rsidRPr="00283EDF" w:rsidRDefault="007E420C">
            <w:pPr>
              <w:spacing w:after="0" w:line="240" w:lineRule="auto"/>
              <w:ind w:firstLine="756"/>
              <w:jc w:val="both"/>
              <w:rPr>
                <w:sz w:val="24"/>
                <w:szCs w:val="24"/>
              </w:rPr>
            </w:pPr>
            <w:proofErr w:type="gramStart"/>
            <w:r w:rsidRPr="00283EDF">
              <w:rPr>
                <w:rFonts w:ascii="Times New Roman" w:hAnsi="Times New Roman" w:cs="Times New Roman"/>
                <w:b/>
                <w:color w:val="000000"/>
                <w:sz w:val="24"/>
                <w:szCs w:val="24"/>
              </w:rPr>
              <w:t>3</w:t>
            </w:r>
            <w:r w:rsidRPr="00283EDF">
              <w:t xml:space="preserve"> </w:t>
            </w:r>
            <w:r w:rsidRPr="00283EDF">
              <w:rPr>
                <w:rFonts w:ascii="Times New Roman" w:hAnsi="Times New Roman" w:cs="Times New Roman"/>
                <w:b/>
                <w:color w:val="000000"/>
                <w:sz w:val="24"/>
                <w:szCs w:val="24"/>
              </w:rPr>
              <w:t>Компетенции</w:t>
            </w:r>
            <w:r w:rsidRPr="00283EDF">
              <w:t xml:space="preserve"> </w:t>
            </w:r>
            <w:r w:rsidRPr="00283EDF">
              <w:rPr>
                <w:rFonts w:ascii="Times New Roman" w:hAnsi="Times New Roman" w:cs="Times New Roman"/>
                <w:b/>
                <w:color w:val="000000"/>
                <w:sz w:val="24"/>
                <w:szCs w:val="24"/>
              </w:rPr>
              <w:t>обучающегося,</w:t>
            </w:r>
            <w:r w:rsidRPr="00283EDF">
              <w:t xml:space="preserve"> </w:t>
            </w:r>
            <w:r w:rsidRPr="00283EDF">
              <w:rPr>
                <w:rFonts w:ascii="Times New Roman" w:hAnsi="Times New Roman" w:cs="Times New Roman"/>
                <w:b/>
                <w:color w:val="000000"/>
                <w:sz w:val="24"/>
                <w:szCs w:val="24"/>
              </w:rPr>
              <w:t>формируемые</w:t>
            </w:r>
            <w:r w:rsidRPr="00283EDF">
              <w:t xml:space="preserve"> </w:t>
            </w:r>
            <w:r w:rsidRPr="00283EDF">
              <w:rPr>
                <w:rFonts w:ascii="Times New Roman" w:hAnsi="Times New Roman" w:cs="Times New Roman"/>
                <w:b/>
                <w:color w:val="000000"/>
                <w:sz w:val="24"/>
                <w:szCs w:val="24"/>
              </w:rPr>
              <w:t>в</w:t>
            </w:r>
            <w:r w:rsidRPr="00283EDF">
              <w:t xml:space="preserve"> </w:t>
            </w:r>
            <w:r w:rsidRPr="00283EDF">
              <w:rPr>
                <w:rFonts w:ascii="Times New Roman" w:hAnsi="Times New Roman" w:cs="Times New Roman"/>
                <w:b/>
                <w:color w:val="000000"/>
                <w:sz w:val="24"/>
                <w:szCs w:val="24"/>
              </w:rPr>
              <w:t>результате</w:t>
            </w:r>
            <w:r w:rsidRPr="00283EDF">
              <w:t xml:space="preserve"> </w:t>
            </w:r>
            <w:r w:rsidRPr="00283EDF">
              <w:rPr>
                <w:rFonts w:ascii="Times New Roman" w:hAnsi="Times New Roman" w:cs="Times New Roman"/>
                <w:b/>
                <w:color w:val="000000"/>
                <w:sz w:val="24"/>
                <w:szCs w:val="24"/>
              </w:rPr>
              <w:t>освоения</w:t>
            </w:r>
            <w:r w:rsidRPr="00283EDF">
              <w:t xml:space="preserve"> </w:t>
            </w:r>
            <w:proofErr w:type="gramEnd"/>
          </w:p>
          <w:p w:rsidR="00757755" w:rsidRPr="00283EDF" w:rsidRDefault="007E420C">
            <w:pPr>
              <w:spacing w:after="0" w:line="240" w:lineRule="auto"/>
              <w:ind w:firstLine="756"/>
              <w:jc w:val="both"/>
              <w:rPr>
                <w:sz w:val="24"/>
                <w:szCs w:val="24"/>
              </w:rPr>
            </w:pPr>
            <w:r w:rsidRPr="00283EDF">
              <w:rPr>
                <w:rFonts w:ascii="Times New Roman" w:hAnsi="Times New Roman" w:cs="Times New Roman"/>
                <w:b/>
                <w:color w:val="000000"/>
                <w:sz w:val="24"/>
                <w:szCs w:val="24"/>
              </w:rPr>
              <w:t>дисциплины</w:t>
            </w:r>
            <w:r w:rsidRPr="00283EDF">
              <w:t xml:space="preserve"> </w:t>
            </w:r>
            <w:r w:rsidRPr="00283EDF">
              <w:rPr>
                <w:rFonts w:ascii="Times New Roman" w:hAnsi="Times New Roman" w:cs="Times New Roman"/>
                <w:b/>
                <w:color w:val="000000"/>
                <w:sz w:val="24"/>
                <w:szCs w:val="24"/>
              </w:rPr>
              <w:t>(модуля)</w:t>
            </w:r>
            <w:r w:rsidRPr="00283EDF">
              <w:t xml:space="preserve"> </w:t>
            </w:r>
            <w:r w:rsidRPr="00283EDF">
              <w:rPr>
                <w:rFonts w:ascii="Times New Roman" w:hAnsi="Times New Roman" w:cs="Times New Roman"/>
                <w:b/>
                <w:color w:val="000000"/>
                <w:sz w:val="24"/>
                <w:szCs w:val="24"/>
              </w:rPr>
              <w:t>и</w:t>
            </w:r>
            <w:r w:rsidRPr="00283EDF">
              <w:t xml:space="preserve"> </w:t>
            </w:r>
            <w:r w:rsidRPr="00283EDF">
              <w:rPr>
                <w:rFonts w:ascii="Times New Roman" w:hAnsi="Times New Roman" w:cs="Times New Roman"/>
                <w:b/>
                <w:color w:val="000000"/>
                <w:sz w:val="24"/>
                <w:szCs w:val="24"/>
              </w:rPr>
              <w:t>планируемые</w:t>
            </w:r>
            <w:r w:rsidRPr="00283EDF">
              <w:t xml:space="preserve"> </w:t>
            </w:r>
            <w:r w:rsidRPr="00283EDF">
              <w:rPr>
                <w:rFonts w:ascii="Times New Roman" w:hAnsi="Times New Roman" w:cs="Times New Roman"/>
                <w:b/>
                <w:color w:val="000000"/>
                <w:sz w:val="24"/>
                <w:szCs w:val="24"/>
              </w:rPr>
              <w:t>результаты</w:t>
            </w:r>
            <w:r w:rsidRPr="00283EDF">
              <w:t xml:space="preserve"> </w:t>
            </w:r>
            <w:r w:rsidRPr="00283EDF">
              <w:rPr>
                <w:rFonts w:ascii="Times New Roman" w:hAnsi="Times New Roman" w:cs="Times New Roman"/>
                <w:b/>
                <w:color w:val="000000"/>
                <w:sz w:val="24"/>
                <w:szCs w:val="24"/>
              </w:rPr>
              <w:t>обучения</w:t>
            </w:r>
            <w:r w:rsidRPr="00283EDF">
              <w:t xml:space="preserve"> </w:t>
            </w:r>
          </w:p>
        </w:tc>
      </w:tr>
      <w:tr w:rsidR="00757755" w:rsidRPr="00283EDF">
        <w:trPr>
          <w:trHeight w:hRule="exact" w:val="826"/>
        </w:trPr>
        <w:tc>
          <w:tcPr>
            <w:tcW w:w="9370" w:type="dxa"/>
            <w:gridSpan w:val="2"/>
            <w:shd w:val="clear" w:color="000000" w:fill="FFFFFF"/>
            <w:tcMar>
              <w:left w:w="34" w:type="dxa"/>
              <w:right w:w="34" w:type="dxa"/>
            </w:tcMar>
          </w:tcPr>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В</w:t>
            </w:r>
            <w:r w:rsidRPr="00283EDF">
              <w:t xml:space="preserve"> </w:t>
            </w:r>
            <w:r w:rsidRPr="00283EDF">
              <w:rPr>
                <w:rFonts w:ascii="Times New Roman" w:hAnsi="Times New Roman" w:cs="Times New Roman"/>
                <w:color w:val="000000"/>
                <w:sz w:val="24"/>
                <w:szCs w:val="24"/>
              </w:rPr>
              <w:t>результате</w:t>
            </w:r>
            <w:r w:rsidRPr="00283EDF">
              <w:t xml:space="preserve"> </w:t>
            </w:r>
            <w:r w:rsidRPr="00283EDF">
              <w:rPr>
                <w:rFonts w:ascii="Times New Roman" w:hAnsi="Times New Roman" w:cs="Times New Roman"/>
                <w:color w:val="000000"/>
                <w:sz w:val="24"/>
                <w:szCs w:val="24"/>
              </w:rPr>
              <w:t>освоения</w:t>
            </w:r>
            <w:r w:rsidRPr="00283EDF">
              <w:t xml:space="preserve"> </w:t>
            </w:r>
            <w:r w:rsidRPr="00283EDF">
              <w:rPr>
                <w:rFonts w:ascii="Times New Roman" w:hAnsi="Times New Roman" w:cs="Times New Roman"/>
                <w:color w:val="000000"/>
                <w:sz w:val="24"/>
                <w:szCs w:val="24"/>
              </w:rPr>
              <w:t>дисциплины</w:t>
            </w:r>
            <w:r w:rsidRPr="00283EDF">
              <w:t xml:space="preserve"> </w:t>
            </w:r>
            <w:r w:rsidRPr="00283EDF">
              <w:rPr>
                <w:rFonts w:ascii="Times New Roman" w:hAnsi="Times New Roman" w:cs="Times New Roman"/>
                <w:color w:val="000000"/>
                <w:sz w:val="24"/>
                <w:szCs w:val="24"/>
              </w:rPr>
              <w:t>(модуля)</w:t>
            </w:r>
            <w:r w:rsidRPr="00283EDF">
              <w:t xml:space="preserve"> </w:t>
            </w:r>
            <w:r w:rsidRPr="00283EDF">
              <w:rPr>
                <w:rFonts w:ascii="Times New Roman" w:hAnsi="Times New Roman" w:cs="Times New Roman"/>
                <w:color w:val="000000"/>
                <w:sz w:val="24"/>
                <w:szCs w:val="24"/>
              </w:rPr>
              <w:t>«Физико-химические</w:t>
            </w:r>
            <w:r w:rsidRPr="00283EDF">
              <w:t xml:space="preserve"> </w:t>
            </w:r>
            <w:r w:rsidRPr="00283EDF">
              <w:rPr>
                <w:rFonts w:ascii="Times New Roman" w:hAnsi="Times New Roman" w:cs="Times New Roman"/>
                <w:color w:val="000000"/>
                <w:sz w:val="24"/>
                <w:szCs w:val="24"/>
              </w:rPr>
              <w:t>основы</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общие</w:t>
            </w:r>
            <w:r w:rsidRPr="00283EDF">
              <w:t xml:space="preserve"> </w:t>
            </w:r>
            <w:r w:rsidRPr="00283EDF">
              <w:rPr>
                <w:rFonts w:ascii="Times New Roman" w:hAnsi="Times New Roman" w:cs="Times New Roman"/>
                <w:color w:val="000000"/>
                <w:sz w:val="24"/>
                <w:szCs w:val="24"/>
              </w:rPr>
              <w:t>принципы</w:t>
            </w:r>
            <w:r w:rsidRPr="00283EDF">
              <w:t xml:space="preserve"> </w:t>
            </w:r>
            <w:r w:rsidRPr="00283EDF">
              <w:rPr>
                <w:rFonts w:ascii="Times New Roman" w:hAnsi="Times New Roman" w:cs="Times New Roman"/>
                <w:color w:val="000000"/>
                <w:sz w:val="24"/>
                <w:szCs w:val="24"/>
              </w:rPr>
              <w:t>переработки</w:t>
            </w:r>
            <w:r w:rsidRPr="00283EDF">
              <w:t xml:space="preserve"> </w:t>
            </w:r>
            <w:r w:rsidRPr="00283EDF">
              <w:rPr>
                <w:rFonts w:ascii="Times New Roman" w:hAnsi="Times New Roman" w:cs="Times New Roman"/>
                <w:color w:val="000000"/>
                <w:sz w:val="24"/>
                <w:szCs w:val="24"/>
              </w:rPr>
              <w:t>растительного</w:t>
            </w:r>
            <w:r w:rsidRPr="00283EDF">
              <w:t xml:space="preserve"> </w:t>
            </w:r>
            <w:r w:rsidRPr="00283EDF">
              <w:rPr>
                <w:rFonts w:ascii="Times New Roman" w:hAnsi="Times New Roman" w:cs="Times New Roman"/>
                <w:color w:val="000000"/>
                <w:sz w:val="24"/>
                <w:szCs w:val="24"/>
              </w:rPr>
              <w:t>сырья»</w:t>
            </w:r>
            <w:r w:rsidRPr="00283EDF">
              <w:t xml:space="preserve"> </w:t>
            </w:r>
            <w:r w:rsidRPr="00283EDF">
              <w:rPr>
                <w:rFonts w:ascii="Times New Roman" w:hAnsi="Times New Roman" w:cs="Times New Roman"/>
                <w:color w:val="000000"/>
                <w:sz w:val="24"/>
                <w:szCs w:val="24"/>
              </w:rPr>
              <w:t>обучающийся</w:t>
            </w:r>
            <w:r w:rsidRPr="00283EDF">
              <w:t xml:space="preserve"> </w:t>
            </w:r>
            <w:r w:rsidRPr="00283EDF">
              <w:rPr>
                <w:rFonts w:ascii="Times New Roman" w:hAnsi="Times New Roman" w:cs="Times New Roman"/>
                <w:color w:val="000000"/>
                <w:sz w:val="24"/>
                <w:szCs w:val="24"/>
              </w:rPr>
              <w:t>должен</w:t>
            </w:r>
            <w:r w:rsidRPr="00283EDF">
              <w:t xml:space="preserve"> </w:t>
            </w:r>
            <w:r w:rsidRPr="00283EDF">
              <w:rPr>
                <w:rFonts w:ascii="Times New Roman" w:hAnsi="Times New Roman" w:cs="Times New Roman"/>
                <w:color w:val="000000"/>
                <w:sz w:val="24"/>
                <w:szCs w:val="24"/>
              </w:rPr>
              <w:t>обладать</w:t>
            </w:r>
            <w:r w:rsidRPr="00283EDF">
              <w:t xml:space="preserve"> </w:t>
            </w:r>
            <w:r w:rsidRPr="00283EDF">
              <w:rPr>
                <w:rFonts w:ascii="Times New Roman" w:hAnsi="Times New Roman" w:cs="Times New Roman"/>
                <w:color w:val="000000"/>
                <w:sz w:val="24"/>
                <w:szCs w:val="24"/>
              </w:rPr>
              <w:t>следующими</w:t>
            </w:r>
            <w:r w:rsidRPr="00283EDF">
              <w:t xml:space="preserve"> </w:t>
            </w:r>
            <w:r w:rsidRPr="00283EDF">
              <w:rPr>
                <w:rFonts w:ascii="Times New Roman" w:hAnsi="Times New Roman" w:cs="Times New Roman"/>
                <w:color w:val="000000"/>
                <w:sz w:val="24"/>
                <w:szCs w:val="24"/>
              </w:rPr>
              <w:t>компетенциями:</w:t>
            </w:r>
            <w:r w:rsidRPr="00283EDF">
              <w:t xml:space="preserve"> </w:t>
            </w:r>
          </w:p>
        </w:tc>
      </w:tr>
      <w:tr w:rsidR="00757755">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Default="007E420C">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757755" w:rsidRDefault="007E420C">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757755" w:rsidRDefault="007E420C">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Default="007E420C">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757755" w:rsidRPr="00283ED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ОПК-2 способностью разрабатывать мероприятия по совершенствованию технологических процессов производства продуктов питания из растительного сырья</w:t>
            </w:r>
          </w:p>
        </w:tc>
      </w:tr>
      <w:tr w:rsidR="00757755" w:rsidRPr="00283ED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Default="007E420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 организацию производственного контроля и управления технологическими процессами в технологии производства продуктов питания;</w:t>
            </w:r>
          </w:p>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 проблемы улучшения качества сырья и готовой продукции;</w:t>
            </w:r>
          </w:p>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 проблемы рационального использования сырьевых и энергетических ресурсов;</w:t>
            </w:r>
          </w:p>
        </w:tc>
      </w:tr>
    </w:tbl>
    <w:p w:rsidR="00757755" w:rsidRPr="00283EDF" w:rsidRDefault="007E420C">
      <w:pPr>
        <w:rPr>
          <w:sz w:val="0"/>
          <w:szCs w:val="0"/>
        </w:rPr>
      </w:pPr>
      <w:r w:rsidRPr="00283EDF">
        <w:br w:type="page"/>
      </w:r>
    </w:p>
    <w:tbl>
      <w:tblPr>
        <w:tblW w:w="0" w:type="auto"/>
        <w:tblCellMar>
          <w:left w:w="0" w:type="dxa"/>
          <w:right w:w="0" w:type="dxa"/>
        </w:tblCellMar>
        <w:tblLook w:val="04A0"/>
      </w:tblPr>
      <w:tblGrid>
        <w:gridCol w:w="1999"/>
        <w:gridCol w:w="7386"/>
      </w:tblGrid>
      <w:tr w:rsidR="00757755" w:rsidRPr="00283ED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Default="007E420C">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 xml:space="preserve">-совершенствовать и оптимизировать действующие технологические процессы на базе системного подхода к анализу качества сырья, технологического процесса и требований </w:t>
            </w:r>
            <w:proofErr w:type="gramStart"/>
            <w:r w:rsidRPr="00283EDF">
              <w:rPr>
                <w:rFonts w:ascii="Times New Roman" w:hAnsi="Times New Roman" w:cs="Times New Roman"/>
                <w:color w:val="000000"/>
                <w:sz w:val="24"/>
                <w:szCs w:val="24"/>
              </w:rPr>
              <w:t>к</w:t>
            </w:r>
            <w:proofErr w:type="gramEnd"/>
          </w:p>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конечной продукции;</w:t>
            </w:r>
          </w:p>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-проводить анализ технологических процессов на базе использования банка данных о тенденции развития этих процессов;</w:t>
            </w:r>
          </w:p>
        </w:tc>
      </w:tr>
      <w:tr w:rsidR="00757755" w:rsidRPr="00283EDF">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Default="007E420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 навыками по методам разработки технологических процессов, обеспечивающих высокое качество</w:t>
            </w:r>
          </w:p>
        </w:tc>
      </w:tr>
      <w:tr w:rsidR="00757755" w:rsidRPr="00283EDF">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ПК-1 способностью определять и анализировать свойства сырья и полуфабрикатов, влияющие на оптимизацию технологического процесса и качество готовой продукции, ресурсосбережение, эффективность и надежность процессов производства</w:t>
            </w:r>
          </w:p>
        </w:tc>
      </w:tr>
      <w:tr w:rsidR="00757755" w:rsidRPr="00283EDF">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Default="007E420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 макр</w:t>
            </w:r>
            <w:proofErr w:type="gramStart"/>
            <w:r w:rsidRPr="00283EDF">
              <w:rPr>
                <w:rFonts w:ascii="Times New Roman" w:hAnsi="Times New Roman" w:cs="Times New Roman"/>
                <w:color w:val="000000"/>
                <w:sz w:val="24"/>
                <w:szCs w:val="24"/>
              </w:rPr>
              <w:t>о-</w:t>
            </w:r>
            <w:proofErr w:type="gramEnd"/>
            <w:r w:rsidRPr="00283EDF">
              <w:rPr>
                <w:rFonts w:ascii="Times New Roman" w:hAnsi="Times New Roman" w:cs="Times New Roman"/>
                <w:color w:val="000000"/>
                <w:sz w:val="24"/>
                <w:szCs w:val="24"/>
              </w:rPr>
              <w:t xml:space="preserve"> и микронутриенты, основные свойства сырья, влияющие на технологические процессы и качество готовой продукции;</w:t>
            </w:r>
          </w:p>
        </w:tc>
      </w:tr>
      <w:tr w:rsidR="00757755" w:rsidRPr="00283EDF">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Default="007E420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 правильно подбирать ресурсосберегающее технологическое оборудование и выполнять расчеты основных технологических процессов производства продукции питания;</w:t>
            </w:r>
          </w:p>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 осуществлять технический контроль, разработку технической документации  по соблюдению технологической дисциплины в условиях действующего производства продуктов питания;</w:t>
            </w:r>
          </w:p>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 xml:space="preserve">- организовывать работу производства  предприятия питания и осуществлять </w:t>
            </w:r>
            <w:proofErr w:type="gramStart"/>
            <w:r w:rsidRPr="00283EDF">
              <w:rPr>
                <w:rFonts w:ascii="Times New Roman" w:hAnsi="Times New Roman" w:cs="Times New Roman"/>
                <w:color w:val="000000"/>
                <w:sz w:val="24"/>
                <w:szCs w:val="24"/>
              </w:rPr>
              <w:t>контроль за</w:t>
            </w:r>
            <w:proofErr w:type="gramEnd"/>
            <w:r w:rsidRPr="00283EDF">
              <w:rPr>
                <w:rFonts w:ascii="Times New Roman" w:hAnsi="Times New Roman" w:cs="Times New Roman"/>
                <w:color w:val="000000"/>
                <w:sz w:val="24"/>
                <w:szCs w:val="24"/>
              </w:rPr>
              <w:t xml:space="preserve"> технологическим процессом;</w:t>
            </w:r>
          </w:p>
        </w:tc>
      </w:tr>
      <w:tr w:rsidR="00757755" w:rsidRPr="00283EDF">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Default="007E420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 методами анализа свойств сырья и полуфабрикатов;</w:t>
            </w:r>
          </w:p>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 навыками разработки технико-технологических карт, обеспечивающих ресурсосбережение готовой продукции</w:t>
            </w:r>
          </w:p>
        </w:tc>
      </w:tr>
      <w:tr w:rsidR="00757755" w:rsidRPr="00283EDF">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ПК-5 способностью использовать в практической деятельности специализированные знания фундаментальных разделов физики, химии, биохимии, математики для освоения физических, химических, биохимических, биотехнологических, микробиологических, теплофизических процессов, происходящих при производстве продуктов питания из растительного сырья</w:t>
            </w:r>
          </w:p>
        </w:tc>
      </w:tr>
      <w:tr w:rsidR="00757755" w:rsidRPr="00283ED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Default="007E420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 физико-химические основы и общие принципы переработки сырья;</w:t>
            </w:r>
          </w:p>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 физико-химические и функционально-технологические свойства пищевых ингредиентов, пищевых и биологически активных добавок, технологические аспекты их использования с учетом особенностей состава и технологий продуктов питания из растительного сырья;</w:t>
            </w:r>
          </w:p>
        </w:tc>
      </w:tr>
      <w:tr w:rsidR="00757755" w:rsidRPr="00283ED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Default="007E420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 использовать знания общих принципов переработки растительного сырья в технологии производства продуктов питания</w:t>
            </w:r>
          </w:p>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-распознавать физико-химические процессы, происходящие в процессе переработки растительного сырья</w:t>
            </w:r>
          </w:p>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-характеризовать основные процессы изменения пищевых веще</w:t>
            </w:r>
            <w:proofErr w:type="gramStart"/>
            <w:r w:rsidRPr="00283EDF">
              <w:rPr>
                <w:rFonts w:ascii="Times New Roman" w:hAnsi="Times New Roman" w:cs="Times New Roman"/>
                <w:color w:val="000000"/>
                <w:sz w:val="24"/>
                <w:szCs w:val="24"/>
              </w:rPr>
              <w:t>ств в пр</w:t>
            </w:r>
            <w:proofErr w:type="gramEnd"/>
            <w:r w:rsidRPr="00283EDF">
              <w:rPr>
                <w:rFonts w:ascii="Times New Roman" w:hAnsi="Times New Roman" w:cs="Times New Roman"/>
                <w:color w:val="000000"/>
                <w:sz w:val="24"/>
                <w:szCs w:val="24"/>
              </w:rPr>
              <w:t>оцессе кулинарной обработки</w:t>
            </w:r>
          </w:p>
        </w:tc>
      </w:tr>
      <w:tr w:rsidR="00757755" w:rsidRPr="00283EDF">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Default="007E420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-профессиональным языком предметной области знания</w:t>
            </w:r>
          </w:p>
        </w:tc>
      </w:tr>
      <w:tr w:rsidR="00757755" w:rsidRPr="00283ED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ПК-10 способностью организовать технологический процесс производства продуктов питания из растительного сырья и работу структурного подразделения</w:t>
            </w:r>
          </w:p>
        </w:tc>
      </w:tr>
      <w:tr w:rsidR="00757755" w:rsidRPr="00283EDF">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Default="007E420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-характеристику показателей качества;</w:t>
            </w:r>
          </w:p>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-требования  нормативной документации в сфере качества продукции</w:t>
            </w:r>
          </w:p>
        </w:tc>
      </w:tr>
    </w:tbl>
    <w:p w:rsidR="00757755" w:rsidRPr="00283EDF" w:rsidRDefault="007E420C">
      <w:pPr>
        <w:rPr>
          <w:sz w:val="0"/>
          <w:szCs w:val="0"/>
        </w:rPr>
      </w:pPr>
      <w:r w:rsidRPr="00283EDF">
        <w:br w:type="page"/>
      </w:r>
    </w:p>
    <w:tbl>
      <w:tblPr>
        <w:tblW w:w="0" w:type="auto"/>
        <w:tblCellMar>
          <w:left w:w="0" w:type="dxa"/>
          <w:right w:w="0" w:type="dxa"/>
        </w:tblCellMar>
        <w:tblLook w:val="04A0"/>
      </w:tblPr>
      <w:tblGrid>
        <w:gridCol w:w="1999"/>
        <w:gridCol w:w="7386"/>
      </w:tblGrid>
      <w:tr w:rsidR="00757755" w:rsidRPr="00283EDF">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Default="007E420C">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 выделять наиболее важные процессы переработки сырья в соответствии с требованиями нормативной документации и потребностями рынка</w:t>
            </w:r>
          </w:p>
        </w:tc>
      </w:tr>
      <w:tr w:rsidR="00757755" w:rsidRPr="00283EDF">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Default="007E420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 xml:space="preserve">-способами </w:t>
            </w:r>
            <w:proofErr w:type="gramStart"/>
            <w:r w:rsidRPr="00283EDF">
              <w:rPr>
                <w:rFonts w:ascii="Times New Roman" w:hAnsi="Times New Roman" w:cs="Times New Roman"/>
                <w:color w:val="000000"/>
                <w:sz w:val="24"/>
                <w:szCs w:val="24"/>
              </w:rPr>
              <w:t>оценивания значимости физико-химических процессов переработки сырья</w:t>
            </w:r>
            <w:proofErr w:type="gramEnd"/>
          </w:p>
          <w:p w:rsidR="00757755" w:rsidRPr="00283EDF" w:rsidRDefault="007E420C">
            <w:pPr>
              <w:spacing w:after="0" w:line="240" w:lineRule="auto"/>
              <w:rPr>
                <w:sz w:val="24"/>
                <w:szCs w:val="24"/>
              </w:rPr>
            </w:pPr>
            <w:r w:rsidRPr="00283EDF">
              <w:rPr>
                <w:rFonts w:ascii="Times New Roman" w:hAnsi="Times New Roman" w:cs="Times New Roman"/>
                <w:color w:val="000000"/>
                <w:sz w:val="24"/>
                <w:szCs w:val="24"/>
              </w:rPr>
              <w:t>-реализовывать и прогнозировать изменения свойств сырья и готовой продукции в процессе кулинарной обработки</w:t>
            </w:r>
          </w:p>
        </w:tc>
      </w:tr>
    </w:tbl>
    <w:p w:rsidR="00757755" w:rsidRPr="00283EDF" w:rsidRDefault="007E420C">
      <w:pPr>
        <w:rPr>
          <w:sz w:val="0"/>
          <w:szCs w:val="0"/>
        </w:rPr>
      </w:pPr>
      <w:r w:rsidRPr="00283EDF">
        <w:br w:type="page"/>
      </w:r>
    </w:p>
    <w:tbl>
      <w:tblPr>
        <w:tblW w:w="0" w:type="auto"/>
        <w:tblCellMar>
          <w:left w:w="0" w:type="dxa"/>
          <w:right w:w="0" w:type="dxa"/>
        </w:tblCellMar>
        <w:tblLook w:val="04A0"/>
      </w:tblPr>
      <w:tblGrid>
        <w:gridCol w:w="845"/>
        <w:gridCol w:w="1683"/>
        <w:gridCol w:w="337"/>
        <w:gridCol w:w="553"/>
        <w:gridCol w:w="661"/>
        <w:gridCol w:w="612"/>
        <w:gridCol w:w="519"/>
        <w:gridCol w:w="1501"/>
        <w:gridCol w:w="1457"/>
        <w:gridCol w:w="1222"/>
      </w:tblGrid>
      <w:tr w:rsidR="00757755" w:rsidRPr="00283EDF">
        <w:trPr>
          <w:trHeight w:hRule="exact" w:val="285"/>
        </w:trPr>
        <w:tc>
          <w:tcPr>
            <w:tcW w:w="710" w:type="dxa"/>
          </w:tcPr>
          <w:p w:rsidR="00757755" w:rsidRPr="00283EDF" w:rsidRDefault="00757755"/>
        </w:tc>
        <w:tc>
          <w:tcPr>
            <w:tcW w:w="9228" w:type="dxa"/>
            <w:gridSpan w:val="9"/>
            <w:shd w:val="clear" w:color="000000" w:fill="FFFFFF"/>
            <w:tcMar>
              <w:left w:w="34" w:type="dxa"/>
              <w:right w:w="34" w:type="dxa"/>
            </w:tcMar>
          </w:tcPr>
          <w:p w:rsidR="00757755" w:rsidRPr="00283EDF" w:rsidRDefault="007E420C">
            <w:pPr>
              <w:spacing w:after="0" w:line="240" w:lineRule="auto"/>
              <w:jc w:val="both"/>
              <w:rPr>
                <w:sz w:val="24"/>
                <w:szCs w:val="24"/>
              </w:rPr>
            </w:pPr>
            <w:r w:rsidRPr="00283EDF">
              <w:rPr>
                <w:rFonts w:ascii="Times New Roman" w:hAnsi="Times New Roman" w:cs="Times New Roman"/>
                <w:b/>
                <w:color w:val="000000"/>
                <w:sz w:val="24"/>
                <w:szCs w:val="24"/>
              </w:rPr>
              <w:t>4.</w:t>
            </w:r>
            <w:r w:rsidRPr="00283EDF">
              <w:t xml:space="preserve"> </w:t>
            </w:r>
            <w:r w:rsidRPr="00283EDF">
              <w:rPr>
                <w:rFonts w:ascii="Times New Roman" w:hAnsi="Times New Roman" w:cs="Times New Roman"/>
                <w:b/>
                <w:color w:val="000000"/>
                <w:sz w:val="24"/>
                <w:szCs w:val="24"/>
              </w:rPr>
              <w:t>Структура,</w:t>
            </w:r>
            <w:r w:rsidRPr="00283EDF">
              <w:t xml:space="preserve"> </w:t>
            </w:r>
            <w:r w:rsidRPr="00283EDF">
              <w:rPr>
                <w:rFonts w:ascii="Times New Roman" w:hAnsi="Times New Roman" w:cs="Times New Roman"/>
                <w:b/>
                <w:color w:val="000000"/>
                <w:sz w:val="24"/>
                <w:szCs w:val="24"/>
              </w:rPr>
              <w:t>объём</w:t>
            </w:r>
            <w:r w:rsidRPr="00283EDF">
              <w:t xml:space="preserve"> </w:t>
            </w:r>
            <w:r w:rsidRPr="00283EDF">
              <w:rPr>
                <w:rFonts w:ascii="Times New Roman" w:hAnsi="Times New Roman" w:cs="Times New Roman"/>
                <w:b/>
                <w:color w:val="000000"/>
                <w:sz w:val="24"/>
                <w:szCs w:val="24"/>
              </w:rPr>
              <w:t>и</w:t>
            </w:r>
            <w:r w:rsidRPr="00283EDF">
              <w:t xml:space="preserve"> </w:t>
            </w:r>
            <w:r w:rsidRPr="00283EDF">
              <w:rPr>
                <w:rFonts w:ascii="Times New Roman" w:hAnsi="Times New Roman" w:cs="Times New Roman"/>
                <w:b/>
                <w:color w:val="000000"/>
                <w:sz w:val="24"/>
                <w:szCs w:val="24"/>
              </w:rPr>
              <w:t>содержание</w:t>
            </w:r>
            <w:r w:rsidRPr="00283EDF">
              <w:t xml:space="preserve"> </w:t>
            </w:r>
            <w:r w:rsidRPr="00283EDF">
              <w:rPr>
                <w:rFonts w:ascii="Times New Roman" w:hAnsi="Times New Roman" w:cs="Times New Roman"/>
                <w:b/>
                <w:color w:val="000000"/>
                <w:sz w:val="24"/>
                <w:szCs w:val="24"/>
              </w:rPr>
              <w:t>дисциплины</w:t>
            </w:r>
            <w:r w:rsidRPr="00283EDF">
              <w:t xml:space="preserve"> </w:t>
            </w:r>
            <w:r w:rsidRPr="00283EDF">
              <w:rPr>
                <w:rFonts w:ascii="Times New Roman" w:hAnsi="Times New Roman" w:cs="Times New Roman"/>
                <w:b/>
                <w:color w:val="000000"/>
                <w:sz w:val="24"/>
                <w:szCs w:val="24"/>
              </w:rPr>
              <w:t>(модуля)</w:t>
            </w:r>
            <w:r w:rsidRPr="00283EDF">
              <w:t xml:space="preserve"> </w:t>
            </w:r>
          </w:p>
        </w:tc>
      </w:tr>
      <w:tr w:rsidR="00757755">
        <w:trPr>
          <w:trHeight w:hRule="exact" w:val="3611"/>
        </w:trPr>
        <w:tc>
          <w:tcPr>
            <w:tcW w:w="9937" w:type="dxa"/>
            <w:gridSpan w:val="10"/>
            <w:shd w:val="clear" w:color="000000" w:fill="FFFFFF"/>
            <w:tcMar>
              <w:left w:w="34" w:type="dxa"/>
              <w:right w:w="34" w:type="dxa"/>
            </w:tcMar>
          </w:tcPr>
          <w:p w:rsidR="00757755" w:rsidRPr="00283EDF" w:rsidRDefault="007E420C">
            <w:pPr>
              <w:spacing w:after="0" w:line="240" w:lineRule="auto"/>
              <w:jc w:val="both"/>
              <w:rPr>
                <w:sz w:val="24"/>
                <w:szCs w:val="24"/>
              </w:rPr>
            </w:pPr>
            <w:r w:rsidRPr="00283EDF">
              <w:rPr>
                <w:rFonts w:ascii="Times New Roman" w:hAnsi="Times New Roman" w:cs="Times New Roman"/>
                <w:color w:val="000000"/>
                <w:sz w:val="24"/>
                <w:szCs w:val="24"/>
              </w:rPr>
              <w:t>Общая</w:t>
            </w:r>
            <w:r w:rsidRPr="00283EDF">
              <w:t xml:space="preserve"> </w:t>
            </w:r>
            <w:r w:rsidRPr="00283EDF">
              <w:rPr>
                <w:rFonts w:ascii="Times New Roman" w:hAnsi="Times New Roman" w:cs="Times New Roman"/>
                <w:color w:val="000000"/>
                <w:sz w:val="24"/>
                <w:szCs w:val="24"/>
              </w:rPr>
              <w:t>трудоемкость</w:t>
            </w:r>
            <w:r w:rsidRPr="00283EDF">
              <w:t xml:space="preserve"> </w:t>
            </w:r>
            <w:r w:rsidRPr="00283EDF">
              <w:rPr>
                <w:rFonts w:ascii="Times New Roman" w:hAnsi="Times New Roman" w:cs="Times New Roman"/>
                <w:color w:val="000000"/>
                <w:sz w:val="24"/>
                <w:szCs w:val="24"/>
              </w:rPr>
              <w:t>дисциплины</w:t>
            </w:r>
            <w:r w:rsidRPr="00283EDF">
              <w:t xml:space="preserve"> </w:t>
            </w:r>
            <w:r w:rsidRPr="00283EDF">
              <w:rPr>
                <w:rFonts w:ascii="Times New Roman" w:hAnsi="Times New Roman" w:cs="Times New Roman"/>
                <w:color w:val="000000"/>
                <w:sz w:val="24"/>
                <w:szCs w:val="24"/>
              </w:rPr>
              <w:t>составляет</w:t>
            </w:r>
            <w:r w:rsidRPr="00283EDF">
              <w:t xml:space="preserve"> </w:t>
            </w:r>
            <w:r w:rsidRPr="00283EDF">
              <w:rPr>
                <w:rFonts w:ascii="Times New Roman" w:hAnsi="Times New Roman" w:cs="Times New Roman"/>
                <w:color w:val="000000"/>
                <w:sz w:val="24"/>
                <w:szCs w:val="24"/>
              </w:rPr>
              <w:t>5</w:t>
            </w:r>
            <w:r w:rsidRPr="00283EDF">
              <w:t xml:space="preserve"> </w:t>
            </w:r>
            <w:r w:rsidRPr="00283EDF">
              <w:rPr>
                <w:rFonts w:ascii="Times New Roman" w:hAnsi="Times New Roman" w:cs="Times New Roman"/>
                <w:color w:val="000000"/>
                <w:sz w:val="24"/>
                <w:szCs w:val="24"/>
              </w:rPr>
              <w:t>зачетных</w:t>
            </w:r>
            <w:r w:rsidRPr="00283EDF">
              <w:t xml:space="preserve"> </w:t>
            </w:r>
            <w:r w:rsidRPr="00283EDF">
              <w:rPr>
                <w:rFonts w:ascii="Times New Roman" w:hAnsi="Times New Roman" w:cs="Times New Roman"/>
                <w:color w:val="000000"/>
                <w:sz w:val="24"/>
                <w:szCs w:val="24"/>
              </w:rPr>
              <w:t>единиц</w:t>
            </w:r>
            <w:r w:rsidRPr="00283EDF">
              <w:t xml:space="preserve"> </w:t>
            </w:r>
            <w:r w:rsidRPr="00283EDF">
              <w:rPr>
                <w:rFonts w:ascii="Times New Roman" w:hAnsi="Times New Roman" w:cs="Times New Roman"/>
                <w:color w:val="000000"/>
                <w:sz w:val="24"/>
                <w:szCs w:val="24"/>
              </w:rPr>
              <w:t>180</w:t>
            </w:r>
            <w:r w:rsidRPr="00283EDF">
              <w:t xml:space="preserve"> </w:t>
            </w:r>
            <w:r w:rsidRPr="00283EDF">
              <w:rPr>
                <w:rFonts w:ascii="Times New Roman" w:hAnsi="Times New Roman" w:cs="Times New Roman"/>
                <w:color w:val="000000"/>
                <w:sz w:val="24"/>
                <w:szCs w:val="24"/>
              </w:rPr>
              <w:t>акад.</w:t>
            </w:r>
            <w:r w:rsidRPr="00283EDF">
              <w:t xml:space="preserve"> </w:t>
            </w:r>
            <w:r w:rsidRPr="00283EDF">
              <w:rPr>
                <w:rFonts w:ascii="Times New Roman" w:hAnsi="Times New Roman" w:cs="Times New Roman"/>
                <w:color w:val="000000"/>
                <w:sz w:val="24"/>
                <w:szCs w:val="24"/>
              </w:rPr>
              <w:t>часов,</w:t>
            </w:r>
            <w:r w:rsidRPr="00283EDF">
              <w:t xml:space="preserve"> </w:t>
            </w:r>
            <w:r w:rsidRPr="00283EDF">
              <w:rPr>
                <w:rFonts w:ascii="Times New Roman" w:hAnsi="Times New Roman" w:cs="Times New Roman"/>
                <w:color w:val="000000"/>
                <w:sz w:val="24"/>
                <w:szCs w:val="24"/>
              </w:rPr>
              <w:t>в</w:t>
            </w:r>
            <w:r w:rsidRPr="00283EDF">
              <w:t xml:space="preserve"> </w:t>
            </w:r>
            <w:r w:rsidRPr="00283EDF">
              <w:rPr>
                <w:rFonts w:ascii="Times New Roman" w:hAnsi="Times New Roman" w:cs="Times New Roman"/>
                <w:color w:val="000000"/>
                <w:sz w:val="24"/>
                <w:szCs w:val="24"/>
              </w:rPr>
              <w:t>том</w:t>
            </w:r>
            <w:r w:rsidRPr="00283EDF">
              <w:t xml:space="preserve"> </w:t>
            </w:r>
            <w:r w:rsidRPr="00283EDF">
              <w:rPr>
                <w:rFonts w:ascii="Times New Roman" w:hAnsi="Times New Roman" w:cs="Times New Roman"/>
                <w:color w:val="000000"/>
                <w:sz w:val="24"/>
                <w:szCs w:val="24"/>
              </w:rPr>
              <w:t>числе:</w:t>
            </w:r>
            <w:r w:rsidRPr="00283EDF">
              <w:t xml:space="preserve"> </w:t>
            </w:r>
          </w:p>
          <w:p w:rsidR="00757755" w:rsidRPr="00283EDF" w:rsidRDefault="007E420C">
            <w:pPr>
              <w:spacing w:after="0" w:line="240" w:lineRule="auto"/>
              <w:jc w:val="both"/>
              <w:rPr>
                <w:sz w:val="24"/>
                <w:szCs w:val="24"/>
              </w:rPr>
            </w:pP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контактная</w:t>
            </w:r>
            <w:r w:rsidRPr="00283EDF">
              <w:t xml:space="preserve"> </w:t>
            </w:r>
            <w:r w:rsidRPr="00283EDF">
              <w:rPr>
                <w:rFonts w:ascii="Times New Roman" w:hAnsi="Times New Roman" w:cs="Times New Roman"/>
                <w:color w:val="000000"/>
                <w:sz w:val="24"/>
                <w:szCs w:val="24"/>
              </w:rPr>
              <w:t>работа</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69,8</w:t>
            </w:r>
            <w:r w:rsidRPr="00283EDF">
              <w:t xml:space="preserve"> </w:t>
            </w:r>
            <w:r w:rsidRPr="00283EDF">
              <w:rPr>
                <w:rFonts w:ascii="Times New Roman" w:hAnsi="Times New Roman" w:cs="Times New Roman"/>
                <w:color w:val="000000"/>
                <w:sz w:val="24"/>
                <w:szCs w:val="24"/>
              </w:rPr>
              <w:t>акад.</w:t>
            </w:r>
            <w:r w:rsidRPr="00283EDF">
              <w:t xml:space="preserve"> </w:t>
            </w:r>
            <w:r w:rsidRPr="00283EDF">
              <w:rPr>
                <w:rFonts w:ascii="Times New Roman" w:hAnsi="Times New Roman" w:cs="Times New Roman"/>
                <w:color w:val="000000"/>
                <w:sz w:val="24"/>
                <w:szCs w:val="24"/>
              </w:rPr>
              <w:t>часов:</w:t>
            </w:r>
            <w:r w:rsidRPr="00283EDF">
              <w:t xml:space="preserve"> </w:t>
            </w:r>
          </w:p>
          <w:p w:rsidR="00757755" w:rsidRPr="00283EDF" w:rsidRDefault="007E420C">
            <w:pPr>
              <w:spacing w:after="0" w:line="240" w:lineRule="auto"/>
              <w:jc w:val="both"/>
              <w:rPr>
                <w:sz w:val="24"/>
                <w:szCs w:val="24"/>
              </w:rPr>
            </w:pPr>
            <w:r w:rsidRPr="00283EDF">
              <w:rPr>
                <w:rFonts w:ascii="Times New Roman" w:hAnsi="Times New Roman" w:cs="Times New Roman"/>
                <w:color w:val="000000"/>
                <w:sz w:val="24"/>
                <w:szCs w:val="24"/>
              </w:rPr>
              <w:t>–</w:t>
            </w:r>
            <w:r w:rsidRPr="00283EDF">
              <w:t xml:space="preserve"> </w:t>
            </w:r>
            <w:proofErr w:type="gramStart"/>
            <w:r w:rsidRPr="00283EDF">
              <w:rPr>
                <w:rFonts w:ascii="Times New Roman" w:hAnsi="Times New Roman" w:cs="Times New Roman"/>
                <w:color w:val="000000"/>
                <w:sz w:val="24"/>
                <w:szCs w:val="24"/>
              </w:rPr>
              <w:t>аудиторная</w:t>
            </w:r>
            <w:proofErr w:type="gramEnd"/>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68</w:t>
            </w:r>
            <w:r w:rsidRPr="00283EDF">
              <w:t xml:space="preserve"> </w:t>
            </w:r>
            <w:r w:rsidRPr="00283EDF">
              <w:rPr>
                <w:rFonts w:ascii="Times New Roman" w:hAnsi="Times New Roman" w:cs="Times New Roman"/>
                <w:color w:val="000000"/>
                <w:sz w:val="24"/>
                <w:szCs w:val="24"/>
              </w:rPr>
              <w:t>акад.</w:t>
            </w:r>
            <w:r w:rsidRPr="00283EDF">
              <w:t xml:space="preserve"> </w:t>
            </w:r>
            <w:r w:rsidRPr="00283EDF">
              <w:rPr>
                <w:rFonts w:ascii="Times New Roman" w:hAnsi="Times New Roman" w:cs="Times New Roman"/>
                <w:color w:val="000000"/>
                <w:sz w:val="24"/>
                <w:szCs w:val="24"/>
              </w:rPr>
              <w:t>часов;</w:t>
            </w:r>
            <w:r w:rsidRPr="00283EDF">
              <w:t xml:space="preserve"> </w:t>
            </w:r>
          </w:p>
          <w:p w:rsidR="00757755" w:rsidRPr="00283EDF" w:rsidRDefault="007E420C">
            <w:pPr>
              <w:spacing w:after="0" w:line="240" w:lineRule="auto"/>
              <w:jc w:val="both"/>
              <w:rPr>
                <w:sz w:val="24"/>
                <w:szCs w:val="24"/>
              </w:rPr>
            </w:pPr>
            <w:r w:rsidRPr="00283EDF">
              <w:rPr>
                <w:rFonts w:ascii="Times New Roman" w:hAnsi="Times New Roman" w:cs="Times New Roman"/>
                <w:color w:val="000000"/>
                <w:sz w:val="24"/>
                <w:szCs w:val="24"/>
              </w:rPr>
              <w:t>–</w:t>
            </w:r>
            <w:r w:rsidRPr="00283EDF">
              <w:t xml:space="preserve"> </w:t>
            </w:r>
            <w:proofErr w:type="gramStart"/>
            <w:r w:rsidRPr="00283EDF">
              <w:rPr>
                <w:rFonts w:ascii="Times New Roman" w:hAnsi="Times New Roman" w:cs="Times New Roman"/>
                <w:color w:val="000000"/>
                <w:sz w:val="24"/>
                <w:szCs w:val="24"/>
              </w:rPr>
              <w:t>внеаудиторная</w:t>
            </w:r>
            <w:proofErr w:type="gramEnd"/>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1,8</w:t>
            </w:r>
            <w:r w:rsidRPr="00283EDF">
              <w:t xml:space="preserve"> </w:t>
            </w:r>
            <w:r w:rsidRPr="00283EDF">
              <w:rPr>
                <w:rFonts w:ascii="Times New Roman" w:hAnsi="Times New Roman" w:cs="Times New Roman"/>
                <w:color w:val="000000"/>
                <w:sz w:val="24"/>
                <w:szCs w:val="24"/>
              </w:rPr>
              <w:t>акад.</w:t>
            </w:r>
            <w:r w:rsidRPr="00283EDF">
              <w:t xml:space="preserve"> </w:t>
            </w:r>
            <w:r w:rsidRPr="00283EDF">
              <w:rPr>
                <w:rFonts w:ascii="Times New Roman" w:hAnsi="Times New Roman" w:cs="Times New Roman"/>
                <w:color w:val="000000"/>
                <w:sz w:val="24"/>
                <w:szCs w:val="24"/>
              </w:rPr>
              <w:t>часов</w:t>
            </w:r>
            <w:r w:rsidRPr="00283EDF">
              <w:t xml:space="preserve"> </w:t>
            </w:r>
          </w:p>
          <w:p w:rsidR="00757755" w:rsidRPr="00283EDF" w:rsidRDefault="007E420C">
            <w:pPr>
              <w:spacing w:after="0" w:line="240" w:lineRule="auto"/>
              <w:jc w:val="both"/>
              <w:rPr>
                <w:sz w:val="24"/>
                <w:szCs w:val="24"/>
              </w:rPr>
            </w:pP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самостоятельная</w:t>
            </w:r>
            <w:r w:rsidRPr="00283EDF">
              <w:t xml:space="preserve"> </w:t>
            </w:r>
            <w:r w:rsidRPr="00283EDF">
              <w:rPr>
                <w:rFonts w:ascii="Times New Roman" w:hAnsi="Times New Roman" w:cs="Times New Roman"/>
                <w:color w:val="000000"/>
                <w:sz w:val="24"/>
                <w:szCs w:val="24"/>
              </w:rPr>
              <w:t>работа</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110,2</w:t>
            </w:r>
            <w:r w:rsidRPr="00283EDF">
              <w:t xml:space="preserve"> </w:t>
            </w:r>
            <w:r w:rsidRPr="00283EDF">
              <w:rPr>
                <w:rFonts w:ascii="Times New Roman" w:hAnsi="Times New Roman" w:cs="Times New Roman"/>
                <w:color w:val="000000"/>
                <w:sz w:val="24"/>
                <w:szCs w:val="24"/>
              </w:rPr>
              <w:t>акад.</w:t>
            </w:r>
            <w:r w:rsidRPr="00283EDF">
              <w:t xml:space="preserve"> </w:t>
            </w:r>
            <w:r w:rsidRPr="00283EDF">
              <w:rPr>
                <w:rFonts w:ascii="Times New Roman" w:hAnsi="Times New Roman" w:cs="Times New Roman"/>
                <w:color w:val="000000"/>
                <w:sz w:val="24"/>
                <w:szCs w:val="24"/>
              </w:rPr>
              <w:t>часов;</w:t>
            </w:r>
            <w:r w:rsidRPr="00283EDF">
              <w:t xml:space="preserve"> </w:t>
            </w:r>
          </w:p>
          <w:p w:rsidR="00757755" w:rsidRPr="00283EDF" w:rsidRDefault="00757755">
            <w:pPr>
              <w:spacing w:after="0" w:line="240" w:lineRule="auto"/>
              <w:jc w:val="both"/>
              <w:rPr>
                <w:sz w:val="24"/>
                <w:szCs w:val="24"/>
              </w:rPr>
            </w:pPr>
          </w:p>
          <w:p w:rsidR="00757755" w:rsidRPr="00283EDF" w:rsidRDefault="00757755">
            <w:pPr>
              <w:spacing w:after="0" w:line="240" w:lineRule="auto"/>
              <w:jc w:val="both"/>
              <w:rPr>
                <w:sz w:val="24"/>
                <w:szCs w:val="24"/>
              </w:rPr>
            </w:pPr>
          </w:p>
          <w:p w:rsidR="00757755" w:rsidRDefault="007E420C">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зачет</w:t>
            </w:r>
            <w:r>
              <w:t xml:space="preserve"> </w:t>
            </w:r>
          </w:p>
        </w:tc>
      </w:tr>
      <w:tr w:rsidR="00757755">
        <w:trPr>
          <w:trHeight w:hRule="exact" w:val="138"/>
        </w:trPr>
        <w:tc>
          <w:tcPr>
            <w:tcW w:w="710" w:type="dxa"/>
          </w:tcPr>
          <w:p w:rsidR="00757755" w:rsidRDefault="00757755"/>
        </w:tc>
        <w:tc>
          <w:tcPr>
            <w:tcW w:w="1702" w:type="dxa"/>
          </w:tcPr>
          <w:p w:rsidR="00757755" w:rsidRDefault="00757755"/>
        </w:tc>
        <w:tc>
          <w:tcPr>
            <w:tcW w:w="426" w:type="dxa"/>
          </w:tcPr>
          <w:p w:rsidR="00757755" w:rsidRDefault="00757755"/>
        </w:tc>
        <w:tc>
          <w:tcPr>
            <w:tcW w:w="568" w:type="dxa"/>
          </w:tcPr>
          <w:p w:rsidR="00757755" w:rsidRDefault="00757755"/>
        </w:tc>
        <w:tc>
          <w:tcPr>
            <w:tcW w:w="710" w:type="dxa"/>
          </w:tcPr>
          <w:p w:rsidR="00757755" w:rsidRDefault="00757755"/>
        </w:tc>
        <w:tc>
          <w:tcPr>
            <w:tcW w:w="710" w:type="dxa"/>
          </w:tcPr>
          <w:p w:rsidR="00757755" w:rsidRDefault="00757755"/>
        </w:tc>
        <w:tc>
          <w:tcPr>
            <w:tcW w:w="568" w:type="dxa"/>
          </w:tcPr>
          <w:p w:rsidR="00757755" w:rsidRDefault="00757755"/>
        </w:tc>
        <w:tc>
          <w:tcPr>
            <w:tcW w:w="1560" w:type="dxa"/>
          </w:tcPr>
          <w:p w:rsidR="00757755" w:rsidRDefault="00757755"/>
        </w:tc>
        <w:tc>
          <w:tcPr>
            <w:tcW w:w="1702" w:type="dxa"/>
          </w:tcPr>
          <w:p w:rsidR="00757755" w:rsidRDefault="00757755"/>
        </w:tc>
        <w:tc>
          <w:tcPr>
            <w:tcW w:w="1277" w:type="dxa"/>
          </w:tcPr>
          <w:p w:rsidR="00757755" w:rsidRDefault="00757755"/>
        </w:tc>
      </w:tr>
      <w:tr w:rsidR="00757755">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757755" w:rsidRDefault="007E420C">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center"/>
              <w:rPr>
                <w:sz w:val="19"/>
                <w:szCs w:val="19"/>
              </w:rPr>
            </w:pPr>
            <w:r w:rsidRPr="00283EDF">
              <w:rPr>
                <w:rFonts w:ascii="Times New Roman" w:hAnsi="Times New Roman" w:cs="Times New Roman"/>
                <w:color w:val="000000"/>
                <w:sz w:val="19"/>
                <w:szCs w:val="19"/>
              </w:rPr>
              <w:t>Аудиторная</w:t>
            </w:r>
            <w:r w:rsidRPr="00283EDF">
              <w:t xml:space="preserve"> </w:t>
            </w:r>
          </w:p>
          <w:p w:rsidR="00757755" w:rsidRPr="00283EDF" w:rsidRDefault="007E420C">
            <w:pPr>
              <w:spacing w:after="0" w:line="240" w:lineRule="auto"/>
              <w:jc w:val="center"/>
              <w:rPr>
                <w:sz w:val="19"/>
                <w:szCs w:val="19"/>
              </w:rPr>
            </w:pPr>
            <w:r w:rsidRPr="00283EDF">
              <w:rPr>
                <w:rFonts w:ascii="Times New Roman" w:hAnsi="Times New Roman" w:cs="Times New Roman"/>
                <w:color w:val="000000"/>
                <w:sz w:val="19"/>
                <w:szCs w:val="19"/>
              </w:rPr>
              <w:t>контактная</w:t>
            </w:r>
            <w:r w:rsidRPr="00283EDF">
              <w:t xml:space="preserve"> </w:t>
            </w:r>
            <w:r w:rsidRPr="00283EDF">
              <w:rPr>
                <w:rFonts w:ascii="Times New Roman" w:hAnsi="Times New Roman" w:cs="Times New Roman"/>
                <w:color w:val="000000"/>
                <w:sz w:val="19"/>
                <w:szCs w:val="19"/>
              </w:rPr>
              <w:t>работа</w:t>
            </w:r>
            <w:r w:rsidRPr="00283EDF">
              <w:t xml:space="preserve"> </w:t>
            </w:r>
          </w:p>
          <w:p w:rsidR="00757755" w:rsidRPr="00283EDF" w:rsidRDefault="007E420C">
            <w:pPr>
              <w:spacing w:after="0" w:line="240" w:lineRule="auto"/>
              <w:jc w:val="center"/>
              <w:rPr>
                <w:sz w:val="19"/>
                <w:szCs w:val="19"/>
              </w:rPr>
            </w:pPr>
            <w:r w:rsidRPr="00283EDF">
              <w:rPr>
                <w:rFonts w:ascii="Times New Roman" w:hAnsi="Times New Roman" w:cs="Times New Roman"/>
                <w:color w:val="000000"/>
                <w:sz w:val="19"/>
                <w:szCs w:val="19"/>
              </w:rPr>
              <w:t>(в</w:t>
            </w:r>
            <w:r w:rsidRPr="00283EDF">
              <w:t xml:space="preserve"> </w:t>
            </w:r>
            <w:r w:rsidRPr="00283EDF">
              <w:rPr>
                <w:rFonts w:ascii="Times New Roman" w:hAnsi="Times New Roman" w:cs="Times New Roman"/>
                <w:color w:val="000000"/>
                <w:sz w:val="19"/>
                <w:szCs w:val="19"/>
              </w:rPr>
              <w:t>акад.</w:t>
            </w:r>
            <w:r w:rsidRPr="00283EDF">
              <w:t xml:space="preserve"> </w:t>
            </w:r>
            <w:r w:rsidRPr="00283EDF">
              <w:rPr>
                <w:rFonts w:ascii="Times New Roman" w:hAnsi="Times New Roman" w:cs="Times New Roman"/>
                <w:color w:val="000000"/>
                <w:sz w:val="19"/>
                <w:szCs w:val="19"/>
              </w:rPr>
              <w:t>часах)</w:t>
            </w:r>
            <w:r w:rsidRPr="00283EDF">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757755" w:rsidRDefault="007E420C">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center"/>
              <w:rPr>
                <w:sz w:val="19"/>
                <w:szCs w:val="19"/>
              </w:rPr>
            </w:pPr>
            <w:r w:rsidRPr="00283EDF">
              <w:rPr>
                <w:rFonts w:ascii="Times New Roman" w:hAnsi="Times New Roman" w:cs="Times New Roman"/>
                <w:color w:val="000000"/>
                <w:sz w:val="19"/>
                <w:szCs w:val="19"/>
              </w:rPr>
              <w:t>Форма</w:t>
            </w:r>
            <w:r w:rsidRPr="00283EDF">
              <w:t xml:space="preserve"> </w:t>
            </w:r>
            <w:r w:rsidRPr="00283EDF">
              <w:rPr>
                <w:rFonts w:ascii="Times New Roman" w:hAnsi="Times New Roman" w:cs="Times New Roman"/>
                <w:color w:val="000000"/>
                <w:sz w:val="19"/>
                <w:szCs w:val="19"/>
              </w:rPr>
              <w:t>текущего</w:t>
            </w:r>
            <w:r w:rsidRPr="00283EDF">
              <w:t xml:space="preserve"> </w:t>
            </w:r>
            <w:r w:rsidRPr="00283EDF">
              <w:rPr>
                <w:rFonts w:ascii="Times New Roman" w:hAnsi="Times New Roman" w:cs="Times New Roman"/>
                <w:color w:val="000000"/>
                <w:sz w:val="19"/>
                <w:szCs w:val="19"/>
              </w:rPr>
              <w:t>контроля</w:t>
            </w:r>
            <w:r w:rsidRPr="00283EDF">
              <w:t xml:space="preserve"> </w:t>
            </w:r>
            <w:r w:rsidRPr="00283EDF">
              <w:rPr>
                <w:rFonts w:ascii="Times New Roman" w:hAnsi="Times New Roman" w:cs="Times New Roman"/>
                <w:color w:val="000000"/>
                <w:sz w:val="19"/>
                <w:szCs w:val="19"/>
              </w:rPr>
              <w:t>успеваемости</w:t>
            </w:r>
            <w:r w:rsidRPr="00283EDF">
              <w:t xml:space="preserve"> </w:t>
            </w:r>
            <w:r w:rsidRPr="00283EDF">
              <w:rPr>
                <w:rFonts w:ascii="Times New Roman" w:hAnsi="Times New Roman" w:cs="Times New Roman"/>
                <w:color w:val="000000"/>
                <w:sz w:val="19"/>
                <w:szCs w:val="19"/>
              </w:rPr>
              <w:t>и</w:t>
            </w:r>
            <w:r w:rsidRPr="00283EDF">
              <w:t xml:space="preserve"> </w:t>
            </w:r>
          </w:p>
          <w:p w:rsidR="00757755" w:rsidRPr="00283EDF" w:rsidRDefault="007E420C">
            <w:pPr>
              <w:spacing w:after="0" w:line="240" w:lineRule="auto"/>
              <w:jc w:val="center"/>
              <w:rPr>
                <w:sz w:val="19"/>
                <w:szCs w:val="19"/>
              </w:rPr>
            </w:pPr>
            <w:r w:rsidRPr="00283EDF">
              <w:rPr>
                <w:rFonts w:ascii="Times New Roman" w:hAnsi="Times New Roman" w:cs="Times New Roman"/>
                <w:color w:val="000000"/>
                <w:sz w:val="19"/>
                <w:szCs w:val="19"/>
              </w:rPr>
              <w:t>промежуточной</w:t>
            </w:r>
            <w:r w:rsidRPr="00283EDF">
              <w:t xml:space="preserve"> </w:t>
            </w:r>
            <w:r w:rsidRPr="00283EDF">
              <w:rPr>
                <w:rFonts w:ascii="Times New Roman" w:hAnsi="Times New Roman" w:cs="Times New Roman"/>
                <w:color w:val="000000"/>
                <w:sz w:val="19"/>
                <w:szCs w:val="19"/>
              </w:rPr>
              <w:t>аттестации</w:t>
            </w:r>
            <w:r w:rsidRPr="00283EDF">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757755">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57755" w:rsidRDefault="007577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757755" w:rsidRDefault="007E420C">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57755" w:rsidRDefault="00757755"/>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r>
      <w:tr w:rsidR="00757755" w:rsidRPr="00283EDF">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both"/>
              <w:rPr>
                <w:sz w:val="19"/>
                <w:szCs w:val="19"/>
              </w:rPr>
            </w:pPr>
            <w:r w:rsidRPr="00283EDF">
              <w:rPr>
                <w:rFonts w:ascii="Times New Roman" w:hAnsi="Times New Roman" w:cs="Times New Roman"/>
                <w:color w:val="000000"/>
                <w:sz w:val="19"/>
                <w:szCs w:val="19"/>
              </w:rPr>
              <w:t>1.</w:t>
            </w:r>
            <w:r w:rsidRPr="00283EDF">
              <w:t xml:space="preserve"> </w:t>
            </w:r>
            <w:r w:rsidRPr="00283EDF">
              <w:rPr>
                <w:rFonts w:ascii="Times New Roman" w:hAnsi="Times New Roman" w:cs="Times New Roman"/>
                <w:color w:val="000000"/>
                <w:sz w:val="19"/>
                <w:szCs w:val="19"/>
              </w:rPr>
              <w:t>Виды</w:t>
            </w:r>
            <w:r w:rsidRPr="00283EDF">
              <w:t xml:space="preserve"> </w:t>
            </w:r>
            <w:r w:rsidRPr="00283EDF">
              <w:rPr>
                <w:rFonts w:ascii="Times New Roman" w:hAnsi="Times New Roman" w:cs="Times New Roman"/>
                <w:color w:val="000000"/>
                <w:sz w:val="19"/>
                <w:szCs w:val="19"/>
              </w:rPr>
              <w:t>и</w:t>
            </w:r>
            <w:r w:rsidRPr="00283EDF">
              <w:t xml:space="preserve"> </w:t>
            </w:r>
            <w:r w:rsidRPr="00283EDF">
              <w:rPr>
                <w:rFonts w:ascii="Times New Roman" w:hAnsi="Times New Roman" w:cs="Times New Roman"/>
                <w:color w:val="000000"/>
                <w:sz w:val="19"/>
                <w:szCs w:val="19"/>
              </w:rPr>
              <w:t>свойства</w:t>
            </w:r>
            <w:r w:rsidRPr="00283EDF">
              <w:t xml:space="preserve"> </w:t>
            </w:r>
            <w:r w:rsidRPr="00283EDF">
              <w:rPr>
                <w:rFonts w:ascii="Times New Roman" w:hAnsi="Times New Roman" w:cs="Times New Roman"/>
                <w:color w:val="000000"/>
                <w:sz w:val="19"/>
                <w:szCs w:val="19"/>
              </w:rPr>
              <w:t>основного</w:t>
            </w:r>
            <w:r w:rsidRPr="00283EDF">
              <w:t xml:space="preserve"> </w:t>
            </w:r>
            <w:r w:rsidRPr="00283EDF">
              <w:rPr>
                <w:rFonts w:ascii="Times New Roman" w:hAnsi="Times New Roman" w:cs="Times New Roman"/>
                <w:color w:val="000000"/>
                <w:sz w:val="19"/>
                <w:szCs w:val="19"/>
              </w:rPr>
              <w:t>растительного</w:t>
            </w:r>
            <w:r w:rsidRPr="00283EDF">
              <w:t xml:space="preserve"> </w:t>
            </w:r>
            <w:r w:rsidRPr="00283EDF">
              <w:rPr>
                <w:rFonts w:ascii="Times New Roman" w:hAnsi="Times New Roman" w:cs="Times New Roman"/>
                <w:color w:val="000000"/>
                <w:sz w:val="19"/>
                <w:szCs w:val="19"/>
              </w:rPr>
              <w:t>сырья</w:t>
            </w:r>
            <w:r w:rsidRPr="00283EDF">
              <w:t xml:space="preserve"> </w:t>
            </w:r>
            <w:r w:rsidRPr="00283EDF">
              <w:rPr>
                <w:rFonts w:ascii="Times New Roman" w:hAnsi="Times New Roman" w:cs="Times New Roman"/>
                <w:color w:val="000000"/>
                <w:sz w:val="19"/>
                <w:szCs w:val="19"/>
              </w:rPr>
              <w:t>для</w:t>
            </w:r>
            <w:r w:rsidRPr="00283EDF">
              <w:t xml:space="preserve"> </w:t>
            </w:r>
            <w:r w:rsidRPr="00283EDF">
              <w:rPr>
                <w:rFonts w:ascii="Times New Roman" w:hAnsi="Times New Roman" w:cs="Times New Roman"/>
                <w:color w:val="000000"/>
                <w:sz w:val="19"/>
                <w:szCs w:val="19"/>
              </w:rPr>
              <w:t>производства</w:t>
            </w:r>
            <w:r w:rsidRPr="00283EDF">
              <w:t xml:space="preserve"> </w:t>
            </w:r>
            <w:r w:rsidRPr="00283EDF">
              <w:rPr>
                <w:rFonts w:ascii="Times New Roman" w:hAnsi="Times New Roman" w:cs="Times New Roman"/>
                <w:color w:val="000000"/>
                <w:sz w:val="19"/>
                <w:szCs w:val="19"/>
              </w:rPr>
              <w:t>продуктов</w:t>
            </w:r>
            <w:r w:rsidRPr="00283EDF">
              <w:t xml:space="preserve"> </w:t>
            </w:r>
            <w:r w:rsidRPr="00283EDF">
              <w:rPr>
                <w:rFonts w:ascii="Times New Roman" w:hAnsi="Times New Roman" w:cs="Times New Roman"/>
                <w:color w:val="000000"/>
                <w:sz w:val="19"/>
                <w:szCs w:val="19"/>
              </w:rPr>
              <w:t>питания</w:t>
            </w:r>
            <w:r w:rsidRPr="00283EDF">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57755"/>
        </w:tc>
      </w:tr>
      <w:tr w:rsidR="00757755">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both"/>
              <w:rPr>
                <w:sz w:val="19"/>
                <w:szCs w:val="19"/>
              </w:rPr>
            </w:pPr>
            <w:r w:rsidRPr="00283EDF">
              <w:rPr>
                <w:rFonts w:ascii="Times New Roman" w:hAnsi="Times New Roman" w:cs="Times New Roman"/>
                <w:color w:val="000000"/>
                <w:sz w:val="19"/>
                <w:szCs w:val="19"/>
              </w:rPr>
              <w:t>1.1</w:t>
            </w:r>
            <w:r w:rsidRPr="00283EDF">
              <w:t xml:space="preserve"> </w:t>
            </w:r>
            <w:r w:rsidRPr="00283EDF">
              <w:rPr>
                <w:rFonts w:ascii="Times New Roman" w:hAnsi="Times New Roman" w:cs="Times New Roman"/>
                <w:color w:val="000000"/>
                <w:sz w:val="19"/>
                <w:szCs w:val="19"/>
              </w:rPr>
              <w:t>Основное</w:t>
            </w:r>
            <w:r w:rsidRPr="00283EDF">
              <w:t xml:space="preserve"> </w:t>
            </w:r>
            <w:r w:rsidRPr="00283EDF">
              <w:rPr>
                <w:rFonts w:ascii="Times New Roman" w:hAnsi="Times New Roman" w:cs="Times New Roman"/>
                <w:color w:val="000000"/>
                <w:sz w:val="19"/>
                <w:szCs w:val="19"/>
              </w:rPr>
              <w:t>растительное</w:t>
            </w:r>
            <w:r w:rsidRPr="00283EDF">
              <w:t xml:space="preserve"> </w:t>
            </w:r>
            <w:r w:rsidRPr="00283EDF">
              <w:rPr>
                <w:rFonts w:ascii="Times New Roman" w:hAnsi="Times New Roman" w:cs="Times New Roman"/>
                <w:color w:val="000000"/>
                <w:sz w:val="19"/>
                <w:szCs w:val="19"/>
              </w:rPr>
              <w:t>сырье</w:t>
            </w:r>
            <w:r w:rsidRPr="00283EDF">
              <w:t xml:space="preserve"> </w:t>
            </w:r>
            <w:r w:rsidRPr="00283EDF">
              <w:rPr>
                <w:rFonts w:ascii="Times New Roman" w:hAnsi="Times New Roman" w:cs="Times New Roman"/>
                <w:color w:val="000000"/>
                <w:sz w:val="19"/>
                <w:szCs w:val="19"/>
              </w:rPr>
              <w:t>для</w:t>
            </w:r>
            <w:r w:rsidRPr="00283EDF">
              <w:t xml:space="preserve"> </w:t>
            </w:r>
            <w:r w:rsidRPr="00283EDF">
              <w:rPr>
                <w:rFonts w:ascii="Times New Roman" w:hAnsi="Times New Roman" w:cs="Times New Roman"/>
                <w:color w:val="000000"/>
                <w:sz w:val="19"/>
                <w:szCs w:val="19"/>
              </w:rPr>
              <w:t>производства</w:t>
            </w:r>
            <w:r w:rsidRPr="00283EDF">
              <w:t xml:space="preserve"> </w:t>
            </w:r>
            <w:r w:rsidRPr="00283EDF">
              <w:rPr>
                <w:rFonts w:ascii="Times New Roman" w:hAnsi="Times New Roman" w:cs="Times New Roman"/>
                <w:color w:val="000000"/>
                <w:sz w:val="19"/>
                <w:szCs w:val="19"/>
              </w:rPr>
              <w:t>продуктов</w:t>
            </w:r>
            <w:r w:rsidRPr="00283EDF">
              <w:t xml:space="preserve"> </w:t>
            </w:r>
            <w:r w:rsidRPr="00283EDF">
              <w:rPr>
                <w:rFonts w:ascii="Times New Roman" w:hAnsi="Times New Roman" w:cs="Times New Roman"/>
                <w:color w:val="000000"/>
                <w:sz w:val="19"/>
                <w:szCs w:val="19"/>
              </w:rPr>
              <w:t>питания.</w:t>
            </w:r>
            <w:r w:rsidRPr="00283EDF">
              <w:t xml:space="preserve"> </w:t>
            </w:r>
            <w:r>
              <w:rPr>
                <w:rFonts w:ascii="Times New Roman" w:hAnsi="Times New Roman" w:cs="Times New Roman"/>
                <w:color w:val="000000"/>
                <w:sz w:val="19"/>
                <w:szCs w:val="19"/>
              </w:rPr>
              <w:t>Физические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технологические</w:t>
            </w:r>
            <w:r>
              <w:t xml:space="preserve"> </w:t>
            </w:r>
            <w:r>
              <w:rPr>
                <w:rFonts w:ascii="Times New Roman" w:hAnsi="Times New Roman" w:cs="Times New Roman"/>
                <w:color w:val="000000"/>
                <w:sz w:val="19"/>
                <w:szCs w:val="19"/>
              </w:rPr>
              <w:t>свойства</w:t>
            </w:r>
            <w:r>
              <w:t xml:space="preserve"> </w:t>
            </w:r>
            <w:r>
              <w:rPr>
                <w:rFonts w:ascii="Times New Roman" w:hAnsi="Times New Roman" w:cs="Times New Roman"/>
                <w:color w:val="000000"/>
                <w:sz w:val="19"/>
                <w:szCs w:val="19"/>
              </w:rPr>
              <w:t>растительного</w:t>
            </w:r>
            <w:r>
              <w:t xml:space="preserve"> </w:t>
            </w:r>
            <w:r>
              <w:rPr>
                <w:rFonts w:ascii="Times New Roman" w:hAnsi="Times New Roman" w:cs="Times New Roman"/>
                <w:color w:val="000000"/>
                <w:sz w:val="19"/>
                <w:szCs w:val="19"/>
              </w:rPr>
              <w:t>сырья.</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10,2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center"/>
              <w:rPr>
                <w:sz w:val="19"/>
                <w:szCs w:val="19"/>
              </w:rPr>
            </w:pPr>
            <w:r w:rsidRPr="00283EDF">
              <w:rPr>
                <w:rFonts w:ascii="Times New Roman" w:hAnsi="Times New Roman" w:cs="Times New Roman"/>
                <w:color w:val="000000"/>
                <w:sz w:val="19"/>
                <w:szCs w:val="19"/>
              </w:rPr>
              <w:t>Самостоятельное изучение литературы, электронных источников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фронтальный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ОПК-2</w:t>
            </w:r>
            <w:r>
              <w:t xml:space="preserve"> </w:t>
            </w:r>
          </w:p>
        </w:tc>
      </w:tr>
      <w:tr w:rsidR="0075775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10,2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r>
      <w:tr w:rsidR="00757755" w:rsidRPr="00283EDF">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both"/>
              <w:rPr>
                <w:sz w:val="19"/>
                <w:szCs w:val="19"/>
              </w:rPr>
            </w:pPr>
            <w:r w:rsidRPr="00283EDF">
              <w:rPr>
                <w:rFonts w:ascii="Times New Roman" w:hAnsi="Times New Roman" w:cs="Times New Roman"/>
                <w:color w:val="000000"/>
                <w:sz w:val="19"/>
                <w:szCs w:val="19"/>
              </w:rPr>
              <w:t>2.</w:t>
            </w:r>
            <w:r w:rsidRPr="00283EDF">
              <w:t xml:space="preserve"> </w:t>
            </w:r>
            <w:proofErr w:type="gramStart"/>
            <w:r w:rsidRPr="00283EDF">
              <w:rPr>
                <w:rFonts w:ascii="Times New Roman" w:hAnsi="Times New Roman" w:cs="Times New Roman"/>
                <w:color w:val="000000"/>
                <w:sz w:val="19"/>
                <w:szCs w:val="19"/>
              </w:rPr>
              <w:t>Процессы</w:t>
            </w:r>
            <w:proofErr w:type="gramEnd"/>
            <w:r w:rsidRPr="00283EDF">
              <w:t xml:space="preserve"> </w:t>
            </w:r>
            <w:r w:rsidRPr="00283EDF">
              <w:rPr>
                <w:rFonts w:ascii="Times New Roman" w:hAnsi="Times New Roman" w:cs="Times New Roman"/>
                <w:color w:val="000000"/>
                <w:sz w:val="19"/>
                <w:szCs w:val="19"/>
              </w:rPr>
              <w:t>происходящие</w:t>
            </w:r>
            <w:r w:rsidRPr="00283EDF">
              <w:t xml:space="preserve"> </w:t>
            </w:r>
            <w:r w:rsidRPr="00283EDF">
              <w:rPr>
                <w:rFonts w:ascii="Times New Roman" w:hAnsi="Times New Roman" w:cs="Times New Roman"/>
                <w:color w:val="000000"/>
                <w:sz w:val="19"/>
                <w:szCs w:val="19"/>
              </w:rPr>
              <w:t>при</w:t>
            </w:r>
            <w:r w:rsidRPr="00283EDF">
              <w:t xml:space="preserve"> </w:t>
            </w:r>
            <w:r w:rsidRPr="00283EDF">
              <w:rPr>
                <w:rFonts w:ascii="Times New Roman" w:hAnsi="Times New Roman" w:cs="Times New Roman"/>
                <w:color w:val="000000"/>
                <w:sz w:val="19"/>
                <w:szCs w:val="19"/>
              </w:rPr>
              <w:t>переработке</w:t>
            </w:r>
            <w:r w:rsidRPr="00283EDF">
              <w:t xml:space="preserve"> </w:t>
            </w:r>
            <w:r w:rsidRPr="00283EDF">
              <w:rPr>
                <w:rFonts w:ascii="Times New Roman" w:hAnsi="Times New Roman" w:cs="Times New Roman"/>
                <w:color w:val="000000"/>
                <w:sz w:val="19"/>
                <w:szCs w:val="19"/>
              </w:rPr>
              <w:t>растительного</w:t>
            </w:r>
            <w:r w:rsidRPr="00283EDF">
              <w:t xml:space="preserve"> </w:t>
            </w:r>
            <w:r w:rsidRPr="00283EDF">
              <w:rPr>
                <w:rFonts w:ascii="Times New Roman" w:hAnsi="Times New Roman" w:cs="Times New Roman"/>
                <w:color w:val="000000"/>
                <w:sz w:val="19"/>
                <w:szCs w:val="19"/>
              </w:rPr>
              <w:t>сырья</w:t>
            </w:r>
            <w:r w:rsidRPr="00283EDF">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57755"/>
        </w:tc>
      </w:tr>
      <w:tr w:rsidR="00757755">
        <w:trPr>
          <w:trHeight w:hRule="exact" w:val="53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both"/>
              <w:rPr>
                <w:sz w:val="19"/>
                <w:szCs w:val="19"/>
              </w:rPr>
            </w:pPr>
            <w:r w:rsidRPr="00283EDF">
              <w:rPr>
                <w:rFonts w:ascii="Times New Roman" w:hAnsi="Times New Roman" w:cs="Times New Roman"/>
                <w:color w:val="000000"/>
                <w:sz w:val="19"/>
                <w:szCs w:val="19"/>
              </w:rPr>
              <w:t>2.1</w:t>
            </w:r>
            <w:r w:rsidRPr="00283EDF">
              <w:t xml:space="preserve"> </w:t>
            </w:r>
            <w:proofErr w:type="spellStart"/>
            <w:r w:rsidRPr="00283EDF">
              <w:rPr>
                <w:rFonts w:ascii="Times New Roman" w:hAnsi="Times New Roman" w:cs="Times New Roman"/>
                <w:color w:val="000000"/>
                <w:sz w:val="19"/>
                <w:szCs w:val="19"/>
              </w:rPr>
              <w:t>Физико-химические</w:t>
            </w:r>
            <w:proofErr w:type="gramStart"/>
            <w:r w:rsidRPr="00283EDF">
              <w:rPr>
                <w:rFonts w:ascii="Times New Roman" w:hAnsi="Times New Roman" w:cs="Times New Roman"/>
                <w:color w:val="000000"/>
                <w:sz w:val="19"/>
                <w:szCs w:val="19"/>
              </w:rPr>
              <w:t>,т</w:t>
            </w:r>
            <w:proofErr w:type="gramEnd"/>
            <w:r w:rsidRPr="00283EDF">
              <w:rPr>
                <w:rFonts w:ascii="Times New Roman" w:hAnsi="Times New Roman" w:cs="Times New Roman"/>
                <w:color w:val="000000"/>
                <w:sz w:val="19"/>
                <w:szCs w:val="19"/>
              </w:rPr>
              <w:t>епловые</w:t>
            </w:r>
            <w:proofErr w:type="spellEnd"/>
            <w:r w:rsidRPr="00283EDF">
              <w:t xml:space="preserve"> </w:t>
            </w:r>
            <w:r w:rsidRPr="00283EDF">
              <w:rPr>
                <w:rFonts w:ascii="Times New Roman" w:hAnsi="Times New Roman" w:cs="Times New Roman"/>
                <w:color w:val="000000"/>
                <w:sz w:val="19"/>
                <w:szCs w:val="19"/>
              </w:rPr>
              <w:t>и</w:t>
            </w:r>
            <w:r w:rsidRPr="00283EDF">
              <w:t xml:space="preserve"> </w:t>
            </w:r>
            <w:r w:rsidRPr="00283EDF">
              <w:rPr>
                <w:rFonts w:ascii="Times New Roman" w:hAnsi="Times New Roman" w:cs="Times New Roman"/>
                <w:color w:val="000000"/>
                <w:sz w:val="19"/>
                <w:szCs w:val="19"/>
              </w:rPr>
              <w:t>химические</w:t>
            </w:r>
            <w:r w:rsidRPr="00283EDF">
              <w:t xml:space="preserve"> </w:t>
            </w:r>
            <w:r w:rsidRPr="00283EDF">
              <w:rPr>
                <w:rFonts w:ascii="Times New Roman" w:hAnsi="Times New Roman" w:cs="Times New Roman"/>
                <w:color w:val="000000"/>
                <w:sz w:val="19"/>
                <w:szCs w:val="19"/>
              </w:rPr>
              <w:t>процессы.</w:t>
            </w:r>
            <w:r w:rsidRPr="00283EDF">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center"/>
              <w:rPr>
                <w:sz w:val="19"/>
                <w:szCs w:val="19"/>
              </w:rPr>
            </w:pPr>
            <w:r w:rsidRPr="00283EDF">
              <w:rPr>
                <w:rFonts w:ascii="Times New Roman" w:hAnsi="Times New Roman" w:cs="Times New Roman"/>
                <w:color w:val="000000"/>
                <w:sz w:val="19"/>
                <w:szCs w:val="19"/>
              </w:rPr>
              <w:t>Подготовка к лабораторной работе «Принцип построения рецептур на кулинарную продукцию и мучные кондитерские изделия»; «Классификация кулинарной продукции общественного питания»</w:t>
            </w:r>
          </w:p>
          <w:p w:rsidR="00757755" w:rsidRDefault="007E420C">
            <w:pPr>
              <w:spacing w:after="0" w:line="240" w:lineRule="auto"/>
              <w:jc w:val="center"/>
              <w:rPr>
                <w:sz w:val="19"/>
                <w:szCs w:val="19"/>
              </w:rPr>
            </w:pPr>
            <w:r w:rsidRPr="00283EDF">
              <w:rPr>
                <w:rFonts w:ascii="Times New Roman" w:hAnsi="Times New Roman" w:cs="Times New Roman"/>
                <w:color w:val="000000"/>
                <w:sz w:val="19"/>
                <w:szCs w:val="19"/>
              </w:rPr>
              <w:t xml:space="preserve">Самостоятельное изучение литературы, электронных источников. </w:t>
            </w:r>
            <w:r>
              <w:rPr>
                <w:rFonts w:ascii="Times New Roman" w:hAnsi="Times New Roman" w:cs="Times New Roman"/>
                <w:color w:val="000000"/>
                <w:sz w:val="19"/>
                <w:szCs w:val="19"/>
              </w:rPr>
              <w:t>Подготовка к текущему контролю.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center"/>
              <w:rPr>
                <w:sz w:val="19"/>
                <w:szCs w:val="19"/>
              </w:rPr>
            </w:pPr>
            <w:r w:rsidRPr="00283EDF">
              <w:rPr>
                <w:rFonts w:ascii="Times New Roman" w:hAnsi="Times New Roman" w:cs="Times New Roman"/>
                <w:color w:val="000000"/>
                <w:sz w:val="19"/>
                <w:szCs w:val="19"/>
              </w:rPr>
              <w:t>Защита</w:t>
            </w:r>
            <w:r w:rsidRPr="00283EDF">
              <w:t xml:space="preserve"> </w:t>
            </w:r>
            <w:r w:rsidRPr="00283EDF">
              <w:rPr>
                <w:rFonts w:ascii="Times New Roman" w:hAnsi="Times New Roman" w:cs="Times New Roman"/>
                <w:color w:val="000000"/>
                <w:sz w:val="19"/>
                <w:szCs w:val="19"/>
              </w:rPr>
              <w:t>лабораторной</w:t>
            </w:r>
            <w:r w:rsidRPr="00283EDF">
              <w:t xml:space="preserve"> </w:t>
            </w:r>
            <w:r w:rsidRPr="00283EDF">
              <w:rPr>
                <w:rFonts w:ascii="Times New Roman" w:hAnsi="Times New Roman" w:cs="Times New Roman"/>
                <w:color w:val="000000"/>
                <w:sz w:val="19"/>
                <w:szCs w:val="19"/>
              </w:rPr>
              <w:t>работы,</w:t>
            </w:r>
            <w:r w:rsidRPr="00283EDF">
              <w:t xml:space="preserve"> </w:t>
            </w:r>
            <w:r w:rsidRPr="00283EDF">
              <w:rPr>
                <w:rFonts w:ascii="Times New Roman" w:hAnsi="Times New Roman" w:cs="Times New Roman"/>
                <w:color w:val="000000"/>
                <w:sz w:val="19"/>
                <w:szCs w:val="19"/>
              </w:rPr>
              <w:t>контрольная</w:t>
            </w:r>
            <w:r w:rsidRPr="00283EDF">
              <w:t xml:space="preserve"> </w:t>
            </w:r>
            <w:r w:rsidRPr="00283EDF">
              <w:rPr>
                <w:rFonts w:ascii="Times New Roman" w:hAnsi="Times New Roman" w:cs="Times New Roman"/>
                <w:color w:val="000000"/>
                <w:sz w:val="19"/>
                <w:szCs w:val="19"/>
              </w:rPr>
              <w:t>работа,</w:t>
            </w:r>
            <w:r w:rsidRPr="00283EDF">
              <w:t xml:space="preserve"> </w:t>
            </w:r>
            <w:r w:rsidRPr="00283EDF">
              <w:rPr>
                <w:rFonts w:ascii="Times New Roman" w:hAnsi="Times New Roman" w:cs="Times New Roman"/>
                <w:color w:val="000000"/>
                <w:sz w:val="19"/>
                <w:szCs w:val="19"/>
              </w:rPr>
              <w:t>тест,</w:t>
            </w:r>
            <w:r w:rsidRPr="00283EDF">
              <w:t xml:space="preserve"> </w:t>
            </w:r>
            <w:r w:rsidRPr="00283EDF">
              <w:rPr>
                <w:rFonts w:ascii="Times New Roman" w:hAnsi="Times New Roman" w:cs="Times New Roman"/>
                <w:color w:val="000000"/>
                <w:sz w:val="19"/>
                <w:szCs w:val="19"/>
              </w:rPr>
              <w:t>собеседование,</w:t>
            </w:r>
            <w:r w:rsidRPr="00283EDF">
              <w:t xml:space="preserve"> </w:t>
            </w:r>
            <w:r w:rsidRPr="00283EDF">
              <w:rPr>
                <w:rFonts w:ascii="Times New Roman" w:hAnsi="Times New Roman" w:cs="Times New Roman"/>
                <w:color w:val="000000"/>
                <w:sz w:val="19"/>
                <w:szCs w:val="19"/>
              </w:rPr>
              <w:t>реферат.</w:t>
            </w:r>
            <w:r w:rsidRPr="00283EDF">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ПК-5</w:t>
            </w:r>
            <w:r>
              <w:t xml:space="preserve"> </w:t>
            </w:r>
          </w:p>
        </w:tc>
      </w:tr>
      <w:tr w:rsidR="00757755">
        <w:trPr>
          <w:trHeight w:hRule="exact" w:val="553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both"/>
              <w:rPr>
                <w:sz w:val="19"/>
                <w:szCs w:val="19"/>
              </w:rPr>
            </w:pPr>
            <w:r w:rsidRPr="00283EDF">
              <w:rPr>
                <w:rFonts w:ascii="Times New Roman" w:hAnsi="Times New Roman" w:cs="Times New Roman"/>
                <w:color w:val="000000"/>
                <w:sz w:val="19"/>
                <w:szCs w:val="19"/>
              </w:rPr>
              <w:lastRenderedPageBreak/>
              <w:t>2.2</w:t>
            </w:r>
            <w:r w:rsidRPr="00283EDF">
              <w:t xml:space="preserve"> </w:t>
            </w:r>
            <w:r w:rsidRPr="00283EDF">
              <w:rPr>
                <w:rFonts w:ascii="Times New Roman" w:hAnsi="Times New Roman" w:cs="Times New Roman"/>
                <w:color w:val="000000"/>
                <w:sz w:val="19"/>
                <w:szCs w:val="19"/>
              </w:rPr>
              <w:t>Биохимические,</w:t>
            </w:r>
            <w:r w:rsidRPr="00283EDF">
              <w:t xml:space="preserve"> </w:t>
            </w:r>
            <w:r w:rsidRPr="00283EDF">
              <w:rPr>
                <w:rFonts w:ascii="Times New Roman" w:hAnsi="Times New Roman" w:cs="Times New Roman"/>
                <w:color w:val="000000"/>
                <w:sz w:val="19"/>
                <w:szCs w:val="19"/>
              </w:rPr>
              <w:t>микробиологические,</w:t>
            </w:r>
            <w:r w:rsidRPr="00283EDF">
              <w:t xml:space="preserve"> </w:t>
            </w:r>
            <w:r w:rsidRPr="00283EDF">
              <w:rPr>
                <w:rFonts w:ascii="Times New Roman" w:hAnsi="Times New Roman" w:cs="Times New Roman"/>
                <w:color w:val="000000"/>
                <w:sz w:val="19"/>
                <w:szCs w:val="19"/>
              </w:rPr>
              <w:t>массообменные</w:t>
            </w:r>
            <w:r w:rsidRPr="00283EDF">
              <w:t xml:space="preserve"> </w:t>
            </w:r>
            <w:r w:rsidRPr="00283EDF">
              <w:rPr>
                <w:rFonts w:ascii="Times New Roman" w:hAnsi="Times New Roman" w:cs="Times New Roman"/>
                <w:color w:val="000000"/>
                <w:sz w:val="19"/>
                <w:szCs w:val="19"/>
              </w:rPr>
              <w:t>и</w:t>
            </w:r>
            <w:r w:rsidRPr="00283EDF">
              <w:t xml:space="preserve"> </w:t>
            </w:r>
            <w:r w:rsidRPr="00283EDF">
              <w:rPr>
                <w:rFonts w:ascii="Times New Roman" w:hAnsi="Times New Roman" w:cs="Times New Roman"/>
                <w:color w:val="000000"/>
                <w:sz w:val="19"/>
                <w:szCs w:val="19"/>
              </w:rPr>
              <w:t>коллоидные</w:t>
            </w:r>
            <w:r w:rsidRPr="00283EDF">
              <w:t xml:space="preserve"> </w:t>
            </w:r>
            <w:r w:rsidRPr="00283EDF">
              <w:rPr>
                <w:rFonts w:ascii="Times New Roman" w:hAnsi="Times New Roman" w:cs="Times New Roman"/>
                <w:color w:val="000000"/>
                <w:sz w:val="19"/>
                <w:szCs w:val="19"/>
              </w:rPr>
              <w:t>процессы.</w:t>
            </w:r>
            <w:r w:rsidRPr="00283EDF">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577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center"/>
              <w:rPr>
                <w:sz w:val="19"/>
                <w:szCs w:val="19"/>
              </w:rPr>
            </w:pPr>
            <w:r w:rsidRPr="00283EDF">
              <w:rPr>
                <w:rFonts w:ascii="Times New Roman" w:hAnsi="Times New Roman" w:cs="Times New Roman"/>
                <w:color w:val="000000"/>
                <w:sz w:val="19"/>
                <w:szCs w:val="19"/>
              </w:rPr>
              <w:t>Подготовка к лабораторной работе "Характеристика способов тепловой кулинарной обработки сырья и полуфабрикатов »; «Изменения белков в процессе приготовления продукции общественного питания».</w:t>
            </w:r>
          </w:p>
          <w:p w:rsidR="00757755" w:rsidRDefault="007E420C">
            <w:pPr>
              <w:spacing w:after="0" w:line="240" w:lineRule="auto"/>
              <w:jc w:val="center"/>
              <w:rPr>
                <w:sz w:val="19"/>
                <w:szCs w:val="19"/>
              </w:rPr>
            </w:pPr>
            <w:r w:rsidRPr="00283EDF">
              <w:rPr>
                <w:rFonts w:ascii="Times New Roman" w:hAnsi="Times New Roman" w:cs="Times New Roman"/>
                <w:color w:val="000000"/>
                <w:sz w:val="19"/>
                <w:szCs w:val="19"/>
              </w:rPr>
              <w:t xml:space="preserve">Самостоятельное изучение литературы, электронных источников. </w:t>
            </w:r>
            <w:r>
              <w:rPr>
                <w:rFonts w:ascii="Times New Roman" w:hAnsi="Times New Roman" w:cs="Times New Roman"/>
                <w:color w:val="000000"/>
                <w:sz w:val="19"/>
                <w:szCs w:val="19"/>
              </w:rPr>
              <w:t>Подготовка к текущему контролю.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center"/>
              <w:rPr>
                <w:sz w:val="19"/>
                <w:szCs w:val="19"/>
              </w:rPr>
            </w:pPr>
            <w:r w:rsidRPr="00283EDF">
              <w:rPr>
                <w:rFonts w:ascii="Times New Roman" w:hAnsi="Times New Roman" w:cs="Times New Roman"/>
                <w:color w:val="000000"/>
                <w:sz w:val="19"/>
                <w:szCs w:val="19"/>
              </w:rPr>
              <w:t>Защита</w:t>
            </w:r>
            <w:r w:rsidRPr="00283EDF">
              <w:t xml:space="preserve"> </w:t>
            </w:r>
            <w:r w:rsidRPr="00283EDF">
              <w:rPr>
                <w:rFonts w:ascii="Times New Roman" w:hAnsi="Times New Roman" w:cs="Times New Roman"/>
                <w:color w:val="000000"/>
                <w:sz w:val="19"/>
                <w:szCs w:val="19"/>
              </w:rPr>
              <w:t>лабораторной</w:t>
            </w:r>
            <w:r w:rsidRPr="00283EDF">
              <w:t xml:space="preserve"> </w:t>
            </w:r>
            <w:r w:rsidRPr="00283EDF">
              <w:rPr>
                <w:rFonts w:ascii="Times New Roman" w:hAnsi="Times New Roman" w:cs="Times New Roman"/>
                <w:color w:val="000000"/>
                <w:sz w:val="19"/>
                <w:szCs w:val="19"/>
              </w:rPr>
              <w:t>работы,</w:t>
            </w:r>
            <w:r w:rsidRPr="00283EDF">
              <w:t xml:space="preserve"> </w:t>
            </w:r>
            <w:r w:rsidRPr="00283EDF">
              <w:rPr>
                <w:rFonts w:ascii="Times New Roman" w:hAnsi="Times New Roman" w:cs="Times New Roman"/>
                <w:color w:val="000000"/>
                <w:sz w:val="19"/>
                <w:szCs w:val="19"/>
              </w:rPr>
              <w:t>контрольная</w:t>
            </w:r>
            <w:r w:rsidRPr="00283EDF">
              <w:t xml:space="preserve"> </w:t>
            </w:r>
            <w:r w:rsidRPr="00283EDF">
              <w:rPr>
                <w:rFonts w:ascii="Times New Roman" w:hAnsi="Times New Roman" w:cs="Times New Roman"/>
                <w:color w:val="000000"/>
                <w:sz w:val="19"/>
                <w:szCs w:val="19"/>
              </w:rPr>
              <w:t>работа,</w:t>
            </w:r>
            <w:r w:rsidRPr="00283EDF">
              <w:t xml:space="preserve"> </w:t>
            </w:r>
            <w:r w:rsidRPr="00283EDF">
              <w:rPr>
                <w:rFonts w:ascii="Times New Roman" w:hAnsi="Times New Roman" w:cs="Times New Roman"/>
                <w:color w:val="000000"/>
                <w:sz w:val="19"/>
                <w:szCs w:val="19"/>
              </w:rPr>
              <w:t>тест,</w:t>
            </w:r>
            <w:r w:rsidRPr="00283EDF">
              <w:t xml:space="preserve"> </w:t>
            </w:r>
            <w:r w:rsidRPr="00283EDF">
              <w:rPr>
                <w:rFonts w:ascii="Times New Roman" w:hAnsi="Times New Roman" w:cs="Times New Roman"/>
                <w:color w:val="000000"/>
                <w:sz w:val="19"/>
                <w:szCs w:val="19"/>
              </w:rPr>
              <w:t>собеседование,</w:t>
            </w:r>
            <w:r w:rsidRPr="00283EDF">
              <w:t xml:space="preserve"> </w:t>
            </w:r>
            <w:r w:rsidRPr="00283EDF">
              <w:rPr>
                <w:rFonts w:ascii="Times New Roman" w:hAnsi="Times New Roman" w:cs="Times New Roman"/>
                <w:color w:val="000000"/>
                <w:sz w:val="19"/>
                <w:szCs w:val="19"/>
              </w:rPr>
              <w:t>реферат.</w:t>
            </w:r>
            <w:r w:rsidRPr="00283EDF">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ПК-5</w:t>
            </w:r>
            <w:r>
              <w:t xml:space="preserve"> </w:t>
            </w:r>
          </w:p>
        </w:tc>
      </w:tr>
      <w:tr w:rsidR="0075775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14/8И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47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r>
      <w:tr w:rsidR="00757755" w:rsidRPr="00283EDF">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both"/>
              <w:rPr>
                <w:sz w:val="19"/>
                <w:szCs w:val="19"/>
              </w:rPr>
            </w:pPr>
            <w:r w:rsidRPr="00283EDF">
              <w:rPr>
                <w:rFonts w:ascii="Times New Roman" w:hAnsi="Times New Roman" w:cs="Times New Roman"/>
                <w:color w:val="000000"/>
                <w:sz w:val="19"/>
                <w:szCs w:val="19"/>
              </w:rPr>
              <w:t>3.</w:t>
            </w:r>
            <w:r w:rsidRPr="00283EDF">
              <w:t xml:space="preserve"> </w:t>
            </w:r>
            <w:r w:rsidRPr="00283EDF">
              <w:rPr>
                <w:rFonts w:ascii="Times New Roman" w:hAnsi="Times New Roman" w:cs="Times New Roman"/>
                <w:color w:val="000000"/>
                <w:sz w:val="19"/>
                <w:szCs w:val="19"/>
              </w:rPr>
              <w:t>Теоретические</w:t>
            </w:r>
            <w:r w:rsidRPr="00283EDF">
              <w:t xml:space="preserve"> </w:t>
            </w:r>
            <w:r w:rsidRPr="00283EDF">
              <w:rPr>
                <w:rFonts w:ascii="Times New Roman" w:hAnsi="Times New Roman" w:cs="Times New Roman"/>
                <w:color w:val="000000"/>
                <w:sz w:val="19"/>
                <w:szCs w:val="19"/>
              </w:rPr>
              <w:t>основы</w:t>
            </w:r>
            <w:r w:rsidRPr="00283EDF">
              <w:t xml:space="preserve"> </w:t>
            </w:r>
            <w:r w:rsidRPr="00283EDF">
              <w:rPr>
                <w:rFonts w:ascii="Times New Roman" w:hAnsi="Times New Roman" w:cs="Times New Roman"/>
                <w:color w:val="000000"/>
                <w:sz w:val="19"/>
                <w:szCs w:val="19"/>
              </w:rPr>
              <w:t>и</w:t>
            </w:r>
            <w:r w:rsidRPr="00283EDF">
              <w:t xml:space="preserve"> </w:t>
            </w:r>
            <w:r w:rsidRPr="00283EDF">
              <w:rPr>
                <w:rFonts w:ascii="Times New Roman" w:hAnsi="Times New Roman" w:cs="Times New Roman"/>
                <w:color w:val="000000"/>
                <w:sz w:val="19"/>
                <w:szCs w:val="19"/>
              </w:rPr>
              <w:t>общие</w:t>
            </w:r>
            <w:r w:rsidRPr="00283EDF">
              <w:t xml:space="preserve"> </w:t>
            </w:r>
            <w:r w:rsidRPr="00283EDF">
              <w:rPr>
                <w:rFonts w:ascii="Times New Roman" w:hAnsi="Times New Roman" w:cs="Times New Roman"/>
                <w:color w:val="000000"/>
                <w:sz w:val="19"/>
                <w:szCs w:val="19"/>
              </w:rPr>
              <w:t>принципы</w:t>
            </w:r>
            <w:r w:rsidRPr="00283EDF">
              <w:t xml:space="preserve"> </w:t>
            </w:r>
            <w:r w:rsidRPr="00283EDF">
              <w:rPr>
                <w:rFonts w:ascii="Times New Roman" w:hAnsi="Times New Roman" w:cs="Times New Roman"/>
                <w:color w:val="000000"/>
                <w:sz w:val="19"/>
                <w:szCs w:val="19"/>
              </w:rPr>
              <w:t>переработки</w:t>
            </w:r>
            <w:r w:rsidRPr="00283EDF">
              <w:t xml:space="preserve"> </w:t>
            </w:r>
            <w:r w:rsidRPr="00283EDF">
              <w:rPr>
                <w:rFonts w:ascii="Times New Roman" w:hAnsi="Times New Roman" w:cs="Times New Roman"/>
                <w:color w:val="000000"/>
                <w:sz w:val="19"/>
                <w:szCs w:val="19"/>
              </w:rPr>
              <w:t>растительного</w:t>
            </w:r>
            <w:r w:rsidRPr="00283EDF">
              <w:t xml:space="preserve"> </w:t>
            </w:r>
            <w:r w:rsidRPr="00283EDF">
              <w:rPr>
                <w:rFonts w:ascii="Times New Roman" w:hAnsi="Times New Roman" w:cs="Times New Roman"/>
                <w:color w:val="000000"/>
                <w:sz w:val="19"/>
                <w:szCs w:val="19"/>
              </w:rPr>
              <w:t>сырья</w:t>
            </w:r>
            <w:r w:rsidRPr="00283EDF">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57755"/>
        </w:tc>
      </w:tr>
      <w:tr w:rsidR="00757755">
        <w:trPr>
          <w:trHeight w:hRule="exact" w:val="48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both"/>
              <w:rPr>
                <w:sz w:val="19"/>
                <w:szCs w:val="19"/>
              </w:rPr>
            </w:pPr>
            <w:r w:rsidRPr="00283EDF">
              <w:rPr>
                <w:rFonts w:ascii="Times New Roman" w:hAnsi="Times New Roman" w:cs="Times New Roman"/>
                <w:color w:val="000000"/>
                <w:sz w:val="19"/>
                <w:szCs w:val="19"/>
              </w:rPr>
              <w:t>3.1</w:t>
            </w:r>
            <w:r w:rsidRPr="00283EDF">
              <w:t xml:space="preserve"> </w:t>
            </w:r>
            <w:r w:rsidRPr="00283EDF">
              <w:rPr>
                <w:rFonts w:ascii="Times New Roman" w:hAnsi="Times New Roman" w:cs="Times New Roman"/>
                <w:color w:val="000000"/>
                <w:sz w:val="19"/>
                <w:szCs w:val="19"/>
              </w:rPr>
              <w:t>Подготовка</w:t>
            </w:r>
            <w:r w:rsidRPr="00283EDF">
              <w:t xml:space="preserve"> </w:t>
            </w:r>
            <w:r w:rsidRPr="00283EDF">
              <w:rPr>
                <w:rFonts w:ascii="Times New Roman" w:hAnsi="Times New Roman" w:cs="Times New Roman"/>
                <w:color w:val="000000"/>
                <w:sz w:val="19"/>
                <w:szCs w:val="19"/>
              </w:rPr>
              <w:t>сырья</w:t>
            </w:r>
            <w:r w:rsidRPr="00283EDF">
              <w:t xml:space="preserve"> </w:t>
            </w:r>
            <w:r w:rsidRPr="00283EDF">
              <w:rPr>
                <w:rFonts w:ascii="Times New Roman" w:hAnsi="Times New Roman" w:cs="Times New Roman"/>
                <w:color w:val="000000"/>
                <w:sz w:val="19"/>
                <w:szCs w:val="19"/>
              </w:rPr>
              <w:t>к</w:t>
            </w:r>
            <w:r w:rsidRPr="00283EDF">
              <w:t xml:space="preserve"> </w:t>
            </w:r>
            <w:r w:rsidRPr="00283EDF">
              <w:rPr>
                <w:rFonts w:ascii="Times New Roman" w:hAnsi="Times New Roman" w:cs="Times New Roman"/>
                <w:color w:val="000000"/>
                <w:sz w:val="19"/>
                <w:szCs w:val="19"/>
              </w:rPr>
              <w:t>основным</w:t>
            </w:r>
            <w:r w:rsidRPr="00283EDF">
              <w:t xml:space="preserve"> </w:t>
            </w:r>
            <w:r w:rsidRPr="00283EDF">
              <w:rPr>
                <w:rFonts w:ascii="Times New Roman" w:hAnsi="Times New Roman" w:cs="Times New Roman"/>
                <w:color w:val="000000"/>
                <w:sz w:val="19"/>
                <w:szCs w:val="19"/>
              </w:rPr>
              <w:t>технологическим</w:t>
            </w:r>
            <w:r w:rsidRPr="00283EDF">
              <w:t xml:space="preserve"> </w:t>
            </w:r>
            <w:r w:rsidRPr="00283EDF">
              <w:rPr>
                <w:rFonts w:ascii="Times New Roman" w:hAnsi="Times New Roman" w:cs="Times New Roman"/>
                <w:color w:val="000000"/>
                <w:sz w:val="19"/>
                <w:szCs w:val="19"/>
              </w:rPr>
              <w:t>операциям</w:t>
            </w:r>
            <w:r w:rsidRPr="00283EDF">
              <w:t xml:space="preserve"> </w:t>
            </w:r>
            <w:r w:rsidRPr="00283EDF">
              <w:rPr>
                <w:rFonts w:ascii="Times New Roman" w:hAnsi="Times New Roman" w:cs="Times New Roman"/>
                <w:color w:val="000000"/>
                <w:sz w:val="19"/>
                <w:szCs w:val="19"/>
              </w:rPr>
              <w:t>-</w:t>
            </w:r>
            <w:r w:rsidRPr="00283EDF">
              <w:t xml:space="preserve"> </w:t>
            </w:r>
            <w:r w:rsidRPr="00283EDF">
              <w:rPr>
                <w:rFonts w:ascii="Times New Roman" w:hAnsi="Times New Roman" w:cs="Times New Roman"/>
                <w:color w:val="000000"/>
                <w:sz w:val="19"/>
                <w:szCs w:val="19"/>
              </w:rPr>
              <w:t>мойка,</w:t>
            </w:r>
            <w:r w:rsidRPr="00283EDF">
              <w:t xml:space="preserve"> </w:t>
            </w:r>
            <w:r w:rsidRPr="00283EDF">
              <w:rPr>
                <w:rFonts w:ascii="Times New Roman" w:hAnsi="Times New Roman" w:cs="Times New Roman"/>
                <w:color w:val="000000"/>
                <w:sz w:val="19"/>
                <w:szCs w:val="19"/>
              </w:rPr>
              <w:t>очистка,</w:t>
            </w:r>
            <w:r w:rsidRPr="00283EDF">
              <w:t xml:space="preserve"> </w:t>
            </w:r>
            <w:r w:rsidRPr="00283EDF">
              <w:rPr>
                <w:rFonts w:ascii="Times New Roman" w:hAnsi="Times New Roman" w:cs="Times New Roman"/>
                <w:color w:val="000000"/>
                <w:sz w:val="19"/>
                <w:szCs w:val="19"/>
              </w:rPr>
              <w:t>инспекция,</w:t>
            </w:r>
            <w:r w:rsidRPr="00283EDF">
              <w:t xml:space="preserve"> </w:t>
            </w:r>
            <w:r w:rsidRPr="00283EDF">
              <w:rPr>
                <w:rFonts w:ascii="Times New Roman" w:hAnsi="Times New Roman" w:cs="Times New Roman"/>
                <w:color w:val="000000"/>
                <w:sz w:val="19"/>
                <w:szCs w:val="19"/>
              </w:rPr>
              <w:t>калибрование,</w:t>
            </w:r>
            <w:r w:rsidRPr="00283EDF">
              <w:t xml:space="preserve"> </w:t>
            </w:r>
            <w:r w:rsidRPr="00283EDF">
              <w:rPr>
                <w:rFonts w:ascii="Times New Roman" w:hAnsi="Times New Roman" w:cs="Times New Roman"/>
                <w:color w:val="000000"/>
                <w:sz w:val="19"/>
                <w:szCs w:val="19"/>
              </w:rPr>
              <w:t>сортирование.</w:t>
            </w:r>
            <w:r w:rsidRPr="00283EDF">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23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center"/>
              <w:rPr>
                <w:sz w:val="19"/>
                <w:szCs w:val="19"/>
              </w:rPr>
            </w:pPr>
            <w:r w:rsidRPr="00283EDF">
              <w:rPr>
                <w:rFonts w:ascii="Times New Roman" w:hAnsi="Times New Roman" w:cs="Times New Roman"/>
                <w:color w:val="000000"/>
                <w:sz w:val="19"/>
                <w:szCs w:val="19"/>
              </w:rPr>
              <w:t>Подготовка к лабораторной работе «Определение содержания крахмала в клубнях. Изменения крахмала   в процессе приготовления продукции общественного питания».</w:t>
            </w:r>
          </w:p>
          <w:p w:rsidR="00757755" w:rsidRDefault="007E420C">
            <w:pPr>
              <w:spacing w:after="0" w:line="240" w:lineRule="auto"/>
              <w:jc w:val="center"/>
              <w:rPr>
                <w:sz w:val="19"/>
                <w:szCs w:val="19"/>
              </w:rPr>
            </w:pPr>
            <w:r w:rsidRPr="00283EDF">
              <w:rPr>
                <w:rFonts w:ascii="Times New Roman" w:hAnsi="Times New Roman" w:cs="Times New Roman"/>
                <w:color w:val="000000"/>
                <w:sz w:val="19"/>
                <w:szCs w:val="19"/>
              </w:rPr>
              <w:t xml:space="preserve">Самостоятельное изучение литературы, электронных источников. </w:t>
            </w:r>
            <w:r>
              <w:rPr>
                <w:rFonts w:ascii="Times New Roman" w:hAnsi="Times New Roman" w:cs="Times New Roman"/>
                <w:color w:val="000000"/>
                <w:sz w:val="19"/>
                <w:szCs w:val="19"/>
              </w:rPr>
              <w:t>Подготовка к текущему контролю.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center"/>
              <w:rPr>
                <w:sz w:val="19"/>
                <w:szCs w:val="19"/>
              </w:rPr>
            </w:pPr>
            <w:r w:rsidRPr="00283EDF">
              <w:rPr>
                <w:rFonts w:ascii="Times New Roman" w:hAnsi="Times New Roman" w:cs="Times New Roman"/>
                <w:color w:val="000000"/>
                <w:sz w:val="19"/>
                <w:szCs w:val="19"/>
              </w:rPr>
              <w:t>Защита</w:t>
            </w:r>
            <w:r w:rsidRPr="00283EDF">
              <w:t xml:space="preserve"> </w:t>
            </w:r>
            <w:r w:rsidRPr="00283EDF">
              <w:rPr>
                <w:rFonts w:ascii="Times New Roman" w:hAnsi="Times New Roman" w:cs="Times New Roman"/>
                <w:color w:val="000000"/>
                <w:sz w:val="19"/>
                <w:szCs w:val="19"/>
              </w:rPr>
              <w:t>лабораторной</w:t>
            </w:r>
            <w:r w:rsidRPr="00283EDF">
              <w:t xml:space="preserve"> </w:t>
            </w:r>
            <w:r w:rsidRPr="00283EDF">
              <w:rPr>
                <w:rFonts w:ascii="Times New Roman" w:hAnsi="Times New Roman" w:cs="Times New Roman"/>
                <w:color w:val="000000"/>
                <w:sz w:val="19"/>
                <w:szCs w:val="19"/>
              </w:rPr>
              <w:t>работы,</w:t>
            </w:r>
            <w:r w:rsidRPr="00283EDF">
              <w:t xml:space="preserve"> </w:t>
            </w:r>
            <w:r w:rsidRPr="00283EDF">
              <w:rPr>
                <w:rFonts w:ascii="Times New Roman" w:hAnsi="Times New Roman" w:cs="Times New Roman"/>
                <w:color w:val="000000"/>
                <w:sz w:val="19"/>
                <w:szCs w:val="19"/>
              </w:rPr>
              <w:t>контрольная</w:t>
            </w:r>
            <w:r w:rsidRPr="00283EDF">
              <w:t xml:space="preserve"> </w:t>
            </w:r>
            <w:r w:rsidRPr="00283EDF">
              <w:rPr>
                <w:rFonts w:ascii="Times New Roman" w:hAnsi="Times New Roman" w:cs="Times New Roman"/>
                <w:color w:val="000000"/>
                <w:sz w:val="19"/>
                <w:szCs w:val="19"/>
              </w:rPr>
              <w:t>работа,</w:t>
            </w:r>
            <w:r w:rsidRPr="00283EDF">
              <w:t xml:space="preserve"> </w:t>
            </w:r>
            <w:r w:rsidRPr="00283EDF">
              <w:rPr>
                <w:rFonts w:ascii="Times New Roman" w:hAnsi="Times New Roman" w:cs="Times New Roman"/>
                <w:color w:val="000000"/>
                <w:sz w:val="19"/>
                <w:szCs w:val="19"/>
              </w:rPr>
              <w:t>тест,</w:t>
            </w:r>
            <w:r w:rsidRPr="00283EDF">
              <w:t xml:space="preserve"> </w:t>
            </w:r>
            <w:r w:rsidRPr="00283EDF">
              <w:rPr>
                <w:rFonts w:ascii="Times New Roman" w:hAnsi="Times New Roman" w:cs="Times New Roman"/>
                <w:color w:val="000000"/>
                <w:sz w:val="19"/>
                <w:szCs w:val="19"/>
              </w:rPr>
              <w:t>собеседование,</w:t>
            </w:r>
            <w:r w:rsidRPr="00283EDF">
              <w:t xml:space="preserve"> </w:t>
            </w:r>
            <w:r w:rsidRPr="00283EDF">
              <w:rPr>
                <w:rFonts w:ascii="Times New Roman" w:hAnsi="Times New Roman" w:cs="Times New Roman"/>
                <w:color w:val="000000"/>
                <w:sz w:val="19"/>
                <w:szCs w:val="19"/>
              </w:rPr>
              <w:t>реферат.</w:t>
            </w:r>
            <w:r w:rsidRPr="00283EDF">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ПК-10</w:t>
            </w:r>
            <w:r>
              <w:t xml:space="preserve"> </w:t>
            </w:r>
          </w:p>
        </w:tc>
      </w:tr>
      <w:tr w:rsidR="00757755">
        <w:trPr>
          <w:trHeight w:hRule="exact" w:val="48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both"/>
              <w:rPr>
                <w:sz w:val="19"/>
                <w:szCs w:val="19"/>
              </w:rPr>
            </w:pPr>
            <w:r w:rsidRPr="00283EDF">
              <w:rPr>
                <w:rFonts w:ascii="Times New Roman" w:hAnsi="Times New Roman" w:cs="Times New Roman"/>
                <w:color w:val="000000"/>
                <w:sz w:val="19"/>
                <w:szCs w:val="19"/>
              </w:rPr>
              <w:lastRenderedPageBreak/>
              <w:t>3.2</w:t>
            </w:r>
            <w:r w:rsidRPr="00283EDF">
              <w:t xml:space="preserve"> </w:t>
            </w:r>
            <w:r w:rsidRPr="00283EDF">
              <w:rPr>
                <w:rFonts w:ascii="Times New Roman" w:hAnsi="Times New Roman" w:cs="Times New Roman"/>
                <w:color w:val="000000"/>
                <w:sz w:val="19"/>
                <w:szCs w:val="19"/>
              </w:rPr>
              <w:t>Механическая</w:t>
            </w:r>
            <w:r w:rsidRPr="00283EDF">
              <w:t xml:space="preserve"> </w:t>
            </w:r>
            <w:r w:rsidRPr="00283EDF">
              <w:rPr>
                <w:rFonts w:ascii="Times New Roman" w:hAnsi="Times New Roman" w:cs="Times New Roman"/>
                <w:color w:val="000000"/>
                <w:sz w:val="19"/>
                <w:szCs w:val="19"/>
              </w:rPr>
              <w:t>обработка</w:t>
            </w:r>
            <w:r w:rsidRPr="00283EDF">
              <w:t xml:space="preserve"> </w:t>
            </w:r>
            <w:r w:rsidRPr="00283EDF">
              <w:rPr>
                <w:rFonts w:ascii="Times New Roman" w:hAnsi="Times New Roman" w:cs="Times New Roman"/>
                <w:color w:val="000000"/>
                <w:sz w:val="19"/>
                <w:szCs w:val="19"/>
              </w:rPr>
              <w:t>сырья</w:t>
            </w:r>
            <w:r w:rsidRPr="00283EDF">
              <w:t xml:space="preserve"> </w:t>
            </w:r>
            <w:r w:rsidRPr="00283EDF">
              <w:rPr>
                <w:rFonts w:ascii="Times New Roman" w:hAnsi="Times New Roman" w:cs="Times New Roman"/>
                <w:color w:val="000000"/>
                <w:sz w:val="19"/>
                <w:szCs w:val="19"/>
              </w:rPr>
              <w:t>-</w:t>
            </w:r>
            <w:r w:rsidRPr="00283EDF">
              <w:t xml:space="preserve"> </w:t>
            </w:r>
            <w:r w:rsidRPr="00283EDF">
              <w:rPr>
                <w:rFonts w:ascii="Times New Roman" w:hAnsi="Times New Roman" w:cs="Times New Roman"/>
                <w:color w:val="000000"/>
                <w:sz w:val="19"/>
                <w:szCs w:val="19"/>
              </w:rPr>
              <w:t>измельчение,</w:t>
            </w:r>
            <w:r w:rsidRPr="00283EDF">
              <w:t xml:space="preserve"> </w:t>
            </w:r>
            <w:r w:rsidRPr="00283EDF">
              <w:rPr>
                <w:rFonts w:ascii="Times New Roman" w:hAnsi="Times New Roman" w:cs="Times New Roman"/>
                <w:color w:val="000000"/>
                <w:sz w:val="19"/>
                <w:szCs w:val="19"/>
              </w:rPr>
              <w:t>прессование,</w:t>
            </w:r>
            <w:r w:rsidRPr="00283EDF">
              <w:t xml:space="preserve"> </w:t>
            </w:r>
            <w:r w:rsidRPr="00283EDF">
              <w:rPr>
                <w:rFonts w:ascii="Times New Roman" w:hAnsi="Times New Roman" w:cs="Times New Roman"/>
                <w:color w:val="000000"/>
                <w:sz w:val="19"/>
                <w:szCs w:val="19"/>
              </w:rPr>
              <w:t>разделение</w:t>
            </w:r>
            <w:r w:rsidRPr="00283EDF">
              <w:t xml:space="preserve"> </w:t>
            </w:r>
            <w:r w:rsidRPr="00283EDF">
              <w:rPr>
                <w:rFonts w:ascii="Times New Roman" w:hAnsi="Times New Roman" w:cs="Times New Roman"/>
                <w:color w:val="000000"/>
                <w:sz w:val="19"/>
                <w:szCs w:val="19"/>
              </w:rPr>
              <w:t>жидких</w:t>
            </w:r>
            <w:r w:rsidRPr="00283EDF">
              <w:t xml:space="preserve"> </w:t>
            </w:r>
            <w:r w:rsidRPr="00283EDF">
              <w:rPr>
                <w:rFonts w:ascii="Times New Roman" w:hAnsi="Times New Roman" w:cs="Times New Roman"/>
                <w:color w:val="000000"/>
                <w:sz w:val="19"/>
                <w:szCs w:val="19"/>
              </w:rPr>
              <w:t>неоднородных</w:t>
            </w:r>
            <w:r w:rsidRPr="00283EDF">
              <w:t xml:space="preserve"> </w:t>
            </w:r>
            <w:r w:rsidRPr="00283EDF">
              <w:rPr>
                <w:rFonts w:ascii="Times New Roman" w:hAnsi="Times New Roman" w:cs="Times New Roman"/>
                <w:color w:val="000000"/>
                <w:sz w:val="19"/>
                <w:szCs w:val="19"/>
              </w:rPr>
              <w:t>пищевых</w:t>
            </w:r>
            <w:r w:rsidRPr="00283EDF">
              <w:t xml:space="preserve"> </w:t>
            </w:r>
            <w:r w:rsidRPr="00283EDF">
              <w:rPr>
                <w:rFonts w:ascii="Times New Roman" w:hAnsi="Times New Roman" w:cs="Times New Roman"/>
                <w:color w:val="000000"/>
                <w:sz w:val="19"/>
                <w:szCs w:val="19"/>
              </w:rPr>
              <w:t>сред,</w:t>
            </w:r>
            <w:r w:rsidRPr="00283EDF">
              <w:t xml:space="preserve"> </w:t>
            </w:r>
            <w:r w:rsidRPr="00283EDF">
              <w:rPr>
                <w:rFonts w:ascii="Times New Roman" w:hAnsi="Times New Roman" w:cs="Times New Roman"/>
                <w:color w:val="000000"/>
                <w:sz w:val="19"/>
                <w:szCs w:val="19"/>
              </w:rPr>
              <w:t>смешивание,</w:t>
            </w:r>
            <w:r w:rsidRPr="00283EDF">
              <w:t xml:space="preserve"> </w:t>
            </w:r>
            <w:r w:rsidRPr="00283EDF">
              <w:rPr>
                <w:rFonts w:ascii="Times New Roman" w:hAnsi="Times New Roman" w:cs="Times New Roman"/>
                <w:color w:val="000000"/>
                <w:sz w:val="19"/>
                <w:szCs w:val="19"/>
              </w:rPr>
              <w:t>формование.</w:t>
            </w:r>
            <w:r w:rsidRPr="00283EDF">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577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center"/>
              <w:rPr>
                <w:sz w:val="19"/>
                <w:szCs w:val="19"/>
              </w:rPr>
            </w:pPr>
            <w:r w:rsidRPr="00283EDF">
              <w:rPr>
                <w:rFonts w:ascii="Times New Roman" w:hAnsi="Times New Roman" w:cs="Times New Roman"/>
                <w:color w:val="000000"/>
                <w:sz w:val="19"/>
                <w:szCs w:val="19"/>
              </w:rPr>
              <w:t>Подготовка к лабораторной работе ««Определение сухих веще</w:t>
            </w:r>
            <w:proofErr w:type="gramStart"/>
            <w:r w:rsidRPr="00283EDF">
              <w:rPr>
                <w:rFonts w:ascii="Times New Roman" w:hAnsi="Times New Roman" w:cs="Times New Roman"/>
                <w:color w:val="000000"/>
                <w:sz w:val="19"/>
                <w:szCs w:val="19"/>
              </w:rPr>
              <w:t>ств в пл</w:t>
            </w:r>
            <w:proofErr w:type="gramEnd"/>
            <w:r w:rsidRPr="00283EDF">
              <w:rPr>
                <w:rFonts w:ascii="Times New Roman" w:hAnsi="Times New Roman" w:cs="Times New Roman"/>
                <w:color w:val="000000"/>
                <w:sz w:val="19"/>
                <w:szCs w:val="19"/>
              </w:rPr>
              <w:t>одоовощной продукции»; «Определение общей (титруемой) и активной (рН) кислотности плодоовощной продукции».</w:t>
            </w:r>
          </w:p>
          <w:p w:rsidR="00757755" w:rsidRDefault="007E420C">
            <w:pPr>
              <w:spacing w:after="0" w:line="240" w:lineRule="auto"/>
              <w:jc w:val="center"/>
              <w:rPr>
                <w:sz w:val="19"/>
                <w:szCs w:val="19"/>
              </w:rPr>
            </w:pPr>
            <w:r w:rsidRPr="00283EDF">
              <w:rPr>
                <w:rFonts w:ascii="Times New Roman" w:hAnsi="Times New Roman" w:cs="Times New Roman"/>
                <w:color w:val="000000"/>
                <w:sz w:val="19"/>
                <w:szCs w:val="19"/>
              </w:rPr>
              <w:t xml:space="preserve">Самостоятельное изучение литературы, электронных источников. </w:t>
            </w:r>
            <w:r>
              <w:rPr>
                <w:rFonts w:ascii="Times New Roman" w:hAnsi="Times New Roman" w:cs="Times New Roman"/>
                <w:color w:val="000000"/>
                <w:sz w:val="19"/>
                <w:szCs w:val="19"/>
              </w:rPr>
              <w:t>Подготовка к текущему контролю.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center"/>
              <w:rPr>
                <w:sz w:val="19"/>
                <w:szCs w:val="19"/>
              </w:rPr>
            </w:pPr>
            <w:r w:rsidRPr="00283EDF">
              <w:rPr>
                <w:rFonts w:ascii="Times New Roman" w:hAnsi="Times New Roman" w:cs="Times New Roman"/>
                <w:color w:val="000000"/>
                <w:sz w:val="19"/>
                <w:szCs w:val="19"/>
              </w:rPr>
              <w:t>Защита</w:t>
            </w:r>
            <w:r w:rsidRPr="00283EDF">
              <w:t xml:space="preserve"> </w:t>
            </w:r>
            <w:r w:rsidRPr="00283EDF">
              <w:rPr>
                <w:rFonts w:ascii="Times New Roman" w:hAnsi="Times New Roman" w:cs="Times New Roman"/>
                <w:color w:val="000000"/>
                <w:sz w:val="19"/>
                <w:szCs w:val="19"/>
              </w:rPr>
              <w:t>лабораторной</w:t>
            </w:r>
            <w:r w:rsidRPr="00283EDF">
              <w:t xml:space="preserve"> </w:t>
            </w:r>
            <w:r w:rsidRPr="00283EDF">
              <w:rPr>
                <w:rFonts w:ascii="Times New Roman" w:hAnsi="Times New Roman" w:cs="Times New Roman"/>
                <w:color w:val="000000"/>
                <w:sz w:val="19"/>
                <w:szCs w:val="19"/>
              </w:rPr>
              <w:t>работы,</w:t>
            </w:r>
            <w:r w:rsidRPr="00283EDF">
              <w:t xml:space="preserve"> </w:t>
            </w:r>
            <w:r w:rsidRPr="00283EDF">
              <w:rPr>
                <w:rFonts w:ascii="Times New Roman" w:hAnsi="Times New Roman" w:cs="Times New Roman"/>
                <w:color w:val="000000"/>
                <w:sz w:val="19"/>
                <w:szCs w:val="19"/>
              </w:rPr>
              <w:t>контрольная</w:t>
            </w:r>
            <w:r w:rsidRPr="00283EDF">
              <w:t xml:space="preserve"> </w:t>
            </w:r>
            <w:r w:rsidRPr="00283EDF">
              <w:rPr>
                <w:rFonts w:ascii="Times New Roman" w:hAnsi="Times New Roman" w:cs="Times New Roman"/>
                <w:color w:val="000000"/>
                <w:sz w:val="19"/>
                <w:szCs w:val="19"/>
              </w:rPr>
              <w:t>работа,</w:t>
            </w:r>
            <w:r w:rsidRPr="00283EDF">
              <w:t xml:space="preserve"> </w:t>
            </w:r>
            <w:r w:rsidRPr="00283EDF">
              <w:rPr>
                <w:rFonts w:ascii="Times New Roman" w:hAnsi="Times New Roman" w:cs="Times New Roman"/>
                <w:color w:val="000000"/>
                <w:sz w:val="19"/>
                <w:szCs w:val="19"/>
              </w:rPr>
              <w:t>тест,</w:t>
            </w:r>
            <w:r w:rsidRPr="00283EDF">
              <w:t xml:space="preserve"> </w:t>
            </w:r>
            <w:r w:rsidRPr="00283EDF">
              <w:rPr>
                <w:rFonts w:ascii="Times New Roman" w:hAnsi="Times New Roman" w:cs="Times New Roman"/>
                <w:color w:val="000000"/>
                <w:sz w:val="19"/>
                <w:szCs w:val="19"/>
              </w:rPr>
              <w:t>собеседование,</w:t>
            </w:r>
            <w:r w:rsidRPr="00283EDF">
              <w:t xml:space="preserve"> </w:t>
            </w:r>
            <w:r w:rsidRPr="00283EDF">
              <w:rPr>
                <w:rFonts w:ascii="Times New Roman" w:hAnsi="Times New Roman" w:cs="Times New Roman"/>
                <w:color w:val="000000"/>
                <w:sz w:val="19"/>
                <w:szCs w:val="19"/>
              </w:rPr>
              <w:t>реферат.</w:t>
            </w:r>
            <w:r w:rsidRPr="00283EDF">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ПК-10</w:t>
            </w:r>
            <w:r>
              <w:t xml:space="preserve"> </w:t>
            </w:r>
          </w:p>
        </w:tc>
      </w:tr>
      <w:tr w:rsidR="00757755">
        <w:trPr>
          <w:trHeight w:hRule="exact" w:val="750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both"/>
              <w:rPr>
                <w:sz w:val="19"/>
                <w:szCs w:val="19"/>
              </w:rPr>
            </w:pPr>
            <w:r w:rsidRPr="00283EDF">
              <w:rPr>
                <w:rFonts w:ascii="Times New Roman" w:hAnsi="Times New Roman" w:cs="Times New Roman"/>
                <w:color w:val="000000"/>
                <w:sz w:val="19"/>
                <w:szCs w:val="19"/>
              </w:rPr>
              <w:t>3.3</w:t>
            </w:r>
            <w:r w:rsidRPr="00283EDF">
              <w:t xml:space="preserve"> </w:t>
            </w:r>
            <w:r w:rsidRPr="00283EDF">
              <w:rPr>
                <w:rFonts w:ascii="Times New Roman" w:hAnsi="Times New Roman" w:cs="Times New Roman"/>
                <w:color w:val="000000"/>
                <w:sz w:val="19"/>
                <w:szCs w:val="19"/>
              </w:rPr>
              <w:t>Осуществление</w:t>
            </w:r>
            <w:r w:rsidRPr="00283EDF">
              <w:t xml:space="preserve"> </w:t>
            </w:r>
            <w:r w:rsidRPr="00283EDF">
              <w:rPr>
                <w:rFonts w:ascii="Times New Roman" w:hAnsi="Times New Roman" w:cs="Times New Roman"/>
                <w:color w:val="000000"/>
                <w:sz w:val="19"/>
                <w:szCs w:val="19"/>
              </w:rPr>
              <w:t>массообменных</w:t>
            </w:r>
            <w:r w:rsidRPr="00283EDF">
              <w:t xml:space="preserve"> </w:t>
            </w:r>
            <w:r w:rsidRPr="00283EDF">
              <w:rPr>
                <w:rFonts w:ascii="Times New Roman" w:hAnsi="Times New Roman" w:cs="Times New Roman"/>
                <w:color w:val="000000"/>
                <w:sz w:val="19"/>
                <w:szCs w:val="19"/>
              </w:rPr>
              <w:t>процессов</w:t>
            </w:r>
            <w:r w:rsidRPr="00283EDF">
              <w:t xml:space="preserve"> </w:t>
            </w:r>
            <w:r w:rsidRPr="00283EDF">
              <w:rPr>
                <w:rFonts w:ascii="Times New Roman" w:hAnsi="Times New Roman" w:cs="Times New Roman"/>
                <w:color w:val="000000"/>
                <w:sz w:val="19"/>
                <w:szCs w:val="19"/>
              </w:rPr>
              <w:t>и</w:t>
            </w:r>
            <w:r w:rsidRPr="00283EDF">
              <w:t xml:space="preserve"> </w:t>
            </w:r>
            <w:r w:rsidRPr="00283EDF">
              <w:rPr>
                <w:rFonts w:ascii="Times New Roman" w:hAnsi="Times New Roman" w:cs="Times New Roman"/>
                <w:color w:val="000000"/>
                <w:sz w:val="19"/>
                <w:szCs w:val="19"/>
              </w:rPr>
              <w:t>тепловой</w:t>
            </w:r>
            <w:r w:rsidRPr="00283EDF">
              <w:t xml:space="preserve"> </w:t>
            </w:r>
            <w:r w:rsidRPr="00283EDF">
              <w:rPr>
                <w:rFonts w:ascii="Times New Roman" w:hAnsi="Times New Roman" w:cs="Times New Roman"/>
                <w:color w:val="000000"/>
                <w:sz w:val="19"/>
                <w:szCs w:val="19"/>
              </w:rPr>
              <w:t>обработки</w:t>
            </w:r>
            <w:r w:rsidRPr="00283EDF">
              <w:t xml:space="preserve"> </w:t>
            </w:r>
            <w:r w:rsidRPr="00283EDF">
              <w:rPr>
                <w:rFonts w:ascii="Times New Roman" w:hAnsi="Times New Roman" w:cs="Times New Roman"/>
                <w:color w:val="000000"/>
                <w:sz w:val="19"/>
                <w:szCs w:val="19"/>
              </w:rPr>
              <w:t>пищевых</w:t>
            </w:r>
            <w:r w:rsidRPr="00283EDF">
              <w:t xml:space="preserve"> </w:t>
            </w:r>
            <w:r w:rsidRPr="00283EDF">
              <w:rPr>
                <w:rFonts w:ascii="Times New Roman" w:hAnsi="Times New Roman" w:cs="Times New Roman"/>
                <w:color w:val="000000"/>
                <w:sz w:val="19"/>
                <w:szCs w:val="19"/>
              </w:rPr>
              <w:t>сред</w:t>
            </w:r>
            <w:r w:rsidRPr="00283EDF">
              <w:t xml:space="preserve"> </w:t>
            </w:r>
            <w:r w:rsidRPr="00283EDF">
              <w:rPr>
                <w:rFonts w:ascii="Times New Roman" w:hAnsi="Times New Roman" w:cs="Times New Roman"/>
                <w:color w:val="000000"/>
                <w:sz w:val="19"/>
                <w:szCs w:val="19"/>
              </w:rPr>
              <w:t>-</w:t>
            </w:r>
            <w:r w:rsidRPr="00283EDF">
              <w:t xml:space="preserve"> </w:t>
            </w:r>
            <w:proofErr w:type="spellStart"/>
            <w:r w:rsidRPr="00283EDF">
              <w:rPr>
                <w:rFonts w:ascii="Times New Roman" w:hAnsi="Times New Roman" w:cs="Times New Roman"/>
                <w:color w:val="000000"/>
                <w:sz w:val="19"/>
                <w:szCs w:val="19"/>
              </w:rPr>
              <w:t>темперирование</w:t>
            </w:r>
            <w:proofErr w:type="spellEnd"/>
            <w:r w:rsidRPr="00283EDF">
              <w:rPr>
                <w:rFonts w:ascii="Times New Roman" w:hAnsi="Times New Roman" w:cs="Times New Roman"/>
                <w:color w:val="000000"/>
                <w:sz w:val="19"/>
                <w:szCs w:val="19"/>
              </w:rPr>
              <w:t>,</w:t>
            </w:r>
            <w:r w:rsidRPr="00283EDF">
              <w:t xml:space="preserve"> </w:t>
            </w:r>
            <w:r w:rsidRPr="00283EDF">
              <w:rPr>
                <w:rFonts w:ascii="Times New Roman" w:hAnsi="Times New Roman" w:cs="Times New Roman"/>
                <w:color w:val="000000"/>
                <w:sz w:val="19"/>
                <w:szCs w:val="19"/>
              </w:rPr>
              <w:t>предварительная</w:t>
            </w:r>
            <w:r w:rsidRPr="00283EDF">
              <w:t xml:space="preserve"> </w:t>
            </w:r>
            <w:r w:rsidRPr="00283EDF">
              <w:rPr>
                <w:rFonts w:ascii="Times New Roman" w:hAnsi="Times New Roman" w:cs="Times New Roman"/>
                <w:color w:val="000000"/>
                <w:sz w:val="19"/>
                <w:szCs w:val="19"/>
              </w:rPr>
              <w:t>тепловая</w:t>
            </w:r>
            <w:r w:rsidRPr="00283EDF">
              <w:t xml:space="preserve"> </w:t>
            </w:r>
            <w:r w:rsidRPr="00283EDF">
              <w:rPr>
                <w:rFonts w:ascii="Times New Roman" w:hAnsi="Times New Roman" w:cs="Times New Roman"/>
                <w:color w:val="000000"/>
                <w:sz w:val="19"/>
                <w:szCs w:val="19"/>
              </w:rPr>
              <w:t>обработка,</w:t>
            </w:r>
            <w:r w:rsidRPr="00283EDF">
              <w:t xml:space="preserve"> </w:t>
            </w:r>
            <w:r w:rsidRPr="00283EDF">
              <w:rPr>
                <w:rFonts w:ascii="Times New Roman" w:hAnsi="Times New Roman" w:cs="Times New Roman"/>
                <w:color w:val="000000"/>
                <w:sz w:val="19"/>
                <w:szCs w:val="19"/>
              </w:rPr>
              <w:t>варка,</w:t>
            </w:r>
            <w:r w:rsidRPr="00283EDF">
              <w:t xml:space="preserve"> </w:t>
            </w:r>
            <w:r w:rsidRPr="00283EDF">
              <w:rPr>
                <w:rFonts w:ascii="Times New Roman" w:hAnsi="Times New Roman" w:cs="Times New Roman"/>
                <w:color w:val="000000"/>
                <w:sz w:val="19"/>
                <w:szCs w:val="19"/>
              </w:rPr>
              <w:t>сушка,</w:t>
            </w:r>
            <w:r w:rsidRPr="00283EDF">
              <w:t xml:space="preserve"> </w:t>
            </w:r>
            <w:r w:rsidRPr="00283EDF">
              <w:rPr>
                <w:rFonts w:ascii="Times New Roman" w:hAnsi="Times New Roman" w:cs="Times New Roman"/>
                <w:color w:val="000000"/>
                <w:sz w:val="19"/>
                <w:szCs w:val="19"/>
              </w:rPr>
              <w:t>выпечка</w:t>
            </w:r>
            <w:r w:rsidRPr="00283EDF">
              <w:t xml:space="preserve"> </w:t>
            </w:r>
            <w:r w:rsidRPr="00283EDF">
              <w:rPr>
                <w:rFonts w:ascii="Times New Roman" w:hAnsi="Times New Roman" w:cs="Times New Roman"/>
                <w:color w:val="000000"/>
                <w:sz w:val="19"/>
                <w:szCs w:val="19"/>
              </w:rPr>
              <w:t>и</w:t>
            </w:r>
            <w:r w:rsidRPr="00283EDF">
              <w:t xml:space="preserve"> </w:t>
            </w:r>
            <w:r w:rsidRPr="00283EDF">
              <w:rPr>
                <w:rFonts w:ascii="Times New Roman" w:hAnsi="Times New Roman" w:cs="Times New Roman"/>
                <w:color w:val="000000"/>
                <w:sz w:val="19"/>
                <w:szCs w:val="19"/>
              </w:rPr>
              <w:t>обжарка,</w:t>
            </w:r>
            <w:r w:rsidRPr="00283EDF">
              <w:t xml:space="preserve"> </w:t>
            </w:r>
            <w:r w:rsidRPr="00283EDF">
              <w:rPr>
                <w:rFonts w:ascii="Times New Roman" w:hAnsi="Times New Roman" w:cs="Times New Roman"/>
                <w:color w:val="000000"/>
                <w:sz w:val="19"/>
                <w:szCs w:val="19"/>
              </w:rPr>
              <w:t>охлаждение.</w:t>
            </w:r>
            <w:r w:rsidRPr="00283EDF">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577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A306F9">
            <w:pPr>
              <w:spacing w:after="0" w:line="240" w:lineRule="auto"/>
              <w:jc w:val="center"/>
              <w:rPr>
                <w:sz w:val="19"/>
                <w:szCs w:val="19"/>
              </w:rPr>
            </w:pPr>
            <w:r>
              <w:rPr>
                <w:rFonts w:ascii="Times New Roman" w:hAnsi="Times New Roman" w:cs="Times New Roman"/>
                <w:color w:val="000000"/>
                <w:sz w:val="19"/>
                <w:szCs w:val="19"/>
              </w:rPr>
              <w:t>4</w:t>
            </w:r>
            <w:r w:rsidR="007E420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rsidP="00A306F9">
            <w:pPr>
              <w:spacing w:after="0" w:line="240" w:lineRule="auto"/>
              <w:jc w:val="center"/>
              <w:rPr>
                <w:sz w:val="19"/>
                <w:szCs w:val="19"/>
              </w:rPr>
            </w:pPr>
            <w:r>
              <w:rPr>
                <w:rFonts w:ascii="Times New Roman" w:hAnsi="Times New Roman" w:cs="Times New Roman"/>
                <w:color w:val="000000"/>
                <w:sz w:val="19"/>
                <w:szCs w:val="19"/>
              </w:rPr>
              <w:t>8/</w:t>
            </w:r>
            <w:r w:rsidR="00A306F9">
              <w:rPr>
                <w:rFonts w:ascii="Times New Roman" w:hAnsi="Times New Roman" w:cs="Times New Roman"/>
                <w:color w:val="000000"/>
                <w:sz w:val="19"/>
                <w:szCs w:val="19"/>
              </w:rPr>
              <w:t>8</w:t>
            </w:r>
            <w:r>
              <w:rPr>
                <w:rFonts w:ascii="Times New Roman" w:hAnsi="Times New Roman" w:cs="Times New Roman"/>
                <w:color w:val="000000"/>
                <w:sz w:val="19"/>
                <w:szCs w:val="19"/>
              </w:rPr>
              <w:t>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center"/>
              <w:rPr>
                <w:sz w:val="19"/>
                <w:szCs w:val="19"/>
              </w:rPr>
            </w:pPr>
            <w:r w:rsidRPr="00283EDF">
              <w:rPr>
                <w:rFonts w:ascii="Times New Roman" w:hAnsi="Times New Roman" w:cs="Times New Roman"/>
                <w:color w:val="000000"/>
                <w:sz w:val="19"/>
                <w:szCs w:val="19"/>
              </w:rPr>
              <w:t xml:space="preserve">Подготовка к лабораторной работе «Изучение </w:t>
            </w:r>
            <w:proofErr w:type="gramStart"/>
            <w:r w:rsidRPr="00283EDF">
              <w:rPr>
                <w:rFonts w:ascii="Times New Roman" w:hAnsi="Times New Roman" w:cs="Times New Roman"/>
                <w:color w:val="000000"/>
                <w:sz w:val="19"/>
                <w:szCs w:val="19"/>
              </w:rPr>
              <w:t>физико- химических</w:t>
            </w:r>
            <w:proofErr w:type="gramEnd"/>
            <w:r w:rsidRPr="00283EDF">
              <w:rPr>
                <w:rFonts w:ascii="Times New Roman" w:hAnsi="Times New Roman" w:cs="Times New Roman"/>
                <w:color w:val="000000"/>
                <w:sz w:val="19"/>
                <w:szCs w:val="19"/>
              </w:rPr>
              <w:t xml:space="preserve"> свойств рецептурных компонентов соусов в процессе их производства»; «Влияние различных технологических факторов на структурные компоненты мяса, «Изменения липидов   в процессе приготовления продукции общественного питания».</w:t>
            </w:r>
          </w:p>
          <w:p w:rsidR="00757755" w:rsidRDefault="007E420C">
            <w:pPr>
              <w:spacing w:after="0" w:line="240" w:lineRule="auto"/>
              <w:jc w:val="center"/>
              <w:rPr>
                <w:sz w:val="19"/>
                <w:szCs w:val="19"/>
              </w:rPr>
            </w:pPr>
            <w:r w:rsidRPr="00283EDF">
              <w:rPr>
                <w:rFonts w:ascii="Times New Roman" w:hAnsi="Times New Roman" w:cs="Times New Roman"/>
                <w:color w:val="000000"/>
                <w:sz w:val="19"/>
                <w:szCs w:val="19"/>
              </w:rPr>
              <w:t xml:space="preserve">Самостоятельное изучение литературы, электронных источников. </w:t>
            </w:r>
            <w:r>
              <w:rPr>
                <w:rFonts w:ascii="Times New Roman" w:hAnsi="Times New Roman" w:cs="Times New Roman"/>
                <w:color w:val="000000"/>
                <w:sz w:val="19"/>
                <w:szCs w:val="19"/>
              </w:rPr>
              <w:t>Подготовка к текущему контролю.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center"/>
              <w:rPr>
                <w:sz w:val="19"/>
                <w:szCs w:val="19"/>
              </w:rPr>
            </w:pPr>
            <w:r w:rsidRPr="00283EDF">
              <w:rPr>
                <w:rFonts w:ascii="Times New Roman" w:hAnsi="Times New Roman" w:cs="Times New Roman"/>
                <w:color w:val="000000"/>
                <w:sz w:val="19"/>
                <w:szCs w:val="19"/>
              </w:rPr>
              <w:t>Защита</w:t>
            </w:r>
            <w:r w:rsidRPr="00283EDF">
              <w:t xml:space="preserve"> </w:t>
            </w:r>
            <w:r w:rsidRPr="00283EDF">
              <w:rPr>
                <w:rFonts w:ascii="Times New Roman" w:hAnsi="Times New Roman" w:cs="Times New Roman"/>
                <w:color w:val="000000"/>
                <w:sz w:val="19"/>
                <w:szCs w:val="19"/>
              </w:rPr>
              <w:t>лабораторной</w:t>
            </w:r>
            <w:r w:rsidRPr="00283EDF">
              <w:t xml:space="preserve"> </w:t>
            </w:r>
            <w:r w:rsidRPr="00283EDF">
              <w:rPr>
                <w:rFonts w:ascii="Times New Roman" w:hAnsi="Times New Roman" w:cs="Times New Roman"/>
                <w:color w:val="000000"/>
                <w:sz w:val="19"/>
                <w:szCs w:val="19"/>
              </w:rPr>
              <w:t>работы,</w:t>
            </w:r>
            <w:r w:rsidRPr="00283EDF">
              <w:t xml:space="preserve"> </w:t>
            </w:r>
            <w:r w:rsidRPr="00283EDF">
              <w:rPr>
                <w:rFonts w:ascii="Times New Roman" w:hAnsi="Times New Roman" w:cs="Times New Roman"/>
                <w:color w:val="000000"/>
                <w:sz w:val="19"/>
                <w:szCs w:val="19"/>
              </w:rPr>
              <w:t>контрольная</w:t>
            </w:r>
            <w:r w:rsidRPr="00283EDF">
              <w:t xml:space="preserve"> </w:t>
            </w:r>
            <w:r w:rsidRPr="00283EDF">
              <w:rPr>
                <w:rFonts w:ascii="Times New Roman" w:hAnsi="Times New Roman" w:cs="Times New Roman"/>
                <w:color w:val="000000"/>
                <w:sz w:val="19"/>
                <w:szCs w:val="19"/>
              </w:rPr>
              <w:t>работа,</w:t>
            </w:r>
            <w:r w:rsidRPr="00283EDF">
              <w:t xml:space="preserve"> </w:t>
            </w:r>
            <w:r w:rsidRPr="00283EDF">
              <w:rPr>
                <w:rFonts w:ascii="Times New Roman" w:hAnsi="Times New Roman" w:cs="Times New Roman"/>
                <w:color w:val="000000"/>
                <w:sz w:val="19"/>
                <w:szCs w:val="19"/>
              </w:rPr>
              <w:t>тест,</w:t>
            </w:r>
            <w:r w:rsidRPr="00283EDF">
              <w:t xml:space="preserve"> </w:t>
            </w:r>
            <w:r w:rsidRPr="00283EDF">
              <w:rPr>
                <w:rFonts w:ascii="Times New Roman" w:hAnsi="Times New Roman" w:cs="Times New Roman"/>
                <w:color w:val="000000"/>
                <w:sz w:val="19"/>
                <w:szCs w:val="19"/>
              </w:rPr>
              <w:t>собеседование,</w:t>
            </w:r>
            <w:r w:rsidRPr="00283EDF">
              <w:t xml:space="preserve"> </w:t>
            </w:r>
            <w:r w:rsidRPr="00283EDF">
              <w:rPr>
                <w:rFonts w:ascii="Times New Roman" w:hAnsi="Times New Roman" w:cs="Times New Roman"/>
                <w:color w:val="000000"/>
                <w:sz w:val="19"/>
                <w:szCs w:val="19"/>
              </w:rPr>
              <w:t>реферат,</w:t>
            </w:r>
            <w:r w:rsidRPr="00283EDF">
              <w:t xml:space="preserve"> </w:t>
            </w:r>
            <w:r w:rsidRPr="00283EDF">
              <w:rPr>
                <w:rFonts w:ascii="Times New Roman" w:hAnsi="Times New Roman" w:cs="Times New Roman"/>
                <w:color w:val="000000"/>
                <w:sz w:val="19"/>
                <w:szCs w:val="19"/>
              </w:rPr>
              <w:t>зачет.</w:t>
            </w:r>
            <w:r w:rsidRPr="00283EDF">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ПК-10</w:t>
            </w:r>
            <w:r>
              <w:t xml:space="preserve"> </w:t>
            </w:r>
          </w:p>
        </w:tc>
      </w:tr>
      <w:tr w:rsidR="0075775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rsidP="00A306F9">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rsidP="00A306F9">
            <w:pPr>
              <w:spacing w:after="0" w:line="240" w:lineRule="auto"/>
              <w:jc w:val="center"/>
              <w:rPr>
                <w:sz w:val="19"/>
                <w:szCs w:val="19"/>
              </w:rPr>
            </w:pPr>
            <w:r>
              <w:rPr>
                <w:rFonts w:ascii="Times New Roman" w:hAnsi="Times New Roman" w:cs="Times New Roman"/>
                <w:color w:val="000000"/>
                <w:sz w:val="19"/>
                <w:szCs w:val="19"/>
              </w:rPr>
              <w:t>22/</w:t>
            </w:r>
            <w:r w:rsidR="00A306F9">
              <w:rPr>
                <w:rFonts w:ascii="Times New Roman" w:hAnsi="Times New Roman" w:cs="Times New Roman"/>
                <w:color w:val="000000"/>
                <w:sz w:val="19"/>
                <w:szCs w:val="19"/>
              </w:rPr>
              <w:t>10</w:t>
            </w:r>
            <w:bookmarkStart w:id="0" w:name="_GoBack"/>
            <w:bookmarkEnd w:id="0"/>
            <w:r>
              <w:rPr>
                <w:rFonts w:ascii="Times New Roman" w:hAnsi="Times New Roman" w:cs="Times New Roman"/>
                <w:color w:val="000000"/>
                <w:sz w:val="19"/>
                <w:szCs w:val="19"/>
              </w:rPr>
              <w:t>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53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r>
      <w:tr w:rsidR="0075775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rsidP="00A306F9">
            <w:pPr>
              <w:spacing w:after="0" w:line="240" w:lineRule="auto"/>
              <w:jc w:val="center"/>
              <w:rPr>
                <w:sz w:val="19"/>
                <w:szCs w:val="19"/>
              </w:rPr>
            </w:pPr>
            <w:r>
              <w:rPr>
                <w:rFonts w:ascii="Times New Roman" w:hAnsi="Times New Roman" w:cs="Times New Roman"/>
                <w:color w:val="000000"/>
                <w:sz w:val="19"/>
                <w:szCs w:val="19"/>
              </w:rPr>
              <w:t>34/</w:t>
            </w:r>
            <w:r w:rsidR="00A306F9">
              <w:rPr>
                <w:rFonts w:ascii="Times New Roman" w:hAnsi="Times New Roman" w:cs="Times New Roman"/>
                <w:color w:val="000000"/>
                <w:sz w:val="19"/>
                <w:szCs w:val="19"/>
              </w:rPr>
              <w:t>8</w:t>
            </w:r>
            <w:r>
              <w:rPr>
                <w:rFonts w:ascii="Times New Roman" w:hAnsi="Times New Roman" w:cs="Times New Roman"/>
                <w:color w:val="000000"/>
                <w:sz w:val="19"/>
                <w:szCs w:val="19"/>
              </w:rPr>
              <w:t>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rsidP="00A306F9">
            <w:pPr>
              <w:spacing w:after="0" w:line="240" w:lineRule="auto"/>
              <w:jc w:val="center"/>
              <w:rPr>
                <w:sz w:val="19"/>
                <w:szCs w:val="19"/>
              </w:rPr>
            </w:pPr>
            <w:r>
              <w:rPr>
                <w:rFonts w:ascii="Times New Roman" w:hAnsi="Times New Roman" w:cs="Times New Roman"/>
                <w:color w:val="000000"/>
                <w:sz w:val="19"/>
                <w:szCs w:val="19"/>
              </w:rPr>
              <w:t>34/</w:t>
            </w:r>
            <w:r w:rsidR="00A306F9">
              <w:rPr>
                <w:rFonts w:ascii="Times New Roman" w:hAnsi="Times New Roman" w:cs="Times New Roman"/>
                <w:color w:val="000000"/>
                <w:sz w:val="19"/>
                <w:szCs w:val="19"/>
              </w:rPr>
              <w:t>10</w:t>
            </w:r>
            <w:r>
              <w:rPr>
                <w:rFonts w:ascii="Times New Roman" w:hAnsi="Times New Roman" w:cs="Times New Roman"/>
                <w:color w:val="000000"/>
                <w:sz w:val="19"/>
                <w:szCs w:val="19"/>
              </w:rPr>
              <w:t>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110,2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r>
      <w:tr w:rsidR="00757755">
        <w:trPr>
          <w:trHeight w:hRule="exact" w:val="67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rsidP="00A306F9">
            <w:pPr>
              <w:spacing w:after="0" w:line="240" w:lineRule="auto"/>
              <w:jc w:val="center"/>
              <w:rPr>
                <w:sz w:val="19"/>
                <w:szCs w:val="19"/>
              </w:rPr>
            </w:pPr>
            <w:r>
              <w:rPr>
                <w:rFonts w:ascii="Times New Roman" w:hAnsi="Times New Roman" w:cs="Times New Roman"/>
                <w:color w:val="000000"/>
                <w:sz w:val="19"/>
                <w:szCs w:val="19"/>
              </w:rPr>
              <w:t>34/</w:t>
            </w:r>
            <w:r w:rsidR="00A306F9">
              <w:rPr>
                <w:rFonts w:ascii="Times New Roman" w:hAnsi="Times New Roman" w:cs="Times New Roman"/>
                <w:color w:val="000000"/>
                <w:sz w:val="19"/>
                <w:szCs w:val="19"/>
              </w:rPr>
              <w:t>8</w:t>
            </w:r>
            <w:proofErr w:type="gramStart"/>
            <w:r>
              <w:rPr>
                <w:rFonts w:ascii="Times New Roman" w:hAnsi="Times New Roman" w:cs="Times New Roman"/>
                <w:color w:val="000000"/>
                <w:sz w:val="19"/>
                <w:szCs w:val="19"/>
              </w:rPr>
              <w:t xml:space="preserve"> И</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rsidP="00A306F9">
            <w:pPr>
              <w:spacing w:after="0" w:line="240" w:lineRule="auto"/>
              <w:jc w:val="center"/>
              <w:rPr>
                <w:sz w:val="19"/>
                <w:szCs w:val="19"/>
              </w:rPr>
            </w:pPr>
            <w:r>
              <w:rPr>
                <w:rFonts w:ascii="Times New Roman" w:hAnsi="Times New Roman" w:cs="Times New Roman"/>
                <w:color w:val="000000"/>
                <w:sz w:val="19"/>
                <w:szCs w:val="19"/>
              </w:rPr>
              <w:t>34/</w:t>
            </w:r>
            <w:r w:rsidR="00A306F9">
              <w:rPr>
                <w:rFonts w:ascii="Times New Roman" w:hAnsi="Times New Roman" w:cs="Times New Roman"/>
                <w:color w:val="000000"/>
                <w:sz w:val="19"/>
                <w:szCs w:val="19"/>
              </w:rPr>
              <w:t>10</w:t>
            </w:r>
            <w:r>
              <w:rPr>
                <w:rFonts w:ascii="Times New Roman" w:hAnsi="Times New Roman" w:cs="Times New Roman"/>
                <w:color w:val="000000"/>
                <w:sz w:val="19"/>
                <w:szCs w:val="19"/>
              </w:rPr>
              <w:t>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110,2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both"/>
              <w:rPr>
                <w:sz w:val="19"/>
                <w:szCs w:val="19"/>
              </w:rPr>
            </w:pPr>
            <w:r>
              <w:rPr>
                <w:rFonts w:ascii="Times New Roman" w:hAnsi="Times New Roman" w:cs="Times New Roman"/>
                <w:color w:val="000000"/>
                <w:sz w:val="19"/>
                <w:szCs w:val="19"/>
              </w:rPr>
              <w:t>ОПК-2,ПК- 5,ПК-1,ПК-10</w:t>
            </w:r>
          </w:p>
        </w:tc>
      </w:tr>
    </w:tbl>
    <w:p w:rsidR="00757755" w:rsidRDefault="007E420C">
      <w:pPr>
        <w:rPr>
          <w:sz w:val="0"/>
          <w:szCs w:val="0"/>
        </w:rPr>
      </w:pPr>
      <w:r>
        <w:br w:type="page"/>
      </w:r>
    </w:p>
    <w:tbl>
      <w:tblPr>
        <w:tblW w:w="0" w:type="auto"/>
        <w:tblCellMar>
          <w:left w:w="0" w:type="dxa"/>
          <w:right w:w="0" w:type="dxa"/>
        </w:tblCellMar>
        <w:tblLook w:val="04A0"/>
      </w:tblPr>
      <w:tblGrid>
        <w:gridCol w:w="9370"/>
      </w:tblGrid>
      <w:tr w:rsidR="00757755">
        <w:trPr>
          <w:trHeight w:hRule="exact" w:val="285"/>
        </w:trPr>
        <w:tc>
          <w:tcPr>
            <w:tcW w:w="9370" w:type="dxa"/>
            <w:shd w:val="clear" w:color="000000" w:fill="FFFFFF"/>
            <w:tcMar>
              <w:left w:w="34" w:type="dxa"/>
              <w:right w:w="34" w:type="dxa"/>
            </w:tcMar>
          </w:tcPr>
          <w:p w:rsidR="00757755" w:rsidRDefault="007E420C">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757755">
        <w:trPr>
          <w:trHeight w:hRule="exact" w:val="138"/>
        </w:trPr>
        <w:tc>
          <w:tcPr>
            <w:tcW w:w="9357" w:type="dxa"/>
          </w:tcPr>
          <w:p w:rsidR="00757755" w:rsidRDefault="00757755"/>
        </w:tc>
      </w:tr>
      <w:tr w:rsidR="00757755" w:rsidRPr="00283EDF">
        <w:trPr>
          <w:trHeight w:hRule="exact" w:val="5964"/>
        </w:trPr>
        <w:tc>
          <w:tcPr>
            <w:tcW w:w="9370" w:type="dxa"/>
            <w:shd w:val="clear" w:color="000000" w:fill="FFFFFF"/>
            <w:tcMar>
              <w:left w:w="34" w:type="dxa"/>
              <w:right w:w="34" w:type="dxa"/>
            </w:tcMar>
          </w:tcPr>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В</w:t>
            </w:r>
            <w:r w:rsidRPr="00283EDF">
              <w:t xml:space="preserve"> </w:t>
            </w:r>
            <w:r w:rsidRPr="00283EDF">
              <w:rPr>
                <w:rFonts w:ascii="Times New Roman" w:hAnsi="Times New Roman" w:cs="Times New Roman"/>
                <w:color w:val="000000"/>
                <w:sz w:val="24"/>
                <w:szCs w:val="24"/>
              </w:rPr>
              <w:t>процессе</w:t>
            </w:r>
            <w:r w:rsidRPr="00283EDF">
              <w:t xml:space="preserve"> </w:t>
            </w:r>
            <w:r w:rsidRPr="00283EDF">
              <w:rPr>
                <w:rFonts w:ascii="Times New Roman" w:hAnsi="Times New Roman" w:cs="Times New Roman"/>
                <w:color w:val="000000"/>
                <w:sz w:val="24"/>
                <w:szCs w:val="24"/>
              </w:rPr>
              <w:t>преподавания</w:t>
            </w:r>
            <w:r w:rsidRPr="00283EDF">
              <w:t xml:space="preserve"> </w:t>
            </w:r>
            <w:r w:rsidRPr="00283EDF">
              <w:rPr>
                <w:rFonts w:ascii="Times New Roman" w:hAnsi="Times New Roman" w:cs="Times New Roman"/>
                <w:color w:val="000000"/>
                <w:sz w:val="24"/>
                <w:szCs w:val="24"/>
              </w:rPr>
              <w:t>дисциплины</w:t>
            </w:r>
            <w:r w:rsidRPr="00283EDF">
              <w:t xml:space="preserve"> </w:t>
            </w:r>
            <w:r w:rsidRPr="00283EDF">
              <w:rPr>
                <w:rFonts w:ascii="Times New Roman" w:hAnsi="Times New Roman" w:cs="Times New Roman"/>
                <w:color w:val="000000"/>
                <w:sz w:val="24"/>
                <w:szCs w:val="24"/>
              </w:rPr>
              <w:t>«Физико-химические</w:t>
            </w:r>
            <w:r w:rsidRPr="00283EDF">
              <w:t xml:space="preserve"> </w:t>
            </w:r>
            <w:r w:rsidRPr="00283EDF">
              <w:rPr>
                <w:rFonts w:ascii="Times New Roman" w:hAnsi="Times New Roman" w:cs="Times New Roman"/>
                <w:color w:val="000000"/>
                <w:sz w:val="24"/>
                <w:szCs w:val="24"/>
              </w:rPr>
              <w:t>основы</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общие</w:t>
            </w:r>
            <w:r w:rsidRPr="00283EDF">
              <w:t xml:space="preserve"> </w:t>
            </w:r>
            <w:r w:rsidRPr="00283EDF">
              <w:rPr>
                <w:rFonts w:ascii="Times New Roman" w:hAnsi="Times New Roman" w:cs="Times New Roman"/>
                <w:color w:val="000000"/>
                <w:sz w:val="24"/>
                <w:szCs w:val="24"/>
              </w:rPr>
              <w:t>принципы</w:t>
            </w:r>
            <w:r w:rsidRPr="00283EDF">
              <w:t xml:space="preserve"> </w:t>
            </w:r>
            <w:r w:rsidRPr="00283EDF">
              <w:rPr>
                <w:rFonts w:ascii="Times New Roman" w:hAnsi="Times New Roman" w:cs="Times New Roman"/>
                <w:color w:val="000000"/>
                <w:sz w:val="24"/>
                <w:szCs w:val="24"/>
              </w:rPr>
              <w:t>переработки</w:t>
            </w:r>
            <w:r w:rsidRPr="00283EDF">
              <w:t xml:space="preserve"> </w:t>
            </w:r>
            <w:r w:rsidRPr="00283EDF">
              <w:rPr>
                <w:rFonts w:ascii="Times New Roman" w:hAnsi="Times New Roman" w:cs="Times New Roman"/>
                <w:color w:val="000000"/>
                <w:sz w:val="24"/>
                <w:szCs w:val="24"/>
              </w:rPr>
              <w:t>растительного</w:t>
            </w:r>
            <w:r w:rsidRPr="00283EDF">
              <w:t xml:space="preserve"> </w:t>
            </w:r>
            <w:r w:rsidRPr="00283EDF">
              <w:rPr>
                <w:rFonts w:ascii="Times New Roman" w:hAnsi="Times New Roman" w:cs="Times New Roman"/>
                <w:color w:val="000000"/>
                <w:sz w:val="24"/>
                <w:szCs w:val="24"/>
              </w:rPr>
              <w:t>сырья»</w:t>
            </w:r>
            <w:r w:rsidRPr="00283EDF">
              <w:t xml:space="preserve"> </w:t>
            </w:r>
            <w:r w:rsidRPr="00283EDF">
              <w:rPr>
                <w:rFonts w:ascii="Times New Roman" w:hAnsi="Times New Roman" w:cs="Times New Roman"/>
                <w:color w:val="000000"/>
                <w:sz w:val="24"/>
                <w:szCs w:val="24"/>
              </w:rPr>
              <w:t>применяется</w:t>
            </w:r>
            <w:r w:rsidRPr="00283EDF">
              <w:t xml:space="preserve"> </w:t>
            </w:r>
            <w:r w:rsidRPr="00283EDF">
              <w:rPr>
                <w:rFonts w:ascii="Times New Roman" w:hAnsi="Times New Roman" w:cs="Times New Roman"/>
                <w:color w:val="000000"/>
                <w:sz w:val="24"/>
                <w:szCs w:val="24"/>
              </w:rPr>
              <w:t>как</w:t>
            </w:r>
            <w:r w:rsidRPr="00283EDF">
              <w:t xml:space="preserve"> </w:t>
            </w:r>
            <w:r w:rsidRPr="00283EDF">
              <w:rPr>
                <w:rFonts w:ascii="Times New Roman" w:hAnsi="Times New Roman" w:cs="Times New Roman"/>
                <w:color w:val="000000"/>
                <w:sz w:val="24"/>
                <w:szCs w:val="24"/>
              </w:rPr>
              <w:t>традиционные</w:t>
            </w:r>
            <w:r w:rsidRPr="00283EDF">
              <w:t xml:space="preserve"> </w:t>
            </w:r>
            <w:r w:rsidRPr="00283EDF">
              <w:rPr>
                <w:rFonts w:ascii="Times New Roman" w:hAnsi="Times New Roman" w:cs="Times New Roman"/>
                <w:color w:val="000000"/>
                <w:sz w:val="24"/>
                <w:szCs w:val="24"/>
              </w:rPr>
              <w:t>технологии</w:t>
            </w:r>
            <w:r w:rsidRPr="00283EDF">
              <w:t xml:space="preserve"> </w:t>
            </w:r>
            <w:r w:rsidRPr="00283EDF">
              <w:rPr>
                <w:rFonts w:ascii="Times New Roman" w:hAnsi="Times New Roman" w:cs="Times New Roman"/>
                <w:color w:val="000000"/>
                <w:sz w:val="24"/>
                <w:szCs w:val="24"/>
              </w:rPr>
              <w:t>обучения</w:t>
            </w:r>
            <w:r w:rsidRPr="00283EDF">
              <w:t xml:space="preserve"> </w:t>
            </w:r>
            <w:r w:rsidRPr="00283EDF">
              <w:rPr>
                <w:rFonts w:ascii="Times New Roman" w:hAnsi="Times New Roman" w:cs="Times New Roman"/>
                <w:color w:val="000000"/>
                <w:sz w:val="24"/>
                <w:szCs w:val="24"/>
              </w:rPr>
              <w:t>в</w:t>
            </w:r>
            <w:r w:rsidRPr="00283EDF">
              <w:t xml:space="preserve"> </w:t>
            </w:r>
            <w:r w:rsidRPr="00283EDF">
              <w:rPr>
                <w:rFonts w:ascii="Times New Roman" w:hAnsi="Times New Roman" w:cs="Times New Roman"/>
                <w:color w:val="000000"/>
                <w:sz w:val="24"/>
                <w:szCs w:val="24"/>
              </w:rPr>
              <w:t>форме</w:t>
            </w:r>
            <w:r w:rsidRPr="00283EDF">
              <w:t xml:space="preserve"> </w:t>
            </w:r>
            <w:r w:rsidRPr="00283EDF">
              <w:rPr>
                <w:rFonts w:ascii="Times New Roman" w:hAnsi="Times New Roman" w:cs="Times New Roman"/>
                <w:color w:val="000000"/>
                <w:sz w:val="24"/>
                <w:szCs w:val="24"/>
              </w:rPr>
              <w:t>информационных</w:t>
            </w:r>
            <w:r w:rsidRPr="00283EDF">
              <w:t xml:space="preserve"> </w:t>
            </w:r>
            <w:r w:rsidRPr="00283EDF">
              <w:rPr>
                <w:rFonts w:ascii="Times New Roman" w:hAnsi="Times New Roman" w:cs="Times New Roman"/>
                <w:color w:val="000000"/>
                <w:sz w:val="24"/>
                <w:szCs w:val="24"/>
              </w:rPr>
              <w:t>лекций,</w:t>
            </w:r>
            <w:r w:rsidRPr="00283EDF">
              <w:t xml:space="preserve"> </w:t>
            </w:r>
            <w:r w:rsidRPr="00283EDF">
              <w:rPr>
                <w:rFonts w:ascii="Times New Roman" w:hAnsi="Times New Roman" w:cs="Times New Roman"/>
                <w:color w:val="000000"/>
                <w:sz w:val="24"/>
                <w:szCs w:val="24"/>
              </w:rPr>
              <w:t>практических</w:t>
            </w:r>
            <w:r w:rsidRPr="00283EDF">
              <w:t xml:space="preserve"> </w:t>
            </w:r>
            <w:r w:rsidRPr="00283EDF">
              <w:rPr>
                <w:rFonts w:ascii="Times New Roman" w:hAnsi="Times New Roman" w:cs="Times New Roman"/>
                <w:color w:val="000000"/>
                <w:sz w:val="24"/>
                <w:szCs w:val="24"/>
              </w:rPr>
              <w:t>занятий,</w:t>
            </w:r>
            <w:r w:rsidRPr="00283EDF">
              <w:t xml:space="preserve"> </w:t>
            </w:r>
            <w:r w:rsidRPr="00283EDF">
              <w:rPr>
                <w:rFonts w:ascii="Times New Roman" w:hAnsi="Times New Roman" w:cs="Times New Roman"/>
                <w:color w:val="000000"/>
                <w:sz w:val="24"/>
                <w:szCs w:val="24"/>
              </w:rPr>
              <w:t>так</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технологий</w:t>
            </w:r>
            <w:r w:rsidRPr="00283EDF">
              <w:t xml:space="preserve"> </w:t>
            </w:r>
            <w:r w:rsidRPr="00283EDF">
              <w:rPr>
                <w:rFonts w:ascii="Times New Roman" w:hAnsi="Times New Roman" w:cs="Times New Roman"/>
                <w:color w:val="000000"/>
                <w:sz w:val="24"/>
                <w:szCs w:val="24"/>
              </w:rPr>
              <w:t>проблемного</w:t>
            </w:r>
            <w:r w:rsidRPr="00283EDF">
              <w:t xml:space="preserve"> </w:t>
            </w:r>
            <w:r w:rsidRPr="00283EDF">
              <w:rPr>
                <w:rFonts w:ascii="Times New Roman" w:hAnsi="Times New Roman" w:cs="Times New Roman"/>
                <w:color w:val="000000"/>
                <w:sz w:val="24"/>
                <w:szCs w:val="24"/>
              </w:rPr>
              <w:t>обучения</w:t>
            </w:r>
            <w:r w:rsidRPr="00283EDF">
              <w:t xml:space="preserve"> </w:t>
            </w:r>
            <w:r w:rsidRPr="00283EDF">
              <w:rPr>
                <w:rFonts w:ascii="Times New Roman" w:hAnsi="Times New Roman" w:cs="Times New Roman"/>
                <w:color w:val="000000"/>
                <w:sz w:val="24"/>
                <w:szCs w:val="24"/>
              </w:rPr>
              <w:t>в</w:t>
            </w:r>
            <w:r w:rsidRPr="00283EDF">
              <w:t xml:space="preserve"> </w:t>
            </w:r>
            <w:r w:rsidRPr="00283EDF">
              <w:rPr>
                <w:rFonts w:ascii="Times New Roman" w:hAnsi="Times New Roman" w:cs="Times New Roman"/>
                <w:color w:val="000000"/>
                <w:sz w:val="24"/>
                <w:szCs w:val="24"/>
              </w:rPr>
              <w:t>виде</w:t>
            </w:r>
            <w:r w:rsidRPr="00283EDF">
              <w:t xml:space="preserve"> </w:t>
            </w:r>
            <w:r w:rsidRPr="00283EDF">
              <w:rPr>
                <w:rFonts w:ascii="Times New Roman" w:hAnsi="Times New Roman" w:cs="Times New Roman"/>
                <w:color w:val="000000"/>
                <w:sz w:val="24"/>
                <w:szCs w:val="24"/>
              </w:rPr>
              <w:t>проблемных</w:t>
            </w:r>
            <w:r w:rsidRPr="00283EDF">
              <w:t xml:space="preserve"> </w:t>
            </w:r>
            <w:r w:rsidRPr="00283EDF">
              <w:rPr>
                <w:rFonts w:ascii="Times New Roman" w:hAnsi="Times New Roman" w:cs="Times New Roman"/>
                <w:color w:val="000000"/>
                <w:sz w:val="24"/>
                <w:szCs w:val="24"/>
              </w:rPr>
              <w:t>лекций.</w:t>
            </w:r>
            <w:r w:rsidRPr="00283EDF">
              <w:t xml:space="preserve"> </w:t>
            </w:r>
          </w:p>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На</w:t>
            </w:r>
            <w:r w:rsidRPr="00283EDF">
              <w:t xml:space="preserve"> </w:t>
            </w:r>
            <w:r w:rsidRPr="00283EDF">
              <w:rPr>
                <w:rFonts w:ascii="Times New Roman" w:hAnsi="Times New Roman" w:cs="Times New Roman"/>
                <w:color w:val="000000"/>
                <w:sz w:val="24"/>
                <w:szCs w:val="24"/>
              </w:rPr>
              <w:t>информационных</w:t>
            </w:r>
            <w:r w:rsidRPr="00283EDF">
              <w:t xml:space="preserve"> </w:t>
            </w:r>
            <w:r w:rsidRPr="00283EDF">
              <w:rPr>
                <w:rFonts w:ascii="Times New Roman" w:hAnsi="Times New Roman" w:cs="Times New Roman"/>
                <w:color w:val="000000"/>
                <w:sz w:val="24"/>
                <w:szCs w:val="24"/>
              </w:rPr>
              <w:t>лекциях</w:t>
            </w:r>
            <w:r w:rsidRPr="00283EDF">
              <w:t xml:space="preserve"> </w:t>
            </w:r>
            <w:r w:rsidRPr="00283EDF">
              <w:rPr>
                <w:rFonts w:ascii="Times New Roman" w:hAnsi="Times New Roman" w:cs="Times New Roman"/>
                <w:color w:val="000000"/>
                <w:sz w:val="24"/>
                <w:szCs w:val="24"/>
              </w:rPr>
              <w:t>происходит</w:t>
            </w:r>
            <w:r w:rsidRPr="00283EDF">
              <w:t xml:space="preserve"> </w:t>
            </w:r>
            <w:r w:rsidRPr="00283EDF">
              <w:rPr>
                <w:rFonts w:ascii="Times New Roman" w:hAnsi="Times New Roman" w:cs="Times New Roman"/>
                <w:color w:val="000000"/>
                <w:sz w:val="24"/>
                <w:szCs w:val="24"/>
              </w:rPr>
              <w:t>знакомство</w:t>
            </w:r>
            <w:r w:rsidRPr="00283EDF">
              <w:t xml:space="preserve"> </w:t>
            </w:r>
            <w:r w:rsidRPr="00283EDF">
              <w:rPr>
                <w:rFonts w:ascii="Times New Roman" w:hAnsi="Times New Roman" w:cs="Times New Roman"/>
                <w:color w:val="000000"/>
                <w:sz w:val="24"/>
                <w:szCs w:val="24"/>
              </w:rPr>
              <w:t>студентов</w:t>
            </w:r>
            <w:r w:rsidRPr="00283EDF">
              <w:t xml:space="preserve"> </w:t>
            </w:r>
            <w:r w:rsidRPr="00283EDF">
              <w:rPr>
                <w:rFonts w:ascii="Times New Roman" w:hAnsi="Times New Roman" w:cs="Times New Roman"/>
                <w:color w:val="000000"/>
                <w:sz w:val="24"/>
                <w:szCs w:val="24"/>
              </w:rPr>
              <w:t>с</w:t>
            </w:r>
            <w:r w:rsidRPr="00283EDF">
              <w:t xml:space="preserve"> </w:t>
            </w:r>
            <w:r w:rsidRPr="00283EDF">
              <w:rPr>
                <w:rFonts w:ascii="Times New Roman" w:hAnsi="Times New Roman" w:cs="Times New Roman"/>
                <w:color w:val="000000"/>
                <w:sz w:val="24"/>
                <w:szCs w:val="24"/>
              </w:rPr>
              <w:t>основным</w:t>
            </w:r>
            <w:r w:rsidRPr="00283EDF">
              <w:t xml:space="preserve"> </w:t>
            </w:r>
            <w:r w:rsidRPr="00283EDF">
              <w:rPr>
                <w:rFonts w:ascii="Times New Roman" w:hAnsi="Times New Roman" w:cs="Times New Roman"/>
                <w:color w:val="000000"/>
                <w:sz w:val="24"/>
                <w:szCs w:val="24"/>
              </w:rPr>
              <w:t>материалом</w:t>
            </w:r>
            <w:r w:rsidRPr="00283EDF">
              <w:t xml:space="preserve"> </w:t>
            </w:r>
            <w:r w:rsidRPr="00283EDF">
              <w:rPr>
                <w:rFonts w:ascii="Times New Roman" w:hAnsi="Times New Roman" w:cs="Times New Roman"/>
                <w:color w:val="000000"/>
                <w:sz w:val="24"/>
                <w:szCs w:val="24"/>
              </w:rPr>
              <w:t>курса,</w:t>
            </w:r>
            <w:r w:rsidRPr="00283EDF">
              <w:t xml:space="preserve"> </w:t>
            </w:r>
            <w:r w:rsidRPr="00283EDF">
              <w:rPr>
                <w:rFonts w:ascii="Times New Roman" w:hAnsi="Times New Roman" w:cs="Times New Roman"/>
                <w:color w:val="000000"/>
                <w:sz w:val="24"/>
                <w:szCs w:val="24"/>
              </w:rPr>
              <w:t>формируется</w:t>
            </w:r>
            <w:r w:rsidRPr="00283EDF">
              <w:t xml:space="preserve"> </w:t>
            </w:r>
            <w:r w:rsidRPr="00283EDF">
              <w:rPr>
                <w:rFonts w:ascii="Times New Roman" w:hAnsi="Times New Roman" w:cs="Times New Roman"/>
                <w:color w:val="000000"/>
                <w:sz w:val="24"/>
                <w:szCs w:val="24"/>
              </w:rPr>
              <w:t>понимание</w:t>
            </w:r>
            <w:r w:rsidRPr="00283EDF">
              <w:t xml:space="preserve"> </w:t>
            </w:r>
            <w:r w:rsidRPr="00283EDF">
              <w:rPr>
                <w:rFonts w:ascii="Times New Roman" w:hAnsi="Times New Roman" w:cs="Times New Roman"/>
                <w:color w:val="000000"/>
                <w:sz w:val="24"/>
                <w:szCs w:val="24"/>
              </w:rPr>
              <w:t>студентов</w:t>
            </w:r>
            <w:r w:rsidRPr="00283EDF">
              <w:t xml:space="preserve"> </w:t>
            </w:r>
            <w:r w:rsidRPr="00283EDF">
              <w:rPr>
                <w:rFonts w:ascii="Times New Roman" w:hAnsi="Times New Roman" w:cs="Times New Roman"/>
                <w:color w:val="000000"/>
                <w:sz w:val="24"/>
                <w:szCs w:val="24"/>
              </w:rPr>
              <w:t>о</w:t>
            </w:r>
            <w:r w:rsidRPr="00283EDF">
              <w:t xml:space="preserve"> </w:t>
            </w:r>
            <w:r w:rsidRPr="00283EDF">
              <w:rPr>
                <w:rFonts w:ascii="Times New Roman" w:hAnsi="Times New Roman" w:cs="Times New Roman"/>
                <w:color w:val="000000"/>
                <w:sz w:val="24"/>
                <w:szCs w:val="24"/>
              </w:rPr>
              <w:t>роли</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месте</w:t>
            </w:r>
            <w:r w:rsidRPr="00283EDF">
              <w:t xml:space="preserve"> </w:t>
            </w:r>
            <w:r w:rsidRPr="00283EDF">
              <w:rPr>
                <w:rFonts w:ascii="Times New Roman" w:hAnsi="Times New Roman" w:cs="Times New Roman"/>
                <w:color w:val="000000"/>
                <w:sz w:val="24"/>
                <w:szCs w:val="24"/>
              </w:rPr>
              <w:t>данной</w:t>
            </w:r>
            <w:r w:rsidRPr="00283EDF">
              <w:t xml:space="preserve"> </w:t>
            </w:r>
            <w:r w:rsidRPr="00283EDF">
              <w:rPr>
                <w:rFonts w:ascii="Times New Roman" w:hAnsi="Times New Roman" w:cs="Times New Roman"/>
                <w:color w:val="000000"/>
                <w:sz w:val="24"/>
                <w:szCs w:val="24"/>
              </w:rPr>
              <w:t>дисциплины</w:t>
            </w:r>
            <w:r w:rsidRPr="00283EDF">
              <w:t xml:space="preserve"> </w:t>
            </w:r>
            <w:r w:rsidRPr="00283EDF">
              <w:rPr>
                <w:rFonts w:ascii="Times New Roman" w:hAnsi="Times New Roman" w:cs="Times New Roman"/>
                <w:color w:val="000000"/>
                <w:sz w:val="24"/>
                <w:szCs w:val="24"/>
              </w:rPr>
              <w:t>в</w:t>
            </w:r>
            <w:r w:rsidRPr="00283EDF">
              <w:t xml:space="preserve"> </w:t>
            </w:r>
            <w:r w:rsidRPr="00283EDF">
              <w:rPr>
                <w:rFonts w:ascii="Times New Roman" w:hAnsi="Times New Roman" w:cs="Times New Roman"/>
                <w:color w:val="000000"/>
                <w:sz w:val="24"/>
                <w:szCs w:val="24"/>
              </w:rPr>
              <w:t>системе</w:t>
            </w:r>
            <w:r w:rsidRPr="00283EDF">
              <w:t xml:space="preserve"> </w:t>
            </w:r>
            <w:r w:rsidRPr="00283EDF">
              <w:rPr>
                <w:rFonts w:ascii="Times New Roman" w:hAnsi="Times New Roman" w:cs="Times New Roman"/>
                <w:color w:val="000000"/>
                <w:sz w:val="24"/>
                <w:szCs w:val="24"/>
              </w:rPr>
              <w:t>подготовки</w:t>
            </w:r>
            <w:r w:rsidRPr="00283EDF">
              <w:t xml:space="preserve"> </w:t>
            </w:r>
            <w:r w:rsidRPr="00283EDF">
              <w:rPr>
                <w:rFonts w:ascii="Times New Roman" w:hAnsi="Times New Roman" w:cs="Times New Roman"/>
                <w:color w:val="000000"/>
                <w:sz w:val="24"/>
                <w:szCs w:val="24"/>
              </w:rPr>
              <w:t>бакалавра.</w:t>
            </w:r>
            <w:r w:rsidRPr="00283EDF">
              <w:t xml:space="preserve"> </w:t>
            </w:r>
          </w:p>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Теоретический</w:t>
            </w:r>
            <w:r w:rsidRPr="00283EDF">
              <w:t xml:space="preserve"> </w:t>
            </w:r>
            <w:r w:rsidRPr="00283EDF">
              <w:rPr>
                <w:rFonts w:ascii="Times New Roman" w:hAnsi="Times New Roman" w:cs="Times New Roman"/>
                <w:color w:val="000000"/>
                <w:sz w:val="24"/>
                <w:szCs w:val="24"/>
              </w:rPr>
              <w:t>материал</w:t>
            </w:r>
            <w:r w:rsidRPr="00283EDF">
              <w:t xml:space="preserve"> </w:t>
            </w:r>
            <w:r w:rsidRPr="00283EDF">
              <w:rPr>
                <w:rFonts w:ascii="Times New Roman" w:hAnsi="Times New Roman" w:cs="Times New Roman"/>
                <w:color w:val="000000"/>
                <w:sz w:val="24"/>
                <w:szCs w:val="24"/>
              </w:rPr>
              <w:t>на</w:t>
            </w:r>
            <w:r w:rsidRPr="00283EDF">
              <w:t xml:space="preserve"> </w:t>
            </w:r>
            <w:r w:rsidRPr="00283EDF">
              <w:rPr>
                <w:rFonts w:ascii="Times New Roman" w:hAnsi="Times New Roman" w:cs="Times New Roman"/>
                <w:color w:val="000000"/>
                <w:sz w:val="24"/>
                <w:szCs w:val="24"/>
              </w:rPr>
              <w:t>проблемных</w:t>
            </w:r>
            <w:r w:rsidRPr="00283EDF">
              <w:t xml:space="preserve"> </w:t>
            </w:r>
            <w:r w:rsidRPr="00283EDF">
              <w:rPr>
                <w:rFonts w:ascii="Times New Roman" w:hAnsi="Times New Roman" w:cs="Times New Roman"/>
                <w:color w:val="000000"/>
                <w:sz w:val="24"/>
                <w:szCs w:val="24"/>
              </w:rPr>
              <w:t>лекциях</w:t>
            </w:r>
            <w:r w:rsidRPr="00283EDF">
              <w:t xml:space="preserve"> </w:t>
            </w:r>
            <w:r w:rsidRPr="00283EDF">
              <w:rPr>
                <w:rFonts w:ascii="Times New Roman" w:hAnsi="Times New Roman" w:cs="Times New Roman"/>
                <w:color w:val="000000"/>
                <w:sz w:val="24"/>
                <w:szCs w:val="24"/>
              </w:rPr>
              <w:t>является</w:t>
            </w:r>
            <w:r w:rsidRPr="00283EDF">
              <w:t xml:space="preserve"> </w:t>
            </w:r>
            <w:r w:rsidRPr="00283EDF">
              <w:rPr>
                <w:rFonts w:ascii="Times New Roman" w:hAnsi="Times New Roman" w:cs="Times New Roman"/>
                <w:color w:val="000000"/>
                <w:sz w:val="24"/>
                <w:szCs w:val="24"/>
              </w:rPr>
              <w:t>результатом</w:t>
            </w:r>
            <w:r w:rsidRPr="00283EDF">
              <w:t xml:space="preserve"> </w:t>
            </w:r>
            <w:r w:rsidRPr="00283EDF">
              <w:rPr>
                <w:rFonts w:ascii="Times New Roman" w:hAnsi="Times New Roman" w:cs="Times New Roman"/>
                <w:color w:val="000000"/>
                <w:sz w:val="24"/>
                <w:szCs w:val="24"/>
              </w:rPr>
              <w:t>усвоения</w:t>
            </w:r>
            <w:r w:rsidRPr="00283EDF">
              <w:t xml:space="preserve"> </w:t>
            </w:r>
            <w:r w:rsidRPr="00283EDF">
              <w:rPr>
                <w:rFonts w:ascii="Times New Roman" w:hAnsi="Times New Roman" w:cs="Times New Roman"/>
                <w:color w:val="000000"/>
                <w:sz w:val="24"/>
                <w:szCs w:val="24"/>
              </w:rPr>
              <w:t>полученной</w:t>
            </w:r>
            <w:r w:rsidRPr="00283EDF">
              <w:t xml:space="preserve"> </w:t>
            </w:r>
            <w:r w:rsidRPr="00283EDF">
              <w:rPr>
                <w:rFonts w:ascii="Times New Roman" w:hAnsi="Times New Roman" w:cs="Times New Roman"/>
                <w:color w:val="000000"/>
                <w:sz w:val="24"/>
                <w:szCs w:val="24"/>
              </w:rPr>
              <w:t>информации</w:t>
            </w:r>
            <w:r w:rsidRPr="00283EDF">
              <w:t xml:space="preserve"> </w:t>
            </w:r>
            <w:r w:rsidRPr="00283EDF">
              <w:rPr>
                <w:rFonts w:ascii="Times New Roman" w:hAnsi="Times New Roman" w:cs="Times New Roman"/>
                <w:color w:val="000000"/>
                <w:sz w:val="24"/>
                <w:szCs w:val="24"/>
              </w:rPr>
              <w:t>посредством</w:t>
            </w:r>
            <w:r w:rsidRPr="00283EDF">
              <w:t xml:space="preserve"> </w:t>
            </w:r>
            <w:r w:rsidRPr="00283EDF">
              <w:rPr>
                <w:rFonts w:ascii="Times New Roman" w:hAnsi="Times New Roman" w:cs="Times New Roman"/>
                <w:color w:val="000000"/>
                <w:sz w:val="24"/>
                <w:szCs w:val="24"/>
              </w:rPr>
              <w:t>постановки</w:t>
            </w:r>
            <w:r w:rsidRPr="00283EDF">
              <w:t xml:space="preserve"> </w:t>
            </w:r>
            <w:r w:rsidRPr="00283EDF">
              <w:rPr>
                <w:rFonts w:ascii="Times New Roman" w:hAnsi="Times New Roman" w:cs="Times New Roman"/>
                <w:color w:val="000000"/>
                <w:sz w:val="24"/>
                <w:szCs w:val="24"/>
              </w:rPr>
              <w:t>проблемного</w:t>
            </w:r>
            <w:r w:rsidRPr="00283EDF">
              <w:t xml:space="preserve"> </w:t>
            </w:r>
            <w:r w:rsidRPr="00283EDF">
              <w:rPr>
                <w:rFonts w:ascii="Times New Roman" w:hAnsi="Times New Roman" w:cs="Times New Roman"/>
                <w:color w:val="000000"/>
                <w:sz w:val="24"/>
                <w:szCs w:val="24"/>
              </w:rPr>
              <w:t>вопроса</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поиска</w:t>
            </w:r>
            <w:r w:rsidRPr="00283EDF">
              <w:t xml:space="preserve"> </w:t>
            </w:r>
            <w:r w:rsidRPr="00283EDF">
              <w:rPr>
                <w:rFonts w:ascii="Times New Roman" w:hAnsi="Times New Roman" w:cs="Times New Roman"/>
                <w:color w:val="000000"/>
                <w:sz w:val="24"/>
                <w:szCs w:val="24"/>
              </w:rPr>
              <w:t>путей</w:t>
            </w:r>
            <w:r w:rsidRPr="00283EDF">
              <w:t xml:space="preserve"> </w:t>
            </w:r>
            <w:r w:rsidRPr="00283EDF">
              <w:rPr>
                <w:rFonts w:ascii="Times New Roman" w:hAnsi="Times New Roman" w:cs="Times New Roman"/>
                <w:color w:val="000000"/>
                <w:sz w:val="24"/>
                <w:szCs w:val="24"/>
              </w:rPr>
              <w:t>его</w:t>
            </w:r>
            <w:r w:rsidRPr="00283EDF">
              <w:t xml:space="preserve"> </w:t>
            </w:r>
            <w:r w:rsidRPr="00283EDF">
              <w:rPr>
                <w:rFonts w:ascii="Times New Roman" w:hAnsi="Times New Roman" w:cs="Times New Roman"/>
                <w:color w:val="000000"/>
                <w:sz w:val="24"/>
                <w:szCs w:val="24"/>
              </w:rPr>
              <w:t>решения.</w:t>
            </w:r>
            <w:r w:rsidRPr="00283EDF">
              <w:t xml:space="preserve"> </w:t>
            </w:r>
            <w:r w:rsidRPr="00283EDF">
              <w:rPr>
                <w:rFonts w:ascii="Times New Roman" w:hAnsi="Times New Roman" w:cs="Times New Roman"/>
                <w:color w:val="000000"/>
                <w:sz w:val="24"/>
                <w:szCs w:val="24"/>
              </w:rPr>
              <w:t>Изучение</w:t>
            </w:r>
            <w:r w:rsidRPr="00283EDF">
              <w:t xml:space="preserve"> </w:t>
            </w:r>
            <w:r w:rsidRPr="00283EDF">
              <w:rPr>
                <w:rFonts w:ascii="Times New Roman" w:hAnsi="Times New Roman" w:cs="Times New Roman"/>
                <w:color w:val="000000"/>
                <w:sz w:val="24"/>
                <w:szCs w:val="24"/>
              </w:rPr>
              <w:t>отдельного</w:t>
            </w:r>
            <w:r w:rsidRPr="00283EDF">
              <w:t xml:space="preserve"> </w:t>
            </w:r>
            <w:r w:rsidRPr="00283EDF">
              <w:rPr>
                <w:rFonts w:ascii="Times New Roman" w:hAnsi="Times New Roman" w:cs="Times New Roman"/>
                <w:color w:val="000000"/>
                <w:sz w:val="24"/>
                <w:szCs w:val="24"/>
              </w:rPr>
              <w:t>учебного</w:t>
            </w:r>
            <w:r w:rsidRPr="00283EDF">
              <w:t xml:space="preserve"> </w:t>
            </w:r>
            <w:r w:rsidRPr="00283EDF">
              <w:rPr>
                <w:rFonts w:ascii="Times New Roman" w:hAnsi="Times New Roman" w:cs="Times New Roman"/>
                <w:color w:val="000000"/>
                <w:sz w:val="24"/>
                <w:szCs w:val="24"/>
              </w:rPr>
              <w:t>материала</w:t>
            </w:r>
            <w:r w:rsidRPr="00283EDF">
              <w:t xml:space="preserve"> </w:t>
            </w:r>
            <w:r w:rsidRPr="00283EDF">
              <w:rPr>
                <w:rFonts w:ascii="Times New Roman" w:hAnsi="Times New Roman" w:cs="Times New Roman"/>
                <w:color w:val="000000"/>
                <w:sz w:val="24"/>
                <w:szCs w:val="24"/>
              </w:rPr>
              <w:t>происходит</w:t>
            </w:r>
            <w:r w:rsidRPr="00283EDF">
              <w:t xml:space="preserve"> </w:t>
            </w:r>
            <w:r w:rsidRPr="00283EDF">
              <w:rPr>
                <w:rFonts w:ascii="Times New Roman" w:hAnsi="Times New Roman" w:cs="Times New Roman"/>
                <w:color w:val="000000"/>
                <w:sz w:val="24"/>
                <w:szCs w:val="24"/>
              </w:rPr>
              <w:t>с</w:t>
            </w:r>
            <w:r w:rsidRPr="00283EDF">
              <w:t xml:space="preserve"> </w:t>
            </w:r>
            <w:r w:rsidRPr="00283EDF">
              <w:rPr>
                <w:rFonts w:ascii="Times New Roman" w:hAnsi="Times New Roman" w:cs="Times New Roman"/>
                <w:color w:val="000000"/>
                <w:sz w:val="24"/>
                <w:szCs w:val="24"/>
              </w:rPr>
              <w:t>применением</w:t>
            </w:r>
            <w:r w:rsidRPr="00283EDF">
              <w:t xml:space="preserve"> </w:t>
            </w:r>
            <w:r w:rsidRPr="00283EDF">
              <w:rPr>
                <w:rFonts w:ascii="Times New Roman" w:hAnsi="Times New Roman" w:cs="Times New Roman"/>
                <w:color w:val="000000"/>
                <w:sz w:val="24"/>
                <w:szCs w:val="24"/>
              </w:rPr>
              <w:t>интерактивных</w:t>
            </w:r>
            <w:r w:rsidRPr="00283EDF">
              <w:t xml:space="preserve"> </w:t>
            </w:r>
            <w:r w:rsidRPr="00283EDF">
              <w:rPr>
                <w:rFonts w:ascii="Times New Roman" w:hAnsi="Times New Roman" w:cs="Times New Roman"/>
                <w:color w:val="000000"/>
                <w:sz w:val="24"/>
                <w:szCs w:val="24"/>
              </w:rPr>
              <w:t>технологий</w:t>
            </w:r>
            <w:r w:rsidRPr="00283EDF">
              <w:t xml:space="preserve"> </w:t>
            </w:r>
            <w:r w:rsidRPr="00283EDF">
              <w:rPr>
                <w:rFonts w:ascii="Times New Roman" w:hAnsi="Times New Roman" w:cs="Times New Roman"/>
                <w:color w:val="000000"/>
                <w:sz w:val="24"/>
                <w:szCs w:val="24"/>
              </w:rPr>
              <w:t>в</w:t>
            </w:r>
            <w:r w:rsidRPr="00283EDF">
              <w:t xml:space="preserve"> </w:t>
            </w:r>
            <w:r w:rsidRPr="00283EDF">
              <w:rPr>
                <w:rFonts w:ascii="Times New Roman" w:hAnsi="Times New Roman" w:cs="Times New Roman"/>
                <w:color w:val="000000"/>
                <w:sz w:val="24"/>
                <w:szCs w:val="24"/>
              </w:rPr>
              <w:t>виде</w:t>
            </w:r>
            <w:r w:rsidRPr="00283EDF">
              <w:t xml:space="preserve"> </w:t>
            </w:r>
            <w:r w:rsidRPr="00283EDF">
              <w:rPr>
                <w:rFonts w:ascii="Times New Roman" w:hAnsi="Times New Roman" w:cs="Times New Roman"/>
                <w:color w:val="000000"/>
                <w:sz w:val="24"/>
                <w:szCs w:val="24"/>
              </w:rPr>
              <w:t>лекций-визуализаций.</w:t>
            </w:r>
            <w:r w:rsidRPr="00283EDF">
              <w:t xml:space="preserve"> </w:t>
            </w:r>
            <w:r w:rsidRPr="00283EDF">
              <w:rPr>
                <w:rFonts w:ascii="Times New Roman" w:hAnsi="Times New Roman" w:cs="Times New Roman"/>
                <w:color w:val="000000"/>
                <w:sz w:val="24"/>
                <w:szCs w:val="24"/>
              </w:rPr>
              <w:t>Изложение</w:t>
            </w:r>
            <w:r w:rsidRPr="00283EDF">
              <w:t xml:space="preserve"> </w:t>
            </w:r>
            <w:r w:rsidRPr="00283EDF">
              <w:rPr>
                <w:rFonts w:ascii="Times New Roman" w:hAnsi="Times New Roman" w:cs="Times New Roman"/>
                <w:color w:val="000000"/>
                <w:sz w:val="24"/>
                <w:szCs w:val="24"/>
              </w:rPr>
              <w:t>содержания</w:t>
            </w:r>
            <w:r w:rsidRPr="00283EDF">
              <w:t xml:space="preserve"> </w:t>
            </w:r>
            <w:r w:rsidRPr="00283EDF">
              <w:rPr>
                <w:rFonts w:ascii="Times New Roman" w:hAnsi="Times New Roman" w:cs="Times New Roman"/>
                <w:color w:val="000000"/>
                <w:sz w:val="24"/>
                <w:szCs w:val="24"/>
              </w:rPr>
              <w:t>материала</w:t>
            </w:r>
            <w:r w:rsidRPr="00283EDF">
              <w:t xml:space="preserve"> </w:t>
            </w:r>
            <w:r w:rsidRPr="00283EDF">
              <w:rPr>
                <w:rFonts w:ascii="Times New Roman" w:hAnsi="Times New Roman" w:cs="Times New Roman"/>
                <w:color w:val="000000"/>
                <w:sz w:val="24"/>
                <w:szCs w:val="24"/>
              </w:rPr>
              <w:t>сопровождается</w:t>
            </w:r>
            <w:r w:rsidRPr="00283EDF">
              <w:t xml:space="preserve"> </w:t>
            </w:r>
            <w:r w:rsidRPr="00283EDF">
              <w:rPr>
                <w:rFonts w:ascii="Times New Roman" w:hAnsi="Times New Roman" w:cs="Times New Roman"/>
                <w:color w:val="000000"/>
                <w:sz w:val="24"/>
                <w:szCs w:val="24"/>
              </w:rPr>
              <w:t>презентацией.</w:t>
            </w:r>
            <w:r w:rsidRPr="00283EDF">
              <w:t xml:space="preserve"> </w:t>
            </w:r>
          </w:p>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Лекционный</w:t>
            </w:r>
            <w:r w:rsidRPr="00283EDF">
              <w:t xml:space="preserve"> </w:t>
            </w:r>
            <w:r w:rsidRPr="00283EDF">
              <w:rPr>
                <w:rFonts w:ascii="Times New Roman" w:hAnsi="Times New Roman" w:cs="Times New Roman"/>
                <w:color w:val="000000"/>
                <w:sz w:val="24"/>
                <w:szCs w:val="24"/>
              </w:rPr>
              <w:t>материал</w:t>
            </w:r>
            <w:r w:rsidRPr="00283EDF">
              <w:t xml:space="preserve"> </w:t>
            </w:r>
            <w:r w:rsidRPr="00283EDF">
              <w:rPr>
                <w:rFonts w:ascii="Times New Roman" w:hAnsi="Times New Roman" w:cs="Times New Roman"/>
                <w:color w:val="000000"/>
                <w:sz w:val="24"/>
                <w:szCs w:val="24"/>
              </w:rPr>
              <w:t>закрепляется</w:t>
            </w:r>
            <w:r w:rsidRPr="00283EDF">
              <w:t xml:space="preserve"> </w:t>
            </w:r>
            <w:r w:rsidRPr="00283EDF">
              <w:rPr>
                <w:rFonts w:ascii="Times New Roman" w:hAnsi="Times New Roman" w:cs="Times New Roman"/>
                <w:color w:val="000000"/>
                <w:sz w:val="24"/>
                <w:szCs w:val="24"/>
              </w:rPr>
              <w:t>в</w:t>
            </w:r>
            <w:r w:rsidRPr="00283EDF">
              <w:t xml:space="preserve"> </w:t>
            </w:r>
            <w:r w:rsidRPr="00283EDF">
              <w:rPr>
                <w:rFonts w:ascii="Times New Roman" w:hAnsi="Times New Roman" w:cs="Times New Roman"/>
                <w:color w:val="000000"/>
                <w:sz w:val="24"/>
                <w:szCs w:val="24"/>
              </w:rPr>
              <w:t>ходе</w:t>
            </w:r>
            <w:r w:rsidRPr="00283EDF">
              <w:t xml:space="preserve"> </w:t>
            </w:r>
            <w:r w:rsidRPr="00283EDF">
              <w:rPr>
                <w:rFonts w:ascii="Times New Roman" w:hAnsi="Times New Roman" w:cs="Times New Roman"/>
                <w:color w:val="000000"/>
                <w:sz w:val="24"/>
                <w:szCs w:val="24"/>
              </w:rPr>
              <w:t>лабораторных</w:t>
            </w:r>
            <w:r w:rsidRPr="00283EDF">
              <w:t xml:space="preserve"> </w:t>
            </w:r>
            <w:r w:rsidRPr="00283EDF">
              <w:rPr>
                <w:rFonts w:ascii="Times New Roman" w:hAnsi="Times New Roman" w:cs="Times New Roman"/>
                <w:color w:val="000000"/>
                <w:sz w:val="24"/>
                <w:szCs w:val="24"/>
              </w:rPr>
              <w:t>работ,</w:t>
            </w:r>
            <w:r w:rsidRPr="00283EDF">
              <w:t xml:space="preserve"> </w:t>
            </w:r>
            <w:r w:rsidRPr="00283EDF">
              <w:rPr>
                <w:rFonts w:ascii="Times New Roman" w:hAnsi="Times New Roman" w:cs="Times New Roman"/>
                <w:color w:val="000000"/>
                <w:sz w:val="24"/>
                <w:szCs w:val="24"/>
              </w:rPr>
              <w:t>на</w:t>
            </w:r>
            <w:r w:rsidRPr="00283EDF">
              <w:t xml:space="preserve"> </w:t>
            </w:r>
            <w:r w:rsidRPr="00283EDF">
              <w:rPr>
                <w:rFonts w:ascii="Times New Roman" w:hAnsi="Times New Roman" w:cs="Times New Roman"/>
                <w:color w:val="000000"/>
                <w:sz w:val="24"/>
                <w:szCs w:val="24"/>
              </w:rPr>
              <w:t>которых</w:t>
            </w:r>
            <w:r w:rsidRPr="00283EDF">
              <w:t xml:space="preserve"> </w:t>
            </w:r>
            <w:r w:rsidRPr="00283EDF">
              <w:rPr>
                <w:rFonts w:ascii="Times New Roman" w:hAnsi="Times New Roman" w:cs="Times New Roman"/>
                <w:color w:val="000000"/>
                <w:sz w:val="24"/>
                <w:szCs w:val="24"/>
              </w:rPr>
              <w:t>выполняются</w:t>
            </w:r>
            <w:r w:rsidRPr="00283EDF">
              <w:t xml:space="preserve"> </w:t>
            </w:r>
            <w:r w:rsidRPr="00283EDF">
              <w:rPr>
                <w:rFonts w:ascii="Times New Roman" w:hAnsi="Times New Roman" w:cs="Times New Roman"/>
                <w:color w:val="000000"/>
                <w:sz w:val="24"/>
                <w:szCs w:val="24"/>
              </w:rPr>
              <w:t>групповые</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индивидуальные</w:t>
            </w:r>
            <w:r w:rsidRPr="00283EDF">
              <w:t xml:space="preserve"> </w:t>
            </w:r>
            <w:r w:rsidRPr="00283EDF">
              <w:rPr>
                <w:rFonts w:ascii="Times New Roman" w:hAnsi="Times New Roman" w:cs="Times New Roman"/>
                <w:color w:val="000000"/>
                <w:sz w:val="24"/>
                <w:szCs w:val="24"/>
              </w:rPr>
              <w:t>задания</w:t>
            </w:r>
            <w:r w:rsidRPr="00283EDF">
              <w:t xml:space="preserve"> </w:t>
            </w:r>
            <w:r w:rsidRPr="00283EDF">
              <w:rPr>
                <w:rFonts w:ascii="Times New Roman" w:hAnsi="Times New Roman" w:cs="Times New Roman"/>
                <w:color w:val="000000"/>
                <w:sz w:val="24"/>
                <w:szCs w:val="24"/>
              </w:rPr>
              <w:t>по</w:t>
            </w:r>
            <w:r w:rsidRPr="00283EDF">
              <w:t xml:space="preserve"> </w:t>
            </w:r>
            <w:r w:rsidRPr="00283EDF">
              <w:rPr>
                <w:rFonts w:ascii="Times New Roman" w:hAnsi="Times New Roman" w:cs="Times New Roman"/>
                <w:color w:val="000000"/>
                <w:sz w:val="24"/>
                <w:szCs w:val="24"/>
              </w:rPr>
              <w:t>пройденной</w:t>
            </w:r>
            <w:r w:rsidRPr="00283EDF">
              <w:t xml:space="preserve"> </w:t>
            </w:r>
            <w:r w:rsidRPr="00283EDF">
              <w:rPr>
                <w:rFonts w:ascii="Times New Roman" w:hAnsi="Times New Roman" w:cs="Times New Roman"/>
                <w:color w:val="000000"/>
                <w:sz w:val="24"/>
                <w:szCs w:val="24"/>
              </w:rPr>
              <w:t>теме,</w:t>
            </w:r>
            <w:r w:rsidRPr="00283EDF">
              <w:t xml:space="preserve"> </w:t>
            </w:r>
            <w:r w:rsidRPr="00283EDF">
              <w:rPr>
                <w:rFonts w:ascii="Times New Roman" w:hAnsi="Times New Roman" w:cs="Times New Roman"/>
                <w:color w:val="000000"/>
                <w:sz w:val="24"/>
                <w:szCs w:val="24"/>
              </w:rPr>
              <w:t>что</w:t>
            </w:r>
            <w:r w:rsidRPr="00283EDF">
              <w:t xml:space="preserve"> </w:t>
            </w:r>
            <w:r w:rsidRPr="00283EDF">
              <w:rPr>
                <w:rFonts w:ascii="Times New Roman" w:hAnsi="Times New Roman" w:cs="Times New Roman"/>
                <w:color w:val="000000"/>
                <w:sz w:val="24"/>
                <w:szCs w:val="24"/>
              </w:rPr>
              <w:t>позволяет</w:t>
            </w:r>
            <w:r w:rsidRPr="00283EDF">
              <w:t xml:space="preserve"> </w:t>
            </w:r>
            <w:r w:rsidRPr="00283EDF">
              <w:rPr>
                <w:rFonts w:ascii="Times New Roman" w:hAnsi="Times New Roman" w:cs="Times New Roman"/>
                <w:color w:val="000000"/>
                <w:sz w:val="24"/>
                <w:szCs w:val="24"/>
              </w:rPr>
              <w:t>усвоить</w:t>
            </w:r>
            <w:r w:rsidRPr="00283EDF">
              <w:t xml:space="preserve"> </w:t>
            </w:r>
            <w:r w:rsidRPr="00283EDF">
              <w:rPr>
                <w:rFonts w:ascii="Times New Roman" w:hAnsi="Times New Roman" w:cs="Times New Roman"/>
                <w:color w:val="000000"/>
                <w:sz w:val="24"/>
                <w:szCs w:val="24"/>
              </w:rPr>
              <w:t>материал</w:t>
            </w:r>
            <w:r w:rsidRPr="00283EDF">
              <w:t xml:space="preserve"> </w:t>
            </w:r>
            <w:r w:rsidRPr="00283EDF">
              <w:rPr>
                <w:rFonts w:ascii="Times New Roman" w:hAnsi="Times New Roman" w:cs="Times New Roman"/>
                <w:color w:val="000000"/>
                <w:sz w:val="24"/>
                <w:szCs w:val="24"/>
              </w:rPr>
              <w:t>путем</w:t>
            </w:r>
            <w:r w:rsidRPr="00283EDF">
              <w:t xml:space="preserve"> </w:t>
            </w:r>
            <w:r w:rsidRPr="00283EDF">
              <w:rPr>
                <w:rFonts w:ascii="Times New Roman" w:hAnsi="Times New Roman" w:cs="Times New Roman"/>
                <w:color w:val="000000"/>
                <w:sz w:val="24"/>
                <w:szCs w:val="24"/>
              </w:rPr>
              <w:t>выявления</w:t>
            </w:r>
            <w:r w:rsidRPr="00283EDF">
              <w:t xml:space="preserve"> </w:t>
            </w:r>
            <w:r w:rsidRPr="00283EDF">
              <w:rPr>
                <w:rFonts w:ascii="Times New Roman" w:hAnsi="Times New Roman" w:cs="Times New Roman"/>
                <w:color w:val="000000"/>
                <w:sz w:val="24"/>
                <w:szCs w:val="24"/>
              </w:rPr>
              <w:t>связей</w:t>
            </w:r>
            <w:r w:rsidRPr="00283EDF">
              <w:t xml:space="preserve"> </w:t>
            </w:r>
            <w:r w:rsidRPr="00283EDF">
              <w:rPr>
                <w:rFonts w:ascii="Times New Roman" w:hAnsi="Times New Roman" w:cs="Times New Roman"/>
                <w:color w:val="000000"/>
                <w:sz w:val="24"/>
                <w:szCs w:val="24"/>
              </w:rPr>
              <w:t>между</w:t>
            </w:r>
            <w:r w:rsidRPr="00283EDF">
              <w:t xml:space="preserve"> </w:t>
            </w:r>
            <w:r w:rsidRPr="00283EDF">
              <w:rPr>
                <w:rFonts w:ascii="Times New Roman" w:hAnsi="Times New Roman" w:cs="Times New Roman"/>
                <w:color w:val="000000"/>
                <w:sz w:val="24"/>
                <w:szCs w:val="24"/>
              </w:rPr>
              <w:t>конкретным</w:t>
            </w:r>
            <w:r w:rsidRPr="00283EDF">
              <w:t xml:space="preserve"> </w:t>
            </w:r>
            <w:r w:rsidRPr="00283EDF">
              <w:rPr>
                <w:rFonts w:ascii="Times New Roman" w:hAnsi="Times New Roman" w:cs="Times New Roman"/>
                <w:color w:val="000000"/>
                <w:sz w:val="24"/>
                <w:szCs w:val="24"/>
              </w:rPr>
              <w:t>знанием</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его</w:t>
            </w:r>
            <w:r w:rsidRPr="00283EDF">
              <w:t xml:space="preserve"> </w:t>
            </w:r>
            <w:r w:rsidRPr="00283EDF">
              <w:rPr>
                <w:rFonts w:ascii="Times New Roman" w:hAnsi="Times New Roman" w:cs="Times New Roman"/>
                <w:color w:val="000000"/>
                <w:sz w:val="24"/>
                <w:szCs w:val="24"/>
              </w:rPr>
              <w:t>применением.</w:t>
            </w:r>
            <w:r w:rsidRPr="00283EDF">
              <w:t xml:space="preserve"> </w:t>
            </w:r>
          </w:p>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При</w:t>
            </w:r>
            <w:r w:rsidRPr="00283EDF">
              <w:t xml:space="preserve"> </w:t>
            </w:r>
            <w:r w:rsidRPr="00283EDF">
              <w:rPr>
                <w:rFonts w:ascii="Times New Roman" w:hAnsi="Times New Roman" w:cs="Times New Roman"/>
                <w:color w:val="000000"/>
                <w:sz w:val="24"/>
                <w:szCs w:val="24"/>
              </w:rPr>
              <w:t>проведении</w:t>
            </w:r>
            <w:r w:rsidRPr="00283EDF">
              <w:t xml:space="preserve"> </w:t>
            </w:r>
            <w:r w:rsidRPr="00283EDF">
              <w:rPr>
                <w:rFonts w:ascii="Times New Roman" w:hAnsi="Times New Roman" w:cs="Times New Roman"/>
                <w:color w:val="000000"/>
                <w:sz w:val="24"/>
                <w:szCs w:val="24"/>
              </w:rPr>
              <w:t>лабораторных</w:t>
            </w:r>
            <w:r w:rsidRPr="00283EDF">
              <w:t xml:space="preserve"> </w:t>
            </w:r>
            <w:r w:rsidRPr="00283EDF">
              <w:rPr>
                <w:rFonts w:ascii="Times New Roman" w:hAnsi="Times New Roman" w:cs="Times New Roman"/>
                <w:color w:val="000000"/>
                <w:sz w:val="24"/>
                <w:szCs w:val="24"/>
              </w:rPr>
              <w:t>работ</w:t>
            </w:r>
            <w:r w:rsidRPr="00283EDF">
              <w:t xml:space="preserve"> </w:t>
            </w:r>
            <w:r w:rsidRPr="00283EDF">
              <w:rPr>
                <w:rFonts w:ascii="Times New Roman" w:hAnsi="Times New Roman" w:cs="Times New Roman"/>
                <w:color w:val="000000"/>
                <w:sz w:val="24"/>
                <w:szCs w:val="24"/>
              </w:rPr>
              <w:t>используется</w:t>
            </w:r>
            <w:r w:rsidRPr="00283EDF">
              <w:t xml:space="preserve"> </w:t>
            </w:r>
            <w:r w:rsidRPr="00283EDF">
              <w:rPr>
                <w:rFonts w:ascii="Times New Roman" w:hAnsi="Times New Roman" w:cs="Times New Roman"/>
                <w:color w:val="000000"/>
                <w:sz w:val="24"/>
                <w:szCs w:val="24"/>
              </w:rPr>
              <w:t>метод</w:t>
            </w:r>
            <w:r w:rsidRPr="00283EDF">
              <w:t xml:space="preserve"> </w:t>
            </w:r>
            <w:r w:rsidRPr="00283EDF">
              <w:rPr>
                <w:rFonts w:ascii="Times New Roman" w:hAnsi="Times New Roman" w:cs="Times New Roman"/>
                <w:color w:val="000000"/>
                <w:sz w:val="24"/>
                <w:szCs w:val="24"/>
              </w:rPr>
              <w:t>контекстного</w:t>
            </w:r>
            <w:r w:rsidRPr="00283EDF">
              <w:t xml:space="preserve"> </w:t>
            </w:r>
            <w:r w:rsidRPr="00283EDF">
              <w:rPr>
                <w:rFonts w:ascii="Times New Roman" w:hAnsi="Times New Roman" w:cs="Times New Roman"/>
                <w:color w:val="000000"/>
                <w:sz w:val="24"/>
                <w:szCs w:val="24"/>
              </w:rPr>
              <w:t>обучения,</w:t>
            </w:r>
            <w:r w:rsidRPr="00283EDF">
              <w:t xml:space="preserve"> </w:t>
            </w:r>
            <w:r w:rsidRPr="00283EDF">
              <w:rPr>
                <w:rFonts w:ascii="Times New Roman" w:hAnsi="Times New Roman" w:cs="Times New Roman"/>
                <w:color w:val="000000"/>
                <w:sz w:val="24"/>
                <w:szCs w:val="24"/>
              </w:rPr>
              <w:t>который</w:t>
            </w:r>
            <w:r w:rsidRPr="00283EDF">
              <w:t xml:space="preserve"> </w:t>
            </w:r>
            <w:r w:rsidRPr="00283EDF">
              <w:rPr>
                <w:rFonts w:ascii="Times New Roman" w:hAnsi="Times New Roman" w:cs="Times New Roman"/>
                <w:color w:val="000000"/>
                <w:sz w:val="24"/>
                <w:szCs w:val="24"/>
              </w:rPr>
              <w:t>позволяет</w:t>
            </w:r>
            <w:r w:rsidRPr="00283EDF">
              <w:t xml:space="preserve"> </w:t>
            </w:r>
            <w:r w:rsidRPr="00283EDF">
              <w:rPr>
                <w:rFonts w:ascii="Times New Roman" w:hAnsi="Times New Roman" w:cs="Times New Roman"/>
                <w:color w:val="000000"/>
                <w:sz w:val="24"/>
                <w:szCs w:val="24"/>
              </w:rPr>
              <w:t>усвоить</w:t>
            </w:r>
            <w:r w:rsidRPr="00283EDF">
              <w:t xml:space="preserve"> </w:t>
            </w:r>
            <w:r w:rsidRPr="00283EDF">
              <w:rPr>
                <w:rFonts w:ascii="Times New Roman" w:hAnsi="Times New Roman" w:cs="Times New Roman"/>
                <w:color w:val="000000"/>
                <w:sz w:val="24"/>
                <w:szCs w:val="24"/>
              </w:rPr>
              <w:t>материал</w:t>
            </w:r>
            <w:r w:rsidRPr="00283EDF">
              <w:t xml:space="preserve"> </w:t>
            </w:r>
            <w:r w:rsidRPr="00283EDF">
              <w:rPr>
                <w:rFonts w:ascii="Times New Roman" w:hAnsi="Times New Roman" w:cs="Times New Roman"/>
                <w:color w:val="000000"/>
                <w:sz w:val="24"/>
                <w:szCs w:val="24"/>
              </w:rPr>
              <w:t>путем</w:t>
            </w:r>
            <w:r w:rsidRPr="00283EDF">
              <w:t xml:space="preserve"> </w:t>
            </w:r>
            <w:r w:rsidRPr="00283EDF">
              <w:rPr>
                <w:rFonts w:ascii="Times New Roman" w:hAnsi="Times New Roman" w:cs="Times New Roman"/>
                <w:color w:val="000000"/>
                <w:sz w:val="24"/>
                <w:szCs w:val="24"/>
              </w:rPr>
              <w:t>выявления</w:t>
            </w:r>
            <w:r w:rsidRPr="00283EDF">
              <w:t xml:space="preserve"> </w:t>
            </w:r>
            <w:r w:rsidRPr="00283EDF">
              <w:rPr>
                <w:rFonts w:ascii="Times New Roman" w:hAnsi="Times New Roman" w:cs="Times New Roman"/>
                <w:color w:val="000000"/>
                <w:sz w:val="24"/>
                <w:szCs w:val="24"/>
              </w:rPr>
              <w:t>связей</w:t>
            </w:r>
            <w:r w:rsidRPr="00283EDF">
              <w:t xml:space="preserve"> </w:t>
            </w:r>
            <w:r w:rsidRPr="00283EDF">
              <w:rPr>
                <w:rFonts w:ascii="Times New Roman" w:hAnsi="Times New Roman" w:cs="Times New Roman"/>
                <w:color w:val="000000"/>
                <w:sz w:val="24"/>
                <w:szCs w:val="24"/>
              </w:rPr>
              <w:t>между</w:t>
            </w:r>
            <w:r w:rsidRPr="00283EDF">
              <w:t xml:space="preserve"> </w:t>
            </w:r>
            <w:r w:rsidRPr="00283EDF">
              <w:rPr>
                <w:rFonts w:ascii="Times New Roman" w:hAnsi="Times New Roman" w:cs="Times New Roman"/>
                <w:color w:val="000000"/>
                <w:sz w:val="24"/>
                <w:szCs w:val="24"/>
              </w:rPr>
              <w:t>конкретным</w:t>
            </w:r>
            <w:r w:rsidRPr="00283EDF">
              <w:t xml:space="preserve"> </w:t>
            </w:r>
            <w:r w:rsidRPr="00283EDF">
              <w:rPr>
                <w:rFonts w:ascii="Times New Roman" w:hAnsi="Times New Roman" w:cs="Times New Roman"/>
                <w:color w:val="000000"/>
                <w:sz w:val="24"/>
                <w:szCs w:val="24"/>
              </w:rPr>
              <w:t>знанием</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его</w:t>
            </w:r>
            <w:r w:rsidRPr="00283EDF">
              <w:t xml:space="preserve"> </w:t>
            </w:r>
            <w:r w:rsidRPr="00283EDF">
              <w:rPr>
                <w:rFonts w:ascii="Times New Roman" w:hAnsi="Times New Roman" w:cs="Times New Roman"/>
                <w:color w:val="000000"/>
                <w:sz w:val="24"/>
                <w:szCs w:val="24"/>
              </w:rPr>
              <w:t>применением.</w:t>
            </w:r>
            <w:r w:rsidRPr="00283EDF">
              <w:t xml:space="preserve"> </w:t>
            </w:r>
          </w:p>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Самостоятельная</w:t>
            </w:r>
            <w:r w:rsidRPr="00283EDF">
              <w:t xml:space="preserve"> </w:t>
            </w:r>
            <w:r w:rsidRPr="00283EDF">
              <w:rPr>
                <w:rFonts w:ascii="Times New Roman" w:hAnsi="Times New Roman" w:cs="Times New Roman"/>
                <w:color w:val="000000"/>
                <w:sz w:val="24"/>
                <w:szCs w:val="24"/>
              </w:rPr>
              <w:t>работа</w:t>
            </w:r>
            <w:r w:rsidRPr="00283EDF">
              <w:t xml:space="preserve"> </w:t>
            </w:r>
            <w:r w:rsidRPr="00283EDF">
              <w:rPr>
                <w:rFonts w:ascii="Times New Roman" w:hAnsi="Times New Roman" w:cs="Times New Roman"/>
                <w:color w:val="000000"/>
                <w:sz w:val="24"/>
                <w:szCs w:val="24"/>
              </w:rPr>
              <w:t>стимулирует</w:t>
            </w:r>
            <w:r w:rsidRPr="00283EDF">
              <w:t xml:space="preserve"> </w:t>
            </w:r>
            <w:r w:rsidRPr="00283EDF">
              <w:rPr>
                <w:rFonts w:ascii="Times New Roman" w:hAnsi="Times New Roman" w:cs="Times New Roman"/>
                <w:color w:val="000000"/>
                <w:sz w:val="24"/>
                <w:szCs w:val="24"/>
              </w:rPr>
              <w:t>студентов</w:t>
            </w:r>
            <w:r w:rsidRPr="00283EDF">
              <w:t xml:space="preserve"> </w:t>
            </w:r>
            <w:r w:rsidRPr="00283EDF">
              <w:rPr>
                <w:rFonts w:ascii="Times New Roman" w:hAnsi="Times New Roman" w:cs="Times New Roman"/>
                <w:color w:val="000000"/>
                <w:sz w:val="24"/>
                <w:szCs w:val="24"/>
              </w:rPr>
              <w:t>в</w:t>
            </w:r>
            <w:r w:rsidRPr="00283EDF">
              <w:t xml:space="preserve"> </w:t>
            </w:r>
            <w:r w:rsidRPr="00283EDF">
              <w:rPr>
                <w:rFonts w:ascii="Times New Roman" w:hAnsi="Times New Roman" w:cs="Times New Roman"/>
                <w:color w:val="000000"/>
                <w:sz w:val="24"/>
                <w:szCs w:val="24"/>
              </w:rPr>
              <w:t>процессе</w:t>
            </w:r>
            <w:r w:rsidRPr="00283EDF">
              <w:t xml:space="preserve"> </w:t>
            </w:r>
            <w:r w:rsidRPr="00283EDF">
              <w:rPr>
                <w:rFonts w:ascii="Times New Roman" w:hAnsi="Times New Roman" w:cs="Times New Roman"/>
                <w:color w:val="000000"/>
                <w:sz w:val="24"/>
                <w:szCs w:val="24"/>
              </w:rPr>
              <w:t>решения</w:t>
            </w:r>
            <w:r w:rsidRPr="00283EDF">
              <w:t xml:space="preserve"> </w:t>
            </w:r>
            <w:r w:rsidRPr="00283EDF">
              <w:rPr>
                <w:rFonts w:ascii="Times New Roman" w:hAnsi="Times New Roman" w:cs="Times New Roman"/>
                <w:color w:val="000000"/>
                <w:sz w:val="24"/>
                <w:szCs w:val="24"/>
              </w:rPr>
              <w:t>заданий</w:t>
            </w:r>
            <w:r w:rsidRPr="00283EDF">
              <w:t xml:space="preserve"> </w:t>
            </w:r>
            <w:r w:rsidRPr="00283EDF">
              <w:rPr>
                <w:rFonts w:ascii="Times New Roman" w:hAnsi="Times New Roman" w:cs="Times New Roman"/>
                <w:color w:val="000000"/>
                <w:sz w:val="24"/>
                <w:szCs w:val="24"/>
              </w:rPr>
              <w:t>на</w:t>
            </w:r>
            <w:r w:rsidRPr="00283EDF">
              <w:t xml:space="preserve"> </w:t>
            </w:r>
            <w:r w:rsidRPr="00283EDF">
              <w:rPr>
                <w:rFonts w:ascii="Times New Roman" w:hAnsi="Times New Roman" w:cs="Times New Roman"/>
                <w:color w:val="000000"/>
                <w:sz w:val="24"/>
                <w:szCs w:val="24"/>
              </w:rPr>
              <w:t>лабораторных</w:t>
            </w:r>
            <w:r w:rsidRPr="00283EDF">
              <w:t xml:space="preserve"> </w:t>
            </w:r>
            <w:r w:rsidRPr="00283EDF">
              <w:rPr>
                <w:rFonts w:ascii="Times New Roman" w:hAnsi="Times New Roman" w:cs="Times New Roman"/>
                <w:color w:val="000000"/>
                <w:sz w:val="24"/>
                <w:szCs w:val="24"/>
              </w:rPr>
              <w:t>занятиях,</w:t>
            </w:r>
            <w:r w:rsidRPr="00283EDF">
              <w:t xml:space="preserve"> </w:t>
            </w:r>
            <w:r w:rsidRPr="00283EDF">
              <w:rPr>
                <w:rFonts w:ascii="Times New Roman" w:hAnsi="Times New Roman" w:cs="Times New Roman"/>
                <w:color w:val="000000"/>
                <w:sz w:val="24"/>
                <w:szCs w:val="24"/>
              </w:rPr>
              <w:t>подготовке</w:t>
            </w:r>
            <w:r w:rsidRPr="00283EDF">
              <w:t xml:space="preserve"> </w:t>
            </w:r>
            <w:r w:rsidRPr="00283EDF">
              <w:rPr>
                <w:rFonts w:ascii="Times New Roman" w:hAnsi="Times New Roman" w:cs="Times New Roman"/>
                <w:color w:val="000000"/>
                <w:sz w:val="24"/>
                <w:szCs w:val="24"/>
              </w:rPr>
              <w:t>к</w:t>
            </w:r>
            <w:r w:rsidRPr="00283EDF">
              <w:t xml:space="preserve"> </w:t>
            </w:r>
            <w:r w:rsidRPr="00283EDF">
              <w:rPr>
                <w:rFonts w:ascii="Times New Roman" w:hAnsi="Times New Roman" w:cs="Times New Roman"/>
                <w:color w:val="000000"/>
                <w:sz w:val="24"/>
                <w:szCs w:val="24"/>
              </w:rPr>
              <w:t>контрольной</w:t>
            </w:r>
            <w:r w:rsidRPr="00283EDF">
              <w:t xml:space="preserve"> </w:t>
            </w:r>
            <w:r w:rsidRPr="00283EDF">
              <w:rPr>
                <w:rFonts w:ascii="Times New Roman" w:hAnsi="Times New Roman" w:cs="Times New Roman"/>
                <w:color w:val="000000"/>
                <w:sz w:val="24"/>
                <w:szCs w:val="24"/>
              </w:rPr>
              <w:t>работе,</w:t>
            </w:r>
            <w:r w:rsidRPr="00283EDF">
              <w:t xml:space="preserve"> </w:t>
            </w:r>
            <w:r w:rsidRPr="00283EDF">
              <w:rPr>
                <w:rFonts w:ascii="Times New Roman" w:hAnsi="Times New Roman" w:cs="Times New Roman"/>
                <w:color w:val="000000"/>
                <w:sz w:val="24"/>
                <w:szCs w:val="24"/>
              </w:rPr>
              <w:t>тестированию</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итоговой</w:t>
            </w:r>
            <w:r w:rsidRPr="00283EDF">
              <w:t xml:space="preserve"> </w:t>
            </w:r>
            <w:r w:rsidRPr="00283EDF">
              <w:rPr>
                <w:rFonts w:ascii="Times New Roman" w:hAnsi="Times New Roman" w:cs="Times New Roman"/>
                <w:color w:val="000000"/>
                <w:sz w:val="24"/>
                <w:szCs w:val="24"/>
              </w:rPr>
              <w:t>аттестации.</w:t>
            </w:r>
            <w:r w:rsidRPr="00283EDF">
              <w:t xml:space="preserve"> </w:t>
            </w:r>
          </w:p>
        </w:tc>
      </w:tr>
      <w:tr w:rsidR="00757755" w:rsidRPr="00283EDF">
        <w:trPr>
          <w:trHeight w:hRule="exact" w:val="277"/>
        </w:trPr>
        <w:tc>
          <w:tcPr>
            <w:tcW w:w="9357" w:type="dxa"/>
          </w:tcPr>
          <w:p w:rsidR="00757755" w:rsidRPr="00283EDF" w:rsidRDefault="00757755"/>
        </w:tc>
      </w:tr>
      <w:tr w:rsidR="00757755" w:rsidRPr="00283EDF">
        <w:trPr>
          <w:trHeight w:hRule="exact" w:val="285"/>
        </w:trPr>
        <w:tc>
          <w:tcPr>
            <w:tcW w:w="9370" w:type="dxa"/>
            <w:shd w:val="clear" w:color="000000" w:fill="FFFFFF"/>
            <w:tcMar>
              <w:left w:w="34" w:type="dxa"/>
              <w:right w:w="34" w:type="dxa"/>
            </w:tcMar>
          </w:tcPr>
          <w:p w:rsidR="00757755" w:rsidRPr="00283EDF" w:rsidRDefault="007E420C">
            <w:pPr>
              <w:spacing w:after="0" w:line="240" w:lineRule="auto"/>
              <w:ind w:firstLine="756"/>
              <w:jc w:val="both"/>
              <w:rPr>
                <w:sz w:val="24"/>
                <w:szCs w:val="24"/>
              </w:rPr>
            </w:pPr>
            <w:r w:rsidRPr="00283EDF">
              <w:rPr>
                <w:rFonts w:ascii="Times New Roman" w:hAnsi="Times New Roman" w:cs="Times New Roman"/>
                <w:b/>
                <w:color w:val="000000"/>
                <w:sz w:val="24"/>
                <w:szCs w:val="24"/>
              </w:rPr>
              <w:t>6</w:t>
            </w:r>
            <w:r w:rsidRPr="00283EDF">
              <w:t xml:space="preserve"> </w:t>
            </w:r>
            <w:r w:rsidRPr="00283EDF">
              <w:rPr>
                <w:rFonts w:ascii="Times New Roman" w:hAnsi="Times New Roman" w:cs="Times New Roman"/>
                <w:b/>
                <w:color w:val="000000"/>
                <w:sz w:val="24"/>
                <w:szCs w:val="24"/>
              </w:rPr>
              <w:t>Учебно-методическое</w:t>
            </w:r>
            <w:r w:rsidRPr="00283EDF">
              <w:t xml:space="preserve"> </w:t>
            </w:r>
            <w:r w:rsidRPr="00283EDF">
              <w:rPr>
                <w:rFonts w:ascii="Times New Roman" w:hAnsi="Times New Roman" w:cs="Times New Roman"/>
                <w:b/>
                <w:color w:val="000000"/>
                <w:sz w:val="24"/>
                <w:szCs w:val="24"/>
              </w:rPr>
              <w:t>обеспечение</w:t>
            </w:r>
            <w:r w:rsidRPr="00283EDF">
              <w:t xml:space="preserve"> </w:t>
            </w:r>
            <w:r w:rsidRPr="00283EDF">
              <w:rPr>
                <w:rFonts w:ascii="Times New Roman" w:hAnsi="Times New Roman" w:cs="Times New Roman"/>
                <w:b/>
                <w:color w:val="000000"/>
                <w:sz w:val="24"/>
                <w:szCs w:val="24"/>
              </w:rPr>
              <w:t>самостоятельной</w:t>
            </w:r>
            <w:r w:rsidRPr="00283EDF">
              <w:t xml:space="preserve"> </w:t>
            </w:r>
            <w:r w:rsidRPr="00283EDF">
              <w:rPr>
                <w:rFonts w:ascii="Times New Roman" w:hAnsi="Times New Roman" w:cs="Times New Roman"/>
                <w:b/>
                <w:color w:val="000000"/>
                <w:sz w:val="24"/>
                <w:szCs w:val="24"/>
              </w:rPr>
              <w:t>работы</w:t>
            </w:r>
            <w:r w:rsidRPr="00283EDF">
              <w:t xml:space="preserve"> </w:t>
            </w:r>
            <w:proofErr w:type="gramStart"/>
            <w:r w:rsidRPr="00283EDF">
              <w:rPr>
                <w:rFonts w:ascii="Times New Roman" w:hAnsi="Times New Roman" w:cs="Times New Roman"/>
                <w:b/>
                <w:color w:val="000000"/>
                <w:sz w:val="24"/>
                <w:szCs w:val="24"/>
              </w:rPr>
              <w:t>обучающихся</w:t>
            </w:r>
            <w:proofErr w:type="gramEnd"/>
            <w:r w:rsidRPr="00283EDF">
              <w:t xml:space="preserve"> </w:t>
            </w:r>
          </w:p>
        </w:tc>
      </w:tr>
      <w:tr w:rsidR="00757755">
        <w:trPr>
          <w:trHeight w:hRule="exact" w:val="285"/>
        </w:trPr>
        <w:tc>
          <w:tcPr>
            <w:tcW w:w="9370" w:type="dxa"/>
            <w:shd w:val="clear" w:color="000000" w:fill="FFFFFF"/>
            <w:tcMar>
              <w:left w:w="34" w:type="dxa"/>
              <w:right w:w="34" w:type="dxa"/>
            </w:tcMar>
          </w:tcPr>
          <w:p w:rsidR="00757755" w:rsidRDefault="007E420C">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757755">
        <w:trPr>
          <w:trHeight w:hRule="exact" w:val="138"/>
        </w:trPr>
        <w:tc>
          <w:tcPr>
            <w:tcW w:w="9357" w:type="dxa"/>
          </w:tcPr>
          <w:p w:rsidR="00757755" w:rsidRDefault="00757755"/>
        </w:tc>
      </w:tr>
      <w:tr w:rsidR="00757755" w:rsidRPr="00283EDF">
        <w:trPr>
          <w:trHeight w:hRule="exact" w:val="285"/>
        </w:trPr>
        <w:tc>
          <w:tcPr>
            <w:tcW w:w="9370" w:type="dxa"/>
            <w:shd w:val="clear" w:color="000000" w:fill="FFFFFF"/>
            <w:tcMar>
              <w:left w:w="34" w:type="dxa"/>
              <w:right w:w="34" w:type="dxa"/>
            </w:tcMar>
          </w:tcPr>
          <w:p w:rsidR="00757755" w:rsidRPr="00283EDF" w:rsidRDefault="007E420C">
            <w:pPr>
              <w:spacing w:after="0" w:line="240" w:lineRule="auto"/>
              <w:ind w:firstLine="756"/>
              <w:jc w:val="both"/>
              <w:rPr>
                <w:sz w:val="24"/>
                <w:szCs w:val="24"/>
              </w:rPr>
            </w:pPr>
            <w:r w:rsidRPr="00283EDF">
              <w:rPr>
                <w:rFonts w:ascii="Times New Roman" w:hAnsi="Times New Roman" w:cs="Times New Roman"/>
                <w:b/>
                <w:color w:val="000000"/>
                <w:sz w:val="24"/>
                <w:szCs w:val="24"/>
              </w:rPr>
              <w:t>7</w:t>
            </w:r>
            <w:r w:rsidRPr="00283EDF">
              <w:t xml:space="preserve"> </w:t>
            </w:r>
            <w:r w:rsidRPr="00283EDF">
              <w:rPr>
                <w:rFonts w:ascii="Times New Roman" w:hAnsi="Times New Roman" w:cs="Times New Roman"/>
                <w:b/>
                <w:color w:val="000000"/>
                <w:sz w:val="24"/>
                <w:szCs w:val="24"/>
              </w:rPr>
              <w:t>Оценочные</w:t>
            </w:r>
            <w:r w:rsidRPr="00283EDF">
              <w:t xml:space="preserve"> </w:t>
            </w:r>
            <w:r w:rsidRPr="00283EDF">
              <w:rPr>
                <w:rFonts w:ascii="Times New Roman" w:hAnsi="Times New Roman" w:cs="Times New Roman"/>
                <w:b/>
                <w:color w:val="000000"/>
                <w:sz w:val="24"/>
                <w:szCs w:val="24"/>
              </w:rPr>
              <w:t>средства</w:t>
            </w:r>
            <w:r w:rsidRPr="00283EDF">
              <w:t xml:space="preserve"> </w:t>
            </w:r>
            <w:r w:rsidRPr="00283EDF">
              <w:rPr>
                <w:rFonts w:ascii="Times New Roman" w:hAnsi="Times New Roman" w:cs="Times New Roman"/>
                <w:b/>
                <w:color w:val="000000"/>
                <w:sz w:val="24"/>
                <w:szCs w:val="24"/>
              </w:rPr>
              <w:t>для</w:t>
            </w:r>
            <w:r w:rsidRPr="00283EDF">
              <w:t xml:space="preserve"> </w:t>
            </w:r>
            <w:r w:rsidRPr="00283EDF">
              <w:rPr>
                <w:rFonts w:ascii="Times New Roman" w:hAnsi="Times New Roman" w:cs="Times New Roman"/>
                <w:b/>
                <w:color w:val="000000"/>
                <w:sz w:val="24"/>
                <w:szCs w:val="24"/>
              </w:rPr>
              <w:t>проведения</w:t>
            </w:r>
            <w:r w:rsidRPr="00283EDF">
              <w:t xml:space="preserve"> </w:t>
            </w:r>
            <w:r w:rsidRPr="00283EDF">
              <w:rPr>
                <w:rFonts w:ascii="Times New Roman" w:hAnsi="Times New Roman" w:cs="Times New Roman"/>
                <w:b/>
                <w:color w:val="000000"/>
                <w:sz w:val="24"/>
                <w:szCs w:val="24"/>
              </w:rPr>
              <w:t>промежуточной</w:t>
            </w:r>
            <w:r w:rsidRPr="00283EDF">
              <w:t xml:space="preserve"> </w:t>
            </w:r>
            <w:r w:rsidRPr="00283EDF">
              <w:rPr>
                <w:rFonts w:ascii="Times New Roman" w:hAnsi="Times New Roman" w:cs="Times New Roman"/>
                <w:b/>
                <w:color w:val="000000"/>
                <w:sz w:val="24"/>
                <w:szCs w:val="24"/>
              </w:rPr>
              <w:t>аттестации</w:t>
            </w:r>
            <w:r w:rsidRPr="00283EDF">
              <w:t xml:space="preserve"> </w:t>
            </w:r>
          </w:p>
        </w:tc>
      </w:tr>
      <w:tr w:rsidR="00757755">
        <w:trPr>
          <w:trHeight w:hRule="exact" w:val="285"/>
        </w:trPr>
        <w:tc>
          <w:tcPr>
            <w:tcW w:w="9370" w:type="dxa"/>
            <w:shd w:val="clear" w:color="000000" w:fill="FFFFFF"/>
            <w:tcMar>
              <w:left w:w="34" w:type="dxa"/>
              <w:right w:w="34" w:type="dxa"/>
            </w:tcMar>
          </w:tcPr>
          <w:p w:rsidR="00757755" w:rsidRDefault="007E420C">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757755">
        <w:trPr>
          <w:trHeight w:hRule="exact" w:val="138"/>
        </w:trPr>
        <w:tc>
          <w:tcPr>
            <w:tcW w:w="9357" w:type="dxa"/>
          </w:tcPr>
          <w:p w:rsidR="00757755" w:rsidRDefault="00757755"/>
        </w:tc>
      </w:tr>
      <w:tr w:rsidR="00757755" w:rsidRPr="00283EDF">
        <w:trPr>
          <w:trHeight w:hRule="exact" w:val="277"/>
        </w:trPr>
        <w:tc>
          <w:tcPr>
            <w:tcW w:w="9370" w:type="dxa"/>
            <w:shd w:val="clear" w:color="000000" w:fill="FFFFFF"/>
            <w:tcMar>
              <w:left w:w="34" w:type="dxa"/>
              <w:right w:w="34" w:type="dxa"/>
            </w:tcMar>
          </w:tcPr>
          <w:p w:rsidR="00757755" w:rsidRPr="00283EDF" w:rsidRDefault="007E420C">
            <w:pPr>
              <w:spacing w:after="0" w:line="240" w:lineRule="auto"/>
              <w:ind w:firstLine="756"/>
              <w:jc w:val="both"/>
              <w:rPr>
                <w:sz w:val="24"/>
                <w:szCs w:val="24"/>
              </w:rPr>
            </w:pPr>
            <w:r w:rsidRPr="00283EDF">
              <w:rPr>
                <w:rFonts w:ascii="Times New Roman" w:hAnsi="Times New Roman" w:cs="Times New Roman"/>
                <w:b/>
                <w:color w:val="000000"/>
                <w:sz w:val="24"/>
                <w:szCs w:val="24"/>
              </w:rPr>
              <w:t>8</w:t>
            </w:r>
            <w:r w:rsidRPr="00283EDF">
              <w:t xml:space="preserve"> </w:t>
            </w:r>
            <w:r w:rsidRPr="00283EDF">
              <w:rPr>
                <w:rFonts w:ascii="Times New Roman" w:hAnsi="Times New Roman" w:cs="Times New Roman"/>
                <w:b/>
                <w:color w:val="000000"/>
                <w:sz w:val="24"/>
                <w:szCs w:val="24"/>
              </w:rPr>
              <w:t>Учебно-методическое</w:t>
            </w:r>
            <w:r w:rsidRPr="00283EDF">
              <w:t xml:space="preserve"> </w:t>
            </w:r>
            <w:r w:rsidRPr="00283EDF">
              <w:rPr>
                <w:rFonts w:ascii="Times New Roman" w:hAnsi="Times New Roman" w:cs="Times New Roman"/>
                <w:b/>
                <w:color w:val="000000"/>
                <w:sz w:val="24"/>
                <w:szCs w:val="24"/>
              </w:rPr>
              <w:t>и</w:t>
            </w:r>
            <w:r w:rsidRPr="00283EDF">
              <w:t xml:space="preserve"> </w:t>
            </w:r>
            <w:r w:rsidRPr="00283EDF">
              <w:rPr>
                <w:rFonts w:ascii="Times New Roman" w:hAnsi="Times New Roman" w:cs="Times New Roman"/>
                <w:b/>
                <w:color w:val="000000"/>
                <w:sz w:val="24"/>
                <w:szCs w:val="24"/>
              </w:rPr>
              <w:t>информационное</w:t>
            </w:r>
            <w:r w:rsidRPr="00283EDF">
              <w:t xml:space="preserve"> </w:t>
            </w:r>
            <w:r w:rsidRPr="00283EDF">
              <w:rPr>
                <w:rFonts w:ascii="Times New Roman" w:hAnsi="Times New Roman" w:cs="Times New Roman"/>
                <w:b/>
                <w:color w:val="000000"/>
                <w:sz w:val="24"/>
                <w:szCs w:val="24"/>
              </w:rPr>
              <w:t>обеспечение</w:t>
            </w:r>
            <w:r w:rsidRPr="00283EDF">
              <w:t xml:space="preserve"> </w:t>
            </w:r>
            <w:r w:rsidRPr="00283EDF">
              <w:rPr>
                <w:rFonts w:ascii="Times New Roman" w:hAnsi="Times New Roman" w:cs="Times New Roman"/>
                <w:b/>
                <w:color w:val="000000"/>
                <w:sz w:val="24"/>
                <w:szCs w:val="24"/>
              </w:rPr>
              <w:t>дисциплины</w:t>
            </w:r>
            <w:r w:rsidRPr="00283EDF">
              <w:t xml:space="preserve"> </w:t>
            </w:r>
            <w:r w:rsidRPr="00283EDF">
              <w:rPr>
                <w:rFonts w:ascii="Times New Roman" w:hAnsi="Times New Roman" w:cs="Times New Roman"/>
                <w:b/>
                <w:color w:val="000000"/>
                <w:sz w:val="24"/>
                <w:szCs w:val="24"/>
              </w:rPr>
              <w:t>(модуля)</w:t>
            </w:r>
            <w:r w:rsidRPr="00283EDF">
              <w:t xml:space="preserve"> </w:t>
            </w:r>
          </w:p>
        </w:tc>
      </w:tr>
      <w:tr w:rsidR="00757755">
        <w:trPr>
          <w:trHeight w:hRule="exact" w:val="277"/>
        </w:trPr>
        <w:tc>
          <w:tcPr>
            <w:tcW w:w="9370" w:type="dxa"/>
            <w:vMerge w:val="restart"/>
            <w:shd w:val="clear" w:color="000000" w:fill="FFFFFF"/>
            <w:tcMar>
              <w:left w:w="34" w:type="dxa"/>
              <w:right w:w="34" w:type="dxa"/>
            </w:tcMar>
          </w:tcPr>
          <w:p w:rsidR="00757755" w:rsidRDefault="007E420C">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757755">
        <w:trPr>
          <w:trHeight w:hRule="exact" w:val="7"/>
        </w:trPr>
        <w:tc>
          <w:tcPr>
            <w:tcW w:w="9370" w:type="dxa"/>
            <w:vMerge/>
            <w:shd w:val="clear" w:color="000000" w:fill="FFFFFF"/>
            <w:tcMar>
              <w:left w:w="34" w:type="dxa"/>
              <w:right w:w="34" w:type="dxa"/>
            </w:tcMar>
          </w:tcPr>
          <w:p w:rsidR="00757755" w:rsidRDefault="00757755"/>
        </w:tc>
      </w:tr>
      <w:tr w:rsidR="00757755" w:rsidRPr="00283EDF" w:rsidTr="00A306F9">
        <w:trPr>
          <w:trHeight w:hRule="exact" w:val="3382"/>
        </w:trPr>
        <w:tc>
          <w:tcPr>
            <w:tcW w:w="9370" w:type="dxa"/>
            <w:shd w:val="clear" w:color="000000" w:fill="FFFFFF"/>
            <w:tcMar>
              <w:left w:w="34" w:type="dxa"/>
              <w:right w:w="34" w:type="dxa"/>
            </w:tcMar>
          </w:tcPr>
          <w:p w:rsidR="00A306F9" w:rsidRPr="0014257F" w:rsidRDefault="00A306F9" w:rsidP="00A306F9">
            <w:pPr>
              <w:spacing w:after="0" w:line="240" w:lineRule="auto"/>
              <w:ind w:firstLine="756"/>
              <w:jc w:val="both"/>
              <w:rPr>
                <w:sz w:val="24"/>
                <w:szCs w:val="24"/>
              </w:rPr>
            </w:pPr>
            <w:r w:rsidRPr="00A306F9">
              <w:rPr>
                <w:rFonts w:ascii="Times New Roman" w:hAnsi="Times New Roman" w:cs="Times New Roman"/>
                <w:color w:val="000000"/>
                <w:sz w:val="24"/>
                <w:szCs w:val="24"/>
              </w:rPr>
              <w:t>1</w:t>
            </w:r>
            <w:r w:rsidRPr="00A306F9">
              <w:t xml:space="preserve"> </w:t>
            </w:r>
            <w:proofErr w:type="spellStart"/>
            <w:r w:rsidRPr="00A306F9">
              <w:rPr>
                <w:rFonts w:ascii="Times New Roman" w:hAnsi="Times New Roman" w:cs="Times New Roman"/>
                <w:color w:val="000000"/>
                <w:sz w:val="24"/>
                <w:szCs w:val="24"/>
              </w:rPr>
              <w:t>Пермякова</w:t>
            </w:r>
            <w:proofErr w:type="spellEnd"/>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Л.</w:t>
            </w:r>
            <w:r w:rsidRPr="00A306F9">
              <w:t xml:space="preserve"> </w:t>
            </w:r>
            <w:r w:rsidRPr="00A306F9">
              <w:rPr>
                <w:rFonts w:ascii="Times New Roman" w:hAnsi="Times New Roman" w:cs="Times New Roman"/>
                <w:color w:val="000000"/>
                <w:sz w:val="24"/>
                <w:szCs w:val="24"/>
              </w:rPr>
              <w:t>В.</w:t>
            </w:r>
            <w:r w:rsidRPr="00A306F9">
              <w:t xml:space="preserve"> </w:t>
            </w:r>
            <w:r w:rsidRPr="00A306F9">
              <w:rPr>
                <w:rFonts w:ascii="Times New Roman" w:hAnsi="Times New Roman" w:cs="Times New Roman"/>
                <w:color w:val="000000"/>
                <w:sz w:val="24"/>
                <w:szCs w:val="24"/>
              </w:rPr>
              <w:t>Физико-химические</w:t>
            </w:r>
            <w:r w:rsidRPr="00A306F9">
              <w:t xml:space="preserve"> </w:t>
            </w:r>
            <w:r w:rsidRPr="00A306F9">
              <w:rPr>
                <w:rFonts w:ascii="Times New Roman" w:hAnsi="Times New Roman" w:cs="Times New Roman"/>
                <w:color w:val="000000"/>
                <w:sz w:val="24"/>
                <w:szCs w:val="24"/>
              </w:rPr>
              <w:t>основы</w:t>
            </w:r>
            <w:r w:rsidRPr="00A306F9">
              <w:t xml:space="preserve"> </w:t>
            </w:r>
            <w:r w:rsidRPr="00A306F9">
              <w:rPr>
                <w:rFonts w:ascii="Times New Roman" w:hAnsi="Times New Roman" w:cs="Times New Roman"/>
                <w:color w:val="000000"/>
                <w:sz w:val="24"/>
                <w:szCs w:val="24"/>
              </w:rPr>
              <w:t>и</w:t>
            </w:r>
            <w:r w:rsidRPr="00A306F9">
              <w:t xml:space="preserve"> </w:t>
            </w:r>
            <w:r w:rsidRPr="00A306F9">
              <w:rPr>
                <w:rFonts w:ascii="Times New Roman" w:hAnsi="Times New Roman" w:cs="Times New Roman"/>
                <w:color w:val="000000"/>
                <w:sz w:val="24"/>
                <w:szCs w:val="24"/>
              </w:rPr>
              <w:t>общие</w:t>
            </w:r>
            <w:r w:rsidRPr="00A306F9">
              <w:t xml:space="preserve"> </w:t>
            </w:r>
            <w:r w:rsidRPr="00A306F9">
              <w:rPr>
                <w:rFonts w:ascii="Times New Roman" w:hAnsi="Times New Roman" w:cs="Times New Roman"/>
                <w:color w:val="000000"/>
                <w:sz w:val="24"/>
                <w:szCs w:val="24"/>
              </w:rPr>
              <w:t>принципы</w:t>
            </w:r>
            <w:r w:rsidRPr="00A306F9">
              <w:t xml:space="preserve"> </w:t>
            </w:r>
            <w:r w:rsidRPr="00A306F9">
              <w:rPr>
                <w:rFonts w:ascii="Times New Roman" w:hAnsi="Times New Roman" w:cs="Times New Roman"/>
                <w:color w:val="000000"/>
                <w:sz w:val="24"/>
                <w:szCs w:val="24"/>
              </w:rPr>
              <w:t>переработки</w:t>
            </w:r>
            <w:r w:rsidRPr="00A306F9">
              <w:t xml:space="preserve"> </w:t>
            </w:r>
            <w:r w:rsidRPr="00A306F9">
              <w:rPr>
                <w:rFonts w:ascii="Times New Roman" w:hAnsi="Times New Roman" w:cs="Times New Roman"/>
                <w:color w:val="000000"/>
                <w:sz w:val="24"/>
                <w:szCs w:val="24"/>
              </w:rPr>
              <w:t>растительного</w:t>
            </w:r>
            <w:r w:rsidRPr="00A306F9">
              <w:t xml:space="preserve"> </w:t>
            </w:r>
            <w:r w:rsidRPr="00A306F9">
              <w:rPr>
                <w:rFonts w:ascii="Times New Roman" w:hAnsi="Times New Roman" w:cs="Times New Roman"/>
                <w:color w:val="000000"/>
                <w:sz w:val="24"/>
                <w:szCs w:val="24"/>
              </w:rPr>
              <w:t>сырья</w:t>
            </w:r>
            <w:proofErr w:type="gramStart"/>
            <w:r w:rsidRPr="00A306F9">
              <w:t xml:space="preserve"> </w:t>
            </w:r>
            <w:r w:rsidRPr="00A306F9">
              <w:rPr>
                <w:rFonts w:ascii="Times New Roman" w:hAnsi="Times New Roman" w:cs="Times New Roman"/>
                <w:color w:val="000000"/>
                <w:sz w:val="24"/>
                <w:szCs w:val="24"/>
              </w:rPr>
              <w:t>:</w:t>
            </w:r>
            <w:proofErr w:type="gramEnd"/>
            <w:r w:rsidRPr="00A306F9">
              <w:t xml:space="preserve"> </w:t>
            </w:r>
            <w:r w:rsidRPr="00A306F9">
              <w:rPr>
                <w:rFonts w:ascii="Times New Roman" w:hAnsi="Times New Roman" w:cs="Times New Roman"/>
                <w:color w:val="000000"/>
                <w:sz w:val="24"/>
                <w:szCs w:val="24"/>
              </w:rPr>
              <w:t>учебное</w:t>
            </w:r>
            <w:r w:rsidRPr="00A306F9">
              <w:t xml:space="preserve"> </w:t>
            </w:r>
            <w:r w:rsidRPr="00A306F9">
              <w:rPr>
                <w:rFonts w:ascii="Times New Roman" w:hAnsi="Times New Roman" w:cs="Times New Roman"/>
                <w:color w:val="000000"/>
                <w:sz w:val="24"/>
                <w:szCs w:val="24"/>
              </w:rPr>
              <w:t>пособие</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Л.</w:t>
            </w:r>
            <w:r w:rsidRPr="00A306F9">
              <w:t xml:space="preserve"> </w:t>
            </w:r>
            <w:r w:rsidRPr="00A306F9">
              <w:rPr>
                <w:rFonts w:ascii="Times New Roman" w:hAnsi="Times New Roman" w:cs="Times New Roman"/>
                <w:color w:val="000000"/>
                <w:sz w:val="24"/>
                <w:szCs w:val="24"/>
              </w:rPr>
              <w:t>В.</w:t>
            </w:r>
            <w:r w:rsidRPr="00A306F9">
              <w:t xml:space="preserve"> </w:t>
            </w:r>
            <w:proofErr w:type="spellStart"/>
            <w:r w:rsidRPr="00A306F9">
              <w:rPr>
                <w:rFonts w:ascii="Times New Roman" w:hAnsi="Times New Roman" w:cs="Times New Roman"/>
                <w:color w:val="000000"/>
                <w:sz w:val="24"/>
                <w:szCs w:val="24"/>
              </w:rPr>
              <w:t>Пермякова</w:t>
            </w:r>
            <w:proofErr w:type="spellEnd"/>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Т.</w:t>
            </w:r>
            <w:r w:rsidRPr="00A306F9">
              <w:t xml:space="preserve"> </w:t>
            </w:r>
            <w:r w:rsidRPr="00A306F9">
              <w:rPr>
                <w:rFonts w:ascii="Times New Roman" w:hAnsi="Times New Roman" w:cs="Times New Roman"/>
                <w:color w:val="000000"/>
                <w:sz w:val="24"/>
                <w:szCs w:val="24"/>
              </w:rPr>
              <w:t>Ф.</w:t>
            </w:r>
            <w:r w:rsidRPr="00A306F9">
              <w:t xml:space="preserve"> </w:t>
            </w:r>
            <w:r w:rsidRPr="00A306F9">
              <w:rPr>
                <w:rFonts w:ascii="Times New Roman" w:hAnsi="Times New Roman" w:cs="Times New Roman"/>
                <w:color w:val="000000"/>
                <w:sz w:val="24"/>
                <w:szCs w:val="24"/>
              </w:rPr>
              <w:t>Киселева,</w:t>
            </w:r>
            <w:r w:rsidRPr="00A306F9">
              <w:t xml:space="preserve"> </w:t>
            </w:r>
            <w:r w:rsidRPr="00A306F9">
              <w:rPr>
                <w:rFonts w:ascii="Times New Roman" w:hAnsi="Times New Roman" w:cs="Times New Roman"/>
                <w:color w:val="000000"/>
                <w:sz w:val="24"/>
                <w:szCs w:val="24"/>
              </w:rPr>
              <w:t>Ю.</w:t>
            </w:r>
            <w:r w:rsidRPr="00A306F9">
              <w:t xml:space="preserve"> </w:t>
            </w:r>
            <w:r w:rsidRPr="00A306F9">
              <w:rPr>
                <w:rFonts w:ascii="Times New Roman" w:hAnsi="Times New Roman" w:cs="Times New Roman"/>
                <w:color w:val="000000"/>
                <w:sz w:val="24"/>
                <w:szCs w:val="24"/>
              </w:rPr>
              <w:t>Ю.</w:t>
            </w:r>
            <w:r w:rsidRPr="00A306F9">
              <w:t xml:space="preserve"> </w:t>
            </w:r>
            <w:r w:rsidRPr="00A306F9">
              <w:rPr>
                <w:rFonts w:ascii="Times New Roman" w:hAnsi="Times New Roman" w:cs="Times New Roman"/>
                <w:color w:val="000000"/>
                <w:sz w:val="24"/>
                <w:szCs w:val="24"/>
              </w:rPr>
              <w:t>Миллер.</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Кемерово</w:t>
            </w:r>
            <w:proofErr w:type="gramStart"/>
            <w:r w:rsidRPr="00A306F9">
              <w:t xml:space="preserve"> </w:t>
            </w:r>
            <w:r w:rsidRPr="00A306F9">
              <w:rPr>
                <w:rFonts w:ascii="Times New Roman" w:hAnsi="Times New Roman" w:cs="Times New Roman"/>
                <w:color w:val="000000"/>
                <w:sz w:val="24"/>
                <w:szCs w:val="24"/>
              </w:rPr>
              <w:t>:</w:t>
            </w:r>
            <w:proofErr w:type="gramEnd"/>
            <w:r w:rsidRPr="00A306F9">
              <w:t xml:space="preserve"> </w:t>
            </w:r>
            <w:proofErr w:type="spellStart"/>
            <w:r w:rsidRPr="00A306F9">
              <w:rPr>
                <w:rFonts w:ascii="Times New Roman" w:hAnsi="Times New Roman" w:cs="Times New Roman"/>
                <w:color w:val="000000"/>
                <w:sz w:val="24"/>
                <w:szCs w:val="24"/>
              </w:rPr>
              <w:t>КемГУ</w:t>
            </w:r>
            <w:proofErr w:type="spellEnd"/>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2016.</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151</w:t>
            </w:r>
            <w:r w:rsidRPr="00A306F9">
              <w:t xml:space="preserve"> </w:t>
            </w:r>
            <w:r w:rsidRPr="00A306F9">
              <w:rPr>
                <w:rFonts w:ascii="Times New Roman" w:hAnsi="Times New Roman" w:cs="Times New Roman"/>
                <w:color w:val="000000"/>
                <w:sz w:val="24"/>
                <w:szCs w:val="24"/>
              </w:rPr>
              <w:t>с.</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ISBN</w:t>
            </w:r>
            <w:r w:rsidRPr="00A306F9">
              <w:t xml:space="preserve"> </w:t>
            </w:r>
            <w:r w:rsidRPr="00A306F9">
              <w:rPr>
                <w:rFonts w:ascii="Times New Roman" w:hAnsi="Times New Roman" w:cs="Times New Roman"/>
                <w:color w:val="000000"/>
                <w:sz w:val="24"/>
                <w:szCs w:val="24"/>
              </w:rPr>
              <w:t>978-5-89289-950-5.</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Текст</w:t>
            </w:r>
            <w:proofErr w:type="gramStart"/>
            <w:r w:rsidRPr="00A306F9">
              <w:t xml:space="preserve"> </w:t>
            </w:r>
            <w:r w:rsidRPr="00A306F9">
              <w:rPr>
                <w:rFonts w:ascii="Times New Roman" w:hAnsi="Times New Roman" w:cs="Times New Roman"/>
                <w:color w:val="000000"/>
                <w:sz w:val="24"/>
                <w:szCs w:val="24"/>
              </w:rPr>
              <w:t>:</w:t>
            </w:r>
            <w:proofErr w:type="gramEnd"/>
            <w:r w:rsidRPr="00A306F9">
              <w:t xml:space="preserve"> </w:t>
            </w:r>
            <w:r w:rsidRPr="00A306F9">
              <w:rPr>
                <w:rFonts w:ascii="Times New Roman" w:hAnsi="Times New Roman" w:cs="Times New Roman"/>
                <w:color w:val="000000"/>
                <w:sz w:val="24"/>
                <w:szCs w:val="24"/>
              </w:rPr>
              <w:t>электронный</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Электронно-библиотечная</w:t>
            </w:r>
            <w:r w:rsidRPr="00A306F9">
              <w:t xml:space="preserve"> </w:t>
            </w:r>
            <w:r w:rsidRPr="00A306F9">
              <w:rPr>
                <w:rFonts w:ascii="Times New Roman" w:hAnsi="Times New Roman" w:cs="Times New Roman"/>
                <w:color w:val="000000"/>
                <w:sz w:val="24"/>
                <w:szCs w:val="24"/>
              </w:rPr>
              <w:t>система</w:t>
            </w:r>
            <w:r w:rsidRPr="00A306F9">
              <w:t xml:space="preserve"> </w:t>
            </w:r>
            <w:r w:rsidRPr="00A306F9">
              <w:rPr>
                <w:rFonts w:ascii="Times New Roman" w:hAnsi="Times New Roman" w:cs="Times New Roman"/>
                <w:color w:val="000000"/>
                <w:sz w:val="24"/>
                <w:szCs w:val="24"/>
              </w:rPr>
              <w:t>«Лань»</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[сайт].</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URL:</w:t>
            </w:r>
            <w:r w:rsidRPr="00A306F9">
              <w:t xml:space="preserve"> </w:t>
            </w:r>
            <w:hyperlink r:id="rId10" w:history="1">
              <w:r w:rsidRPr="00A306F9">
                <w:rPr>
                  <w:rStyle w:val="a5"/>
                  <w:szCs w:val="24"/>
                </w:rPr>
                <w:t>https://e.lanbook.com/book/99569</w:t>
              </w:r>
            </w:hyperlink>
            <w:r w:rsidRPr="00A306F9">
              <w:rPr>
                <w:rFonts w:ascii="Times New Roman" w:hAnsi="Times New Roman" w:cs="Times New Roman"/>
                <w:color w:val="000000"/>
                <w:sz w:val="24"/>
                <w:szCs w:val="24"/>
              </w:rPr>
              <w:t xml:space="preserve"> </w:t>
            </w:r>
            <w:r w:rsidRPr="00A306F9">
              <w:t xml:space="preserve"> </w:t>
            </w:r>
            <w:r w:rsidRPr="00A306F9">
              <w:rPr>
                <w:rFonts w:ascii="Times New Roman" w:hAnsi="Times New Roman" w:cs="Times New Roman"/>
                <w:color w:val="000000"/>
                <w:sz w:val="24"/>
                <w:szCs w:val="24"/>
              </w:rPr>
              <w:t>(дата</w:t>
            </w:r>
            <w:r w:rsidRPr="00A306F9">
              <w:t xml:space="preserve"> </w:t>
            </w:r>
            <w:r w:rsidRPr="00A306F9">
              <w:rPr>
                <w:rFonts w:ascii="Times New Roman" w:hAnsi="Times New Roman" w:cs="Times New Roman"/>
                <w:color w:val="000000"/>
                <w:sz w:val="24"/>
                <w:szCs w:val="24"/>
              </w:rPr>
              <w:t>обращения:</w:t>
            </w:r>
            <w:r w:rsidRPr="00A306F9">
              <w:t xml:space="preserve"> </w:t>
            </w:r>
            <w:r w:rsidRPr="00A306F9">
              <w:rPr>
                <w:rFonts w:ascii="Times New Roman" w:hAnsi="Times New Roman" w:cs="Times New Roman"/>
                <w:color w:val="000000"/>
                <w:sz w:val="24"/>
                <w:szCs w:val="24"/>
              </w:rPr>
              <w:t>18.09.2020)</w:t>
            </w:r>
            <w:r w:rsidRPr="0014257F">
              <w:t xml:space="preserve"> </w:t>
            </w:r>
          </w:p>
          <w:p w:rsidR="00757755" w:rsidRPr="00283EDF" w:rsidRDefault="00757755">
            <w:pPr>
              <w:spacing w:after="0" w:line="240" w:lineRule="auto"/>
              <w:ind w:firstLine="756"/>
              <w:jc w:val="both"/>
              <w:rPr>
                <w:sz w:val="24"/>
                <w:szCs w:val="24"/>
              </w:rPr>
            </w:pPr>
          </w:p>
          <w:p w:rsidR="00757755" w:rsidRPr="00283EDF" w:rsidRDefault="007E420C" w:rsidP="00A306F9">
            <w:pPr>
              <w:spacing w:after="0" w:line="240" w:lineRule="auto"/>
              <w:ind w:firstLine="756"/>
              <w:jc w:val="both"/>
              <w:rPr>
                <w:sz w:val="24"/>
                <w:szCs w:val="24"/>
              </w:rPr>
            </w:pPr>
            <w:r w:rsidRPr="00283EDF">
              <w:rPr>
                <w:rFonts w:ascii="Times New Roman" w:hAnsi="Times New Roman" w:cs="Times New Roman"/>
                <w:color w:val="000000"/>
                <w:sz w:val="24"/>
                <w:szCs w:val="24"/>
              </w:rPr>
              <w:t>2</w:t>
            </w:r>
            <w:r w:rsidRPr="00283EDF">
              <w:t xml:space="preserve"> </w:t>
            </w:r>
            <w:r w:rsidRPr="00283EDF">
              <w:rPr>
                <w:rFonts w:ascii="Times New Roman" w:hAnsi="Times New Roman" w:cs="Times New Roman"/>
                <w:color w:val="000000"/>
                <w:sz w:val="24"/>
                <w:szCs w:val="24"/>
              </w:rPr>
              <w:t>Щеколдина,</w:t>
            </w:r>
            <w:r w:rsidRPr="00283EDF">
              <w:t xml:space="preserve"> </w:t>
            </w:r>
            <w:r w:rsidRPr="00283EDF">
              <w:rPr>
                <w:rFonts w:ascii="Times New Roman" w:hAnsi="Times New Roman" w:cs="Times New Roman"/>
                <w:color w:val="000000"/>
                <w:sz w:val="24"/>
                <w:szCs w:val="24"/>
              </w:rPr>
              <w:t>Т.В.</w:t>
            </w:r>
            <w:r w:rsidRPr="00283EDF">
              <w:t xml:space="preserve"> </w:t>
            </w:r>
            <w:r w:rsidRPr="00283EDF">
              <w:rPr>
                <w:rFonts w:ascii="Times New Roman" w:hAnsi="Times New Roman" w:cs="Times New Roman"/>
                <w:color w:val="000000"/>
                <w:sz w:val="24"/>
                <w:szCs w:val="24"/>
              </w:rPr>
              <w:t>Физико-химические</w:t>
            </w:r>
            <w:r w:rsidRPr="00283EDF">
              <w:t xml:space="preserve"> </w:t>
            </w:r>
            <w:r w:rsidRPr="00283EDF">
              <w:rPr>
                <w:rFonts w:ascii="Times New Roman" w:hAnsi="Times New Roman" w:cs="Times New Roman"/>
                <w:color w:val="000000"/>
                <w:sz w:val="24"/>
                <w:szCs w:val="24"/>
              </w:rPr>
              <w:t>основы</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общие</w:t>
            </w:r>
            <w:r w:rsidRPr="00283EDF">
              <w:t xml:space="preserve"> </w:t>
            </w:r>
            <w:r w:rsidRPr="00283EDF">
              <w:rPr>
                <w:rFonts w:ascii="Times New Roman" w:hAnsi="Times New Roman" w:cs="Times New Roman"/>
                <w:color w:val="000000"/>
                <w:sz w:val="24"/>
                <w:szCs w:val="24"/>
              </w:rPr>
              <w:t>принципы</w:t>
            </w:r>
            <w:r w:rsidRPr="00283EDF">
              <w:t xml:space="preserve"> </w:t>
            </w:r>
            <w:r w:rsidRPr="00283EDF">
              <w:rPr>
                <w:rFonts w:ascii="Times New Roman" w:hAnsi="Times New Roman" w:cs="Times New Roman"/>
                <w:color w:val="000000"/>
                <w:sz w:val="24"/>
                <w:szCs w:val="24"/>
              </w:rPr>
              <w:t>переработки</w:t>
            </w:r>
            <w:r w:rsidRPr="00283EDF">
              <w:t xml:space="preserve"> </w:t>
            </w:r>
            <w:r w:rsidRPr="00283EDF">
              <w:rPr>
                <w:rFonts w:ascii="Times New Roman" w:hAnsi="Times New Roman" w:cs="Times New Roman"/>
                <w:color w:val="000000"/>
                <w:sz w:val="24"/>
                <w:szCs w:val="24"/>
              </w:rPr>
              <w:t>растительного</w:t>
            </w:r>
            <w:r w:rsidRPr="00283EDF">
              <w:t xml:space="preserve"> </w:t>
            </w:r>
            <w:r w:rsidRPr="00283EDF">
              <w:rPr>
                <w:rFonts w:ascii="Times New Roman" w:hAnsi="Times New Roman" w:cs="Times New Roman"/>
                <w:color w:val="000000"/>
                <w:sz w:val="24"/>
                <w:szCs w:val="24"/>
              </w:rPr>
              <w:t>сырья</w:t>
            </w:r>
            <w:proofErr w:type="gramStart"/>
            <w:r w:rsidRPr="00283EDF">
              <w:t xml:space="preserve"> </w:t>
            </w:r>
            <w:r w:rsidRPr="00283EDF">
              <w:rPr>
                <w:rFonts w:ascii="Times New Roman" w:hAnsi="Times New Roman" w:cs="Times New Roman"/>
                <w:color w:val="000000"/>
                <w:sz w:val="24"/>
                <w:szCs w:val="24"/>
              </w:rPr>
              <w:t>:</w:t>
            </w:r>
            <w:proofErr w:type="gramEnd"/>
            <w:r w:rsidRPr="00283EDF">
              <w:t xml:space="preserve"> </w:t>
            </w:r>
            <w:r w:rsidRPr="00283EDF">
              <w:rPr>
                <w:rFonts w:ascii="Times New Roman" w:hAnsi="Times New Roman" w:cs="Times New Roman"/>
                <w:color w:val="000000"/>
                <w:sz w:val="24"/>
                <w:szCs w:val="24"/>
              </w:rPr>
              <w:t>учебное</w:t>
            </w:r>
            <w:r w:rsidRPr="00283EDF">
              <w:t xml:space="preserve"> </w:t>
            </w:r>
            <w:r w:rsidRPr="00283EDF">
              <w:rPr>
                <w:rFonts w:ascii="Times New Roman" w:hAnsi="Times New Roman" w:cs="Times New Roman"/>
                <w:color w:val="000000"/>
                <w:sz w:val="24"/>
                <w:szCs w:val="24"/>
              </w:rPr>
              <w:t>пособие</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Т.В.</w:t>
            </w:r>
            <w:r w:rsidRPr="00283EDF">
              <w:t xml:space="preserve"> </w:t>
            </w:r>
            <w:r w:rsidRPr="00283EDF">
              <w:rPr>
                <w:rFonts w:ascii="Times New Roman" w:hAnsi="Times New Roman" w:cs="Times New Roman"/>
                <w:color w:val="000000"/>
                <w:sz w:val="24"/>
                <w:szCs w:val="24"/>
              </w:rPr>
              <w:t>Щеколдина,</w:t>
            </w:r>
            <w:r w:rsidRPr="00283EDF">
              <w:t xml:space="preserve"> </w:t>
            </w:r>
            <w:r w:rsidRPr="00283EDF">
              <w:rPr>
                <w:rFonts w:ascii="Times New Roman" w:hAnsi="Times New Roman" w:cs="Times New Roman"/>
                <w:color w:val="000000"/>
                <w:sz w:val="24"/>
                <w:szCs w:val="24"/>
              </w:rPr>
              <w:t>Е.А.</w:t>
            </w:r>
            <w:r w:rsidRPr="00283EDF">
              <w:t xml:space="preserve"> </w:t>
            </w:r>
            <w:proofErr w:type="spellStart"/>
            <w:r w:rsidRPr="00283EDF">
              <w:rPr>
                <w:rFonts w:ascii="Times New Roman" w:hAnsi="Times New Roman" w:cs="Times New Roman"/>
                <w:color w:val="000000"/>
                <w:sz w:val="24"/>
                <w:szCs w:val="24"/>
              </w:rPr>
              <w:t>Ольховатов</w:t>
            </w:r>
            <w:proofErr w:type="spellEnd"/>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А.В.</w:t>
            </w:r>
            <w:r w:rsidRPr="00283EDF">
              <w:t xml:space="preserve"> </w:t>
            </w:r>
            <w:proofErr w:type="spellStart"/>
            <w:r w:rsidRPr="00283EDF">
              <w:rPr>
                <w:rFonts w:ascii="Times New Roman" w:hAnsi="Times New Roman" w:cs="Times New Roman"/>
                <w:color w:val="000000"/>
                <w:sz w:val="24"/>
                <w:szCs w:val="24"/>
              </w:rPr>
              <w:t>Степовой</w:t>
            </w:r>
            <w:proofErr w:type="spellEnd"/>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2-е</w:t>
            </w:r>
            <w:r w:rsidRPr="00283EDF">
              <w:t xml:space="preserve"> </w:t>
            </w:r>
            <w:r w:rsidRPr="00283EDF">
              <w:rPr>
                <w:rFonts w:ascii="Times New Roman" w:hAnsi="Times New Roman" w:cs="Times New Roman"/>
                <w:color w:val="000000"/>
                <w:sz w:val="24"/>
                <w:szCs w:val="24"/>
              </w:rPr>
              <w:t>изд.,</w:t>
            </w:r>
            <w:r w:rsidRPr="00283EDF">
              <w:t xml:space="preserve"> </w:t>
            </w:r>
            <w:r w:rsidRPr="00283EDF">
              <w:rPr>
                <w:rFonts w:ascii="Times New Roman" w:hAnsi="Times New Roman" w:cs="Times New Roman"/>
                <w:color w:val="000000"/>
                <w:sz w:val="24"/>
                <w:szCs w:val="24"/>
              </w:rPr>
              <w:t>стер.</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Санкт-Петербург</w:t>
            </w:r>
            <w:proofErr w:type="gramStart"/>
            <w:r w:rsidRPr="00283EDF">
              <w:t xml:space="preserve"> </w:t>
            </w:r>
            <w:r w:rsidRPr="00283EDF">
              <w:rPr>
                <w:rFonts w:ascii="Times New Roman" w:hAnsi="Times New Roman" w:cs="Times New Roman"/>
                <w:color w:val="000000"/>
                <w:sz w:val="24"/>
                <w:szCs w:val="24"/>
              </w:rPr>
              <w:t>:</w:t>
            </w:r>
            <w:proofErr w:type="gramEnd"/>
            <w:r w:rsidRPr="00283EDF">
              <w:t xml:space="preserve"> </w:t>
            </w:r>
            <w:r w:rsidRPr="00283EDF">
              <w:rPr>
                <w:rFonts w:ascii="Times New Roman" w:hAnsi="Times New Roman" w:cs="Times New Roman"/>
                <w:color w:val="000000"/>
                <w:sz w:val="24"/>
                <w:szCs w:val="24"/>
              </w:rPr>
              <w:t>Лань,</w:t>
            </w:r>
            <w:r w:rsidRPr="00283EDF">
              <w:t xml:space="preserve"> </w:t>
            </w:r>
            <w:r w:rsidRPr="00283EDF">
              <w:rPr>
                <w:rFonts w:ascii="Times New Roman" w:hAnsi="Times New Roman" w:cs="Times New Roman"/>
                <w:color w:val="000000"/>
                <w:sz w:val="24"/>
                <w:szCs w:val="24"/>
              </w:rPr>
              <w:t>2018.</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208</w:t>
            </w:r>
            <w:r w:rsidRPr="00283EDF">
              <w:t xml:space="preserve"> </w:t>
            </w:r>
            <w:r w:rsidRPr="00283EDF">
              <w:rPr>
                <w:rFonts w:ascii="Times New Roman" w:hAnsi="Times New Roman" w:cs="Times New Roman"/>
                <w:color w:val="000000"/>
                <w:sz w:val="24"/>
                <w:szCs w:val="24"/>
              </w:rPr>
              <w:t>с.</w:t>
            </w:r>
            <w:r w:rsidRPr="00283EDF">
              <w:t xml:space="preserve"> </w:t>
            </w:r>
            <w:r w:rsidRPr="00283EDF">
              <w:rPr>
                <w:rFonts w:ascii="Times New Roman" w:hAnsi="Times New Roman" w:cs="Times New Roman"/>
                <w:color w:val="000000"/>
                <w:sz w:val="24"/>
                <w:szCs w:val="24"/>
              </w:rPr>
              <w:t>—</w:t>
            </w:r>
            <w:r w:rsidRPr="00283EDF">
              <w:t xml:space="preserve"> </w:t>
            </w:r>
            <w:r>
              <w:rPr>
                <w:rFonts w:ascii="Times New Roman" w:hAnsi="Times New Roman" w:cs="Times New Roman"/>
                <w:color w:val="000000"/>
                <w:sz w:val="24"/>
                <w:szCs w:val="24"/>
              </w:rPr>
              <w:t>ISBN</w:t>
            </w:r>
            <w:r w:rsidRPr="00283EDF">
              <w:t xml:space="preserve"> </w:t>
            </w:r>
            <w:r w:rsidRPr="00283EDF">
              <w:rPr>
                <w:rFonts w:ascii="Times New Roman" w:hAnsi="Times New Roman" w:cs="Times New Roman"/>
                <w:color w:val="000000"/>
                <w:sz w:val="24"/>
                <w:szCs w:val="24"/>
              </w:rPr>
              <w:t>978-5-8114-2697-3.</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Текст</w:t>
            </w:r>
            <w:proofErr w:type="gramStart"/>
            <w:r w:rsidRPr="00283EDF">
              <w:t xml:space="preserve"> </w:t>
            </w:r>
            <w:r w:rsidRPr="00283EDF">
              <w:rPr>
                <w:rFonts w:ascii="Times New Roman" w:hAnsi="Times New Roman" w:cs="Times New Roman"/>
                <w:color w:val="000000"/>
                <w:sz w:val="24"/>
                <w:szCs w:val="24"/>
              </w:rPr>
              <w:t>:</w:t>
            </w:r>
            <w:proofErr w:type="gramEnd"/>
            <w:r w:rsidRPr="00283EDF">
              <w:t xml:space="preserve"> </w:t>
            </w:r>
            <w:r w:rsidRPr="00283EDF">
              <w:rPr>
                <w:rFonts w:ascii="Times New Roman" w:hAnsi="Times New Roman" w:cs="Times New Roman"/>
                <w:color w:val="000000"/>
                <w:sz w:val="24"/>
                <w:szCs w:val="24"/>
              </w:rPr>
              <w:t>электронный</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Электронно-библиотечная</w:t>
            </w:r>
            <w:r w:rsidRPr="00283EDF">
              <w:t xml:space="preserve"> </w:t>
            </w:r>
            <w:r w:rsidRPr="00283EDF">
              <w:rPr>
                <w:rFonts w:ascii="Times New Roman" w:hAnsi="Times New Roman" w:cs="Times New Roman"/>
                <w:color w:val="000000"/>
                <w:sz w:val="24"/>
                <w:szCs w:val="24"/>
              </w:rPr>
              <w:t>система</w:t>
            </w:r>
            <w:r w:rsidRPr="00283EDF">
              <w:t xml:space="preserve"> </w:t>
            </w:r>
            <w:r w:rsidRPr="00283EDF">
              <w:rPr>
                <w:rFonts w:ascii="Times New Roman" w:hAnsi="Times New Roman" w:cs="Times New Roman"/>
                <w:color w:val="000000"/>
                <w:sz w:val="24"/>
                <w:szCs w:val="24"/>
              </w:rPr>
              <w:t>«Лань»</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[сайт].—</w:t>
            </w:r>
            <w:r w:rsidRPr="00283EDF">
              <w:t xml:space="preserve"> </w:t>
            </w:r>
            <w:r>
              <w:rPr>
                <w:rFonts w:ascii="Times New Roman" w:hAnsi="Times New Roman" w:cs="Times New Roman"/>
                <w:color w:val="000000"/>
                <w:sz w:val="24"/>
                <w:szCs w:val="24"/>
              </w:rPr>
              <w:t>URL</w:t>
            </w:r>
            <w:r w:rsidRPr="00283EDF">
              <w:rPr>
                <w:rFonts w:ascii="Times New Roman" w:hAnsi="Times New Roman" w:cs="Times New Roman"/>
                <w:color w:val="000000"/>
                <w:sz w:val="24"/>
                <w:szCs w:val="24"/>
              </w:rPr>
              <w:t>:</w:t>
            </w:r>
            <w:r w:rsidRPr="00283EDF">
              <w:t xml:space="preserve"> </w:t>
            </w:r>
            <w:hyperlink r:id="rId11" w:anchor="1" w:history="1">
              <w:r w:rsidR="00283EDF" w:rsidRPr="006B52FD">
                <w:rPr>
                  <w:rStyle w:val="a5"/>
                  <w:rFonts w:ascii="Times New Roman" w:hAnsi="Times New Roman" w:cs="Times New Roman"/>
                  <w:sz w:val="24"/>
                  <w:szCs w:val="24"/>
                </w:rPr>
                <w:t>https://e.lanbook.com/reader/book/108321/#1</w:t>
              </w:r>
            </w:hyperlink>
            <w:r w:rsidR="00283EDF">
              <w:rPr>
                <w:rFonts w:ascii="Times New Roman" w:hAnsi="Times New Roman" w:cs="Times New Roman"/>
                <w:color w:val="000000"/>
                <w:sz w:val="24"/>
                <w:szCs w:val="24"/>
              </w:rPr>
              <w:t xml:space="preserve"> </w:t>
            </w:r>
            <w:r w:rsidRPr="00283EDF">
              <w:t xml:space="preserve"> </w:t>
            </w:r>
            <w:r w:rsidRPr="00283EDF">
              <w:rPr>
                <w:rFonts w:ascii="Times New Roman" w:hAnsi="Times New Roman" w:cs="Times New Roman"/>
                <w:color w:val="000000"/>
                <w:sz w:val="24"/>
                <w:szCs w:val="24"/>
              </w:rPr>
              <w:t>(дата</w:t>
            </w:r>
            <w:r w:rsidRPr="00283EDF">
              <w:t xml:space="preserve"> </w:t>
            </w:r>
            <w:r w:rsidRPr="00283EDF">
              <w:rPr>
                <w:rFonts w:ascii="Times New Roman" w:hAnsi="Times New Roman" w:cs="Times New Roman"/>
                <w:color w:val="000000"/>
                <w:sz w:val="24"/>
                <w:szCs w:val="24"/>
              </w:rPr>
              <w:t>обращения:</w:t>
            </w:r>
            <w:r w:rsidRPr="00283EDF">
              <w:t xml:space="preserve"> </w:t>
            </w:r>
            <w:r w:rsidRPr="00283EDF">
              <w:rPr>
                <w:rFonts w:ascii="Times New Roman" w:hAnsi="Times New Roman" w:cs="Times New Roman"/>
                <w:color w:val="000000"/>
                <w:sz w:val="24"/>
                <w:szCs w:val="24"/>
              </w:rPr>
              <w:t>29.09.2020).</w:t>
            </w:r>
            <w:r w:rsidRPr="00283EDF">
              <w:t xml:space="preserve"> </w:t>
            </w:r>
          </w:p>
        </w:tc>
      </w:tr>
      <w:tr w:rsidR="00757755" w:rsidRPr="00283EDF">
        <w:trPr>
          <w:trHeight w:hRule="exact" w:val="138"/>
        </w:trPr>
        <w:tc>
          <w:tcPr>
            <w:tcW w:w="9357" w:type="dxa"/>
          </w:tcPr>
          <w:p w:rsidR="00757755" w:rsidRPr="00283EDF" w:rsidRDefault="00757755"/>
        </w:tc>
      </w:tr>
      <w:tr w:rsidR="00757755">
        <w:trPr>
          <w:trHeight w:hRule="exact" w:val="285"/>
        </w:trPr>
        <w:tc>
          <w:tcPr>
            <w:tcW w:w="9370" w:type="dxa"/>
            <w:shd w:val="clear" w:color="000000" w:fill="FFFFFF"/>
            <w:tcMar>
              <w:left w:w="34" w:type="dxa"/>
              <w:right w:w="34" w:type="dxa"/>
            </w:tcMar>
          </w:tcPr>
          <w:p w:rsidR="00757755" w:rsidRDefault="007E420C">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757755" w:rsidRPr="00283EDF">
        <w:trPr>
          <w:trHeight w:hRule="exact" w:val="2218"/>
        </w:trPr>
        <w:tc>
          <w:tcPr>
            <w:tcW w:w="9370" w:type="dxa"/>
            <w:shd w:val="clear" w:color="000000" w:fill="FFFFFF"/>
            <w:tcMar>
              <w:left w:w="34" w:type="dxa"/>
              <w:right w:w="34" w:type="dxa"/>
            </w:tcMar>
          </w:tcPr>
          <w:p w:rsidR="00757755" w:rsidRPr="00283EDF" w:rsidRDefault="00A306F9" w:rsidP="00A306F9">
            <w:pPr>
              <w:spacing w:after="0" w:line="240" w:lineRule="auto"/>
              <w:ind w:firstLine="756"/>
              <w:jc w:val="both"/>
              <w:rPr>
                <w:sz w:val="24"/>
                <w:szCs w:val="24"/>
              </w:rPr>
            </w:pPr>
            <w:r w:rsidRPr="00A306F9">
              <w:rPr>
                <w:rFonts w:ascii="Times New Roman" w:hAnsi="Times New Roman" w:cs="Times New Roman"/>
                <w:color w:val="000000"/>
                <w:sz w:val="24"/>
                <w:szCs w:val="24"/>
              </w:rPr>
              <w:t>1</w:t>
            </w:r>
            <w:r w:rsidRPr="00A306F9">
              <w:t xml:space="preserve"> </w:t>
            </w:r>
            <w:r w:rsidRPr="00A306F9">
              <w:rPr>
                <w:rFonts w:ascii="Times New Roman" w:hAnsi="Times New Roman" w:cs="Times New Roman"/>
                <w:color w:val="000000"/>
                <w:sz w:val="24"/>
                <w:szCs w:val="24"/>
              </w:rPr>
              <w:t>Васильева,</w:t>
            </w:r>
            <w:r w:rsidRPr="00A306F9">
              <w:t xml:space="preserve"> </w:t>
            </w:r>
            <w:r w:rsidRPr="00A306F9">
              <w:rPr>
                <w:rFonts w:ascii="Times New Roman" w:hAnsi="Times New Roman" w:cs="Times New Roman"/>
                <w:color w:val="000000"/>
                <w:sz w:val="24"/>
                <w:szCs w:val="24"/>
              </w:rPr>
              <w:t>С.</w:t>
            </w:r>
            <w:r w:rsidRPr="00A306F9">
              <w:t xml:space="preserve"> </w:t>
            </w:r>
            <w:r w:rsidRPr="00A306F9">
              <w:rPr>
                <w:rFonts w:ascii="Times New Roman" w:hAnsi="Times New Roman" w:cs="Times New Roman"/>
                <w:color w:val="000000"/>
                <w:sz w:val="24"/>
                <w:szCs w:val="24"/>
              </w:rPr>
              <w:t>Б.</w:t>
            </w:r>
            <w:r w:rsidRPr="00A306F9">
              <w:t xml:space="preserve"> </w:t>
            </w:r>
            <w:r w:rsidRPr="00A306F9">
              <w:rPr>
                <w:rFonts w:ascii="Times New Roman" w:hAnsi="Times New Roman" w:cs="Times New Roman"/>
                <w:color w:val="000000"/>
                <w:sz w:val="24"/>
                <w:szCs w:val="24"/>
              </w:rPr>
              <w:t>Основные</w:t>
            </w:r>
            <w:r w:rsidRPr="00A306F9">
              <w:t xml:space="preserve"> </w:t>
            </w:r>
            <w:r w:rsidRPr="00A306F9">
              <w:rPr>
                <w:rFonts w:ascii="Times New Roman" w:hAnsi="Times New Roman" w:cs="Times New Roman"/>
                <w:color w:val="000000"/>
                <w:sz w:val="24"/>
                <w:szCs w:val="24"/>
              </w:rPr>
              <w:t>принципы</w:t>
            </w:r>
            <w:r w:rsidRPr="00A306F9">
              <w:t xml:space="preserve"> </w:t>
            </w:r>
            <w:r w:rsidRPr="00A306F9">
              <w:rPr>
                <w:rFonts w:ascii="Times New Roman" w:hAnsi="Times New Roman" w:cs="Times New Roman"/>
                <w:color w:val="000000"/>
                <w:sz w:val="24"/>
                <w:szCs w:val="24"/>
              </w:rPr>
              <w:t>переработки</w:t>
            </w:r>
            <w:r w:rsidRPr="00A306F9">
              <w:t xml:space="preserve"> </w:t>
            </w:r>
            <w:r w:rsidRPr="00A306F9">
              <w:rPr>
                <w:rFonts w:ascii="Times New Roman" w:hAnsi="Times New Roman" w:cs="Times New Roman"/>
                <w:color w:val="000000"/>
                <w:sz w:val="24"/>
                <w:szCs w:val="24"/>
              </w:rPr>
              <w:t>сырья</w:t>
            </w:r>
            <w:r w:rsidRPr="00A306F9">
              <w:t xml:space="preserve"> </w:t>
            </w:r>
            <w:r w:rsidRPr="00A306F9">
              <w:rPr>
                <w:rFonts w:ascii="Times New Roman" w:hAnsi="Times New Roman" w:cs="Times New Roman"/>
                <w:color w:val="000000"/>
                <w:sz w:val="24"/>
                <w:szCs w:val="24"/>
              </w:rPr>
              <w:t>растительного,</w:t>
            </w:r>
            <w:r w:rsidRPr="00A306F9">
              <w:t xml:space="preserve"> </w:t>
            </w:r>
            <w:r w:rsidRPr="00A306F9">
              <w:rPr>
                <w:rFonts w:ascii="Times New Roman" w:hAnsi="Times New Roman" w:cs="Times New Roman"/>
                <w:color w:val="000000"/>
                <w:sz w:val="24"/>
                <w:szCs w:val="24"/>
              </w:rPr>
              <w:t>животного,</w:t>
            </w:r>
            <w:r w:rsidRPr="00A306F9">
              <w:t xml:space="preserve"> </w:t>
            </w:r>
            <w:r w:rsidRPr="00A306F9">
              <w:rPr>
                <w:rFonts w:ascii="Times New Roman" w:hAnsi="Times New Roman" w:cs="Times New Roman"/>
                <w:color w:val="000000"/>
                <w:sz w:val="24"/>
                <w:szCs w:val="24"/>
              </w:rPr>
              <w:t>микробиологического</w:t>
            </w:r>
            <w:r w:rsidRPr="00A306F9">
              <w:t xml:space="preserve"> </w:t>
            </w:r>
            <w:r w:rsidRPr="00A306F9">
              <w:rPr>
                <w:rFonts w:ascii="Times New Roman" w:hAnsi="Times New Roman" w:cs="Times New Roman"/>
                <w:color w:val="000000"/>
                <w:sz w:val="24"/>
                <w:szCs w:val="24"/>
              </w:rPr>
              <w:t>происхождения</w:t>
            </w:r>
            <w:r w:rsidRPr="00A306F9">
              <w:t xml:space="preserve"> </w:t>
            </w:r>
            <w:r w:rsidRPr="00A306F9">
              <w:rPr>
                <w:rFonts w:ascii="Times New Roman" w:hAnsi="Times New Roman" w:cs="Times New Roman"/>
                <w:color w:val="000000"/>
                <w:sz w:val="24"/>
                <w:szCs w:val="24"/>
              </w:rPr>
              <w:t>и</w:t>
            </w:r>
            <w:r w:rsidRPr="00A306F9">
              <w:t xml:space="preserve"> </w:t>
            </w:r>
            <w:r w:rsidRPr="00A306F9">
              <w:rPr>
                <w:rFonts w:ascii="Times New Roman" w:hAnsi="Times New Roman" w:cs="Times New Roman"/>
                <w:color w:val="000000"/>
                <w:sz w:val="24"/>
                <w:szCs w:val="24"/>
              </w:rPr>
              <w:t>рыбы</w:t>
            </w:r>
            <w:proofErr w:type="gramStart"/>
            <w:r w:rsidRPr="00A306F9">
              <w:t xml:space="preserve"> </w:t>
            </w:r>
            <w:r w:rsidRPr="00A306F9">
              <w:rPr>
                <w:rFonts w:ascii="Times New Roman" w:hAnsi="Times New Roman" w:cs="Times New Roman"/>
                <w:color w:val="000000"/>
                <w:sz w:val="24"/>
                <w:szCs w:val="24"/>
              </w:rPr>
              <w:t>:</w:t>
            </w:r>
            <w:proofErr w:type="gramEnd"/>
            <w:r w:rsidRPr="00A306F9">
              <w:t xml:space="preserve"> </w:t>
            </w:r>
            <w:r w:rsidRPr="00A306F9">
              <w:rPr>
                <w:rFonts w:ascii="Times New Roman" w:hAnsi="Times New Roman" w:cs="Times New Roman"/>
                <w:color w:val="000000"/>
                <w:sz w:val="24"/>
                <w:szCs w:val="24"/>
              </w:rPr>
              <w:t>учебное</w:t>
            </w:r>
            <w:r w:rsidRPr="00A306F9">
              <w:t xml:space="preserve"> </w:t>
            </w:r>
            <w:r w:rsidRPr="00A306F9">
              <w:rPr>
                <w:rFonts w:ascii="Times New Roman" w:hAnsi="Times New Roman" w:cs="Times New Roman"/>
                <w:color w:val="000000"/>
                <w:sz w:val="24"/>
                <w:szCs w:val="24"/>
              </w:rPr>
              <w:t>пособие</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в</w:t>
            </w:r>
            <w:r w:rsidRPr="00A306F9">
              <w:t xml:space="preserve"> </w:t>
            </w:r>
            <w:r w:rsidRPr="00A306F9">
              <w:rPr>
                <w:rFonts w:ascii="Times New Roman" w:hAnsi="Times New Roman" w:cs="Times New Roman"/>
                <w:color w:val="000000"/>
                <w:sz w:val="24"/>
                <w:szCs w:val="24"/>
              </w:rPr>
              <w:t>2</w:t>
            </w:r>
            <w:r w:rsidRPr="00A306F9">
              <w:t xml:space="preserve"> </w:t>
            </w:r>
            <w:r w:rsidRPr="00A306F9">
              <w:rPr>
                <w:rFonts w:ascii="Times New Roman" w:hAnsi="Times New Roman" w:cs="Times New Roman"/>
                <w:color w:val="000000"/>
                <w:sz w:val="24"/>
                <w:szCs w:val="24"/>
              </w:rPr>
              <w:t>частях</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С.</w:t>
            </w:r>
            <w:r w:rsidRPr="00A306F9">
              <w:t xml:space="preserve"> </w:t>
            </w:r>
            <w:r w:rsidRPr="00A306F9">
              <w:rPr>
                <w:rFonts w:ascii="Times New Roman" w:hAnsi="Times New Roman" w:cs="Times New Roman"/>
                <w:color w:val="000000"/>
                <w:sz w:val="24"/>
                <w:szCs w:val="24"/>
              </w:rPr>
              <w:t>Б.</w:t>
            </w:r>
            <w:r w:rsidRPr="00A306F9">
              <w:t xml:space="preserve"> </w:t>
            </w:r>
            <w:r w:rsidRPr="00A306F9">
              <w:rPr>
                <w:rFonts w:ascii="Times New Roman" w:hAnsi="Times New Roman" w:cs="Times New Roman"/>
                <w:color w:val="000000"/>
                <w:sz w:val="24"/>
                <w:szCs w:val="24"/>
              </w:rPr>
              <w:t>Васильева,</w:t>
            </w:r>
            <w:r w:rsidRPr="00A306F9">
              <w:t xml:space="preserve"> </w:t>
            </w:r>
            <w:r w:rsidRPr="00A306F9">
              <w:rPr>
                <w:rFonts w:ascii="Times New Roman" w:hAnsi="Times New Roman" w:cs="Times New Roman"/>
                <w:color w:val="000000"/>
                <w:sz w:val="24"/>
                <w:szCs w:val="24"/>
              </w:rPr>
              <w:t>Н.</w:t>
            </w:r>
            <w:r w:rsidRPr="00A306F9">
              <w:t xml:space="preserve"> </w:t>
            </w:r>
            <w:r w:rsidRPr="00A306F9">
              <w:rPr>
                <w:rFonts w:ascii="Times New Roman" w:hAnsi="Times New Roman" w:cs="Times New Roman"/>
                <w:color w:val="000000"/>
                <w:sz w:val="24"/>
                <w:szCs w:val="24"/>
              </w:rPr>
              <w:t>И.</w:t>
            </w:r>
            <w:r w:rsidRPr="00A306F9">
              <w:t xml:space="preserve"> </w:t>
            </w:r>
            <w:r w:rsidRPr="00A306F9">
              <w:rPr>
                <w:rFonts w:ascii="Times New Roman" w:hAnsi="Times New Roman" w:cs="Times New Roman"/>
                <w:color w:val="000000"/>
                <w:sz w:val="24"/>
                <w:szCs w:val="24"/>
              </w:rPr>
              <w:t>Давыденко.</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Кемерово</w:t>
            </w:r>
            <w:proofErr w:type="gramStart"/>
            <w:r w:rsidRPr="00A306F9">
              <w:t xml:space="preserve"> </w:t>
            </w:r>
            <w:r w:rsidRPr="00A306F9">
              <w:rPr>
                <w:rFonts w:ascii="Times New Roman" w:hAnsi="Times New Roman" w:cs="Times New Roman"/>
                <w:color w:val="000000"/>
                <w:sz w:val="24"/>
                <w:szCs w:val="24"/>
              </w:rPr>
              <w:t>:</w:t>
            </w:r>
            <w:proofErr w:type="gramEnd"/>
            <w:r w:rsidRPr="00A306F9">
              <w:t xml:space="preserve"> </w:t>
            </w:r>
            <w:proofErr w:type="spellStart"/>
            <w:r w:rsidRPr="00A306F9">
              <w:rPr>
                <w:rFonts w:ascii="Times New Roman" w:hAnsi="Times New Roman" w:cs="Times New Roman"/>
                <w:color w:val="000000"/>
                <w:sz w:val="24"/>
                <w:szCs w:val="24"/>
              </w:rPr>
              <w:t>КемГУ</w:t>
            </w:r>
            <w:proofErr w:type="spellEnd"/>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[б.</w:t>
            </w:r>
            <w:r w:rsidRPr="00A306F9">
              <w:t xml:space="preserve"> </w:t>
            </w:r>
            <w:proofErr w:type="gramStart"/>
            <w:r w:rsidRPr="00A306F9">
              <w:rPr>
                <w:rFonts w:ascii="Times New Roman" w:hAnsi="Times New Roman" w:cs="Times New Roman"/>
                <w:color w:val="000000"/>
                <w:sz w:val="24"/>
                <w:szCs w:val="24"/>
              </w:rPr>
              <w:t>г</w:t>
            </w:r>
            <w:proofErr w:type="gramEnd"/>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Часть</w:t>
            </w:r>
            <w:r w:rsidRPr="00A306F9">
              <w:t xml:space="preserve"> </w:t>
            </w:r>
            <w:r w:rsidRPr="00A306F9">
              <w:rPr>
                <w:rFonts w:ascii="Times New Roman" w:hAnsi="Times New Roman" w:cs="Times New Roman"/>
                <w:color w:val="000000"/>
                <w:sz w:val="24"/>
                <w:szCs w:val="24"/>
              </w:rPr>
              <w:t>2</w:t>
            </w:r>
            <w:proofErr w:type="gramStart"/>
            <w:r w:rsidRPr="00A306F9">
              <w:t xml:space="preserve"> </w:t>
            </w:r>
            <w:r w:rsidRPr="00A306F9">
              <w:rPr>
                <w:rFonts w:ascii="Times New Roman" w:hAnsi="Times New Roman" w:cs="Times New Roman"/>
                <w:color w:val="000000"/>
                <w:sz w:val="24"/>
                <w:szCs w:val="24"/>
              </w:rPr>
              <w:t>:</w:t>
            </w:r>
            <w:proofErr w:type="gramEnd"/>
            <w:r w:rsidRPr="00A306F9">
              <w:t xml:space="preserve"> </w:t>
            </w:r>
            <w:r w:rsidRPr="00A306F9">
              <w:rPr>
                <w:rFonts w:ascii="Times New Roman" w:hAnsi="Times New Roman" w:cs="Times New Roman"/>
                <w:color w:val="000000"/>
                <w:sz w:val="24"/>
                <w:szCs w:val="24"/>
              </w:rPr>
              <w:t>Основы</w:t>
            </w:r>
            <w:r w:rsidRPr="00A306F9">
              <w:t xml:space="preserve"> </w:t>
            </w:r>
            <w:r w:rsidRPr="00A306F9">
              <w:rPr>
                <w:rFonts w:ascii="Times New Roman" w:hAnsi="Times New Roman" w:cs="Times New Roman"/>
                <w:color w:val="000000"/>
                <w:sz w:val="24"/>
                <w:szCs w:val="24"/>
              </w:rPr>
              <w:t>переработки</w:t>
            </w:r>
            <w:r w:rsidRPr="00A306F9">
              <w:t xml:space="preserve"> </w:t>
            </w:r>
            <w:r w:rsidRPr="00A306F9">
              <w:rPr>
                <w:rFonts w:ascii="Times New Roman" w:hAnsi="Times New Roman" w:cs="Times New Roman"/>
                <w:color w:val="000000"/>
                <w:sz w:val="24"/>
                <w:szCs w:val="24"/>
              </w:rPr>
              <w:t>сырья</w:t>
            </w:r>
            <w:r w:rsidRPr="00A306F9">
              <w:t xml:space="preserve"> </w:t>
            </w:r>
            <w:r w:rsidRPr="00A306F9">
              <w:rPr>
                <w:rFonts w:ascii="Times New Roman" w:hAnsi="Times New Roman" w:cs="Times New Roman"/>
                <w:color w:val="000000"/>
                <w:sz w:val="24"/>
                <w:szCs w:val="24"/>
              </w:rPr>
              <w:t>растительного</w:t>
            </w:r>
            <w:r w:rsidRPr="00A306F9">
              <w:t xml:space="preserve"> </w:t>
            </w:r>
            <w:r w:rsidRPr="00A306F9">
              <w:rPr>
                <w:rFonts w:ascii="Times New Roman" w:hAnsi="Times New Roman" w:cs="Times New Roman"/>
                <w:color w:val="000000"/>
                <w:sz w:val="24"/>
                <w:szCs w:val="24"/>
              </w:rPr>
              <w:t>происхождения</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2009.</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161</w:t>
            </w:r>
            <w:r w:rsidRPr="00A306F9">
              <w:t xml:space="preserve"> </w:t>
            </w:r>
            <w:r w:rsidRPr="00A306F9">
              <w:rPr>
                <w:rFonts w:ascii="Times New Roman" w:hAnsi="Times New Roman" w:cs="Times New Roman"/>
                <w:color w:val="000000"/>
                <w:sz w:val="24"/>
                <w:szCs w:val="24"/>
              </w:rPr>
              <w:t>с.</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ISBN</w:t>
            </w:r>
            <w:r w:rsidRPr="00A306F9">
              <w:t xml:space="preserve"> </w:t>
            </w:r>
            <w:r w:rsidRPr="00A306F9">
              <w:rPr>
                <w:rFonts w:ascii="Times New Roman" w:hAnsi="Times New Roman" w:cs="Times New Roman"/>
                <w:color w:val="000000"/>
                <w:sz w:val="24"/>
                <w:szCs w:val="24"/>
              </w:rPr>
              <w:t>978-5-89289-591-0.</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Текст</w:t>
            </w:r>
            <w:proofErr w:type="gramStart"/>
            <w:r w:rsidRPr="00A306F9">
              <w:t xml:space="preserve"> </w:t>
            </w:r>
            <w:r w:rsidRPr="00A306F9">
              <w:rPr>
                <w:rFonts w:ascii="Times New Roman" w:hAnsi="Times New Roman" w:cs="Times New Roman"/>
                <w:color w:val="000000"/>
                <w:sz w:val="24"/>
                <w:szCs w:val="24"/>
              </w:rPr>
              <w:t>:</w:t>
            </w:r>
            <w:proofErr w:type="gramEnd"/>
            <w:r w:rsidRPr="00A306F9">
              <w:t xml:space="preserve"> </w:t>
            </w:r>
            <w:r w:rsidRPr="00A306F9">
              <w:rPr>
                <w:rFonts w:ascii="Times New Roman" w:hAnsi="Times New Roman" w:cs="Times New Roman"/>
                <w:color w:val="000000"/>
                <w:sz w:val="24"/>
                <w:szCs w:val="24"/>
              </w:rPr>
              <w:t>электронный</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Электронно-библиотечная</w:t>
            </w:r>
            <w:r w:rsidRPr="00A306F9">
              <w:t xml:space="preserve"> </w:t>
            </w:r>
            <w:r w:rsidRPr="00A306F9">
              <w:rPr>
                <w:rFonts w:ascii="Times New Roman" w:hAnsi="Times New Roman" w:cs="Times New Roman"/>
                <w:color w:val="000000"/>
                <w:sz w:val="24"/>
                <w:szCs w:val="24"/>
              </w:rPr>
              <w:t>система</w:t>
            </w:r>
            <w:r w:rsidRPr="00A306F9">
              <w:t xml:space="preserve"> </w:t>
            </w:r>
            <w:r w:rsidRPr="00A306F9">
              <w:rPr>
                <w:rFonts w:ascii="Times New Roman" w:hAnsi="Times New Roman" w:cs="Times New Roman"/>
                <w:color w:val="000000"/>
                <w:sz w:val="24"/>
                <w:szCs w:val="24"/>
              </w:rPr>
              <w:t>«Лань»</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[сайт].</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URL:</w:t>
            </w:r>
            <w:r w:rsidRPr="00A306F9">
              <w:t xml:space="preserve"> </w:t>
            </w:r>
            <w:hyperlink r:id="rId12" w:history="1">
              <w:r w:rsidRPr="00A306F9">
                <w:rPr>
                  <w:rStyle w:val="a5"/>
                  <w:szCs w:val="24"/>
                </w:rPr>
                <w:t>https://e.lanbook.com/book/4611</w:t>
              </w:r>
            </w:hyperlink>
            <w:r w:rsidRPr="00A306F9">
              <w:rPr>
                <w:rFonts w:ascii="Times New Roman" w:hAnsi="Times New Roman" w:cs="Times New Roman"/>
                <w:sz w:val="24"/>
                <w:szCs w:val="24"/>
              </w:rPr>
              <w:t xml:space="preserve"> </w:t>
            </w:r>
            <w:r w:rsidRPr="00A306F9">
              <w:rPr>
                <w:rFonts w:ascii="Times New Roman" w:hAnsi="Times New Roman" w:cs="Times New Roman"/>
                <w:color w:val="000000"/>
                <w:sz w:val="24"/>
                <w:szCs w:val="24"/>
              </w:rPr>
              <w:t>(дата</w:t>
            </w:r>
            <w:r w:rsidRPr="00A306F9">
              <w:t xml:space="preserve"> </w:t>
            </w:r>
            <w:r w:rsidRPr="00A306F9">
              <w:rPr>
                <w:rFonts w:ascii="Times New Roman" w:hAnsi="Times New Roman" w:cs="Times New Roman"/>
                <w:color w:val="000000"/>
                <w:sz w:val="24"/>
                <w:szCs w:val="24"/>
              </w:rPr>
              <w:t>обращения:</w:t>
            </w:r>
            <w:r w:rsidRPr="00A306F9">
              <w:t xml:space="preserve"> </w:t>
            </w:r>
            <w:r w:rsidRPr="00A306F9">
              <w:rPr>
                <w:rFonts w:ascii="Times New Roman" w:hAnsi="Times New Roman" w:cs="Times New Roman"/>
                <w:color w:val="000000"/>
                <w:sz w:val="24"/>
                <w:szCs w:val="24"/>
              </w:rPr>
              <w:t>18.09.2020).</w:t>
            </w:r>
            <w:r w:rsidRPr="0014257F">
              <w:t xml:space="preserve"> </w:t>
            </w:r>
          </w:p>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2</w:t>
            </w:r>
            <w:r w:rsidRPr="00283EDF">
              <w:t xml:space="preserve"> </w:t>
            </w:r>
            <w:proofErr w:type="spellStart"/>
            <w:r w:rsidRPr="00283EDF">
              <w:rPr>
                <w:rFonts w:ascii="Times New Roman" w:hAnsi="Times New Roman" w:cs="Times New Roman"/>
                <w:color w:val="000000"/>
                <w:sz w:val="24"/>
                <w:szCs w:val="24"/>
              </w:rPr>
              <w:t>Злочевский</w:t>
            </w:r>
            <w:proofErr w:type="spellEnd"/>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В.</w:t>
            </w:r>
            <w:r w:rsidRPr="00283EDF">
              <w:t xml:space="preserve"> </w:t>
            </w:r>
            <w:r w:rsidRPr="00283EDF">
              <w:rPr>
                <w:rFonts w:ascii="Times New Roman" w:hAnsi="Times New Roman" w:cs="Times New Roman"/>
                <w:color w:val="000000"/>
                <w:sz w:val="24"/>
                <w:szCs w:val="24"/>
              </w:rPr>
              <w:t>Л.</w:t>
            </w:r>
            <w:r w:rsidRPr="00283EDF">
              <w:t xml:space="preserve"> </w:t>
            </w:r>
            <w:r w:rsidRPr="00283EDF">
              <w:rPr>
                <w:rFonts w:ascii="Times New Roman" w:hAnsi="Times New Roman" w:cs="Times New Roman"/>
                <w:color w:val="000000"/>
                <w:sz w:val="24"/>
                <w:szCs w:val="24"/>
              </w:rPr>
              <w:t>Исследование</w:t>
            </w:r>
            <w:r w:rsidRPr="00283EDF">
              <w:t xml:space="preserve"> </w:t>
            </w:r>
            <w:r w:rsidRPr="00283EDF">
              <w:rPr>
                <w:rFonts w:ascii="Times New Roman" w:hAnsi="Times New Roman" w:cs="Times New Roman"/>
                <w:color w:val="000000"/>
                <w:sz w:val="24"/>
                <w:szCs w:val="24"/>
              </w:rPr>
              <w:t>прочностных</w:t>
            </w:r>
            <w:r w:rsidRPr="00283EDF">
              <w:t xml:space="preserve"> </w:t>
            </w:r>
            <w:r w:rsidRPr="00283EDF">
              <w:rPr>
                <w:rFonts w:ascii="Times New Roman" w:hAnsi="Times New Roman" w:cs="Times New Roman"/>
                <w:color w:val="000000"/>
                <w:sz w:val="24"/>
                <w:szCs w:val="24"/>
              </w:rPr>
              <w:t>свойств</w:t>
            </w:r>
            <w:r w:rsidRPr="00283EDF">
              <w:t xml:space="preserve"> </w:t>
            </w:r>
            <w:r w:rsidRPr="00283EDF">
              <w:rPr>
                <w:rFonts w:ascii="Times New Roman" w:hAnsi="Times New Roman" w:cs="Times New Roman"/>
                <w:color w:val="000000"/>
                <w:sz w:val="24"/>
                <w:szCs w:val="24"/>
              </w:rPr>
              <w:t>зерновых</w:t>
            </w:r>
            <w:r w:rsidRPr="00283EDF">
              <w:t xml:space="preserve"> </w:t>
            </w:r>
            <w:r w:rsidRPr="00283EDF">
              <w:rPr>
                <w:rFonts w:ascii="Times New Roman" w:hAnsi="Times New Roman" w:cs="Times New Roman"/>
                <w:color w:val="000000"/>
                <w:sz w:val="24"/>
                <w:szCs w:val="24"/>
              </w:rPr>
              <w:t>материалов</w:t>
            </w:r>
            <w:proofErr w:type="gramStart"/>
            <w:r w:rsidRPr="00283EDF">
              <w:t xml:space="preserve"> </w:t>
            </w:r>
            <w:r w:rsidRPr="00283EDF">
              <w:rPr>
                <w:rFonts w:ascii="Times New Roman" w:hAnsi="Times New Roman" w:cs="Times New Roman"/>
                <w:color w:val="000000"/>
                <w:sz w:val="24"/>
                <w:szCs w:val="24"/>
              </w:rPr>
              <w:t>:</w:t>
            </w:r>
            <w:proofErr w:type="gramEnd"/>
            <w:r w:rsidRPr="00283EDF">
              <w:t xml:space="preserve"> </w:t>
            </w:r>
          </w:p>
        </w:tc>
      </w:tr>
    </w:tbl>
    <w:p w:rsidR="00757755" w:rsidRPr="00283EDF" w:rsidRDefault="007E420C">
      <w:pPr>
        <w:rPr>
          <w:sz w:val="0"/>
          <w:szCs w:val="0"/>
        </w:rPr>
      </w:pPr>
      <w:r w:rsidRPr="00283EDF">
        <w:br w:type="page"/>
      </w:r>
    </w:p>
    <w:tbl>
      <w:tblPr>
        <w:tblW w:w="0" w:type="auto"/>
        <w:tblCellMar>
          <w:left w:w="0" w:type="dxa"/>
          <w:right w:w="0" w:type="dxa"/>
        </w:tblCellMar>
        <w:tblLook w:val="04A0"/>
      </w:tblPr>
      <w:tblGrid>
        <w:gridCol w:w="249"/>
        <w:gridCol w:w="2993"/>
        <w:gridCol w:w="3183"/>
        <w:gridCol w:w="2907"/>
        <w:gridCol w:w="92"/>
      </w:tblGrid>
      <w:tr w:rsidR="00757755" w:rsidRPr="00283EDF" w:rsidTr="00A306F9">
        <w:trPr>
          <w:trHeight w:hRule="exact" w:val="8128"/>
        </w:trPr>
        <w:tc>
          <w:tcPr>
            <w:tcW w:w="9424" w:type="dxa"/>
            <w:gridSpan w:val="5"/>
            <w:shd w:val="clear" w:color="000000" w:fill="FFFFFF"/>
            <w:tcMar>
              <w:left w:w="34" w:type="dxa"/>
              <w:right w:w="34" w:type="dxa"/>
            </w:tcMar>
          </w:tcPr>
          <w:p w:rsidR="00757755" w:rsidRPr="00283EDF" w:rsidRDefault="007E420C">
            <w:pPr>
              <w:spacing w:after="0" w:line="240" w:lineRule="auto"/>
              <w:jc w:val="both"/>
              <w:rPr>
                <w:sz w:val="24"/>
                <w:szCs w:val="24"/>
              </w:rPr>
            </w:pPr>
            <w:r w:rsidRPr="00283EDF">
              <w:rPr>
                <w:rFonts w:ascii="Times New Roman" w:hAnsi="Times New Roman" w:cs="Times New Roman"/>
                <w:color w:val="000000"/>
                <w:sz w:val="24"/>
                <w:szCs w:val="24"/>
              </w:rPr>
              <w:lastRenderedPageBreak/>
              <w:t>учебное</w:t>
            </w:r>
            <w:r w:rsidRPr="00283EDF">
              <w:t xml:space="preserve"> </w:t>
            </w:r>
            <w:r w:rsidRPr="00283EDF">
              <w:rPr>
                <w:rFonts w:ascii="Times New Roman" w:hAnsi="Times New Roman" w:cs="Times New Roman"/>
                <w:color w:val="000000"/>
                <w:sz w:val="24"/>
                <w:szCs w:val="24"/>
              </w:rPr>
              <w:t>пособие</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В.</w:t>
            </w:r>
            <w:r w:rsidRPr="00283EDF">
              <w:t xml:space="preserve"> </w:t>
            </w:r>
            <w:r w:rsidRPr="00283EDF">
              <w:rPr>
                <w:rFonts w:ascii="Times New Roman" w:hAnsi="Times New Roman" w:cs="Times New Roman"/>
                <w:color w:val="000000"/>
                <w:sz w:val="24"/>
                <w:szCs w:val="24"/>
              </w:rPr>
              <w:t>Л.</w:t>
            </w:r>
            <w:r w:rsidRPr="00283EDF">
              <w:t xml:space="preserve"> </w:t>
            </w:r>
            <w:proofErr w:type="spellStart"/>
            <w:r w:rsidRPr="00283EDF">
              <w:rPr>
                <w:rFonts w:ascii="Times New Roman" w:hAnsi="Times New Roman" w:cs="Times New Roman"/>
                <w:color w:val="000000"/>
                <w:sz w:val="24"/>
                <w:szCs w:val="24"/>
              </w:rPr>
              <w:t>Злочевский</w:t>
            </w:r>
            <w:proofErr w:type="spellEnd"/>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А.</w:t>
            </w:r>
            <w:r w:rsidRPr="00283EDF">
              <w:t xml:space="preserve"> </w:t>
            </w:r>
            <w:r w:rsidRPr="00283EDF">
              <w:rPr>
                <w:rFonts w:ascii="Times New Roman" w:hAnsi="Times New Roman" w:cs="Times New Roman"/>
                <w:color w:val="000000"/>
                <w:sz w:val="24"/>
                <w:szCs w:val="24"/>
              </w:rPr>
              <w:t>П.</w:t>
            </w:r>
            <w:r w:rsidRPr="00283EDF">
              <w:t xml:space="preserve"> </w:t>
            </w:r>
            <w:r w:rsidRPr="00283EDF">
              <w:rPr>
                <w:rFonts w:ascii="Times New Roman" w:hAnsi="Times New Roman" w:cs="Times New Roman"/>
                <w:color w:val="000000"/>
                <w:sz w:val="24"/>
                <w:szCs w:val="24"/>
              </w:rPr>
              <w:t>Борисов.</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Санкт-Петербург</w:t>
            </w:r>
            <w:proofErr w:type="gramStart"/>
            <w:r w:rsidRPr="00283EDF">
              <w:t xml:space="preserve"> </w:t>
            </w:r>
            <w:r w:rsidRPr="00283EDF">
              <w:rPr>
                <w:rFonts w:ascii="Times New Roman" w:hAnsi="Times New Roman" w:cs="Times New Roman"/>
                <w:color w:val="000000"/>
                <w:sz w:val="24"/>
                <w:szCs w:val="24"/>
              </w:rPr>
              <w:t>:</w:t>
            </w:r>
            <w:proofErr w:type="gramEnd"/>
            <w:r w:rsidRPr="00283EDF">
              <w:t xml:space="preserve"> </w:t>
            </w:r>
            <w:r w:rsidRPr="00283EDF">
              <w:rPr>
                <w:rFonts w:ascii="Times New Roman" w:hAnsi="Times New Roman" w:cs="Times New Roman"/>
                <w:color w:val="000000"/>
                <w:sz w:val="24"/>
                <w:szCs w:val="24"/>
              </w:rPr>
              <w:t>Лань,</w:t>
            </w:r>
            <w:r w:rsidRPr="00283EDF">
              <w:t xml:space="preserve"> </w:t>
            </w:r>
            <w:r w:rsidRPr="00283EDF">
              <w:rPr>
                <w:rFonts w:ascii="Times New Roman" w:hAnsi="Times New Roman" w:cs="Times New Roman"/>
                <w:color w:val="000000"/>
                <w:sz w:val="24"/>
                <w:szCs w:val="24"/>
              </w:rPr>
              <w:t>2017.</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180</w:t>
            </w:r>
            <w:r w:rsidRPr="00283EDF">
              <w:t xml:space="preserve"> </w:t>
            </w:r>
            <w:r w:rsidRPr="00283EDF">
              <w:rPr>
                <w:rFonts w:ascii="Times New Roman" w:hAnsi="Times New Roman" w:cs="Times New Roman"/>
                <w:color w:val="000000"/>
                <w:sz w:val="24"/>
                <w:szCs w:val="24"/>
              </w:rPr>
              <w:t>с.</w:t>
            </w:r>
            <w:r w:rsidRPr="00283EDF">
              <w:t xml:space="preserve"> </w:t>
            </w:r>
            <w:r w:rsidRPr="00283EDF">
              <w:rPr>
                <w:rFonts w:ascii="Times New Roman" w:hAnsi="Times New Roman" w:cs="Times New Roman"/>
                <w:color w:val="000000"/>
                <w:sz w:val="24"/>
                <w:szCs w:val="24"/>
              </w:rPr>
              <w:t>—</w:t>
            </w:r>
            <w:r w:rsidRPr="00283EDF">
              <w:t xml:space="preserve"> </w:t>
            </w:r>
            <w:r>
              <w:rPr>
                <w:rFonts w:ascii="Times New Roman" w:hAnsi="Times New Roman" w:cs="Times New Roman"/>
                <w:color w:val="000000"/>
                <w:sz w:val="24"/>
                <w:szCs w:val="24"/>
              </w:rPr>
              <w:t>ISBN</w:t>
            </w:r>
            <w:r w:rsidRPr="00283EDF">
              <w:t xml:space="preserve"> </w:t>
            </w:r>
            <w:r w:rsidRPr="00283EDF">
              <w:rPr>
                <w:rFonts w:ascii="Times New Roman" w:hAnsi="Times New Roman" w:cs="Times New Roman"/>
                <w:color w:val="000000"/>
                <w:sz w:val="24"/>
                <w:szCs w:val="24"/>
              </w:rPr>
              <w:t>978-5-8114-2249-4.</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Текст</w:t>
            </w:r>
            <w:proofErr w:type="gramStart"/>
            <w:r w:rsidRPr="00283EDF">
              <w:t xml:space="preserve"> </w:t>
            </w:r>
            <w:r w:rsidRPr="00283EDF">
              <w:rPr>
                <w:rFonts w:ascii="Times New Roman" w:hAnsi="Times New Roman" w:cs="Times New Roman"/>
                <w:color w:val="000000"/>
                <w:sz w:val="24"/>
                <w:szCs w:val="24"/>
              </w:rPr>
              <w:t>:</w:t>
            </w:r>
            <w:proofErr w:type="gramEnd"/>
            <w:r w:rsidRPr="00283EDF">
              <w:t xml:space="preserve"> </w:t>
            </w:r>
            <w:r w:rsidRPr="00283EDF">
              <w:rPr>
                <w:rFonts w:ascii="Times New Roman" w:hAnsi="Times New Roman" w:cs="Times New Roman"/>
                <w:color w:val="000000"/>
                <w:sz w:val="24"/>
                <w:szCs w:val="24"/>
              </w:rPr>
              <w:t>электронный</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Электронно-библиотечная</w:t>
            </w:r>
            <w:r w:rsidRPr="00283EDF">
              <w:t xml:space="preserve"> </w:t>
            </w:r>
            <w:r w:rsidRPr="00283EDF">
              <w:rPr>
                <w:rFonts w:ascii="Times New Roman" w:hAnsi="Times New Roman" w:cs="Times New Roman"/>
                <w:color w:val="000000"/>
                <w:sz w:val="24"/>
                <w:szCs w:val="24"/>
              </w:rPr>
              <w:t>система</w:t>
            </w:r>
            <w:r w:rsidRPr="00283EDF">
              <w:t xml:space="preserve"> </w:t>
            </w:r>
            <w:r w:rsidRPr="00283EDF">
              <w:rPr>
                <w:rFonts w:ascii="Times New Roman" w:hAnsi="Times New Roman" w:cs="Times New Roman"/>
                <w:color w:val="000000"/>
                <w:sz w:val="24"/>
                <w:szCs w:val="24"/>
              </w:rPr>
              <w:t>«Лань»</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[сайт].</w:t>
            </w:r>
            <w:r w:rsidRPr="00283EDF">
              <w:t xml:space="preserve"> </w:t>
            </w:r>
            <w:r w:rsidRPr="00283EDF">
              <w:rPr>
                <w:rFonts w:ascii="Times New Roman" w:hAnsi="Times New Roman" w:cs="Times New Roman"/>
                <w:color w:val="000000"/>
                <w:sz w:val="24"/>
                <w:szCs w:val="24"/>
              </w:rPr>
              <w:t>—</w:t>
            </w:r>
            <w:r w:rsidRPr="00283EDF">
              <w:t xml:space="preserve"> </w:t>
            </w:r>
            <w:r>
              <w:rPr>
                <w:rFonts w:ascii="Times New Roman" w:hAnsi="Times New Roman" w:cs="Times New Roman"/>
                <w:color w:val="000000"/>
                <w:sz w:val="24"/>
                <w:szCs w:val="24"/>
              </w:rPr>
              <w:t>URL</w:t>
            </w:r>
            <w:r w:rsidRPr="00283EDF">
              <w:rPr>
                <w:rFonts w:ascii="Times New Roman" w:hAnsi="Times New Roman" w:cs="Times New Roman"/>
                <w:color w:val="000000"/>
                <w:sz w:val="24"/>
                <w:szCs w:val="24"/>
              </w:rPr>
              <w:t>:</w:t>
            </w:r>
            <w:r w:rsidRPr="00283EDF">
              <w:t xml:space="preserve"> </w:t>
            </w:r>
            <w:hyperlink r:id="rId13" w:anchor="1" w:history="1">
              <w:r w:rsidR="00283EDF" w:rsidRPr="006B52FD">
                <w:rPr>
                  <w:rStyle w:val="a5"/>
                  <w:rFonts w:ascii="Times New Roman" w:hAnsi="Times New Roman" w:cs="Times New Roman"/>
                  <w:sz w:val="24"/>
                  <w:szCs w:val="24"/>
                </w:rPr>
                <w:t>https://e.lanbook.com/reader/book/90009/#1</w:t>
              </w:r>
            </w:hyperlink>
            <w:r w:rsidR="00283EDF">
              <w:rPr>
                <w:rFonts w:ascii="Times New Roman" w:hAnsi="Times New Roman" w:cs="Times New Roman"/>
                <w:color w:val="000000"/>
                <w:sz w:val="24"/>
                <w:szCs w:val="24"/>
              </w:rPr>
              <w:t xml:space="preserve"> </w:t>
            </w:r>
            <w:r w:rsidRPr="00283EDF">
              <w:t xml:space="preserve"> </w:t>
            </w:r>
            <w:r w:rsidRPr="00283EDF">
              <w:rPr>
                <w:rFonts w:ascii="Times New Roman" w:hAnsi="Times New Roman" w:cs="Times New Roman"/>
                <w:color w:val="000000"/>
                <w:sz w:val="24"/>
                <w:szCs w:val="24"/>
              </w:rPr>
              <w:t>(дата</w:t>
            </w:r>
            <w:r w:rsidRPr="00283EDF">
              <w:t xml:space="preserve"> </w:t>
            </w:r>
            <w:r w:rsidRPr="00283EDF">
              <w:rPr>
                <w:rFonts w:ascii="Times New Roman" w:hAnsi="Times New Roman" w:cs="Times New Roman"/>
                <w:color w:val="000000"/>
                <w:sz w:val="24"/>
                <w:szCs w:val="24"/>
              </w:rPr>
              <w:t>обращения:</w:t>
            </w:r>
            <w:r w:rsidRPr="00283EDF">
              <w:t xml:space="preserve"> </w:t>
            </w:r>
            <w:r w:rsidRPr="00283EDF">
              <w:rPr>
                <w:rFonts w:ascii="Times New Roman" w:hAnsi="Times New Roman" w:cs="Times New Roman"/>
                <w:color w:val="000000"/>
                <w:sz w:val="24"/>
                <w:szCs w:val="24"/>
              </w:rPr>
              <w:t>18.</w:t>
            </w:r>
            <w:r w:rsidR="00283EDF">
              <w:rPr>
                <w:rFonts w:ascii="Times New Roman" w:hAnsi="Times New Roman" w:cs="Times New Roman"/>
                <w:color w:val="000000"/>
                <w:sz w:val="24"/>
                <w:szCs w:val="24"/>
              </w:rPr>
              <w:t>09</w:t>
            </w:r>
            <w:r w:rsidRPr="00283EDF">
              <w:rPr>
                <w:rFonts w:ascii="Times New Roman" w:hAnsi="Times New Roman" w:cs="Times New Roman"/>
                <w:color w:val="000000"/>
                <w:sz w:val="24"/>
                <w:szCs w:val="24"/>
              </w:rPr>
              <w:t>.2020).</w:t>
            </w:r>
            <w:r w:rsidRPr="00283EDF">
              <w:t xml:space="preserve"> </w:t>
            </w:r>
          </w:p>
          <w:p w:rsidR="00A306F9" w:rsidRPr="00A306F9" w:rsidRDefault="00A306F9" w:rsidP="00A306F9">
            <w:pPr>
              <w:spacing w:after="0" w:line="240" w:lineRule="auto"/>
              <w:ind w:firstLine="756"/>
              <w:jc w:val="both"/>
              <w:rPr>
                <w:sz w:val="24"/>
                <w:szCs w:val="24"/>
              </w:rPr>
            </w:pPr>
            <w:r w:rsidRPr="00A306F9">
              <w:rPr>
                <w:rFonts w:ascii="Times New Roman" w:hAnsi="Times New Roman" w:cs="Times New Roman"/>
                <w:color w:val="000000"/>
                <w:sz w:val="24"/>
                <w:szCs w:val="24"/>
              </w:rPr>
              <w:t>3</w:t>
            </w:r>
            <w:r w:rsidRPr="00A306F9">
              <w:t xml:space="preserve"> </w:t>
            </w:r>
            <w:r w:rsidRPr="00A306F9">
              <w:rPr>
                <w:rFonts w:ascii="Times New Roman" w:hAnsi="Times New Roman" w:cs="Times New Roman"/>
                <w:color w:val="000000"/>
                <w:sz w:val="24"/>
                <w:szCs w:val="24"/>
              </w:rPr>
              <w:t>Просеков,</w:t>
            </w:r>
            <w:r w:rsidRPr="00A306F9">
              <w:t xml:space="preserve"> </w:t>
            </w:r>
            <w:r w:rsidRPr="00A306F9">
              <w:rPr>
                <w:rFonts w:ascii="Times New Roman" w:hAnsi="Times New Roman" w:cs="Times New Roman"/>
                <w:color w:val="000000"/>
                <w:sz w:val="24"/>
                <w:szCs w:val="24"/>
              </w:rPr>
              <w:t>А.Ю.</w:t>
            </w:r>
            <w:r w:rsidRPr="00A306F9">
              <w:t xml:space="preserve"> </w:t>
            </w:r>
            <w:r w:rsidRPr="00A306F9">
              <w:rPr>
                <w:rFonts w:ascii="Times New Roman" w:hAnsi="Times New Roman" w:cs="Times New Roman"/>
                <w:color w:val="000000"/>
                <w:sz w:val="24"/>
                <w:szCs w:val="24"/>
              </w:rPr>
              <w:t>Фундаментальные</w:t>
            </w:r>
            <w:r w:rsidRPr="00A306F9">
              <w:t xml:space="preserve"> </w:t>
            </w:r>
            <w:r w:rsidRPr="00A306F9">
              <w:rPr>
                <w:rFonts w:ascii="Times New Roman" w:hAnsi="Times New Roman" w:cs="Times New Roman"/>
                <w:color w:val="000000"/>
                <w:sz w:val="24"/>
                <w:szCs w:val="24"/>
              </w:rPr>
              <w:t>основы</w:t>
            </w:r>
            <w:r w:rsidRPr="00A306F9">
              <w:t xml:space="preserve"> </w:t>
            </w:r>
            <w:r w:rsidRPr="00A306F9">
              <w:rPr>
                <w:rFonts w:ascii="Times New Roman" w:hAnsi="Times New Roman" w:cs="Times New Roman"/>
                <w:color w:val="000000"/>
                <w:sz w:val="24"/>
                <w:szCs w:val="24"/>
              </w:rPr>
              <w:t>технологии</w:t>
            </w:r>
            <w:r w:rsidRPr="00A306F9">
              <w:t xml:space="preserve"> </w:t>
            </w:r>
            <w:r w:rsidRPr="00A306F9">
              <w:rPr>
                <w:rFonts w:ascii="Times New Roman" w:hAnsi="Times New Roman" w:cs="Times New Roman"/>
                <w:color w:val="000000"/>
                <w:sz w:val="24"/>
                <w:szCs w:val="24"/>
              </w:rPr>
              <w:t>продуктов</w:t>
            </w:r>
            <w:r w:rsidRPr="00A306F9">
              <w:t xml:space="preserve"> </w:t>
            </w:r>
            <w:r w:rsidRPr="00A306F9">
              <w:rPr>
                <w:rFonts w:ascii="Times New Roman" w:hAnsi="Times New Roman" w:cs="Times New Roman"/>
                <w:color w:val="000000"/>
                <w:sz w:val="24"/>
                <w:szCs w:val="24"/>
              </w:rPr>
              <w:t>питания</w:t>
            </w:r>
            <w:proofErr w:type="gramStart"/>
            <w:r w:rsidRPr="00A306F9">
              <w:t xml:space="preserve"> </w:t>
            </w:r>
            <w:r w:rsidRPr="00A306F9">
              <w:rPr>
                <w:rFonts w:ascii="Times New Roman" w:hAnsi="Times New Roman" w:cs="Times New Roman"/>
                <w:color w:val="000000"/>
                <w:sz w:val="24"/>
                <w:szCs w:val="24"/>
              </w:rPr>
              <w:t>:</w:t>
            </w:r>
            <w:proofErr w:type="gramEnd"/>
            <w:r w:rsidRPr="00A306F9">
              <w:t xml:space="preserve"> </w:t>
            </w:r>
            <w:r w:rsidRPr="00A306F9">
              <w:rPr>
                <w:rFonts w:ascii="Times New Roman" w:hAnsi="Times New Roman" w:cs="Times New Roman"/>
                <w:color w:val="000000"/>
                <w:sz w:val="24"/>
                <w:szCs w:val="24"/>
              </w:rPr>
              <w:t>учебник</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А.Ю.</w:t>
            </w:r>
            <w:r w:rsidRPr="00A306F9">
              <w:t xml:space="preserve"> </w:t>
            </w:r>
            <w:r w:rsidRPr="00A306F9">
              <w:rPr>
                <w:rFonts w:ascii="Times New Roman" w:hAnsi="Times New Roman" w:cs="Times New Roman"/>
                <w:color w:val="000000"/>
                <w:sz w:val="24"/>
                <w:szCs w:val="24"/>
              </w:rPr>
              <w:t>Просеков.</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Кемерово</w:t>
            </w:r>
            <w:proofErr w:type="gramStart"/>
            <w:r w:rsidRPr="00A306F9">
              <w:t xml:space="preserve"> </w:t>
            </w:r>
            <w:r w:rsidRPr="00A306F9">
              <w:rPr>
                <w:rFonts w:ascii="Times New Roman" w:hAnsi="Times New Roman" w:cs="Times New Roman"/>
                <w:color w:val="000000"/>
                <w:sz w:val="24"/>
                <w:szCs w:val="24"/>
              </w:rPr>
              <w:t>:</w:t>
            </w:r>
            <w:proofErr w:type="gramEnd"/>
            <w:r w:rsidRPr="00A306F9">
              <w:t xml:space="preserve"> </w:t>
            </w:r>
            <w:proofErr w:type="spellStart"/>
            <w:r w:rsidRPr="00A306F9">
              <w:rPr>
                <w:rFonts w:ascii="Times New Roman" w:hAnsi="Times New Roman" w:cs="Times New Roman"/>
                <w:color w:val="000000"/>
                <w:sz w:val="24"/>
                <w:szCs w:val="24"/>
              </w:rPr>
              <w:t>КемГУ</w:t>
            </w:r>
            <w:proofErr w:type="spellEnd"/>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2019.</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498</w:t>
            </w:r>
            <w:r w:rsidRPr="00A306F9">
              <w:t xml:space="preserve"> </w:t>
            </w:r>
            <w:r w:rsidRPr="00A306F9">
              <w:rPr>
                <w:rFonts w:ascii="Times New Roman" w:hAnsi="Times New Roman" w:cs="Times New Roman"/>
                <w:color w:val="000000"/>
                <w:sz w:val="24"/>
                <w:szCs w:val="24"/>
              </w:rPr>
              <w:t>с.</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ISBN</w:t>
            </w:r>
            <w:r w:rsidRPr="00A306F9">
              <w:t xml:space="preserve"> </w:t>
            </w:r>
            <w:r w:rsidRPr="00A306F9">
              <w:rPr>
                <w:rFonts w:ascii="Times New Roman" w:hAnsi="Times New Roman" w:cs="Times New Roman"/>
                <w:color w:val="000000"/>
                <w:sz w:val="24"/>
                <w:szCs w:val="24"/>
              </w:rPr>
              <w:t>978-5-83532-275-6.</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Текст</w:t>
            </w:r>
            <w:proofErr w:type="gramStart"/>
            <w:r w:rsidRPr="00A306F9">
              <w:t xml:space="preserve"> </w:t>
            </w:r>
            <w:r w:rsidRPr="00A306F9">
              <w:rPr>
                <w:rFonts w:ascii="Times New Roman" w:hAnsi="Times New Roman" w:cs="Times New Roman"/>
                <w:color w:val="000000"/>
                <w:sz w:val="24"/>
                <w:szCs w:val="24"/>
              </w:rPr>
              <w:t>:</w:t>
            </w:r>
            <w:proofErr w:type="gramEnd"/>
            <w:r w:rsidRPr="00A306F9">
              <w:t xml:space="preserve"> </w:t>
            </w:r>
            <w:r w:rsidRPr="00A306F9">
              <w:rPr>
                <w:rFonts w:ascii="Times New Roman" w:hAnsi="Times New Roman" w:cs="Times New Roman"/>
                <w:color w:val="000000"/>
                <w:sz w:val="24"/>
                <w:szCs w:val="24"/>
              </w:rPr>
              <w:t>электронный</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Электронно-библиотечная</w:t>
            </w:r>
            <w:r w:rsidRPr="00A306F9">
              <w:t xml:space="preserve"> </w:t>
            </w:r>
            <w:r w:rsidRPr="00A306F9">
              <w:rPr>
                <w:rFonts w:ascii="Times New Roman" w:hAnsi="Times New Roman" w:cs="Times New Roman"/>
                <w:color w:val="000000"/>
                <w:sz w:val="24"/>
                <w:szCs w:val="24"/>
              </w:rPr>
              <w:t>система</w:t>
            </w:r>
            <w:r w:rsidRPr="00A306F9">
              <w:t xml:space="preserve"> </w:t>
            </w:r>
            <w:r w:rsidRPr="00A306F9">
              <w:rPr>
                <w:rFonts w:ascii="Times New Roman" w:hAnsi="Times New Roman" w:cs="Times New Roman"/>
                <w:color w:val="000000"/>
                <w:sz w:val="24"/>
                <w:szCs w:val="24"/>
              </w:rPr>
              <w:t>«Лань»</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[сайт].—</w:t>
            </w:r>
            <w:r w:rsidRPr="00A306F9">
              <w:t xml:space="preserve"> </w:t>
            </w:r>
            <w:r w:rsidRPr="00A306F9">
              <w:rPr>
                <w:rFonts w:ascii="Times New Roman" w:hAnsi="Times New Roman" w:cs="Times New Roman"/>
                <w:color w:val="000000"/>
                <w:sz w:val="24"/>
                <w:szCs w:val="24"/>
              </w:rPr>
              <w:t xml:space="preserve">URL: </w:t>
            </w:r>
            <w:hyperlink r:id="rId14" w:history="1">
              <w:r w:rsidRPr="00A306F9">
                <w:rPr>
                  <w:rStyle w:val="a5"/>
                  <w:szCs w:val="24"/>
                </w:rPr>
                <w:t>https://e.lanbook.com/book/121221</w:t>
              </w:r>
            </w:hyperlink>
            <w:r w:rsidRPr="00A306F9">
              <w:rPr>
                <w:rFonts w:ascii="Times New Roman" w:hAnsi="Times New Roman" w:cs="Times New Roman"/>
                <w:color w:val="000000"/>
                <w:sz w:val="24"/>
                <w:szCs w:val="24"/>
              </w:rPr>
              <w:t xml:space="preserve"> (дата</w:t>
            </w:r>
            <w:r w:rsidRPr="00A306F9">
              <w:t xml:space="preserve"> </w:t>
            </w:r>
            <w:r w:rsidRPr="00A306F9">
              <w:rPr>
                <w:rFonts w:ascii="Times New Roman" w:hAnsi="Times New Roman" w:cs="Times New Roman"/>
                <w:color w:val="000000"/>
                <w:sz w:val="24"/>
                <w:szCs w:val="24"/>
              </w:rPr>
              <w:t>обращения:</w:t>
            </w:r>
            <w:r w:rsidRPr="00A306F9">
              <w:t xml:space="preserve"> </w:t>
            </w:r>
            <w:r w:rsidRPr="00A306F9">
              <w:rPr>
                <w:rFonts w:ascii="Times New Roman" w:hAnsi="Times New Roman" w:cs="Times New Roman"/>
                <w:color w:val="000000"/>
                <w:sz w:val="24"/>
                <w:szCs w:val="24"/>
              </w:rPr>
              <w:t>09.09.2020).</w:t>
            </w:r>
            <w:r w:rsidRPr="00A306F9">
              <w:t xml:space="preserve"> </w:t>
            </w:r>
          </w:p>
          <w:p w:rsidR="00A306F9" w:rsidRPr="00A306F9" w:rsidRDefault="00A306F9" w:rsidP="00A306F9">
            <w:pPr>
              <w:spacing w:after="0" w:line="240" w:lineRule="auto"/>
              <w:ind w:firstLine="756"/>
              <w:jc w:val="both"/>
              <w:rPr>
                <w:sz w:val="24"/>
                <w:szCs w:val="24"/>
              </w:rPr>
            </w:pPr>
            <w:r w:rsidRPr="00A306F9">
              <w:rPr>
                <w:rFonts w:ascii="Times New Roman" w:hAnsi="Times New Roman" w:cs="Times New Roman"/>
                <w:color w:val="000000"/>
                <w:sz w:val="24"/>
                <w:szCs w:val="24"/>
              </w:rPr>
              <w:t>4</w:t>
            </w:r>
            <w:r w:rsidRPr="00A306F9">
              <w:t xml:space="preserve"> </w:t>
            </w:r>
            <w:proofErr w:type="spellStart"/>
            <w:r w:rsidRPr="00A306F9">
              <w:rPr>
                <w:rFonts w:ascii="Times New Roman" w:hAnsi="Times New Roman" w:cs="Times New Roman"/>
                <w:color w:val="000000"/>
                <w:sz w:val="24"/>
                <w:szCs w:val="24"/>
              </w:rPr>
              <w:t>Терещук</w:t>
            </w:r>
            <w:proofErr w:type="spellEnd"/>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Л.</w:t>
            </w:r>
            <w:r w:rsidRPr="00A306F9">
              <w:t xml:space="preserve"> </w:t>
            </w:r>
            <w:r w:rsidRPr="00A306F9">
              <w:rPr>
                <w:rFonts w:ascii="Times New Roman" w:hAnsi="Times New Roman" w:cs="Times New Roman"/>
                <w:color w:val="000000"/>
                <w:sz w:val="24"/>
                <w:szCs w:val="24"/>
              </w:rPr>
              <w:t>В.</w:t>
            </w:r>
            <w:r w:rsidRPr="00A306F9">
              <w:t xml:space="preserve"> </w:t>
            </w:r>
            <w:r w:rsidRPr="00A306F9">
              <w:rPr>
                <w:rFonts w:ascii="Times New Roman" w:hAnsi="Times New Roman" w:cs="Times New Roman"/>
                <w:color w:val="000000"/>
                <w:sz w:val="24"/>
                <w:szCs w:val="24"/>
              </w:rPr>
              <w:t>Физиолого-биохимические</w:t>
            </w:r>
            <w:r w:rsidRPr="00A306F9">
              <w:t xml:space="preserve"> </w:t>
            </w:r>
            <w:r w:rsidRPr="00A306F9">
              <w:rPr>
                <w:rFonts w:ascii="Times New Roman" w:hAnsi="Times New Roman" w:cs="Times New Roman"/>
                <w:color w:val="000000"/>
                <w:sz w:val="24"/>
                <w:szCs w:val="24"/>
              </w:rPr>
              <w:t>основы</w:t>
            </w:r>
            <w:r w:rsidRPr="00A306F9">
              <w:t xml:space="preserve"> </w:t>
            </w:r>
            <w:r w:rsidRPr="00A306F9">
              <w:rPr>
                <w:rFonts w:ascii="Times New Roman" w:hAnsi="Times New Roman" w:cs="Times New Roman"/>
                <w:color w:val="000000"/>
                <w:sz w:val="24"/>
                <w:szCs w:val="24"/>
              </w:rPr>
              <w:t>производства</w:t>
            </w:r>
            <w:r w:rsidRPr="00A306F9">
              <w:t xml:space="preserve"> </w:t>
            </w:r>
            <w:r w:rsidRPr="00A306F9">
              <w:rPr>
                <w:rFonts w:ascii="Times New Roman" w:hAnsi="Times New Roman" w:cs="Times New Roman"/>
                <w:color w:val="000000"/>
                <w:sz w:val="24"/>
                <w:szCs w:val="24"/>
              </w:rPr>
              <w:t>продуктов</w:t>
            </w:r>
            <w:r w:rsidRPr="00A306F9">
              <w:t xml:space="preserve"> </w:t>
            </w:r>
            <w:r w:rsidRPr="00A306F9">
              <w:rPr>
                <w:rFonts w:ascii="Times New Roman" w:hAnsi="Times New Roman" w:cs="Times New Roman"/>
                <w:color w:val="000000"/>
                <w:sz w:val="24"/>
                <w:szCs w:val="24"/>
              </w:rPr>
              <w:t>питания</w:t>
            </w:r>
            <w:proofErr w:type="gramStart"/>
            <w:r w:rsidRPr="00A306F9">
              <w:t xml:space="preserve"> </w:t>
            </w:r>
            <w:r w:rsidRPr="00A306F9">
              <w:rPr>
                <w:rFonts w:ascii="Times New Roman" w:hAnsi="Times New Roman" w:cs="Times New Roman"/>
                <w:color w:val="000000"/>
                <w:sz w:val="24"/>
                <w:szCs w:val="24"/>
              </w:rPr>
              <w:t>:</w:t>
            </w:r>
            <w:proofErr w:type="gramEnd"/>
            <w:r w:rsidRPr="00A306F9">
              <w:t xml:space="preserve"> </w:t>
            </w:r>
            <w:r w:rsidRPr="00A306F9">
              <w:rPr>
                <w:rFonts w:ascii="Times New Roman" w:hAnsi="Times New Roman" w:cs="Times New Roman"/>
                <w:color w:val="000000"/>
                <w:sz w:val="24"/>
                <w:szCs w:val="24"/>
              </w:rPr>
              <w:t>учебное</w:t>
            </w:r>
            <w:r w:rsidRPr="00A306F9">
              <w:t xml:space="preserve"> </w:t>
            </w:r>
            <w:r w:rsidRPr="00A306F9">
              <w:rPr>
                <w:rFonts w:ascii="Times New Roman" w:hAnsi="Times New Roman" w:cs="Times New Roman"/>
                <w:color w:val="000000"/>
                <w:sz w:val="24"/>
                <w:szCs w:val="24"/>
              </w:rPr>
              <w:t>пособие</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Л.</w:t>
            </w:r>
            <w:r w:rsidRPr="00A306F9">
              <w:t xml:space="preserve"> </w:t>
            </w:r>
            <w:r w:rsidRPr="00A306F9">
              <w:rPr>
                <w:rFonts w:ascii="Times New Roman" w:hAnsi="Times New Roman" w:cs="Times New Roman"/>
                <w:color w:val="000000"/>
                <w:sz w:val="24"/>
                <w:szCs w:val="24"/>
              </w:rPr>
              <w:t>В.</w:t>
            </w:r>
            <w:r w:rsidRPr="00A306F9">
              <w:t xml:space="preserve"> </w:t>
            </w:r>
            <w:proofErr w:type="spellStart"/>
            <w:r w:rsidRPr="00A306F9">
              <w:rPr>
                <w:rFonts w:ascii="Times New Roman" w:hAnsi="Times New Roman" w:cs="Times New Roman"/>
                <w:color w:val="000000"/>
                <w:sz w:val="24"/>
                <w:szCs w:val="24"/>
              </w:rPr>
              <w:t>Терещук</w:t>
            </w:r>
            <w:proofErr w:type="spellEnd"/>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К.</w:t>
            </w:r>
            <w:r w:rsidRPr="00A306F9">
              <w:t xml:space="preserve"> </w:t>
            </w:r>
            <w:r w:rsidRPr="00A306F9">
              <w:rPr>
                <w:rFonts w:ascii="Times New Roman" w:hAnsi="Times New Roman" w:cs="Times New Roman"/>
                <w:color w:val="000000"/>
                <w:sz w:val="24"/>
                <w:szCs w:val="24"/>
              </w:rPr>
              <w:t>В.</w:t>
            </w:r>
            <w:r w:rsidRPr="00A306F9">
              <w:t xml:space="preserve"> </w:t>
            </w:r>
            <w:r w:rsidRPr="00A306F9">
              <w:rPr>
                <w:rFonts w:ascii="Times New Roman" w:hAnsi="Times New Roman" w:cs="Times New Roman"/>
                <w:color w:val="000000"/>
                <w:sz w:val="24"/>
                <w:szCs w:val="24"/>
              </w:rPr>
              <w:t>Старовойтова.</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Кемерово</w:t>
            </w:r>
            <w:proofErr w:type="gramStart"/>
            <w:r w:rsidRPr="00A306F9">
              <w:t xml:space="preserve"> </w:t>
            </w:r>
            <w:r w:rsidRPr="00A306F9">
              <w:rPr>
                <w:rFonts w:ascii="Times New Roman" w:hAnsi="Times New Roman" w:cs="Times New Roman"/>
                <w:color w:val="000000"/>
                <w:sz w:val="24"/>
                <w:szCs w:val="24"/>
              </w:rPr>
              <w:t>:</w:t>
            </w:r>
            <w:proofErr w:type="gramEnd"/>
            <w:r w:rsidRPr="00A306F9">
              <w:t xml:space="preserve"> </w:t>
            </w:r>
            <w:proofErr w:type="spellStart"/>
            <w:r w:rsidRPr="00A306F9">
              <w:rPr>
                <w:rFonts w:ascii="Times New Roman" w:hAnsi="Times New Roman" w:cs="Times New Roman"/>
                <w:color w:val="000000"/>
                <w:sz w:val="24"/>
                <w:szCs w:val="24"/>
              </w:rPr>
              <w:t>КемГУ</w:t>
            </w:r>
            <w:proofErr w:type="spellEnd"/>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2016.</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103</w:t>
            </w:r>
            <w:r w:rsidRPr="00A306F9">
              <w:t xml:space="preserve"> </w:t>
            </w:r>
            <w:r w:rsidRPr="00A306F9">
              <w:rPr>
                <w:rFonts w:ascii="Times New Roman" w:hAnsi="Times New Roman" w:cs="Times New Roman"/>
                <w:color w:val="000000"/>
                <w:sz w:val="24"/>
                <w:szCs w:val="24"/>
              </w:rPr>
              <w:t>с.</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ISBN</w:t>
            </w:r>
            <w:r w:rsidRPr="00A306F9">
              <w:t xml:space="preserve"> </w:t>
            </w:r>
            <w:r w:rsidRPr="00A306F9">
              <w:rPr>
                <w:rFonts w:ascii="Times New Roman" w:hAnsi="Times New Roman" w:cs="Times New Roman"/>
                <w:color w:val="000000"/>
                <w:sz w:val="24"/>
                <w:szCs w:val="24"/>
              </w:rPr>
              <w:t>978-5-89289-977-2.</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Текст</w:t>
            </w:r>
            <w:proofErr w:type="gramStart"/>
            <w:r w:rsidRPr="00A306F9">
              <w:t xml:space="preserve"> </w:t>
            </w:r>
            <w:r w:rsidRPr="00A306F9">
              <w:rPr>
                <w:rFonts w:ascii="Times New Roman" w:hAnsi="Times New Roman" w:cs="Times New Roman"/>
                <w:color w:val="000000"/>
                <w:sz w:val="24"/>
                <w:szCs w:val="24"/>
              </w:rPr>
              <w:t>:</w:t>
            </w:r>
            <w:proofErr w:type="gramEnd"/>
            <w:r w:rsidRPr="00A306F9">
              <w:t xml:space="preserve"> </w:t>
            </w:r>
            <w:r w:rsidRPr="00A306F9">
              <w:rPr>
                <w:rFonts w:ascii="Times New Roman" w:hAnsi="Times New Roman" w:cs="Times New Roman"/>
                <w:color w:val="000000"/>
                <w:sz w:val="24"/>
                <w:szCs w:val="24"/>
              </w:rPr>
              <w:t>электронный</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Электронно-библиотечная</w:t>
            </w:r>
            <w:r w:rsidRPr="00A306F9">
              <w:t xml:space="preserve"> </w:t>
            </w:r>
            <w:r w:rsidRPr="00A306F9">
              <w:rPr>
                <w:rFonts w:ascii="Times New Roman" w:hAnsi="Times New Roman" w:cs="Times New Roman"/>
                <w:color w:val="000000"/>
                <w:sz w:val="24"/>
                <w:szCs w:val="24"/>
              </w:rPr>
              <w:t>система</w:t>
            </w:r>
            <w:r w:rsidRPr="00A306F9">
              <w:t xml:space="preserve"> </w:t>
            </w:r>
            <w:r w:rsidRPr="00A306F9">
              <w:rPr>
                <w:rFonts w:ascii="Times New Roman" w:hAnsi="Times New Roman" w:cs="Times New Roman"/>
                <w:color w:val="000000"/>
                <w:sz w:val="24"/>
                <w:szCs w:val="24"/>
              </w:rPr>
              <w:t>«Лань»</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[сайт].</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 xml:space="preserve">URL: </w:t>
            </w:r>
            <w:hyperlink r:id="rId15" w:history="1">
              <w:r w:rsidRPr="00A306F9">
                <w:rPr>
                  <w:rStyle w:val="a5"/>
                  <w:szCs w:val="24"/>
                </w:rPr>
                <w:t>https://e.lanbook.com/book/99576</w:t>
              </w:r>
            </w:hyperlink>
            <w:r w:rsidRPr="00A306F9">
              <w:rPr>
                <w:rFonts w:ascii="Times New Roman" w:hAnsi="Times New Roman" w:cs="Times New Roman"/>
                <w:color w:val="000000"/>
                <w:sz w:val="24"/>
                <w:szCs w:val="24"/>
              </w:rPr>
              <w:t xml:space="preserve"> (дата</w:t>
            </w:r>
            <w:r w:rsidRPr="00A306F9">
              <w:t xml:space="preserve"> </w:t>
            </w:r>
            <w:r w:rsidRPr="00A306F9">
              <w:rPr>
                <w:rFonts w:ascii="Times New Roman" w:hAnsi="Times New Roman" w:cs="Times New Roman"/>
                <w:color w:val="000000"/>
                <w:sz w:val="24"/>
                <w:szCs w:val="24"/>
              </w:rPr>
              <w:t>обращения:</w:t>
            </w:r>
            <w:r w:rsidRPr="00A306F9">
              <w:t xml:space="preserve"> </w:t>
            </w:r>
            <w:r w:rsidRPr="00A306F9">
              <w:rPr>
                <w:rFonts w:ascii="Times New Roman" w:hAnsi="Times New Roman" w:cs="Times New Roman"/>
                <w:color w:val="000000"/>
                <w:sz w:val="24"/>
                <w:szCs w:val="24"/>
              </w:rPr>
              <w:t>18.09.2020).</w:t>
            </w:r>
          </w:p>
          <w:p w:rsidR="00A306F9" w:rsidRDefault="00A306F9" w:rsidP="00A306F9">
            <w:pPr>
              <w:spacing w:after="0" w:line="240" w:lineRule="auto"/>
              <w:ind w:firstLine="756"/>
              <w:jc w:val="both"/>
            </w:pPr>
            <w:r w:rsidRPr="00A306F9">
              <w:rPr>
                <w:rFonts w:ascii="Times New Roman" w:hAnsi="Times New Roman" w:cs="Times New Roman"/>
                <w:color w:val="000000"/>
                <w:sz w:val="24"/>
                <w:szCs w:val="24"/>
              </w:rPr>
              <w:t>5</w:t>
            </w:r>
            <w:r w:rsidRPr="00A306F9">
              <w:t xml:space="preserve"> </w:t>
            </w:r>
            <w:r w:rsidRPr="00A306F9">
              <w:rPr>
                <w:rFonts w:ascii="Times New Roman" w:hAnsi="Times New Roman" w:cs="Times New Roman"/>
                <w:color w:val="000000"/>
                <w:sz w:val="24"/>
                <w:szCs w:val="24"/>
              </w:rPr>
              <w:t>Физико-химические</w:t>
            </w:r>
            <w:r w:rsidRPr="00A306F9">
              <w:t xml:space="preserve"> </w:t>
            </w:r>
            <w:r w:rsidRPr="00A306F9">
              <w:rPr>
                <w:rFonts w:ascii="Times New Roman" w:hAnsi="Times New Roman" w:cs="Times New Roman"/>
                <w:color w:val="000000"/>
                <w:sz w:val="24"/>
                <w:szCs w:val="24"/>
              </w:rPr>
              <w:t>методы</w:t>
            </w:r>
            <w:r w:rsidRPr="00A306F9">
              <w:t xml:space="preserve"> </w:t>
            </w:r>
            <w:r w:rsidRPr="00A306F9">
              <w:rPr>
                <w:rFonts w:ascii="Times New Roman" w:hAnsi="Times New Roman" w:cs="Times New Roman"/>
                <w:color w:val="000000"/>
                <w:sz w:val="24"/>
                <w:szCs w:val="24"/>
              </w:rPr>
              <w:t>анализа</w:t>
            </w:r>
            <w:r w:rsidRPr="00A306F9">
              <w:t xml:space="preserve"> </w:t>
            </w:r>
            <w:r w:rsidRPr="00A306F9">
              <w:rPr>
                <w:rFonts w:ascii="Times New Roman" w:hAnsi="Times New Roman" w:cs="Times New Roman"/>
                <w:color w:val="000000"/>
                <w:sz w:val="24"/>
                <w:szCs w:val="24"/>
              </w:rPr>
              <w:t>(исследования)</w:t>
            </w:r>
            <w:proofErr w:type="gramStart"/>
            <w:r w:rsidRPr="00A306F9">
              <w:t xml:space="preserve"> </w:t>
            </w:r>
            <w:r w:rsidRPr="00A306F9">
              <w:rPr>
                <w:rFonts w:ascii="Times New Roman" w:hAnsi="Times New Roman" w:cs="Times New Roman"/>
                <w:color w:val="000000"/>
                <w:sz w:val="24"/>
                <w:szCs w:val="24"/>
              </w:rPr>
              <w:t>:</w:t>
            </w:r>
            <w:proofErr w:type="gramEnd"/>
            <w:r w:rsidRPr="00A306F9">
              <w:t xml:space="preserve"> </w:t>
            </w:r>
            <w:r w:rsidRPr="00A306F9">
              <w:rPr>
                <w:rFonts w:ascii="Times New Roman" w:hAnsi="Times New Roman" w:cs="Times New Roman"/>
                <w:color w:val="000000"/>
                <w:sz w:val="24"/>
                <w:szCs w:val="24"/>
              </w:rPr>
              <w:t>учебно-методическое</w:t>
            </w:r>
            <w:r w:rsidRPr="00A306F9">
              <w:t xml:space="preserve"> </w:t>
            </w:r>
            <w:r w:rsidRPr="00A306F9">
              <w:rPr>
                <w:rFonts w:ascii="Times New Roman" w:hAnsi="Times New Roman" w:cs="Times New Roman"/>
                <w:color w:val="000000"/>
                <w:sz w:val="24"/>
                <w:szCs w:val="24"/>
              </w:rPr>
              <w:t>пособие</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составители</w:t>
            </w:r>
            <w:r w:rsidRPr="00A306F9">
              <w:t xml:space="preserve"> </w:t>
            </w:r>
            <w:r w:rsidRPr="00A306F9">
              <w:rPr>
                <w:rFonts w:ascii="Times New Roman" w:hAnsi="Times New Roman" w:cs="Times New Roman"/>
                <w:color w:val="000000"/>
                <w:sz w:val="24"/>
                <w:szCs w:val="24"/>
              </w:rPr>
              <w:t>Е.</w:t>
            </w:r>
            <w:r w:rsidRPr="00A306F9">
              <w:t xml:space="preserve"> </w:t>
            </w:r>
            <w:r w:rsidRPr="00A306F9">
              <w:rPr>
                <w:rFonts w:ascii="Times New Roman" w:hAnsi="Times New Roman" w:cs="Times New Roman"/>
                <w:color w:val="000000"/>
                <w:sz w:val="24"/>
                <w:szCs w:val="24"/>
              </w:rPr>
              <w:t>В.</w:t>
            </w:r>
            <w:r w:rsidRPr="00A306F9">
              <w:t xml:space="preserve"> </w:t>
            </w:r>
            <w:r w:rsidRPr="00A306F9">
              <w:rPr>
                <w:rFonts w:ascii="Times New Roman" w:hAnsi="Times New Roman" w:cs="Times New Roman"/>
                <w:color w:val="000000"/>
                <w:sz w:val="24"/>
                <w:szCs w:val="24"/>
              </w:rPr>
              <w:t>Короткая</w:t>
            </w:r>
            <w:r w:rsidRPr="00A306F9">
              <w:t xml:space="preserve"> </w:t>
            </w:r>
            <w:r w:rsidRPr="00A306F9">
              <w:rPr>
                <w:rFonts w:ascii="Times New Roman" w:hAnsi="Times New Roman" w:cs="Times New Roman"/>
                <w:color w:val="000000"/>
                <w:sz w:val="24"/>
                <w:szCs w:val="24"/>
              </w:rPr>
              <w:t>[и</w:t>
            </w:r>
            <w:r w:rsidRPr="00A306F9">
              <w:t xml:space="preserve"> </w:t>
            </w:r>
            <w:r w:rsidRPr="00A306F9">
              <w:rPr>
                <w:rFonts w:ascii="Times New Roman" w:hAnsi="Times New Roman" w:cs="Times New Roman"/>
                <w:color w:val="000000"/>
                <w:sz w:val="24"/>
                <w:szCs w:val="24"/>
              </w:rPr>
              <w:t>др.].</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Кемерово</w:t>
            </w:r>
            <w:proofErr w:type="gramStart"/>
            <w:r w:rsidRPr="00A306F9">
              <w:t xml:space="preserve"> </w:t>
            </w:r>
            <w:r w:rsidRPr="00A306F9">
              <w:rPr>
                <w:rFonts w:ascii="Times New Roman" w:hAnsi="Times New Roman" w:cs="Times New Roman"/>
                <w:color w:val="000000"/>
                <w:sz w:val="24"/>
                <w:szCs w:val="24"/>
              </w:rPr>
              <w:t>:</w:t>
            </w:r>
            <w:proofErr w:type="gramEnd"/>
            <w:r w:rsidRPr="00A306F9">
              <w:t xml:space="preserve"> </w:t>
            </w:r>
            <w:proofErr w:type="spellStart"/>
            <w:r w:rsidRPr="00A306F9">
              <w:rPr>
                <w:rFonts w:ascii="Times New Roman" w:hAnsi="Times New Roman" w:cs="Times New Roman"/>
                <w:color w:val="000000"/>
                <w:sz w:val="24"/>
                <w:szCs w:val="24"/>
              </w:rPr>
              <w:t>КемГУ</w:t>
            </w:r>
            <w:proofErr w:type="spellEnd"/>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2019.</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168</w:t>
            </w:r>
            <w:r w:rsidRPr="00A306F9">
              <w:t xml:space="preserve"> </w:t>
            </w:r>
            <w:r w:rsidRPr="00A306F9">
              <w:rPr>
                <w:rFonts w:ascii="Times New Roman" w:hAnsi="Times New Roman" w:cs="Times New Roman"/>
                <w:color w:val="000000"/>
                <w:sz w:val="24"/>
                <w:szCs w:val="24"/>
              </w:rPr>
              <w:t>с.</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ISBN</w:t>
            </w:r>
            <w:r w:rsidRPr="00A306F9">
              <w:t xml:space="preserve"> </w:t>
            </w:r>
            <w:r w:rsidRPr="00A306F9">
              <w:rPr>
                <w:rFonts w:ascii="Times New Roman" w:hAnsi="Times New Roman" w:cs="Times New Roman"/>
                <w:color w:val="000000"/>
                <w:sz w:val="24"/>
                <w:szCs w:val="24"/>
              </w:rPr>
              <w:t>978-5-8353-2339-5.</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Текст</w:t>
            </w:r>
            <w:proofErr w:type="gramStart"/>
            <w:r w:rsidRPr="00A306F9">
              <w:t xml:space="preserve"> </w:t>
            </w:r>
            <w:r w:rsidRPr="00A306F9">
              <w:rPr>
                <w:rFonts w:ascii="Times New Roman" w:hAnsi="Times New Roman" w:cs="Times New Roman"/>
                <w:color w:val="000000"/>
                <w:sz w:val="24"/>
                <w:szCs w:val="24"/>
              </w:rPr>
              <w:t>:</w:t>
            </w:r>
            <w:proofErr w:type="gramEnd"/>
            <w:r w:rsidRPr="00A306F9">
              <w:t xml:space="preserve"> </w:t>
            </w:r>
            <w:r w:rsidRPr="00A306F9">
              <w:rPr>
                <w:rFonts w:ascii="Times New Roman" w:hAnsi="Times New Roman" w:cs="Times New Roman"/>
                <w:color w:val="000000"/>
                <w:sz w:val="24"/>
                <w:szCs w:val="24"/>
              </w:rPr>
              <w:t>электронный</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Электронно-библиотечная</w:t>
            </w:r>
            <w:r w:rsidRPr="00A306F9">
              <w:t xml:space="preserve"> </w:t>
            </w:r>
            <w:r w:rsidRPr="00A306F9">
              <w:rPr>
                <w:rFonts w:ascii="Times New Roman" w:hAnsi="Times New Roman" w:cs="Times New Roman"/>
                <w:color w:val="000000"/>
                <w:sz w:val="24"/>
                <w:szCs w:val="24"/>
              </w:rPr>
              <w:t>система</w:t>
            </w:r>
            <w:r w:rsidRPr="00A306F9">
              <w:t xml:space="preserve"> </w:t>
            </w:r>
            <w:r w:rsidRPr="00A306F9">
              <w:rPr>
                <w:rFonts w:ascii="Times New Roman" w:hAnsi="Times New Roman" w:cs="Times New Roman"/>
                <w:color w:val="000000"/>
                <w:sz w:val="24"/>
                <w:szCs w:val="24"/>
              </w:rPr>
              <w:t>«Лань»</w:t>
            </w:r>
            <w:r w:rsidRPr="00A306F9">
              <w:t xml:space="preserve"> </w:t>
            </w:r>
            <w:r w:rsidRPr="00A306F9">
              <w:rPr>
                <w:rFonts w:ascii="Times New Roman" w:hAnsi="Times New Roman" w:cs="Times New Roman"/>
                <w:color w:val="000000"/>
                <w:sz w:val="24"/>
                <w:szCs w:val="24"/>
              </w:rPr>
              <w:t>:</w:t>
            </w:r>
            <w:r w:rsidRPr="00A306F9">
              <w:t xml:space="preserve"> </w:t>
            </w:r>
            <w:r w:rsidRPr="00A306F9">
              <w:rPr>
                <w:rFonts w:ascii="Times New Roman" w:hAnsi="Times New Roman" w:cs="Times New Roman"/>
                <w:color w:val="000000"/>
                <w:sz w:val="24"/>
                <w:szCs w:val="24"/>
              </w:rPr>
              <w:t>[сайт].—</w:t>
            </w:r>
            <w:r w:rsidRPr="00A306F9">
              <w:t xml:space="preserve"> </w:t>
            </w:r>
            <w:r w:rsidRPr="00A306F9">
              <w:rPr>
                <w:rFonts w:ascii="Times New Roman" w:hAnsi="Times New Roman" w:cs="Times New Roman"/>
                <w:color w:val="000000"/>
                <w:sz w:val="24"/>
                <w:szCs w:val="24"/>
              </w:rPr>
              <w:t xml:space="preserve">URL: </w:t>
            </w:r>
            <w:hyperlink r:id="rId16" w:history="1">
              <w:r w:rsidRPr="00A306F9">
                <w:rPr>
                  <w:rStyle w:val="a5"/>
                  <w:szCs w:val="24"/>
                </w:rPr>
                <w:t>https://e.lanbook.com/book/134329</w:t>
              </w:r>
            </w:hyperlink>
            <w:r w:rsidRPr="00A306F9">
              <w:rPr>
                <w:rFonts w:ascii="Times New Roman" w:hAnsi="Times New Roman" w:cs="Times New Roman"/>
                <w:color w:val="000000"/>
                <w:sz w:val="24"/>
                <w:szCs w:val="24"/>
              </w:rPr>
              <w:t xml:space="preserve"> (дата</w:t>
            </w:r>
            <w:r w:rsidRPr="00A306F9">
              <w:t xml:space="preserve"> </w:t>
            </w:r>
            <w:r w:rsidRPr="00A306F9">
              <w:rPr>
                <w:rFonts w:ascii="Times New Roman" w:hAnsi="Times New Roman" w:cs="Times New Roman"/>
                <w:color w:val="000000"/>
                <w:sz w:val="24"/>
                <w:szCs w:val="24"/>
              </w:rPr>
              <w:t>обращения:</w:t>
            </w:r>
            <w:r w:rsidRPr="00A306F9">
              <w:t xml:space="preserve"> </w:t>
            </w:r>
            <w:r w:rsidRPr="00A306F9">
              <w:rPr>
                <w:rFonts w:ascii="Times New Roman" w:hAnsi="Times New Roman" w:cs="Times New Roman"/>
                <w:color w:val="000000"/>
                <w:sz w:val="24"/>
                <w:szCs w:val="24"/>
              </w:rPr>
              <w:t>18.09.2020).</w:t>
            </w:r>
            <w:r w:rsidRPr="0014257F">
              <w:t xml:space="preserve"> </w:t>
            </w:r>
          </w:p>
          <w:p w:rsidR="00757755" w:rsidRPr="00283EDF" w:rsidRDefault="007E420C" w:rsidP="00A306F9">
            <w:pPr>
              <w:spacing w:after="0" w:line="240" w:lineRule="auto"/>
              <w:ind w:firstLine="756"/>
              <w:jc w:val="both"/>
              <w:rPr>
                <w:sz w:val="24"/>
                <w:szCs w:val="24"/>
              </w:rPr>
            </w:pPr>
            <w:r w:rsidRPr="00283EDF">
              <w:rPr>
                <w:rFonts w:ascii="Times New Roman" w:hAnsi="Times New Roman" w:cs="Times New Roman"/>
                <w:color w:val="000000"/>
                <w:sz w:val="24"/>
                <w:szCs w:val="24"/>
              </w:rPr>
              <w:t>6</w:t>
            </w:r>
            <w:r w:rsidRPr="00283EDF">
              <w:t xml:space="preserve"> </w:t>
            </w:r>
            <w:proofErr w:type="spellStart"/>
            <w:r w:rsidRPr="00283EDF">
              <w:rPr>
                <w:rFonts w:ascii="Times New Roman" w:hAnsi="Times New Roman" w:cs="Times New Roman"/>
                <w:color w:val="000000"/>
                <w:sz w:val="24"/>
                <w:szCs w:val="24"/>
              </w:rPr>
              <w:t>Царегородцева</w:t>
            </w:r>
            <w:proofErr w:type="spellEnd"/>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Е.</w:t>
            </w:r>
            <w:r w:rsidRPr="00283EDF">
              <w:t xml:space="preserve"> </w:t>
            </w:r>
            <w:r w:rsidRPr="00283EDF">
              <w:rPr>
                <w:rFonts w:ascii="Times New Roman" w:hAnsi="Times New Roman" w:cs="Times New Roman"/>
                <w:color w:val="000000"/>
                <w:sz w:val="24"/>
                <w:szCs w:val="24"/>
              </w:rPr>
              <w:t>В.</w:t>
            </w:r>
            <w:r w:rsidRPr="00283EDF">
              <w:t xml:space="preserve"> </w:t>
            </w:r>
            <w:r w:rsidRPr="00283EDF">
              <w:rPr>
                <w:rFonts w:ascii="Times New Roman" w:hAnsi="Times New Roman" w:cs="Times New Roman"/>
                <w:color w:val="000000"/>
                <w:sz w:val="24"/>
                <w:szCs w:val="24"/>
              </w:rPr>
              <w:t>Физико-химические</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биохимические</w:t>
            </w:r>
            <w:r w:rsidRPr="00283EDF">
              <w:t xml:space="preserve"> </w:t>
            </w:r>
            <w:r w:rsidRPr="00283EDF">
              <w:rPr>
                <w:rFonts w:ascii="Times New Roman" w:hAnsi="Times New Roman" w:cs="Times New Roman"/>
                <w:color w:val="000000"/>
                <w:sz w:val="24"/>
                <w:szCs w:val="24"/>
              </w:rPr>
              <w:t>процессы</w:t>
            </w:r>
            <w:r w:rsidRPr="00283EDF">
              <w:t xml:space="preserve"> </w:t>
            </w:r>
            <w:r w:rsidRPr="00283EDF">
              <w:rPr>
                <w:rFonts w:ascii="Times New Roman" w:hAnsi="Times New Roman" w:cs="Times New Roman"/>
                <w:color w:val="000000"/>
                <w:sz w:val="24"/>
                <w:szCs w:val="24"/>
              </w:rPr>
              <w:t>в</w:t>
            </w:r>
            <w:r w:rsidRPr="00283EDF">
              <w:t xml:space="preserve"> </w:t>
            </w:r>
            <w:r w:rsidRPr="00283EDF">
              <w:rPr>
                <w:rFonts w:ascii="Times New Roman" w:hAnsi="Times New Roman" w:cs="Times New Roman"/>
                <w:color w:val="000000"/>
                <w:sz w:val="24"/>
                <w:szCs w:val="24"/>
              </w:rPr>
              <w:t>мясе</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мясных</w:t>
            </w:r>
            <w:r w:rsidRPr="00283EDF">
              <w:t xml:space="preserve"> </w:t>
            </w:r>
            <w:r w:rsidRPr="00283EDF">
              <w:rPr>
                <w:rFonts w:ascii="Times New Roman" w:hAnsi="Times New Roman" w:cs="Times New Roman"/>
                <w:color w:val="000000"/>
                <w:sz w:val="24"/>
                <w:szCs w:val="24"/>
              </w:rPr>
              <w:t>продуктах</w:t>
            </w:r>
            <w:proofErr w:type="gramStart"/>
            <w:r w:rsidRPr="00283EDF">
              <w:t xml:space="preserve"> </w:t>
            </w:r>
            <w:r w:rsidRPr="00283EDF">
              <w:rPr>
                <w:rFonts w:ascii="Times New Roman" w:hAnsi="Times New Roman" w:cs="Times New Roman"/>
                <w:color w:val="000000"/>
                <w:sz w:val="24"/>
                <w:szCs w:val="24"/>
              </w:rPr>
              <w:t>:</w:t>
            </w:r>
            <w:proofErr w:type="gramEnd"/>
            <w:r w:rsidRPr="00283EDF">
              <w:t xml:space="preserve"> </w:t>
            </w:r>
            <w:r w:rsidRPr="00283EDF">
              <w:rPr>
                <w:rFonts w:ascii="Times New Roman" w:hAnsi="Times New Roman" w:cs="Times New Roman"/>
                <w:color w:val="000000"/>
                <w:sz w:val="24"/>
                <w:szCs w:val="24"/>
              </w:rPr>
              <w:t>учебник</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практикум</w:t>
            </w:r>
            <w:r w:rsidRPr="00283EDF">
              <w:t xml:space="preserve"> </w:t>
            </w:r>
            <w:r w:rsidRPr="00283EDF">
              <w:rPr>
                <w:rFonts w:ascii="Times New Roman" w:hAnsi="Times New Roman" w:cs="Times New Roman"/>
                <w:color w:val="000000"/>
                <w:sz w:val="24"/>
                <w:szCs w:val="24"/>
              </w:rPr>
              <w:t>для</w:t>
            </w:r>
            <w:r w:rsidRPr="00283EDF">
              <w:t xml:space="preserve"> </w:t>
            </w:r>
            <w:r w:rsidRPr="00283EDF">
              <w:rPr>
                <w:rFonts w:ascii="Times New Roman" w:hAnsi="Times New Roman" w:cs="Times New Roman"/>
                <w:color w:val="000000"/>
                <w:sz w:val="24"/>
                <w:szCs w:val="24"/>
              </w:rPr>
              <w:t>вузов</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Е.</w:t>
            </w:r>
            <w:r w:rsidRPr="00283EDF">
              <w:t xml:space="preserve"> </w:t>
            </w:r>
            <w:r w:rsidRPr="00283EDF">
              <w:rPr>
                <w:rFonts w:ascii="Times New Roman" w:hAnsi="Times New Roman" w:cs="Times New Roman"/>
                <w:color w:val="000000"/>
                <w:sz w:val="24"/>
                <w:szCs w:val="24"/>
              </w:rPr>
              <w:t>В.</w:t>
            </w:r>
            <w:r w:rsidRPr="00283EDF">
              <w:t xml:space="preserve"> </w:t>
            </w:r>
            <w:proofErr w:type="spellStart"/>
            <w:r w:rsidRPr="00283EDF">
              <w:rPr>
                <w:rFonts w:ascii="Times New Roman" w:hAnsi="Times New Roman" w:cs="Times New Roman"/>
                <w:color w:val="000000"/>
                <w:sz w:val="24"/>
                <w:szCs w:val="24"/>
              </w:rPr>
              <w:t>Царегородцева</w:t>
            </w:r>
            <w:proofErr w:type="spellEnd"/>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Москва</w:t>
            </w:r>
            <w:proofErr w:type="gramStart"/>
            <w:r w:rsidRPr="00283EDF">
              <w:t xml:space="preserve"> </w:t>
            </w:r>
            <w:r w:rsidRPr="00283EDF">
              <w:rPr>
                <w:rFonts w:ascii="Times New Roman" w:hAnsi="Times New Roman" w:cs="Times New Roman"/>
                <w:color w:val="000000"/>
                <w:sz w:val="24"/>
                <w:szCs w:val="24"/>
              </w:rPr>
              <w:t>:</w:t>
            </w:r>
            <w:proofErr w:type="gramEnd"/>
            <w:r w:rsidRPr="00283EDF">
              <w:t xml:space="preserve"> </w:t>
            </w:r>
            <w:r w:rsidRPr="00283EDF">
              <w:rPr>
                <w:rFonts w:ascii="Times New Roman" w:hAnsi="Times New Roman" w:cs="Times New Roman"/>
                <w:color w:val="000000"/>
                <w:sz w:val="24"/>
                <w:szCs w:val="24"/>
              </w:rPr>
              <w:t>Издательство</w:t>
            </w:r>
            <w:r w:rsidRPr="00283EDF">
              <w:t xml:space="preserve"> </w:t>
            </w:r>
            <w:proofErr w:type="spellStart"/>
            <w:r w:rsidRPr="00283EDF">
              <w:rPr>
                <w:rFonts w:ascii="Times New Roman" w:hAnsi="Times New Roman" w:cs="Times New Roman"/>
                <w:color w:val="000000"/>
                <w:sz w:val="24"/>
                <w:szCs w:val="24"/>
              </w:rPr>
              <w:t>Юрайт</w:t>
            </w:r>
            <w:proofErr w:type="spellEnd"/>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2020.</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229</w:t>
            </w:r>
            <w:r w:rsidRPr="00283EDF">
              <w:t xml:space="preserve"> </w:t>
            </w:r>
            <w:r w:rsidRPr="00283EDF">
              <w:rPr>
                <w:rFonts w:ascii="Times New Roman" w:hAnsi="Times New Roman" w:cs="Times New Roman"/>
                <w:color w:val="000000"/>
                <w:sz w:val="24"/>
                <w:szCs w:val="24"/>
              </w:rPr>
              <w:t>с.</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(Высшее</w:t>
            </w:r>
            <w:r w:rsidRPr="00283EDF">
              <w:t xml:space="preserve"> </w:t>
            </w:r>
            <w:r w:rsidRPr="00283EDF">
              <w:rPr>
                <w:rFonts w:ascii="Times New Roman" w:hAnsi="Times New Roman" w:cs="Times New Roman"/>
                <w:color w:val="000000"/>
                <w:sz w:val="24"/>
                <w:szCs w:val="24"/>
              </w:rPr>
              <w:t>образование).</w:t>
            </w:r>
            <w:r w:rsidRPr="00283EDF">
              <w:t xml:space="preserve"> </w:t>
            </w:r>
            <w:r w:rsidRPr="00283EDF">
              <w:rPr>
                <w:rFonts w:ascii="Times New Roman" w:hAnsi="Times New Roman" w:cs="Times New Roman"/>
                <w:color w:val="000000"/>
                <w:sz w:val="24"/>
                <w:szCs w:val="24"/>
              </w:rPr>
              <w:t>—</w:t>
            </w:r>
            <w:r w:rsidRPr="00283EDF">
              <w:t xml:space="preserve"> </w:t>
            </w:r>
            <w:r>
              <w:rPr>
                <w:rFonts w:ascii="Times New Roman" w:hAnsi="Times New Roman" w:cs="Times New Roman"/>
                <w:color w:val="000000"/>
                <w:sz w:val="24"/>
                <w:szCs w:val="24"/>
              </w:rPr>
              <w:t>ISBN</w:t>
            </w:r>
            <w:r w:rsidRPr="00283EDF">
              <w:t xml:space="preserve"> </w:t>
            </w:r>
            <w:r w:rsidRPr="00283EDF">
              <w:rPr>
                <w:rFonts w:ascii="Times New Roman" w:hAnsi="Times New Roman" w:cs="Times New Roman"/>
                <w:color w:val="000000"/>
                <w:sz w:val="24"/>
                <w:szCs w:val="24"/>
              </w:rPr>
              <w:t>978-5-534-13301-1.</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Текст</w:t>
            </w:r>
            <w:proofErr w:type="gramStart"/>
            <w:r w:rsidRPr="00283EDF">
              <w:t xml:space="preserve"> </w:t>
            </w:r>
            <w:r w:rsidRPr="00283EDF">
              <w:rPr>
                <w:rFonts w:ascii="Times New Roman" w:hAnsi="Times New Roman" w:cs="Times New Roman"/>
                <w:color w:val="000000"/>
                <w:sz w:val="24"/>
                <w:szCs w:val="24"/>
              </w:rPr>
              <w:t>:</w:t>
            </w:r>
            <w:proofErr w:type="gramEnd"/>
            <w:r w:rsidRPr="00283EDF">
              <w:t xml:space="preserve"> </w:t>
            </w:r>
            <w:r w:rsidRPr="00283EDF">
              <w:rPr>
                <w:rFonts w:ascii="Times New Roman" w:hAnsi="Times New Roman" w:cs="Times New Roman"/>
                <w:color w:val="000000"/>
                <w:sz w:val="24"/>
                <w:szCs w:val="24"/>
              </w:rPr>
              <w:t>электронный</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ЭБС</w:t>
            </w:r>
            <w:r w:rsidRPr="00283EDF">
              <w:t xml:space="preserve"> </w:t>
            </w:r>
            <w:proofErr w:type="spellStart"/>
            <w:r w:rsidRPr="00283EDF">
              <w:rPr>
                <w:rFonts w:ascii="Times New Roman" w:hAnsi="Times New Roman" w:cs="Times New Roman"/>
                <w:color w:val="000000"/>
                <w:sz w:val="24"/>
                <w:szCs w:val="24"/>
              </w:rPr>
              <w:t>Юрайт</w:t>
            </w:r>
            <w:proofErr w:type="spellEnd"/>
            <w:r w:rsidRPr="00283EDF">
              <w:t xml:space="preserve"> </w:t>
            </w:r>
            <w:r w:rsidRPr="00283EDF">
              <w:rPr>
                <w:rFonts w:ascii="Times New Roman" w:hAnsi="Times New Roman" w:cs="Times New Roman"/>
                <w:color w:val="000000"/>
                <w:sz w:val="24"/>
                <w:szCs w:val="24"/>
              </w:rPr>
              <w:t>[сайт].</w:t>
            </w:r>
            <w:r w:rsidRPr="00283EDF">
              <w:t xml:space="preserve"> </w:t>
            </w:r>
            <w:r w:rsidRPr="00283EDF">
              <w:rPr>
                <w:rFonts w:ascii="Times New Roman" w:hAnsi="Times New Roman" w:cs="Times New Roman"/>
                <w:color w:val="000000"/>
                <w:sz w:val="24"/>
                <w:szCs w:val="24"/>
              </w:rPr>
              <w:t>—</w:t>
            </w:r>
            <w:r w:rsidRPr="00283EDF">
              <w:t xml:space="preserve"> </w:t>
            </w:r>
            <w:r>
              <w:rPr>
                <w:rFonts w:ascii="Times New Roman" w:hAnsi="Times New Roman" w:cs="Times New Roman"/>
                <w:color w:val="000000"/>
                <w:sz w:val="24"/>
                <w:szCs w:val="24"/>
              </w:rPr>
              <w:t>URL</w:t>
            </w:r>
            <w:r w:rsidRPr="00283EDF">
              <w:rPr>
                <w:rFonts w:ascii="Times New Roman" w:hAnsi="Times New Roman" w:cs="Times New Roman"/>
                <w:color w:val="000000"/>
                <w:sz w:val="24"/>
                <w:szCs w:val="24"/>
              </w:rPr>
              <w:t>:</w:t>
            </w:r>
            <w:r w:rsidRPr="00283EDF">
              <w:t xml:space="preserve"> </w:t>
            </w:r>
            <w:hyperlink r:id="rId17" w:anchor="page/169" w:history="1">
              <w:r w:rsidR="00283EDF" w:rsidRPr="006B52FD">
                <w:rPr>
                  <w:rStyle w:val="a5"/>
                  <w:rFonts w:ascii="Times New Roman" w:hAnsi="Times New Roman" w:cs="Times New Roman"/>
                  <w:sz w:val="24"/>
                  <w:szCs w:val="24"/>
                </w:rPr>
                <w:t>https://urait.ru/viewer/fiziko-himicheskie-i-biohimicheskie-processy-v-myase-i-myasnyh-produktah-457417#page/169</w:t>
              </w:r>
            </w:hyperlink>
            <w:r w:rsidR="00283EDF">
              <w:rPr>
                <w:rFonts w:ascii="Times New Roman" w:hAnsi="Times New Roman" w:cs="Times New Roman"/>
                <w:color w:val="000000"/>
                <w:sz w:val="24"/>
                <w:szCs w:val="24"/>
              </w:rPr>
              <w:t xml:space="preserve"> </w:t>
            </w:r>
            <w:r w:rsidRPr="00283EDF">
              <w:t xml:space="preserve"> </w:t>
            </w:r>
            <w:r w:rsidRPr="00283EDF">
              <w:rPr>
                <w:rFonts w:ascii="Times New Roman" w:hAnsi="Times New Roman" w:cs="Times New Roman"/>
                <w:color w:val="000000"/>
                <w:sz w:val="24"/>
                <w:szCs w:val="24"/>
              </w:rPr>
              <w:t>(дата</w:t>
            </w:r>
            <w:r w:rsidRPr="00283EDF">
              <w:t xml:space="preserve"> </w:t>
            </w:r>
            <w:r w:rsidRPr="00283EDF">
              <w:rPr>
                <w:rFonts w:ascii="Times New Roman" w:hAnsi="Times New Roman" w:cs="Times New Roman"/>
                <w:color w:val="000000"/>
                <w:sz w:val="24"/>
                <w:szCs w:val="24"/>
              </w:rPr>
              <w:t>обращения:</w:t>
            </w:r>
            <w:r w:rsidRPr="00283EDF">
              <w:t xml:space="preserve"> </w:t>
            </w:r>
            <w:r w:rsidRPr="00283EDF">
              <w:rPr>
                <w:rFonts w:ascii="Times New Roman" w:hAnsi="Times New Roman" w:cs="Times New Roman"/>
                <w:color w:val="000000"/>
                <w:sz w:val="24"/>
                <w:szCs w:val="24"/>
              </w:rPr>
              <w:t>26.09.2020).</w:t>
            </w:r>
            <w:r w:rsidRPr="00283EDF">
              <w:t xml:space="preserve"> </w:t>
            </w:r>
          </w:p>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7</w:t>
            </w:r>
            <w:r w:rsidRPr="00283EDF">
              <w:t xml:space="preserve"> </w:t>
            </w:r>
            <w:r w:rsidRPr="00283EDF">
              <w:rPr>
                <w:rFonts w:ascii="Times New Roman" w:hAnsi="Times New Roman" w:cs="Times New Roman"/>
                <w:color w:val="000000"/>
                <w:sz w:val="24"/>
                <w:szCs w:val="24"/>
              </w:rPr>
              <w:t>Известия</w:t>
            </w:r>
            <w:r w:rsidRPr="00283EDF">
              <w:t xml:space="preserve"> </w:t>
            </w:r>
            <w:r w:rsidRPr="00283EDF">
              <w:rPr>
                <w:rFonts w:ascii="Times New Roman" w:hAnsi="Times New Roman" w:cs="Times New Roman"/>
                <w:color w:val="000000"/>
                <w:sz w:val="24"/>
                <w:szCs w:val="24"/>
              </w:rPr>
              <w:t>вузов.</w:t>
            </w:r>
            <w:r w:rsidRPr="00283EDF">
              <w:t xml:space="preserve"> </w:t>
            </w:r>
            <w:r w:rsidRPr="00283EDF">
              <w:rPr>
                <w:rFonts w:ascii="Times New Roman" w:hAnsi="Times New Roman" w:cs="Times New Roman"/>
                <w:color w:val="000000"/>
                <w:sz w:val="24"/>
                <w:szCs w:val="24"/>
              </w:rPr>
              <w:t>Пищевая</w:t>
            </w:r>
            <w:r w:rsidRPr="00283EDF">
              <w:t xml:space="preserve"> </w:t>
            </w:r>
            <w:r w:rsidRPr="00283EDF">
              <w:rPr>
                <w:rFonts w:ascii="Times New Roman" w:hAnsi="Times New Roman" w:cs="Times New Roman"/>
                <w:color w:val="000000"/>
                <w:sz w:val="24"/>
                <w:szCs w:val="24"/>
              </w:rPr>
              <w:t>технология.</w:t>
            </w:r>
            <w:r w:rsidRPr="00283EDF">
              <w:t xml:space="preserve"> </w:t>
            </w:r>
            <w:r w:rsidRPr="00283EDF">
              <w:rPr>
                <w:rFonts w:ascii="Times New Roman" w:hAnsi="Times New Roman" w:cs="Times New Roman"/>
                <w:color w:val="000000"/>
                <w:sz w:val="24"/>
                <w:szCs w:val="24"/>
              </w:rPr>
              <w:t>-</w:t>
            </w:r>
            <w:r w:rsidRPr="00283EDF">
              <w:t xml:space="preserve"> </w:t>
            </w:r>
            <w:r>
              <w:rPr>
                <w:rFonts w:ascii="Times New Roman" w:hAnsi="Times New Roman" w:cs="Times New Roman"/>
                <w:color w:val="000000"/>
                <w:sz w:val="24"/>
                <w:szCs w:val="24"/>
              </w:rPr>
              <w:t>ISSN</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0579-3009.</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Текст:</w:t>
            </w:r>
            <w:r w:rsidRPr="00283EDF">
              <w:t xml:space="preserve"> </w:t>
            </w:r>
            <w:r w:rsidRPr="00283EDF">
              <w:rPr>
                <w:rFonts w:ascii="Times New Roman" w:hAnsi="Times New Roman" w:cs="Times New Roman"/>
                <w:color w:val="000000"/>
                <w:sz w:val="24"/>
                <w:szCs w:val="24"/>
              </w:rPr>
              <w:t>непосредственный</w:t>
            </w:r>
            <w:r w:rsidRPr="00283EDF">
              <w:t xml:space="preserve"> </w:t>
            </w:r>
          </w:p>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8</w:t>
            </w:r>
            <w:r w:rsidRPr="00283EDF">
              <w:t xml:space="preserve"> </w:t>
            </w:r>
            <w:r w:rsidRPr="00283EDF">
              <w:rPr>
                <w:rFonts w:ascii="Times New Roman" w:hAnsi="Times New Roman" w:cs="Times New Roman"/>
                <w:color w:val="000000"/>
                <w:sz w:val="24"/>
                <w:szCs w:val="24"/>
              </w:rPr>
              <w:t>Пищевая</w:t>
            </w:r>
            <w:r w:rsidRPr="00283EDF">
              <w:t xml:space="preserve"> </w:t>
            </w:r>
            <w:r w:rsidRPr="00283EDF">
              <w:rPr>
                <w:rFonts w:ascii="Times New Roman" w:hAnsi="Times New Roman" w:cs="Times New Roman"/>
                <w:color w:val="000000"/>
                <w:sz w:val="24"/>
                <w:szCs w:val="24"/>
              </w:rPr>
              <w:t>промышленность.</w:t>
            </w:r>
            <w:r w:rsidRPr="00283EDF">
              <w:t xml:space="preserve"> </w:t>
            </w:r>
            <w:r w:rsidRPr="00283EDF">
              <w:rPr>
                <w:rFonts w:ascii="Times New Roman" w:hAnsi="Times New Roman" w:cs="Times New Roman"/>
                <w:color w:val="000000"/>
                <w:sz w:val="24"/>
                <w:szCs w:val="24"/>
              </w:rPr>
              <w:t>-</w:t>
            </w:r>
            <w:r w:rsidRPr="00283EDF">
              <w:t xml:space="preserve"> </w:t>
            </w:r>
            <w:r>
              <w:rPr>
                <w:rFonts w:ascii="Times New Roman" w:hAnsi="Times New Roman" w:cs="Times New Roman"/>
                <w:color w:val="000000"/>
                <w:sz w:val="24"/>
                <w:szCs w:val="24"/>
              </w:rPr>
              <w:t>ISSN</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0235-2486.-</w:t>
            </w:r>
            <w:r w:rsidRPr="00283EDF">
              <w:t xml:space="preserve"> </w:t>
            </w:r>
            <w:r w:rsidRPr="00283EDF">
              <w:rPr>
                <w:rFonts w:ascii="Times New Roman" w:hAnsi="Times New Roman" w:cs="Times New Roman"/>
                <w:color w:val="000000"/>
                <w:sz w:val="24"/>
                <w:szCs w:val="24"/>
              </w:rPr>
              <w:t>Текст</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непосредственный</w:t>
            </w:r>
            <w:r w:rsidRPr="00283EDF">
              <w:t xml:space="preserve"> </w:t>
            </w:r>
          </w:p>
        </w:tc>
      </w:tr>
      <w:tr w:rsidR="00757755" w:rsidRPr="00283EDF" w:rsidTr="00A306F9">
        <w:trPr>
          <w:trHeight w:hRule="exact" w:val="138"/>
        </w:trPr>
        <w:tc>
          <w:tcPr>
            <w:tcW w:w="322" w:type="dxa"/>
          </w:tcPr>
          <w:p w:rsidR="00757755" w:rsidRPr="00283EDF" w:rsidRDefault="00757755"/>
        </w:tc>
        <w:tc>
          <w:tcPr>
            <w:tcW w:w="2587" w:type="dxa"/>
          </w:tcPr>
          <w:p w:rsidR="00757755" w:rsidRPr="00283EDF" w:rsidRDefault="00757755"/>
        </w:tc>
        <w:tc>
          <w:tcPr>
            <w:tcW w:w="3399" w:type="dxa"/>
          </w:tcPr>
          <w:p w:rsidR="00757755" w:rsidRPr="00283EDF" w:rsidRDefault="00757755"/>
        </w:tc>
        <w:tc>
          <w:tcPr>
            <w:tcW w:w="3003" w:type="dxa"/>
          </w:tcPr>
          <w:p w:rsidR="00757755" w:rsidRPr="00283EDF" w:rsidRDefault="00757755"/>
        </w:tc>
        <w:tc>
          <w:tcPr>
            <w:tcW w:w="113" w:type="dxa"/>
          </w:tcPr>
          <w:p w:rsidR="00757755" w:rsidRPr="00283EDF" w:rsidRDefault="00757755"/>
        </w:tc>
      </w:tr>
      <w:tr w:rsidR="00757755" w:rsidTr="00A306F9">
        <w:trPr>
          <w:trHeight w:hRule="exact" w:val="285"/>
        </w:trPr>
        <w:tc>
          <w:tcPr>
            <w:tcW w:w="9424" w:type="dxa"/>
            <w:gridSpan w:val="5"/>
            <w:shd w:val="clear" w:color="000000" w:fill="FFFFFF"/>
            <w:tcMar>
              <w:left w:w="34" w:type="dxa"/>
              <w:right w:w="34" w:type="dxa"/>
            </w:tcMar>
          </w:tcPr>
          <w:p w:rsidR="00757755" w:rsidRDefault="007E420C">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757755" w:rsidRPr="00283EDF" w:rsidTr="00A306F9">
        <w:trPr>
          <w:trHeight w:hRule="exact" w:val="2178"/>
        </w:trPr>
        <w:tc>
          <w:tcPr>
            <w:tcW w:w="9424" w:type="dxa"/>
            <w:gridSpan w:val="5"/>
            <w:shd w:val="clear" w:color="000000" w:fill="FFFFFF"/>
            <w:tcMar>
              <w:left w:w="34" w:type="dxa"/>
              <w:right w:w="34" w:type="dxa"/>
            </w:tcMar>
          </w:tcPr>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1</w:t>
            </w:r>
            <w:r w:rsidRPr="00283EDF">
              <w:t xml:space="preserve"> </w:t>
            </w:r>
            <w:r w:rsidRPr="00283EDF">
              <w:rPr>
                <w:rFonts w:ascii="Times New Roman" w:hAnsi="Times New Roman" w:cs="Times New Roman"/>
                <w:color w:val="000000"/>
                <w:sz w:val="24"/>
                <w:szCs w:val="24"/>
              </w:rPr>
              <w:t>Рябова,</w:t>
            </w:r>
            <w:r w:rsidRPr="00283EDF">
              <w:t xml:space="preserve"> </w:t>
            </w:r>
            <w:r w:rsidRPr="00283EDF">
              <w:rPr>
                <w:rFonts w:ascii="Times New Roman" w:hAnsi="Times New Roman" w:cs="Times New Roman"/>
                <w:color w:val="000000"/>
                <w:sz w:val="24"/>
                <w:szCs w:val="24"/>
              </w:rPr>
              <w:t>В.Ф.</w:t>
            </w:r>
            <w:r w:rsidRPr="00283EDF">
              <w:t xml:space="preserve"> </w:t>
            </w:r>
            <w:r w:rsidRPr="00283EDF">
              <w:rPr>
                <w:rFonts w:ascii="Times New Roman" w:hAnsi="Times New Roman" w:cs="Times New Roman"/>
                <w:color w:val="000000"/>
                <w:sz w:val="24"/>
                <w:szCs w:val="24"/>
              </w:rPr>
              <w:t>Процессы,</w:t>
            </w:r>
            <w:r w:rsidRPr="00283EDF">
              <w:t xml:space="preserve"> </w:t>
            </w:r>
            <w:r w:rsidRPr="00283EDF">
              <w:rPr>
                <w:rFonts w:ascii="Times New Roman" w:hAnsi="Times New Roman" w:cs="Times New Roman"/>
                <w:color w:val="000000"/>
                <w:sz w:val="24"/>
                <w:szCs w:val="24"/>
              </w:rPr>
              <w:t>формирующие</w:t>
            </w:r>
            <w:r w:rsidRPr="00283EDF">
              <w:t xml:space="preserve"> </w:t>
            </w:r>
            <w:r w:rsidRPr="00283EDF">
              <w:rPr>
                <w:rFonts w:ascii="Times New Roman" w:hAnsi="Times New Roman" w:cs="Times New Roman"/>
                <w:color w:val="000000"/>
                <w:sz w:val="24"/>
                <w:szCs w:val="24"/>
              </w:rPr>
              <w:t>качество</w:t>
            </w:r>
            <w:r w:rsidRPr="00283EDF">
              <w:t xml:space="preserve"> </w:t>
            </w:r>
            <w:r w:rsidRPr="00283EDF">
              <w:rPr>
                <w:rFonts w:ascii="Times New Roman" w:hAnsi="Times New Roman" w:cs="Times New Roman"/>
                <w:color w:val="000000"/>
                <w:sz w:val="24"/>
                <w:szCs w:val="24"/>
              </w:rPr>
              <w:t>продукции</w:t>
            </w:r>
            <w:r w:rsidRPr="00283EDF">
              <w:t xml:space="preserve"> </w:t>
            </w:r>
            <w:r w:rsidRPr="00283EDF">
              <w:rPr>
                <w:rFonts w:ascii="Times New Roman" w:hAnsi="Times New Roman" w:cs="Times New Roman"/>
                <w:color w:val="000000"/>
                <w:sz w:val="24"/>
                <w:szCs w:val="24"/>
              </w:rPr>
              <w:t>общественного</w:t>
            </w:r>
            <w:r w:rsidRPr="00283EDF">
              <w:t xml:space="preserve"> </w:t>
            </w:r>
            <w:r w:rsidRPr="00283EDF">
              <w:rPr>
                <w:rFonts w:ascii="Times New Roman" w:hAnsi="Times New Roman" w:cs="Times New Roman"/>
                <w:color w:val="000000"/>
                <w:sz w:val="24"/>
                <w:szCs w:val="24"/>
              </w:rPr>
              <w:t>питания:</w:t>
            </w:r>
            <w:r w:rsidRPr="00283EDF">
              <w:t xml:space="preserve"> </w:t>
            </w:r>
            <w:r w:rsidRPr="00283EDF">
              <w:rPr>
                <w:rFonts w:ascii="Times New Roman" w:hAnsi="Times New Roman" w:cs="Times New Roman"/>
                <w:color w:val="000000"/>
                <w:sz w:val="24"/>
                <w:szCs w:val="24"/>
              </w:rPr>
              <w:t>методические</w:t>
            </w:r>
            <w:r w:rsidRPr="00283EDF">
              <w:t xml:space="preserve"> </w:t>
            </w:r>
            <w:r w:rsidRPr="00283EDF">
              <w:rPr>
                <w:rFonts w:ascii="Times New Roman" w:hAnsi="Times New Roman" w:cs="Times New Roman"/>
                <w:color w:val="000000"/>
                <w:sz w:val="24"/>
                <w:szCs w:val="24"/>
              </w:rPr>
              <w:t>указания</w:t>
            </w:r>
            <w:r w:rsidRPr="00283EDF">
              <w:t xml:space="preserve"> </w:t>
            </w:r>
            <w:r w:rsidRPr="00283EDF">
              <w:rPr>
                <w:rFonts w:ascii="Times New Roman" w:hAnsi="Times New Roman" w:cs="Times New Roman"/>
                <w:color w:val="000000"/>
                <w:sz w:val="24"/>
                <w:szCs w:val="24"/>
              </w:rPr>
              <w:t>к</w:t>
            </w:r>
            <w:r w:rsidRPr="00283EDF">
              <w:t xml:space="preserve"> </w:t>
            </w:r>
            <w:r w:rsidRPr="00283EDF">
              <w:rPr>
                <w:rFonts w:ascii="Times New Roman" w:hAnsi="Times New Roman" w:cs="Times New Roman"/>
                <w:color w:val="000000"/>
                <w:sz w:val="24"/>
                <w:szCs w:val="24"/>
              </w:rPr>
              <w:t>практическим</w:t>
            </w:r>
            <w:r w:rsidRPr="00283EDF">
              <w:t xml:space="preserve"> </w:t>
            </w:r>
            <w:r w:rsidRPr="00283EDF">
              <w:rPr>
                <w:rFonts w:ascii="Times New Roman" w:hAnsi="Times New Roman" w:cs="Times New Roman"/>
                <w:color w:val="000000"/>
                <w:sz w:val="24"/>
                <w:szCs w:val="24"/>
              </w:rPr>
              <w:t>работам</w:t>
            </w:r>
            <w:r w:rsidRPr="00283EDF">
              <w:t xml:space="preserve"> </w:t>
            </w:r>
            <w:r w:rsidRPr="00283EDF">
              <w:rPr>
                <w:rFonts w:ascii="Times New Roman" w:hAnsi="Times New Roman" w:cs="Times New Roman"/>
                <w:color w:val="000000"/>
                <w:sz w:val="24"/>
                <w:szCs w:val="24"/>
              </w:rPr>
              <w:t>по</w:t>
            </w:r>
            <w:r w:rsidRPr="00283EDF">
              <w:t xml:space="preserve"> </w:t>
            </w:r>
            <w:r w:rsidRPr="00283EDF">
              <w:rPr>
                <w:rFonts w:ascii="Times New Roman" w:hAnsi="Times New Roman" w:cs="Times New Roman"/>
                <w:color w:val="000000"/>
                <w:sz w:val="24"/>
                <w:szCs w:val="24"/>
              </w:rPr>
              <w:t>дисциплине</w:t>
            </w:r>
            <w:r w:rsidRPr="00283EDF">
              <w:t xml:space="preserve"> </w:t>
            </w:r>
            <w:r w:rsidRPr="00283EDF">
              <w:rPr>
                <w:rFonts w:ascii="Times New Roman" w:hAnsi="Times New Roman" w:cs="Times New Roman"/>
                <w:color w:val="000000"/>
                <w:sz w:val="24"/>
                <w:szCs w:val="24"/>
              </w:rPr>
              <w:t>«Технология</w:t>
            </w:r>
            <w:r w:rsidRPr="00283EDF">
              <w:t xml:space="preserve"> </w:t>
            </w:r>
            <w:r w:rsidRPr="00283EDF">
              <w:rPr>
                <w:rFonts w:ascii="Times New Roman" w:hAnsi="Times New Roman" w:cs="Times New Roman"/>
                <w:color w:val="000000"/>
                <w:sz w:val="24"/>
                <w:szCs w:val="24"/>
              </w:rPr>
              <w:t>продукции</w:t>
            </w:r>
            <w:r w:rsidRPr="00283EDF">
              <w:t xml:space="preserve"> </w:t>
            </w:r>
            <w:r w:rsidRPr="00283EDF">
              <w:rPr>
                <w:rFonts w:ascii="Times New Roman" w:hAnsi="Times New Roman" w:cs="Times New Roman"/>
                <w:color w:val="000000"/>
                <w:sz w:val="24"/>
                <w:szCs w:val="24"/>
              </w:rPr>
              <w:t>общественного</w:t>
            </w:r>
            <w:r w:rsidRPr="00283EDF">
              <w:t xml:space="preserve"> </w:t>
            </w:r>
            <w:r w:rsidRPr="00283EDF">
              <w:rPr>
                <w:rFonts w:ascii="Times New Roman" w:hAnsi="Times New Roman" w:cs="Times New Roman"/>
                <w:color w:val="000000"/>
                <w:sz w:val="24"/>
                <w:szCs w:val="24"/>
              </w:rPr>
              <w:t>питания.</w:t>
            </w:r>
            <w:r w:rsidRPr="00283EDF">
              <w:t xml:space="preserve"> </w:t>
            </w:r>
            <w:r w:rsidRPr="00283EDF">
              <w:rPr>
                <w:rFonts w:ascii="Times New Roman" w:hAnsi="Times New Roman" w:cs="Times New Roman"/>
                <w:color w:val="000000"/>
                <w:sz w:val="24"/>
                <w:szCs w:val="24"/>
              </w:rPr>
              <w:t>Основы</w:t>
            </w:r>
            <w:r w:rsidRPr="00283EDF">
              <w:t xml:space="preserve"> </w:t>
            </w:r>
            <w:r w:rsidRPr="00283EDF">
              <w:rPr>
                <w:rFonts w:ascii="Times New Roman" w:hAnsi="Times New Roman" w:cs="Times New Roman"/>
                <w:color w:val="000000"/>
                <w:sz w:val="24"/>
                <w:szCs w:val="24"/>
              </w:rPr>
              <w:t>технологии</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физико-химические</w:t>
            </w:r>
            <w:r w:rsidRPr="00283EDF">
              <w:t xml:space="preserve"> </w:t>
            </w:r>
            <w:r w:rsidRPr="00283EDF">
              <w:rPr>
                <w:rFonts w:ascii="Times New Roman" w:hAnsi="Times New Roman" w:cs="Times New Roman"/>
                <w:color w:val="000000"/>
                <w:sz w:val="24"/>
                <w:szCs w:val="24"/>
              </w:rPr>
              <w:t>процессы»</w:t>
            </w:r>
            <w:r w:rsidRPr="00283EDF">
              <w:t xml:space="preserve"> </w:t>
            </w:r>
            <w:r w:rsidRPr="00283EDF">
              <w:rPr>
                <w:rFonts w:ascii="Times New Roman" w:hAnsi="Times New Roman" w:cs="Times New Roman"/>
                <w:color w:val="000000"/>
                <w:sz w:val="24"/>
                <w:szCs w:val="24"/>
              </w:rPr>
              <w:t>для</w:t>
            </w:r>
            <w:r w:rsidRPr="00283EDF">
              <w:t xml:space="preserve"> </w:t>
            </w:r>
            <w:r w:rsidRPr="00283EDF">
              <w:rPr>
                <w:rFonts w:ascii="Times New Roman" w:hAnsi="Times New Roman" w:cs="Times New Roman"/>
                <w:color w:val="000000"/>
                <w:sz w:val="24"/>
                <w:szCs w:val="24"/>
              </w:rPr>
              <w:t>студентов</w:t>
            </w:r>
            <w:r w:rsidRPr="00283EDF">
              <w:t xml:space="preserve"> </w:t>
            </w:r>
            <w:r w:rsidRPr="00283EDF">
              <w:rPr>
                <w:rFonts w:ascii="Times New Roman" w:hAnsi="Times New Roman" w:cs="Times New Roman"/>
                <w:color w:val="000000"/>
                <w:sz w:val="24"/>
                <w:szCs w:val="24"/>
              </w:rPr>
              <w:t>специальности</w:t>
            </w:r>
            <w:r w:rsidRPr="00283EDF">
              <w:t xml:space="preserve"> </w:t>
            </w:r>
            <w:r w:rsidRPr="00283EDF">
              <w:rPr>
                <w:rFonts w:ascii="Times New Roman" w:hAnsi="Times New Roman" w:cs="Times New Roman"/>
                <w:color w:val="000000"/>
                <w:sz w:val="24"/>
                <w:szCs w:val="24"/>
              </w:rPr>
              <w:t>260501</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В.Ф.</w:t>
            </w:r>
            <w:r w:rsidRPr="00283EDF">
              <w:t xml:space="preserve"> </w:t>
            </w:r>
            <w:r w:rsidRPr="00283EDF">
              <w:rPr>
                <w:rFonts w:ascii="Times New Roman" w:hAnsi="Times New Roman" w:cs="Times New Roman"/>
                <w:color w:val="000000"/>
                <w:sz w:val="24"/>
                <w:szCs w:val="24"/>
              </w:rPr>
              <w:t>Рябова,</w:t>
            </w:r>
            <w:r w:rsidRPr="00283EDF">
              <w:t xml:space="preserve"> </w:t>
            </w:r>
            <w:r w:rsidRPr="00283EDF">
              <w:rPr>
                <w:rFonts w:ascii="Times New Roman" w:hAnsi="Times New Roman" w:cs="Times New Roman"/>
                <w:color w:val="000000"/>
                <w:sz w:val="24"/>
                <w:szCs w:val="24"/>
              </w:rPr>
              <w:t>Н.И.</w:t>
            </w:r>
            <w:r w:rsidRPr="00283EDF">
              <w:t xml:space="preserve"> </w:t>
            </w:r>
            <w:r w:rsidRPr="00283EDF">
              <w:rPr>
                <w:rFonts w:ascii="Times New Roman" w:hAnsi="Times New Roman" w:cs="Times New Roman"/>
                <w:color w:val="000000"/>
                <w:sz w:val="24"/>
                <w:szCs w:val="24"/>
              </w:rPr>
              <w:t>Барышникова.</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Магнитогорск:</w:t>
            </w:r>
            <w:r w:rsidRPr="00283EDF">
              <w:t xml:space="preserve"> </w:t>
            </w:r>
            <w:r w:rsidRPr="00283EDF">
              <w:rPr>
                <w:rFonts w:ascii="Times New Roman" w:hAnsi="Times New Roman" w:cs="Times New Roman"/>
                <w:color w:val="000000"/>
                <w:sz w:val="24"/>
                <w:szCs w:val="24"/>
              </w:rPr>
              <w:t>МГТУ,</w:t>
            </w:r>
            <w:r w:rsidRPr="00283EDF">
              <w:t xml:space="preserve"> </w:t>
            </w:r>
            <w:r w:rsidRPr="00283EDF">
              <w:rPr>
                <w:rFonts w:ascii="Times New Roman" w:hAnsi="Times New Roman" w:cs="Times New Roman"/>
                <w:color w:val="000000"/>
                <w:sz w:val="24"/>
                <w:szCs w:val="24"/>
              </w:rPr>
              <w:t>2009</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21</w:t>
            </w:r>
            <w:r w:rsidRPr="00283EDF">
              <w:t xml:space="preserve"> </w:t>
            </w:r>
            <w:r w:rsidRPr="00283EDF">
              <w:rPr>
                <w:rFonts w:ascii="Times New Roman" w:hAnsi="Times New Roman" w:cs="Times New Roman"/>
                <w:color w:val="000000"/>
                <w:sz w:val="24"/>
                <w:szCs w:val="24"/>
              </w:rPr>
              <w:t>с.</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Текст</w:t>
            </w:r>
            <w:proofErr w:type="gramStart"/>
            <w:r w:rsidRPr="00283EDF">
              <w:t xml:space="preserve"> </w:t>
            </w:r>
            <w:r w:rsidRPr="00283EDF">
              <w:rPr>
                <w:rFonts w:ascii="Times New Roman" w:hAnsi="Times New Roman" w:cs="Times New Roman"/>
                <w:color w:val="000000"/>
                <w:sz w:val="24"/>
                <w:szCs w:val="24"/>
              </w:rPr>
              <w:t>:</w:t>
            </w:r>
            <w:proofErr w:type="gramEnd"/>
            <w:r w:rsidRPr="00283EDF">
              <w:t xml:space="preserve"> </w:t>
            </w:r>
            <w:r w:rsidRPr="00283EDF">
              <w:rPr>
                <w:rFonts w:ascii="Times New Roman" w:hAnsi="Times New Roman" w:cs="Times New Roman"/>
                <w:color w:val="000000"/>
                <w:sz w:val="24"/>
                <w:szCs w:val="24"/>
              </w:rPr>
              <w:t>непосредственный.</w:t>
            </w:r>
            <w:r w:rsidRPr="00283EDF">
              <w:t xml:space="preserve"> </w:t>
            </w:r>
          </w:p>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2</w:t>
            </w:r>
            <w:r w:rsidRPr="00283EDF">
              <w:t xml:space="preserve"> </w:t>
            </w:r>
            <w:r w:rsidRPr="00283EDF">
              <w:rPr>
                <w:rFonts w:ascii="Times New Roman" w:hAnsi="Times New Roman" w:cs="Times New Roman"/>
                <w:color w:val="000000"/>
                <w:sz w:val="24"/>
                <w:szCs w:val="24"/>
              </w:rPr>
              <w:t>Методические</w:t>
            </w:r>
            <w:r w:rsidRPr="00283EDF">
              <w:t xml:space="preserve"> </w:t>
            </w:r>
            <w:r w:rsidRPr="00283EDF">
              <w:rPr>
                <w:rFonts w:ascii="Times New Roman" w:hAnsi="Times New Roman" w:cs="Times New Roman"/>
                <w:color w:val="000000"/>
                <w:sz w:val="24"/>
                <w:szCs w:val="24"/>
              </w:rPr>
              <w:t>указания</w:t>
            </w:r>
            <w:r w:rsidRPr="00283EDF">
              <w:t xml:space="preserve"> </w:t>
            </w:r>
            <w:r w:rsidRPr="00283EDF">
              <w:rPr>
                <w:rFonts w:ascii="Times New Roman" w:hAnsi="Times New Roman" w:cs="Times New Roman"/>
                <w:color w:val="000000"/>
                <w:sz w:val="24"/>
                <w:szCs w:val="24"/>
              </w:rPr>
              <w:t>к</w:t>
            </w:r>
            <w:r w:rsidRPr="00283EDF">
              <w:t xml:space="preserve"> </w:t>
            </w:r>
            <w:r w:rsidRPr="00283EDF">
              <w:rPr>
                <w:rFonts w:ascii="Times New Roman" w:hAnsi="Times New Roman" w:cs="Times New Roman"/>
                <w:color w:val="000000"/>
                <w:sz w:val="24"/>
                <w:szCs w:val="24"/>
              </w:rPr>
              <w:t>лабораторным</w:t>
            </w:r>
            <w:r w:rsidRPr="00283EDF">
              <w:t xml:space="preserve"> </w:t>
            </w:r>
            <w:r w:rsidRPr="00283EDF">
              <w:rPr>
                <w:rFonts w:ascii="Times New Roman" w:hAnsi="Times New Roman" w:cs="Times New Roman"/>
                <w:color w:val="000000"/>
                <w:sz w:val="24"/>
                <w:szCs w:val="24"/>
              </w:rPr>
              <w:t>работам</w:t>
            </w:r>
            <w:r w:rsidRPr="00283EDF">
              <w:t xml:space="preserve"> </w:t>
            </w:r>
            <w:r w:rsidRPr="00283EDF">
              <w:rPr>
                <w:rFonts w:ascii="Times New Roman" w:hAnsi="Times New Roman" w:cs="Times New Roman"/>
                <w:color w:val="000000"/>
                <w:sz w:val="24"/>
                <w:szCs w:val="24"/>
              </w:rPr>
              <w:t>представлены</w:t>
            </w:r>
            <w:r w:rsidRPr="00283EDF">
              <w:t xml:space="preserve"> </w:t>
            </w:r>
            <w:r w:rsidRPr="00283EDF">
              <w:rPr>
                <w:rFonts w:ascii="Times New Roman" w:hAnsi="Times New Roman" w:cs="Times New Roman"/>
                <w:color w:val="000000"/>
                <w:sz w:val="24"/>
                <w:szCs w:val="24"/>
              </w:rPr>
              <w:t>в</w:t>
            </w:r>
            <w:r w:rsidRPr="00283EDF">
              <w:t xml:space="preserve"> </w:t>
            </w:r>
            <w:r w:rsidRPr="00283EDF">
              <w:rPr>
                <w:rFonts w:ascii="Times New Roman" w:hAnsi="Times New Roman" w:cs="Times New Roman"/>
                <w:color w:val="000000"/>
                <w:sz w:val="24"/>
                <w:szCs w:val="24"/>
              </w:rPr>
              <w:t>приложении</w:t>
            </w:r>
            <w:r w:rsidRPr="00283EDF">
              <w:t xml:space="preserve"> </w:t>
            </w:r>
            <w:r w:rsidRPr="00283EDF">
              <w:rPr>
                <w:rFonts w:ascii="Times New Roman" w:hAnsi="Times New Roman" w:cs="Times New Roman"/>
                <w:color w:val="000000"/>
                <w:sz w:val="24"/>
                <w:szCs w:val="24"/>
              </w:rPr>
              <w:t>3.</w:t>
            </w:r>
            <w:r w:rsidRPr="00283EDF">
              <w:t xml:space="preserve"> </w:t>
            </w:r>
          </w:p>
          <w:p w:rsidR="00757755" w:rsidRPr="00283EDF" w:rsidRDefault="007E420C">
            <w:pPr>
              <w:spacing w:after="0" w:line="240" w:lineRule="auto"/>
              <w:ind w:firstLine="756"/>
              <w:jc w:val="both"/>
              <w:rPr>
                <w:sz w:val="24"/>
                <w:szCs w:val="24"/>
              </w:rPr>
            </w:pPr>
            <w:r w:rsidRPr="00283EDF">
              <w:t xml:space="preserve"> </w:t>
            </w:r>
          </w:p>
        </w:tc>
      </w:tr>
      <w:tr w:rsidR="00757755" w:rsidRPr="00283EDF" w:rsidTr="00A306F9">
        <w:trPr>
          <w:trHeight w:hRule="exact" w:val="138"/>
        </w:trPr>
        <w:tc>
          <w:tcPr>
            <w:tcW w:w="322" w:type="dxa"/>
          </w:tcPr>
          <w:p w:rsidR="00757755" w:rsidRPr="00283EDF" w:rsidRDefault="00757755"/>
        </w:tc>
        <w:tc>
          <w:tcPr>
            <w:tcW w:w="2587" w:type="dxa"/>
          </w:tcPr>
          <w:p w:rsidR="00757755" w:rsidRPr="00283EDF" w:rsidRDefault="00757755"/>
        </w:tc>
        <w:tc>
          <w:tcPr>
            <w:tcW w:w="3399" w:type="dxa"/>
          </w:tcPr>
          <w:p w:rsidR="00757755" w:rsidRPr="00283EDF" w:rsidRDefault="00757755"/>
        </w:tc>
        <w:tc>
          <w:tcPr>
            <w:tcW w:w="3003" w:type="dxa"/>
          </w:tcPr>
          <w:p w:rsidR="00757755" w:rsidRPr="00283EDF" w:rsidRDefault="00757755"/>
        </w:tc>
        <w:tc>
          <w:tcPr>
            <w:tcW w:w="113" w:type="dxa"/>
          </w:tcPr>
          <w:p w:rsidR="00757755" w:rsidRPr="00283EDF" w:rsidRDefault="00757755"/>
        </w:tc>
      </w:tr>
      <w:tr w:rsidR="00757755" w:rsidRPr="00283EDF" w:rsidTr="00A306F9">
        <w:trPr>
          <w:trHeight w:hRule="exact" w:val="285"/>
        </w:trPr>
        <w:tc>
          <w:tcPr>
            <w:tcW w:w="9424" w:type="dxa"/>
            <w:gridSpan w:val="5"/>
            <w:shd w:val="clear" w:color="000000" w:fill="FFFFFF"/>
            <w:tcMar>
              <w:left w:w="34" w:type="dxa"/>
              <w:right w:w="34" w:type="dxa"/>
            </w:tcMar>
          </w:tcPr>
          <w:p w:rsidR="00757755" w:rsidRPr="00283EDF" w:rsidRDefault="007E420C">
            <w:pPr>
              <w:spacing w:after="0" w:line="240" w:lineRule="auto"/>
              <w:ind w:firstLine="756"/>
              <w:jc w:val="both"/>
              <w:rPr>
                <w:sz w:val="24"/>
                <w:szCs w:val="24"/>
              </w:rPr>
            </w:pPr>
            <w:r w:rsidRPr="00283EDF">
              <w:rPr>
                <w:rFonts w:ascii="Times New Roman" w:hAnsi="Times New Roman" w:cs="Times New Roman"/>
                <w:b/>
                <w:color w:val="000000"/>
                <w:sz w:val="24"/>
                <w:szCs w:val="24"/>
              </w:rPr>
              <w:t>г)</w:t>
            </w:r>
            <w:r w:rsidRPr="00283EDF">
              <w:t xml:space="preserve"> </w:t>
            </w:r>
            <w:r w:rsidRPr="00283EDF">
              <w:rPr>
                <w:rFonts w:ascii="Times New Roman" w:hAnsi="Times New Roman" w:cs="Times New Roman"/>
                <w:b/>
                <w:color w:val="000000"/>
                <w:sz w:val="24"/>
                <w:szCs w:val="24"/>
              </w:rPr>
              <w:t>Программное</w:t>
            </w:r>
            <w:r w:rsidRPr="00283EDF">
              <w:t xml:space="preserve"> </w:t>
            </w:r>
            <w:r w:rsidRPr="00283EDF">
              <w:rPr>
                <w:rFonts w:ascii="Times New Roman" w:hAnsi="Times New Roman" w:cs="Times New Roman"/>
                <w:b/>
                <w:color w:val="000000"/>
                <w:sz w:val="24"/>
                <w:szCs w:val="24"/>
              </w:rPr>
              <w:t>обеспечение</w:t>
            </w:r>
            <w:r w:rsidRPr="00283EDF">
              <w:t xml:space="preserve"> </w:t>
            </w:r>
            <w:r w:rsidRPr="00283EDF">
              <w:rPr>
                <w:rFonts w:ascii="Times New Roman" w:hAnsi="Times New Roman" w:cs="Times New Roman"/>
                <w:b/>
                <w:color w:val="000000"/>
                <w:sz w:val="24"/>
                <w:szCs w:val="24"/>
              </w:rPr>
              <w:t>и</w:t>
            </w:r>
            <w:r w:rsidRPr="00283EDF">
              <w:t xml:space="preserve"> </w:t>
            </w:r>
            <w:r w:rsidRPr="00283EDF">
              <w:rPr>
                <w:rFonts w:ascii="Times New Roman" w:hAnsi="Times New Roman" w:cs="Times New Roman"/>
                <w:b/>
                <w:color w:val="000000"/>
                <w:sz w:val="24"/>
                <w:szCs w:val="24"/>
              </w:rPr>
              <w:t>Интернет-ресурсы:</w:t>
            </w:r>
            <w:r w:rsidRPr="00283EDF">
              <w:t xml:space="preserve"> </w:t>
            </w:r>
          </w:p>
        </w:tc>
      </w:tr>
      <w:tr w:rsidR="00757755" w:rsidRPr="00283EDF" w:rsidTr="00A306F9">
        <w:trPr>
          <w:trHeight w:hRule="exact" w:val="277"/>
        </w:trPr>
        <w:tc>
          <w:tcPr>
            <w:tcW w:w="9424" w:type="dxa"/>
            <w:gridSpan w:val="5"/>
            <w:shd w:val="clear" w:color="000000" w:fill="FFFFFF"/>
            <w:tcMar>
              <w:left w:w="34" w:type="dxa"/>
              <w:right w:w="34" w:type="dxa"/>
            </w:tcMar>
          </w:tcPr>
          <w:p w:rsidR="00757755" w:rsidRPr="00283EDF" w:rsidRDefault="007E420C">
            <w:pPr>
              <w:spacing w:after="0" w:line="240" w:lineRule="auto"/>
              <w:ind w:firstLine="756"/>
              <w:jc w:val="both"/>
              <w:rPr>
                <w:sz w:val="24"/>
                <w:szCs w:val="24"/>
              </w:rPr>
            </w:pPr>
            <w:r w:rsidRPr="00283EDF">
              <w:t xml:space="preserve"> </w:t>
            </w:r>
          </w:p>
        </w:tc>
      </w:tr>
      <w:tr w:rsidR="00757755" w:rsidRPr="00283EDF" w:rsidTr="00A306F9">
        <w:trPr>
          <w:trHeight w:hRule="exact" w:val="277"/>
        </w:trPr>
        <w:tc>
          <w:tcPr>
            <w:tcW w:w="322" w:type="dxa"/>
          </w:tcPr>
          <w:p w:rsidR="00757755" w:rsidRPr="00283EDF" w:rsidRDefault="00757755"/>
        </w:tc>
        <w:tc>
          <w:tcPr>
            <w:tcW w:w="2587" w:type="dxa"/>
          </w:tcPr>
          <w:p w:rsidR="00757755" w:rsidRPr="00283EDF" w:rsidRDefault="00757755"/>
        </w:tc>
        <w:tc>
          <w:tcPr>
            <w:tcW w:w="3399" w:type="dxa"/>
          </w:tcPr>
          <w:p w:rsidR="00757755" w:rsidRPr="00283EDF" w:rsidRDefault="00757755"/>
        </w:tc>
        <w:tc>
          <w:tcPr>
            <w:tcW w:w="3003" w:type="dxa"/>
          </w:tcPr>
          <w:p w:rsidR="00757755" w:rsidRPr="00283EDF" w:rsidRDefault="00757755"/>
        </w:tc>
        <w:tc>
          <w:tcPr>
            <w:tcW w:w="113" w:type="dxa"/>
          </w:tcPr>
          <w:p w:rsidR="00757755" w:rsidRPr="00283EDF" w:rsidRDefault="00757755"/>
        </w:tc>
      </w:tr>
      <w:tr w:rsidR="00757755" w:rsidTr="00A306F9">
        <w:trPr>
          <w:trHeight w:hRule="exact" w:val="285"/>
        </w:trPr>
        <w:tc>
          <w:tcPr>
            <w:tcW w:w="9424" w:type="dxa"/>
            <w:gridSpan w:val="5"/>
            <w:shd w:val="clear" w:color="000000" w:fill="FFFFFF"/>
            <w:tcMar>
              <w:left w:w="34" w:type="dxa"/>
              <w:right w:w="34" w:type="dxa"/>
            </w:tcMar>
          </w:tcPr>
          <w:p w:rsidR="00757755" w:rsidRDefault="007E420C">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757755" w:rsidTr="00A306F9">
        <w:trPr>
          <w:trHeight w:hRule="exact" w:val="555"/>
        </w:trPr>
        <w:tc>
          <w:tcPr>
            <w:tcW w:w="322" w:type="dxa"/>
          </w:tcPr>
          <w:p w:rsidR="00757755" w:rsidRDefault="00757755"/>
        </w:tc>
        <w:tc>
          <w:tcPr>
            <w:tcW w:w="2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3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0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13" w:type="dxa"/>
          </w:tcPr>
          <w:p w:rsidR="00757755" w:rsidRDefault="00757755"/>
        </w:tc>
      </w:tr>
      <w:tr w:rsidR="00757755" w:rsidTr="00A306F9">
        <w:trPr>
          <w:trHeight w:hRule="exact" w:val="818"/>
        </w:trPr>
        <w:tc>
          <w:tcPr>
            <w:tcW w:w="322" w:type="dxa"/>
          </w:tcPr>
          <w:p w:rsidR="00757755" w:rsidRDefault="00757755"/>
        </w:tc>
        <w:tc>
          <w:tcPr>
            <w:tcW w:w="2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C349D2" w:rsidRDefault="007E420C">
            <w:pPr>
              <w:spacing w:after="0" w:line="240" w:lineRule="auto"/>
              <w:rPr>
                <w:sz w:val="24"/>
                <w:szCs w:val="24"/>
                <w:lang w:val="en-US"/>
              </w:rPr>
            </w:pPr>
            <w:r w:rsidRPr="00C349D2">
              <w:rPr>
                <w:rFonts w:ascii="Times New Roman" w:hAnsi="Times New Roman" w:cs="Times New Roman"/>
                <w:color w:val="000000"/>
                <w:sz w:val="24"/>
                <w:szCs w:val="24"/>
                <w:lang w:val="en-US"/>
              </w:rPr>
              <w:t>MS</w:t>
            </w:r>
            <w:r w:rsidRPr="00C349D2">
              <w:rPr>
                <w:lang w:val="en-US"/>
              </w:rPr>
              <w:t xml:space="preserve"> </w:t>
            </w:r>
            <w:r w:rsidRPr="00C349D2">
              <w:rPr>
                <w:rFonts w:ascii="Times New Roman" w:hAnsi="Times New Roman" w:cs="Times New Roman"/>
                <w:color w:val="000000"/>
                <w:sz w:val="24"/>
                <w:szCs w:val="24"/>
                <w:lang w:val="en-US"/>
              </w:rPr>
              <w:t>Windows</w:t>
            </w:r>
            <w:r w:rsidRPr="00C349D2">
              <w:rPr>
                <w:lang w:val="en-US"/>
              </w:rPr>
              <w:t xml:space="preserve"> </w:t>
            </w:r>
            <w:r w:rsidRPr="00C349D2">
              <w:rPr>
                <w:rFonts w:ascii="Times New Roman" w:hAnsi="Times New Roman" w:cs="Times New Roman"/>
                <w:color w:val="000000"/>
                <w:sz w:val="24"/>
                <w:szCs w:val="24"/>
                <w:lang w:val="en-US"/>
              </w:rPr>
              <w:t>7</w:t>
            </w:r>
            <w:r w:rsidRPr="00C349D2">
              <w:rPr>
                <w:lang w:val="en-US"/>
              </w:rPr>
              <w:t xml:space="preserve"> </w:t>
            </w:r>
            <w:r w:rsidRPr="00C349D2">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C349D2">
              <w:rPr>
                <w:lang w:val="en-US"/>
              </w:rPr>
              <w:t xml:space="preserve"> </w:t>
            </w:r>
            <w:r>
              <w:rPr>
                <w:rFonts w:ascii="Times New Roman" w:hAnsi="Times New Roman" w:cs="Times New Roman"/>
                <w:color w:val="000000"/>
                <w:sz w:val="24"/>
                <w:szCs w:val="24"/>
              </w:rPr>
              <w:t>классов</w:t>
            </w:r>
            <w:r w:rsidRPr="00C349D2">
              <w:rPr>
                <w:rFonts w:ascii="Times New Roman" w:hAnsi="Times New Roman" w:cs="Times New Roman"/>
                <w:color w:val="000000"/>
                <w:sz w:val="24"/>
                <w:szCs w:val="24"/>
                <w:lang w:val="en-US"/>
              </w:rPr>
              <w:t>)</w:t>
            </w:r>
            <w:r w:rsidRPr="00C349D2">
              <w:rPr>
                <w:lang w:val="en-US"/>
              </w:rPr>
              <w:t xml:space="preserve"> </w:t>
            </w:r>
          </w:p>
        </w:tc>
        <w:tc>
          <w:tcPr>
            <w:tcW w:w="33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0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3" w:type="dxa"/>
          </w:tcPr>
          <w:p w:rsidR="00757755" w:rsidRDefault="00757755"/>
        </w:tc>
      </w:tr>
      <w:tr w:rsidR="00A306F9" w:rsidTr="00A306F9">
        <w:trPr>
          <w:trHeight w:hRule="exact" w:val="826"/>
        </w:trPr>
        <w:tc>
          <w:tcPr>
            <w:tcW w:w="322" w:type="dxa"/>
          </w:tcPr>
          <w:p w:rsidR="00A306F9" w:rsidRDefault="00A306F9"/>
        </w:tc>
        <w:tc>
          <w:tcPr>
            <w:tcW w:w="2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06F9" w:rsidRDefault="00A306F9" w:rsidP="0012697A">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3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06F9" w:rsidRDefault="00A306F9" w:rsidP="0012697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0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06F9" w:rsidRDefault="00A306F9" w:rsidP="0012697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3" w:type="dxa"/>
          </w:tcPr>
          <w:p w:rsidR="00A306F9" w:rsidRDefault="00A306F9"/>
        </w:tc>
      </w:tr>
    </w:tbl>
    <w:p w:rsidR="00757755" w:rsidRDefault="007E420C">
      <w:pPr>
        <w:rPr>
          <w:sz w:val="0"/>
          <w:szCs w:val="0"/>
        </w:rPr>
      </w:pPr>
      <w:r>
        <w:br w:type="page"/>
      </w:r>
    </w:p>
    <w:tbl>
      <w:tblPr>
        <w:tblW w:w="0" w:type="auto"/>
        <w:tblCellMar>
          <w:left w:w="0" w:type="dxa"/>
          <w:right w:w="0" w:type="dxa"/>
        </w:tblCellMar>
        <w:tblLook w:val="04A0"/>
      </w:tblPr>
      <w:tblGrid>
        <w:gridCol w:w="260"/>
        <w:gridCol w:w="1719"/>
        <w:gridCol w:w="3005"/>
        <w:gridCol w:w="4281"/>
        <w:gridCol w:w="91"/>
      </w:tblGrid>
      <w:tr w:rsidR="00757755" w:rsidTr="00A306F9">
        <w:trPr>
          <w:trHeight w:hRule="exact" w:val="285"/>
        </w:trPr>
        <w:tc>
          <w:tcPr>
            <w:tcW w:w="260" w:type="dxa"/>
          </w:tcPr>
          <w:p w:rsidR="00757755" w:rsidRDefault="00757755"/>
        </w:tc>
        <w:tc>
          <w:tcPr>
            <w:tcW w:w="1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rPr>
                <w:sz w:val="24"/>
                <w:szCs w:val="24"/>
              </w:rPr>
            </w:pPr>
            <w:r>
              <w:rPr>
                <w:rFonts w:ascii="Times New Roman" w:hAnsi="Times New Roman" w:cs="Times New Roman"/>
                <w:color w:val="000000"/>
                <w:sz w:val="24"/>
                <w:szCs w:val="24"/>
              </w:rPr>
              <w:t>7Zip</w:t>
            </w:r>
            <w:r>
              <w:t xml:space="preserve"> </w:t>
            </w:r>
          </w:p>
        </w:tc>
        <w:tc>
          <w:tcPr>
            <w:tcW w:w="30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91" w:type="dxa"/>
          </w:tcPr>
          <w:p w:rsidR="00757755" w:rsidRDefault="00757755"/>
        </w:tc>
      </w:tr>
      <w:tr w:rsidR="00757755" w:rsidTr="00A306F9">
        <w:trPr>
          <w:trHeight w:hRule="exact" w:val="555"/>
        </w:trPr>
        <w:tc>
          <w:tcPr>
            <w:tcW w:w="260" w:type="dxa"/>
          </w:tcPr>
          <w:p w:rsidR="00757755" w:rsidRDefault="00757755"/>
        </w:tc>
        <w:tc>
          <w:tcPr>
            <w:tcW w:w="1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rPr>
                <w:sz w:val="24"/>
                <w:szCs w:val="24"/>
              </w:rPr>
            </w:pPr>
            <w:r>
              <w:rPr>
                <w:rFonts w:ascii="Times New Roman" w:hAnsi="Times New Roman" w:cs="Times New Roman"/>
                <w:color w:val="000000"/>
                <w:sz w:val="24"/>
                <w:szCs w:val="24"/>
              </w:rPr>
              <w:t>Браузер</w:t>
            </w:r>
            <w:r>
              <w:t xml:space="preserve"> </w:t>
            </w:r>
            <w:proofErr w:type="spellStart"/>
            <w:r>
              <w:rPr>
                <w:rFonts w:ascii="Times New Roman" w:hAnsi="Times New Roman" w:cs="Times New Roman"/>
                <w:color w:val="000000"/>
                <w:sz w:val="24"/>
                <w:szCs w:val="24"/>
              </w:rPr>
              <w:t>Mozilla</w:t>
            </w:r>
            <w:proofErr w:type="spellEnd"/>
            <w:r>
              <w:t xml:space="preserve"> </w:t>
            </w:r>
            <w:proofErr w:type="spellStart"/>
            <w:r>
              <w:rPr>
                <w:rFonts w:ascii="Times New Roman" w:hAnsi="Times New Roman" w:cs="Times New Roman"/>
                <w:color w:val="000000"/>
                <w:sz w:val="24"/>
                <w:szCs w:val="24"/>
              </w:rPr>
              <w:t>Firefox</w:t>
            </w:r>
            <w:proofErr w:type="spellEnd"/>
            <w:r>
              <w:t xml:space="preserve"> </w:t>
            </w:r>
          </w:p>
        </w:tc>
        <w:tc>
          <w:tcPr>
            <w:tcW w:w="30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91" w:type="dxa"/>
          </w:tcPr>
          <w:p w:rsidR="00757755" w:rsidRDefault="00757755"/>
        </w:tc>
      </w:tr>
      <w:tr w:rsidR="00757755" w:rsidTr="00A306F9">
        <w:trPr>
          <w:trHeight w:hRule="exact" w:val="285"/>
        </w:trPr>
        <w:tc>
          <w:tcPr>
            <w:tcW w:w="260" w:type="dxa"/>
          </w:tcPr>
          <w:p w:rsidR="00757755" w:rsidRDefault="00757755"/>
        </w:tc>
        <w:tc>
          <w:tcPr>
            <w:tcW w:w="1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rPr>
                <w:sz w:val="24"/>
                <w:szCs w:val="24"/>
              </w:rPr>
            </w:pPr>
            <w:r>
              <w:rPr>
                <w:rFonts w:ascii="Times New Roman" w:hAnsi="Times New Roman" w:cs="Times New Roman"/>
                <w:color w:val="000000"/>
                <w:sz w:val="24"/>
                <w:szCs w:val="24"/>
              </w:rPr>
              <w:t>Браузер</w:t>
            </w:r>
            <w:r>
              <w:t xml:space="preserve"> </w:t>
            </w:r>
            <w:proofErr w:type="spellStart"/>
            <w:r>
              <w:rPr>
                <w:rFonts w:ascii="Times New Roman" w:hAnsi="Times New Roman" w:cs="Times New Roman"/>
                <w:color w:val="000000"/>
                <w:sz w:val="24"/>
                <w:szCs w:val="24"/>
              </w:rPr>
              <w:t>Yandex</w:t>
            </w:r>
            <w:proofErr w:type="spellEnd"/>
            <w:r>
              <w:t xml:space="preserve"> </w:t>
            </w:r>
          </w:p>
        </w:tc>
        <w:tc>
          <w:tcPr>
            <w:tcW w:w="30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91" w:type="dxa"/>
          </w:tcPr>
          <w:p w:rsidR="00757755" w:rsidRDefault="00757755"/>
        </w:tc>
      </w:tr>
      <w:tr w:rsidR="00757755" w:rsidTr="00A306F9">
        <w:trPr>
          <w:trHeight w:hRule="exact" w:val="138"/>
        </w:trPr>
        <w:tc>
          <w:tcPr>
            <w:tcW w:w="260" w:type="dxa"/>
          </w:tcPr>
          <w:p w:rsidR="00757755" w:rsidRDefault="00757755"/>
        </w:tc>
        <w:tc>
          <w:tcPr>
            <w:tcW w:w="1719" w:type="dxa"/>
          </w:tcPr>
          <w:p w:rsidR="00757755" w:rsidRDefault="00757755"/>
        </w:tc>
        <w:tc>
          <w:tcPr>
            <w:tcW w:w="3005" w:type="dxa"/>
          </w:tcPr>
          <w:p w:rsidR="00757755" w:rsidRDefault="00757755"/>
        </w:tc>
        <w:tc>
          <w:tcPr>
            <w:tcW w:w="4281" w:type="dxa"/>
          </w:tcPr>
          <w:p w:rsidR="00757755" w:rsidRDefault="00757755"/>
        </w:tc>
        <w:tc>
          <w:tcPr>
            <w:tcW w:w="91" w:type="dxa"/>
          </w:tcPr>
          <w:p w:rsidR="00757755" w:rsidRDefault="00757755"/>
        </w:tc>
      </w:tr>
      <w:tr w:rsidR="00757755" w:rsidRPr="00283EDF" w:rsidTr="00A306F9">
        <w:trPr>
          <w:trHeight w:hRule="exact" w:val="285"/>
        </w:trPr>
        <w:tc>
          <w:tcPr>
            <w:tcW w:w="9356" w:type="dxa"/>
            <w:gridSpan w:val="5"/>
            <w:shd w:val="clear" w:color="000000" w:fill="FFFFFF"/>
            <w:tcMar>
              <w:left w:w="34" w:type="dxa"/>
              <w:right w:w="34" w:type="dxa"/>
            </w:tcMar>
          </w:tcPr>
          <w:p w:rsidR="00757755" w:rsidRPr="00283EDF" w:rsidRDefault="007E420C">
            <w:pPr>
              <w:spacing w:after="0" w:line="240" w:lineRule="auto"/>
              <w:ind w:firstLine="756"/>
              <w:jc w:val="both"/>
              <w:rPr>
                <w:sz w:val="24"/>
                <w:szCs w:val="24"/>
              </w:rPr>
            </w:pPr>
            <w:r w:rsidRPr="00283EDF">
              <w:rPr>
                <w:rFonts w:ascii="Times New Roman" w:hAnsi="Times New Roman" w:cs="Times New Roman"/>
                <w:b/>
                <w:color w:val="000000"/>
                <w:sz w:val="24"/>
                <w:szCs w:val="24"/>
              </w:rPr>
              <w:t>Профессиональные</w:t>
            </w:r>
            <w:r w:rsidRPr="00283EDF">
              <w:t xml:space="preserve"> </w:t>
            </w:r>
            <w:r w:rsidRPr="00283EDF">
              <w:rPr>
                <w:rFonts w:ascii="Times New Roman" w:hAnsi="Times New Roman" w:cs="Times New Roman"/>
                <w:b/>
                <w:color w:val="000000"/>
                <w:sz w:val="24"/>
                <w:szCs w:val="24"/>
              </w:rPr>
              <w:t>базы</w:t>
            </w:r>
            <w:r w:rsidRPr="00283EDF">
              <w:t xml:space="preserve"> </w:t>
            </w:r>
            <w:r w:rsidRPr="00283EDF">
              <w:rPr>
                <w:rFonts w:ascii="Times New Roman" w:hAnsi="Times New Roman" w:cs="Times New Roman"/>
                <w:b/>
                <w:color w:val="000000"/>
                <w:sz w:val="24"/>
                <w:szCs w:val="24"/>
              </w:rPr>
              <w:t>данных</w:t>
            </w:r>
            <w:r w:rsidRPr="00283EDF">
              <w:t xml:space="preserve"> </w:t>
            </w:r>
            <w:r w:rsidRPr="00283EDF">
              <w:rPr>
                <w:rFonts w:ascii="Times New Roman" w:hAnsi="Times New Roman" w:cs="Times New Roman"/>
                <w:b/>
                <w:color w:val="000000"/>
                <w:sz w:val="24"/>
                <w:szCs w:val="24"/>
              </w:rPr>
              <w:t>и</w:t>
            </w:r>
            <w:r w:rsidRPr="00283EDF">
              <w:t xml:space="preserve"> </w:t>
            </w:r>
            <w:r w:rsidRPr="00283EDF">
              <w:rPr>
                <w:rFonts w:ascii="Times New Roman" w:hAnsi="Times New Roman" w:cs="Times New Roman"/>
                <w:b/>
                <w:color w:val="000000"/>
                <w:sz w:val="24"/>
                <w:szCs w:val="24"/>
              </w:rPr>
              <w:t>информационные</w:t>
            </w:r>
            <w:r w:rsidRPr="00283EDF">
              <w:t xml:space="preserve"> </w:t>
            </w:r>
            <w:r w:rsidRPr="00283EDF">
              <w:rPr>
                <w:rFonts w:ascii="Times New Roman" w:hAnsi="Times New Roman" w:cs="Times New Roman"/>
                <w:b/>
                <w:color w:val="000000"/>
                <w:sz w:val="24"/>
                <w:szCs w:val="24"/>
              </w:rPr>
              <w:t>справочные</w:t>
            </w:r>
            <w:r w:rsidRPr="00283EDF">
              <w:t xml:space="preserve"> </w:t>
            </w:r>
            <w:r w:rsidRPr="00283EDF">
              <w:rPr>
                <w:rFonts w:ascii="Times New Roman" w:hAnsi="Times New Roman" w:cs="Times New Roman"/>
                <w:b/>
                <w:color w:val="000000"/>
                <w:sz w:val="24"/>
                <w:szCs w:val="24"/>
              </w:rPr>
              <w:t>системы</w:t>
            </w:r>
            <w:r w:rsidRPr="00283EDF">
              <w:t xml:space="preserve"> </w:t>
            </w:r>
          </w:p>
        </w:tc>
      </w:tr>
      <w:tr w:rsidR="00757755" w:rsidTr="00A306F9">
        <w:trPr>
          <w:trHeight w:hRule="exact" w:val="270"/>
        </w:trPr>
        <w:tc>
          <w:tcPr>
            <w:tcW w:w="260" w:type="dxa"/>
          </w:tcPr>
          <w:p w:rsidR="00757755" w:rsidRPr="00283EDF" w:rsidRDefault="00757755"/>
        </w:tc>
        <w:tc>
          <w:tcPr>
            <w:tcW w:w="472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91" w:type="dxa"/>
          </w:tcPr>
          <w:p w:rsidR="00757755" w:rsidRDefault="00757755"/>
        </w:tc>
      </w:tr>
      <w:tr w:rsidR="00757755" w:rsidTr="00A306F9">
        <w:trPr>
          <w:trHeight w:hRule="exact" w:val="14"/>
        </w:trPr>
        <w:tc>
          <w:tcPr>
            <w:tcW w:w="260" w:type="dxa"/>
          </w:tcPr>
          <w:p w:rsidR="00757755" w:rsidRDefault="00757755"/>
        </w:tc>
        <w:tc>
          <w:tcPr>
            <w:tcW w:w="47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both"/>
              <w:rPr>
                <w:sz w:val="24"/>
                <w:szCs w:val="24"/>
              </w:rPr>
            </w:pPr>
            <w:r w:rsidRPr="00283EDF">
              <w:rPr>
                <w:rFonts w:ascii="Times New Roman" w:hAnsi="Times New Roman" w:cs="Times New Roman"/>
                <w:color w:val="000000"/>
                <w:sz w:val="24"/>
                <w:szCs w:val="24"/>
              </w:rPr>
              <w:t>Электронная</w:t>
            </w:r>
            <w:r w:rsidRPr="00283EDF">
              <w:t xml:space="preserve"> </w:t>
            </w:r>
            <w:r w:rsidRPr="00283EDF">
              <w:rPr>
                <w:rFonts w:ascii="Times New Roman" w:hAnsi="Times New Roman" w:cs="Times New Roman"/>
                <w:color w:val="000000"/>
                <w:sz w:val="24"/>
                <w:szCs w:val="24"/>
              </w:rPr>
              <w:t>база</w:t>
            </w:r>
            <w:r w:rsidRPr="00283EDF">
              <w:t xml:space="preserve"> </w:t>
            </w:r>
            <w:r w:rsidRPr="00283EDF">
              <w:rPr>
                <w:rFonts w:ascii="Times New Roman" w:hAnsi="Times New Roman" w:cs="Times New Roman"/>
                <w:color w:val="000000"/>
                <w:sz w:val="24"/>
                <w:szCs w:val="24"/>
              </w:rPr>
              <w:t>периодических</w:t>
            </w:r>
            <w:r w:rsidRPr="00283EDF">
              <w:t xml:space="preserve"> </w:t>
            </w:r>
            <w:r w:rsidRPr="00283EDF">
              <w:rPr>
                <w:rFonts w:ascii="Times New Roman" w:hAnsi="Times New Roman" w:cs="Times New Roman"/>
                <w:color w:val="000000"/>
                <w:sz w:val="24"/>
                <w:szCs w:val="24"/>
              </w:rPr>
              <w:t>изданий</w:t>
            </w:r>
            <w:r w:rsidRPr="00283EDF">
              <w:t xml:space="preserve"> </w:t>
            </w:r>
            <w:r>
              <w:rPr>
                <w:rFonts w:ascii="Times New Roman" w:hAnsi="Times New Roman" w:cs="Times New Roman"/>
                <w:color w:val="000000"/>
                <w:sz w:val="24"/>
                <w:szCs w:val="24"/>
              </w:rPr>
              <w:t>East</w:t>
            </w:r>
            <w:r w:rsidRPr="00283EDF">
              <w:t xml:space="preserve"> </w:t>
            </w:r>
            <w:r>
              <w:rPr>
                <w:rFonts w:ascii="Times New Roman" w:hAnsi="Times New Roman" w:cs="Times New Roman"/>
                <w:color w:val="000000"/>
                <w:sz w:val="24"/>
                <w:szCs w:val="24"/>
              </w:rPr>
              <w:t>View</w:t>
            </w:r>
            <w:r w:rsidRPr="00283EDF">
              <w:t xml:space="preserve"> </w:t>
            </w:r>
            <w:r>
              <w:rPr>
                <w:rFonts w:ascii="Times New Roman" w:hAnsi="Times New Roman" w:cs="Times New Roman"/>
                <w:color w:val="000000"/>
                <w:sz w:val="24"/>
                <w:szCs w:val="24"/>
              </w:rPr>
              <w:t>Information</w:t>
            </w:r>
            <w:r w:rsidRPr="00283EDF">
              <w:t xml:space="preserve"> </w:t>
            </w:r>
            <w:r>
              <w:rPr>
                <w:rFonts w:ascii="Times New Roman" w:hAnsi="Times New Roman" w:cs="Times New Roman"/>
                <w:color w:val="000000"/>
                <w:sz w:val="24"/>
                <w:szCs w:val="24"/>
              </w:rPr>
              <w:t>Services</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ООО</w:t>
            </w:r>
            <w:r w:rsidRPr="00283EDF">
              <w:t xml:space="preserve"> </w:t>
            </w:r>
            <w:r w:rsidRPr="00283EDF">
              <w:rPr>
                <w:rFonts w:ascii="Times New Roman" w:hAnsi="Times New Roman" w:cs="Times New Roman"/>
                <w:color w:val="000000"/>
                <w:sz w:val="24"/>
                <w:szCs w:val="24"/>
              </w:rPr>
              <w:t>«ИВИС»</w:t>
            </w:r>
            <w:r w:rsidRPr="00283EDF">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834711">
            <w:pPr>
              <w:spacing w:after="0" w:line="240" w:lineRule="auto"/>
              <w:jc w:val="both"/>
              <w:rPr>
                <w:sz w:val="24"/>
                <w:szCs w:val="24"/>
              </w:rPr>
            </w:pPr>
            <w:hyperlink r:id="rId18" w:history="1">
              <w:r w:rsidR="00283EDF" w:rsidRPr="006B52FD">
                <w:rPr>
                  <w:rStyle w:val="a5"/>
                  <w:rFonts w:ascii="Times New Roman" w:hAnsi="Times New Roman" w:cs="Times New Roman"/>
                  <w:sz w:val="24"/>
                  <w:szCs w:val="24"/>
                </w:rPr>
                <w:t>https://dlib.eastview.com/</w:t>
              </w:r>
            </w:hyperlink>
            <w:r w:rsidR="00283EDF">
              <w:rPr>
                <w:rFonts w:ascii="Times New Roman" w:hAnsi="Times New Roman" w:cs="Times New Roman"/>
                <w:color w:val="000000"/>
                <w:sz w:val="24"/>
                <w:szCs w:val="24"/>
              </w:rPr>
              <w:t xml:space="preserve"> </w:t>
            </w:r>
            <w:r w:rsidR="007E420C">
              <w:t xml:space="preserve"> </w:t>
            </w:r>
          </w:p>
        </w:tc>
        <w:tc>
          <w:tcPr>
            <w:tcW w:w="91" w:type="dxa"/>
          </w:tcPr>
          <w:p w:rsidR="00757755" w:rsidRDefault="00757755"/>
        </w:tc>
      </w:tr>
      <w:tr w:rsidR="00757755" w:rsidTr="00A306F9">
        <w:trPr>
          <w:trHeight w:hRule="exact" w:val="540"/>
        </w:trPr>
        <w:tc>
          <w:tcPr>
            <w:tcW w:w="260" w:type="dxa"/>
          </w:tcPr>
          <w:p w:rsidR="00757755" w:rsidRDefault="00757755"/>
        </w:tc>
        <w:tc>
          <w:tcPr>
            <w:tcW w:w="47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57755"/>
        </w:tc>
        <w:tc>
          <w:tcPr>
            <w:tcW w:w="91" w:type="dxa"/>
          </w:tcPr>
          <w:p w:rsidR="00757755" w:rsidRDefault="00757755"/>
        </w:tc>
      </w:tr>
      <w:tr w:rsidR="00757755" w:rsidRPr="009D5970" w:rsidTr="00A306F9">
        <w:trPr>
          <w:trHeight w:hRule="exact" w:val="826"/>
        </w:trPr>
        <w:tc>
          <w:tcPr>
            <w:tcW w:w="260" w:type="dxa"/>
          </w:tcPr>
          <w:p w:rsidR="00757755" w:rsidRDefault="00757755"/>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both"/>
              <w:rPr>
                <w:sz w:val="24"/>
                <w:szCs w:val="24"/>
              </w:rPr>
            </w:pPr>
            <w:r w:rsidRPr="00283EDF">
              <w:rPr>
                <w:rFonts w:ascii="Times New Roman" w:hAnsi="Times New Roman" w:cs="Times New Roman"/>
                <w:color w:val="000000"/>
                <w:sz w:val="24"/>
                <w:szCs w:val="24"/>
              </w:rPr>
              <w:t>Национальная</w:t>
            </w:r>
            <w:r w:rsidRPr="00283EDF">
              <w:t xml:space="preserve"> </w:t>
            </w:r>
            <w:r w:rsidRPr="00283EDF">
              <w:rPr>
                <w:rFonts w:ascii="Times New Roman" w:hAnsi="Times New Roman" w:cs="Times New Roman"/>
                <w:color w:val="000000"/>
                <w:sz w:val="24"/>
                <w:szCs w:val="24"/>
              </w:rPr>
              <w:t>информационно-аналитическая</w:t>
            </w:r>
            <w:r w:rsidRPr="00283EDF">
              <w:t xml:space="preserve"> </w:t>
            </w:r>
            <w:r w:rsidRPr="00283EDF">
              <w:rPr>
                <w:rFonts w:ascii="Times New Roman" w:hAnsi="Times New Roman" w:cs="Times New Roman"/>
                <w:color w:val="000000"/>
                <w:sz w:val="24"/>
                <w:szCs w:val="24"/>
              </w:rPr>
              <w:t>система</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Российский</w:t>
            </w:r>
            <w:r w:rsidRPr="00283EDF">
              <w:t xml:space="preserve"> </w:t>
            </w:r>
            <w:r w:rsidRPr="00283EDF">
              <w:rPr>
                <w:rFonts w:ascii="Times New Roman" w:hAnsi="Times New Roman" w:cs="Times New Roman"/>
                <w:color w:val="000000"/>
                <w:sz w:val="24"/>
                <w:szCs w:val="24"/>
              </w:rPr>
              <w:t>индекс</w:t>
            </w:r>
            <w:r w:rsidRPr="00283EDF">
              <w:t xml:space="preserve"> </w:t>
            </w:r>
            <w:r w:rsidRPr="00283EDF">
              <w:rPr>
                <w:rFonts w:ascii="Times New Roman" w:hAnsi="Times New Roman" w:cs="Times New Roman"/>
                <w:color w:val="000000"/>
                <w:sz w:val="24"/>
                <w:szCs w:val="24"/>
              </w:rPr>
              <w:t>научного</w:t>
            </w:r>
            <w:r w:rsidRPr="00283EDF">
              <w:t xml:space="preserve"> </w:t>
            </w:r>
            <w:r w:rsidRPr="00283EDF">
              <w:rPr>
                <w:rFonts w:ascii="Times New Roman" w:hAnsi="Times New Roman" w:cs="Times New Roman"/>
                <w:color w:val="000000"/>
                <w:sz w:val="24"/>
                <w:szCs w:val="24"/>
              </w:rPr>
              <w:t>цитирования</w:t>
            </w:r>
            <w:r w:rsidRPr="00283EDF">
              <w:t xml:space="preserve"> </w:t>
            </w:r>
            <w:r w:rsidRPr="00283EDF">
              <w:rPr>
                <w:rFonts w:ascii="Times New Roman" w:hAnsi="Times New Roman" w:cs="Times New Roman"/>
                <w:color w:val="000000"/>
                <w:sz w:val="24"/>
                <w:szCs w:val="24"/>
              </w:rPr>
              <w:t>(РИНЦ)</w:t>
            </w:r>
            <w:r w:rsidRPr="00283EDF">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C349D2" w:rsidRDefault="007E420C">
            <w:pPr>
              <w:spacing w:after="0" w:line="240" w:lineRule="auto"/>
              <w:jc w:val="both"/>
              <w:rPr>
                <w:sz w:val="24"/>
                <w:szCs w:val="24"/>
                <w:lang w:val="en-US"/>
              </w:rPr>
            </w:pPr>
            <w:r w:rsidRPr="00C349D2">
              <w:rPr>
                <w:rFonts w:ascii="Times New Roman" w:hAnsi="Times New Roman" w:cs="Times New Roman"/>
                <w:color w:val="000000"/>
                <w:sz w:val="24"/>
                <w:szCs w:val="24"/>
                <w:lang w:val="en-US"/>
              </w:rPr>
              <w:t>URL:</w:t>
            </w:r>
            <w:r w:rsidRPr="00C349D2">
              <w:rPr>
                <w:lang w:val="en-US"/>
              </w:rPr>
              <w:t xml:space="preserve"> </w:t>
            </w:r>
            <w:hyperlink r:id="rId19" w:history="1">
              <w:r w:rsidR="00283EDF" w:rsidRPr="00C349D2">
                <w:rPr>
                  <w:rStyle w:val="a5"/>
                  <w:rFonts w:ascii="Times New Roman" w:hAnsi="Times New Roman" w:cs="Times New Roman"/>
                  <w:sz w:val="24"/>
                  <w:szCs w:val="24"/>
                  <w:lang w:val="en-US"/>
                </w:rPr>
                <w:t>https://elibrary.ru/project_risc.asp</w:t>
              </w:r>
            </w:hyperlink>
            <w:r w:rsidR="00283EDF" w:rsidRPr="00283EDF">
              <w:rPr>
                <w:rFonts w:ascii="Times New Roman" w:hAnsi="Times New Roman" w:cs="Times New Roman"/>
                <w:color w:val="000000"/>
                <w:sz w:val="24"/>
                <w:szCs w:val="24"/>
                <w:lang w:val="en-US"/>
              </w:rPr>
              <w:t xml:space="preserve"> </w:t>
            </w:r>
            <w:r w:rsidRPr="00C349D2">
              <w:rPr>
                <w:lang w:val="en-US"/>
              </w:rPr>
              <w:t xml:space="preserve"> </w:t>
            </w:r>
          </w:p>
        </w:tc>
        <w:tc>
          <w:tcPr>
            <w:tcW w:w="91" w:type="dxa"/>
          </w:tcPr>
          <w:p w:rsidR="00757755" w:rsidRPr="00C349D2" w:rsidRDefault="00757755">
            <w:pPr>
              <w:rPr>
                <w:lang w:val="en-US"/>
              </w:rPr>
            </w:pPr>
          </w:p>
        </w:tc>
      </w:tr>
      <w:tr w:rsidR="00757755" w:rsidRPr="009D5970" w:rsidTr="00A306F9">
        <w:trPr>
          <w:trHeight w:hRule="exact" w:val="555"/>
        </w:trPr>
        <w:tc>
          <w:tcPr>
            <w:tcW w:w="260" w:type="dxa"/>
          </w:tcPr>
          <w:p w:rsidR="00757755" w:rsidRPr="00C349D2" w:rsidRDefault="00757755">
            <w:pPr>
              <w:rPr>
                <w:lang w:val="en-US"/>
              </w:rPr>
            </w:pPr>
          </w:p>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both"/>
              <w:rPr>
                <w:sz w:val="24"/>
                <w:szCs w:val="24"/>
              </w:rPr>
            </w:pPr>
            <w:r w:rsidRPr="00283EDF">
              <w:rPr>
                <w:rFonts w:ascii="Times New Roman" w:hAnsi="Times New Roman" w:cs="Times New Roman"/>
                <w:color w:val="000000"/>
                <w:sz w:val="24"/>
                <w:szCs w:val="24"/>
              </w:rPr>
              <w:t>Поисковая</w:t>
            </w:r>
            <w:r w:rsidRPr="00283EDF">
              <w:t xml:space="preserve"> </w:t>
            </w:r>
            <w:r w:rsidRPr="00283EDF">
              <w:rPr>
                <w:rFonts w:ascii="Times New Roman" w:hAnsi="Times New Roman" w:cs="Times New Roman"/>
                <w:color w:val="000000"/>
                <w:sz w:val="24"/>
                <w:szCs w:val="24"/>
              </w:rPr>
              <w:t>система</w:t>
            </w:r>
            <w:r w:rsidRPr="00283EDF">
              <w:t xml:space="preserve"> </w:t>
            </w:r>
            <w:r w:rsidRPr="00283EDF">
              <w:rPr>
                <w:rFonts w:ascii="Times New Roman" w:hAnsi="Times New Roman" w:cs="Times New Roman"/>
                <w:color w:val="000000"/>
                <w:sz w:val="24"/>
                <w:szCs w:val="24"/>
              </w:rPr>
              <w:t>Академия</w:t>
            </w:r>
            <w:r w:rsidRPr="00283EDF">
              <w:t xml:space="preserve"> </w:t>
            </w:r>
            <w:r>
              <w:rPr>
                <w:rFonts w:ascii="Times New Roman" w:hAnsi="Times New Roman" w:cs="Times New Roman"/>
                <w:color w:val="000000"/>
                <w:sz w:val="24"/>
                <w:szCs w:val="24"/>
              </w:rPr>
              <w:t>Google</w:t>
            </w:r>
            <w:r w:rsidRPr="00283EDF">
              <w:t xml:space="preserve"> </w:t>
            </w:r>
            <w:r w:rsidRPr="00283EDF">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283EDF">
              <w:t xml:space="preserve"> </w:t>
            </w:r>
            <w:r>
              <w:rPr>
                <w:rFonts w:ascii="Times New Roman" w:hAnsi="Times New Roman" w:cs="Times New Roman"/>
                <w:color w:val="000000"/>
                <w:sz w:val="24"/>
                <w:szCs w:val="24"/>
              </w:rPr>
              <w:t>Scholar</w:t>
            </w:r>
            <w:r w:rsidRPr="00283EDF">
              <w:rPr>
                <w:rFonts w:ascii="Times New Roman" w:hAnsi="Times New Roman" w:cs="Times New Roman"/>
                <w:color w:val="000000"/>
                <w:sz w:val="24"/>
                <w:szCs w:val="24"/>
              </w:rPr>
              <w:t>)</w:t>
            </w:r>
            <w:r w:rsidRPr="00283EDF">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C349D2" w:rsidRDefault="007E420C">
            <w:pPr>
              <w:spacing w:after="0" w:line="240" w:lineRule="auto"/>
              <w:jc w:val="both"/>
              <w:rPr>
                <w:sz w:val="24"/>
                <w:szCs w:val="24"/>
                <w:lang w:val="en-US"/>
              </w:rPr>
            </w:pPr>
            <w:r w:rsidRPr="00C349D2">
              <w:rPr>
                <w:rFonts w:ascii="Times New Roman" w:hAnsi="Times New Roman" w:cs="Times New Roman"/>
                <w:color w:val="000000"/>
                <w:sz w:val="24"/>
                <w:szCs w:val="24"/>
                <w:lang w:val="en-US"/>
              </w:rPr>
              <w:t>URL:</w:t>
            </w:r>
            <w:r w:rsidRPr="00C349D2">
              <w:rPr>
                <w:lang w:val="en-US"/>
              </w:rPr>
              <w:t xml:space="preserve"> </w:t>
            </w:r>
            <w:hyperlink r:id="rId20" w:history="1">
              <w:r w:rsidR="00283EDF" w:rsidRPr="00C349D2">
                <w:rPr>
                  <w:rStyle w:val="a5"/>
                  <w:rFonts w:ascii="Times New Roman" w:hAnsi="Times New Roman" w:cs="Times New Roman"/>
                  <w:sz w:val="24"/>
                  <w:szCs w:val="24"/>
                  <w:lang w:val="en-US"/>
                </w:rPr>
                <w:t>https://scholar.google.ru/</w:t>
              </w:r>
            </w:hyperlink>
            <w:r w:rsidR="00283EDF" w:rsidRPr="00283EDF">
              <w:rPr>
                <w:rFonts w:ascii="Times New Roman" w:hAnsi="Times New Roman" w:cs="Times New Roman"/>
                <w:color w:val="000000"/>
                <w:sz w:val="24"/>
                <w:szCs w:val="24"/>
                <w:lang w:val="en-US"/>
              </w:rPr>
              <w:t xml:space="preserve"> </w:t>
            </w:r>
            <w:r w:rsidRPr="00C349D2">
              <w:rPr>
                <w:lang w:val="en-US"/>
              </w:rPr>
              <w:t xml:space="preserve"> </w:t>
            </w:r>
          </w:p>
        </w:tc>
        <w:tc>
          <w:tcPr>
            <w:tcW w:w="91" w:type="dxa"/>
          </w:tcPr>
          <w:p w:rsidR="00757755" w:rsidRPr="00C349D2" w:rsidRDefault="00757755">
            <w:pPr>
              <w:rPr>
                <w:lang w:val="en-US"/>
              </w:rPr>
            </w:pPr>
          </w:p>
        </w:tc>
      </w:tr>
      <w:tr w:rsidR="00757755" w:rsidRPr="009D5970" w:rsidTr="00A306F9">
        <w:trPr>
          <w:trHeight w:hRule="exact" w:val="826"/>
        </w:trPr>
        <w:tc>
          <w:tcPr>
            <w:tcW w:w="260" w:type="dxa"/>
          </w:tcPr>
          <w:p w:rsidR="00757755" w:rsidRPr="00C349D2" w:rsidRDefault="00757755">
            <w:pPr>
              <w:rPr>
                <w:lang w:val="en-US"/>
              </w:rPr>
            </w:pPr>
          </w:p>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both"/>
              <w:rPr>
                <w:sz w:val="24"/>
                <w:szCs w:val="24"/>
              </w:rPr>
            </w:pPr>
            <w:r w:rsidRPr="00283EDF">
              <w:rPr>
                <w:rFonts w:ascii="Times New Roman" w:hAnsi="Times New Roman" w:cs="Times New Roman"/>
                <w:color w:val="000000"/>
                <w:sz w:val="24"/>
                <w:szCs w:val="24"/>
              </w:rPr>
              <w:t>Федеральное</w:t>
            </w:r>
            <w:r w:rsidRPr="00283EDF">
              <w:t xml:space="preserve"> </w:t>
            </w:r>
            <w:r w:rsidRPr="00283EDF">
              <w:rPr>
                <w:rFonts w:ascii="Times New Roman" w:hAnsi="Times New Roman" w:cs="Times New Roman"/>
                <w:color w:val="000000"/>
                <w:sz w:val="24"/>
                <w:szCs w:val="24"/>
              </w:rPr>
              <w:t>государственное</w:t>
            </w:r>
            <w:r w:rsidRPr="00283EDF">
              <w:t xml:space="preserve"> </w:t>
            </w:r>
            <w:r w:rsidRPr="00283EDF">
              <w:rPr>
                <w:rFonts w:ascii="Times New Roman" w:hAnsi="Times New Roman" w:cs="Times New Roman"/>
                <w:color w:val="000000"/>
                <w:sz w:val="24"/>
                <w:szCs w:val="24"/>
              </w:rPr>
              <w:t>бюджетное</w:t>
            </w:r>
            <w:r w:rsidRPr="00283EDF">
              <w:t xml:space="preserve"> </w:t>
            </w:r>
            <w:r w:rsidRPr="00283EDF">
              <w:rPr>
                <w:rFonts w:ascii="Times New Roman" w:hAnsi="Times New Roman" w:cs="Times New Roman"/>
                <w:color w:val="000000"/>
                <w:sz w:val="24"/>
                <w:szCs w:val="24"/>
              </w:rPr>
              <w:t>учреждение</w:t>
            </w:r>
            <w:r w:rsidRPr="00283EDF">
              <w:t xml:space="preserve"> </w:t>
            </w:r>
            <w:r w:rsidRPr="00283EDF">
              <w:rPr>
                <w:rFonts w:ascii="Times New Roman" w:hAnsi="Times New Roman" w:cs="Times New Roman"/>
                <w:color w:val="000000"/>
                <w:sz w:val="24"/>
                <w:szCs w:val="24"/>
              </w:rPr>
              <w:t>«Федеральный</w:t>
            </w:r>
            <w:r w:rsidRPr="00283EDF">
              <w:t xml:space="preserve"> </w:t>
            </w:r>
            <w:r w:rsidRPr="00283EDF">
              <w:rPr>
                <w:rFonts w:ascii="Times New Roman" w:hAnsi="Times New Roman" w:cs="Times New Roman"/>
                <w:color w:val="000000"/>
                <w:sz w:val="24"/>
                <w:szCs w:val="24"/>
              </w:rPr>
              <w:t>институт</w:t>
            </w:r>
            <w:r w:rsidRPr="00283EDF">
              <w:t xml:space="preserve"> </w:t>
            </w:r>
            <w:r w:rsidRPr="00283EDF">
              <w:rPr>
                <w:rFonts w:ascii="Times New Roman" w:hAnsi="Times New Roman" w:cs="Times New Roman"/>
                <w:color w:val="000000"/>
                <w:sz w:val="24"/>
                <w:szCs w:val="24"/>
              </w:rPr>
              <w:t>промышленной</w:t>
            </w:r>
            <w:r w:rsidRPr="00283EDF">
              <w:t xml:space="preserve"> </w:t>
            </w:r>
            <w:r w:rsidRPr="00283EDF">
              <w:rPr>
                <w:rFonts w:ascii="Times New Roman" w:hAnsi="Times New Roman" w:cs="Times New Roman"/>
                <w:color w:val="000000"/>
                <w:sz w:val="24"/>
                <w:szCs w:val="24"/>
              </w:rPr>
              <w:t>собственности»</w:t>
            </w:r>
            <w:r w:rsidRPr="00283EDF">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C349D2" w:rsidRDefault="007E420C">
            <w:pPr>
              <w:spacing w:after="0" w:line="240" w:lineRule="auto"/>
              <w:jc w:val="both"/>
              <w:rPr>
                <w:sz w:val="24"/>
                <w:szCs w:val="24"/>
                <w:lang w:val="en-US"/>
              </w:rPr>
            </w:pPr>
            <w:r w:rsidRPr="00C349D2">
              <w:rPr>
                <w:rFonts w:ascii="Times New Roman" w:hAnsi="Times New Roman" w:cs="Times New Roman"/>
                <w:color w:val="000000"/>
                <w:sz w:val="24"/>
                <w:szCs w:val="24"/>
                <w:lang w:val="en-US"/>
              </w:rPr>
              <w:t>URL:</w:t>
            </w:r>
            <w:r w:rsidRPr="00C349D2">
              <w:rPr>
                <w:lang w:val="en-US"/>
              </w:rPr>
              <w:t xml:space="preserve"> </w:t>
            </w:r>
            <w:hyperlink r:id="rId21" w:history="1">
              <w:r w:rsidR="00283EDF" w:rsidRPr="00C349D2">
                <w:rPr>
                  <w:rStyle w:val="a5"/>
                  <w:rFonts w:ascii="Times New Roman" w:hAnsi="Times New Roman" w:cs="Times New Roman"/>
                  <w:sz w:val="24"/>
                  <w:szCs w:val="24"/>
                  <w:lang w:val="en-US"/>
                </w:rPr>
                <w:t>http://www1.fips.ru/</w:t>
              </w:r>
            </w:hyperlink>
            <w:r w:rsidR="00283EDF" w:rsidRPr="00283EDF">
              <w:rPr>
                <w:rFonts w:ascii="Times New Roman" w:hAnsi="Times New Roman" w:cs="Times New Roman"/>
                <w:color w:val="000000"/>
                <w:sz w:val="24"/>
                <w:szCs w:val="24"/>
                <w:lang w:val="en-US"/>
              </w:rPr>
              <w:t xml:space="preserve"> </w:t>
            </w:r>
            <w:r w:rsidRPr="00C349D2">
              <w:rPr>
                <w:lang w:val="en-US"/>
              </w:rPr>
              <w:t xml:space="preserve"> </w:t>
            </w:r>
          </w:p>
        </w:tc>
        <w:tc>
          <w:tcPr>
            <w:tcW w:w="91" w:type="dxa"/>
          </w:tcPr>
          <w:p w:rsidR="00757755" w:rsidRPr="00C349D2" w:rsidRDefault="00757755">
            <w:pPr>
              <w:rPr>
                <w:lang w:val="en-US"/>
              </w:rPr>
            </w:pPr>
          </w:p>
        </w:tc>
      </w:tr>
      <w:tr w:rsidR="00757755" w:rsidRPr="009D5970" w:rsidTr="00A306F9">
        <w:trPr>
          <w:trHeight w:hRule="exact" w:val="555"/>
        </w:trPr>
        <w:tc>
          <w:tcPr>
            <w:tcW w:w="260" w:type="dxa"/>
          </w:tcPr>
          <w:p w:rsidR="00757755" w:rsidRPr="00C349D2" w:rsidRDefault="00757755">
            <w:pPr>
              <w:rPr>
                <w:lang w:val="en-US"/>
              </w:rPr>
            </w:pPr>
          </w:p>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both"/>
              <w:rPr>
                <w:sz w:val="24"/>
                <w:szCs w:val="24"/>
              </w:rPr>
            </w:pPr>
            <w:r w:rsidRPr="00283EDF">
              <w:rPr>
                <w:rFonts w:ascii="Times New Roman" w:hAnsi="Times New Roman" w:cs="Times New Roman"/>
                <w:color w:val="000000"/>
                <w:sz w:val="24"/>
                <w:szCs w:val="24"/>
              </w:rPr>
              <w:t>Информационная</w:t>
            </w:r>
            <w:r w:rsidRPr="00283EDF">
              <w:t xml:space="preserve"> </w:t>
            </w:r>
            <w:r w:rsidRPr="00283EDF">
              <w:rPr>
                <w:rFonts w:ascii="Times New Roman" w:hAnsi="Times New Roman" w:cs="Times New Roman"/>
                <w:color w:val="000000"/>
                <w:sz w:val="24"/>
                <w:szCs w:val="24"/>
              </w:rPr>
              <w:t>система</w:t>
            </w:r>
            <w:r w:rsidRPr="00283EDF">
              <w:t xml:space="preserve"> </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Единое</w:t>
            </w:r>
            <w:r w:rsidRPr="00283EDF">
              <w:t xml:space="preserve"> </w:t>
            </w:r>
            <w:r w:rsidRPr="00283EDF">
              <w:rPr>
                <w:rFonts w:ascii="Times New Roman" w:hAnsi="Times New Roman" w:cs="Times New Roman"/>
                <w:color w:val="000000"/>
                <w:sz w:val="24"/>
                <w:szCs w:val="24"/>
              </w:rPr>
              <w:t>окно</w:t>
            </w:r>
            <w:r w:rsidRPr="00283EDF">
              <w:t xml:space="preserve"> </w:t>
            </w:r>
            <w:r w:rsidRPr="00283EDF">
              <w:rPr>
                <w:rFonts w:ascii="Times New Roman" w:hAnsi="Times New Roman" w:cs="Times New Roman"/>
                <w:color w:val="000000"/>
                <w:sz w:val="24"/>
                <w:szCs w:val="24"/>
              </w:rPr>
              <w:t>доступа</w:t>
            </w:r>
            <w:r w:rsidRPr="00283EDF">
              <w:t xml:space="preserve"> </w:t>
            </w:r>
            <w:r w:rsidRPr="00283EDF">
              <w:rPr>
                <w:rFonts w:ascii="Times New Roman" w:hAnsi="Times New Roman" w:cs="Times New Roman"/>
                <w:color w:val="000000"/>
                <w:sz w:val="24"/>
                <w:szCs w:val="24"/>
              </w:rPr>
              <w:t>к</w:t>
            </w:r>
            <w:r w:rsidRPr="00283EDF">
              <w:t xml:space="preserve"> </w:t>
            </w:r>
            <w:r w:rsidRPr="00283EDF">
              <w:rPr>
                <w:rFonts w:ascii="Times New Roman" w:hAnsi="Times New Roman" w:cs="Times New Roman"/>
                <w:color w:val="000000"/>
                <w:sz w:val="24"/>
                <w:szCs w:val="24"/>
              </w:rPr>
              <w:t>информационным</w:t>
            </w:r>
            <w:r w:rsidRPr="00283EDF">
              <w:t xml:space="preserve"> </w:t>
            </w:r>
            <w:r w:rsidRPr="00283EDF">
              <w:rPr>
                <w:rFonts w:ascii="Times New Roman" w:hAnsi="Times New Roman" w:cs="Times New Roman"/>
                <w:color w:val="000000"/>
                <w:sz w:val="24"/>
                <w:szCs w:val="24"/>
              </w:rPr>
              <w:t>ресурсам</w:t>
            </w:r>
            <w:r w:rsidRPr="00283EDF">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C349D2" w:rsidRDefault="007E420C">
            <w:pPr>
              <w:spacing w:after="0" w:line="240" w:lineRule="auto"/>
              <w:jc w:val="both"/>
              <w:rPr>
                <w:sz w:val="24"/>
                <w:szCs w:val="24"/>
                <w:lang w:val="en-US"/>
              </w:rPr>
            </w:pPr>
            <w:r w:rsidRPr="00C349D2">
              <w:rPr>
                <w:rFonts w:ascii="Times New Roman" w:hAnsi="Times New Roman" w:cs="Times New Roman"/>
                <w:color w:val="000000"/>
                <w:sz w:val="24"/>
                <w:szCs w:val="24"/>
                <w:lang w:val="en-US"/>
              </w:rPr>
              <w:t>URL:</w:t>
            </w:r>
            <w:r w:rsidRPr="00C349D2">
              <w:rPr>
                <w:lang w:val="en-US"/>
              </w:rPr>
              <w:t xml:space="preserve"> </w:t>
            </w:r>
            <w:hyperlink r:id="rId22" w:history="1">
              <w:r w:rsidR="00283EDF" w:rsidRPr="00C349D2">
                <w:rPr>
                  <w:rStyle w:val="a5"/>
                  <w:rFonts w:ascii="Times New Roman" w:hAnsi="Times New Roman" w:cs="Times New Roman"/>
                  <w:sz w:val="24"/>
                  <w:szCs w:val="24"/>
                  <w:lang w:val="en-US"/>
                </w:rPr>
                <w:t>http://window.edu.ru/</w:t>
              </w:r>
            </w:hyperlink>
            <w:r w:rsidR="00283EDF" w:rsidRPr="00283EDF">
              <w:rPr>
                <w:rFonts w:ascii="Times New Roman" w:hAnsi="Times New Roman" w:cs="Times New Roman"/>
                <w:color w:val="000000"/>
                <w:sz w:val="24"/>
                <w:szCs w:val="24"/>
                <w:lang w:val="en-US"/>
              </w:rPr>
              <w:t xml:space="preserve"> </w:t>
            </w:r>
            <w:r w:rsidRPr="00C349D2">
              <w:rPr>
                <w:lang w:val="en-US"/>
              </w:rPr>
              <w:t xml:space="preserve"> </w:t>
            </w:r>
          </w:p>
        </w:tc>
        <w:tc>
          <w:tcPr>
            <w:tcW w:w="91" w:type="dxa"/>
          </w:tcPr>
          <w:p w:rsidR="00757755" w:rsidRPr="00C349D2" w:rsidRDefault="00757755">
            <w:pPr>
              <w:rPr>
                <w:lang w:val="en-US"/>
              </w:rPr>
            </w:pPr>
          </w:p>
        </w:tc>
      </w:tr>
      <w:tr w:rsidR="00757755" w:rsidTr="00A306F9">
        <w:trPr>
          <w:trHeight w:hRule="exact" w:val="555"/>
        </w:trPr>
        <w:tc>
          <w:tcPr>
            <w:tcW w:w="260" w:type="dxa"/>
          </w:tcPr>
          <w:p w:rsidR="00757755" w:rsidRPr="00C349D2" w:rsidRDefault="00757755">
            <w:pPr>
              <w:rPr>
                <w:lang w:val="en-US"/>
              </w:rPr>
            </w:pPr>
          </w:p>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834711">
            <w:pPr>
              <w:spacing w:after="0" w:line="240" w:lineRule="auto"/>
              <w:jc w:val="both"/>
              <w:rPr>
                <w:sz w:val="24"/>
                <w:szCs w:val="24"/>
              </w:rPr>
            </w:pPr>
            <w:hyperlink r:id="rId23" w:history="1">
              <w:r w:rsidR="00283EDF" w:rsidRPr="006B52FD">
                <w:rPr>
                  <w:rStyle w:val="a5"/>
                  <w:rFonts w:ascii="Times New Roman" w:hAnsi="Times New Roman" w:cs="Times New Roman"/>
                  <w:sz w:val="24"/>
                  <w:szCs w:val="24"/>
                </w:rPr>
                <w:t>https://www.rsl.ru/ru/4readers/catalogues/</w:t>
              </w:r>
            </w:hyperlink>
            <w:r w:rsidR="00283EDF" w:rsidRPr="00C349D2">
              <w:rPr>
                <w:rFonts w:ascii="Times New Roman" w:hAnsi="Times New Roman" w:cs="Times New Roman"/>
                <w:color w:val="000000"/>
                <w:sz w:val="24"/>
                <w:szCs w:val="24"/>
              </w:rPr>
              <w:t xml:space="preserve"> </w:t>
            </w:r>
            <w:r w:rsidR="007E420C">
              <w:t xml:space="preserve"> </w:t>
            </w:r>
          </w:p>
        </w:tc>
        <w:tc>
          <w:tcPr>
            <w:tcW w:w="91" w:type="dxa"/>
          </w:tcPr>
          <w:p w:rsidR="00757755" w:rsidRDefault="00757755"/>
        </w:tc>
      </w:tr>
      <w:tr w:rsidR="00757755" w:rsidTr="00A306F9">
        <w:trPr>
          <w:trHeight w:hRule="exact" w:val="555"/>
        </w:trPr>
        <w:tc>
          <w:tcPr>
            <w:tcW w:w="260" w:type="dxa"/>
          </w:tcPr>
          <w:p w:rsidR="00757755" w:rsidRDefault="00757755"/>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both"/>
              <w:rPr>
                <w:sz w:val="24"/>
                <w:szCs w:val="24"/>
              </w:rPr>
            </w:pPr>
            <w:r w:rsidRPr="00283EDF">
              <w:rPr>
                <w:rFonts w:ascii="Times New Roman" w:hAnsi="Times New Roman" w:cs="Times New Roman"/>
                <w:color w:val="000000"/>
                <w:sz w:val="24"/>
                <w:szCs w:val="24"/>
              </w:rPr>
              <w:t>Электронные</w:t>
            </w:r>
            <w:r w:rsidRPr="00283EDF">
              <w:t xml:space="preserve"> </w:t>
            </w:r>
            <w:r w:rsidRPr="00283EDF">
              <w:rPr>
                <w:rFonts w:ascii="Times New Roman" w:hAnsi="Times New Roman" w:cs="Times New Roman"/>
                <w:color w:val="000000"/>
                <w:sz w:val="24"/>
                <w:szCs w:val="24"/>
              </w:rPr>
              <w:t>ресурсы</w:t>
            </w:r>
            <w:r w:rsidRPr="00283EDF">
              <w:t xml:space="preserve"> </w:t>
            </w:r>
            <w:r w:rsidRPr="00283EDF">
              <w:rPr>
                <w:rFonts w:ascii="Times New Roman" w:hAnsi="Times New Roman" w:cs="Times New Roman"/>
                <w:color w:val="000000"/>
                <w:sz w:val="24"/>
                <w:szCs w:val="24"/>
              </w:rPr>
              <w:t>библиотеки</w:t>
            </w:r>
            <w:r w:rsidRPr="00283EDF">
              <w:t xml:space="preserve"> </w:t>
            </w:r>
            <w:r w:rsidRPr="00283EDF">
              <w:rPr>
                <w:rFonts w:ascii="Times New Roman" w:hAnsi="Times New Roman" w:cs="Times New Roman"/>
                <w:color w:val="000000"/>
                <w:sz w:val="24"/>
                <w:szCs w:val="24"/>
              </w:rPr>
              <w:t>МГТУ</w:t>
            </w:r>
            <w:r w:rsidRPr="00283EDF">
              <w:t xml:space="preserve"> </w:t>
            </w:r>
            <w:r w:rsidRPr="00283EDF">
              <w:rPr>
                <w:rFonts w:ascii="Times New Roman" w:hAnsi="Times New Roman" w:cs="Times New Roman"/>
                <w:color w:val="000000"/>
                <w:sz w:val="24"/>
                <w:szCs w:val="24"/>
              </w:rPr>
              <w:t>им.</w:t>
            </w:r>
            <w:r w:rsidRPr="00283EDF">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834711">
            <w:pPr>
              <w:spacing w:after="0" w:line="240" w:lineRule="auto"/>
              <w:jc w:val="both"/>
              <w:rPr>
                <w:sz w:val="24"/>
                <w:szCs w:val="24"/>
              </w:rPr>
            </w:pPr>
            <w:hyperlink r:id="rId24" w:history="1">
              <w:r w:rsidR="00283EDF" w:rsidRPr="006B52FD">
                <w:rPr>
                  <w:rStyle w:val="a5"/>
                  <w:rFonts w:ascii="Times New Roman" w:hAnsi="Times New Roman" w:cs="Times New Roman"/>
                  <w:sz w:val="24"/>
                  <w:szCs w:val="24"/>
                </w:rPr>
                <w:t>http://magtu.ru:8085/marcweb2/Default.asp</w:t>
              </w:r>
            </w:hyperlink>
            <w:r w:rsidR="00283EDF" w:rsidRPr="00C349D2">
              <w:rPr>
                <w:rFonts w:ascii="Times New Roman" w:hAnsi="Times New Roman" w:cs="Times New Roman"/>
                <w:color w:val="000000"/>
                <w:sz w:val="24"/>
                <w:szCs w:val="24"/>
              </w:rPr>
              <w:t xml:space="preserve"> </w:t>
            </w:r>
            <w:r w:rsidR="007E420C">
              <w:t xml:space="preserve"> </w:t>
            </w:r>
          </w:p>
        </w:tc>
        <w:tc>
          <w:tcPr>
            <w:tcW w:w="91" w:type="dxa"/>
          </w:tcPr>
          <w:p w:rsidR="00757755" w:rsidRDefault="00757755"/>
        </w:tc>
      </w:tr>
      <w:tr w:rsidR="00757755" w:rsidTr="00A306F9">
        <w:trPr>
          <w:trHeight w:hRule="exact" w:val="555"/>
        </w:trPr>
        <w:tc>
          <w:tcPr>
            <w:tcW w:w="260" w:type="dxa"/>
          </w:tcPr>
          <w:p w:rsidR="00757755" w:rsidRDefault="00757755"/>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7E420C">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834711">
            <w:pPr>
              <w:spacing w:after="0" w:line="240" w:lineRule="auto"/>
              <w:jc w:val="both"/>
              <w:rPr>
                <w:sz w:val="24"/>
                <w:szCs w:val="24"/>
              </w:rPr>
            </w:pPr>
            <w:hyperlink r:id="rId25" w:history="1">
              <w:r w:rsidR="00283EDF" w:rsidRPr="006B52FD">
                <w:rPr>
                  <w:rStyle w:val="a5"/>
                  <w:rFonts w:ascii="Times New Roman" w:hAnsi="Times New Roman" w:cs="Times New Roman"/>
                  <w:sz w:val="24"/>
                  <w:szCs w:val="24"/>
                </w:rPr>
                <w:t>https://uisrussia.msu.ru</w:t>
              </w:r>
            </w:hyperlink>
            <w:r w:rsidR="00283EDF">
              <w:rPr>
                <w:rFonts w:ascii="Times New Roman" w:hAnsi="Times New Roman" w:cs="Times New Roman"/>
                <w:color w:val="000000"/>
                <w:sz w:val="24"/>
                <w:szCs w:val="24"/>
              </w:rPr>
              <w:t xml:space="preserve"> </w:t>
            </w:r>
            <w:r w:rsidR="007E420C">
              <w:t xml:space="preserve"> </w:t>
            </w:r>
          </w:p>
        </w:tc>
        <w:tc>
          <w:tcPr>
            <w:tcW w:w="91" w:type="dxa"/>
          </w:tcPr>
          <w:p w:rsidR="00757755" w:rsidRDefault="00757755"/>
        </w:tc>
      </w:tr>
      <w:tr w:rsidR="00757755" w:rsidTr="00A306F9">
        <w:trPr>
          <w:trHeight w:hRule="exact" w:val="555"/>
        </w:trPr>
        <w:tc>
          <w:tcPr>
            <w:tcW w:w="260" w:type="dxa"/>
          </w:tcPr>
          <w:p w:rsidR="00757755" w:rsidRDefault="00757755"/>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both"/>
              <w:rPr>
                <w:sz w:val="24"/>
                <w:szCs w:val="24"/>
              </w:rPr>
            </w:pPr>
            <w:r w:rsidRPr="00283EDF">
              <w:rPr>
                <w:rFonts w:ascii="Times New Roman" w:hAnsi="Times New Roman" w:cs="Times New Roman"/>
                <w:color w:val="000000"/>
                <w:sz w:val="24"/>
                <w:szCs w:val="24"/>
              </w:rPr>
              <w:t>Международная</w:t>
            </w:r>
            <w:r w:rsidRPr="00283EDF">
              <w:t xml:space="preserve"> </w:t>
            </w:r>
            <w:r w:rsidRPr="00283EDF">
              <w:rPr>
                <w:rFonts w:ascii="Times New Roman" w:hAnsi="Times New Roman" w:cs="Times New Roman"/>
                <w:color w:val="000000"/>
                <w:sz w:val="24"/>
                <w:szCs w:val="24"/>
              </w:rPr>
              <w:t>реферативная</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полнотекстовая</w:t>
            </w:r>
            <w:r w:rsidRPr="00283EDF">
              <w:t xml:space="preserve"> </w:t>
            </w:r>
            <w:r w:rsidRPr="00283EDF">
              <w:rPr>
                <w:rFonts w:ascii="Times New Roman" w:hAnsi="Times New Roman" w:cs="Times New Roman"/>
                <w:color w:val="000000"/>
                <w:sz w:val="24"/>
                <w:szCs w:val="24"/>
              </w:rPr>
              <w:t>справочная</w:t>
            </w:r>
            <w:r w:rsidRPr="00283EDF">
              <w:t xml:space="preserve"> </w:t>
            </w:r>
            <w:r w:rsidRPr="00283EDF">
              <w:rPr>
                <w:rFonts w:ascii="Times New Roman" w:hAnsi="Times New Roman" w:cs="Times New Roman"/>
                <w:color w:val="000000"/>
                <w:sz w:val="24"/>
                <w:szCs w:val="24"/>
              </w:rPr>
              <w:t>база</w:t>
            </w:r>
            <w:r w:rsidRPr="00283EDF">
              <w:t xml:space="preserve"> </w:t>
            </w:r>
            <w:r w:rsidRPr="00283EDF">
              <w:rPr>
                <w:rFonts w:ascii="Times New Roman" w:hAnsi="Times New Roman" w:cs="Times New Roman"/>
                <w:color w:val="000000"/>
                <w:sz w:val="24"/>
                <w:szCs w:val="24"/>
              </w:rPr>
              <w:t>данных</w:t>
            </w:r>
            <w:r w:rsidRPr="00283EDF">
              <w:t xml:space="preserve"> </w:t>
            </w:r>
            <w:r w:rsidRPr="00283EDF">
              <w:rPr>
                <w:rFonts w:ascii="Times New Roman" w:hAnsi="Times New Roman" w:cs="Times New Roman"/>
                <w:color w:val="000000"/>
                <w:sz w:val="24"/>
                <w:szCs w:val="24"/>
              </w:rPr>
              <w:t>научных</w:t>
            </w:r>
            <w:r w:rsidRPr="00283EDF">
              <w:t xml:space="preserve"> </w:t>
            </w:r>
            <w:r w:rsidRPr="00283EDF">
              <w:rPr>
                <w:rFonts w:ascii="Times New Roman" w:hAnsi="Times New Roman" w:cs="Times New Roman"/>
                <w:color w:val="000000"/>
                <w:sz w:val="24"/>
                <w:szCs w:val="24"/>
              </w:rPr>
              <w:t>изданий</w:t>
            </w:r>
            <w:r w:rsidRPr="00283EDF">
              <w:t xml:space="preserve"> </w:t>
            </w:r>
            <w:r w:rsidRPr="00283EDF">
              <w:rPr>
                <w:rFonts w:ascii="Times New Roman" w:hAnsi="Times New Roman" w:cs="Times New Roman"/>
                <w:color w:val="000000"/>
                <w:sz w:val="24"/>
                <w:szCs w:val="24"/>
              </w:rPr>
              <w:t>«</w:t>
            </w:r>
            <w:r>
              <w:rPr>
                <w:rFonts w:ascii="Times New Roman" w:hAnsi="Times New Roman" w:cs="Times New Roman"/>
                <w:color w:val="000000"/>
                <w:sz w:val="24"/>
                <w:szCs w:val="24"/>
              </w:rPr>
              <w:t>Scopus</w:t>
            </w:r>
            <w:r w:rsidRPr="00283EDF">
              <w:rPr>
                <w:rFonts w:ascii="Times New Roman" w:hAnsi="Times New Roman" w:cs="Times New Roman"/>
                <w:color w:val="000000"/>
                <w:sz w:val="24"/>
                <w:szCs w:val="24"/>
              </w:rPr>
              <w:t>»</w:t>
            </w:r>
            <w:r w:rsidRPr="00283EDF">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834711">
            <w:pPr>
              <w:spacing w:after="0" w:line="240" w:lineRule="auto"/>
              <w:jc w:val="both"/>
              <w:rPr>
                <w:sz w:val="24"/>
                <w:szCs w:val="24"/>
              </w:rPr>
            </w:pPr>
            <w:hyperlink r:id="rId26" w:history="1">
              <w:r w:rsidR="00283EDF" w:rsidRPr="006B52FD">
                <w:rPr>
                  <w:rStyle w:val="a5"/>
                  <w:rFonts w:ascii="Times New Roman" w:hAnsi="Times New Roman" w:cs="Times New Roman"/>
                  <w:sz w:val="24"/>
                  <w:szCs w:val="24"/>
                </w:rPr>
                <w:t>http://scopus.com</w:t>
              </w:r>
            </w:hyperlink>
            <w:r w:rsidR="00283EDF">
              <w:rPr>
                <w:rFonts w:ascii="Times New Roman" w:hAnsi="Times New Roman" w:cs="Times New Roman"/>
                <w:color w:val="000000"/>
                <w:sz w:val="24"/>
                <w:szCs w:val="24"/>
              </w:rPr>
              <w:t xml:space="preserve"> </w:t>
            </w:r>
            <w:r w:rsidR="007E420C">
              <w:t xml:space="preserve"> </w:t>
            </w:r>
          </w:p>
        </w:tc>
        <w:tc>
          <w:tcPr>
            <w:tcW w:w="91" w:type="dxa"/>
          </w:tcPr>
          <w:p w:rsidR="00757755" w:rsidRDefault="00757755"/>
        </w:tc>
      </w:tr>
      <w:tr w:rsidR="00757755" w:rsidTr="00A306F9">
        <w:trPr>
          <w:trHeight w:hRule="exact" w:val="826"/>
        </w:trPr>
        <w:tc>
          <w:tcPr>
            <w:tcW w:w="260" w:type="dxa"/>
          </w:tcPr>
          <w:p w:rsidR="00757755" w:rsidRDefault="00757755"/>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both"/>
              <w:rPr>
                <w:sz w:val="24"/>
                <w:szCs w:val="24"/>
              </w:rPr>
            </w:pPr>
            <w:r w:rsidRPr="00283EDF">
              <w:rPr>
                <w:rFonts w:ascii="Times New Roman" w:hAnsi="Times New Roman" w:cs="Times New Roman"/>
                <w:color w:val="000000"/>
                <w:sz w:val="24"/>
                <w:szCs w:val="24"/>
              </w:rPr>
              <w:t>Международная</w:t>
            </w:r>
            <w:r w:rsidRPr="00283EDF">
              <w:t xml:space="preserve"> </w:t>
            </w:r>
            <w:proofErr w:type="spellStart"/>
            <w:r w:rsidRPr="00283EDF">
              <w:rPr>
                <w:rFonts w:ascii="Times New Roman" w:hAnsi="Times New Roman" w:cs="Times New Roman"/>
                <w:color w:val="000000"/>
                <w:sz w:val="24"/>
                <w:szCs w:val="24"/>
              </w:rPr>
              <w:t>наукометрическая</w:t>
            </w:r>
            <w:proofErr w:type="spellEnd"/>
            <w:r w:rsidRPr="00283EDF">
              <w:t xml:space="preserve"> </w:t>
            </w:r>
            <w:r w:rsidRPr="00283EDF">
              <w:rPr>
                <w:rFonts w:ascii="Times New Roman" w:hAnsi="Times New Roman" w:cs="Times New Roman"/>
                <w:color w:val="000000"/>
                <w:sz w:val="24"/>
                <w:szCs w:val="24"/>
              </w:rPr>
              <w:t>реферативная</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полнотекстовая</w:t>
            </w:r>
            <w:r w:rsidRPr="00283EDF">
              <w:t xml:space="preserve"> </w:t>
            </w:r>
            <w:r w:rsidRPr="00283EDF">
              <w:rPr>
                <w:rFonts w:ascii="Times New Roman" w:hAnsi="Times New Roman" w:cs="Times New Roman"/>
                <w:color w:val="000000"/>
                <w:sz w:val="24"/>
                <w:szCs w:val="24"/>
              </w:rPr>
              <w:t>база</w:t>
            </w:r>
            <w:r w:rsidRPr="00283EDF">
              <w:t xml:space="preserve"> </w:t>
            </w:r>
            <w:r w:rsidRPr="00283EDF">
              <w:rPr>
                <w:rFonts w:ascii="Times New Roman" w:hAnsi="Times New Roman" w:cs="Times New Roman"/>
                <w:color w:val="000000"/>
                <w:sz w:val="24"/>
                <w:szCs w:val="24"/>
              </w:rPr>
              <w:t>данных</w:t>
            </w:r>
            <w:r w:rsidRPr="00283EDF">
              <w:t xml:space="preserve"> </w:t>
            </w:r>
            <w:r w:rsidRPr="00283EDF">
              <w:rPr>
                <w:rFonts w:ascii="Times New Roman" w:hAnsi="Times New Roman" w:cs="Times New Roman"/>
                <w:color w:val="000000"/>
                <w:sz w:val="24"/>
                <w:szCs w:val="24"/>
              </w:rPr>
              <w:t>научных</w:t>
            </w:r>
            <w:r w:rsidRPr="00283EDF">
              <w:t xml:space="preserve"> </w:t>
            </w:r>
            <w:r w:rsidRPr="00283EDF">
              <w:rPr>
                <w:rFonts w:ascii="Times New Roman" w:hAnsi="Times New Roman" w:cs="Times New Roman"/>
                <w:color w:val="000000"/>
                <w:sz w:val="24"/>
                <w:szCs w:val="24"/>
              </w:rPr>
              <w:t>изданий</w:t>
            </w:r>
            <w:r w:rsidRPr="00283EDF">
              <w:t xml:space="preserve"> </w:t>
            </w:r>
            <w:r w:rsidRPr="00283EDF">
              <w:rPr>
                <w:rFonts w:ascii="Times New Roman" w:hAnsi="Times New Roman" w:cs="Times New Roman"/>
                <w:color w:val="000000"/>
                <w:sz w:val="24"/>
                <w:szCs w:val="24"/>
              </w:rPr>
              <w:t>«</w:t>
            </w:r>
            <w:r>
              <w:rPr>
                <w:rFonts w:ascii="Times New Roman" w:hAnsi="Times New Roman" w:cs="Times New Roman"/>
                <w:color w:val="000000"/>
                <w:sz w:val="24"/>
                <w:szCs w:val="24"/>
              </w:rPr>
              <w:t>Web</w:t>
            </w:r>
            <w:r w:rsidRPr="00283EDF">
              <w:t xml:space="preserve"> </w:t>
            </w:r>
            <w:r>
              <w:rPr>
                <w:rFonts w:ascii="Times New Roman" w:hAnsi="Times New Roman" w:cs="Times New Roman"/>
                <w:color w:val="000000"/>
                <w:sz w:val="24"/>
                <w:szCs w:val="24"/>
              </w:rPr>
              <w:t>of</w:t>
            </w:r>
            <w:r w:rsidRPr="00283EDF">
              <w:t xml:space="preserve"> </w:t>
            </w:r>
            <w:r>
              <w:rPr>
                <w:rFonts w:ascii="Times New Roman" w:hAnsi="Times New Roman" w:cs="Times New Roman"/>
                <w:color w:val="000000"/>
                <w:sz w:val="24"/>
                <w:szCs w:val="24"/>
              </w:rPr>
              <w:t>science</w:t>
            </w:r>
            <w:r w:rsidRPr="00283EDF">
              <w:rPr>
                <w:rFonts w:ascii="Times New Roman" w:hAnsi="Times New Roman" w:cs="Times New Roman"/>
                <w:color w:val="000000"/>
                <w:sz w:val="24"/>
                <w:szCs w:val="24"/>
              </w:rPr>
              <w:t>»</w:t>
            </w:r>
            <w:r w:rsidRPr="00283EDF">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Default="00834711">
            <w:pPr>
              <w:spacing w:after="0" w:line="240" w:lineRule="auto"/>
              <w:jc w:val="both"/>
              <w:rPr>
                <w:sz w:val="24"/>
                <w:szCs w:val="24"/>
              </w:rPr>
            </w:pPr>
            <w:hyperlink r:id="rId27" w:history="1">
              <w:r w:rsidR="00283EDF" w:rsidRPr="006B52FD">
                <w:rPr>
                  <w:rStyle w:val="a5"/>
                  <w:rFonts w:ascii="Times New Roman" w:hAnsi="Times New Roman" w:cs="Times New Roman"/>
                  <w:sz w:val="24"/>
                  <w:szCs w:val="24"/>
                </w:rPr>
                <w:t>http://webofscience.com</w:t>
              </w:r>
            </w:hyperlink>
            <w:r w:rsidR="00283EDF">
              <w:rPr>
                <w:rFonts w:ascii="Times New Roman" w:hAnsi="Times New Roman" w:cs="Times New Roman"/>
                <w:color w:val="000000"/>
                <w:sz w:val="24"/>
                <w:szCs w:val="24"/>
              </w:rPr>
              <w:t xml:space="preserve"> </w:t>
            </w:r>
            <w:r w:rsidR="007E420C">
              <w:t xml:space="preserve"> </w:t>
            </w:r>
          </w:p>
        </w:tc>
        <w:tc>
          <w:tcPr>
            <w:tcW w:w="91" w:type="dxa"/>
          </w:tcPr>
          <w:p w:rsidR="00757755" w:rsidRDefault="00757755"/>
        </w:tc>
      </w:tr>
      <w:tr w:rsidR="00757755" w:rsidRPr="00283EDF" w:rsidTr="00A306F9">
        <w:trPr>
          <w:trHeight w:hRule="exact" w:val="826"/>
        </w:trPr>
        <w:tc>
          <w:tcPr>
            <w:tcW w:w="260" w:type="dxa"/>
          </w:tcPr>
          <w:p w:rsidR="00757755" w:rsidRDefault="00757755"/>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7E420C">
            <w:pPr>
              <w:spacing w:after="0" w:line="240" w:lineRule="auto"/>
              <w:jc w:val="both"/>
              <w:rPr>
                <w:sz w:val="24"/>
                <w:szCs w:val="24"/>
              </w:rPr>
            </w:pPr>
            <w:r w:rsidRPr="00283EDF">
              <w:rPr>
                <w:rFonts w:ascii="Times New Roman" w:hAnsi="Times New Roman" w:cs="Times New Roman"/>
                <w:color w:val="000000"/>
                <w:sz w:val="24"/>
                <w:szCs w:val="24"/>
              </w:rPr>
              <w:t>Международная</w:t>
            </w:r>
            <w:r w:rsidRPr="00283EDF">
              <w:t xml:space="preserve"> </w:t>
            </w:r>
            <w:r w:rsidRPr="00283EDF">
              <w:rPr>
                <w:rFonts w:ascii="Times New Roman" w:hAnsi="Times New Roman" w:cs="Times New Roman"/>
                <w:color w:val="000000"/>
                <w:sz w:val="24"/>
                <w:szCs w:val="24"/>
              </w:rPr>
              <w:t>реферативная</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полнотекстовая</w:t>
            </w:r>
            <w:r w:rsidRPr="00283EDF">
              <w:t xml:space="preserve"> </w:t>
            </w:r>
            <w:r w:rsidRPr="00283EDF">
              <w:rPr>
                <w:rFonts w:ascii="Times New Roman" w:hAnsi="Times New Roman" w:cs="Times New Roman"/>
                <w:color w:val="000000"/>
                <w:sz w:val="24"/>
                <w:szCs w:val="24"/>
              </w:rPr>
              <w:t>справочная</w:t>
            </w:r>
            <w:r w:rsidRPr="00283EDF">
              <w:t xml:space="preserve"> </w:t>
            </w:r>
            <w:r w:rsidRPr="00283EDF">
              <w:rPr>
                <w:rFonts w:ascii="Times New Roman" w:hAnsi="Times New Roman" w:cs="Times New Roman"/>
                <w:color w:val="000000"/>
                <w:sz w:val="24"/>
                <w:szCs w:val="24"/>
              </w:rPr>
              <w:t>база</w:t>
            </w:r>
            <w:r w:rsidRPr="00283EDF">
              <w:t xml:space="preserve"> </w:t>
            </w:r>
            <w:r w:rsidRPr="00283EDF">
              <w:rPr>
                <w:rFonts w:ascii="Times New Roman" w:hAnsi="Times New Roman" w:cs="Times New Roman"/>
                <w:color w:val="000000"/>
                <w:sz w:val="24"/>
                <w:szCs w:val="24"/>
              </w:rPr>
              <w:t>данных</w:t>
            </w:r>
            <w:r w:rsidRPr="00283EDF">
              <w:t xml:space="preserve"> </w:t>
            </w:r>
            <w:r w:rsidRPr="00283EDF">
              <w:rPr>
                <w:rFonts w:ascii="Times New Roman" w:hAnsi="Times New Roman" w:cs="Times New Roman"/>
                <w:color w:val="000000"/>
                <w:sz w:val="24"/>
                <w:szCs w:val="24"/>
              </w:rPr>
              <w:t>научных</w:t>
            </w:r>
            <w:r w:rsidRPr="00283EDF">
              <w:t xml:space="preserve"> </w:t>
            </w:r>
            <w:r w:rsidRPr="00283EDF">
              <w:rPr>
                <w:rFonts w:ascii="Times New Roman" w:hAnsi="Times New Roman" w:cs="Times New Roman"/>
                <w:color w:val="000000"/>
                <w:sz w:val="24"/>
                <w:szCs w:val="24"/>
              </w:rPr>
              <w:t>изданий</w:t>
            </w:r>
            <w:r w:rsidRPr="00283EDF">
              <w:t xml:space="preserve"> </w:t>
            </w:r>
            <w:r w:rsidRPr="00283EDF">
              <w:rPr>
                <w:rFonts w:ascii="Times New Roman" w:hAnsi="Times New Roman" w:cs="Times New Roman"/>
                <w:color w:val="000000"/>
                <w:sz w:val="24"/>
                <w:szCs w:val="24"/>
              </w:rPr>
              <w:t>«</w:t>
            </w:r>
            <w:r>
              <w:rPr>
                <w:rFonts w:ascii="Times New Roman" w:hAnsi="Times New Roman" w:cs="Times New Roman"/>
                <w:color w:val="000000"/>
                <w:sz w:val="24"/>
                <w:szCs w:val="24"/>
              </w:rPr>
              <w:t>Springer</w:t>
            </w:r>
            <w:r w:rsidRPr="00283EDF">
              <w:t xml:space="preserve"> </w:t>
            </w:r>
            <w:r>
              <w:rPr>
                <w:rFonts w:ascii="Times New Roman" w:hAnsi="Times New Roman" w:cs="Times New Roman"/>
                <w:color w:val="000000"/>
                <w:sz w:val="24"/>
                <w:szCs w:val="24"/>
              </w:rPr>
              <w:t>Nature</w:t>
            </w:r>
            <w:r w:rsidRPr="00283EDF">
              <w:rPr>
                <w:rFonts w:ascii="Times New Roman" w:hAnsi="Times New Roman" w:cs="Times New Roman"/>
                <w:color w:val="000000"/>
                <w:sz w:val="24"/>
                <w:szCs w:val="24"/>
              </w:rPr>
              <w:t>»</w:t>
            </w:r>
            <w:r w:rsidRPr="00283EDF">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755" w:rsidRPr="00283EDF" w:rsidRDefault="00834711">
            <w:pPr>
              <w:spacing w:after="0" w:line="240" w:lineRule="auto"/>
              <w:jc w:val="both"/>
              <w:rPr>
                <w:sz w:val="24"/>
                <w:szCs w:val="24"/>
              </w:rPr>
            </w:pPr>
            <w:hyperlink r:id="rId28" w:history="1">
              <w:r w:rsidR="00283EDF" w:rsidRPr="006B52FD">
                <w:rPr>
                  <w:rStyle w:val="a5"/>
                  <w:rFonts w:ascii="Times New Roman" w:hAnsi="Times New Roman" w:cs="Times New Roman"/>
                  <w:sz w:val="24"/>
                  <w:szCs w:val="24"/>
                </w:rPr>
                <w:t>https://www.nature.com/siteindex</w:t>
              </w:r>
            </w:hyperlink>
            <w:r w:rsidR="00283EDF">
              <w:rPr>
                <w:rFonts w:ascii="Times New Roman" w:hAnsi="Times New Roman" w:cs="Times New Roman"/>
                <w:color w:val="000000"/>
                <w:sz w:val="24"/>
                <w:szCs w:val="24"/>
              </w:rPr>
              <w:t xml:space="preserve"> </w:t>
            </w:r>
            <w:r w:rsidR="007E420C" w:rsidRPr="00283EDF">
              <w:t xml:space="preserve"> </w:t>
            </w:r>
          </w:p>
        </w:tc>
        <w:tc>
          <w:tcPr>
            <w:tcW w:w="91" w:type="dxa"/>
          </w:tcPr>
          <w:p w:rsidR="00757755" w:rsidRPr="00283EDF" w:rsidRDefault="00757755"/>
        </w:tc>
      </w:tr>
      <w:tr w:rsidR="00757755" w:rsidRPr="00283EDF" w:rsidTr="00A306F9">
        <w:trPr>
          <w:trHeight w:hRule="exact" w:val="285"/>
        </w:trPr>
        <w:tc>
          <w:tcPr>
            <w:tcW w:w="9356" w:type="dxa"/>
            <w:gridSpan w:val="5"/>
            <w:shd w:val="clear" w:color="000000" w:fill="FFFFFF"/>
            <w:tcMar>
              <w:left w:w="34" w:type="dxa"/>
              <w:right w:w="34" w:type="dxa"/>
            </w:tcMar>
          </w:tcPr>
          <w:p w:rsidR="00757755" w:rsidRPr="00283EDF" w:rsidRDefault="007E420C">
            <w:pPr>
              <w:spacing w:after="0" w:line="240" w:lineRule="auto"/>
              <w:ind w:firstLine="756"/>
              <w:jc w:val="both"/>
              <w:rPr>
                <w:sz w:val="24"/>
                <w:szCs w:val="24"/>
              </w:rPr>
            </w:pPr>
            <w:r w:rsidRPr="00283EDF">
              <w:rPr>
                <w:rFonts w:ascii="Times New Roman" w:hAnsi="Times New Roman" w:cs="Times New Roman"/>
                <w:b/>
                <w:color w:val="000000"/>
                <w:sz w:val="24"/>
                <w:szCs w:val="24"/>
              </w:rPr>
              <w:t>9</w:t>
            </w:r>
            <w:r w:rsidRPr="00283EDF">
              <w:t xml:space="preserve"> </w:t>
            </w:r>
            <w:r w:rsidRPr="00283EDF">
              <w:rPr>
                <w:rFonts w:ascii="Times New Roman" w:hAnsi="Times New Roman" w:cs="Times New Roman"/>
                <w:b/>
                <w:color w:val="000000"/>
                <w:sz w:val="24"/>
                <w:szCs w:val="24"/>
              </w:rPr>
              <w:t>Материально-техническое</w:t>
            </w:r>
            <w:r w:rsidRPr="00283EDF">
              <w:t xml:space="preserve"> </w:t>
            </w:r>
            <w:r w:rsidRPr="00283EDF">
              <w:rPr>
                <w:rFonts w:ascii="Times New Roman" w:hAnsi="Times New Roman" w:cs="Times New Roman"/>
                <w:b/>
                <w:color w:val="000000"/>
                <w:sz w:val="24"/>
                <w:szCs w:val="24"/>
              </w:rPr>
              <w:t>обеспечение</w:t>
            </w:r>
            <w:r w:rsidRPr="00283EDF">
              <w:t xml:space="preserve"> </w:t>
            </w:r>
            <w:r w:rsidRPr="00283EDF">
              <w:rPr>
                <w:rFonts w:ascii="Times New Roman" w:hAnsi="Times New Roman" w:cs="Times New Roman"/>
                <w:b/>
                <w:color w:val="000000"/>
                <w:sz w:val="24"/>
                <w:szCs w:val="24"/>
              </w:rPr>
              <w:t>дисциплины</w:t>
            </w:r>
            <w:r w:rsidRPr="00283EDF">
              <w:t xml:space="preserve"> </w:t>
            </w:r>
            <w:r w:rsidRPr="00283EDF">
              <w:rPr>
                <w:rFonts w:ascii="Times New Roman" w:hAnsi="Times New Roman" w:cs="Times New Roman"/>
                <w:b/>
                <w:color w:val="000000"/>
                <w:sz w:val="24"/>
                <w:szCs w:val="24"/>
              </w:rPr>
              <w:t>(модуля)</w:t>
            </w:r>
            <w:r w:rsidRPr="00283EDF">
              <w:t xml:space="preserve"> </w:t>
            </w:r>
          </w:p>
        </w:tc>
      </w:tr>
      <w:tr w:rsidR="00757755" w:rsidRPr="00283EDF" w:rsidTr="00A306F9">
        <w:trPr>
          <w:trHeight w:hRule="exact" w:val="138"/>
        </w:trPr>
        <w:tc>
          <w:tcPr>
            <w:tcW w:w="260" w:type="dxa"/>
          </w:tcPr>
          <w:p w:rsidR="00757755" w:rsidRPr="00283EDF" w:rsidRDefault="00757755"/>
        </w:tc>
        <w:tc>
          <w:tcPr>
            <w:tcW w:w="1719" w:type="dxa"/>
          </w:tcPr>
          <w:p w:rsidR="00757755" w:rsidRPr="00283EDF" w:rsidRDefault="00757755"/>
        </w:tc>
        <w:tc>
          <w:tcPr>
            <w:tcW w:w="3005" w:type="dxa"/>
          </w:tcPr>
          <w:p w:rsidR="00757755" w:rsidRPr="00283EDF" w:rsidRDefault="00757755"/>
        </w:tc>
        <w:tc>
          <w:tcPr>
            <w:tcW w:w="4281" w:type="dxa"/>
          </w:tcPr>
          <w:p w:rsidR="00757755" w:rsidRPr="00283EDF" w:rsidRDefault="00757755"/>
        </w:tc>
        <w:tc>
          <w:tcPr>
            <w:tcW w:w="91" w:type="dxa"/>
          </w:tcPr>
          <w:p w:rsidR="00757755" w:rsidRPr="00283EDF" w:rsidRDefault="00757755"/>
        </w:tc>
      </w:tr>
      <w:tr w:rsidR="00757755" w:rsidRPr="00283EDF" w:rsidTr="00A306F9">
        <w:trPr>
          <w:trHeight w:hRule="exact" w:val="270"/>
        </w:trPr>
        <w:tc>
          <w:tcPr>
            <w:tcW w:w="9356" w:type="dxa"/>
            <w:gridSpan w:val="5"/>
            <w:shd w:val="clear" w:color="000000" w:fill="FFFFFF"/>
            <w:tcMar>
              <w:left w:w="34" w:type="dxa"/>
              <w:right w:w="34" w:type="dxa"/>
            </w:tcMar>
          </w:tcPr>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Материально-техническое</w:t>
            </w:r>
            <w:r w:rsidRPr="00283EDF">
              <w:t xml:space="preserve"> </w:t>
            </w:r>
            <w:r w:rsidRPr="00283EDF">
              <w:rPr>
                <w:rFonts w:ascii="Times New Roman" w:hAnsi="Times New Roman" w:cs="Times New Roman"/>
                <w:color w:val="000000"/>
                <w:sz w:val="24"/>
                <w:szCs w:val="24"/>
              </w:rPr>
              <w:t>обеспечение</w:t>
            </w:r>
            <w:r w:rsidRPr="00283EDF">
              <w:t xml:space="preserve"> </w:t>
            </w:r>
            <w:r w:rsidRPr="00283EDF">
              <w:rPr>
                <w:rFonts w:ascii="Times New Roman" w:hAnsi="Times New Roman" w:cs="Times New Roman"/>
                <w:color w:val="000000"/>
                <w:sz w:val="24"/>
                <w:szCs w:val="24"/>
              </w:rPr>
              <w:t>дисциплины</w:t>
            </w:r>
            <w:r w:rsidRPr="00283EDF">
              <w:t xml:space="preserve"> </w:t>
            </w:r>
            <w:r w:rsidRPr="00283EDF">
              <w:rPr>
                <w:rFonts w:ascii="Times New Roman" w:hAnsi="Times New Roman" w:cs="Times New Roman"/>
                <w:color w:val="000000"/>
                <w:sz w:val="24"/>
                <w:szCs w:val="24"/>
              </w:rPr>
              <w:t>включает:</w:t>
            </w:r>
            <w:r w:rsidRPr="00283EDF">
              <w:t xml:space="preserve"> </w:t>
            </w:r>
          </w:p>
        </w:tc>
      </w:tr>
      <w:tr w:rsidR="00757755" w:rsidRPr="00283EDF" w:rsidTr="00A306F9">
        <w:trPr>
          <w:trHeight w:hRule="exact" w:val="14"/>
        </w:trPr>
        <w:tc>
          <w:tcPr>
            <w:tcW w:w="9356" w:type="dxa"/>
            <w:gridSpan w:val="5"/>
            <w:vMerge w:val="restart"/>
            <w:shd w:val="clear" w:color="000000" w:fill="FFFFFF"/>
            <w:tcMar>
              <w:left w:w="34" w:type="dxa"/>
              <w:right w:w="34" w:type="dxa"/>
            </w:tcMar>
          </w:tcPr>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Учебная</w:t>
            </w:r>
            <w:r w:rsidRPr="00283EDF">
              <w:t xml:space="preserve"> </w:t>
            </w:r>
            <w:r w:rsidRPr="00283EDF">
              <w:rPr>
                <w:rFonts w:ascii="Times New Roman" w:hAnsi="Times New Roman" w:cs="Times New Roman"/>
                <w:color w:val="000000"/>
                <w:sz w:val="24"/>
                <w:szCs w:val="24"/>
              </w:rPr>
              <w:t>аудитория</w:t>
            </w:r>
            <w:r w:rsidRPr="00283EDF">
              <w:t xml:space="preserve"> </w:t>
            </w:r>
            <w:r w:rsidRPr="00283EDF">
              <w:rPr>
                <w:rFonts w:ascii="Times New Roman" w:hAnsi="Times New Roman" w:cs="Times New Roman"/>
                <w:color w:val="000000"/>
                <w:sz w:val="24"/>
                <w:szCs w:val="24"/>
              </w:rPr>
              <w:t>для</w:t>
            </w:r>
            <w:r w:rsidRPr="00283EDF">
              <w:t xml:space="preserve"> </w:t>
            </w:r>
            <w:r w:rsidRPr="00283EDF">
              <w:rPr>
                <w:rFonts w:ascii="Times New Roman" w:hAnsi="Times New Roman" w:cs="Times New Roman"/>
                <w:color w:val="000000"/>
                <w:sz w:val="24"/>
                <w:szCs w:val="24"/>
              </w:rPr>
              <w:t>проведения</w:t>
            </w:r>
            <w:r w:rsidRPr="00283EDF">
              <w:t xml:space="preserve"> </w:t>
            </w:r>
            <w:r w:rsidRPr="00283EDF">
              <w:rPr>
                <w:rFonts w:ascii="Times New Roman" w:hAnsi="Times New Roman" w:cs="Times New Roman"/>
                <w:color w:val="000000"/>
                <w:sz w:val="24"/>
                <w:szCs w:val="24"/>
              </w:rPr>
              <w:t>занятий</w:t>
            </w:r>
            <w:r w:rsidRPr="00283EDF">
              <w:t xml:space="preserve"> </w:t>
            </w:r>
            <w:r w:rsidRPr="00283EDF">
              <w:rPr>
                <w:rFonts w:ascii="Times New Roman" w:hAnsi="Times New Roman" w:cs="Times New Roman"/>
                <w:color w:val="000000"/>
                <w:sz w:val="24"/>
                <w:szCs w:val="24"/>
              </w:rPr>
              <w:t>лекционного</w:t>
            </w:r>
            <w:r w:rsidRPr="00283EDF">
              <w:t xml:space="preserve"> </w:t>
            </w:r>
            <w:r w:rsidRPr="00283EDF">
              <w:rPr>
                <w:rFonts w:ascii="Times New Roman" w:hAnsi="Times New Roman" w:cs="Times New Roman"/>
                <w:color w:val="000000"/>
                <w:sz w:val="24"/>
                <w:szCs w:val="24"/>
              </w:rPr>
              <w:t>типа:</w:t>
            </w:r>
            <w:r w:rsidRPr="00283EDF">
              <w:t xml:space="preserve"> </w:t>
            </w:r>
            <w:r w:rsidRPr="00283EDF">
              <w:rPr>
                <w:rFonts w:ascii="Times New Roman" w:hAnsi="Times New Roman" w:cs="Times New Roman"/>
                <w:color w:val="000000"/>
                <w:sz w:val="24"/>
                <w:szCs w:val="24"/>
              </w:rPr>
              <w:t>мультимедийные</w:t>
            </w:r>
            <w:r w:rsidRPr="00283EDF">
              <w:t xml:space="preserve"> </w:t>
            </w:r>
            <w:r w:rsidRPr="00283EDF">
              <w:rPr>
                <w:rFonts w:ascii="Times New Roman" w:hAnsi="Times New Roman" w:cs="Times New Roman"/>
                <w:color w:val="000000"/>
                <w:sz w:val="24"/>
                <w:szCs w:val="24"/>
              </w:rPr>
              <w:t>средства</w:t>
            </w:r>
            <w:r w:rsidRPr="00283EDF">
              <w:t xml:space="preserve"> </w:t>
            </w:r>
            <w:r w:rsidRPr="00283EDF">
              <w:rPr>
                <w:rFonts w:ascii="Times New Roman" w:hAnsi="Times New Roman" w:cs="Times New Roman"/>
                <w:color w:val="000000"/>
                <w:sz w:val="24"/>
                <w:szCs w:val="24"/>
              </w:rPr>
              <w:t>хранения,</w:t>
            </w:r>
            <w:r w:rsidRPr="00283EDF">
              <w:t xml:space="preserve"> </w:t>
            </w:r>
            <w:r w:rsidRPr="00283EDF">
              <w:rPr>
                <w:rFonts w:ascii="Times New Roman" w:hAnsi="Times New Roman" w:cs="Times New Roman"/>
                <w:color w:val="000000"/>
                <w:sz w:val="24"/>
                <w:szCs w:val="24"/>
              </w:rPr>
              <w:t>передачи</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представления</w:t>
            </w:r>
            <w:r w:rsidRPr="00283EDF">
              <w:t xml:space="preserve"> </w:t>
            </w:r>
            <w:r w:rsidRPr="00283EDF">
              <w:rPr>
                <w:rFonts w:ascii="Times New Roman" w:hAnsi="Times New Roman" w:cs="Times New Roman"/>
                <w:color w:val="000000"/>
                <w:sz w:val="24"/>
                <w:szCs w:val="24"/>
              </w:rPr>
              <w:t>учебной</w:t>
            </w:r>
            <w:r w:rsidRPr="00283EDF">
              <w:t xml:space="preserve"> </w:t>
            </w:r>
            <w:r w:rsidRPr="00283EDF">
              <w:rPr>
                <w:rFonts w:ascii="Times New Roman" w:hAnsi="Times New Roman" w:cs="Times New Roman"/>
                <w:color w:val="000000"/>
                <w:sz w:val="24"/>
                <w:szCs w:val="24"/>
              </w:rPr>
              <w:t>информации</w:t>
            </w:r>
            <w:r w:rsidRPr="00283EDF">
              <w:t xml:space="preserve"> </w:t>
            </w:r>
          </w:p>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Учебная</w:t>
            </w:r>
            <w:r w:rsidRPr="00283EDF">
              <w:t xml:space="preserve"> </w:t>
            </w:r>
            <w:r w:rsidRPr="00283EDF">
              <w:rPr>
                <w:rFonts w:ascii="Times New Roman" w:hAnsi="Times New Roman" w:cs="Times New Roman"/>
                <w:color w:val="000000"/>
                <w:sz w:val="24"/>
                <w:szCs w:val="24"/>
              </w:rPr>
              <w:t>аудитория</w:t>
            </w:r>
            <w:r w:rsidRPr="00283EDF">
              <w:t xml:space="preserve"> </w:t>
            </w:r>
            <w:r w:rsidRPr="00283EDF">
              <w:rPr>
                <w:rFonts w:ascii="Times New Roman" w:hAnsi="Times New Roman" w:cs="Times New Roman"/>
                <w:color w:val="000000"/>
                <w:sz w:val="24"/>
                <w:szCs w:val="24"/>
              </w:rPr>
              <w:t>для</w:t>
            </w:r>
            <w:r w:rsidRPr="00283EDF">
              <w:t xml:space="preserve"> </w:t>
            </w:r>
            <w:r w:rsidRPr="00283EDF">
              <w:rPr>
                <w:rFonts w:ascii="Times New Roman" w:hAnsi="Times New Roman" w:cs="Times New Roman"/>
                <w:color w:val="000000"/>
                <w:sz w:val="24"/>
                <w:szCs w:val="24"/>
              </w:rPr>
              <w:t>проведения</w:t>
            </w:r>
            <w:r w:rsidRPr="00283EDF">
              <w:t xml:space="preserve"> </w:t>
            </w:r>
            <w:r w:rsidRPr="00283EDF">
              <w:rPr>
                <w:rFonts w:ascii="Times New Roman" w:hAnsi="Times New Roman" w:cs="Times New Roman"/>
                <w:color w:val="000000"/>
                <w:sz w:val="24"/>
                <w:szCs w:val="24"/>
              </w:rPr>
              <w:t>практических</w:t>
            </w:r>
            <w:r w:rsidRPr="00283EDF">
              <w:t xml:space="preserve"> </w:t>
            </w:r>
            <w:r w:rsidRPr="00283EDF">
              <w:rPr>
                <w:rFonts w:ascii="Times New Roman" w:hAnsi="Times New Roman" w:cs="Times New Roman"/>
                <w:color w:val="000000"/>
                <w:sz w:val="24"/>
                <w:szCs w:val="24"/>
              </w:rPr>
              <w:t>работ:</w:t>
            </w:r>
            <w:r w:rsidRPr="00283EDF">
              <w:t xml:space="preserve"> </w:t>
            </w:r>
            <w:r w:rsidRPr="00283EDF">
              <w:rPr>
                <w:rFonts w:ascii="Times New Roman" w:hAnsi="Times New Roman" w:cs="Times New Roman"/>
                <w:color w:val="000000"/>
                <w:sz w:val="24"/>
                <w:szCs w:val="24"/>
              </w:rPr>
              <w:t>мультимедийные</w:t>
            </w:r>
            <w:r w:rsidRPr="00283EDF">
              <w:t xml:space="preserve"> </w:t>
            </w:r>
            <w:r w:rsidRPr="00283EDF">
              <w:rPr>
                <w:rFonts w:ascii="Times New Roman" w:hAnsi="Times New Roman" w:cs="Times New Roman"/>
                <w:color w:val="000000"/>
                <w:sz w:val="24"/>
                <w:szCs w:val="24"/>
              </w:rPr>
              <w:t>средства</w:t>
            </w:r>
            <w:r w:rsidRPr="00283EDF">
              <w:t xml:space="preserve"> </w:t>
            </w:r>
            <w:r w:rsidRPr="00283EDF">
              <w:rPr>
                <w:rFonts w:ascii="Times New Roman" w:hAnsi="Times New Roman" w:cs="Times New Roman"/>
                <w:color w:val="000000"/>
                <w:sz w:val="24"/>
                <w:szCs w:val="24"/>
              </w:rPr>
              <w:t>хранения,</w:t>
            </w:r>
            <w:r w:rsidRPr="00283EDF">
              <w:t xml:space="preserve"> </w:t>
            </w:r>
            <w:r w:rsidRPr="00283EDF">
              <w:rPr>
                <w:rFonts w:ascii="Times New Roman" w:hAnsi="Times New Roman" w:cs="Times New Roman"/>
                <w:color w:val="000000"/>
                <w:sz w:val="24"/>
                <w:szCs w:val="24"/>
              </w:rPr>
              <w:t>передачи</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представления</w:t>
            </w:r>
            <w:r w:rsidRPr="00283EDF">
              <w:t xml:space="preserve"> </w:t>
            </w:r>
            <w:r w:rsidRPr="00283EDF">
              <w:rPr>
                <w:rFonts w:ascii="Times New Roman" w:hAnsi="Times New Roman" w:cs="Times New Roman"/>
                <w:color w:val="000000"/>
                <w:sz w:val="24"/>
                <w:szCs w:val="24"/>
              </w:rPr>
              <w:t>учебной</w:t>
            </w:r>
            <w:r w:rsidRPr="00283EDF">
              <w:t xml:space="preserve"> </w:t>
            </w:r>
            <w:r w:rsidRPr="00283EDF">
              <w:rPr>
                <w:rFonts w:ascii="Times New Roman" w:hAnsi="Times New Roman" w:cs="Times New Roman"/>
                <w:color w:val="000000"/>
                <w:sz w:val="24"/>
                <w:szCs w:val="24"/>
              </w:rPr>
              <w:t>информации.</w:t>
            </w:r>
            <w:r w:rsidRPr="00283EDF">
              <w:t xml:space="preserve"> </w:t>
            </w:r>
          </w:p>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Учебная</w:t>
            </w:r>
            <w:r w:rsidRPr="00283EDF">
              <w:t xml:space="preserve"> </w:t>
            </w:r>
            <w:r w:rsidRPr="00283EDF">
              <w:rPr>
                <w:rFonts w:ascii="Times New Roman" w:hAnsi="Times New Roman" w:cs="Times New Roman"/>
                <w:color w:val="000000"/>
                <w:sz w:val="24"/>
                <w:szCs w:val="24"/>
              </w:rPr>
              <w:t>аудитория</w:t>
            </w:r>
            <w:r w:rsidRPr="00283EDF">
              <w:t xml:space="preserve"> </w:t>
            </w:r>
            <w:r w:rsidRPr="00283EDF">
              <w:rPr>
                <w:rFonts w:ascii="Times New Roman" w:hAnsi="Times New Roman" w:cs="Times New Roman"/>
                <w:color w:val="000000"/>
                <w:sz w:val="24"/>
                <w:szCs w:val="24"/>
              </w:rPr>
              <w:t>для</w:t>
            </w:r>
            <w:r w:rsidRPr="00283EDF">
              <w:t xml:space="preserve"> </w:t>
            </w:r>
            <w:r w:rsidRPr="00283EDF">
              <w:rPr>
                <w:rFonts w:ascii="Times New Roman" w:hAnsi="Times New Roman" w:cs="Times New Roman"/>
                <w:color w:val="000000"/>
                <w:sz w:val="24"/>
                <w:szCs w:val="24"/>
              </w:rPr>
              <w:t>проведения</w:t>
            </w:r>
            <w:r w:rsidRPr="00283EDF">
              <w:t xml:space="preserve"> </w:t>
            </w:r>
            <w:r w:rsidRPr="00283EDF">
              <w:rPr>
                <w:rFonts w:ascii="Times New Roman" w:hAnsi="Times New Roman" w:cs="Times New Roman"/>
                <w:color w:val="000000"/>
                <w:sz w:val="24"/>
                <w:szCs w:val="24"/>
              </w:rPr>
              <w:t>групповых</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индивидуальных</w:t>
            </w:r>
            <w:r w:rsidRPr="00283EDF">
              <w:t xml:space="preserve"> </w:t>
            </w:r>
            <w:r w:rsidRPr="00283EDF">
              <w:rPr>
                <w:rFonts w:ascii="Times New Roman" w:hAnsi="Times New Roman" w:cs="Times New Roman"/>
                <w:color w:val="000000"/>
                <w:sz w:val="24"/>
                <w:szCs w:val="24"/>
              </w:rPr>
              <w:t>консультаций,</w:t>
            </w:r>
            <w:r w:rsidRPr="00283EDF">
              <w:t xml:space="preserve"> </w:t>
            </w:r>
            <w:r w:rsidRPr="00283EDF">
              <w:rPr>
                <w:rFonts w:ascii="Times New Roman" w:hAnsi="Times New Roman" w:cs="Times New Roman"/>
                <w:color w:val="000000"/>
                <w:sz w:val="24"/>
                <w:szCs w:val="24"/>
              </w:rPr>
              <w:t>текущего</w:t>
            </w:r>
            <w:r w:rsidRPr="00283EDF">
              <w:t xml:space="preserve"> </w:t>
            </w:r>
            <w:r w:rsidRPr="00283EDF">
              <w:rPr>
                <w:rFonts w:ascii="Times New Roman" w:hAnsi="Times New Roman" w:cs="Times New Roman"/>
                <w:color w:val="000000"/>
                <w:sz w:val="24"/>
                <w:szCs w:val="24"/>
              </w:rPr>
              <w:t>контроля</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промежуточной</w:t>
            </w:r>
            <w:r w:rsidRPr="00283EDF">
              <w:t xml:space="preserve"> </w:t>
            </w:r>
            <w:r w:rsidRPr="00283EDF">
              <w:rPr>
                <w:rFonts w:ascii="Times New Roman" w:hAnsi="Times New Roman" w:cs="Times New Roman"/>
                <w:color w:val="000000"/>
                <w:sz w:val="24"/>
                <w:szCs w:val="24"/>
              </w:rPr>
              <w:t>аттестации:</w:t>
            </w:r>
            <w:r w:rsidRPr="00283EDF">
              <w:t xml:space="preserve"> </w:t>
            </w:r>
          </w:p>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мультимедийные</w:t>
            </w:r>
            <w:r w:rsidRPr="00283EDF">
              <w:t xml:space="preserve"> </w:t>
            </w:r>
            <w:r w:rsidRPr="00283EDF">
              <w:rPr>
                <w:rFonts w:ascii="Times New Roman" w:hAnsi="Times New Roman" w:cs="Times New Roman"/>
                <w:color w:val="000000"/>
                <w:sz w:val="24"/>
                <w:szCs w:val="24"/>
              </w:rPr>
              <w:t>средства</w:t>
            </w:r>
            <w:r w:rsidRPr="00283EDF">
              <w:t xml:space="preserve"> </w:t>
            </w:r>
            <w:r w:rsidRPr="00283EDF">
              <w:rPr>
                <w:rFonts w:ascii="Times New Roman" w:hAnsi="Times New Roman" w:cs="Times New Roman"/>
                <w:color w:val="000000"/>
                <w:sz w:val="24"/>
                <w:szCs w:val="24"/>
              </w:rPr>
              <w:t>хранения,</w:t>
            </w:r>
            <w:r w:rsidRPr="00283EDF">
              <w:t xml:space="preserve"> </w:t>
            </w:r>
            <w:r w:rsidRPr="00283EDF">
              <w:rPr>
                <w:rFonts w:ascii="Times New Roman" w:hAnsi="Times New Roman" w:cs="Times New Roman"/>
                <w:color w:val="000000"/>
                <w:sz w:val="24"/>
                <w:szCs w:val="24"/>
              </w:rPr>
              <w:t>передачи</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представления</w:t>
            </w:r>
            <w:r w:rsidRPr="00283EDF">
              <w:t xml:space="preserve"> </w:t>
            </w:r>
            <w:r w:rsidRPr="00283EDF">
              <w:rPr>
                <w:rFonts w:ascii="Times New Roman" w:hAnsi="Times New Roman" w:cs="Times New Roman"/>
                <w:color w:val="000000"/>
                <w:sz w:val="24"/>
                <w:szCs w:val="24"/>
              </w:rPr>
              <w:t>учебной</w:t>
            </w:r>
            <w:r w:rsidRPr="00283EDF">
              <w:t xml:space="preserve"> </w:t>
            </w:r>
            <w:r w:rsidRPr="00283EDF">
              <w:rPr>
                <w:rFonts w:ascii="Times New Roman" w:hAnsi="Times New Roman" w:cs="Times New Roman"/>
                <w:color w:val="000000"/>
                <w:sz w:val="24"/>
                <w:szCs w:val="24"/>
              </w:rPr>
              <w:t>информации</w:t>
            </w:r>
            <w:r w:rsidRPr="00283EDF">
              <w:t xml:space="preserve"> </w:t>
            </w:r>
          </w:p>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Помещения</w:t>
            </w:r>
            <w:r w:rsidRPr="00283EDF">
              <w:t xml:space="preserve"> </w:t>
            </w:r>
            <w:r w:rsidRPr="00283EDF">
              <w:rPr>
                <w:rFonts w:ascii="Times New Roman" w:hAnsi="Times New Roman" w:cs="Times New Roman"/>
                <w:color w:val="000000"/>
                <w:sz w:val="24"/>
                <w:szCs w:val="24"/>
              </w:rPr>
              <w:t>для</w:t>
            </w:r>
            <w:r w:rsidRPr="00283EDF">
              <w:t xml:space="preserve"> </w:t>
            </w:r>
            <w:r w:rsidRPr="00283EDF">
              <w:rPr>
                <w:rFonts w:ascii="Times New Roman" w:hAnsi="Times New Roman" w:cs="Times New Roman"/>
                <w:color w:val="000000"/>
                <w:sz w:val="24"/>
                <w:szCs w:val="24"/>
              </w:rPr>
              <w:t>самостоятельной</w:t>
            </w:r>
            <w:r w:rsidRPr="00283EDF">
              <w:t xml:space="preserve"> </w:t>
            </w:r>
            <w:r w:rsidRPr="00283EDF">
              <w:rPr>
                <w:rFonts w:ascii="Times New Roman" w:hAnsi="Times New Roman" w:cs="Times New Roman"/>
                <w:color w:val="000000"/>
                <w:sz w:val="24"/>
                <w:szCs w:val="24"/>
              </w:rPr>
              <w:t>работы</w:t>
            </w:r>
            <w:r w:rsidRPr="00283EDF">
              <w:t xml:space="preserve"> </w:t>
            </w:r>
            <w:proofErr w:type="gramStart"/>
            <w:r w:rsidRPr="00283EDF">
              <w:rPr>
                <w:rFonts w:ascii="Times New Roman" w:hAnsi="Times New Roman" w:cs="Times New Roman"/>
                <w:color w:val="000000"/>
                <w:sz w:val="24"/>
                <w:szCs w:val="24"/>
              </w:rPr>
              <w:t>обучающихся</w:t>
            </w:r>
            <w:proofErr w:type="gramEnd"/>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компьютерные</w:t>
            </w:r>
            <w:r w:rsidRPr="00283EDF">
              <w:t xml:space="preserve"> </w:t>
            </w:r>
            <w:r w:rsidRPr="00283EDF">
              <w:rPr>
                <w:rFonts w:ascii="Times New Roman" w:hAnsi="Times New Roman" w:cs="Times New Roman"/>
                <w:color w:val="000000"/>
                <w:sz w:val="24"/>
                <w:szCs w:val="24"/>
              </w:rPr>
              <w:t>классы;</w:t>
            </w:r>
            <w:r w:rsidRPr="00283EDF">
              <w:t xml:space="preserve"> </w:t>
            </w:r>
            <w:r w:rsidRPr="00283EDF">
              <w:rPr>
                <w:rFonts w:ascii="Times New Roman" w:hAnsi="Times New Roman" w:cs="Times New Roman"/>
                <w:color w:val="000000"/>
                <w:sz w:val="24"/>
                <w:szCs w:val="24"/>
              </w:rPr>
              <w:t>читальные</w:t>
            </w:r>
            <w:r w:rsidRPr="00283EDF">
              <w:t xml:space="preserve"> </w:t>
            </w:r>
            <w:r w:rsidRPr="00283EDF">
              <w:rPr>
                <w:rFonts w:ascii="Times New Roman" w:hAnsi="Times New Roman" w:cs="Times New Roman"/>
                <w:color w:val="000000"/>
                <w:sz w:val="24"/>
                <w:szCs w:val="24"/>
              </w:rPr>
              <w:t>залы</w:t>
            </w:r>
            <w:r w:rsidRPr="00283EDF">
              <w:t xml:space="preserve"> </w:t>
            </w:r>
            <w:r w:rsidRPr="00283EDF">
              <w:rPr>
                <w:rFonts w:ascii="Times New Roman" w:hAnsi="Times New Roman" w:cs="Times New Roman"/>
                <w:color w:val="000000"/>
                <w:sz w:val="24"/>
                <w:szCs w:val="24"/>
              </w:rPr>
              <w:t>библиотеки,</w:t>
            </w:r>
            <w:r w:rsidRPr="00283EDF">
              <w:t xml:space="preserve"> </w:t>
            </w:r>
            <w:r w:rsidRPr="00283EDF">
              <w:rPr>
                <w:rFonts w:ascii="Times New Roman" w:hAnsi="Times New Roman" w:cs="Times New Roman"/>
                <w:color w:val="000000"/>
                <w:sz w:val="24"/>
                <w:szCs w:val="24"/>
              </w:rPr>
              <w:t>персональные</w:t>
            </w:r>
            <w:r w:rsidRPr="00283EDF">
              <w:t xml:space="preserve"> </w:t>
            </w:r>
            <w:r w:rsidRPr="00283EDF">
              <w:rPr>
                <w:rFonts w:ascii="Times New Roman" w:hAnsi="Times New Roman" w:cs="Times New Roman"/>
                <w:color w:val="000000"/>
                <w:sz w:val="24"/>
                <w:szCs w:val="24"/>
              </w:rPr>
              <w:t>компьютеры</w:t>
            </w:r>
            <w:r w:rsidRPr="00283EDF">
              <w:t xml:space="preserve"> </w:t>
            </w:r>
            <w:r w:rsidRPr="00283EDF">
              <w:rPr>
                <w:rFonts w:ascii="Times New Roman" w:hAnsi="Times New Roman" w:cs="Times New Roman"/>
                <w:color w:val="000000"/>
                <w:sz w:val="24"/>
                <w:szCs w:val="24"/>
              </w:rPr>
              <w:t>с</w:t>
            </w:r>
            <w:r w:rsidRPr="00283EDF">
              <w:t xml:space="preserve"> </w:t>
            </w:r>
            <w:r w:rsidRPr="00283EDF">
              <w:rPr>
                <w:rFonts w:ascii="Times New Roman" w:hAnsi="Times New Roman" w:cs="Times New Roman"/>
                <w:color w:val="000000"/>
                <w:sz w:val="24"/>
                <w:szCs w:val="24"/>
              </w:rPr>
              <w:t>пакетом</w:t>
            </w:r>
            <w:r w:rsidRPr="00283EDF">
              <w:t xml:space="preserve"> </w:t>
            </w:r>
            <w:r>
              <w:rPr>
                <w:rFonts w:ascii="Times New Roman" w:hAnsi="Times New Roman" w:cs="Times New Roman"/>
                <w:color w:val="000000"/>
                <w:sz w:val="24"/>
                <w:szCs w:val="24"/>
              </w:rPr>
              <w:t>MS</w:t>
            </w:r>
            <w:r w:rsidRPr="00283EDF">
              <w:t xml:space="preserve"> </w:t>
            </w:r>
            <w:r>
              <w:rPr>
                <w:rFonts w:ascii="Times New Roman" w:hAnsi="Times New Roman" w:cs="Times New Roman"/>
                <w:color w:val="000000"/>
                <w:sz w:val="24"/>
                <w:szCs w:val="24"/>
              </w:rPr>
              <w:t>Office</w:t>
            </w:r>
            <w:r w:rsidRPr="00283EDF">
              <w:rPr>
                <w:rFonts w:ascii="Times New Roman" w:hAnsi="Times New Roman" w:cs="Times New Roman"/>
                <w:color w:val="000000"/>
                <w:sz w:val="24"/>
                <w:szCs w:val="24"/>
              </w:rPr>
              <w:t>,</w:t>
            </w:r>
            <w:r w:rsidRPr="00283EDF">
              <w:t xml:space="preserve"> </w:t>
            </w:r>
            <w:r w:rsidRPr="00283EDF">
              <w:rPr>
                <w:rFonts w:ascii="Times New Roman" w:hAnsi="Times New Roman" w:cs="Times New Roman"/>
                <w:color w:val="000000"/>
                <w:sz w:val="24"/>
                <w:szCs w:val="24"/>
              </w:rPr>
              <w:t>выходом</w:t>
            </w:r>
            <w:r w:rsidRPr="00283EDF">
              <w:t xml:space="preserve"> </w:t>
            </w:r>
            <w:r w:rsidRPr="00283EDF">
              <w:rPr>
                <w:rFonts w:ascii="Times New Roman" w:hAnsi="Times New Roman" w:cs="Times New Roman"/>
                <w:color w:val="000000"/>
                <w:sz w:val="24"/>
                <w:szCs w:val="24"/>
              </w:rPr>
              <w:t>в</w:t>
            </w:r>
            <w:r w:rsidRPr="00283EDF">
              <w:t xml:space="preserve"> </w:t>
            </w:r>
            <w:r w:rsidRPr="00283EDF">
              <w:rPr>
                <w:rFonts w:ascii="Times New Roman" w:hAnsi="Times New Roman" w:cs="Times New Roman"/>
                <w:color w:val="000000"/>
                <w:sz w:val="24"/>
                <w:szCs w:val="24"/>
              </w:rPr>
              <w:t>Интернет</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с</w:t>
            </w:r>
            <w:r w:rsidRPr="00283EDF">
              <w:t xml:space="preserve"> </w:t>
            </w:r>
            <w:r w:rsidRPr="00283EDF">
              <w:rPr>
                <w:rFonts w:ascii="Times New Roman" w:hAnsi="Times New Roman" w:cs="Times New Roman"/>
                <w:color w:val="000000"/>
                <w:sz w:val="24"/>
                <w:szCs w:val="24"/>
              </w:rPr>
              <w:t>доступом</w:t>
            </w:r>
            <w:r w:rsidRPr="00283EDF">
              <w:t xml:space="preserve"> </w:t>
            </w:r>
            <w:r w:rsidRPr="00283EDF">
              <w:rPr>
                <w:rFonts w:ascii="Times New Roman" w:hAnsi="Times New Roman" w:cs="Times New Roman"/>
                <w:color w:val="000000"/>
                <w:sz w:val="24"/>
                <w:szCs w:val="24"/>
              </w:rPr>
              <w:t>в</w:t>
            </w:r>
            <w:r w:rsidRPr="00283EDF">
              <w:t xml:space="preserve"> </w:t>
            </w:r>
            <w:r w:rsidRPr="00283EDF">
              <w:rPr>
                <w:rFonts w:ascii="Times New Roman" w:hAnsi="Times New Roman" w:cs="Times New Roman"/>
                <w:color w:val="000000"/>
                <w:sz w:val="24"/>
                <w:szCs w:val="24"/>
              </w:rPr>
              <w:t>электронную</w:t>
            </w:r>
            <w:r w:rsidRPr="00283EDF">
              <w:t xml:space="preserve"> </w:t>
            </w:r>
            <w:r w:rsidRPr="00283EDF">
              <w:rPr>
                <w:rFonts w:ascii="Times New Roman" w:hAnsi="Times New Roman" w:cs="Times New Roman"/>
                <w:color w:val="000000"/>
                <w:sz w:val="24"/>
                <w:szCs w:val="24"/>
              </w:rPr>
              <w:t>информационно-образовательную</w:t>
            </w:r>
            <w:r w:rsidRPr="00283EDF">
              <w:t xml:space="preserve"> </w:t>
            </w:r>
            <w:r w:rsidRPr="00283EDF">
              <w:rPr>
                <w:rFonts w:ascii="Times New Roman" w:hAnsi="Times New Roman" w:cs="Times New Roman"/>
                <w:color w:val="000000"/>
                <w:sz w:val="24"/>
                <w:szCs w:val="24"/>
              </w:rPr>
              <w:t>среду</w:t>
            </w:r>
            <w:r w:rsidRPr="00283EDF">
              <w:t xml:space="preserve"> </w:t>
            </w:r>
            <w:r w:rsidRPr="00283EDF">
              <w:rPr>
                <w:rFonts w:ascii="Times New Roman" w:hAnsi="Times New Roman" w:cs="Times New Roman"/>
                <w:color w:val="000000"/>
                <w:sz w:val="24"/>
                <w:szCs w:val="24"/>
              </w:rPr>
              <w:t>университета</w:t>
            </w:r>
            <w:r w:rsidRPr="00283EDF">
              <w:t xml:space="preserve"> </w:t>
            </w:r>
          </w:p>
          <w:p w:rsidR="00757755" w:rsidRPr="00283EDF" w:rsidRDefault="007E420C">
            <w:pPr>
              <w:spacing w:after="0" w:line="240" w:lineRule="auto"/>
              <w:ind w:firstLine="756"/>
              <w:jc w:val="both"/>
              <w:rPr>
                <w:sz w:val="24"/>
                <w:szCs w:val="24"/>
              </w:rPr>
            </w:pPr>
            <w:r w:rsidRPr="00283EDF">
              <w:rPr>
                <w:rFonts w:ascii="Times New Roman" w:hAnsi="Times New Roman" w:cs="Times New Roman"/>
                <w:color w:val="000000"/>
                <w:sz w:val="24"/>
                <w:szCs w:val="24"/>
              </w:rPr>
              <w:t>Помещения</w:t>
            </w:r>
            <w:r w:rsidRPr="00283EDF">
              <w:t xml:space="preserve"> </w:t>
            </w:r>
            <w:r w:rsidRPr="00283EDF">
              <w:rPr>
                <w:rFonts w:ascii="Times New Roman" w:hAnsi="Times New Roman" w:cs="Times New Roman"/>
                <w:color w:val="000000"/>
                <w:sz w:val="24"/>
                <w:szCs w:val="24"/>
              </w:rPr>
              <w:t>для</w:t>
            </w:r>
            <w:r w:rsidRPr="00283EDF">
              <w:t xml:space="preserve"> </w:t>
            </w:r>
            <w:r w:rsidRPr="00283EDF">
              <w:rPr>
                <w:rFonts w:ascii="Times New Roman" w:hAnsi="Times New Roman" w:cs="Times New Roman"/>
                <w:color w:val="000000"/>
                <w:sz w:val="24"/>
                <w:szCs w:val="24"/>
              </w:rPr>
              <w:t>хранения</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профилактического</w:t>
            </w:r>
            <w:r w:rsidRPr="00283EDF">
              <w:t xml:space="preserve"> </w:t>
            </w:r>
            <w:r w:rsidRPr="00283EDF">
              <w:rPr>
                <w:rFonts w:ascii="Times New Roman" w:hAnsi="Times New Roman" w:cs="Times New Roman"/>
                <w:color w:val="000000"/>
                <w:sz w:val="24"/>
                <w:szCs w:val="24"/>
              </w:rPr>
              <w:t>обслуживания</w:t>
            </w:r>
            <w:r w:rsidRPr="00283EDF">
              <w:t xml:space="preserve"> </w:t>
            </w:r>
            <w:r w:rsidRPr="00283EDF">
              <w:rPr>
                <w:rFonts w:ascii="Times New Roman" w:hAnsi="Times New Roman" w:cs="Times New Roman"/>
                <w:color w:val="000000"/>
                <w:sz w:val="24"/>
                <w:szCs w:val="24"/>
              </w:rPr>
              <w:t>учебного</w:t>
            </w:r>
            <w:r w:rsidRPr="00283EDF">
              <w:t xml:space="preserve"> </w:t>
            </w:r>
            <w:r w:rsidRPr="00283EDF">
              <w:rPr>
                <w:rFonts w:ascii="Times New Roman" w:hAnsi="Times New Roman" w:cs="Times New Roman"/>
                <w:color w:val="000000"/>
                <w:sz w:val="24"/>
                <w:szCs w:val="24"/>
              </w:rPr>
              <w:t>оборудования:</w:t>
            </w:r>
            <w:r w:rsidRPr="00283EDF">
              <w:t xml:space="preserve"> </w:t>
            </w:r>
            <w:r w:rsidRPr="00283EDF">
              <w:rPr>
                <w:rFonts w:ascii="Times New Roman" w:hAnsi="Times New Roman" w:cs="Times New Roman"/>
                <w:color w:val="000000"/>
                <w:sz w:val="24"/>
                <w:szCs w:val="24"/>
              </w:rPr>
              <w:t>стеллажи</w:t>
            </w:r>
            <w:r w:rsidRPr="00283EDF">
              <w:t xml:space="preserve"> </w:t>
            </w:r>
            <w:r w:rsidRPr="00283EDF">
              <w:rPr>
                <w:rFonts w:ascii="Times New Roman" w:hAnsi="Times New Roman" w:cs="Times New Roman"/>
                <w:color w:val="000000"/>
                <w:sz w:val="24"/>
                <w:szCs w:val="24"/>
              </w:rPr>
              <w:t>для</w:t>
            </w:r>
            <w:r w:rsidRPr="00283EDF">
              <w:t xml:space="preserve"> </w:t>
            </w:r>
            <w:r w:rsidRPr="00283EDF">
              <w:rPr>
                <w:rFonts w:ascii="Times New Roman" w:hAnsi="Times New Roman" w:cs="Times New Roman"/>
                <w:color w:val="000000"/>
                <w:sz w:val="24"/>
                <w:szCs w:val="24"/>
              </w:rPr>
              <w:t>хранения</w:t>
            </w:r>
            <w:r w:rsidRPr="00283EDF">
              <w:t xml:space="preserve"> </w:t>
            </w:r>
            <w:r w:rsidRPr="00283EDF">
              <w:rPr>
                <w:rFonts w:ascii="Times New Roman" w:hAnsi="Times New Roman" w:cs="Times New Roman"/>
                <w:color w:val="000000"/>
                <w:sz w:val="24"/>
                <w:szCs w:val="24"/>
              </w:rPr>
              <w:t>учебно-наглядных</w:t>
            </w:r>
            <w:r w:rsidRPr="00283EDF">
              <w:t xml:space="preserve"> </w:t>
            </w:r>
            <w:r w:rsidRPr="00283EDF">
              <w:rPr>
                <w:rFonts w:ascii="Times New Roman" w:hAnsi="Times New Roman" w:cs="Times New Roman"/>
                <w:color w:val="000000"/>
                <w:sz w:val="24"/>
                <w:szCs w:val="24"/>
              </w:rPr>
              <w:t>пособий</w:t>
            </w:r>
            <w:r w:rsidRPr="00283EDF">
              <w:t xml:space="preserve"> </w:t>
            </w:r>
            <w:r w:rsidRPr="00283EDF">
              <w:rPr>
                <w:rFonts w:ascii="Times New Roman" w:hAnsi="Times New Roman" w:cs="Times New Roman"/>
                <w:color w:val="000000"/>
                <w:sz w:val="24"/>
                <w:szCs w:val="24"/>
              </w:rPr>
              <w:t>и</w:t>
            </w:r>
            <w:r w:rsidRPr="00283EDF">
              <w:t xml:space="preserve"> </w:t>
            </w:r>
            <w:r w:rsidRPr="00283EDF">
              <w:rPr>
                <w:rFonts w:ascii="Times New Roman" w:hAnsi="Times New Roman" w:cs="Times New Roman"/>
                <w:color w:val="000000"/>
                <w:sz w:val="24"/>
                <w:szCs w:val="24"/>
              </w:rPr>
              <w:t>учебно-методической</w:t>
            </w:r>
            <w:r w:rsidRPr="00283EDF">
              <w:t xml:space="preserve"> </w:t>
            </w:r>
            <w:r w:rsidRPr="00283EDF">
              <w:rPr>
                <w:rFonts w:ascii="Times New Roman" w:hAnsi="Times New Roman" w:cs="Times New Roman"/>
                <w:color w:val="000000"/>
                <w:sz w:val="24"/>
                <w:szCs w:val="24"/>
              </w:rPr>
              <w:t>документации.</w:t>
            </w:r>
            <w:r w:rsidRPr="00283EDF">
              <w:t xml:space="preserve"> </w:t>
            </w:r>
          </w:p>
        </w:tc>
      </w:tr>
      <w:tr w:rsidR="00757755" w:rsidRPr="00283EDF" w:rsidTr="00A306F9">
        <w:trPr>
          <w:trHeight w:hRule="exact" w:val="4056"/>
        </w:trPr>
        <w:tc>
          <w:tcPr>
            <w:tcW w:w="9356" w:type="dxa"/>
            <w:gridSpan w:val="5"/>
            <w:vMerge/>
            <w:shd w:val="clear" w:color="000000" w:fill="FFFFFF"/>
            <w:tcMar>
              <w:left w:w="34" w:type="dxa"/>
              <w:right w:w="34" w:type="dxa"/>
            </w:tcMar>
          </w:tcPr>
          <w:p w:rsidR="00757755" w:rsidRPr="00283EDF" w:rsidRDefault="00757755"/>
        </w:tc>
      </w:tr>
    </w:tbl>
    <w:p w:rsidR="00283EDF" w:rsidRDefault="00283EDF"/>
    <w:p w:rsidR="002D428E" w:rsidRPr="002D428E" w:rsidRDefault="00283EDF" w:rsidP="002D428E">
      <w:pPr>
        <w:pStyle w:val="Default"/>
        <w:ind w:firstLine="567"/>
        <w:jc w:val="center"/>
        <w:rPr>
          <w:rStyle w:val="FontStyle31"/>
          <w:rFonts w:ascii="Times New Roman" w:hAnsi="Times New Roman" w:cs="Times New Roman"/>
          <w:b/>
          <w:sz w:val="24"/>
          <w:szCs w:val="24"/>
        </w:rPr>
      </w:pPr>
      <w:r>
        <w:br w:type="page"/>
      </w:r>
      <w:r w:rsidR="002D428E" w:rsidRPr="002D428E">
        <w:rPr>
          <w:rStyle w:val="FontStyle31"/>
          <w:rFonts w:ascii="Times New Roman" w:hAnsi="Times New Roman" w:cs="Times New Roman"/>
          <w:b/>
          <w:sz w:val="24"/>
          <w:szCs w:val="24"/>
        </w:rPr>
        <w:lastRenderedPageBreak/>
        <w:t>Приложение 1</w:t>
      </w:r>
    </w:p>
    <w:p w:rsidR="002D428E" w:rsidRPr="002D428E" w:rsidRDefault="002D428E" w:rsidP="002D428E">
      <w:pPr>
        <w:pStyle w:val="Default"/>
        <w:ind w:firstLine="567"/>
        <w:jc w:val="center"/>
      </w:pPr>
      <w:r w:rsidRPr="002D428E">
        <w:rPr>
          <w:rStyle w:val="FontStyle31"/>
          <w:rFonts w:ascii="Times New Roman" w:hAnsi="Times New Roman" w:cs="Times New Roman"/>
          <w:b/>
          <w:sz w:val="24"/>
          <w:szCs w:val="24"/>
        </w:rPr>
        <w:t>Учебно-методическое обеспечение самостоятельной работы студентов</w:t>
      </w:r>
    </w:p>
    <w:p w:rsidR="002D428E" w:rsidRDefault="002D428E" w:rsidP="002D428E">
      <w:pPr>
        <w:pStyle w:val="Default"/>
        <w:ind w:firstLine="567"/>
        <w:jc w:val="both"/>
      </w:pPr>
    </w:p>
    <w:p w:rsidR="002D428E" w:rsidRPr="002D428E" w:rsidRDefault="002D428E" w:rsidP="002D428E">
      <w:pPr>
        <w:pStyle w:val="Default"/>
        <w:ind w:firstLine="567"/>
        <w:jc w:val="both"/>
      </w:pPr>
      <w:r w:rsidRPr="002D428E">
        <w:t>Аудиторная самостоятельная работа студентов на лабораторных занятиях осуществляется под контролем преподавателя в виде решения задач и выполнения упражнений, которые определяет преподаватель для студента.</w:t>
      </w:r>
    </w:p>
    <w:p w:rsidR="002D428E" w:rsidRPr="002D428E" w:rsidRDefault="002D428E" w:rsidP="002D428E">
      <w:pPr>
        <w:spacing w:after="0" w:line="240" w:lineRule="auto"/>
        <w:ind w:firstLine="567"/>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Внеаудиторная самостоятельная работа обучающихся осуществляется в виде изучения литературы по соответствующему разделу с проработкой материала; подготовкой к ла</w:t>
      </w:r>
      <w:r>
        <w:rPr>
          <w:rFonts w:ascii="Times New Roman" w:hAnsi="Times New Roman" w:cs="Times New Roman"/>
          <w:color w:val="000000"/>
          <w:sz w:val="24"/>
          <w:szCs w:val="24"/>
        </w:rPr>
        <w:t xml:space="preserve">бораторным работам; выполнения индивидуальных </w:t>
      </w:r>
      <w:r w:rsidRPr="002D428E">
        <w:rPr>
          <w:rFonts w:ascii="Times New Roman" w:hAnsi="Times New Roman" w:cs="Times New Roman"/>
          <w:color w:val="000000"/>
          <w:sz w:val="24"/>
          <w:szCs w:val="24"/>
        </w:rPr>
        <w:t>заданий, проработкой тестов.</w:t>
      </w:r>
    </w:p>
    <w:p w:rsidR="002D428E" w:rsidRPr="002D428E" w:rsidRDefault="002D428E" w:rsidP="002D428E">
      <w:pPr>
        <w:pStyle w:val="Default"/>
        <w:ind w:firstLine="567"/>
        <w:jc w:val="both"/>
      </w:pPr>
      <w:r w:rsidRPr="002D428E">
        <w:t>Ниже приводятся примеры заданий по различным темам дисциплины, на основе которых осуществляется контроль усвоения материала.</w:t>
      </w:r>
    </w:p>
    <w:p w:rsidR="002D428E" w:rsidRPr="002D428E" w:rsidRDefault="002D428E" w:rsidP="002D428E">
      <w:pPr>
        <w:pStyle w:val="Default"/>
        <w:ind w:firstLine="567"/>
        <w:jc w:val="both"/>
      </w:pPr>
    </w:p>
    <w:p w:rsidR="002D428E" w:rsidRPr="002D428E" w:rsidRDefault="002D428E" w:rsidP="002D428E">
      <w:pPr>
        <w:spacing w:after="0" w:line="240" w:lineRule="auto"/>
        <w:jc w:val="center"/>
        <w:rPr>
          <w:rFonts w:ascii="Times New Roman" w:hAnsi="Times New Roman" w:cs="Times New Roman"/>
          <w:b/>
          <w:sz w:val="24"/>
          <w:szCs w:val="24"/>
        </w:rPr>
      </w:pPr>
      <w:r w:rsidRPr="002D428E">
        <w:rPr>
          <w:rFonts w:ascii="Times New Roman" w:hAnsi="Times New Roman" w:cs="Times New Roman"/>
          <w:b/>
          <w:sz w:val="24"/>
          <w:szCs w:val="24"/>
        </w:rPr>
        <w:t>Перечень лабораторных работ</w:t>
      </w:r>
    </w:p>
    <w:p w:rsidR="002D428E" w:rsidRPr="002D428E" w:rsidRDefault="002D428E" w:rsidP="002D428E">
      <w:pPr>
        <w:spacing w:after="0" w:line="240" w:lineRule="auto"/>
        <w:ind w:firstLine="567"/>
        <w:jc w:val="both"/>
        <w:rPr>
          <w:rFonts w:ascii="Times New Roman" w:hAnsi="Times New Roman" w:cs="Times New Roman"/>
          <w:sz w:val="24"/>
          <w:szCs w:val="24"/>
        </w:rPr>
      </w:pPr>
      <w:r w:rsidRPr="002D428E">
        <w:rPr>
          <w:rFonts w:ascii="Times New Roman" w:hAnsi="Times New Roman" w:cs="Times New Roman"/>
          <w:sz w:val="24"/>
          <w:szCs w:val="24"/>
        </w:rPr>
        <w:t>Лабораторная работа  №1 «Принцип построения рецептур на кулинарную продукцию и мучные кондитерские изделия»</w:t>
      </w:r>
    </w:p>
    <w:p w:rsidR="002D428E" w:rsidRPr="002D428E" w:rsidRDefault="002D428E" w:rsidP="002D428E">
      <w:pPr>
        <w:spacing w:after="0" w:line="240" w:lineRule="auto"/>
        <w:ind w:firstLine="567"/>
        <w:jc w:val="both"/>
        <w:rPr>
          <w:rFonts w:ascii="Times New Roman" w:hAnsi="Times New Roman" w:cs="Times New Roman"/>
          <w:sz w:val="24"/>
          <w:szCs w:val="24"/>
        </w:rPr>
      </w:pPr>
      <w:r w:rsidRPr="002D428E">
        <w:rPr>
          <w:rFonts w:ascii="Times New Roman" w:hAnsi="Times New Roman" w:cs="Times New Roman"/>
          <w:sz w:val="24"/>
          <w:szCs w:val="24"/>
        </w:rPr>
        <w:t>Лабораторная  работа  №2 «Классификация кулинарной  продукции общественного питания»</w:t>
      </w:r>
    </w:p>
    <w:p w:rsidR="002D428E" w:rsidRPr="002D428E" w:rsidRDefault="002D428E" w:rsidP="002D428E">
      <w:pPr>
        <w:spacing w:after="0" w:line="240" w:lineRule="auto"/>
        <w:ind w:firstLine="567"/>
        <w:jc w:val="both"/>
        <w:rPr>
          <w:rFonts w:ascii="Times New Roman" w:hAnsi="Times New Roman" w:cs="Times New Roman"/>
          <w:sz w:val="24"/>
          <w:szCs w:val="24"/>
        </w:rPr>
      </w:pPr>
      <w:r w:rsidRPr="002D428E">
        <w:rPr>
          <w:rFonts w:ascii="Times New Roman" w:hAnsi="Times New Roman" w:cs="Times New Roman"/>
          <w:sz w:val="24"/>
          <w:szCs w:val="24"/>
        </w:rPr>
        <w:t>Лабораторная  работа  №3 «Характеристика  способов  тепловой  кулинарной обработки сырья и полуфабрикатов. Изменения белков в процессе приготовления продукции общественного питания»</w:t>
      </w:r>
    </w:p>
    <w:p w:rsidR="002D428E" w:rsidRPr="002D428E" w:rsidRDefault="002D428E" w:rsidP="002D428E">
      <w:pPr>
        <w:spacing w:after="0" w:line="240" w:lineRule="auto"/>
        <w:ind w:firstLine="567"/>
        <w:jc w:val="both"/>
        <w:rPr>
          <w:rFonts w:ascii="Times New Roman" w:hAnsi="Times New Roman" w:cs="Times New Roman"/>
          <w:sz w:val="24"/>
          <w:szCs w:val="24"/>
        </w:rPr>
      </w:pPr>
      <w:r w:rsidRPr="002D428E">
        <w:rPr>
          <w:rFonts w:ascii="Times New Roman" w:hAnsi="Times New Roman" w:cs="Times New Roman"/>
          <w:sz w:val="24"/>
          <w:szCs w:val="24"/>
        </w:rPr>
        <w:t>Лабораторная работа №4 «Определение содержания крахмала в клубнях. Изменения  крахмала   в процессе приготовления продукции общественного питания»</w:t>
      </w:r>
    </w:p>
    <w:p w:rsidR="002D428E" w:rsidRPr="002D428E" w:rsidRDefault="002D428E" w:rsidP="002D428E">
      <w:pPr>
        <w:spacing w:after="0" w:line="240" w:lineRule="auto"/>
        <w:ind w:firstLine="567"/>
        <w:jc w:val="both"/>
        <w:rPr>
          <w:rFonts w:ascii="Times New Roman" w:hAnsi="Times New Roman" w:cs="Times New Roman"/>
          <w:sz w:val="24"/>
          <w:szCs w:val="24"/>
        </w:rPr>
      </w:pPr>
      <w:r w:rsidRPr="002D428E">
        <w:rPr>
          <w:rFonts w:ascii="Times New Roman" w:hAnsi="Times New Roman" w:cs="Times New Roman"/>
          <w:sz w:val="24"/>
          <w:szCs w:val="24"/>
        </w:rPr>
        <w:t>Лабораторная работа №5 «Определение сухих веще</w:t>
      </w:r>
      <w:proofErr w:type="gramStart"/>
      <w:r w:rsidRPr="002D428E">
        <w:rPr>
          <w:rFonts w:ascii="Times New Roman" w:hAnsi="Times New Roman" w:cs="Times New Roman"/>
          <w:sz w:val="24"/>
          <w:szCs w:val="24"/>
        </w:rPr>
        <w:t>ств в пл</w:t>
      </w:r>
      <w:proofErr w:type="gramEnd"/>
      <w:r w:rsidRPr="002D428E">
        <w:rPr>
          <w:rFonts w:ascii="Times New Roman" w:hAnsi="Times New Roman" w:cs="Times New Roman"/>
          <w:sz w:val="24"/>
          <w:szCs w:val="24"/>
        </w:rPr>
        <w:t>одоовощной продукции. Определение общей (титруемой) и активной (рН) кислотности плодоовощной продукции»</w:t>
      </w:r>
    </w:p>
    <w:p w:rsidR="002D428E" w:rsidRPr="002D428E" w:rsidRDefault="002D428E" w:rsidP="002D428E">
      <w:pPr>
        <w:spacing w:after="0" w:line="240" w:lineRule="auto"/>
        <w:ind w:firstLine="567"/>
        <w:jc w:val="both"/>
        <w:rPr>
          <w:rFonts w:ascii="Times New Roman" w:hAnsi="Times New Roman" w:cs="Times New Roman"/>
          <w:sz w:val="24"/>
          <w:szCs w:val="24"/>
        </w:rPr>
      </w:pPr>
      <w:r w:rsidRPr="002D428E">
        <w:rPr>
          <w:rFonts w:ascii="Times New Roman" w:hAnsi="Times New Roman" w:cs="Times New Roman"/>
          <w:sz w:val="24"/>
          <w:szCs w:val="24"/>
        </w:rPr>
        <w:t>Лабораторная работа  №6 «Определение общей (титруемой) и активной (рН) кислотности плодоовощной продукции»</w:t>
      </w:r>
    </w:p>
    <w:p w:rsidR="002D428E" w:rsidRPr="002D428E" w:rsidRDefault="002D428E" w:rsidP="002D428E">
      <w:pPr>
        <w:spacing w:after="0" w:line="240" w:lineRule="auto"/>
        <w:ind w:firstLine="567"/>
        <w:jc w:val="both"/>
        <w:rPr>
          <w:rFonts w:ascii="Times New Roman" w:hAnsi="Times New Roman" w:cs="Times New Roman"/>
          <w:sz w:val="24"/>
          <w:szCs w:val="24"/>
        </w:rPr>
      </w:pPr>
      <w:r w:rsidRPr="002D428E">
        <w:rPr>
          <w:rFonts w:ascii="Times New Roman" w:hAnsi="Times New Roman" w:cs="Times New Roman"/>
          <w:sz w:val="24"/>
          <w:szCs w:val="24"/>
        </w:rPr>
        <w:t>Лабораторная работа №7 «Изучение физико-химических свойств рецептурных компонентов соусов в процессе их производства»</w:t>
      </w:r>
    </w:p>
    <w:p w:rsidR="002D428E" w:rsidRPr="002D428E" w:rsidRDefault="002D428E" w:rsidP="002D428E">
      <w:pPr>
        <w:spacing w:after="0" w:line="240" w:lineRule="auto"/>
        <w:ind w:firstLine="567"/>
        <w:jc w:val="both"/>
        <w:rPr>
          <w:rFonts w:ascii="Times New Roman" w:hAnsi="Times New Roman" w:cs="Times New Roman"/>
          <w:sz w:val="24"/>
          <w:szCs w:val="24"/>
        </w:rPr>
      </w:pPr>
      <w:r w:rsidRPr="002D428E">
        <w:rPr>
          <w:rFonts w:ascii="Times New Roman" w:hAnsi="Times New Roman" w:cs="Times New Roman"/>
          <w:sz w:val="24"/>
          <w:szCs w:val="24"/>
        </w:rPr>
        <w:t>Лабораторная работа №8 «Влияние различных технологических факторов на структурные компоненты мяса. Изменения липидов в процессе приготовления продукции общественного питания»</w:t>
      </w:r>
    </w:p>
    <w:p w:rsidR="002D428E" w:rsidRPr="002D428E" w:rsidRDefault="002D428E" w:rsidP="002D428E">
      <w:pPr>
        <w:spacing w:after="0" w:line="240" w:lineRule="auto"/>
        <w:jc w:val="center"/>
        <w:rPr>
          <w:rFonts w:ascii="Times New Roman" w:hAnsi="Times New Roman" w:cs="Times New Roman"/>
          <w:b/>
          <w:sz w:val="24"/>
          <w:szCs w:val="24"/>
        </w:rPr>
      </w:pPr>
    </w:p>
    <w:p w:rsidR="002D428E" w:rsidRPr="002D428E" w:rsidRDefault="002D428E" w:rsidP="002D428E">
      <w:pPr>
        <w:spacing w:after="0" w:line="240" w:lineRule="auto"/>
        <w:jc w:val="center"/>
        <w:rPr>
          <w:rFonts w:ascii="Times New Roman" w:hAnsi="Times New Roman" w:cs="Times New Roman"/>
          <w:b/>
          <w:sz w:val="24"/>
          <w:szCs w:val="24"/>
        </w:rPr>
      </w:pPr>
    </w:p>
    <w:p w:rsidR="002D428E" w:rsidRPr="002D428E" w:rsidRDefault="002D428E" w:rsidP="002D428E">
      <w:pPr>
        <w:spacing w:after="0" w:line="240" w:lineRule="auto"/>
        <w:jc w:val="center"/>
        <w:rPr>
          <w:rFonts w:ascii="Times New Roman" w:hAnsi="Times New Roman" w:cs="Times New Roman"/>
          <w:b/>
          <w:sz w:val="24"/>
          <w:szCs w:val="24"/>
        </w:rPr>
      </w:pPr>
    </w:p>
    <w:p w:rsidR="002D428E" w:rsidRPr="002D428E" w:rsidRDefault="002D428E" w:rsidP="002D428E">
      <w:pPr>
        <w:spacing w:after="0" w:line="240" w:lineRule="auto"/>
        <w:jc w:val="center"/>
        <w:rPr>
          <w:rFonts w:ascii="Times New Roman" w:hAnsi="Times New Roman" w:cs="Times New Roman"/>
          <w:b/>
          <w:sz w:val="24"/>
          <w:szCs w:val="24"/>
        </w:rPr>
      </w:pPr>
      <w:r w:rsidRPr="002D428E">
        <w:rPr>
          <w:rFonts w:ascii="Times New Roman" w:hAnsi="Times New Roman" w:cs="Times New Roman"/>
          <w:b/>
          <w:sz w:val="24"/>
          <w:szCs w:val="24"/>
        </w:rPr>
        <w:t>Примерные задачи</w:t>
      </w:r>
    </w:p>
    <w:p w:rsidR="002D428E" w:rsidRPr="002D428E" w:rsidRDefault="002D428E" w:rsidP="002D428E">
      <w:pPr>
        <w:spacing w:after="0" w:line="240" w:lineRule="auto"/>
        <w:ind w:firstLine="567"/>
        <w:jc w:val="both"/>
        <w:rPr>
          <w:rFonts w:ascii="Times New Roman" w:hAnsi="Times New Roman" w:cs="Times New Roman"/>
          <w:sz w:val="24"/>
          <w:szCs w:val="24"/>
        </w:rPr>
      </w:pPr>
      <w:r w:rsidRPr="002D428E">
        <w:rPr>
          <w:rFonts w:ascii="Times New Roman" w:hAnsi="Times New Roman" w:cs="Times New Roman"/>
          <w:sz w:val="24"/>
          <w:szCs w:val="24"/>
        </w:rPr>
        <w:t>1</w:t>
      </w:r>
      <w:proofErr w:type="gramStart"/>
      <w:r w:rsidRPr="002D428E">
        <w:rPr>
          <w:rFonts w:ascii="Times New Roman" w:hAnsi="Times New Roman" w:cs="Times New Roman"/>
          <w:sz w:val="24"/>
          <w:szCs w:val="24"/>
        </w:rPr>
        <w:t xml:space="preserve"> С</w:t>
      </w:r>
      <w:proofErr w:type="gramEnd"/>
      <w:r w:rsidRPr="002D428E">
        <w:rPr>
          <w:rFonts w:ascii="Times New Roman" w:hAnsi="Times New Roman" w:cs="Times New Roman"/>
          <w:sz w:val="24"/>
          <w:szCs w:val="24"/>
        </w:rPr>
        <w:t xml:space="preserve">колько картофеля отварного можно получить из 20 кг картофеля брутто в октябре? </w:t>
      </w:r>
    </w:p>
    <w:p w:rsidR="002D428E" w:rsidRPr="002D428E" w:rsidRDefault="002D428E" w:rsidP="002D428E">
      <w:pPr>
        <w:spacing w:after="0" w:line="240" w:lineRule="auto"/>
        <w:ind w:firstLine="567"/>
        <w:rPr>
          <w:rFonts w:ascii="Times New Roman" w:hAnsi="Times New Roman" w:cs="Times New Roman"/>
          <w:sz w:val="24"/>
          <w:szCs w:val="24"/>
        </w:rPr>
      </w:pPr>
      <w:r w:rsidRPr="002D428E">
        <w:rPr>
          <w:rFonts w:ascii="Times New Roman" w:hAnsi="Times New Roman" w:cs="Times New Roman"/>
          <w:sz w:val="24"/>
          <w:szCs w:val="24"/>
        </w:rPr>
        <w:t xml:space="preserve">2. Определить выход отварного картофеля, если поступило 8 кг молодого картофеля? </w:t>
      </w:r>
    </w:p>
    <w:p w:rsidR="002D428E" w:rsidRPr="002D428E" w:rsidRDefault="002D428E" w:rsidP="002D428E">
      <w:pPr>
        <w:spacing w:after="0" w:line="240" w:lineRule="auto"/>
        <w:ind w:firstLine="567"/>
        <w:rPr>
          <w:rFonts w:ascii="Times New Roman" w:hAnsi="Times New Roman" w:cs="Times New Roman"/>
          <w:sz w:val="24"/>
          <w:szCs w:val="24"/>
        </w:rPr>
      </w:pPr>
      <w:r w:rsidRPr="002D428E">
        <w:rPr>
          <w:rFonts w:ascii="Times New Roman" w:hAnsi="Times New Roman" w:cs="Times New Roman"/>
          <w:sz w:val="24"/>
          <w:szCs w:val="24"/>
        </w:rPr>
        <w:t xml:space="preserve">3. Сколько кг картофеля, жаренного из отварного можно получить из 20 кг картофеля весом брутто в марте? </w:t>
      </w:r>
    </w:p>
    <w:p w:rsidR="002D428E" w:rsidRPr="002D428E" w:rsidRDefault="002D428E" w:rsidP="002D428E">
      <w:pPr>
        <w:spacing w:after="0" w:line="240" w:lineRule="auto"/>
        <w:ind w:firstLine="567"/>
        <w:rPr>
          <w:rFonts w:ascii="Times New Roman" w:hAnsi="Times New Roman" w:cs="Times New Roman"/>
          <w:sz w:val="24"/>
          <w:szCs w:val="24"/>
        </w:rPr>
      </w:pPr>
      <w:r w:rsidRPr="002D428E">
        <w:rPr>
          <w:rFonts w:ascii="Times New Roman" w:hAnsi="Times New Roman" w:cs="Times New Roman"/>
          <w:sz w:val="24"/>
          <w:szCs w:val="24"/>
        </w:rPr>
        <w:t xml:space="preserve">4. Сколько кг картофеля, жареного фри получится из 25 кг картофеля весом брутто в феврале? </w:t>
      </w:r>
    </w:p>
    <w:p w:rsidR="002D428E" w:rsidRPr="002D428E" w:rsidRDefault="002D428E" w:rsidP="002D428E">
      <w:pPr>
        <w:spacing w:after="0" w:line="240" w:lineRule="auto"/>
        <w:ind w:firstLine="567"/>
        <w:rPr>
          <w:rFonts w:ascii="Times New Roman" w:hAnsi="Times New Roman" w:cs="Times New Roman"/>
          <w:sz w:val="24"/>
          <w:szCs w:val="24"/>
        </w:rPr>
      </w:pPr>
      <w:r w:rsidRPr="002D428E">
        <w:rPr>
          <w:rFonts w:ascii="Times New Roman" w:hAnsi="Times New Roman" w:cs="Times New Roman"/>
          <w:sz w:val="24"/>
          <w:szCs w:val="24"/>
        </w:rPr>
        <w:t xml:space="preserve">5. Сколько кг картофеля, жаренного во фритюре соломкой можно получить из 80 кг картофеля весом брутто в декабре? </w:t>
      </w:r>
    </w:p>
    <w:p w:rsidR="002D428E" w:rsidRPr="002D428E" w:rsidRDefault="002D428E" w:rsidP="002D428E">
      <w:pPr>
        <w:spacing w:after="0" w:line="240" w:lineRule="auto"/>
        <w:ind w:firstLine="567"/>
        <w:rPr>
          <w:rFonts w:ascii="Times New Roman" w:hAnsi="Times New Roman" w:cs="Times New Roman"/>
          <w:sz w:val="24"/>
          <w:szCs w:val="24"/>
        </w:rPr>
      </w:pPr>
      <w:r w:rsidRPr="002D428E">
        <w:rPr>
          <w:rFonts w:ascii="Times New Roman" w:hAnsi="Times New Roman" w:cs="Times New Roman"/>
          <w:sz w:val="24"/>
          <w:szCs w:val="24"/>
        </w:rPr>
        <w:t xml:space="preserve">6. Определить выход картофеля, жаренного основным способом (из сырого), если вес брутто 1 порции 300 г. блюдо готовится в ноябре. </w:t>
      </w:r>
    </w:p>
    <w:p w:rsidR="002D428E" w:rsidRPr="002D428E" w:rsidRDefault="002D428E" w:rsidP="002D428E">
      <w:pPr>
        <w:spacing w:after="0" w:line="240" w:lineRule="auto"/>
        <w:ind w:firstLine="567"/>
        <w:rPr>
          <w:rFonts w:ascii="Times New Roman" w:hAnsi="Times New Roman" w:cs="Times New Roman"/>
          <w:sz w:val="24"/>
          <w:szCs w:val="24"/>
        </w:rPr>
      </w:pPr>
      <w:r w:rsidRPr="002D428E">
        <w:rPr>
          <w:rFonts w:ascii="Times New Roman" w:hAnsi="Times New Roman" w:cs="Times New Roman"/>
          <w:sz w:val="24"/>
          <w:szCs w:val="24"/>
        </w:rPr>
        <w:t>7. Определить выход запеканки картофельной, если вес полуфабриката 220 г.</w:t>
      </w:r>
    </w:p>
    <w:p w:rsidR="002D428E" w:rsidRPr="002D428E" w:rsidRDefault="002D428E" w:rsidP="002D428E">
      <w:pPr>
        <w:spacing w:after="0" w:line="240" w:lineRule="auto"/>
        <w:ind w:firstLine="567"/>
        <w:rPr>
          <w:rFonts w:ascii="Times New Roman" w:hAnsi="Times New Roman" w:cs="Times New Roman"/>
          <w:sz w:val="24"/>
          <w:szCs w:val="24"/>
        </w:rPr>
      </w:pPr>
      <w:r w:rsidRPr="002D428E">
        <w:rPr>
          <w:rFonts w:ascii="Times New Roman" w:hAnsi="Times New Roman" w:cs="Times New Roman"/>
          <w:sz w:val="24"/>
          <w:szCs w:val="24"/>
        </w:rPr>
        <w:t xml:space="preserve">8. Определить выход припущенной моркови при весе брутто 1 порции 250 г в феврале. </w:t>
      </w:r>
    </w:p>
    <w:p w:rsidR="002D428E" w:rsidRPr="002D428E" w:rsidRDefault="002D428E" w:rsidP="002D428E">
      <w:pPr>
        <w:pStyle w:val="Default"/>
        <w:tabs>
          <w:tab w:val="num" w:pos="0"/>
        </w:tabs>
        <w:ind w:firstLine="567"/>
        <w:jc w:val="both"/>
      </w:pPr>
      <w:r w:rsidRPr="002D428E">
        <w:t>9. Определить вес готовых голубцов с овощным фаршем, если вес полуфабриката 250 г.</w:t>
      </w:r>
    </w:p>
    <w:p w:rsidR="002D428E" w:rsidRPr="002D428E" w:rsidRDefault="002D428E" w:rsidP="002D428E">
      <w:pPr>
        <w:pStyle w:val="11"/>
        <w:autoSpaceDN/>
        <w:ind w:firstLine="567"/>
      </w:pPr>
      <w:r w:rsidRPr="002D428E">
        <w:t xml:space="preserve">Сколько капусты квашеной тушеной можно получить из 18 кг сырой? </w:t>
      </w:r>
    </w:p>
    <w:p w:rsidR="002D428E" w:rsidRPr="002D428E" w:rsidRDefault="002D428E" w:rsidP="002D428E">
      <w:pPr>
        <w:pStyle w:val="11"/>
        <w:autoSpaceDN/>
        <w:ind w:firstLine="567"/>
      </w:pPr>
      <w:r w:rsidRPr="002D428E">
        <w:t xml:space="preserve">2.Определить выход пудинга рисового, если вес полуфабриката 260 г. </w:t>
      </w:r>
    </w:p>
    <w:p w:rsidR="002D428E" w:rsidRPr="002D428E" w:rsidRDefault="002D428E" w:rsidP="002D428E">
      <w:pPr>
        <w:pStyle w:val="11"/>
        <w:autoSpaceDN/>
        <w:ind w:firstLine="567"/>
      </w:pPr>
      <w:r w:rsidRPr="002D428E">
        <w:t xml:space="preserve">3.Определить выход судака крупного размера, припущенного порционными кусками </w:t>
      </w:r>
      <w:r w:rsidRPr="002D428E">
        <w:lastRenderedPageBreak/>
        <w:t xml:space="preserve">с кожей при норме вложения сырья весом брутто на 1 порцию 200 г. </w:t>
      </w:r>
    </w:p>
    <w:p w:rsidR="002D428E" w:rsidRPr="002D428E" w:rsidRDefault="002D428E" w:rsidP="002D428E">
      <w:pPr>
        <w:pStyle w:val="11"/>
        <w:autoSpaceDN/>
        <w:ind w:firstLine="567"/>
      </w:pPr>
      <w:r w:rsidRPr="002D428E">
        <w:t xml:space="preserve">4.Определить выход трески отварной при норме вложения сырья на 1 порцию весом брутто 180 г. Треска поступила мелкая, с головой. Полуфабрикат разделан в виде порционных кусков с кожей и реберными костями. </w:t>
      </w:r>
    </w:p>
    <w:p w:rsidR="002D428E" w:rsidRPr="002D428E" w:rsidRDefault="002D428E" w:rsidP="002D428E">
      <w:pPr>
        <w:pStyle w:val="11"/>
        <w:autoSpaceDN/>
        <w:ind w:firstLine="567"/>
      </w:pPr>
      <w:r w:rsidRPr="002D428E">
        <w:t xml:space="preserve">5.Определить выход осетрины отварной при норме вложения сырья весом брутто на 1 порцию 200 г. Поступила осетрина среднего размера с головой. </w:t>
      </w:r>
    </w:p>
    <w:p w:rsidR="002D428E" w:rsidRPr="002D428E" w:rsidRDefault="002D428E" w:rsidP="002D428E">
      <w:pPr>
        <w:pStyle w:val="11"/>
        <w:autoSpaceDN/>
        <w:ind w:firstLine="567"/>
      </w:pPr>
      <w:r w:rsidRPr="002D428E">
        <w:t xml:space="preserve">6.Определить выход говядины, </w:t>
      </w:r>
      <w:proofErr w:type="gramStart"/>
      <w:r w:rsidRPr="002D428E">
        <w:t>тушеной</w:t>
      </w:r>
      <w:proofErr w:type="gramEnd"/>
      <w:r w:rsidRPr="002D428E">
        <w:t xml:space="preserve"> крупными кусками, при норме вложения сырья весом брутто на 1 порцию 160 г. Говядина 1 категории.</w:t>
      </w:r>
    </w:p>
    <w:p w:rsidR="002D428E" w:rsidRPr="002D428E" w:rsidRDefault="002D428E" w:rsidP="002D428E">
      <w:pPr>
        <w:pStyle w:val="11"/>
        <w:autoSpaceDN/>
        <w:ind w:firstLine="567"/>
      </w:pPr>
      <w:r w:rsidRPr="002D428E">
        <w:t xml:space="preserve">7.Определить выход котлеты натуральной из свинины мясной при норме вложения сырья весом брутто на 1 порцию 250 г. </w:t>
      </w:r>
    </w:p>
    <w:p w:rsidR="002D428E" w:rsidRPr="002D428E" w:rsidRDefault="002D428E" w:rsidP="002D428E">
      <w:pPr>
        <w:pStyle w:val="11"/>
        <w:autoSpaceDN/>
        <w:ind w:firstLine="567"/>
      </w:pPr>
      <w:r w:rsidRPr="002D428E">
        <w:t xml:space="preserve">8.Каков выход телятины, жаренной крупными кусками, при норме вложения сырья весом брутто на 1 порцию 150 г. </w:t>
      </w:r>
    </w:p>
    <w:p w:rsidR="002D428E" w:rsidRPr="002D428E" w:rsidRDefault="002D428E" w:rsidP="002D428E">
      <w:pPr>
        <w:pStyle w:val="Default"/>
        <w:tabs>
          <w:tab w:val="num" w:pos="0"/>
        </w:tabs>
        <w:ind w:firstLine="567"/>
        <w:jc w:val="both"/>
      </w:pPr>
      <w:r w:rsidRPr="002D428E">
        <w:t>9.Определить выход сырников, если вес полуфабриката 160 г</w:t>
      </w:r>
    </w:p>
    <w:p w:rsidR="002D428E" w:rsidRPr="002D428E" w:rsidRDefault="002D428E" w:rsidP="002D428E">
      <w:pPr>
        <w:spacing w:after="0" w:line="240" w:lineRule="auto"/>
        <w:ind w:firstLine="540"/>
        <w:jc w:val="both"/>
        <w:rPr>
          <w:rFonts w:ascii="Times New Roman" w:hAnsi="Times New Roman" w:cs="Times New Roman"/>
          <w:sz w:val="24"/>
          <w:szCs w:val="24"/>
        </w:rPr>
      </w:pPr>
    </w:p>
    <w:p w:rsidR="002D428E" w:rsidRPr="002D428E" w:rsidRDefault="002D428E" w:rsidP="002D428E">
      <w:pPr>
        <w:spacing w:after="0" w:line="240" w:lineRule="auto"/>
        <w:ind w:firstLine="540"/>
        <w:jc w:val="center"/>
        <w:rPr>
          <w:rFonts w:ascii="Times New Roman" w:hAnsi="Times New Roman" w:cs="Times New Roman"/>
          <w:sz w:val="24"/>
          <w:szCs w:val="24"/>
        </w:rPr>
      </w:pPr>
      <w:r w:rsidRPr="002D428E">
        <w:rPr>
          <w:rFonts w:ascii="Times New Roman" w:hAnsi="Times New Roman" w:cs="Times New Roman"/>
          <w:sz w:val="24"/>
          <w:szCs w:val="24"/>
        </w:rPr>
        <w:t>Ситуационные задачи:</w:t>
      </w:r>
    </w:p>
    <w:p w:rsidR="002D428E" w:rsidRPr="002D428E" w:rsidRDefault="002D428E" w:rsidP="002D428E">
      <w:pPr>
        <w:shd w:val="clear" w:color="auto" w:fill="FFFFFF"/>
        <w:spacing w:after="0" w:line="240" w:lineRule="auto"/>
        <w:ind w:firstLine="567"/>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1</w:t>
      </w:r>
    </w:p>
    <w:p w:rsidR="002D428E" w:rsidRPr="002D428E" w:rsidRDefault="002D428E" w:rsidP="002D428E">
      <w:pPr>
        <w:shd w:val="clear" w:color="auto" w:fill="FFFFFF"/>
        <w:spacing w:after="0" w:line="240" w:lineRule="auto"/>
        <w:ind w:firstLine="567"/>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При взвешивании жареного рубленого бифштекса обнаружены большие потери массы. Масса полуфабриката и технология приготовления были выдержаны. Укажите причину данного нарушения.</w:t>
      </w:r>
    </w:p>
    <w:p w:rsidR="002D428E" w:rsidRPr="002D428E" w:rsidRDefault="002D428E" w:rsidP="002D428E">
      <w:pPr>
        <w:shd w:val="clear" w:color="auto" w:fill="FFFFFF"/>
        <w:spacing w:after="0" w:line="240" w:lineRule="auto"/>
        <w:ind w:firstLine="567"/>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2</w:t>
      </w:r>
    </w:p>
    <w:p w:rsidR="002D428E" w:rsidRPr="002D428E" w:rsidRDefault="002D428E" w:rsidP="002D428E">
      <w:pPr>
        <w:shd w:val="clear" w:color="auto" w:fill="FFFFFF"/>
        <w:spacing w:after="0" w:line="240" w:lineRule="auto"/>
        <w:ind w:firstLine="567"/>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На производство поступили: филе минтая и сазан потрошеный с головой. Ваши рекомендации по </w:t>
      </w:r>
      <w:proofErr w:type="spellStart"/>
      <w:r w:rsidRPr="002D428E">
        <w:rPr>
          <w:rFonts w:ascii="Times New Roman" w:hAnsi="Times New Roman" w:cs="Times New Roman"/>
          <w:color w:val="000000"/>
          <w:sz w:val="24"/>
          <w:szCs w:val="24"/>
        </w:rPr>
        <w:t>размороживанию</w:t>
      </w:r>
      <w:proofErr w:type="spellEnd"/>
      <w:r w:rsidRPr="002D428E">
        <w:rPr>
          <w:rFonts w:ascii="Times New Roman" w:hAnsi="Times New Roman" w:cs="Times New Roman"/>
          <w:color w:val="000000"/>
          <w:sz w:val="24"/>
          <w:szCs w:val="24"/>
        </w:rPr>
        <w:t xml:space="preserve"> данных видов рыб.</w:t>
      </w:r>
    </w:p>
    <w:p w:rsidR="002D428E" w:rsidRPr="002D428E" w:rsidRDefault="002D428E" w:rsidP="002D428E">
      <w:pPr>
        <w:shd w:val="clear" w:color="auto" w:fill="FFFFFF"/>
        <w:spacing w:after="0" w:line="240" w:lineRule="auto"/>
        <w:ind w:firstLine="567"/>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3</w:t>
      </w:r>
    </w:p>
    <w:p w:rsidR="002D428E" w:rsidRPr="002D428E" w:rsidRDefault="002D428E" w:rsidP="002D428E">
      <w:pPr>
        <w:spacing w:after="0" w:line="240" w:lineRule="auto"/>
        <w:ind w:firstLine="567"/>
        <w:jc w:val="both"/>
        <w:rPr>
          <w:rFonts w:ascii="Times New Roman" w:hAnsi="Times New Roman" w:cs="Times New Roman"/>
          <w:sz w:val="24"/>
          <w:szCs w:val="24"/>
        </w:rPr>
      </w:pPr>
      <w:r w:rsidRPr="002D428E">
        <w:rPr>
          <w:rFonts w:ascii="Times New Roman" w:hAnsi="Times New Roman" w:cs="Times New Roman"/>
          <w:color w:val="000000"/>
          <w:sz w:val="24"/>
          <w:szCs w:val="24"/>
        </w:rPr>
        <w:t>При бракераже установлено, что куски жареной рыбы имеют рыхлую консистенцию, разваливаются. Укажите, что повлияло на изменение консистенции готового кулинарного изделия.</w:t>
      </w:r>
    </w:p>
    <w:p w:rsidR="002D428E" w:rsidRPr="002D428E" w:rsidRDefault="002D428E" w:rsidP="002D428E">
      <w:pPr>
        <w:spacing w:after="0" w:line="240" w:lineRule="auto"/>
        <w:ind w:firstLine="567"/>
        <w:jc w:val="both"/>
        <w:rPr>
          <w:rFonts w:ascii="Times New Roman" w:hAnsi="Times New Roman" w:cs="Times New Roman"/>
          <w:sz w:val="24"/>
          <w:szCs w:val="24"/>
        </w:rPr>
      </w:pPr>
    </w:p>
    <w:p w:rsidR="002D428E" w:rsidRPr="002D428E" w:rsidRDefault="002D428E" w:rsidP="002D428E">
      <w:pPr>
        <w:pStyle w:val="Default"/>
        <w:ind w:firstLine="567"/>
        <w:jc w:val="both"/>
      </w:pPr>
      <w:r w:rsidRPr="002D428E">
        <w:t>Решить ситуационные задачи и описать физико-химические изменения, происходящие в продуктах</w:t>
      </w:r>
    </w:p>
    <w:p w:rsidR="002D428E" w:rsidRPr="002D428E" w:rsidRDefault="002D428E" w:rsidP="002D428E">
      <w:pPr>
        <w:shd w:val="clear" w:color="auto" w:fill="FFFFFF"/>
        <w:spacing w:after="0" w:line="240" w:lineRule="auto"/>
        <w:ind w:firstLine="567"/>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1</w:t>
      </w:r>
    </w:p>
    <w:p w:rsidR="002D428E" w:rsidRPr="002D428E" w:rsidRDefault="002D428E" w:rsidP="002D428E">
      <w:pPr>
        <w:shd w:val="clear" w:color="auto" w:fill="FFFFFF"/>
        <w:spacing w:after="0" w:line="240" w:lineRule="auto"/>
        <w:ind w:firstLine="567"/>
        <w:rPr>
          <w:rFonts w:ascii="Times New Roman" w:hAnsi="Times New Roman" w:cs="Times New Roman"/>
          <w:color w:val="000000"/>
          <w:sz w:val="24"/>
          <w:szCs w:val="24"/>
        </w:rPr>
      </w:pPr>
      <w:r w:rsidRPr="002D428E">
        <w:rPr>
          <w:rFonts w:ascii="Times New Roman" w:hAnsi="Times New Roman" w:cs="Times New Roman"/>
          <w:color w:val="000000"/>
          <w:sz w:val="24"/>
          <w:szCs w:val="24"/>
        </w:rPr>
        <w:t>При бракераже установили, что картофельное пюре имеет тягучую консистенцию. Где был нарушен технологический процесс?</w:t>
      </w:r>
    </w:p>
    <w:p w:rsidR="002D428E" w:rsidRPr="002D428E" w:rsidRDefault="002D428E" w:rsidP="002D428E">
      <w:pPr>
        <w:shd w:val="clear" w:color="auto" w:fill="FFFFFF"/>
        <w:spacing w:after="0" w:line="240" w:lineRule="auto"/>
        <w:ind w:firstLine="567"/>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2</w:t>
      </w:r>
    </w:p>
    <w:p w:rsidR="002D428E" w:rsidRPr="002D428E" w:rsidRDefault="002D428E" w:rsidP="002D428E">
      <w:pPr>
        <w:shd w:val="clear" w:color="auto" w:fill="FFFFFF"/>
        <w:spacing w:after="0" w:line="240" w:lineRule="auto"/>
        <w:ind w:firstLine="567"/>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Дрожжевое тесто имеет температуру выше 50 </w:t>
      </w:r>
      <w:proofErr w:type="spellStart"/>
      <w:r w:rsidRPr="002D428E">
        <w:rPr>
          <w:rFonts w:ascii="Times New Roman" w:hAnsi="Times New Roman" w:cs="Times New Roman"/>
          <w:color w:val="000000"/>
          <w:sz w:val="24"/>
          <w:szCs w:val="24"/>
          <w:vertAlign w:val="superscript"/>
        </w:rPr>
        <w:t>о</w:t>
      </w:r>
      <w:r w:rsidRPr="002D428E">
        <w:rPr>
          <w:rFonts w:ascii="Times New Roman" w:hAnsi="Times New Roman" w:cs="Times New Roman"/>
          <w:color w:val="000000"/>
          <w:sz w:val="24"/>
          <w:szCs w:val="24"/>
        </w:rPr>
        <w:t>С</w:t>
      </w:r>
      <w:proofErr w:type="spellEnd"/>
      <w:r w:rsidRPr="002D428E">
        <w:rPr>
          <w:rFonts w:ascii="Times New Roman" w:hAnsi="Times New Roman" w:cs="Times New Roman"/>
          <w:color w:val="000000"/>
          <w:sz w:val="24"/>
          <w:szCs w:val="24"/>
        </w:rPr>
        <w:t xml:space="preserve"> и не подходит. Что должен предпринять повар в этом случае?</w:t>
      </w:r>
    </w:p>
    <w:p w:rsidR="002D428E" w:rsidRPr="002D428E" w:rsidRDefault="002D428E" w:rsidP="002D428E">
      <w:pPr>
        <w:shd w:val="clear" w:color="auto" w:fill="FFFFFF"/>
        <w:spacing w:after="0" w:line="240" w:lineRule="auto"/>
        <w:ind w:firstLine="567"/>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3</w:t>
      </w:r>
    </w:p>
    <w:p w:rsidR="002D428E" w:rsidRPr="002D428E" w:rsidRDefault="002D428E" w:rsidP="002D428E">
      <w:pPr>
        <w:shd w:val="clear" w:color="auto" w:fill="FFFFFF"/>
        <w:spacing w:after="0" w:line="240" w:lineRule="auto"/>
        <w:ind w:firstLine="567"/>
        <w:rPr>
          <w:rFonts w:ascii="Times New Roman" w:hAnsi="Times New Roman" w:cs="Times New Roman"/>
          <w:color w:val="000000"/>
          <w:sz w:val="24"/>
          <w:szCs w:val="24"/>
        </w:rPr>
      </w:pPr>
      <w:r w:rsidRPr="002D428E">
        <w:rPr>
          <w:rFonts w:ascii="Times New Roman" w:hAnsi="Times New Roman" w:cs="Times New Roman"/>
          <w:color w:val="000000"/>
          <w:sz w:val="24"/>
          <w:szCs w:val="24"/>
        </w:rPr>
        <w:t>Рыбный фарш для приготовления котлет имеет рыхлую консистенцию. Объясните, какими кулинарными приемами можно обеспечить лучшее связывание рыбной котлетной массы?</w:t>
      </w:r>
    </w:p>
    <w:p w:rsidR="002D428E" w:rsidRPr="002D428E" w:rsidRDefault="002D428E" w:rsidP="002D428E">
      <w:pPr>
        <w:shd w:val="clear" w:color="auto" w:fill="FFFFFF"/>
        <w:spacing w:after="0" w:line="240" w:lineRule="auto"/>
        <w:ind w:firstLine="567"/>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4</w:t>
      </w:r>
    </w:p>
    <w:p w:rsidR="002D428E" w:rsidRPr="002D428E" w:rsidRDefault="002D428E" w:rsidP="002D428E">
      <w:pPr>
        <w:shd w:val="clear" w:color="auto" w:fill="FFFFFF"/>
        <w:spacing w:after="0" w:line="240" w:lineRule="auto"/>
        <w:ind w:firstLine="567"/>
        <w:rPr>
          <w:rFonts w:ascii="Times New Roman" w:hAnsi="Times New Roman" w:cs="Times New Roman"/>
          <w:color w:val="000000"/>
          <w:sz w:val="24"/>
          <w:szCs w:val="24"/>
        </w:rPr>
      </w:pPr>
      <w:r w:rsidRPr="002D428E">
        <w:rPr>
          <w:rFonts w:ascii="Times New Roman" w:hAnsi="Times New Roman" w:cs="Times New Roman"/>
          <w:color w:val="000000"/>
          <w:sz w:val="24"/>
          <w:szCs w:val="24"/>
        </w:rPr>
        <w:t>На каком этапе приготовления допущено нарушение технологического</w:t>
      </w:r>
    </w:p>
    <w:p w:rsidR="002D428E" w:rsidRPr="002D428E" w:rsidRDefault="002D428E" w:rsidP="002D428E">
      <w:pPr>
        <w:shd w:val="clear" w:color="auto" w:fill="FFFFFF"/>
        <w:spacing w:after="0" w:line="240" w:lineRule="auto"/>
        <w:ind w:firstLine="567"/>
        <w:rPr>
          <w:rFonts w:ascii="Times New Roman" w:hAnsi="Times New Roman" w:cs="Times New Roman"/>
          <w:color w:val="000000"/>
          <w:sz w:val="24"/>
          <w:szCs w:val="24"/>
        </w:rPr>
      </w:pPr>
      <w:r w:rsidRPr="002D428E">
        <w:rPr>
          <w:rFonts w:ascii="Times New Roman" w:hAnsi="Times New Roman" w:cs="Times New Roman"/>
          <w:color w:val="000000"/>
          <w:sz w:val="24"/>
          <w:szCs w:val="24"/>
        </w:rPr>
        <w:t>процесса, если на разрезе овощного пудинга обнаружены сгустки яичного белка?</w:t>
      </w:r>
    </w:p>
    <w:p w:rsidR="002D428E" w:rsidRPr="002D428E" w:rsidRDefault="002D428E" w:rsidP="002D428E">
      <w:pPr>
        <w:shd w:val="clear" w:color="auto" w:fill="FFFFFF"/>
        <w:spacing w:after="0" w:line="240" w:lineRule="auto"/>
        <w:ind w:firstLine="567"/>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5</w:t>
      </w:r>
    </w:p>
    <w:p w:rsidR="002D428E" w:rsidRPr="002D428E" w:rsidRDefault="002D428E" w:rsidP="002D428E">
      <w:pPr>
        <w:shd w:val="clear" w:color="auto" w:fill="FFFFFF"/>
        <w:spacing w:after="0" w:line="240" w:lineRule="auto"/>
        <w:ind w:firstLine="567"/>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При изготовлении натурального омлета вместо сплошного </w:t>
      </w:r>
      <w:proofErr w:type="spellStart"/>
      <w:r w:rsidRPr="002D428E">
        <w:rPr>
          <w:rFonts w:ascii="Times New Roman" w:hAnsi="Times New Roman" w:cs="Times New Roman"/>
          <w:color w:val="000000"/>
          <w:sz w:val="24"/>
          <w:szCs w:val="24"/>
        </w:rPr>
        <w:t>лиогеля</w:t>
      </w:r>
      <w:proofErr w:type="spellEnd"/>
      <w:r w:rsidRPr="002D428E">
        <w:rPr>
          <w:rFonts w:ascii="Times New Roman" w:hAnsi="Times New Roman" w:cs="Times New Roman"/>
          <w:color w:val="000000"/>
          <w:sz w:val="24"/>
          <w:szCs w:val="24"/>
        </w:rPr>
        <w:t xml:space="preserve"> образовались </w:t>
      </w:r>
      <w:proofErr w:type="gramStart"/>
      <w:r w:rsidRPr="002D428E">
        <w:rPr>
          <w:rFonts w:ascii="Times New Roman" w:hAnsi="Times New Roman" w:cs="Times New Roman"/>
          <w:color w:val="000000"/>
          <w:sz w:val="24"/>
          <w:szCs w:val="24"/>
        </w:rPr>
        <w:t>хлопья</w:t>
      </w:r>
      <w:proofErr w:type="gramEnd"/>
      <w:r w:rsidRPr="002D428E">
        <w:rPr>
          <w:rFonts w:ascii="Times New Roman" w:hAnsi="Times New Roman" w:cs="Times New Roman"/>
          <w:color w:val="000000"/>
          <w:sz w:val="24"/>
          <w:szCs w:val="24"/>
        </w:rPr>
        <w:t xml:space="preserve"> и отслоилась вода. Какие нарушения технологического процесса произошли в этом случае?</w:t>
      </w:r>
    </w:p>
    <w:p w:rsidR="002D428E" w:rsidRPr="002D428E" w:rsidRDefault="002D428E" w:rsidP="002D428E">
      <w:pPr>
        <w:shd w:val="clear" w:color="auto" w:fill="FFFFFF"/>
        <w:spacing w:after="0" w:line="240" w:lineRule="auto"/>
        <w:ind w:firstLine="567"/>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6</w:t>
      </w:r>
    </w:p>
    <w:p w:rsidR="002D428E" w:rsidRPr="002D428E" w:rsidRDefault="002D428E" w:rsidP="002D428E">
      <w:pPr>
        <w:shd w:val="clear" w:color="auto" w:fill="FFFFFF"/>
        <w:spacing w:after="0" w:line="240" w:lineRule="auto"/>
        <w:ind w:firstLine="567"/>
        <w:rPr>
          <w:rFonts w:ascii="Times New Roman" w:hAnsi="Times New Roman" w:cs="Times New Roman"/>
          <w:color w:val="000000"/>
          <w:sz w:val="24"/>
          <w:szCs w:val="24"/>
        </w:rPr>
      </w:pPr>
      <w:r w:rsidRPr="002D428E">
        <w:rPr>
          <w:rFonts w:ascii="Times New Roman" w:hAnsi="Times New Roman" w:cs="Times New Roman"/>
          <w:color w:val="000000"/>
          <w:sz w:val="24"/>
          <w:szCs w:val="24"/>
        </w:rPr>
        <w:t>При варке птицы получился мутный бульон. Укажите причины и пути устранения этого недостатка?</w:t>
      </w:r>
    </w:p>
    <w:p w:rsidR="002D428E" w:rsidRPr="002D428E" w:rsidRDefault="002D428E" w:rsidP="002D428E">
      <w:pPr>
        <w:shd w:val="clear" w:color="auto" w:fill="FFFFFF"/>
        <w:spacing w:after="0" w:line="240" w:lineRule="auto"/>
        <w:ind w:firstLine="567"/>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7</w:t>
      </w:r>
    </w:p>
    <w:p w:rsidR="002D428E" w:rsidRPr="002D428E" w:rsidRDefault="002D428E" w:rsidP="002D428E">
      <w:pPr>
        <w:shd w:val="clear" w:color="auto" w:fill="FFFFFF"/>
        <w:spacing w:after="0" w:line="240" w:lineRule="auto"/>
        <w:ind w:firstLine="567"/>
        <w:rPr>
          <w:rFonts w:ascii="Times New Roman" w:hAnsi="Times New Roman" w:cs="Times New Roman"/>
          <w:color w:val="000000"/>
          <w:sz w:val="24"/>
          <w:szCs w:val="24"/>
        </w:rPr>
      </w:pPr>
      <w:r w:rsidRPr="002D428E">
        <w:rPr>
          <w:rFonts w:ascii="Times New Roman" w:hAnsi="Times New Roman" w:cs="Times New Roman"/>
          <w:color w:val="000000"/>
          <w:sz w:val="24"/>
          <w:szCs w:val="24"/>
        </w:rPr>
        <w:t>Соус красный основной для тушеного мяса имеет вязкую клейкую консистенцию с запахом сырой муки. Какие нарушения в технологическом процессе допущены?</w:t>
      </w:r>
    </w:p>
    <w:p w:rsidR="002D428E" w:rsidRPr="002D428E" w:rsidRDefault="002D428E" w:rsidP="002D428E">
      <w:pPr>
        <w:shd w:val="clear" w:color="auto" w:fill="FFFFFF"/>
        <w:spacing w:after="0" w:line="240" w:lineRule="auto"/>
        <w:ind w:firstLine="567"/>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8</w:t>
      </w:r>
    </w:p>
    <w:p w:rsidR="002D428E" w:rsidRPr="002D428E" w:rsidRDefault="002D428E" w:rsidP="002D428E">
      <w:pPr>
        <w:shd w:val="clear" w:color="auto" w:fill="FFFFFF"/>
        <w:spacing w:after="0" w:line="240" w:lineRule="auto"/>
        <w:ind w:firstLine="567"/>
        <w:rPr>
          <w:rFonts w:ascii="Times New Roman" w:hAnsi="Times New Roman" w:cs="Times New Roman"/>
          <w:color w:val="000000"/>
          <w:sz w:val="24"/>
          <w:szCs w:val="24"/>
        </w:rPr>
      </w:pPr>
      <w:r w:rsidRPr="002D428E">
        <w:rPr>
          <w:rFonts w:ascii="Times New Roman" w:hAnsi="Times New Roman" w:cs="Times New Roman"/>
          <w:color w:val="000000"/>
          <w:sz w:val="24"/>
          <w:szCs w:val="24"/>
        </w:rPr>
        <w:lastRenderedPageBreak/>
        <w:t xml:space="preserve">Правомерны ли действия повара, который при варке </w:t>
      </w:r>
      <w:proofErr w:type="gramStart"/>
      <w:r w:rsidRPr="002D428E">
        <w:rPr>
          <w:rFonts w:ascii="Times New Roman" w:hAnsi="Times New Roman" w:cs="Times New Roman"/>
          <w:color w:val="000000"/>
          <w:sz w:val="24"/>
          <w:szCs w:val="24"/>
        </w:rPr>
        <w:t>бобовых</w:t>
      </w:r>
      <w:proofErr w:type="gramEnd"/>
      <w:r w:rsidRPr="002D428E">
        <w:rPr>
          <w:rFonts w:ascii="Times New Roman" w:hAnsi="Times New Roman" w:cs="Times New Roman"/>
          <w:color w:val="000000"/>
          <w:sz w:val="24"/>
          <w:szCs w:val="24"/>
        </w:rPr>
        <w:t xml:space="preserve"> добавил соду. К каким последствиям это может привести?</w:t>
      </w:r>
    </w:p>
    <w:p w:rsidR="002D428E" w:rsidRPr="002D428E" w:rsidRDefault="002D428E" w:rsidP="002D428E">
      <w:pPr>
        <w:shd w:val="clear" w:color="auto" w:fill="FFFFFF"/>
        <w:spacing w:after="0" w:line="240" w:lineRule="auto"/>
        <w:ind w:firstLine="567"/>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9</w:t>
      </w:r>
    </w:p>
    <w:p w:rsidR="002D428E" w:rsidRPr="002D428E" w:rsidRDefault="002D428E" w:rsidP="002D428E">
      <w:pPr>
        <w:shd w:val="clear" w:color="auto" w:fill="FFFFFF"/>
        <w:spacing w:after="0" w:line="240" w:lineRule="auto"/>
        <w:ind w:firstLine="567"/>
        <w:rPr>
          <w:rFonts w:ascii="Times New Roman" w:hAnsi="Times New Roman" w:cs="Times New Roman"/>
          <w:color w:val="000000"/>
          <w:sz w:val="24"/>
          <w:szCs w:val="24"/>
        </w:rPr>
      </w:pPr>
      <w:r w:rsidRPr="002D428E">
        <w:rPr>
          <w:rFonts w:ascii="Times New Roman" w:hAnsi="Times New Roman" w:cs="Times New Roman"/>
          <w:color w:val="000000"/>
          <w:sz w:val="24"/>
          <w:szCs w:val="24"/>
        </w:rPr>
        <w:t>У яичницы-глазуньи обнаружены на желтке белые пятка. Объясните причину?</w:t>
      </w:r>
    </w:p>
    <w:p w:rsidR="002D428E" w:rsidRPr="002D428E" w:rsidRDefault="002D428E" w:rsidP="002D428E">
      <w:pPr>
        <w:shd w:val="clear" w:color="auto" w:fill="FFFFFF"/>
        <w:spacing w:after="0" w:line="240" w:lineRule="auto"/>
        <w:ind w:firstLine="567"/>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10</w:t>
      </w:r>
    </w:p>
    <w:p w:rsidR="002D428E" w:rsidRPr="002D428E" w:rsidRDefault="002D428E" w:rsidP="002D428E">
      <w:pPr>
        <w:spacing w:after="0" w:line="240" w:lineRule="auto"/>
        <w:ind w:firstLine="567"/>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Допустил ли повар </w:t>
      </w:r>
      <w:proofErr w:type="gramStart"/>
      <w:r w:rsidRPr="002D428E">
        <w:rPr>
          <w:rFonts w:ascii="Times New Roman" w:hAnsi="Times New Roman" w:cs="Times New Roman"/>
          <w:color w:val="000000"/>
          <w:sz w:val="24"/>
          <w:szCs w:val="24"/>
        </w:rPr>
        <w:t>ошибку</w:t>
      </w:r>
      <w:proofErr w:type="gramEnd"/>
      <w:r w:rsidRPr="002D428E">
        <w:rPr>
          <w:rFonts w:ascii="Times New Roman" w:hAnsi="Times New Roman" w:cs="Times New Roman"/>
          <w:color w:val="000000"/>
          <w:sz w:val="24"/>
          <w:szCs w:val="24"/>
        </w:rPr>
        <w:t xml:space="preserve"> и </w:t>
      </w:r>
      <w:proofErr w:type="gramStart"/>
      <w:r w:rsidRPr="002D428E">
        <w:rPr>
          <w:rFonts w:ascii="Times New Roman" w:hAnsi="Times New Roman" w:cs="Times New Roman"/>
          <w:color w:val="000000"/>
          <w:sz w:val="24"/>
          <w:szCs w:val="24"/>
        </w:rPr>
        <w:t>какую</w:t>
      </w:r>
      <w:proofErr w:type="gramEnd"/>
      <w:r w:rsidRPr="002D428E">
        <w:rPr>
          <w:rFonts w:ascii="Times New Roman" w:hAnsi="Times New Roman" w:cs="Times New Roman"/>
          <w:color w:val="000000"/>
          <w:sz w:val="24"/>
          <w:szCs w:val="24"/>
        </w:rPr>
        <w:t>, заложив при варке щей в кипящий бульон сначала квашеную капусту, а затем картофель?</w:t>
      </w:r>
    </w:p>
    <w:p w:rsidR="002D428E" w:rsidRPr="002D428E" w:rsidRDefault="002D428E" w:rsidP="002D428E">
      <w:pPr>
        <w:spacing w:after="0" w:line="240" w:lineRule="auto"/>
        <w:ind w:firstLine="540"/>
        <w:jc w:val="both"/>
        <w:rPr>
          <w:rFonts w:ascii="Times New Roman" w:hAnsi="Times New Roman" w:cs="Times New Roman"/>
          <w:sz w:val="24"/>
          <w:szCs w:val="24"/>
        </w:rPr>
      </w:pPr>
    </w:p>
    <w:p w:rsidR="002D428E" w:rsidRPr="002D428E" w:rsidRDefault="002D428E" w:rsidP="002D428E">
      <w:pPr>
        <w:tabs>
          <w:tab w:val="left" w:pos="2198"/>
        </w:tabs>
        <w:spacing w:after="0" w:line="240" w:lineRule="auto"/>
        <w:jc w:val="center"/>
        <w:rPr>
          <w:rFonts w:ascii="Times New Roman" w:hAnsi="Times New Roman" w:cs="Times New Roman"/>
          <w:b/>
          <w:i/>
          <w:sz w:val="24"/>
          <w:szCs w:val="24"/>
        </w:rPr>
      </w:pPr>
      <w:r w:rsidRPr="002D428E">
        <w:rPr>
          <w:rFonts w:ascii="Times New Roman" w:hAnsi="Times New Roman" w:cs="Times New Roman"/>
          <w:b/>
          <w:i/>
          <w:sz w:val="24"/>
          <w:szCs w:val="24"/>
        </w:rPr>
        <w:t>Примерные тесты</w:t>
      </w:r>
    </w:p>
    <w:p w:rsidR="002D428E" w:rsidRPr="002D428E" w:rsidRDefault="002D428E" w:rsidP="002D428E">
      <w:pPr>
        <w:pStyle w:val="a7"/>
        <w:ind w:firstLine="567"/>
        <w:rPr>
          <w:b/>
          <w:i w:val="0"/>
          <w:color w:val="000000"/>
        </w:rPr>
      </w:pPr>
      <w:r w:rsidRPr="002D428E">
        <w:rPr>
          <w:b/>
          <w:bCs/>
          <w:i w:val="0"/>
          <w:color w:val="000000"/>
        </w:rPr>
        <w:t>по теме: «</w:t>
      </w:r>
      <w:r w:rsidRPr="002D428E">
        <w:rPr>
          <w:b/>
          <w:i w:val="0"/>
          <w:color w:val="000000"/>
        </w:rPr>
        <w:t>Изменение белков и других азотистых веществ»</w:t>
      </w:r>
    </w:p>
    <w:p w:rsidR="002D428E" w:rsidRPr="002D428E" w:rsidRDefault="002D428E" w:rsidP="002D428E">
      <w:pPr>
        <w:spacing w:after="0" w:line="240" w:lineRule="auto"/>
        <w:ind w:firstLine="567"/>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1. Назовите технологический процесс, при котором дегидратация белка носит необратимый характер:</w:t>
      </w:r>
    </w:p>
    <w:p w:rsidR="002D428E" w:rsidRPr="002D428E" w:rsidRDefault="002D428E" w:rsidP="002D428E">
      <w:pPr>
        <w:spacing w:after="0" w:line="240" w:lineRule="auto"/>
        <w:ind w:firstLine="709"/>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а) замораживание мяса;</w:t>
      </w:r>
    </w:p>
    <w:p w:rsidR="002D428E" w:rsidRPr="002D428E" w:rsidRDefault="002D428E" w:rsidP="002D428E">
      <w:pPr>
        <w:spacing w:after="0" w:line="240" w:lineRule="auto"/>
        <w:ind w:firstLine="709"/>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б) сублимационная сушка овощей, плодов.</w:t>
      </w:r>
    </w:p>
    <w:p w:rsidR="002D428E" w:rsidRPr="002D428E" w:rsidRDefault="002D428E" w:rsidP="002D428E">
      <w:pPr>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2. Закончите предложение.</w:t>
      </w:r>
    </w:p>
    <w:p w:rsidR="002D428E" w:rsidRPr="002D428E" w:rsidRDefault="002D428E" w:rsidP="002D428E">
      <w:pPr>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Белки, содержащие все восемь незаменимых аминокислот, называются …</w:t>
      </w:r>
    </w:p>
    <w:p w:rsidR="002D428E" w:rsidRPr="002D428E" w:rsidRDefault="002D428E" w:rsidP="002D428E">
      <w:pPr>
        <w:pStyle w:val="Default"/>
        <w:ind w:firstLine="643"/>
        <w:rPr>
          <w:b/>
          <w:bCs/>
        </w:rPr>
      </w:pPr>
    </w:p>
    <w:p w:rsidR="002D428E" w:rsidRPr="002D428E" w:rsidRDefault="002D428E" w:rsidP="002D428E">
      <w:pPr>
        <w:pStyle w:val="Default"/>
        <w:ind w:firstLine="525"/>
        <w:rPr>
          <w:b/>
        </w:rPr>
      </w:pPr>
      <w:r w:rsidRPr="002D428E">
        <w:rPr>
          <w:b/>
          <w:bCs/>
        </w:rPr>
        <w:t>по теме:</w:t>
      </w:r>
      <w:r w:rsidRPr="002D428E">
        <w:t xml:space="preserve"> </w:t>
      </w:r>
      <w:r w:rsidRPr="002D428E">
        <w:rPr>
          <w:b/>
        </w:rPr>
        <w:t>«Изменение сахаров при тепловой обработке продуктов»</w:t>
      </w:r>
    </w:p>
    <w:p w:rsidR="002D428E" w:rsidRPr="002D428E" w:rsidRDefault="002D428E" w:rsidP="002D428E">
      <w:pPr>
        <w:pStyle w:val="Default"/>
        <w:numPr>
          <w:ilvl w:val="0"/>
          <w:numId w:val="1"/>
        </w:numPr>
        <w:ind w:left="0"/>
      </w:pPr>
      <w:r w:rsidRPr="002D428E">
        <w:t xml:space="preserve"> Закончите предложение.</w:t>
      </w:r>
    </w:p>
    <w:p w:rsidR="002D428E" w:rsidRPr="002D428E" w:rsidRDefault="002D428E" w:rsidP="002D428E">
      <w:pPr>
        <w:pStyle w:val="Default"/>
      </w:pPr>
      <w:r w:rsidRPr="002D428E">
        <w:t>К неглубоким изменениям сахаров относят: гидролиз, …</w:t>
      </w:r>
    </w:p>
    <w:p w:rsidR="002D428E" w:rsidRPr="002D428E" w:rsidRDefault="002D428E" w:rsidP="002D428E">
      <w:pPr>
        <w:pStyle w:val="Default"/>
        <w:numPr>
          <w:ilvl w:val="0"/>
          <w:numId w:val="1"/>
        </w:numPr>
        <w:ind w:left="0"/>
      </w:pPr>
      <w:r w:rsidRPr="002D428E">
        <w:t xml:space="preserve"> Назовите процесс, благодаря которому происходит образование хрустящей </w:t>
      </w:r>
    </w:p>
    <w:p w:rsidR="002D428E" w:rsidRPr="002D428E" w:rsidRDefault="002D428E" w:rsidP="002D428E">
      <w:pPr>
        <w:pStyle w:val="Default"/>
      </w:pPr>
      <w:r w:rsidRPr="002D428E">
        <w:t>корочки при жарке и запекании изделий:</w:t>
      </w:r>
    </w:p>
    <w:p w:rsidR="002D428E" w:rsidRPr="002D428E" w:rsidRDefault="002D428E" w:rsidP="002D428E">
      <w:pPr>
        <w:pStyle w:val="Default"/>
        <w:ind w:firstLine="709"/>
      </w:pPr>
      <w:r w:rsidRPr="002D428E">
        <w:t xml:space="preserve">а) </w:t>
      </w:r>
      <w:proofErr w:type="spellStart"/>
      <w:r w:rsidRPr="002D428E">
        <w:t>меланоединообразование</w:t>
      </w:r>
      <w:proofErr w:type="spellEnd"/>
      <w:r w:rsidRPr="002D428E">
        <w:t>;</w:t>
      </w:r>
    </w:p>
    <w:p w:rsidR="002D428E" w:rsidRPr="002D428E" w:rsidRDefault="002D428E" w:rsidP="002D428E">
      <w:pPr>
        <w:pStyle w:val="Default"/>
      </w:pPr>
      <w:r w:rsidRPr="002D428E">
        <w:t>б) гидролиз;</w:t>
      </w:r>
    </w:p>
    <w:p w:rsidR="002D428E" w:rsidRPr="002D428E" w:rsidRDefault="002D428E" w:rsidP="002D428E">
      <w:pPr>
        <w:pStyle w:val="Default"/>
      </w:pPr>
      <w:r w:rsidRPr="002D428E">
        <w:t>в) коагуляция.</w:t>
      </w:r>
    </w:p>
    <w:p w:rsidR="002D428E" w:rsidRPr="002D428E" w:rsidRDefault="002D428E" w:rsidP="002D428E">
      <w:pPr>
        <w:pStyle w:val="Default"/>
        <w:ind w:firstLine="567"/>
      </w:pPr>
      <w:r w:rsidRPr="002D428E">
        <w:t>3. Является ли типичным процесс молочного брожения сахаров для предприятий общественного питания?</w:t>
      </w:r>
    </w:p>
    <w:p w:rsidR="002D428E" w:rsidRPr="002D428E" w:rsidRDefault="002D428E" w:rsidP="002D428E">
      <w:pPr>
        <w:pStyle w:val="Default"/>
        <w:rPr>
          <w:b/>
          <w:color w:val="FF0000"/>
        </w:rPr>
      </w:pPr>
    </w:p>
    <w:p w:rsidR="002D428E" w:rsidRPr="002D428E" w:rsidRDefault="002D428E" w:rsidP="002D428E">
      <w:pPr>
        <w:pStyle w:val="Default"/>
        <w:ind w:firstLine="567"/>
        <w:rPr>
          <w:b/>
        </w:rPr>
      </w:pPr>
      <w:r w:rsidRPr="002D428E">
        <w:rPr>
          <w:b/>
          <w:bCs/>
        </w:rPr>
        <w:t>по теме:</w:t>
      </w:r>
      <w:r w:rsidRPr="002D428E">
        <w:rPr>
          <w:b/>
        </w:rPr>
        <w:t xml:space="preserve"> «Изменение крахмала»</w:t>
      </w:r>
    </w:p>
    <w:p w:rsidR="002D428E" w:rsidRPr="002D428E" w:rsidRDefault="002D428E" w:rsidP="002D428E">
      <w:pPr>
        <w:widowControl w:val="0"/>
        <w:numPr>
          <w:ilvl w:val="0"/>
          <w:numId w:val="2"/>
        </w:numPr>
        <w:autoSpaceDE w:val="0"/>
        <w:autoSpaceDN w:val="0"/>
        <w:adjustRightInd w:val="0"/>
        <w:spacing w:after="0" w:line="240" w:lineRule="auto"/>
        <w:ind w:left="0"/>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Вставьте пропущенное слово: </w:t>
      </w:r>
    </w:p>
    <w:p w:rsidR="002D428E" w:rsidRPr="002D428E" w:rsidRDefault="002D428E" w:rsidP="002D428E">
      <w:pPr>
        <w:spacing w:after="0" w:line="240" w:lineRule="auto"/>
        <w:ind w:firstLine="567"/>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Для приготовления … киселей рекомендуется использовать картофельный крахмал. </w:t>
      </w:r>
    </w:p>
    <w:p w:rsidR="002D428E" w:rsidRPr="002D428E" w:rsidRDefault="002D428E" w:rsidP="002D428E">
      <w:pPr>
        <w:spacing w:after="0" w:line="240" w:lineRule="auto"/>
        <w:ind w:firstLine="567"/>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Какие показатели клейстера являются существенными в данном выборе?</w:t>
      </w:r>
    </w:p>
    <w:p w:rsidR="002D428E" w:rsidRPr="002D428E" w:rsidRDefault="002D428E" w:rsidP="002D428E">
      <w:pPr>
        <w:widowControl w:val="0"/>
        <w:numPr>
          <w:ilvl w:val="0"/>
          <w:numId w:val="2"/>
        </w:numPr>
        <w:autoSpaceDE w:val="0"/>
        <w:autoSpaceDN w:val="0"/>
        <w:adjustRightInd w:val="0"/>
        <w:spacing w:after="0" w:line="240" w:lineRule="auto"/>
        <w:ind w:left="0"/>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Расположите процессы последовательно, по ходу их осуществления </w:t>
      </w:r>
      <w:proofErr w:type="gramStart"/>
      <w:r w:rsidRPr="002D428E">
        <w:rPr>
          <w:rFonts w:ascii="Times New Roman" w:hAnsi="Times New Roman" w:cs="Times New Roman"/>
          <w:color w:val="000000"/>
          <w:sz w:val="24"/>
          <w:szCs w:val="24"/>
        </w:rPr>
        <w:t>при</w:t>
      </w:r>
      <w:proofErr w:type="gramEnd"/>
      <w:r w:rsidRPr="002D428E">
        <w:rPr>
          <w:rFonts w:ascii="Times New Roman" w:hAnsi="Times New Roman" w:cs="Times New Roman"/>
          <w:color w:val="000000"/>
          <w:sz w:val="24"/>
          <w:szCs w:val="24"/>
        </w:rPr>
        <w:t xml:space="preserve"> </w:t>
      </w:r>
    </w:p>
    <w:p w:rsidR="002D428E" w:rsidRPr="002D428E" w:rsidRDefault="002D428E" w:rsidP="002D428E">
      <w:pPr>
        <w:spacing w:after="0" w:line="240" w:lineRule="auto"/>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тепловой обработке продуктов, содержащих крахмал:</w:t>
      </w:r>
    </w:p>
    <w:p w:rsidR="002D428E" w:rsidRPr="002D428E" w:rsidRDefault="002D428E" w:rsidP="002D428E">
      <w:pPr>
        <w:spacing w:after="0" w:line="240" w:lineRule="auto"/>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ab/>
      </w:r>
      <w:r w:rsidRPr="002D428E">
        <w:rPr>
          <w:rFonts w:ascii="Times New Roman" w:hAnsi="Times New Roman" w:cs="Times New Roman"/>
          <w:color w:val="000000"/>
          <w:sz w:val="24"/>
          <w:szCs w:val="24"/>
        </w:rPr>
        <w:tab/>
      </w:r>
      <w:r w:rsidRPr="002D428E">
        <w:rPr>
          <w:rFonts w:ascii="Times New Roman" w:hAnsi="Times New Roman" w:cs="Times New Roman"/>
          <w:color w:val="000000"/>
          <w:sz w:val="24"/>
          <w:szCs w:val="24"/>
        </w:rPr>
        <w:tab/>
      </w:r>
      <w:r w:rsidRPr="002D428E">
        <w:rPr>
          <w:rFonts w:ascii="Times New Roman" w:hAnsi="Times New Roman" w:cs="Times New Roman"/>
          <w:color w:val="000000"/>
          <w:sz w:val="24"/>
          <w:szCs w:val="24"/>
        </w:rPr>
        <w:tab/>
        <w:t xml:space="preserve">а) </w:t>
      </w:r>
      <w:proofErr w:type="spellStart"/>
      <w:r w:rsidRPr="002D428E">
        <w:rPr>
          <w:rFonts w:ascii="Times New Roman" w:hAnsi="Times New Roman" w:cs="Times New Roman"/>
          <w:color w:val="000000"/>
          <w:sz w:val="24"/>
          <w:szCs w:val="24"/>
        </w:rPr>
        <w:t>клейстеризация</w:t>
      </w:r>
      <w:proofErr w:type="spellEnd"/>
      <w:r w:rsidRPr="002D428E">
        <w:rPr>
          <w:rFonts w:ascii="Times New Roman" w:hAnsi="Times New Roman" w:cs="Times New Roman"/>
          <w:color w:val="000000"/>
          <w:sz w:val="24"/>
          <w:szCs w:val="24"/>
        </w:rPr>
        <w:t>;</w:t>
      </w:r>
    </w:p>
    <w:p w:rsidR="002D428E" w:rsidRPr="002D428E" w:rsidRDefault="002D428E" w:rsidP="002D428E">
      <w:pPr>
        <w:spacing w:after="0" w:line="240" w:lineRule="auto"/>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ab/>
      </w:r>
      <w:r w:rsidRPr="002D428E">
        <w:rPr>
          <w:rFonts w:ascii="Times New Roman" w:hAnsi="Times New Roman" w:cs="Times New Roman"/>
          <w:color w:val="000000"/>
          <w:sz w:val="24"/>
          <w:szCs w:val="24"/>
        </w:rPr>
        <w:tab/>
      </w:r>
      <w:r w:rsidRPr="002D428E">
        <w:rPr>
          <w:rFonts w:ascii="Times New Roman" w:hAnsi="Times New Roman" w:cs="Times New Roman"/>
          <w:color w:val="000000"/>
          <w:sz w:val="24"/>
          <w:szCs w:val="24"/>
        </w:rPr>
        <w:tab/>
      </w:r>
      <w:r w:rsidRPr="002D428E">
        <w:rPr>
          <w:rFonts w:ascii="Times New Roman" w:hAnsi="Times New Roman" w:cs="Times New Roman"/>
          <w:color w:val="000000"/>
          <w:sz w:val="24"/>
          <w:szCs w:val="24"/>
        </w:rPr>
        <w:tab/>
        <w:t>б) адсорбция;</w:t>
      </w:r>
    </w:p>
    <w:p w:rsidR="002D428E" w:rsidRPr="002D428E" w:rsidRDefault="002D428E" w:rsidP="002D428E">
      <w:pPr>
        <w:spacing w:after="0" w:line="240" w:lineRule="auto"/>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ab/>
      </w:r>
      <w:r w:rsidRPr="002D428E">
        <w:rPr>
          <w:rFonts w:ascii="Times New Roman" w:hAnsi="Times New Roman" w:cs="Times New Roman"/>
          <w:color w:val="000000"/>
          <w:sz w:val="24"/>
          <w:szCs w:val="24"/>
        </w:rPr>
        <w:tab/>
      </w:r>
      <w:r w:rsidRPr="002D428E">
        <w:rPr>
          <w:rFonts w:ascii="Times New Roman" w:hAnsi="Times New Roman" w:cs="Times New Roman"/>
          <w:color w:val="000000"/>
          <w:sz w:val="24"/>
          <w:szCs w:val="24"/>
        </w:rPr>
        <w:tab/>
      </w:r>
      <w:r w:rsidRPr="002D428E">
        <w:rPr>
          <w:rFonts w:ascii="Times New Roman" w:hAnsi="Times New Roman" w:cs="Times New Roman"/>
          <w:color w:val="000000"/>
          <w:sz w:val="24"/>
          <w:szCs w:val="24"/>
        </w:rPr>
        <w:tab/>
        <w:t>в) набухание.</w:t>
      </w:r>
    </w:p>
    <w:p w:rsidR="002D428E" w:rsidRPr="002D428E" w:rsidRDefault="002D428E" w:rsidP="002D428E">
      <w:pPr>
        <w:pStyle w:val="Default"/>
        <w:ind w:firstLine="567"/>
        <w:rPr>
          <w:b/>
          <w:bCs/>
        </w:rPr>
      </w:pPr>
    </w:p>
    <w:p w:rsidR="002D428E" w:rsidRPr="002D428E" w:rsidRDefault="002D428E" w:rsidP="002D428E">
      <w:pPr>
        <w:pStyle w:val="Default"/>
        <w:ind w:firstLine="567"/>
        <w:rPr>
          <w:b/>
          <w:bCs/>
        </w:rPr>
      </w:pPr>
      <w:r w:rsidRPr="002D428E">
        <w:rPr>
          <w:b/>
          <w:bCs/>
        </w:rPr>
        <w:t>по теме:</w:t>
      </w:r>
      <w:r w:rsidRPr="002D428E">
        <w:rPr>
          <w:b/>
        </w:rPr>
        <w:t xml:space="preserve"> «Изменение пищевых жиров»</w:t>
      </w:r>
    </w:p>
    <w:p w:rsidR="002D428E" w:rsidRPr="002D428E" w:rsidRDefault="002D428E" w:rsidP="002D428E">
      <w:pPr>
        <w:spacing w:after="0" w:line="240" w:lineRule="auto"/>
        <w:ind w:firstLine="567"/>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1. Закончите утверждение: чем выше температура </w:t>
      </w:r>
      <w:proofErr w:type="spellStart"/>
      <w:r w:rsidRPr="002D428E">
        <w:rPr>
          <w:rFonts w:ascii="Times New Roman" w:hAnsi="Times New Roman" w:cs="Times New Roman"/>
          <w:color w:val="000000"/>
          <w:sz w:val="24"/>
          <w:szCs w:val="24"/>
        </w:rPr>
        <w:t>дымообразования</w:t>
      </w:r>
      <w:proofErr w:type="spellEnd"/>
      <w:r w:rsidRPr="002D428E">
        <w:rPr>
          <w:rFonts w:ascii="Times New Roman" w:hAnsi="Times New Roman" w:cs="Times New Roman"/>
          <w:color w:val="000000"/>
          <w:sz w:val="24"/>
          <w:szCs w:val="24"/>
        </w:rPr>
        <w:t>, тем:</w:t>
      </w:r>
    </w:p>
    <w:p w:rsidR="002D428E" w:rsidRPr="002D428E" w:rsidRDefault="002D428E" w:rsidP="002D428E">
      <w:pPr>
        <w:spacing w:after="0" w:line="240" w:lineRule="auto"/>
        <w:ind w:firstLine="709"/>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а) меньше будет разлагаться жир с образованием </w:t>
      </w:r>
      <w:proofErr w:type="spellStart"/>
      <w:r w:rsidRPr="002D428E">
        <w:rPr>
          <w:rFonts w:ascii="Times New Roman" w:hAnsi="Times New Roman" w:cs="Times New Roman"/>
          <w:color w:val="000000"/>
          <w:sz w:val="24"/>
          <w:szCs w:val="24"/>
        </w:rPr>
        <w:t>акренолина</w:t>
      </w:r>
      <w:proofErr w:type="spellEnd"/>
      <w:r w:rsidRPr="002D428E">
        <w:rPr>
          <w:rFonts w:ascii="Times New Roman" w:hAnsi="Times New Roman" w:cs="Times New Roman"/>
          <w:color w:val="000000"/>
          <w:sz w:val="24"/>
          <w:szCs w:val="24"/>
        </w:rPr>
        <w:t>;</w:t>
      </w:r>
    </w:p>
    <w:p w:rsidR="002D428E" w:rsidRPr="002D428E" w:rsidRDefault="002D428E" w:rsidP="002D428E">
      <w:pPr>
        <w:spacing w:after="0" w:line="240" w:lineRule="auto"/>
        <w:ind w:firstLine="709"/>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б) больше будет разлагаться жир с образованием </w:t>
      </w:r>
      <w:proofErr w:type="spellStart"/>
      <w:r w:rsidRPr="002D428E">
        <w:rPr>
          <w:rFonts w:ascii="Times New Roman" w:hAnsi="Times New Roman" w:cs="Times New Roman"/>
          <w:color w:val="000000"/>
          <w:sz w:val="24"/>
          <w:szCs w:val="24"/>
        </w:rPr>
        <w:t>акренолина</w:t>
      </w:r>
      <w:proofErr w:type="spellEnd"/>
      <w:r w:rsidRPr="002D428E">
        <w:rPr>
          <w:rFonts w:ascii="Times New Roman" w:hAnsi="Times New Roman" w:cs="Times New Roman"/>
          <w:color w:val="000000"/>
          <w:sz w:val="24"/>
          <w:szCs w:val="24"/>
        </w:rPr>
        <w:t>.</w:t>
      </w:r>
    </w:p>
    <w:p w:rsidR="002D428E" w:rsidRPr="002D428E" w:rsidRDefault="002D428E" w:rsidP="002D428E">
      <w:pPr>
        <w:spacing w:after="0" w:line="240" w:lineRule="auto"/>
        <w:ind w:firstLine="567"/>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2. Опровергните данное утверждение.</w:t>
      </w:r>
    </w:p>
    <w:p w:rsidR="002D428E" w:rsidRPr="002D428E" w:rsidRDefault="002D428E" w:rsidP="002D428E">
      <w:pPr>
        <w:spacing w:after="0" w:line="240" w:lineRule="auto"/>
        <w:ind w:firstLine="567"/>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Варка обычного бульона способствует меньшему окислению жиров, чем концентрированного.</w:t>
      </w:r>
    </w:p>
    <w:p w:rsidR="002D428E" w:rsidRPr="002D428E" w:rsidRDefault="002D428E" w:rsidP="002D428E">
      <w:pPr>
        <w:widowControl w:val="0"/>
        <w:numPr>
          <w:ilvl w:val="0"/>
          <w:numId w:val="2"/>
        </w:numPr>
        <w:autoSpaceDE w:val="0"/>
        <w:autoSpaceDN w:val="0"/>
        <w:adjustRightInd w:val="0"/>
        <w:spacing w:after="0" w:line="240" w:lineRule="auto"/>
        <w:ind w:left="0"/>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Закончите предложение.</w:t>
      </w:r>
    </w:p>
    <w:p w:rsidR="002D428E" w:rsidRPr="002D428E" w:rsidRDefault="002D428E" w:rsidP="002D428E">
      <w:pPr>
        <w:spacing w:after="0" w:line="240" w:lineRule="auto"/>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Процесс помутнения бульона и образования </w:t>
      </w:r>
      <w:proofErr w:type="spellStart"/>
      <w:r w:rsidRPr="002D428E">
        <w:rPr>
          <w:rFonts w:ascii="Times New Roman" w:hAnsi="Times New Roman" w:cs="Times New Roman"/>
          <w:color w:val="000000"/>
          <w:sz w:val="24"/>
          <w:szCs w:val="24"/>
        </w:rPr>
        <w:t>салистого</w:t>
      </w:r>
      <w:proofErr w:type="spellEnd"/>
      <w:r w:rsidRPr="002D428E">
        <w:rPr>
          <w:rFonts w:ascii="Times New Roman" w:hAnsi="Times New Roman" w:cs="Times New Roman"/>
          <w:color w:val="000000"/>
          <w:sz w:val="24"/>
          <w:szCs w:val="24"/>
        </w:rPr>
        <w:t xml:space="preserve"> вкуса, называется …</w:t>
      </w:r>
    </w:p>
    <w:p w:rsidR="002D428E" w:rsidRPr="002D428E" w:rsidRDefault="002D428E" w:rsidP="002D428E">
      <w:pPr>
        <w:pStyle w:val="Default"/>
        <w:ind w:firstLine="567"/>
        <w:rPr>
          <w:b/>
          <w:bCs/>
          <w:color w:val="auto"/>
        </w:rPr>
      </w:pPr>
      <w:r w:rsidRPr="002D428E">
        <w:rPr>
          <w:b/>
        </w:rPr>
        <w:t>по теме «Структурно-механические характеристики кулинарной продукции»</w:t>
      </w:r>
    </w:p>
    <w:p w:rsidR="002D428E" w:rsidRPr="002D428E" w:rsidRDefault="002D428E" w:rsidP="002D428E">
      <w:pPr>
        <w:pStyle w:val="Default"/>
        <w:numPr>
          <w:ilvl w:val="0"/>
          <w:numId w:val="3"/>
        </w:numPr>
        <w:ind w:left="0"/>
        <w:rPr>
          <w:bCs/>
          <w:color w:val="auto"/>
        </w:rPr>
      </w:pPr>
      <w:r w:rsidRPr="002D428E">
        <w:rPr>
          <w:bCs/>
          <w:color w:val="auto"/>
        </w:rPr>
        <w:t>Перечислите основные свойства пищевых продуктов, связанные с их структурой.</w:t>
      </w:r>
    </w:p>
    <w:p w:rsidR="002D428E" w:rsidRPr="002D428E" w:rsidRDefault="002D428E" w:rsidP="002D428E">
      <w:pPr>
        <w:pStyle w:val="Default"/>
        <w:numPr>
          <w:ilvl w:val="0"/>
          <w:numId w:val="3"/>
        </w:numPr>
        <w:ind w:left="0"/>
        <w:rPr>
          <w:bCs/>
          <w:color w:val="auto"/>
        </w:rPr>
      </w:pPr>
      <w:r w:rsidRPr="002D428E">
        <w:rPr>
          <w:bCs/>
          <w:color w:val="auto"/>
        </w:rPr>
        <w:t>Что понимают под вязкостью? Назовите виды вязкости.</w:t>
      </w:r>
    </w:p>
    <w:p w:rsidR="002D428E" w:rsidRPr="002D428E" w:rsidRDefault="002D428E" w:rsidP="002D428E">
      <w:pPr>
        <w:pStyle w:val="Default"/>
        <w:numPr>
          <w:ilvl w:val="0"/>
          <w:numId w:val="3"/>
        </w:numPr>
        <w:ind w:left="0"/>
        <w:rPr>
          <w:bCs/>
          <w:color w:val="auto"/>
        </w:rPr>
      </w:pPr>
      <w:r w:rsidRPr="002D428E">
        <w:rPr>
          <w:bCs/>
          <w:color w:val="auto"/>
        </w:rPr>
        <w:t xml:space="preserve">Перечислите основные факторы, влияющие на различные структурно-механические свойства пищевых продуктов. </w:t>
      </w:r>
    </w:p>
    <w:p w:rsidR="002D428E" w:rsidRPr="002D428E" w:rsidRDefault="002D428E" w:rsidP="002D428E">
      <w:pPr>
        <w:pStyle w:val="Default"/>
        <w:rPr>
          <w:bCs/>
          <w:color w:val="FF0000"/>
        </w:rPr>
      </w:pPr>
    </w:p>
    <w:p w:rsidR="002D428E" w:rsidRPr="002D428E" w:rsidRDefault="002D428E" w:rsidP="002D428E">
      <w:pPr>
        <w:pStyle w:val="Default"/>
        <w:ind w:firstLine="567"/>
        <w:rPr>
          <w:b/>
          <w:bCs/>
        </w:rPr>
      </w:pPr>
      <w:r w:rsidRPr="002D428E">
        <w:rPr>
          <w:b/>
        </w:rPr>
        <w:lastRenderedPageBreak/>
        <w:t>по теме «Образование новых вкусовых и ароматических веществ и новых красящих веще</w:t>
      </w:r>
      <w:proofErr w:type="gramStart"/>
      <w:r w:rsidRPr="002D428E">
        <w:rPr>
          <w:b/>
        </w:rPr>
        <w:t>ств пр</w:t>
      </w:r>
      <w:proofErr w:type="gramEnd"/>
      <w:r w:rsidRPr="002D428E">
        <w:rPr>
          <w:b/>
        </w:rPr>
        <w:t>и кулинарной обработке продуктов»</w:t>
      </w:r>
    </w:p>
    <w:p w:rsidR="002D428E" w:rsidRPr="002D428E" w:rsidRDefault="002D428E" w:rsidP="002D428E">
      <w:pPr>
        <w:pStyle w:val="Default"/>
        <w:numPr>
          <w:ilvl w:val="0"/>
          <w:numId w:val="4"/>
        </w:numPr>
        <w:tabs>
          <w:tab w:val="left" w:pos="851"/>
        </w:tabs>
        <w:ind w:left="0" w:firstLine="567"/>
        <w:jc w:val="both"/>
        <w:rPr>
          <w:bCs/>
        </w:rPr>
      </w:pPr>
      <w:r w:rsidRPr="002D428E">
        <w:rPr>
          <w:bCs/>
        </w:rPr>
        <w:t xml:space="preserve">Назовите рН-среду, </w:t>
      </w:r>
      <w:proofErr w:type="gramStart"/>
      <w:r w:rsidRPr="002D428E">
        <w:rPr>
          <w:bCs/>
        </w:rPr>
        <w:t>способствующую</w:t>
      </w:r>
      <w:proofErr w:type="gramEnd"/>
      <w:r w:rsidRPr="002D428E">
        <w:rPr>
          <w:bCs/>
        </w:rPr>
        <w:t xml:space="preserve"> сохранению красящих веществ при тушении свеклы и </w:t>
      </w:r>
      <w:proofErr w:type="spellStart"/>
      <w:r w:rsidRPr="002D428E">
        <w:rPr>
          <w:bCs/>
        </w:rPr>
        <w:t>припускании</w:t>
      </w:r>
      <w:proofErr w:type="spellEnd"/>
      <w:r w:rsidRPr="002D428E">
        <w:rPr>
          <w:bCs/>
        </w:rPr>
        <w:t xml:space="preserve"> лососевых рыб</w:t>
      </w:r>
    </w:p>
    <w:p w:rsidR="002D428E" w:rsidRPr="002D428E" w:rsidRDefault="002D428E" w:rsidP="002D428E">
      <w:pPr>
        <w:pStyle w:val="Default"/>
        <w:numPr>
          <w:ilvl w:val="0"/>
          <w:numId w:val="4"/>
        </w:numPr>
        <w:tabs>
          <w:tab w:val="left" w:pos="851"/>
        </w:tabs>
        <w:ind w:left="0" w:firstLine="567"/>
        <w:jc w:val="both"/>
        <w:rPr>
          <w:bCs/>
        </w:rPr>
      </w:pPr>
      <w:r w:rsidRPr="002D428E">
        <w:rPr>
          <w:bCs/>
        </w:rPr>
        <w:t>Дайте определение термина «порог чувствительности».</w:t>
      </w:r>
    </w:p>
    <w:p w:rsidR="002D428E" w:rsidRPr="002D428E" w:rsidRDefault="002D428E" w:rsidP="002D428E">
      <w:pPr>
        <w:pStyle w:val="Default"/>
        <w:numPr>
          <w:ilvl w:val="0"/>
          <w:numId w:val="4"/>
        </w:numPr>
        <w:tabs>
          <w:tab w:val="left" w:pos="851"/>
        </w:tabs>
        <w:ind w:left="0" w:firstLine="567"/>
        <w:jc w:val="both"/>
        <w:rPr>
          <w:bCs/>
        </w:rPr>
      </w:pPr>
      <w:r w:rsidRPr="002D428E">
        <w:rPr>
          <w:bCs/>
        </w:rPr>
        <w:t>Перечислите правила варки зеленых овощей (створок гороха, шпината), которые практически не разрушают хлорофилл.</w:t>
      </w:r>
    </w:p>
    <w:p w:rsidR="002D428E" w:rsidRPr="002D428E" w:rsidRDefault="002D428E" w:rsidP="002D428E">
      <w:pPr>
        <w:pStyle w:val="Default"/>
        <w:numPr>
          <w:ilvl w:val="0"/>
          <w:numId w:val="4"/>
        </w:numPr>
        <w:tabs>
          <w:tab w:val="left" w:pos="851"/>
        </w:tabs>
        <w:ind w:left="0" w:firstLine="567"/>
        <w:jc w:val="both"/>
        <w:rPr>
          <w:bCs/>
        </w:rPr>
      </w:pPr>
      <w:r w:rsidRPr="002D428E">
        <w:rPr>
          <w:bCs/>
        </w:rPr>
        <w:t xml:space="preserve">Раскрыть классификацию </w:t>
      </w:r>
      <w:proofErr w:type="spellStart"/>
      <w:r w:rsidRPr="002D428E">
        <w:rPr>
          <w:bCs/>
        </w:rPr>
        <w:t>ароматически-вкусовых</w:t>
      </w:r>
      <w:proofErr w:type="spellEnd"/>
      <w:r w:rsidRPr="002D428E">
        <w:rPr>
          <w:bCs/>
        </w:rPr>
        <w:t xml:space="preserve"> веществ.</w:t>
      </w:r>
    </w:p>
    <w:p w:rsidR="002D428E" w:rsidRPr="002D428E" w:rsidRDefault="002D428E" w:rsidP="002D428E">
      <w:pPr>
        <w:pStyle w:val="Default"/>
        <w:numPr>
          <w:ilvl w:val="0"/>
          <w:numId w:val="4"/>
        </w:numPr>
        <w:tabs>
          <w:tab w:val="left" w:pos="851"/>
        </w:tabs>
        <w:ind w:left="0" w:firstLine="567"/>
        <w:jc w:val="both"/>
        <w:rPr>
          <w:bCs/>
        </w:rPr>
      </w:pPr>
      <w:r w:rsidRPr="002D428E">
        <w:rPr>
          <w:bCs/>
        </w:rPr>
        <w:t xml:space="preserve">Охарактеризовать основные способы тепловой кулинарной обработки продуктов в порядке увеличения образования </w:t>
      </w:r>
      <w:proofErr w:type="spellStart"/>
      <w:r w:rsidRPr="002D428E">
        <w:rPr>
          <w:bCs/>
        </w:rPr>
        <w:t>ароматически-вкусовых</w:t>
      </w:r>
      <w:proofErr w:type="spellEnd"/>
      <w:r w:rsidRPr="002D428E">
        <w:rPr>
          <w:bCs/>
        </w:rPr>
        <w:t xml:space="preserve"> веществ. </w:t>
      </w:r>
    </w:p>
    <w:p w:rsidR="002D428E" w:rsidRPr="002D428E" w:rsidRDefault="002D428E" w:rsidP="002D428E">
      <w:pPr>
        <w:pStyle w:val="Default"/>
        <w:rPr>
          <w:b/>
          <w:bCs/>
          <w:color w:val="FF0000"/>
        </w:rPr>
      </w:pPr>
    </w:p>
    <w:p w:rsidR="002D428E" w:rsidRPr="002D428E" w:rsidRDefault="002D428E" w:rsidP="002D428E">
      <w:pPr>
        <w:pStyle w:val="Default"/>
        <w:ind w:firstLine="567"/>
        <w:rPr>
          <w:b/>
        </w:rPr>
      </w:pPr>
      <w:r w:rsidRPr="002D428E">
        <w:rPr>
          <w:b/>
          <w:bCs/>
        </w:rPr>
        <w:t>по теме:</w:t>
      </w:r>
      <w:r w:rsidRPr="002D428E">
        <w:rPr>
          <w:b/>
        </w:rPr>
        <w:t xml:space="preserve"> «Изменение витаминов в продуктах при  кулинарной обработке»</w:t>
      </w:r>
    </w:p>
    <w:p w:rsidR="002D428E" w:rsidRPr="002D428E" w:rsidRDefault="002D428E" w:rsidP="002D428E">
      <w:pPr>
        <w:pStyle w:val="Default"/>
        <w:numPr>
          <w:ilvl w:val="0"/>
          <w:numId w:val="5"/>
        </w:numPr>
        <w:ind w:left="0"/>
      </w:pPr>
      <w:r w:rsidRPr="002D428E">
        <w:t>Вставьте пропущенную единицу измерения.</w:t>
      </w:r>
    </w:p>
    <w:p w:rsidR="002D428E" w:rsidRPr="002D428E" w:rsidRDefault="002D428E" w:rsidP="002D428E">
      <w:pPr>
        <w:pStyle w:val="Default"/>
      </w:pPr>
      <w:r w:rsidRPr="002D428E">
        <w:t xml:space="preserve">Содержание витаминов в продуктах выражается в … на </w:t>
      </w:r>
      <w:smartTag w:uri="urn:schemas-microsoft-com:office:smarttags" w:element="metricconverter">
        <w:smartTagPr>
          <w:attr w:name="ProductID" w:val="100 г"/>
        </w:smartTagPr>
        <w:r w:rsidRPr="002D428E">
          <w:t>100 г</w:t>
        </w:r>
      </w:smartTag>
      <w:r w:rsidRPr="002D428E">
        <w:t xml:space="preserve"> продукта. </w:t>
      </w:r>
    </w:p>
    <w:p w:rsidR="002D428E" w:rsidRPr="002D428E" w:rsidRDefault="002D428E" w:rsidP="002D428E">
      <w:pPr>
        <w:pStyle w:val="Default"/>
        <w:numPr>
          <w:ilvl w:val="0"/>
          <w:numId w:val="5"/>
        </w:numPr>
        <w:ind w:left="0"/>
      </w:pPr>
      <w:r w:rsidRPr="002D428E">
        <w:t xml:space="preserve">Проведите анализ рецептуры «Овощи, припущенные в сметанном соусе», </w:t>
      </w:r>
    </w:p>
    <w:p w:rsidR="002D428E" w:rsidRPr="002D428E" w:rsidRDefault="002D428E" w:rsidP="002D428E">
      <w:pPr>
        <w:pStyle w:val="Default"/>
      </w:pPr>
      <w:r w:rsidRPr="002D428E">
        <w:t>заполнив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096"/>
        <w:gridCol w:w="3096"/>
      </w:tblGrid>
      <w:tr w:rsidR="002D428E" w:rsidRPr="002D428E" w:rsidTr="00821047">
        <w:tc>
          <w:tcPr>
            <w:tcW w:w="3096"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pStyle w:val="Default"/>
              <w:widowControl w:val="0"/>
            </w:pPr>
            <w:r w:rsidRPr="002D428E">
              <w:t>Технологическая операция</w:t>
            </w:r>
          </w:p>
        </w:tc>
        <w:tc>
          <w:tcPr>
            <w:tcW w:w="3096"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pStyle w:val="Default"/>
              <w:widowControl w:val="0"/>
            </w:pPr>
            <w:r w:rsidRPr="002D428E">
              <w:t>Фактор, разрушающий витамины</w:t>
            </w:r>
          </w:p>
        </w:tc>
        <w:tc>
          <w:tcPr>
            <w:tcW w:w="3096"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pStyle w:val="Default"/>
              <w:widowControl w:val="0"/>
            </w:pPr>
            <w:r w:rsidRPr="002D428E">
              <w:t>Кулинарный прием, уменьшающий разрушение витаминов</w:t>
            </w:r>
          </w:p>
        </w:tc>
      </w:tr>
      <w:tr w:rsidR="002D428E" w:rsidRPr="002D428E" w:rsidTr="00821047">
        <w:tc>
          <w:tcPr>
            <w:tcW w:w="3096"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pStyle w:val="Default"/>
              <w:widowControl w:val="0"/>
            </w:pPr>
            <w:r w:rsidRPr="002D428E">
              <w:t>Овощи нарезают дольками</w:t>
            </w:r>
          </w:p>
        </w:tc>
        <w:tc>
          <w:tcPr>
            <w:tcW w:w="3096" w:type="dxa"/>
            <w:tcBorders>
              <w:top w:val="single" w:sz="4" w:space="0" w:color="auto"/>
              <w:left w:val="single" w:sz="4" w:space="0" w:color="auto"/>
              <w:bottom w:val="single" w:sz="4" w:space="0" w:color="auto"/>
              <w:right w:val="single" w:sz="4" w:space="0" w:color="auto"/>
            </w:tcBorders>
          </w:tcPr>
          <w:p w:rsidR="002D428E" w:rsidRPr="002D428E" w:rsidRDefault="002D428E" w:rsidP="002D428E">
            <w:pPr>
              <w:pStyle w:val="Default"/>
              <w:widowControl w:val="0"/>
            </w:pPr>
          </w:p>
        </w:tc>
        <w:tc>
          <w:tcPr>
            <w:tcW w:w="3096" w:type="dxa"/>
            <w:tcBorders>
              <w:top w:val="single" w:sz="4" w:space="0" w:color="auto"/>
              <w:left w:val="single" w:sz="4" w:space="0" w:color="auto"/>
              <w:bottom w:val="single" w:sz="4" w:space="0" w:color="auto"/>
              <w:right w:val="single" w:sz="4" w:space="0" w:color="auto"/>
            </w:tcBorders>
          </w:tcPr>
          <w:p w:rsidR="002D428E" w:rsidRPr="002D428E" w:rsidRDefault="002D428E" w:rsidP="002D428E">
            <w:pPr>
              <w:pStyle w:val="Default"/>
              <w:widowControl w:val="0"/>
            </w:pPr>
          </w:p>
        </w:tc>
      </w:tr>
      <w:tr w:rsidR="002D428E" w:rsidRPr="002D428E" w:rsidTr="00821047">
        <w:tc>
          <w:tcPr>
            <w:tcW w:w="3096"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pStyle w:val="Default"/>
              <w:widowControl w:val="0"/>
            </w:pPr>
            <w:r w:rsidRPr="002D428E">
              <w:t>Овощи припускают по отдельности с жиром</w:t>
            </w:r>
          </w:p>
        </w:tc>
        <w:tc>
          <w:tcPr>
            <w:tcW w:w="3096" w:type="dxa"/>
            <w:tcBorders>
              <w:top w:val="single" w:sz="4" w:space="0" w:color="auto"/>
              <w:left w:val="single" w:sz="4" w:space="0" w:color="auto"/>
              <w:bottom w:val="single" w:sz="4" w:space="0" w:color="auto"/>
              <w:right w:val="single" w:sz="4" w:space="0" w:color="auto"/>
            </w:tcBorders>
          </w:tcPr>
          <w:p w:rsidR="002D428E" w:rsidRPr="002D428E" w:rsidRDefault="002D428E" w:rsidP="002D428E">
            <w:pPr>
              <w:pStyle w:val="Default"/>
              <w:widowControl w:val="0"/>
            </w:pPr>
          </w:p>
        </w:tc>
        <w:tc>
          <w:tcPr>
            <w:tcW w:w="3096" w:type="dxa"/>
            <w:tcBorders>
              <w:top w:val="single" w:sz="4" w:space="0" w:color="auto"/>
              <w:left w:val="single" w:sz="4" w:space="0" w:color="auto"/>
              <w:bottom w:val="single" w:sz="4" w:space="0" w:color="auto"/>
              <w:right w:val="single" w:sz="4" w:space="0" w:color="auto"/>
            </w:tcBorders>
          </w:tcPr>
          <w:p w:rsidR="002D428E" w:rsidRPr="002D428E" w:rsidRDefault="002D428E" w:rsidP="002D428E">
            <w:pPr>
              <w:pStyle w:val="Default"/>
              <w:widowControl w:val="0"/>
            </w:pPr>
          </w:p>
        </w:tc>
      </w:tr>
    </w:tbl>
    <w:p w:rsidR="002D428E" w:rsidRPr="002D428E" w:rsidRDefault="002D428E" w:rsidP="002D428E">
      <w:pPr>
        <w:tabs>
          <w:tab w:val="left" w:pos="2198"/>
        </w:tabs>
        <w:spacing w:after="0" w:line="240" w:lineRule="auto"/>
        <w:jc w:val="center"/>
        <w:rPr>
          <w:rFonts w:ascii="Times New Roman" w:hAnsi="Times New Roman" w:cs="Times New Roman"/>
          <w:i/>
          <w:color w:val="C00000"/>
          <w:sz w:val="24"/>
          <w:szCs w:val="24"/>
        </w:rPr>
      </w:pPr>
    </w:p>
    <w:p w:rsidR="002D428E" w:rsidRPr="002D428E" w:rsidRDefault="002D428E" w:rsidP="002D428E">
      <w:pPr>
        <w:tabs>
          <w:tab w:val="left" w:pos="2198"/>
        </w:tabs>
        <w:spacing w:after="0" w:line="240" w:lineRule="auto"/>
        <w:rPr>
          <w:rFonts w:ascii="Times New Roman" w:hAnsi="Times New Roman" w:cs="Times New Roman"/>
          <w:i/>
          <w:color w:val="C00000"/>
          <w:sz w:val="24"/>
          <w:szCs w:val="24"/>
        </w:rPr>
      </w:pPr>
    </w:p>
    <w:p w:rsidR="002D428E" w:rsidRPr="002D428E" w:rsidRDefault="002D428E" w:rsidP="002D428E">
      <w:pPr>
        <w:pStyle w:val="Default"/>
        <w:ind w:hanging="142"/>
        <w:jc w:val="center"/>
        <w:rPr>
          <w:b/>
          <w:color w:val="auto"/>
        </w:rPr>
      </w:pPr>
      <w:r w:rsidRPr="002D428E">
        <w:rPr>
          <w:b/>
          <w:bCs/>
          <w:color w:val="auto"/>
        </w:rPr>
        <w:t>по теме: «</w:t>
      </w:r>
      <w:r w:rsidRPr="002D428E">
        <w:rPr>
          <w:b/>
          <w:color w:val="auto"/>
        </w:rPr>
        <w:t>Теоретические основы технологии, основные понятия»</w:t>
      </w:r>
    </w:p>
    <w:p w:rsidR="002D428E" w:rsidRPr="002D428E" w:rsidRDefault="002D428E" w:rsidP="002D428E">
      <w:pPr>
        <w:pStyle w:val="Default"/>
        <w:ind w:firstLine="360"/>
        <w:rPr>
          <w:b/>
          <w:color w:val="auto"/>
        </w:rPr>
      </w:pPr>
      <w:r w:rsidRPr="002D428E">
        <w:t xml:space="preserve">1. Дайте определение понятия «технологический процесс производства продукции общественного питания». </w:t>
      </w:r>
      <w:r w:rsidRPr="002D428E">
        <w:tab/>
      </w:r>
    </w:p>
    <w:p w:rsidR="002D428E" w:rsidRPr="002D428E" w:rsidRDefault="002D428E" w:rsidP="002D428E">
      <w:pPr>
        <w:pStyle w:val="2"/>
        <w:rPr>
          <w:b w:val="0"/>
          <w:i w:val="0"/>
          <w:szCs w:val="24"/>
        </w:rPr>
      </w:pPr>
      <w:r w:rsidRPr="002D428E">
        <w:rPr>
          <w:b w:val="0"/>
          <w:i w:val="0"/>
          <w:szCs w:val="24"/>
        </w:rPr>
        <w:t>2. Расположите последовательно операции технологического процесса производства кулинарной продукции:</w:t>
      </w:r>
    </w:p>
    <w:p w:rsidR="002D428E" w:rsidRPr="002D428E" w:rsidRDefault="002D428E" w:rsidP="002D428E">
      <w:pPr>
        <w:pStyle w:val="2"/>
        <w:ind w:firstLine="709"/>
        <w:rPr>
          <w:b w:val="0"/>
          <w:i w:val="0"/>
          <w:szCs w:val="24"/>
        </w:rPr>
      </w:pPr>
      <w:r w:rsidRPr="002D428E">
        <w:rPr>
          <w:b w:val="0"/>
          <w:i w:val="0"/>
          <w:szCs w:val="24"/>
        </w:rPr>
        <w:t>а) механическая обработка сырья;</w:t>
      </w:r>
    </w:p>
    <w:p w:rsidR="002D428E" w:rsidRPr="002D428E" w:rsidRDefault="002D428E" w:rsidP="002D428E">
      <w:pPr>
        <w:pStyle w:val="2"/>
        <w:ind w:firstLine="709"/>
        <w:rPr>
          <w:b w:val="0"/>
          <w:i w:val="0"/>
          <w:szCs w:val="24"/>
        </w:rPr>
      </w:pPr>
      <w:r w:rsidRPr="002D428E">
        <w:rPr>
          <w:b w:val="0"/>
          <w:i w:val="0"/>
          <w:szCs w:val="24"/>
        </w:rPr>
        <w:t>б) приемка сырья;</w:t>
      </w:r>
    </w:p>
    <w:p w:rsidR="002D428E" w:rsidRPr="002D428E" w:rsidRDefault="002D428E" w:rsidP="002D428E">
      <w:pPr>
        <w:pStyle w:val="2"/>
        <w:ind w:firstLine="709"/>
        <w:rPr>
          <w:b w:val="0"/>
          <w:i w:val="0"/>
          <w:szCs w:val="24"/>
        </w:rPr>
      </w:pPr>
      <w:r w:rsidRPr="002D428E">
        <w:rPr>
          <w:b w:val="0"/>
          <w:i w:val="0"/>
          <w:szCs w:val="24"/>
        </w:rPr>
        <w:t>в) тепловая обработка полуфабрикатов;</w:t>
      </w:r>
    </w:p>
    <w:p w:rsidR="002D428E" w:rsidRPr="002D428E" w:rsidRDefault="002D428E" w:rsidP="002D428E">
      <w:pPr>
        <w:pStyle w:val="Default"/>
        <w:ind w:firstLine="349"/>
        <w:rPr>
          <w:color w:val="auto"/>
        </w:rPr>
      </w:pPr>
      <w:r w:rsidRPr="002D428E">
        <w:rPr>
          <w:color w:val="auto"/>
        </w:rPr>
        <w:t>г) реализация блюд.</w:t>
      </w:r>
    </w:p>
    <w:p w:rsidR="002D428E" w:rsidRPr="002D428E" w:rsidRDefault="002D428E" w:rsidP="002D428E">
      <w:pPr>
        <w:pStyle w:val="Default"/>
        <w:ind w:firstLine="360"/>
        <w:rPr>
          <w:color w:val="auto"/>
        </w:rPr>
      </w:pPr>
      <w:r w:rsidRPr="002D428E">
        <w:t xml:space="preserve">3. Назовите вид тепловой обработки, характеризующийся следующими параметра: </w:t>
      </w:r>
    </w:p>
    <w:p w:rsidR="002D428E" w:rsidRPr="002D428E" w:rsidRDefault="002D428E" w:rsidP="002D428E">
      <w:pPr>
        <w:spacing w:after="0" w:line="240" w:lineRule="auto"/>
        <w:jc w:val="both"/>
        <w:outlineLvl w:val="0"/>
        <w:rPr>
          <w:rFonts w:ascii="Times New Roman" w:hAnsi="Times New Roman" w:cs="Times New Roman"/>
          <w:sz w:val="24"/>
          <w:szCs w:val="24"/>
        </w:rPr>
      </w:pPr>
      <w:r w:rsidRPr="002D428E">
        <w:rPr>
          <w:rFonts w:ascii="Times New Roman" w:hAnsi="Times New Roman" w:cs="Times New Roman"/>
          <w:sz w:val="24"/>
          <w:szCs w:val="24"/>
        </w:rPr>
        <w:t>соотношение продукта и греющей среды 1:1 – 1:10; продолжительность тепловой обработки 10-360 минут, температура нагрева 90-100</w:t>
      </w:r>
      <w:proofErr w:type="gramStart"/>
      <w:r w:rsidRPr="002D428E">
        <w:rPr>
          <w:rFonts w:ascii="Times New Roman" w:hAnsi="Times New Roman" w:cs="Times New Roman"/>
          <w:sz w:val="24"/>
          <w:szCs w:val="24"/>
        </w:rPr>
        <w:t>°С</w:t>
      </w:r>
      <w:proofErr w:type="gramEnd"/>
      <w:r w:rsidRPr="002D428E">
        <w:rPr>
          <w:rFonts w:ascii="Times New Roman" w:hAnsi="Times New Roman" w:cs="Times New Roman"/>
          <w:sz w:val="24"/>
          <w:szCs w:val="24"/>
        </w:rPr>
        <w:t xml:space="preserve">: </w:t>
      </w:r>
    </w:p>
    <w:p w:rsidR="002D428E" w:rsidRPr="002D428E" w:rsidRDefault="002D428E" w:rsidP="002D428E">
      <w:pPr>
        <w:spacing w:after="0" w:line="240" w:lineRule="auto"/>
        <w:ind w:firstLine="698"/>
        <w:outlineLvl w:val="0"/>
        <w:rPr>
          <w:rFonts w:ascii="Times New Roman" w:hAnsi="Times New Roman" w:cs="Times New Roman"/>
          <w:sz w:val="24"/>
          <w:szCs w:val="24"/>
        </w:rPr>
      </w:pPr>
      <w:r w:rsidRPr="002D428E">
        <w:rPr>
          <w:rFonts w:ascii="Times New Roman" w:hAnsi="Times New Roman" w:cs="Times New Roman"/>
          <w:sz w:val="24"/>
          <w:szCs w:val="24"/>
        </w:rPr>
        <w:t>а) жарка в небольшом количестве жира;</w:t>
      </w:r>
    </w:p>
    <w:p w:rsidR="002D428E" w:rsidRPr="002D428E" w:rsidRDefault="002D428E" w:rsidP="002D428E">
      <w:pPr>
        <w:spacing w:after="0" w:line="240" w:lineRule="auto"/>
        <w:ind w:firstLine="698"/>
        <w:outlineLvl w:val="0"/>
        <w:rPr>
          <w:rFonts w:ascii="Times New Roman" w:hAnsi="Times New Roman" w:cs="Times New Roman"/>
          <w:sz w:val="24"/>
          <w:szCs w:val="24"/>
        </w:rPr>
      </w:pPr>
      <w:r w:rsidRPr="002D428E">
        <w:rPr>
          <w:rFonts w:ascii="Times New Roman" w:hAnsi="Times New Roman" w:cs="Times New Roman"/>
          <w:sz w:val="24"/>
          <w:szCs w:val="24"/>
        </w:rPr>
        <w:t xml:space="preserve"> б) запекание;</w:t>
      </w:r>
    </w:p>
    <w:p w:rsidR="002D428E" w:rsidRPr="002D428E" w:rsidRDefault="002D428E" w:rsidP="002D428E">
      <w:pPr>
        <w:spacing w:after="0" w:line="240" w:lineRule="auto"/>
        <w:ind w:firstLine="349"/>
        <w:jc w:val="both"/>
        <w:outlineLvl w:val="0"/>
        <w:rPr>
          <w:rFonts w:ascii="Times New Roman" w:hAnsi="Times New Roman" w:cs="Times New Roman"/>
          <w:sz w:val="24"/>
          <w:szCs w:val="24"/>
        </w:rPr>
      </w:pPr>
      <w:r w:rsidRPr="002D428E">
        <w:rPr>
          <w:rFonts w:ascii="Times New Roman" w:hAnsi="Times New Roman" w:cs="Times New Roman"/>
          <w:sz w:val="24"/>
          <w:szCs w:val="24"/>
        </w:rPr>
        <w:t xml:space="preserve"> в) жарка во фритюре;</w:t>
      </w:r>
    </w:p>
    <w:p w:rsidR="002D428E" w:rsidRPr="002D428E" w:rsidRDefault="002D428E" w:rsidP="002D428E">
      <w:pPr>
        <w:spacing w:after="0" w:line="240" w:lineRule="auto"/>
        <w:ind w:firstLine="698"/>
        <w:jc w:val="both"/>
        <w:outlineLvl w:val="0"/>
        <w:rPr>
          <w:rFonts w:ascii="Times New Roman" w:hAnsi="Times New Roman" w:cs="Times New Roman"/>
          <w:sz w:val="24"/>
          <w:szCs w:val="24"/>
        </w:rPr>
      </w:pPr>
      <w:r w:rsidRPr="002D428E">
        <w:rPr>
          <w:rFonts w:ascii="Times New Roman" w:hAnsi="Times New Roman" w:cs="Times New Roman"/>
          <w:sz w:val="24"/>
          <w:szCs w:val="24"/>
        </w:rPr>
        <w:t xml:space="preserve"> г) варка основным способом.</w:t>
      </w:r>
    </w:p>
    <w:p w:rsidR="002D428E" w:rsidRPr="002D428E" w:rsidRDefault="002D428E" w:rsidP="002D428E">
      <w:pPr>
        <w:spacing w:after="0" w:line="240" w:lineRule="auto"/>
        <w:ind w:firstLine="360"/>
        <w:jc w:val="both"/>
        <w:outlineLvl w:val="0"/>
        <w:rPr>
          <w:rFonts w:ascii="Times New Roman" w:hAnsi="Times New Roman" w:cs="Times New Roman"/>
          <w:sz w:val="24"/>
          <w:szCs w:val="24"/>
        </w:rPr>
      </w:pPr>
      <w:r w:rsidRPr="002D428E">
        <w:rPr>
          <w:rFonts w:ascii="Times New Roman" w:hAnsi="Times New Roman" w:cs="Times New Roman"/>
          <w:sz w:val="24"/>
          <w:szCs w:val="24"/>
        </w:rPr>
        <w:t xml:space="preserve">4. Назовите процесс поддержания температуры реализации горячих блюд: </w:t>
      </w:r>
    </w:p>
    <w:p w:rsidR="002D428E" w:rsidRPr="002D428E" w:rsidRDefault="002D428E" w:rsidP="002D428E">
      <w:pPr>
        <w:spacing w:after="0" w:line="240" w:lineRule="auto"/>
        <w:ind w:firstLine="349"/>
        <w:jc w:val="both"/>
        <w:outlineLvl w:val="0"/>
        <w:rPr>
          <w:rFonts w:ascii="Times New Roman" w:hAnsi="Times New Roman" w:cs="Times New Roman"/>
          <w:sz w:val="24"/>
          <w:szCs w:val="24"/>
        </w:rPr>
      </w:pPr>
      <w:r w:rsidRPr="002D428E">
        <w:rPr>
          <w:rFonts w:ascii="Times New Roman" w:hAnsi="Times New Roman" w:cs="Times New Roman"/>
          <w:sz w:val="24"/>
          <w:szCs w:val="24"/>
        </w:rPr>
        <w:t xml:space="preserve"> а) </w:t>
      </w:r>
      <w:proofErr w:type="spellStart"/>
      <w:r w:rsidRPr="002D428E">
        <w:rPr>
          <w:rFonts w:ascii="Times New Roman" w:hAnsi="Times New Roman" w:cs="Times New Roman"/>
          <w:sz w:val="24"/>
          <w:szCs w:val="24"/>
        </w:rPr>
        <w:t>термостатирование</w:t>
      </w:r>
      <w:proofErr w:type="spellEnd"/>
      <w:r w:rsidRPr="002D428E">
        <w:rPr>
          <w:rFonts w:ascii="Times New Roman" w:hAnsi="Times New Roman" w:cs="Times New Roman"/>
          <w:sz w:val="24"/>
          <w:szCs w:val="24"/>
        </w:rPr>
        <w:t>;</w:t>
      </w:r>
    </w:p>
    <w:p w:rsidR="002D428E" w:rsidRPr="002D428E" w:rsidRDefault="002D428E" w:rsidP="002D428E">
      <w:pPr>
        <w:spacing w:after="0" w:line="240" w:lineRule="auto"/>
        <w:ind w:firstLine="698"/>
        <w:jc w:val="both"/>
        <w:outlineLvl w:val="0"/>
        <w:rPr>
          <w:rFonts w:ascii="Times New Roman" w:hAnsi="Times New Roman" w:cs="Times New Roman"/>
          <w:sz w:val="24"/>
          <w:szCs w:val="24"/>
        </w:rPr>
      </w:pPr>
      <w:r w:rsidRPr="002D428E">
        <w:rPr>
          <w:rFonts w:ascii="Times New Roman" w:hAnsi="Times New Roman" w:cs="Times New Roman"/>
          <w:sz w:val="24"/>
          <w:szCs w:val="24"/>
        </w:rPr>
        <w:t xml:space="preserve"> б) </w:t>
      </w:r>
      <w:proofErr w:type="spellStart"/>
      <w:r w:rsidRPr="002D428E">
        <w:rPr>
          <w:rFonts w:ascii="Times New Roman" w:hAnsi="Times New Roman" w:cs="Times New Roman"/>
          <w:sz w:val="24"/>
          <w:szCs w:val="24"/>
        </w:rPr>
        <w:t>припускание</w:t>
      </w:r>
      <w:proofErr w:type="spellEnd"/>
      <w:r w:rsidRPr="002D428E">
        <w:rPr>
          <w:rFonts w:ascii="Times New Roman" w:hAnsi="Times New Roman" w:cs="Times New Roman"/>
          <w:sz w:val="24"/>
          <w:szCs w:val="24"/>
        </w:rPr>
        <w:t>;</w:t>
      </w:r>
    </w:p>
    <w:p w:rsidR="002D428E" w:rsidRPr="002D428E" w:rsidRDefault="002D428E" w:rsidP="002D428E">
      <w:pPr>
        <w:spacing w:after="0" w:line="240" w:lineRule="auto"/>
        <w:jc w:val="both"/>
        <w:outlineLvl w:val="0"/>
        <w:rPr>
          <w:rFonts w:ascii="Times New Roman" w:hAnsi="Times New Roman" w:cs="Times New Roman"/>
          <w:sz w:val="24"/>
          <w:szCs w:val="24"/>
        </w:rPr>
      </w:pPr>
      <w:r w:rsidRPr="002D428E">
        <w:rPr>
          <w:rFonts w:ascii="Times New Roman" w:hAnsi="Times New Roman" w:cs="Times New Roman"/>
          <w:sz w:val="24"/>
          <w:szCs w:val="24"/>
        </w:rPr>
        <w:t xml:space="preserve"> </w:t>
      </w:r>
      <w:r w:rsidRPr="002D428E">
        <w:rPr>
          <w:rFonts w:ascii="Times New Roman" w:hAnsi="Times New Roman" w:cs="Times New Roman"/>
          <w:sz w:val="24"/>
          <w:szCs w:val="24"/>
        </w:rPr>
        <w:tab/>
      </w:r>
      <w:r w:rsidRPr="002D428E">
        <w:rPr>
          <w:rFonts w:ascii="Times New Roman" w:hAnsi="Times New Roman" w:cs="Times New Roman"/>
          <w:sz w:val="24"/>
          <w:szCs w:val="24"/>
        </w:rPr>
        <w:tab/>
      </w:r>
      <w:r w:rsidRPr="002D428E">
        <w:rPr>
          <w:rFonts w:ascii="Times New Roman" w:hAnsi="Times New Roman" w:cs="Times New Roman"/>
          <w:sz w:val="24"/>
          <w:szCs w:val="24"/>
        </w:rPr>
        <w:tab/>
        <w:t xml:space="preserve"> в)  </w:t>
      </w:r>
      <w:proofErr w:type="spellStart"/>
      <w:r w:rsidRPr="002D428E">
        <w:rPr>
          <w:rFonts w:ascii="Times New Roman" w:hAnsi="Times New Roman" w:cs="Times New Roman"/>
          <w:sz w:val="24"/>
          <w:szCs w:val="24"/>
        </w:rPr>
        <w:t>брезерование</w:t>
      </w:r>
      <w:proofErr w:type="spellEnd"/>
      <w:r w:rsidRPr="002D428E">
        <w:rPr>
          <w:rFonts w:ascii="Times New Roman" w:hAnsi="Times New Roman" w:cs="Times New Roman"/>
          <w:sz w:val="24"/>
          <w:szCs w:val="24"/>
        </w:rPr>
        <w:t>.</w:t>
      </w:r>
    </w:p>
    <w:p w:rsidR="002D428E" w:rsidRPr="002D428E" w:rsidRDefault="002D428E" w:rsidP="002D428E">
      <w:pPr>
        <w:pStyle w:val="Default"/>
        <w:rPr>
          <w:color w:val="FF0000"/>
        </w:rPr>
      </w:pPr>
    </w:p>
    <w:p w:rsidR="002D428E" w:rsidRPr="002D428E" w:rsidRDefault="002D428E" w:rsidP="002D428E">
      <w:pPr>
        <w:pStyle w:val="Default"/>
        <w:ind w:firstLine="360"/>
        <w:rPr>
          <w:b/>
          <w:color w:val="auto"/>
        </w:rPr>
      </w:pPr>
      <w:r w:rsidRPr="002D428E">
        <w:rPr>
          <w:b/>
          <w:bCs/>
          <w:color w:val="auto"/>
        </w:rPr>
        <w:t>по теме: «</w:t>
      </w:r>
      <w:r w:rsidRPr="002D428E">
        <w:rPr>
          <w:b/>
          <w:color w:val="auto"/>
        </w:rPr>
        <w:t>Классификация и ассортимент продукции общественного питания»</w:t>
      </w:r>
    </w:p>
    <w:p w:rsidR="002D428E" w:rsidRPr="002D428E" w:rsidRDefault="002D428E" w:rsidP="002D428E">
      <w:pPr>
        <w:widowControl w:val="0"/>
        <w:numPr>
          <w:ilvl w:val="0"/>
          <w:numId w:val="6"/>
        </w:numPr>
        <w:autoSpaceDE w:val="0"/>
        <w:autoSpaceDN w:val="0"/>
        <w:adjustRightInd w:val="0"/>
        <w:spacing w:after="0" w:line="240" w:lineRule="auto"/>
        <w:ind w:left="0"/>
        <w:rPr>
          <w:rFonts w:ascii="Times New Roman" w:hAnsi="Times New Roman" w:cs="Times New Roman"/>
          <w:sz w:val="24"/>
          <w:szCs w:val="24"/>
        </w:rPr>
      </w:pPr>
      <w:r w:rsidRPr="002D428E">
        <w:rPr>
          <w:rFonts w:ascii="Times New Roman" w:hAnsi="Times New Roman" w:cs="Times New Roman"/>
          <w:sz w:val="24"/>
          <w:szCs w:val="24"/>
        </w:rPr>
        <w:t>Закончите предложение.</w:t>
      </w:r>
    </w:p>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Полуфабрикаты классифицируют по виду сырья, по источникам поступления, …</w:t>
      </w:r>
    </w:p>
    <w:p w:rsidR="002D428E" w:rsidRPr="002D428E" w:rsidRDefault="002D428E" w:rsidP="002D428E">
      <w:pPr>
        <w:widowControl w:val="0"/>
        <w:numPr>
          <w:ilvl w:val="1"/>
          <w:numId w:val="6"/>
        </w:numPr>
        <w:autoSpaceDE w:val="0"/>
        <w:autoSpaceDN w:val="0"/>
        <w:adjustRightInd w:val="0"/>
        <w:spacing w:after="0" w:line="240" w:lineRule="auto"/>
        <w:ind w:left="0"/>
        <w:rPr>
          <w:rFonts w:ascii="Times New Roman" w:hAnsi="Times New Roman" w:cs="Times New Roman"/>
          <w:sz w:val="24"/>
          <w:szCs w:val="24"/>
        </w:rPr>
      </w:pPr>
      <w:r w:rsidRPr="002D428E">
        <w:rPr>
          <w:rFonts w:ascii="Times New Roman" w:hAnsi="Times New Roman" w:cs="Times New Roman"/>
          <w:sz w:val="24"/>
          <w:szCs w:val="24"/>
        </w:rPr>
        <w:t xml:space="preserve">Выполните классификацию блюда «Поджарка из говядины», заполнив </w:t>
      </w:r>
    </w:p>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пустые строки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4063"/>
      </w:tblGrid>
      <w:tr w:rsidR="002D428E" w:rsidRPr="002D428E" w:rsidTr="00821047">
        <w:tc>
          <w:tcPr>
            <w:tcW w:w="5508"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Наименование классификационного признака</w:t>
            </w:r>
          </w:p>
        </w:tc>
        <w:tc>
          <w:tcPr>
            <w:tcW w:w="4063"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Сущность</w:t>
            </w:r>
          </w:p>
        </w:tc>
      </w:tr>
      <w:tr w:rsidR="002D428E" w:rsidRPr="002D428E" w:rsidTr="00821047">
        <w:tc>
          <w:tcPr>
            <w:tcW w:w="5508"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1. По виду используемого сырья</w:t>
            </w:r>
          </w:p>
        </w:tc>
        <w:tc>
          <w:tcPr>
            <w:tcW w:w="4063"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Мясное блюдо</w:t>
            </w:r>
          </w:p>
        </w:tc>
      </w:tr>
      <w:tr w:rsidR="002D428E" w:rsidRPr="002D428E" w:rsidTr="00821047">
        <w:tc>
          <w:tcPr>
            <w:tcW w:w="5508"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2. По способу кулинарной обработки</w:t>
            </w:r>
          </w:p>
        </w:tc>
        <w:tc>
          <w:tcPr>
            <w:tcW w:w="4063" w:type="dxa"/>
            <w:tcBorders>
              <w:top w:val="single" w:sz="4" w:space="0" w:color="auto"/>
              <w:left w:val="single" w:sz="4" w:space="0" w:color="auto"/>
              <w:bottom w:val="single" w:sz="4" w:space="0" w:color="auto"/>
              <w:right w:val="single" w:sz="4" w:space="0" w:color="auto"/>
            </w:tcBorders>
          </w:tcPr>
          <w:p w:rsidR="002D428E" w:rsidRPr="002D428E" w:rsidRDefault="002D428E" w:rsidP="002D428E">
            <w:pPr>
              <w:spacing w:after="0" w:line="240" w:lineRule="auto"/>
              <w:rPr>
                <w:rFonts w:ascii="Times New Roman" w:hAnsi="Times New Roman" w:cs="Times New Roman"/>
                <w:sz w:val="24"/>
                <w:szCs w:val="24"/>
              </w:rPr>
            </w:pPr>
          </w:p>
        </w:tc>
      </w:tr>
      <w:tr w:rsidR="002D428E" w:rsidRPr="002D428E" w:rsidTr="00821047">
        <w:tc>
          <w:tcPr>
            <w:tcW w:w="5508"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lastRenderedPageBreak/>
              <w:t>3. По характеру потребления</w:t>
            </w:r>
          </w:p>
        </w:tc>
        <w:tc>
          <w:tcPr>
            <w:tcW w:w="4063" w:type="dxa"/>
            <w:tcBorders>
              <w:top w:val="single" w:sz="4" w:space="0" w:color="auto"/>
              <w:left w:val="single" w:sz="4" w:space="0" w:color="auto"/>
              <w:bottom w:val="single" w:sz="4" w:space="0" w:color="auto"/>
              <w:right w:val="single" w:sz="4" w:space="0" w:color="auto"/>
            </w:tcBorders>
          </w:tcPr>
          <w:p w:rsidR="002D428E" w:rsidRPr="002D428E" w:rsidRDefault="002D428E" w:rsidP="002D428E">
            <w:pPr>
              <w:spacing w:after="0" w:line="240" w:lineRule="auto"/>
              <w:rPr>
                <w:rFonts w:ascii="Times New Roman" w:hAnsi="Times New Roman" w:cs="Times New Roman"/>
                <w:sz w:val="24"/>
                <w:szCs w:val="24"/>
              </w:rPr>
            </w:pPr>
          </w:p>
        </w:tc>
      </w:tr>
      <w:tr w:rsidR="002D428E" w:rsidRPr="002D428E" w:rsidTr="00821047">
        <w:tc>
          <w:tcPr>
            <w:tcW w:w="5508"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4. По назначению</w:t>
            </w:r>
          </w:p>
        </w:tc>
        <w:tc>
          <w:tcPr>
            <w:tcW w:w="4063"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Для массового потребления</w:t>
            </w:r>
          </w:p>
        </w:tc>
      </w:tr>
      <w:tr w:rsidR="002D428E" w:rsidRPr="002D428E" w:rsidTr="00821047">
        <w:tc>
          <w:tcPr>
            <w:tcW w:w="5508"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 xml:space="preserve">5. По </w:t>
            </w:r>
            <w:proofErr w:type="spellStart"/>
            <w:r w:rsidRPr="002D428E">
              <w:rPr>
                <w:rFonts w:ascii="Times New Roman" w:hAnsi="Times New Roman" w:cs="Times New Roman"/>
                <w:sz w:val="24"/>
                <w:szCs w:val="24"/>
              </w:rPr>
              <w:t>терми</w:t>
            </w:r>
            <w:proofErr w:type="spellEnd"/>
          </w:p>
          <w:p w:rsidR="002D428E" w:rsidRPr="002D428E" w:rsidRDefault="002D428E" w:rsidP="002D428E">
            <w:pPr>
              <w:spacing w:after="0" w:line="240" w:lineRule="auto"/>
              <w:rPr>
                <w:rFonts w:ascii="Times New Roman" w:hAnsi="Times New Roman" w:cs="Times New Roman"/>
                <w:sz w:val="24"/>
                <w:szCs w:val="24"/>
              </w:rPr>
            </w:pPr>
            <w:proofErr w:type="spellStart"/>
            <w:r w:rsidRPr="002D428E">
              <w:rPr>
                <w:rFonts w:ascii="Times New Roman" w:hAnsi="Times New Roman" w:cs="Times New Roman"/>
                <w:sz w:val="24"/>
                <w:szCs w:val="24"/>
              </w:rPr>
              <w:t>ескому</w:t>
            </w:r>
            <w:proofErr w:type="spellEnd"/>
            <w:r w:rsidRPr="002D428E">
              <w:rPr>
                <w:rFonts w:ascii="Times New Roman" w:hAnsi="Times New Roman" w:cs="Times New Roman"/>
                <w:sz w:val="24"/>
                <w:szCs w:val="24"/>
              </w:rPr>
              <w:t xml:space="preserve"> состоянию</w:t>
            </w:r>
          </w:p>
        </w:tc>
        <w:tc>
          <w:tcPr>
            <w:tcW w:w="4063" w:type="dxa"/>
            <w:tcBorders>
              <w:top w:val="single" w:sz="4" w:space="0" w:color="auto"/>
              <w:left w:val="single" w:sz="4" w:space="0" w:color="auto"/>
              <w:bottom w:val="single" w:sz="4" w:space="0" w:color="auto"/>
              <w:right w:val="single" w:sz="4" w:space="0" w:color="auto"/>
            </w:tcBorders>
          </w:tcPr>
          <w:p w:rsidR="002D428E" w:rsidRPr="002D428E" w:rsidRDefault="002D428E" w:rsidP="002D428E">
            <w:pPr>
              <w:spacing w:after="0" w:line="240" w:lineRule="auto"/>
              <w:rPr>
                <w:rFonts w:ascii="Times New Roman" w:hAnsi="Times New Roman" w:cs="Times New Roman"/>
                <w:sz w:val="24"/>
                <w:szCs w:val="24"/>
              </w:rPr>
            </w:pPr>
          </w:p>
        </w:tc>
      </w:tr>
      <w:tr w:rsidR="002D428E" w:rsidRPr="002D428E" w:rsidTr="00821047">
        <w:trPr>
          <w:trHeight w:val="396"/>
        </w:trPr>
        <w:tc>
          <w:tcPr>
            <w:tcW w:w="5508"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6. По консистенции</w:t>
            </w:r>
          </w:p>
        </w:tc>
        <w:tc>
          <w:tcPr>
            <w:tcW w:w="4063" w:type="dxa"/>
            <w:tcBorders>
              <w:top w:val="single" w:sz="4" w:space="0" w:color="auto"/>
              <w:left w:val="single" w:sz="4" w:space="0" w:color="auto"/>
              <w:bottom w:val="single" w:sz="4" w:space="0" w:color="auto"/>
              <w:right w:val="single" w:sz="4" w:space="0" w:color="auto"/>
            </w:tcBorders>
          </w:tcPr>
          <w:p w:rsidR="002D428E" w:rsidRPr="002D428E" w:rsidRDefault="002D428E" w:rsidP="002D428E">
            <w:pPr>
              <w:spacing w:after="0" w:line="240" w:lineRule="auto"/>
              <w:rPr>
                <w:rFonts w:ascii="Times New Roman" w:hAnsi="Times New Roman" w:cs="Times New Roman"/>
                <w:sz w:val="24"/>
                <w:szCs w:val="24"/>
              </w:rPr>
            </w:pPr>
          </w:p>
        </w:tc>
      </w:tr>
    </w:tbl>
    <w:p w:rsidR="002D428E" w:rsidRPr="002D428E" w:rsidRDefault="002D428E" w:rsidP="002D428E">
      <w:pPr>
        <w:tabs>
          <w:tab w:val="left" w:pos="2198"/>
        </w:tabs>
        <w:spacing w:after="0" w:line="240" w:lineRule="auto"/>
        <w:rPr>
          <w:rFonts w:ascii="Times New Roman" w:hAnsi="Times New Roman" w:cs="Times New Roman"/>
          <w:i/>
          <w:color w:val="C00000"/>
          <w:sz w:val="24"/>
          <w:szCs w:val="24"/>
        </w:rPr>
      </w:pPr>
    </w:p>
    <w:p w:rsidR="002D428E" w:rsidRPr="002D428E" w:rsidRDefault="002D428E" w:rsidP="002D428E">
      <w:pPr>
        <w:tabs>
          <w:tab w:val="left" w:pos="2198"/>
        </w:tabs>
        <w:spacing w:after="0" w:line="240" w:lineRule="auto"/>
        <w:ind w:firstLine="709"/>
        <w:jc w:val="center"/>
        <w:rPr>
          <w:rFonts w:ascii="Times New Roman" w:hAnsi="Times New Roman" w:cs="Times New Roman"/>
          <w:b/>
          <w:sz w:val="24"/>
          <w:szCs w:val="24"/>
        </w:rPr>
      </w:pPr>
      <w:r w:rsidRPr="002D428E">
        <w:rPr>
          <w:rFonts w:ascii="Times New Roman" w:hAnsi="Times New Roman" w:cs="Times New Roman"/>
          <w:b/>
          <w:sz w:val="24"/>
          <w:szCs w:val="24"/>
        </w:rPr>
        <w:t>По теме: Классификация и ассортимент продукции общественного питания</w:t>
      </w:r>
    </w:p>
    <w:p w:rsidR="002D428E" w:rsidRPr="002D428E" w:rsidRDefault="002D428E" w:rsidP="002D428E">
      <w:pPr>
        <w:shd w:val="clear" w:color="auto" w:fill="FFFFFF"/>
        <w:spacing w:after="0" w:line="240" w:lineRule="auto"/>
        <w:ind w:firstLine="709"/>
        <w:jc w:val="both"/>
        <w:rPr>
          <w:rFonts w:ascii="Times New Roman" w:hAnsi="Times New Roman" w:cs="Times New Roman"/>
          <w:color w:val="000000"/>
          <w:sz w:val="24"/>
          <w:szCs w:val="24"/>
        </w:rPr>
      </w:pPr>
    </w:p>
    <w:p w:rsidR="002D428E" w:rsidRPr="002D428E" w:rsidRDefault="002D428E" w:rsidP="002D428E">
      <w:pPr>
        <w:shd w:val="clear" w:color="auto" w:fill="FFFFFF"/>
        <w:spacing w:after="0" w:line="240" w:lineRule="auto"/>
        <w:ind w:firstLine="709"/>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1</w:t>
      </w:r>
      <w:proofErr w:type="gramStart"/>
      <w:r w:rsidRPr="002D428E">
        <w:rPr>
          <w:rFonts w:ascii="Times New Roman" w:hAnsi="Times New Roman" w:cs="Times New Roman"/>
          <w:color w:val="000000"/>
          <w:sz w:val="24"/>
          <w:szCs w:val="24"/>
        </w:rPr>
        <w:t xml:space="preserve"> К</w:t>
      </w:r>
      <w:proofErr w:type="gramEnd"/>
      <w:r w:rsidRPr="002D428E">
        <w:rPr>
          <w:rFonts w:ascii="Times New Roman" w:hAnsi="Times New Roman" w:cs="Times New Roman"/>
          <w:color w:val="000000"/>
          <w:sz w:val="24"/>
          <w:szCs w:val="24"/>
        </w:rPr>
        <w:t>акие санитарно-гигиенические и технологические принципы положены в основу деления продуктов общественного питания на кулинарную продукцию и мучные кондитерские и булочные изделия?</w:t>
      </w:r>
    </w:p>
    <w:p w:rsidR="002D428E" w:rsidRPr="002D428E" w:rsidRDefault="002D428E" w:rsidP="002D428E">
      <w:pPr>
        <w:shd w:val="clear" w:color="auto" w:fill="FFFFFF"/>
        <w:spacing w:after="0" w:line="240" w:lineRule="auto"/>
        <w:ind w:firstLine="709"/>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2</w:t>
      </w:r>
      <w:proofErr w:type="gramStart"/>
      <w:r w:rsidRPr="002D428E">
        <w:rPr>
          <w:rFonts w:ascii="Times New Roman" w:hAnsi="Times New Roman" w:cs="Times New Roman"/>
          <w:color w:val="000000"/>
          <w:sz w:val="24"/>
          <w:szCs w:val="24"/>
        </w:rPr>
        <w:t xml:space="preserve"> К</w:t>
      </w:r>
      <w:proofErr w:type="gramEnd"/>
      <w:r w:rsidRPr="002D428E">
        <w:rPr>
          <w:rFonts w:ascii="Times New Roman" w:hAnsi="Times New Roman" w:cs="Times New Roman"/>
          <w:color w:val="000000"/>
          <w:sz w:val="24"/>
          <w:szCs w:val="24"/>
        </w:rPr>
        <w:t>акие полуфабрикаты вырабатывают и используют на предприятиях общественного питания?</w:t>
      </w:r>
    </w:p>
    <w:p w:rsidR="002D428E" w:rsidRPr="002D428E" w:rsidRDefault="002D428E" w:rsidP="002D428E">
      <w:pPr>
        <w:shd w:val="clear" w:color="auto" w:fill="FFFFFF"/>
        <w:spacing w:after="0" w:line="240" w:lineRule="auto"/>
        <w:ind w:firstLine="709"/>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3</w:t>
      </w:r>
      <w:proofErr w:type="gramStart"/>
      <w:r w:rsidRPr="002D428E">
        <w:rPr>
          <w:rFonts w:ascii="Times New Roman" w:hAnsi="Times New Roman" w:cs="Times New Roman"/>
          <w:color w:val="000000"/>
          <w:sz w:val="24"/>
          <w:szCs w:val="24"/>
        </w:rPr>
        <w:t xml:space="preserve"> Н</w:t>
      </w:r>
      <w:proofErr w:type="gramEnd"/>
      <w:r w:rsidRPr="002D428E">
        <w:rPr>
          <w:rFonts w:ascii="Times New Roman" w:hAnsi="Times New Roman" w:cs="Times New Roman"/>
          <w:color w:val="000000"/>
          <w:sz w:val="24"/>
          <w:szCs w:val="24"/>
        </w:rPr>
        <w:t>азовите холодные и горячие закуски, составляющие ассортимент предприятий общественного питания.</w:t>
      </w:r>
    </w:p>
    <w:p w:rsidR="002D428E" w:rsidRPr="002D428E" w:rsidRDefault="002D428E" w:rsidP="002D428E">
      <w:pPr>
        <w:shd w:val="clear" w:color="auto" w:fill="FFFFFF"/>
        <w:spacing w:after="0" w:line="240" w:lineRule="auto"/>
        <w:ind w:firstLine="709"/>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4</w:t>
      </w:r>
      <w:proofErr w:type="gramStart"/>
      <w:r w:rsidRPr="002D428E">
        <w:rPr>
          <w:rFonts w:ascii="Times New Roman" w:hAnsi="Times New Roman" w:cs="Times New Roman"/>
          <w:color w:val="000000"/>
          <w:sz w:val="24"/>
          <w:szCs w:val="24"/>
        </w:rPr>
        <w:t xml:space="preserve"> К</w:t>
      </w:r>
      <w:proofErr w:type="gramEnd"/>
      <w:r w:rsidRPr="002D428E">
        <w:rPr>
          <w:rFonts w:ascii="Times New Roman" w:hAnsi="Times New Roman" w:cs="Times New Roman"/>
          <w:color w:val="000000"/>
          <w:sz w:val="24"/>
          <w:szCs w:val="24"/>
        </w:rPr>
        <w:t>ак классифицируют супы и соусы, приготовляемые на предприятиях общественного питания?</w:t>
      </w:r>
    </w:p>
    <w:p w:rsidR="002D428E" w:rsidRPr="002D428E" w:rsidRDefault="002D428E" w:rsidP="002D428E">
      <w:pPr>
        <w:shd w:val="clear" w:color="auto" w:fill="FFFFFF"/>
        <w:spacing w:after="0" w:line="240" w:lineRule="auto"/>
        <w:ind w:firstLine="709"/>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5</w:t>
      </w:r>
      <w:proofErr w:type="gramStart"/>
      <w:r w:rsidRPr="002D428E">
        <w:rPr>
          <w:rFonts w:ascii="Times New Roman" w:hAnsi="Times New Roman" w:cs="Times New Roman"/>
          <w:color w:val="000000"/>
          <w:sz w:val="24"/>
          <w:szCs w:val="24"/>
        </w:rPr>
        <w:t xml:space="preserve"> К</w:t>
      </w:r>
      <w:proofErr w:type="gramEnd"/>
      <w:r w:rsidRPr="002D428E">
        <w:rPr>
          <w:rFonts w:ascii="Times New Roman" w:hAnsi="Times New Roman" w:cs="Times New Roman"/>
          <w:color w:val="000000"/>
          <w:sz w:val="24"/>
          <w:szCs w:val="24"/>
        </w:rPr>
        <w:t>ак классифицируют сладкие блюда и напитки, приготовляемые на предприятиях общественного питания?</w:t>
      </w:r>
    </w:p>
    <w:p w:rsidR="002D428E" w:rsidRPr="002D428E" w:rsidRDefault="002D428E" w:rsidP="002D428E">
      <w:pPr>
        <w:shd w:val="clear" w:color="auto" w:fill="FFFFFF"/>
        <w:spacing w:after="0" w:line="240" w:lineRule="auto"/>
        <w:ind w:firstLine="709"/>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6</w:t>
      </w:r>
      <w:proofErr w:type="gramStart"/>
      <w:r w:rsidRPr="002D428E">
        <w:rPr>
          <w:rFonts w:ascii="Times New Roman" w:hAnsi="Times New Roman" w:cs="Times New Roman"/>
          <w:color w:val="000000"/>
          <w:sz w:val="24"/>
          <w:szCs w:val="24"/>
        </w:rPr>
        <w:t xml:space="preserve"> К</w:t>
      </w:r>
      <w:proofErr w:type="gramEnd"/>
      <w:r w:rsidRPr="002D428E">
        <w:rPr>
          <w:rFonts w:ascii="Times New Roman" w:hAnsi="Times New Roman" w:cs="Times New Roman"/>
          <w:color w:val="000000"/>
          <w:sz w:val="24"/>
          <w:szCs w:val="24"/>
        </w:rPr>
        <w:t>акой ассортимент кулинарных изделий вырабатывают предприятия общественного питания?</w:t>
      </w:r>
    </w:p>
    <w:p w:rsidR="002D428E" w:rsidRPr="002D428E" w:rsidRDefault="002D428E" w:rsidP="002D428E">
      <w:pPr>
        <w:shd w:val="clear" w:color="auto" w:fill="FFFFFF"/>
        <w:spacing w:after="0" w:line="240" w:lineRule="auto"/>
        <w:ind w:firstLine="709"/>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7 Что такое охлажденные блюда, какова область их применения при организации питания населения?</w:t>
      </w:r>
    </w:p>
    <w:p w:rsidR="002D428E" w:rsidRPr="002D428E" w:rsidRDefault="002D428E" w:rsidP="002D428E">
      <w:pPr>
        <w:shd w:val="clear" w:color="auto" w:fill="FFFFFF"/>
        <w:spacing w:after="0" w:line="240" w:lineRule="auto"/>
        <w:ind w:firstLine="709"/>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8</w:t>
      </w:r>
      <w:proofErr w:type="gramStart"/>
      <w:r w:rsidRPr="002D428E">
        <w:rPr>
          <w:rFonts w:ascii="Times New Roman" w:hAnsi="Times New Roman" w:cs="Times New Roman"/>
          <w:color w:val="000000"/>
          <w:sz w:val="24"/>
          <w:szCs w:val="24"/>
        </w:rPr>
        <w:t xml:space="preserve"> Н</w:t>
      </w:r>
      <w:proofErr w:type="gramEnd"/>
      <w:r w:rsidRPr="002D428E">
        <w:rPr>
          <w:rFonts w:ascii="Times New Roman" w:hAnsi="Times New Roman" w:cs="Times New Roman"/>
          <w:color w:val="000000"/>
          <w:sz w:val="24"/>
          <w:szCs w:val="24"/>
        </w:rPr>
        <w:t>азовите ассортимент тортов и пирожных, изготовляемых в кондитерских цехах предприятий общественного питания.</w:t>
      </w:r>
    </w:p>
    <w:p w:rsidR="002D428E" w:rsidRPr="002D428E" w:rsidRDefault="002D428E" w:rsidP="002D428E">
      <w:pPr>
        <w:tabs>
          <w:tab w:val="left" w:pos="2198"/>
        </w:tabs>
        <w:spacing w:after="0" w:line="240" w:lineRule="auto"/>
        <w:jc w:val="center"/>
        <w:rPr>
          <w:rFonts w:ascii="Times New Roman" w:hAnsi="Times New Roman" w:cs="Times New Roman"/>
          <w:b/>
          <w:sz w:val="24"/>
          <w:szCs w:val="24"/>
        </w:rPr>
      </w:pPr>
    </w:p>
    <w:p w:rsidR="002D428E" w:rsidRPr="002D428E" w:rsidRDefault="002D428E" w:rsidP="002D428E">
      <w:pPr>
        <w:tabs>
          <w:tab w:val="left" w:pos="2198"/>
        </w:tabs>
        <w:spacing w:after="0" w:line="240" w:lineRule="auto"/>
        <w:jc w:val="center"/>
        <w:rPr>
          <w:rFonts w:ascii="Times New Roman" w:hAnsi="Times New Roman" w:cs="Times New Roman"/>
          <w:b/>
          <w:sz w:val="24"/>
          <w:szCs w:val="24"/>
        </w:rPr>
      </w:pPr>
      <w:r w:rsidRPr="002D428E">
        <w:rPr>
          <w:rFonts w:ascii="Times New Roman" w:hAnsi="Times New Roman" w:cs="Times New Roman"/>
          <w:b/>
          <w:sz w:val="24"/>
          <w:szCs w:val="24"/>
        </w:rPr>
        <w:t>Контрольные вопросы</w:t>
      </w:r>
    </w:p>
    <w:p w:rsidR="002D428E" w:rsidRPr="002D428E" w:rsidRDefault="002D428E" w:rsidP="002D428E">
      <w:pPr>
        <w:tabs>
          <w:tab w:val="left" w:pos="2198"/>
        </w:tabs>
        <w:spacing w:after="0" w:line="240" w:lineRule="auto"/>
        <w:ind w:firstLine="709"/>
        <w:jc w:val="center"/>
        <w:rPr>
          <w:rFonts w:ascii="Times New Roman" w:hAnsi="Times New Roman" w:cs="Times New Roman"/>
          <w:b/>
          <w:sz w:val="24"/>
          <w:szCs w:val="24"/>
        </w:rPr>
      </w:pPr>
      <w:r w:rsidRPr="002D428E">
        <w:rPr>
          <w:rFonts w:ascii="Times New Roman" w:hAnsi="Times New Roman" w:cs="Times New Roman"/>
          <w:b/>
          <w:sz w:val="24"/>
          <w:szCs w:val="24"/>
        </w:rPr>
        <w:t>По теме: Теоретические основы технологии, основные понятия</w:t>
      </w:r>
    </w:p>
    <w:p w:rsidR="002D428E" w:rsidRPr="002D428E" w:rsidRDefault="002D428E" w:rsidP="002D428E">
      <w:pPr>
        <w:shd w:val="clear" w:color="auto" w:fill="FFFFFF"/>
        <w:spacing w:after="0" w:line="240" w:lineRule="auto"/>
        <w:ind w:firstLine="709"/>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1</w:t>
      </w:r>
      <w:proofErr w:type="gramStart"/>
      <w:r w:rsidRPr="002D428E">
        <w:rPr>
          <w:rFonts w:ascii="Times New Roman" w:hAnsi="Times New Roman" w:cs="Times New Roman"/>
          <w:color w:val="000000"/>
          <w:sz w:val="24"/>
          <w:szCs w:val="24"/>
        </w:rPr>
        <w:t xml:space="preserve"> К</w:t>
      </w:r>
      <w:proofErr w:type="gramEnd"/>
      <w:r w:rsidRPr="002D428E">
        <w:rPr>
          <w:rFonts w:ascii="Times New Roman" w:hAnsi="Times New Roman" w:cs="Times New Roman"/>
          <w:color w:val="000000"/>
          <w:sz w:val="24"/>
          <w:szCs w:val="24"/>
        </w:rPr>
        <w:t>акое продовольственное сырье и пищевые продукты не допускаются к приемке для использования на предприятиях общественного питания?</w:t>
      </w:r>
    </w:p>
    <w:p w:rsidR="002D428E" w:rsidRPr="002D428E" w:rsidRDefault="002D428E" w:rsidP="002D428E">
      <w:pPr>
        <w:shd w:val="clear" w:color="auto" w:fill="FFFFFF"/>
        <w:spacing w:after="0" w:line="240" w:lineRule="auto"/>
        <w:ind w:firstLine="709"/>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2</w:t>
      </w:r>
      <w:proofErr w:type="gramStart"/>
      <w:r w:rsidRPr="002D428E">
        <w:rPr>
          <w:rFonts w:ascii="Times New Roman" w:hAnsi="Times New Roman" w:cs="Times New Roman"/>
          <w:color w:val="000000"/>
          <w:sz w:val="24"/>
          <w:szCs w:val="24"/>
        </w:rPr>
        <w:t xml:space="preserve"> К</w:t>
      </w:r>
      <w:proofErr w:type="gramEnd"/>
      <w:r w:rsidRPr="002D428E">
        <w:rPr>
          <w:rFonts w:ascii="Times New Roman" w:hAnsi="Times New Roman" w:cs="Times New Roman"/>
          <w:color w:val="000000"/>
          <w:sz w:val="24"/>
          <w:szCs w:val="24"/>
        </w:rPr>
        <w:t>аковы основные правила транспортирования пищевых продуктов?</w:t>
      </w:r>
    </w:p>
    <w:p w:rsidR="002D428E" w:rsidRPr="002D428E" w:rsidRDefault="002D428E" w:rsidP="002D428E">
      <w:pPr>
        <w:shd w:val="clear" w:color="auto" w:fill="FFFFFF"/>
        <w:spacing w:after="0" w:line="240" w:lineRule="auto"/>
        <w:ind w:firstLine="709"/>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3</w:t>
      </w:r>
      <w:proofErr w:type="gramStart"/>
      <w:r w:rsidRPr="002D428E">
        <w:rPr>
          <w:rFonts w:ascii="Times New Roman" w:hAnsi="Times New Roman" w:cs="Times New Roman"/>
          <w:color w:val="000000"/>
          <w:sz w:val="24"/>
          <w:szCs w:val="24"/>
        </w:rPr>
        <w:t xml:space="preserve"> В</w:t>
      </w:r>
      <w:proofErr w:type="gramEnd"/>
      <w:r w:rsidRPr="002D428E">
        <w:rPr>
          <w:rFonts w:ascii="Times New Roman" w:hAnsi="Times New Roman" w:cs="Times New Roman"/>
          <w:color w:val="000000"/>
          <w:sz w:val="24"/>
          <w:szCs w:val="24"/>
        </w:rPr>
        <w:t xml:space="preserve"> чем заключаются требования к оборудованию продовольственного склада предприятия общественного питания?</w:t>
      </w:r>
    </w:p>
    <w:p w:rsidR="002D428E" w:rsidRPr="002D428E" w:rsidRDefault="002D428E" w:rsidP="002D428E">
      <w:pPr>
        <w:shd w:val="clear" w:color="auto" w:fill="FFFFFF"/>
        <w:spacing w:after="0" w:line="240" w:lineRule="auto"/>
        <w:ind w:firstLine="709"/>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4</w:t>
      </w:r>
      <w:proofErr w:type="gramStart"/>
      <w:r w:rsidRPr="002D428E">
        <w:rPr>
          <w:rFonts w:ascii="Times New Roman" w:hAnsi="Times New Roman" w:cs="Times New Roman"/>
          <w:color w:val="000000"/>
          <w:sz w:val="24"/>
          <w:szCs w:val="24"/>
        </w:rPr>
        <w:t xml:space="preserve"> П</w:t>
      </w:r>
      <w:proofErr w:type="gramEnd"/>
      <w:r w:rsidRPr="002D428E">
        <w:rPr>
          <w:rFonts w:ascii="Times New Roman" w:hAnsi="Times New Roman" w:cs="Times New Roman"/>
          <w:color w:val="000000"/>
          <w:sz w:val="24"/>
          <w:szCs w:val="24"/>
        </w:rPr>
        <w:t>ри какой температуре и влажности воздуха хранят овощи, сухие продукты, мясо, рыбу, молочно-жировые продукты?</w:t>
      </w:r>
    </w:p>
    <w:p w:rsidR="002D428E" w:rsidRPr="002D428E" w:rsidRDefault="002D428E" w:rsidP="002D428E">
      <w:pPr>
        <w:shd w:val="clear" w:color="auto" w:fill="FFFFFF"/>
        <w:spacing w:after="0" w:line="240" w:lineRule="auto"/>
        <w:ind w:firstLine="709"/>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5</w:t>
      </w:r>
      <w:proofErr w:type="gramStart"/>
      <w:r w:rsidRPr="002D428E">
        <w:rPr>
          <w:rFonts w:ascii="Times New Roman" w:hAnsi="Times New Roman" w:cs="Times New Roman"/>
          <w:color w:val="000000"/>
          <w:sz w:val="24"/>
          <w:szCs w:val="24"/>
        </w:rPr>
        <w:t xml:space="preserve"> Н</w:t>
      </w:r>
      <w:proofErr w:type="gramEnd"/>
      <w:r w:rsidRPr="002D428E">
        <w:rPr>
          <w:rFonts w:ascii="Times New Roman" w:hAnsi="Times New Roman" w:cs="Times New Roman"/>
          <w:color w:val="000000"/>
          <w:sz w:val="24"/>
          <w:szCs w:val="24"/>
        </w:rPr>
        <w:t>азовите признаки доброкачественности охлажденных мяса и рыбы.</w:t>
      </w:r>
    </w:p>
    <w:p w:rsidR="002D428E" w:rsidRPr="002D428E" w:rsidRDefault="002D428E" w:rsidP="002D428E">
      <w:pPr>
        <w:shd w:val="clear" w:color="auto" w:fill="FFFFFF"/>
        <w:spacing w:after="0" w:line="240" w:lineRule="auto"/>
        <w:ind w:firstLine="709"/>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6</w:t>
      </w:r>
      <w:proofErr w:type="gramStart"/>
      <w:r w:rsidRPr="002D428E">
        <w:rPr>
          <w:rFonts w:ascii="Times New Roman" w:hAnsi="Times New Roman" w:cs="Times New Roman"/>
          <w:color w:val="000000"/>
          <w:sz w:val="24"/>
          <w:szCs w:val="24"/>
        </w:rPr>
        <w:t xml:space="preserve"> К</w:t>
      </w:r>
      <w:proofErr w:type="gramEnd"/>
      <w:r w:rsidRPr="002D428E">
        <w:rPr>
          <w:rFonts w:ascii="Times New Roman" w:hAnsi="Times New Roman" w:cs="Times New Roman"/>
          <w:color w:val="000000"/>
          <w:sz w:val="24"/>
          <w:szCs w:val="24"/>
        </w:rPr>
        <w:t>ак называется конечный продукт механической и гидромеханической</w:t>
      </w:r>
    </w:p>
    <w:p w:rsidR="002D428E" w:rsidRPr="002D428E" w:rsidRDefault="002D428E" w:rsidP="002D428E">
      <w:pPr>
        <w:shd w:val="clear" w:color="auto" w:fill="FFFFFF"/>
        <w:spacing w:after="0" w:line="240" w:lineRule="auto"/>
        <w:ind w:firstLine="709"/>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обработки сырья на предприятиях общественного питания?</w:t>
      </w:r>
    </w:p>
    <w:p w:rsidR="002D428E" w:rsidRPr="002D428E" w:rsidRDefault="002D428E" w:rsidP="002D428E">
      <w:pPr>
        <w:shd w:val="clear" w:color="auto" w:fill="FFFFFF"/>
        <w:spacing w:after="0" w:line="240" w:lineRule="auto"/>
        <w:ind w:firstLine="709"/>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7</w:t>
      </w:r>
      <w:proofErr w:type="gramStart"/>
      <w:r w:rsidRPr="002D428E">
        <w:rPr>
          <w:rFonts w:ascii="Times New Roman" w:hAnsi="Times New Roman" w:cs="Times New Roman"/>
          <w:color w:val="000000"/>
          <w:sz w:val="24"/>
          <w:szCs w:val="24"/>
        </w:rPr>
        <w:t xml:space="preserve"> К</w:t>
      </w:r>
      <w:proofErr w:type="gramEnd"/>
      <w:r w:rsidRPr="002D428E">
        <w:rPr>
          <w:rFonts w:ascii="Times New Roman" w:hAnsi="Times New Roman" w:cs="Times New Roman"/>
          <w:color w:val="000000"/>
          <w:sz w:val="24"/>
          <w:szCs w:val="24"/>
        </w:rPr>
        <w:t>акие цели преследует тепловая кулинарная обработка продуктов?</w:t>
      </w:r>
    </w:p>
    <w:p w:rsidR="002D428E" w:rsidRPr="002D428E" w:rsidRDefault="002D428E" w:rsidP="002D428E">
      <w:pPr>
        <w:shd w:val="clear" w:color="auto" w:fill="FFFFFF"/>
        <w:spacing w:after="0" w:line="240" w:lineRule="auto"/>
        <w:ind w:firstLine="709"/>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8</w:t>
      </w:r>
      <w:proofErr w:type="gramStart"/>
      <w:r w:rsidRPr="002D428E">
        <w:rPr>
          <w:rFonts w:ascii="Times New Roman" w:hAnsi="Times New Roman" w:cs="Times New Roman"/>
          <w:color w:val="000000"/>
          <w:sz w:val="24"/>
          <w:szCs w:val="24"/>
        </w:rPr>
        <w:t xml:space="preserve"> П</w:t>
      </w:r>
      <w:proofErr w:type="gramEnd"/>
      <w:r w:rsidRPr="002D428E">
        <w:rPr>
          <w:rFonts w:ascii="Times New Roman" w:hAnsi="Times New Roman" w:cs="Times New Roman"/>
          <w:color w:val="000000"/>
          <w:sz w:val="24"/>
          <w:szCs w:val="24"/>
        </w:rPr>
        <w:t>ри какой температуре и как долго хранят холодные закуски и холодные сладкие блюда на предприятиях общественного питания?</w:t>
      </w:r>
    </w:p>
    <w:p w:rsidR="002D428E" w:rsidRPr="002D428E" w:rsidRDefault="002D428E" w:rsidP="002D428E">
      <w:pPr>
        <w:shd w:val="clear" w:color="auto" w:fill="FFFFFF"/>
        <w:spacing w:after="0" w:line="240" w:lineRule="auto"/>
        <w:ind w:firstLine="709"/>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9</w:t>
      </w:r>
      <w:proofErr w:type="gramStart"/>
      <w:r w:rsidRPr="002D428E">
        <w:rPr>
          <w:rFonts w:ascii="Times New Roman" w:hAnsi="Times New Roman" w:cs="Times New Roman"/>
          <w:color w:val="000000"/>
          <w:sz w:val="24"/>
          <w:szCs w:val="24"/>
        </w:rPr>
        <w:t xml:space="preserve"> К</w:t>
      </w:r>
      <w:proofErr w:type="gramEnd"/>
      <w:r w:rsidRPr="002D428E">
        <w:rPr>
          <w:rFonts w:ascii="Times New Roman" w:hAnsi="Times New Roman" w:cs="Times New Roman"/>
          <w:color w:val="000000"/>
          <w:sz w:val="24"/>
          <w:szCs w:val="24"/>
        </w:rPr>
        <w:t>акое технологическое оборудование применяют для текущего хранения готовой горячей пищи на предприятиях общественного питания?</w:t>
      </w:r>
    </w:p>
    <w:p w:rsidR="002D428E" w:rsidRPr="002D428E" w:rsidRDefault="002D428E" w:rsidP="002D428E">
      <w:pPr>
        <w:shd w:val="clear" w:color="auto" w:fill="FFFFFF"/>
        <w:spacing w:after="0" w:line="240" w:lineRule="auto"/>
        <w:ind w:firstLine="709"/>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10</w:t>
      </w:r>
      <w:proofErr w:type="gramStart"/>
      <w:r w:rsidRPr="002D428E">
        <w:rPr>
          <w:rFonts w:ascii="Times New Roman" w:hAnsi="Times New Roman" w:cs="Times New Roman"/>
          <w:color w:val="000000"/>
          <w:sz w:val="24"/>
          <w:szCs w:val="24"/>
        </w:rPr>
        <w:t xml:space="preserve"> К</w:t>
      </w:r>
      <w:proofErr w:type="gramEnd"/>
      <w:r w:rsidRPr="002D428E">
        <w:rPr>
          <w:rFonts w:ascii="Times New Roman" w:hAnsi="Times New Roman" w:cs="Times New Roman"/>
          <w:color w:val="000000"/>
          <w:sz w:val="24"/>
          <w:szCs w:val="24"/>
        </w:rPr>
        <w:t>акую готовую кулинарную продукцию нельзя оставлять для реализации на второй день на предприятиях общественного питания?</w:t>
      </w:r>
    </w:p>
    <w:p w:rsidR="002D428E" w:rsidRPr="002D428E" w:rsidRDefault="002D428E" w:rsidP="002D428E">
      <w:pPr>
        <w:shd w:val="clear" w:color="auto" w:fill="FFFFFF"/>
        <w:spacing w:after="0" w:line="240" w:lineRule="auto"/>
        <w:ind w:firstLine="709"/>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11</w:t>
      </w:r>
      <w:proofErr w:type="gramStart"/>
      <w:r w:rsidRPr="002D428E">
        <w:rPr>
          <w:rFonts w:ascii="Times New Roman" w:hAnsi="Times New Roman" w:cs="Times New Roman"/>
          <w:color w:val="000000"/>
          <w:sz w:val="24"/>
          <w:szCs w:val="24"/>
        </w:rPr>
        <w:t xml:space="preserve"> В</w:t>
      </w:r>
      <w:proofErr w:type="gramEnd"/>
      <w:r w:rsidRPr="002D428E">
        <w:rPr>
          <w:rFonts w:ascii="Times New Roman" w:hAnsi="Times New Roman" w:cs="Times New Roman"/>
          <w:color w:val="000000"/>
          <w:sz w:val="24"/>
          <w:szCs w:val="24"/>
        </w:rPr>
        <w:t xml:space="preserve"> чем заключаются правила реализации готовой пищи, оставшейся не реализованной от предыдущего дня?</w:t>
      </w:r>
    </w:p>
    <w:p w:rsidR="002D428E" w:rsidRPr="002D428E" w:rsidRDefault="002D428E" w:rsidP="002D428E">
      <w:pPr>
        <w:shd w:val="clear" w:color="auto" w:fill="FFFFFF"/>
        <w:spacing w:after="0" w:line="240" w:lineRule="auto"/>
        <w:ind w:firstLine="709"/>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12</w:t>
      </w:r>
      <w:proofErr w:type="gramStart"/>
      <w:r w:rsidRPr="002D428E">
        <w:rPr>
          <w:rFonts w:ascii="Times New Roman" w:hAnsi="Times New Roman" w:cs="Times New Roman"/>
          <w:color w:val="000000"/>
          <w:sz w:val="24"/>
          <w:szCs w:val="24"/>
        </w:rPr>
        <w:t xml:space="preserve"> П</w:t>
      </w:r>
      <w:proofErr w:type="gramEnd"/>
      <w:r w:rsidRPr="002D428E">
        <w:rPr>
          <w:rFonts w:ascii="Times New Roman" w:hAnsi="Times New Roman" w:cs="Times New Roman"/>
          <w:color w:val="000000"/>
          <w:sz w:val="24"/>
          <w:szCs w:val="24"/>
        </w:rPr>
        <w:t>еречислите основные методы и приемы организации потребления пи</w:t>
      </w:r>
      <w:r w:rsidRPr="002D428E">
        <w:rPr>
          <w:rFonts w:ascii="Times New Roman" w:hAnsi="Times New Roman" w:cs="Times New Roman"/>
          <w:color w:val="000000"/>
          <w:sz w:val="24"/>
          <w:szCs w:val="24"/>
        </w:rPr>
        <w:softHyphen/>
      </w:r>
      <w:r w:rsidR="009D5970">
        <w:rPr>
          <w:rFonts w:ascii="Times New Roman" w:hAnsi="Times New Roman" w:cs="Times New Roman"/>
          <w:color w:val="000000"/>
          <w:sz w:val="24"/>
          <w:szCs w:val="24"/>
        </w:rPr>
        <w:t>тания</w:t>
      </w:r>
    </w:p>
    <w:p w:rsidR="002D428E" w:rsidRPr="002D428E" w:rsidRDefault="002D428E" w:rsidP="002D428E">
      <w:pPr>
        <w:tabs>
          <w:tab w:val="left" w:pos="2198"/>
        </w:tabs>
        <w:spacing w:after="0" w:line="240" w:lineRule="auto"/>
        <w:ind w:firstLine="709"/>
        <w:jc w:val="both"/>
        <w:rPr>
          <w:rFonts w:ascii="Times New Roman" w:hAnsi="Times New Roman" w:cs="Times New Roman"/>
          <w:b/>
          <w:sz w:val="24"/>
          <w:szCs w:val="24"/>
        </w:rPr>
      </w:pPr>
    </w:p>
    <w:p w:rsidR="002D428E" w:rsidRPr="002D428E" w:rsidRDefault="002D428E" w:rsidP="002D428E">
      <w:pPr>
        <w:tabs>
          <w:tab w:val="left" w:pos="2198"/>
        </w:tabs>
        <w:spacing w:after="0" w:line="240" w:lineRule="auto"/>
        <w:rPr>
          <w:rFonts w:ascii="Times New Roman" w:hAnsi="Times New Roman" w:cs="Times New Roman"/>
          <w:i/>
          <w:color w:val="C00000"/>
          <w:sz w:val="24"/>
          <w:szCs w:val="24"/>
        </w:rPr>
      </w:pPr>
    </w:p>
    <w:p w:rsidR="002D428E" w:rsidRDefault="002D428E">
      <w:r>
        <w:br w:type="page"/>
      </w:r>
    </w:p>
    <w:p w:rsidR="002D428E" w:rsidRDefault="002D428E" w:rsidP="002D428E">
      <w:pPr>
        <w:sectPr w:rsidR="002D428E">
          <w:pgSz w:w="11907" w:h="16840"/>
          <w:pgMar w:top="1134" w:right="850" w:bottom="810" w:left="1701" w:header="708" w:footer="708" w:gutter="0"/>
          <w:cols w:space="708"/>
          <w:docGrid w:linePitch="360"/>
        </w:sectPr>
      </w:pPr>
    </w:p>
    <w:p w:rsidR="002D428E" w:rsidRPr="002D428E" w:rsidRDefault="002D428E" w:rsidP="002D428E">
      <w:pPr>
        <w:pStyle w:val="1"/>
        <w:keepNext w:val="0"/>
        <w:keepLines w:val="0"/>
        <w:widowControl w:val="0"/>
        <w:spacing w:before="0" w:line="240" w:lineRule="auto"/>
        <w:jc w:val="center"/>
        <w:rPr>
          <w:rStyle w:val="FontStyle20"/>
          <w:rFonts w:ascii="Times New Roman" w:hAnsi="Times New Roman" w:cs="Times New Roman"/>
          <w:b w:val="0"/>
          <w:i/>
          <w:sz w:val="24"/>
          <w:szCs w:val="24"/>
        </w:rPr>
      </w:pPr>
      <w:r w:rsidRPr="002D428E">
        <w:rPr>
          <w:rStyle w:val="FontStyle20"/>
          <w:rFonts w:ascii="Times New Roman" w:hAnsi="Times New Roman" w:cs="Times New Roman"/>
          <w:sz w:val="24"/>
          <w:szCs w:val="24"/>
        </w:rPr>
        <w:lastRenderedPageBreak/>
        <w:t>Приложение 2</w:t>
      </w:r>
    </w:p>
    <w:p w:rsidR="002D428E" w:rsidRPr="002D428E" w:rsidRDefault="002D428E" w:rsidP="002D428E">
      <w:pPr>
        <w:pStyle w:val="1"/>
        <w:keepNext w:val="0"/>
        <w:keepLines w:val="0"/>
        <w:widowControl w:val="0"/>
        <w:spacing w:before="0" w:line="240" w:lineRule="auto"/>
        <w:jc w:val="center"/>
        <w:rPr>
          <w:rStyle w:val="FontStyle20"/>
          <w:rFonts w:ascii="Times New Roman" w:hAnsi="Times New Roman" w:cs="Times New Roman"/>
          <w:b w:val="0"/>
          <w:i/>
          <w:sz w:val="24"/>
          <w:szCs w:val="24"/>
        </w:rPr>
      </w:pPr>
      <w:r w:rsidRPr="002D428E">
        <w:rPr>
          <w:rStyle w:val="FontStyle20"/>
          <w:rFonts w:ascii="Times New Roman" w:hAnsi="Times New Roman" w:cs="Times New Roman"/>
          <w:sz w:val="24"/>
          <w:szCs w:val="24"/>
        </w:rPr>
        <w:t>Оценочные средства для проведения промежуточной аттестации</w:t>
      </w:r>
    </w:p>
    <w:p w:rsidR="002D428E" w:rsidRPr="002D428E" w:rsidRDefault="002D428E" w:rsidP="002D428E">
      <w:pPr>
        <w:widowControl w:val="0"/>
        <w:spacing w:after="0" w:line="240" w:lineRule="auto"/>
        <w:ind w:firstLine="720"/>
        <w:jc w:val="both"/>
        <w:rPr>
          <w:rFonts w:ascii="Times New Roman" w:hAnsi="Times New Roman" w:cs="Times New Roman"/>
          <w:sz w:val="24"/>
          <w:szCs w:val="24"/>
        </w:rPr>
      </w:pPr>
    </w:p>
    <w:p w:rsidR="002D428E" w:rsidRPr="002D428E" w:rsidRDefault="002D428E" w:rsidP="002D428E">
      <w:pPr>
        <w:widowControl w:val="0"/>
        <w:spacing w:after="0" w:line="240" w:lineRule="auto"/>
        <w:ind w:firstLine="720"/>
        <w:jc w:val="both"/>
        <w:rPr>
          <w:rFonts w:ascii="Times New Roman" w:hAnsi="Times New Roman" w:cs="Times New Roman"/>
          <w:sz w:val="24"/>
          <w:szCs w:val="24"/>
        </w:rPr>
      </w:pPr>
      <w:r w:rsidRPr="002D428E">
        <w:rPr>
          <w:rFonts w:ascii="Times New Roman" w:hAnsi="Times New Roman" w:cs="Times New Roman"/>
          <w:sz w:val="24"/>
          <w:szCs w:val="24"/>
        </w:rPr>
        <w:t xml:space="preserve">Промежуточная аттестация имеет целью определить степень достижения запланированных результатов </w:t>
      </w:r>
      <w:proofErr w:type="gramStart"/>
      <w:r w:rsidRPr="002D428E">
        <w:rPr>
          <w:rFonts w:ascii="Times New Roman" w:hAnsi="Times New Roman" w:cs="Times New Roman"/>
          <w:sz w:val="24"/>
          <w:szCs w:val="24"/>
        </w:rPr>
        <w:t>обучения по дисциплине</w:t>
      </w:r>
      <w:proofErr w:type="gramEnd"/>
      <w:r w:rsidRPr="002D428E">
        <w:rPr>
          <w:rFonts w:ascii="Times New Roman" w:hAnsi="Times New Roman" w:cs="Times New Roman"/>
          <w:sz w:val="24"/>
          <w:szCs w:val="24"/>
        </w:rPr>
        <w:t xml:space="preserve"> «</w:t>
      </w:r>
      <w:r w:rsidRPr="002D428E">
        <w:rPr>
          <w:rStyle w:val="FontStyle16"/>
          <w:color w:val="000000"/>
          <w:sz w:val="24"/>
          <w:szCs w:val="24"/>
        </w:rPr>
        <w:t>Физико-химические основы и общие принципы переработки растительного сырья</w:t>
      </w:r>
      <w:r w:rsidRPr="002D428E">
        <w:rPr>
          <w:rFonts w:ascii="Times New Roman" w:hAnsi="Times New Roman" w:cs="Times New Roman"/>
          <w:sz w:val="24"/>
          <w:szCs w:val="24"/>
        </w:rPr>
        <w:t>»»  проводится в форме зачета.</w:t>
      </w:r>
    </w:p>
    <w:p w:rsidR="002D428E" w:rsidRPr="002D428E" w:rsidRDefault="002D428E" w:rsidP="002D428E">
      <w:pPr>
        <w:widowControl w:val="0"/>
        <w:spacing w:after="0" w:line="240" w:lineRule="auto"/>
        <w:ind w:firstLine="720"/>
        <w:jc w:val="both"/>
        <w:rPr>
          <w:rFonts w:ascii="Times New Roman" w:hAnsi="Times New Roman" w:cs="Times New Roman"/>
          <w:sz w:val="24"/>
          <w:szCs w:val="24"/>
        </w:rPr>
      </w:pPr>
    </w:p>
    <w:p w:rsidR="002D428E" w:rsidRPr="002D428E" w:rsidRDefault="002D428E" w:rsidP="002D428E">
      <w:pPr>
        <w:widowControl w:val="0"/>
        <w:spacing w:after="0" w:line="240" w:lineRule="auto"/>
        <w:ind w:firstLine="720"/>
        <w:jc w:val="both"/>
        <w:rPr>
          <w:rFonts w:ascii="Times New Roman" w:hAnsi="Times New Roman" w:cs="Times New Roman"/>
          <w:b/>
          <w:sz w:val="24"/>
          <w:szCs w:val="24"/>
        </w:rPr>
      </w:pPr>
      <w:r w:rsidRPr="002D428E">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2D428E" w:rsidRPr="002D428E" w:rsidRDefault="002D428E" w:rsidP="002D428E">
      <w:pPr>
        <w:widowControl w:val="0"/>
        <w:spacing w:after="0" w:line="240" w:lineRule="auto"/>
        <w:rPr>
          <w:rFonts w:ascii="Times New Roman" w:hAnsi="Times New Roman" w:cs="Times New Roman"/>
          <w:i/>
          <w:color w:val="C00000"/>
          <w:sz w:val="24"/>
          <w:szCs w:val="24"/>
          <w:highlight w:val="yellow"/>
        </w:rPr>
      </w:pPr>
    </w:p>
    <w:tbl>
      <w:tblPr>
        <w:tblW w:w="5000" w:type="pct"/>
        <w:tblCellMar>
          <w:left w:w="0" w:type="dxa"/>
          <w:right w:w="0" w:type="dxa"/>
        </w:tblCellMar>
        <w:tblLook w:val="04A0"/>
      </w:tblPr>
      <w:tblGrid>
        <w:gridCol w:w="1545"/>
        <w:gridCol w:w="3676"/>
        <w:gridCol w:w="9509"/>
      </w:tblGrid>
      <w:tr w:rsidR="002D428E" w:rsidRPr="002D428E" w:rsidTr="00821047">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D428E" w:rsidRPr="002D428E" w:rsidRDefault="002D428E" w:rsidP="002D428E">
            <w:pPr>
              <w:spacing w:after="0" w:line="240" w:lineRule="auto"/>
              <w:jc w:val="center"/>
              <w:rPr>
                <w:rFonts w:ascii="Times New Roman" w:hAnsi="Times New Roman" w:cs="Times New Roman"/>
                <w:sz w:val="24"/>
                <w:szCs w:val="24"/>
              </w:rPr>
            </w:pPr>
            <w:r w:rsidRPr="002D428E">
              <w:rPr>
                <w:rFonts w:ascii="Times New Roman" w:hAnsi="Times New Roman" w:cs="Times New Roman"/>
                <w:sz w:val="24"/>
                <w:szCs w:val="24"/>
              </w:rPr>
              <w:t xml:space="preserve">Структурный элемент </w:t>
            </w:r>
            <w:r w:rsidRPr="002D428E">
              <w:rPr>
                <w:rFonts w:ascii="Times New Roman" w:hAnsi="Times New Roman" w:cs="Times New Roman"/>
                <w:sz w:val="24"/>
                <w:szCs w:val="24"/>
                <w:lang w:val="en-US"/>
              </w:rPr>
              <w:t xml:space="preserve"> </w:t>
            </w:r>
            <w:r w:rsidRPr="002D428E">
              <w:rPr>
                <w:rFonts w:ascii="Times New Roman" w:hAnsi="Times New Roman" w:cs="Times New Roman"/>
                <w:sz w:val="24"/>
                <w:szCs w:val="24"/>
              </w:rP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D428E" w:rsidRPr="002D428E" w:rsidRDefault="002D428E" w:rsidP="002D428E">
            <w:pPr>
              <w:spacing w:after="0" w:line="240" w:lineRule="auto"/>
              <w:ind w:firstLine="720"/>
              <w:jc w:val="center"/>
              <w:rPr>
                <w:rFonts w:ascii="Times New Roman" w:hAnsi="Times New Roman" w:cs="Times New Roman"/>
                <w:sz w:val="24"/>
                <w:szCs w:val="24"/>
              </w:rPr>
            </w:pPr>
            <w:r w:rsidRPr="002D428E">
              <w:rPr>
                <w:rFonts w:ascii="Times New Roman" w:hAnsi="Times New Roman" w:cs="Times New Roman"/>
                <w:sz w:val="24"/>
                <w:szCs w:val="24"/>
              </w:rPr>
              <w:t>Планируемые результаты обучения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D428E" w:rsidRPr="002D428E" w:rsidRDefault="002D428E" w:rsidP="002D428E">
            <w:pPr>
              <w:spacing w:after="0" w:line="240" w:lineRule="auto"/>
              <w:ind w:firstLine="720"/>
              <w:jc w:val="center"/>
              <w:rPr>
                <w:rFonts w:ascii="Times New Roman" w:hAnsi="Times New Roman" w:cs="Times New Roman"/>
                <w:sz w:val="24"/>
                <w:szCs w:val="24"/>
              </w:rPr>
            </w:pPr>
            <w:r w:rsidRPr="002D428E">
              <w:rPr>
                <w:rFonts w:ascii="Times New Roman" w:hAnsi="Times New Roman" w:cs="Times New Roman"/>
                <w:sz w:val="24"/>
                <w:szCs w:val="24"/>
              </w:rPr>
              <w:t>Оценочные средства</w:t>
            </w:r>
          </w:p>
        </w:tc>
      </w:tr>
      <w:tr w:rsidR="002D428E" w:rsidRPr="002D428E" w:rsidTr="0082104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D428E" w:rsidRPr="002D428E" w:rsidRDefault="002D428E" w:rsidP="002D428E">
            <w:pPr>
              <w:spacing w:after="0" w:line="240" w:lineRule="auto"/>
              <w:rPr>
                <w:rFonts w:ascii="Times New Roman" w:hAnsi="Times New Roman" w:cs="Times New Roman"/>
                <w:color w:val="C00000"/>
                <w:sz w:val="24"/>
                <w:szCs w:val="24"/>
                <w:highlight w:val="yellow"/>
              </w:rPr>
            </w:pPr>
            <w:r w:rsidRPr="002D428E">
              <w:rPr>
                <w:rFonts w:ascii="Times New Roman" w:hAnsi="Times New Roman" w:cs="Times New Roman"/>
                <w:b/>
                <w:sz w:val="24"/>
                <w:szCs w:val="24"/>
              </w:rPr>
              <w:t>ОПК-2 способностью разрабатывать мероприятия по совершенствованию технологических процессов производства продуктов питания из растительного сырья</w:t>
            </w:r>
          </w:p>
        </w:tc>
      </w:tr>
      <w:tr w:rsidR="002D428E" w:rsidRPr="002D428E" w:rsidTr="0082104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D428E" w:rsidRPr="002D428E" w:rsidRDefault="002D428E" w:rsidP="002D428E">
            <w:pPr>
              <w:pStyle w:val="11"/>
              <w:autoSpaceDN/>
            </w:pPr>
            <w:r w:rsidRPr="002D428E">
              <w:t xml:space="preserve">- организацию производственного контроля и управления технологическими процессами в технологии производства продуктов питания; </w:t>
            </w:r>
          </w:p>
          <w:p w:rsidR="002D428E" w:rsidRPr="002D428E" w:rsidRDefault="002D428E" w:rsidP="002D428E">
            <w:pPr>
              <w:pStyle w:val="11"/>
              <w:autoSpaceDN/>
            </w:pPr>
            <w:r w:rsidRPr="002D428E">
              <w:t>- проблемы улучшения качества сырья и готовой продукции;</w:t>
            </w:r>
          </w:p>
          <w:p w:rsidR="002D428E" w:rsidRPr="002D428E" w:rsidRDefault="002D428E" w:rsidP="002D428E">
            <w:pPr>
              <w:pStyle w:val="11"/>
              <w:autoSpaceDN/>
              <w:ind w:firstLine="0"/>
            </w:pPr>
            <w:r w:rsidRPr="002D428E">
              <w:t>- проблемы рационального использования сырьевых и энергетических ресурсов;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D428E" w:rsidRPr="002D428E" w:rsidRDefault="002D428E" w:rsidP="002D428E">
            <w:pPr>
              <w:tabs>
                <w:tab w:val="left" w:pos="993"/>
              </w:tabs>
              <w:spacing w:after="0" w:line="240" w:lineRule="auto"/>
              <w:ind w:firstLine="567"/>
              <w:jc w:val="both"/>
              <w:rPr>
                <w:rFonts w:ascii="Times New Roman" w:hAnsi="Times New Roman" w:cs="Times New Roman"/>
                <w:b/>
                <w:sz w:val="24"/>
                <w:szCs w:val="24"/>
              </w:rPr>
            </w:pPr>
            <w:r w:rsidRPr="002D428E">
              <w:rPr>
                <w:rStyle w:val="FontStyle32"/>
                <w:b/>
                <w:sz w:val="24"/>
                <w:szCs w:val="24"/>
              </w:rPr>
              <w:t>Примерный перечень вопросов к зачету</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Определение технологического процесса производства продукции общественного питания.</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Раскройте  понятие «сырье»,  укажите  классификацию.</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Раскройте понятие</w:t>
            </w:r>
            <w:r w:rsidRPr="002D428E">
              <w:rPr>
                <w:rFonts w:ascii="Times New Roman" w:hAnsi="Times New Roman" w:cs="Times New Roman"/>
                <w:b/>
                <w:sz w:val="24"/>
                <w:szCs w:val="24"/>
              </w:rPr>
              <w:t xml:space="preserve"> </w:t>
            </w:r>
            <w:r w:rsidRPr="002D428E">
              <w:rPr>
                <w:rFonts w:ascii="Times New Roman" w:hAnsi="Times New Roman" w:cs="Times New Roman"/>
                <w:sz w:val="24"/>
                <w:szCs w:val="24"/>
              </w:rPr>
              <w:t>«полуфабрикаты», укажите  классификацию и   перспективные направления использования полуфабрикатов.</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Раскройте  понятие  потребительских  свойств сырья.</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 xml:space="preserve">Раскройте  понятие  технологических   свойств сырья, их влияние на качество готовой продукции. </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Охарактеризуйте первый этап технологического процесса производства продукции.</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Охарактеризуйте второй этап технологического процесса производства продукции.</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iCs/>
                <w:sz w:val="24"/>
                <w:szCs w:val="24"/>
              </w:rPr>
              <w:t>Механическая  кулинарная обработка.</w:t>
            </w:r>
            <w:r w:rsidRPr="002D428E">
              <w:rPr>
                <w:rFonts w:ascii="Times New Roman" w:hAnsi="Times New Roman" w:cs="Times New Roman"/>
                <w:b/>
                <w:iCs/>
                <w:sz w:val="24"/>
                <w:szCs w:val="24"/>
              </w:rPr>
              <w:t xml:space="preserve"> </w:t>
            </w:r>
            <w:r w:rsidRPr="002D428E">
              <w:rPr>
                <w:rFonts w:ascii="Times New Roman" w:hAnsi="Times New Roman" w:cs="Times New Roman"/>
                <w:iCs/>
                <w:sz w:val="24"/>
                <w:szCs w:val="24"/>
              </w:rPr>
              <w:t>Определение,</w:t>
            </w:r>
            <w:r w:rsidRPr="002D428E">
              <w:rPr>
                <w:rFonts w:ascii="Times New Roman" w:hAnsi="Times New Roman" w:cs="Times New Roman"/>
                <w:sz w:val="24"/>
                <w:szCs w:val="24"/>
              </w:rPr>
              <w:t xml:space="preserve"> виды механической  кулинарной обработки, их краткая характеристика.  </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iCs/>
                <w:sz w:val="24"/>
                <w:szCs w:val="24"/>
              </w:rPr>
              <w:t>Тепловая кулинарная обработка.</w:t>
            </w:r>
            <w:r w:rsidRPr="002D428E">
              <w:rPr>
                <w:rFonts w:ascii="Times New Roman" w:hAnsi="Times New Roman" w:cs="Times New Roman"/>
                <w:b/>
                <w:iCs/>
                <w:sz w:val="24"/>
                <w:szCs w:val="24"/>
              </w:rPr>
              <w:t xml:space="preserve"> </w:t>
            </w:r>
            <w:r w:rsidRPr="002D428E">
              <w:rPr>
                <w:rFonts w:ascii="Times New Roman" w:hAnsi="Times New Roman" w:cs="Times New Roman"/>
                <w:iCs/>
                <w:sz w:val="24"/>
                <w:szCs w:val="24"/>
              </w:rPr>
              <w:t>Определение,</w:t>
            </w:r>
            <w:r w:rsidRPr="002D428E">
              <w:rPr>
                <w:rFonts w:ascii="Times New Roman" w:hAnsi="Times New Roman" w:cs="Times New Roman"/>
                <w:sz w:val="24"/>
                <w:szCs w:val="24"/>
              </w:rPr>
              <w:t xml:space="preserve"> виды  тепловой кулинарной обработки, их краткая характеристика.</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Охарактеризуйте третий этап технологического процесса производства  продукции.</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 xml:space="preserve">Охарактеризуйте последний этап технологического процесса производства </w:t>
            </w:r>
            <w:r w:rsidRPr="002D428E">
              <w:rPr>
                <w:rFonts w:ascii="Times New Roman" w:hAnsi="Times New Roman" w:cs="Times New Roman"/>
                <w:sz w:val="24"/>
                <w:szCs w:val="24"/>
              </w:rPr>
              <w:lastRenderedPageBreak/>
              <w:t xml:space="preserve">продукции общественного питания. </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 xml:space="preserve"> Классификация  и ассортимент продукции общественного питания.</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 xml:space="preserve"> Классификация и ассортимент кондитерской продукции. </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 xml:space="preserve"> Раскройте  понятие  «блюдо», «кулинарные изделия», «кулинарная готовность». </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 xml:space="preserve"> Характеристика понятий «технологическая ценность», «безопасность продукции».</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Принцип построения рецептур на кулинарную продукцию и мучные кондитерские изделия.</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 xml:space="preserve"> Понятия основных терминов реологии. </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 xml:space="preserve"> Изменение содержания в продуктах воды  и сухих веществ. </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Денатурация белков.</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 xml:space="preserve">Деструкция белка. </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 xml:space="preserve">Гидратация и дегидратация белков. </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 xml:space="preserve">Изменение соединительно-тканых белков. Влияние внешних факторов на переход коллагена в глютин. Кулинарное использование </w:t>
            </w:r>
            <w:proofErr w:type="spellStart"/>
            <w:r w:rsidRPr="002D428E">
              <w:rPr>
                <w:rFonts w:ascii="Times New Roman" w:hAnsi="Times New Roman" w:cs="Times New Roman"/>
                <w:sz w:val="24"/>
                <w:szCs w:val="24"/>
              </w:rPr>
              <w:t>глютиновых</w:t>
            </w:r>
            <w:proofErr w:type="spellEnd"/>
            <w:r w:rsidRPr="002D428E">
              <w:rPr>
                <w:rFonts w:ascii="Times New Roman" w:hAnsi="Times New Roman" w:cs="Times New Roman"/>
                <w:sz w:val="24"/>
                <w:szCs w:val="24"/>
              </w:rPr>
              <w:t xml:space="preserve"> студней. </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 xml:space="preserve">Изменение белков мяса  и рыбы при кулинарной обработке. </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Изменение белков яиц  и молока</w:t>
            </w:r>
            <w:r w:rsidRPr="002D428E">
              <w:rPr>
                <w:rFonts w:ascii="Times New Roman" w:hAnsi="Times New Roman" w:cs="Times New Roman"/>
                <w:i/>
                <w:sz w:val="24"/>
                <w:szCs w:val="24"/>
              </w:rPr>
              <w:t xml:space="preserve"> </w:t>
            </w:r>
            <w:r w:rsidRPr="002D428E">
              <w:rPr>
                <w:rFonts w:ascii="Times New Roman" w:hAnsi="Times New Roman" w:cs="Times New Roman"/>
                <w:sz w:val="24"/>
                <w:szCs w:val="24"/>
              </w:rPr>
              <w:t xml:space="preserve">при кулинарной обработке. </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 xml:space="preserve"> Изменение белков зерномучных продуктов при кулинарной обработке. </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Раскройте влияние изменения белков на качество кулинарной продукции.</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Изменение сахаров при тепловой обработке продуктов (ферментативный и кислотный гидролиз дисахаридов).</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 xml:space="preserve">Раскройте сущность  </w:t>
            </w:r>
            <w:proofErr w:type="spellStart"/>
            <w:r w:rsidRPr="002D428E">
              <w:rPr>
                <w:rFonts w:ascii="Times New Roman" w:hAnsi="Times New Roman" w:cs="Times New Roman"/>
                <w:sz w:val="24"/>
                <w:szCs w:val="24"/>
              </w:rPr>
              <w:t>карамелизации</w:t>
            </w:r>
            <w:proofErr w:type="spellEnd"/>
            <w:r w:rsidRPr="002D428E">
              <w:rPr>
                <w:rFonts w:ascii="Times New Roman" w:hAnsi="Times New Roman" w:cs="Times New Roman"/>
                <w:sz w:val="24"/>
                <w:szCs w:val="24"/>
              </w:rPr>
              <w:t xml:space="preserve"> сахаров, кулинарное использование.</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 xml:space="preserve">Раскройте сущность </w:t>
            </w:r>
            <w:proofErr w:type="spellStart"/>
            <w:r w:rsidRPr="002D428E">
              <w:rPr>
                <w:rFonts w:ascii="Times New Roman" w:hAnsi="Times New Roman" w:cs="Times New Roman"/>
                <w:sz w:val="24"/>
                <w:szCs w:val="24"/>
              </w:rPr>
              <w:t>меланоидинообразования</w:t>
            </w:r>
            <w:proofErr w:type="spellEnd"/>
            <w:r w:rsidRPr="002D428E">
              <w:rPr>
                <w:rFonts w:ascii="Times New Roman" w:hAnsi="Times New Roman" w:cs="Times New Roman"/>
                <w:sz w:val="24"/>
                <w:szCs w:val="24"/>
              </w:rPr>
              <w:t xml:space="preserve">, кулинарное использование.  </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Изменение крахмала (</w:t>
            </w:r>
            <w:proofErr w:type="spellStart"/>
            <w:r w:rsidRPr="002D428E">
              <w:rPr>
                <w:rFonts w:ascii="Times New Roman" w:hAnsi="Times New Roman" w:cs="Times New Roman"/>
                <w:sz w:val="24"/>
                <w:szCs w:val="24"/>
              </w:rPr>
              <w:t>клейстеризация</w:t>
            </w:r>
            <w:proofErr w:type="spellEnd"/>
            <w:r w:rsidRPr="002D428E">
              <w:rPr>
                <w:rFonts w:ascii="Times New Roman" w:hAnsi="Times New Roman" w:cs="Times New Roman"/>
                <w:sz w:val="24"/>
                <w:szCs w:val="24"/>
              </w:rPr>
              <w:t xml:space="preserve">, </w:t>
            </w:r>
            <w:proofErr w:type="spellStart"/>
            <w:r w:rsidRPr="002D428E">
              <w:rPr>
                <w:rFonts w:ascii="Times New Roman" w:hAnsi="Times New Roman" w:cs="Times New Roman"/>
                <w:sz w:val="24"/>
                <w:szCs w:val="24"/>
              </w:rPr>
              <w:t>ретроградация</w:t>
            </w:r>
            <w:proofErr w:type="spellEnd"/>
            <w:r w:rsidRPr="002D428E">
              <w:rPr>
                <w:rFonts w:ascii="Times New Roman" w:hAnsi="Times New Roman" w:cs="Times New Roman"/>
                <w:sz w:val="24"/>
                <w:szCs w:val="24"/>
              </w:rPr>
              <w:t xml:space="preserve">, </w:t>
            </w:r>
            <w:proofErr w:type="spellStart"/>
            <w:r w:rsidRPr="002D428E">
              <w:rPr>
                <w:rFonts w:ascii="Times New Roman" w:hAnsi="Times New Roman" w:cs="Times New Roman"/>
                <w:sz w:val="24"/>
                <w:szCs w:val="24"/>
              </w:rPr>
              <w:t>дикстринизация</w:t>
            </w:r>
            <w:proofErr w:type="spellEnd"/>
            <w:r w:rsidRPr="002D428E">
              <w:rPr>
                <w:rFonts w:ascii="Times New Roman" w:hAnsi="Times New Roman" w:cs="Times New Roman"/>
                <w:sz w:val="24"/>
                <w:szCs w:val="24"/>
              </w:rPr>
              <w:t>), кулинарное использование.</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 xml:space="preserve">Модифицированные крахмалы, их применение в кулинарной практике.  </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 xml:space="preserve">Изменение углеводов клеточных стенок в процессе тепловой обработки, влияние внешних факторов на скорость </w:t>
            </w:r>
            <w:proofErr w:type="spellStart"/>
            <w:r w:rsidRPr="002D428E">
              <w:rPr>
                <w:rFonts w:ascii="Times New Roman" w:hAnsi="Times New Roman" w:cs="Times New Roman"/>
                <w:sz w:val="24"/>
                <w:szCs w:val="24"/>
              </w:rPr>
              <w:t>развариваемости</w:t>
            </w:r>
            <w:proofErr w:type="spellEnd"/>
            <w:r w:rsidRPr="002D428E">
              <w:rPr>
                <w:rFonts w:ascii="Times New Roman" w:hAnsi="Times New Roman" w:cs="Times New Roman"/>
                <w:sz w:val="24"/>
                <w:szCs w:val="24"/>
              </w:rPr>
              <w:t xml:space="preserve"> продуктов растительного происхождения (влияние температуры, реакции среды и свой</w:t>
            </w:r>
            <w:proofErr w:type="gramStart"/>
            <w:r w:rsidRPr="002D428E">
              <w:rPr>
                <w:rFonts w:ascii="Times New Roman" w:hAnsi="Times New Roman" w:cs="Times New Roman"/>
                <w:sz w:val="24"/>
                <w:szCs w:val="24"/>
              </w:rPr>
              <w:t>ств пр</w:t>
            </w:r>
            <w:proofErr w:type="gramEnd"/>
            <w:r w:rsidRPr="002D428E">
              <w:rPr>
                <w:rFonts w:ascii="Times New Roman" w:hAnsi="Times New Roman" w:cs="Times New Roman"/>
                <w:sz w:val="24"/>
                <w:szCs w:val="24"/>
              </w:rPr>
              <w:t>одукта).</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lastRenderedPageBreak/>
              <w:t xml:space="preserve">Раскройте влияние изменения  сахаров на качество кулинарной продукции. </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Процессы, происходящие  при изменении липидов: плавление, эмульгирование.</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 xml:space="preserve">Процесс окисления и гидролиза жира. </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Изменение липидов при варке.</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 xml:space="preserve">Изменение липидов при жарке основным способом. Впитывание и адсорбция продуктами жира и его потери при жарке. </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Изменение показателей жира в процессе жарки продуктов во фритюре. Правила  жарки  изделий во фритюре.</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Сущность изменения жирорастворимых витаминов в процессе    кулинарной обработке.</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 xml:space="preserve">Сущность водорастворимых витаминов в процессе кулинарной           обработки. </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 xml:space="preserve">Мероприятия, обеспечивающие сохранность витаминов при           кулинарной обработке. </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 xml:space="preserve"> Сущность изменения основных естественных пигментов: </w:t>
            </w:r>
            <w:proofErr w:type="spellStart"/>
            <w:r w:rsidRPr="002D428E">
              <w:rPr>
                <w:rFonts w:ascii="Times New Roman" w:hAnsi="Times New Roman" w:cs="Times New Roman"/>
                <w:sz w:val="24"/>
                <w:szCs w:val="24"/>
              </w:rPr>
              <w:t>флавонидов</w:t>
            </w:r>
            <w:proofErr w:type="spellEnd"/>
            <w:r w:rsidRPr="002D428E">
              <w:rPr>
                <w:rFonts w:ascii="Times New Roman" w:hAnsi="Times New Roman" w:cs="Times New Roman"/>
                <w:sz w:val="24"/>
                <w:szCs w:val="24"/>
              </w:rPr>
              <w:t xml:space="preserve">,  </w:t>
            </w:r>
            <w:proofErr w:type="spellStart"/>
            <w:r w:rsidRPr="002D428E">
              <w:rPr>
                <w:rFonts w:ascii="Times New Roman" w:hAnsi="Times New Roman" w:cs="Times New Roman"/>
                <w:sz w:val="24"/>
                <w:szCs w:val="24"/>
              </w:rPr>
              <w:t>каратиноидов</w:t>
            </w:r>
            <w:proofErr w:type="spellEnd"/>
            <w:r w:rsidRPr="002D428E">
              <w:rPr>
                <w:rFonts w:ascii="Times New Roman" w:hAnsi="Times New Roman" w:cs="Times New Roman"/>
                <w:sz w:val="24"/>
                <w:szCs w:val="24"/>
              </w:rPr>
              <w:t>, хлорофилла, миоглобина.</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 xml:space="preserve">Образования окрашивающих веществ, возникающих  при </w:t>
            </w:r>
            <w:proofErr w:type="spellStart"/>
            <w:r w:rsidRPr="002D428E">
              <w:rPr>
                <w:rFonts w:ascii="Times New Roman" w:hAnsi="Times New Roman" w:cs="Times New Roman"/>
                <w:sz w:val="24"/>
                <w:szCs w:val="24"/>
              </w:rPr>
              <w:t>карамелизации</w:t>
            </w:r>
            <w:proofErr w:type="spellEnd"/>
            <w:r w:rsidRPr="002D428E">
              <w:rPr>
                <w:rFonts w:ascii="Times New Roman" w:hAnsi="Times New Roman" w:cs="Times New Roman"/>
                <w:sz w:val="24"/>
                <w:szCs w:val="24"/>
              </w:rPr>
              <w:t xml:space="preserve"> сахаров, </w:t>
            </w:r>
            <w:proofErr w:type="spellStart"/>
            <w:r w:rsidRPr="002D428E">
              <w:rPr>
                <w:rFonts w:ascii="Times New Roman" w:hAnsi="Times New Roman" w:cs="Times New Roman"/>
                <w:sz w:val="24"/>
                <w:szCs w:val="24"/>
              </w:rPr>
              <w:t>меланоединообразовании</w:t>
            </w:r>
            <w:proofErr w:type="spellEnd"/>
            <w:r w:rsidRPr="002D428E">
              <w:rPr>
                <w:rFonts w:ascii="Times New Roman" w:hAnsi="Times New Roman" w:cs="Times New Roman"/>
                <w:sz w:val="24"/>
                <w:szCs w:val="24"/>
              </w:rPr>
              <w:t xml:space="preserve">. </w:t>
            </w:r>
          </w:p>
          <w:p w:rsidR="002D428E" w:rsidRPr="002D428E" w:rsidRDefault="002D428E" w:rsidP="002D428E">
            <w:pPr>
              <w:numPr>
                <w:ilvl w:val="0"/>
                <w:numId w:val="7"/>
              </w:numPr>
              <w:autoSpaceDN w:val="0"/>
              <w:spacing w:after="0" w:line="240" w:lineRule="auto"/>
              <w:ind w:left="0" w:firstLine="567"/>
              <w:jc w:val="both"/>
              <w:rPr>
                <w:rFonts w:ascii="Times New Roman" w:hAnsi="Times New Roman" w:cs="Times New Roman"/>
                <w:sz w:val="24"/>
                <w:szCs w:val="24"/>
              </w:rPr>
            </w:pPr>
            <w:r w:rsidRPr="002D428E">
              <w:rPr>
                <w:rFonts w:ascii="Times New Roman" w:hAnsi="Times New Roman" w:cs="Times New Roman"/>
                <w:sz w:val="24"/>
                <w:szCs w:val="24"/>
              </w:rPr>
              <w:t xml:space="preserve">Образование </w:t>
            </w:r>
            <w:proofErr w:type="spellStart"/>
            <w:r w:rsidRPr="002D428E">
              <w:rPr>
                <w:rFonts w:ascii="Times New Roman" w:hAnsi="Times New Roman" w:cs="Times New Roman"/>
                <w:sz w:val="24"/>
                <w:szCs w:val="24"/>
              </w:rPr>
              <w:t>ароматически-вкусовых</w:t>
            </w:r>
            <w:proofErr w:type="spellEnd"/>
            <w:r w:rsidRPr="002D428E">
              <w:rPr>
                <w:rFonts w:ascii="Times New Roman" w:hAnsi="Times New Roman" w:cs="Times New Roman"/>
                <w:sz w:val="24"/>
                <w:szCs w:val="24"/>
              </w:rPr>
              <w:t xml:space="preserve"> веществ, возникающих при тепловой кулинарной обработке продуктов.</w:t>
            </w:r>
          </w:p>
        </w:tc>
      </w:tr>
      <w:tr w:rsidR="002D428E" w:rsidRPr="002D428E" w:rsidTr="0082104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 xml:space="preserve">-совершенствовать и оптимизировать действующие технологические процессы на базе системного подхода к анализу качества сырья, технологического процесса и требований </w:t>
            </w:r>
            <w:proofErr w:type="gramStart"/>
            <w:r w:rsidRPr="002D428E">
              <w:rPr>
                <w:rFonts w:ascii="Times New Roman" w:hAnsi="Times New Roman" w:cs="Times New Roman"/>
                <w:sz w:val="24"/>
                <w:szCs w:val="24"/>
              </w:rPr>
              <w:t>к</w:t>
            </w:r>
            <w:proofErr w:type="gramEnd"/>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конечной продукции;</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 xml:space="preserve">-проводить анализ технологических процессов на </w:t>
            </w:r>
            <w:r w:rsidRPr="002D428E">
              <w:rPr>
                <w:rFonts w:ascii="Times New Roman" w:hAnsi="Times New Roman" w:cs="Times New Roman"/>
                <w:sz w:val="24"/>
                <w:szCs w:val="24"/>
              </w:rPr>
              <w:lastRenderedPageBreak/>
              <w:t>базе использования банка данных о тенденции развития этих процессов;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D428E" w:rsidRPr="002D428E" w:rsidRDefault="002D428E" w:rsidP="002D428E">
            <w:pPr>
              <w:spacing w:after="0" w:line="240" w:lineRule="auto"/>
              <w:jc w:val="center"/>
              <w:rPr>
                <w:rFonts w:ascii="Times New Roman" w:hAnsi="Times New Roman" w:cs="Times New Roman"/>
                <w:b/>
                <w:sz w:val="24"/>
                <w:szCs w:val="24"/>
              </w:rPr>
            </w:pPr>
            <w:r w:rsidRPr="002D428E">
              <w:rPr>
                <w:rFonts w:ascii="Times New Roman" w:hAnsi="Times New Roman" w:cs="Times New Roman"/>
                <w:b/>
                <w:sz w:val="24"/>
                <w:szCs w:val="24"/>
              </w:rPr>
              <w:lastRenderedPageBreak/>
              <w:t>Примерные практические задачи</w:t>
            </w:r>
          </w:p>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1</w:t>
            </w:r>
            <w:proofErr w:type="gramStart"/>
            <w:r w:rsidRPr="002D428E">
              <w:rPr>
                <w:rFonts w:ascii="Times New Roman" w:hAnsi="Times New Roman" w:cs="Times New Roman"/>
                <w:sz w:val="24"/>
                <w:szCs w:val="24"/>
              </w:rPr>
              <w:t xml:space="preserve"> С</w:t>
            </w:r>
            <w:proofErr w:type="gramEnd"/>
            <w:r w:rsidRPr="002D428E">
              <w:rPr>
                <w:rFonts w:ascii="Times New Roman" w:hAnsi="Times New Roman" w:cs="Times New Roman"/>
                <w:sz w:val="24"/>
                <w:szCs w:val="24"/>
              </w:rPr>
              <w:t xml:space="preserve">колько картофеля отварного можно получить из 20 кг картофеля брутто в октябре? </w:t>
            </w:r>
          </w:p>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 xml:space="preserve">2. Определить выход отварного картофеля, если поступило 8 кг молодого картофеля? </w:t>
            </w:r>
          </w:p>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 xml:space="preserve">3. Сколько кг картофеля, жаренного из отварного можно получить из 20 кг картофеля весом брутто в марте? </w:t>
            </w:r>
          </w:p>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 xml:space="preserve">4. Сколько кг картофеля, жареного фри получится из 25 кг картофеля весом брутто в феврале? </w:t>
            </w:r>
          </w:p>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 xml:space="preserve">5. Сколько кг картофеля, жаренного во фритюре соломкой можно получить из 80 кг картофеля весом брутто в декабре? </w:t>
            </w:r>
          </w:p>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 xml:space="preserve">6. Определить выход картофеля, жаренного основным способом (из сырого), если вес </w:t>
            </w:r>
            <w:r w:rsidRPr="002D428E">
              <w:rPr>
                <w:rFonts w:ascii="Times New Roman" w:hAnsi="Times New Roman" w:cs="Times New Roman"/>
                <w:sz w:val="24"/>
                <w:szCs w:val="24"/>
              </w:rPr>
              <w:lastRenderedPageBreak/>
              <w:t xml:space="preserve">брутто 1 порции 300 г. блюдо готовится в ноябре. </w:t>
            </w:r>
          </w:p>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7. Определить выход запеканки картофельной, если вес полуфабриката 220 г.</w:t>
            </w:r>
          </w:p>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 xml:space="preserve">8. Определить выход припущенной моркови при весе брутто 1 порции 250 г в феврале. </w:t>
            </w:r>
          </w:p>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9. Определить вес готовых голубцов с овощным фаршем, если вес полуфабриката 250 г.</w:t>
            </w:r>
          </w:p>
        </w:tc>
      </w:tr>
      <w:tr w:rsidR="002D428E" w:rsidRPr="002D428E" w:rsidTr="00821047">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 навыками по методам разработки технологических процессов, обеспечивающих высокое качество</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D428E" w:rsidRPr="002D428E" w:rsidRDefault="002D428E" w:rsidP="002D428E">
            <w:pPr>
              <w:shd w:val="clear" w:color="auto" w:fill="FFFFFF"/>
              <w:spacing w:after="0" w:line="240" w:lineRule="auto"/>
              <w:rPr>
                <w:rFonts w:ascii="Times New Roman" w:hAnsi="Times New Roman" w:cs="Times New Roman"/>
                <w:b/>
                <w:color w:val="000000"/>
                <w:sz w:val="24"/>
                <w:szCs w:val="24"/>
              </w:rPr>
            </w:pPr>
            <w:r w:rsidRPr="002D428E">
              <w:rPr>
                <w:rFonts w:ascii="Times New Roman" w:hAnsi="Times New Roman" w:cs="Times New Roman"/>
                <w:b/>
                <w:color w:val="000000"/>
                <w:sz w:val="24"/>
                <w:szCs w:val="24"/>
              </w:rPr>
              <w:t>Примерные ситуационные задачи</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1</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При варке птицы получился мутный бульон. Укажите причины и пути устранения этого недостатка?</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2</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Соус красный основной для тушеного мяса имеет вязкую клейкую консистенцию с запахом сырой муки. Какие нарушения в технологическом процессе допущены?</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3</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Правомерны ли действия повара, который при варке </w:t>
            </w:r>
            <w:proofErr w:type="gramStart"/>
            <w:r w:rsidRPr="002D428E">
              <w:rPr>
                <w:rFonts w:ascii="Times New Roman" w:hAnsi="Times New Roman" w:cs="Times New Roman"/>
                <w:color w:val="000000"/>
                <w:sz w:val="24"/>
                <w:szCs w:val="24"/>
              </w:rPr>
              <w:t>бобовых</w:t>
            </w:r>
            <w:proofErr w:type="gramEnd"/>
            <w:r w:rsidRPr="002D428E">
              <w:rPr>
                <w:rFonts w:ascii="Times New Roman" w:hAnsi="Times New Roman" w:cs="Times New Roman"/>
                <w:color w:val="000000"/>
                <w:sz w:val="24"/>
                <w:szCs w:val="24"/>
              </w:rPr>
              <w:t xml:space="preserve"> добавил соду. К каким последствиям это может привести?</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4</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У яичницы-глазуньи обнаружены на желтке белые пятка. Объясните причину?</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5</w:t>
            </w:r>
          </w:p>
          <w:p w:rsidR="002D428E" w:rsidRPr="002D428E" w:rsidRDefault="002D428E" w:rsidP="002D428E">
            <w:pPr>
              <w:tabs>
                <w:tab w:val="left" w:pos="38"/>
                <w:tab w:val="num" w:pos="480"/>
              </w:tabs>
              <w:spacing w:after="0" w:line="240" w:lineRule="auto"/>
              <w:jc w:val="both"/>
              <w:rPr>
                <w:rFonts w:ascii="Times New Roman" w:hAnsi="Times New Roman" w:cs="Times New Roman"/>
                <w:sz w:val="24"/>
                <w:szCs w:val="24"/>
              </w:rPr>
            </w:pPr>
            <w:r w:rsidRPr="002D428E">
              <w:rPr>
                <w:rFonts w:ascii="Times New Roman" w:hAnsi="Times New Roman" w:cs="Times New Roman"/>
                <w:color w:val="000000"/>
                <w:sz w:val="24"/>
                <w:szCs w:val="24"/>
              </w:rPr>
              <w:t xml:space="preserve">Допустил ли повар </w:t>
            </w:r>
            <w:proofErr w:type="gramStart"/>
            <w:r w:rsidRPr="002D428E">
              <w:rPr>
                <w:rFonts w:ascii="Times New Roman" w:hAnsi="Times New Roman" w:cs="Times New Roman"/>
                <w:color w:val="000000"/>
                <w:sz w:val="24"/>
                <w:szCs w:val="24"/>
              </w:rPr>
              <w:t>ошибку</w:t>
            </w:r>
            <w:proofErr w:type="gramEnd"/>
            <w:r w:rsidRPr="002D428E">
              <w:rPr>
                <w:rFonts w:ascii="Times New Roman" w:hAnsi="Times New Roman" w:cs="Times New Roman"/>
                <w:color w:val="000000"/>
                <w:sz w:val="24"/>
                <w:szCs w:val="24"/>
              </w:rPr>
              <w:t xml:space="preserve"> и </w:t>
            </w:r>
            <w:proofErr w:type="gramStart"/>
            <w:r w:rsidRPr="002D428E">
              <w:rPr>
                <w:rFonts w:ascii="Times New Roman" w:hAnsi="Times New Roman" w:cs="Times New Roman"/>
                <w:color w:val="000000"/>
                <w:sz w:val="24"/>
                <w:szCs w:val="24"/>
              </w:rPr>
              <w:t>какую</w:t>
            </w:r>
            <w:proofErr w:type="gramEnd"/>
            <w:r w:rsidRPr="002D428E">
              <w:rPr>
                <w:rFonts w:ascii="Times New Roman" w:hAnsi="Times New Roman" w:cs="Times New Roman"/>
                <w:color w:val="000000"/>
                <w:sz w:val="24"/>
                <w:szCs w:val="24"/>
              </w:rPr>
              <w:t>, заложив при варке щей в кипящий бульон сначала квашеную капусту, а затем картофель?</w:t>
            </w:r>
          </w:p>
        </w:tc>
      </w:tr>
      <w:tr w:rsidR="002D428E" w:rsidRPr="002D428E" w:rsidTr="0082104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D428E" w:rsidRPr="002D428E" w:rsidRDefault="002D428E" w:rsidP="002D428E">
            <w:pPr>
              <w:spacing w:after="0" w:line="240" w:lineRule="auto"/>
              <w:rPr>
                <w:rFonts w:ascii="Times New Roman" w:hAnsi="Times New Roman" w:cs="Times New Roman"/>
                <w:color w:val="C00000"/>
                <w:sz w:val="24"/>
                <w:szCs w:val="24"/>
                <w:highlight w:val="yellow"/>
              </w:rPr>
            </w:pPr>
            <w:r w:rsidRPr="002D428E">
              <w:rPr>
                <w:rFonts w:ascii="Times New Roman" w:hAnsi="Times New Roman" w:cs="Times New Roman"/>
                <w:b/>
                <w:sz w:val="24"/>
                <w:szCs w:val="24"/>
              </w:rPr>
              <w:t>ПК-1способностью определять и анализировать свойства сырья и полуфабрикатов, влияющие на оптимизацию технологического процесса и качество готовой продукции, ресурсосбережение, эффективность и надежность процессов производства</w:t>
            </w:r>
          </w:p>
        </w:tc>
      </w:tr>
      <w:tr w:rsidR="002D428E" w:rsidRPr="002D428E" w:rsidTr="0082104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 макр</w:t>
            </w:r>
            <w:proofErr w:type="gramStart"/>
            <w:r w:rsidRPr="002D428E">
              <w:rPr>
                <w:rFonts w:ascii="Times New Roman" w:hAnsi="Times New Roman" w:cs="Times New Roman"/>
                <w:sz w:val="24"/>
                <w:szCs w:val="24"/>
              </w:rPr>
              <w:t>о-</w:t>
            </w:r>
            <w:proofErr w:type="gramEnd"/>
            <w:r w:rsidRPr="002D428E">
              <w:rPr>
                <w:rFonts w:ascii="Times New Roman" w:hAnsi="Times New Roman" w:cs="Times New Roman"/>
                <w:sz w:val="24"/>
                <w:szCs w:val="24"/>
              </w:rPr>
              <w:t xml:space="preserve"> и микронутриенты, основные свойства сырья, влияющие на технологические процессы и качество готовой продукции;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D428E" w:rsidRPr="002D428E" w:rsidRDefault="002D428E" w:rsidP="002D428E">
            <w:pPr>
              <w:pStyle w:val="11"/>
              <w:autoSpaceDN/>
              <w:ind w:firstLine="0"/>
              <w:rPr>
                <w:b/>
              </w:rPr>
            </w:pPr>
            <w:r w:rsidRPr="002D428E">
              <w:rPr>
                <w:b/>
              </w:rPr>
              <w:t>Примерный перечень рефератов</w:t>
            </w:r>
          </w:p>
          <w:p w:rsidR="002D428E" w:rsidRPr="002D428E" w:rsidRDefault="002D428E" w:rsidP="002D428E">
            <w:pPr>
              <w:pStyle w:val="11"/>
              <w:autoSpaceDN/>
              <w:ind w:firstLine="0"/>
            </w:pPr>
            <w:r w:rsidRPr="002D428E">
              <w:t xml:space="preserve">1. Классификация и свойства сырья пищевой промышленности (на конкретных примерах). </w:t>
            </w:r>
          </w:p>
          <w:p w:rsidR="002D428E" w:rsidRPr="002D428E" w:rsidRDefault="002D428E" w:rsidP="002D428E">
            <w:pPr>
              <w:pStyle w:val="11"/>
              <w:autoSpaceDN/>
              <w:ind w:firstLine="0"/>
            </w:pPr>
            <w:r w:rsidRPr="002D428E">
              <w:t xml:space="preserve">2. Показатели качества пищевых продуктов: пищевая ценность, доброкачественность пищевой продукции и эстетика пищевых продуктов. </w:t>
            </w:r>
          </w:p>
          <w:p w:rsidR="002D428E" w:rsidRPr="002D428E" w:rsidRDefault="002D428E" w:rsidP="002D428E">
            <w:pPr>
              <w:pStyle w:val="11"/>
              <w:autoSpaceDN/>
              <w:ind w:firstLine="0"/>
            </w:pPr>
            <w:r w:rsidRPr="002D428E">
              <w:t xml:space="preserve">3. Структурно-механические свойства пищевых сред. </w:t>
            </w:r>
          </w:p>
          <w:p w:rsidR="002D428E" w:rsidRPr="002D428E" w:rsidRDefault="002D428E" w:rsidP="002D428E">
            <w:pPr>
              <w:pStyle w:val="11"/>
              <w:autoSpaceDN/>
              <w:ind w:firstLine="0"/>
            </w:pPr>
            <w:r w:rsidRPr="002D428E">
              <w:t xml:space="preserve">4. Теплофизические свойства пищевых сред. </w:t>
            </w:r>
          </w:p>
          <w:p w:rsidR="002D428E" w:rsidRPr="002D428E" w:rsidRDefault="002D428E" w:rsidP="002D428E">
            <w:pPr>
              <w:pStyle w:val="11"/>
              <w:autoSpaceDN/>
              <w:ind w:firstLine="0"/>
            </w:pPr>
            <w:r w:rsidRPr="002D428E">
              <w:t xml:space="preserve">5. Биохимические свойства пищевых сред. </w:t>
            </w:r>
          </w:p>
          <w:p w:rsidR="002D428E" w:rsidRPr="002D428E" w:rsidRDefault="002D428E" w:rsidP="002D428E">
            <w:pPr>
              <w:pStyle w:val="11"/>
              <w:autoSpaceDN/>
              <w:ind w:firstLine="0"/>
            </w:pPr>
            <w:r w:rsidRPr="002D428E">
              <w:t xml:space="preserve">6. Физико-механические процессы, происходящие при переработке растительного сырья. 7. Тепловые процессы, происходящие при переработке растительного сырья. </w:t>
            </w:r>
          </w:p>
          <w:p w:rsidR="002D428E" w:rsidRPr="002D428E" w:rsidRDefault="002D428E" w:rsidP="002D428E">
            <w:pPr>
              <w:pStyle w:val="11"/>
              <w:autoSpaceDN/>
              <w:ind w:firstLine="0"/>
            </w:pPr>
            <w:r w:rsidRPr="002D428E">
              <w:lastRenderedPageBreak/>
              <w:t xml:space="preserve">8. Химические процессы, происходящие при переработке растительного сырья. </w:t>
            </w:r>
          </w:p>
          <w:p w:rsidR="002D428E" w:rsidRPr="002D428E" w:rsidRDefault="002D428E" w:rsidP="002D428E">
            <w:pPr>
              <w:pStyle w:val="11"/>
              <w:autoSpaceDN/>
              <w:ind w:firstLine="0"/>
            </w:pPr>
            <w:r w:rsidRPr="002D428E">
              <w:t xml:space="preserve">9. Биохимические и микробиологические процессы, происходящие при переработке растительного сырья. </w:t>
            </w:r>
          </w:p>
          <w:p w:rsidR="002D428E" w:rsidRPr="002D428E" w:rsidRDefault="002D428E" w:rsidP="002D428E">
            <w:pPr>
              <w:pStyle w:val="11"/>
              <w:autoSpaceDN/>
              <w:ind w:firstLine="0"/>
            </w:pPr>
            <w:r w:rsidRPr="002D428E">
              <w:t xml:space="preserve">10. Коллоидные процессы, происходящие при переработке растительного сырья </w:t>
            </w:r>
          </w:p>
          <w:p w:rsidR="002D428E" w:rsidRPr="002D428E" w:rsidRDefault="002D428E" w:rsidP="002D428E">
            <w:pPr>
              <w:pStyle w:val="11"/>
              <w:autoSpaceDN/>
              <w:ind w:firstLine="0"/>
            </w:pPr>
            <w:r w:rsidRPr="002D428E">
              <w:t xml:space="preserve">11. Теоретические основы мойки с-х сырья (на конкретном примере). </w:t>
            </w:r>
          </w:p>
          <w:p w:rsidR="002D428E" w:rsidRPr="002D428E" w:rsidRDefault="002D428E" w:rsidP="002D428E">
            <w:pPr>
              <w:pStyle w:val="11"/>
              <w:autoSpaceDN/>
              <w:ind w:firstLine="0"/>
            </w:pPr>
            <w:r w:rsidRPr="002D428E">
              <w:t xml:space="preserve">12. Теоретические основы очистки и сепарирования сыпучего с-х сырья (на примере зерна). </w:t>
            </w:r>
          </w:p>
          <w:p w:rsidR="002D428E" w:rsidRPr="002D428E" w:rsidRDefault="002D428E" w:rsidP="002D428E">
            <w:pPr>
              <w:pStyle w:val="11"/>
              <w:autoSpaceDN/>
              <w:ind w:firstLine="0"/>
            </w:pPr>
            <w:r w:rsidRPr="002D428E">
              <w:t xml:space="preserve">13. Теоретические основы инспекции, калибрования и сортирования штучного с-х сырья (на конкретном примере). </w:t>
            </w:r>
          </w:p>
          <w:p w:rsidR="002D428E" w:rsidRPr="002D428E" w:rsidRDefault="002D428E" w:rsidP="002D428E">
            <w:pPr>
              <w:pStyle w:val="11"/>
              <w:autoSpaceDN/>
              <w:ind w:firstLine="0"/>
            </w:pPr>
            <w:r w:rsidRPr="002D428E">
              <w:t xml:space="preserve">14. Теоретические основы очистки растительного сырья от наружного покрова (общие принципы) </w:t>
            </w:r>
          </w:p>
          <w:p w:rsidR="002D428E" w:rsidRPr="002D428E" w:rsidRDefault="002D428E" w:rsidP="002D428E">
            <w:pPr>
              <w:pStyle w:val="11"/>
              <w:autoSpaceDN/>
              <w:ind w:firstLine="0"/>
            </w:pPr>
            <w:r w:rsidRPr="002D428E">
              <w:t xml:space="preserve">15. Физический (термический) и </w:t>
            </w:r>
            <w:proofErr w:type="spellStart"/>
            <w:r w:rsidRPr="002D428E">
              <w:t>пароводотермический</w:t>
            </w:r>
            <w:proofErr w:type="spellEnd"/>
            <w:r w:rsidRPr="002D428E">
              <w:t xml:space="preserve"> способы очистки растительного сырья от наружного покрова (на примере плодов и овощей). </w:t>
            </w:r>
          </w:p>
          <w:p w:rsidR="002D428E" w:rsidRPr="002D428E" w:rsidRDefault="002D428E" w:rsidP="002D428E">
            <w:pPr>
              <w:pStyle w:val="11"/>
              <w:autoSpaceDN/>
              <w:ind w:firstLine="0"/>
            </w:pPr>
            <w:r w:rsidRPr="002D428E">
              <w:t>16. Механический и химический способы очистки растительного сырья от наружного покрова (на примере плодов и овощей).</w:t>
            </w:r>
          </w:p>
        </w:tc>
      </w:tr>
      <w:tr w:rsidR="002D428E" w:rsidRPr="002D428E" w:rsidTr="0082104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 правильно подбирать ресурсосберегающее технологическое оборудование и выполнять расчеты основных технологических процессов производства продукции питания;</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 осуществлять технический контроль, разработку технической документации  по соблюдению технологической дисциплины в условиях действующего производства продуктов питания;</w:t>
            </w:r>
          </w:p>
          <w:p w:rsidR="002D428E" w:rsidRPr="002D428E" w:rsidRDefault="002D428E" w:rsidP="002D428E">
            <w:pPr>
              <w:spacing w:after="0" w:line="240" w:lineRule="auto"/>
              <w:jc w:val="both"/>
              <w:rPr>
                <w:rFonts w:ascii="Times New Roman" w:hAnsi="Times New Roman" w:cs="Times New Roman"/>
                <w:color w:val="000000"/>
                <w:sz w:val="24"/>
                <w:szCs w:val="24"/>
              </w:rPr>
            </w:pPr>
            <w:r w:rsidRPr="002D428E">
              <w:rPr>
                <w:rFonts w:ascii="Times New Roman" w:hAnsi="Times New Roman" w:cs="Times New Roman"/>
                <w:sz w:val="24"/>
                <w:szCs w:val="24"/>
              </w:rPr>
              <w:t xml:space="preserve">- организовывать работу производства  предприятия питания и осуществлять </w:t>
            </w:r>
            <w:proofErr w:type="gramStart"/>
            <w:r w:rsidRPr="002D428E">
              <w:rPr>
                <w:rFonts w:ascii="Times New Roman" w:hAnsi="Times New Roman" w:cs="Times New Roman"/>
                <w:sz w:val="24"/>
                <w:szCs w:val="24"/>
              </w:rPr>
              <w:t>контроль за</w:t>
            </w:r>
            <w:proofErr w:type="gramEnd"/>
            <w:r w:rsidRPr="002D428E">
              <w:rPr>
                <w:rFonts w:ascii="Times New Roman" w:hAnsi="Times New Roman" w:cs="Times New Roman"/>
                <w:sz w:val="24"/>
                <w:szCs w:val="24"/>
              </w:rPr>
              <w:t xml:space="preserve"> технологическим процессом;</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D428E" w:rsidRPr="002D428E" w:rsidRDefault="002D428E" w:rsidP="002D428E">
            <w:pPr>
              <w:spacing w:after="0" w:line="240" w:lineRule="auto"/>
              <w:jc w:val="center"/>
              <w:rPr>
                <w:rFonts w:ascii="Times New Roman" w:hAnsi="Times New Roman" w:cs="Times New Roman"/>
                <w:b/>
                <w:sz w:val="24"/>
                <w:szCs w:val="24"/>
              </w:rPr>
            </w:pPr>
            <w:r w:rsidRPr="002D428E">
              <w:rPr>
                <w:rFonts w:ascii="Times New Roman" w:hAnsi="Times New Roman" w:cs="Times New Roman"/>
                <w:b/>
                <w:sz w:val="24"/>
                <w:szCs w:val="24"/>
              </w:rPr>
              <w:t>Пример практического задания</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Тема: Квашение капусты и оценка ее качества</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Выполняются задания:</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Задание 1</w:t>
            </w:r>
            <w:proofErr w:type="gramStart"/>
            <w:r w:rsidRPr="002D428E">
              <w:rPr>
                <w:rFonts w:ascii="Times New Roman" w:hAnsi="Times New Roman" w:cs="Times New Roman"/>
                <w:color w:val="000000"/>
                <w:sz w:val="24"/>
                <w:szCs w:val="24"/>
              </w:rPr>
              <w:t xml:space="preserve"> И</w:t>
            </w:r>
            <w:proofErr w:type="gramEnd"/>
            <w:r w:rsidRPr="002D428E">
              <w:rPr>
                <w:rFonts w:ascii="Times New Roman" w:hAnsi="Times New Roman" w:cs="Times New Roman"/>
                <w:color w:val="000000"/>
                <w:sz w:val="24"/>
                <w:szCs w:val="24"/>
              </w:rPr>
              <w:t>зучить биотехнологические процессы, протекающие при квашении капусты.</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Задание 2</w:t>
            </w:r>
            <w:proofErr w:type="gramStart"/>
            <w:r w:rsidRPr="002D428E">
              <w:rPr>
                <w:rFonts w:ascii="Times New Roman" w:hAnsi="Times New Roman" w:cs="Times New Roman"/>
                <w:color w:val="000000"/>
                <w:sz w:val="24"/>
                <w:szCs w:val="24"/>
              </w:rPr>
              <w:t xml:space="preserve"> О</w:t>
            </w:r>
            <w:proofErr w:type="gramEnd"/>
            <w:r w:rsidRPr="002D428E">
              <w:rPr>
                <w:rFonts w:ascii="Times New Roman" w:hAnsi="Times New Roman" w:cs="Times New Roman"/>
                <w:color w:val="000000"/>
                <w:sz w:val="24"/>
                <w:szCs w:val="24"/>
              </w:rPr>
              <w:t>пределить содержания сухих веществ и сахаров в соке капусты.</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Задание 3</w:t>
            </w:r>
            <w:proofErr w:type="gramStart"/>
            <w:r w:rsidRPr="002D428E">
              <w:rPr>
                <w:rFonts w:ascii="Times New Roman" w:hAnsi="Times New Roman" w:cs="Times New Roman"/>
                <w:color w:val="000000"/>
                <w:sz w:val="24"/>
                <w:szCs w:val="24"/>
              </w:rPr>
              <w:t xml:space="preserve"> П</w:t>
            </w:r>
            <w:proofErr w:type="gramEnd"/>
            <w:r w:rsidRPr="002D428E">
              <w:rPr>
                <w:rFonts w:ascii="Times New Roman" w:hAnsi="Times New Roman" w:cs="Times New Roman"/>
                <w:color w:val="000000"/>
                <w:sz w:val="24"/>
                <w:szCs w:val="24"/>
              </w:rPr>
              <w:t>ровести процесс квашения капусты.</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Задание 4</w:t>
            </w:r>
            <w:proofErr w:type="gramStart"/>
            <w:r w:rsidRPr="002D428E">
              <w:rPr>
                <w:rFonts w:ascii="Times New Roman" w:hAnsi="Times New Roman" w:cs="Times New Roman"/>
                <w:color w:val="000000"/>
                <w:sz w:val="24"/>
                <w:szCs w:val="24"/>
              </w:rPr>
              <w:t xml:space="preserve"> О</w:t>
            </w:r>
            <w:proofErr w:type="gramEnd"/>
            <w:r w:rsidRPr="002D428E">
              <w:rPr>
                <w:rFonts w:ascii="Times New Roman" w:hAnsi="Times New Roman" w:cs="Times New Roman"/>
                <w:color w:val="000000"/>
                <w:sz w:val="24"/>
                <w:szCs w:val="24"/>
              </w:rPr>
              <w:t>пределить качество квашеной капусты.</w:t>
            </w:r>
          </w:p>
          <w:p w:rsidR="002D428E" w:rsidRPr="002D428E" w:rsidRDefault="002D428E" w:rsidP="002D428E">
            <w:pPr>
              <w:spacing w:after="0" w:line="240" w:lineRule="auto"/>
              <w:ind w:firstLine="567"/>
              <w:jc w:val="both"/>
              <w:rPr>
                <w:rFonts w:ascii="Times New Roman" w:hAnsi="Times New Roman" w:cs="Times New Roman"/>
                <w:sz w:val="24"/>
                <w:szCs w:val="24"/>
              </w:rPr>
            </w:pP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sz w:val="24"/>
                <w:szCs w:val="24"/>
              </w:rPr>
              <w:t>1</w:t>
            </w:r>
            <w:proofErr w:type="gramStart"/>
            <w:r w:rsidRPr="002D428E">
              <w:rPr>
                <w:rFonts w:ascii="Times New Roman" w:hAnsi="Times New Roman" w:cs="Times New Roman"/>
                <w:sz w:val="24"/>
                <w:szCs w:val="24"/>
              </w:rPr>
              <w:t xml:space="preserve"> </w:t>
            </w:r>
            <w:r w:rsidRPr="002D428E">
              <w:rPr>
                <w:rFonts w:ascii="Times New Roman" w:hAnsi="Times New Roman" w:cs="Times New Roman"/>
                <w:color w:val="000000"/>
                <w:sz w:val="24"/>
                <w:szCs w:val="24"/>
                <w:shd w:val="clear" w:color="auto" w:fill="FFFFFF"/>
              </w:rPr>
              <w:t>О</w:t>
            </w:r>
            <w:proofErr w:type="gramEnd"/>
            <w:r w:rsidRPr="002D428E">
              <w:rPr>
                <w:rFonts w:ascii="Times New Roman" w:hAnsi="Times New Roman" w:cs="Times New Roman"/>
                <w:color w:val="000000"/>
                <w:sz w:val="24"/>
                <w:szCs w:val="24"/>
                <w:shd w:val="clear" w:color="auto" w:fill="FFFFFF"/>
              </w:rPr>
              <w:t xml:space="preserve">пределить содержания сухих веществ и сахаров в соке капусты. </w:t>
            </w:r>
            <w:r w:rsidRPr="002D428E">
              <w:rPr>
                <w:rFonts w:ascii="Times New Roman" w:hAnsi="Times New Roman" w:cs="Times New Roman"/>
                <w:color w:val="000000"/>
                <w:sz w:val="24"/>
                <w:szCs w:val="24"/>
              </w:rPr>
              <w:t>В ходе выполнения задания необходимо произвести квашение капусты с использованием различных рецептур, определить органолептические и физико-химические показатели качества готовой продукции. На основании полученных данных делают вывод о пригодности данных образцов капусты к квашению.</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Таблица 1 - Содержание растворимых сухих веществ и сахаров в соке капусты</w:t>
            </w:r>
          </w:p>
          <w:tbl>
            <w:tblPr>
              <w:tblStyle w:val="a9"/>
              <w:tblW w:w="0" w:type="auto"/>
              <w:tblLook w:val="04A0"/>
            </w:tblPr>
            <w:tblGrid>
              <w:gridCol w:w="2134"/>
              <w:gridCol w:w="2134"/>
              <w:gridCol w:w="2134"/>
              <w:gridCol w:w="2134"/>
            </w:tblGrid>
            <w:tr w:rsidR="002D428E" w:rsidRPr="002D428E" w:rsidTr="00821047">
              <w:tc>
                <w:tcPr>
                  <w:tcW w:w="2134" w:type="dxa"/>
                </w:tcPr>
                <w:p w:rsidR="002D428E" w:rsidRPr="002D428E" w:rsidRDefault="002D428E" w:rsidP="002D428E">
                  <w:pPr>
                    <w:rPr>
                      <w:rFonts w:ascii="Times New Roman" w:hAnsi="Times New Roman" w:cs="Times New Roman"/>
                      <w:color w:val="000000"/>
                      <w:sz w:val="24"/>
                      <w:szCs w:val="24"/>
                    </w:rPr>
                  </w:pPr>
                  <w:r w:rsidRPr="002D428E">
                    <w:rPr>
                      <w:rFonts w:ascii="Times New Roman" w:hAnsi="Times New Roman" w:cs="Times New Roman"/>
                      <w:color w:val="000000"/>
                      <w:sz w:val="24"/>
                      <w:szCs w:val="24"/>
                    </w:rPr>
                    <w:t>Вариант</w:t>
                  </w:r>
                </w:p>
              </w:tc>
              <w:tc>
                <w:tcPr>
                  <w:tcW w:w="2134" w:type="dxa"/>
                </w:tcPr>
                <w:p w:rsidR="002D428E" w:rsidRPr="002D428E" w:rsidRDefault="002D428E" w:rsidP="002D428E">
                  <w:pPr>
                    <w:rPr>
                      <w:rFonts w:ascii="Times New Roman" w:hAnsi="Times New Roman" w:cs="Times New Roman"/>
                      <w:color w:val="000000"/>
                      <w:sz w:val="24"/>
                      <w:szCs w:val="24"/>
                    </w:rPr>
                  </w:pPr>
                  <w:r w:rsidRPr="002D428E">
                    <w:rPr>
                      <w:rFonts w:ascii="Times New Roman" w:hAnsi="Times New Roman" w:cs="Times New Roman"/>
                      <w:color w:val="000000"/>
                      <w:sz w:val="24"/>
                      <w:szCs w:val="24"/>
                    </w:rPr>
                    <w:t>Содержание сухих веществ, %</w:t>
                  </w:r>
                </w:p>
              </w:tc>
              <w:tc>
                <w:tcPr>
                  <w:tcW w:w="2134" w:type="dxa"/>
                </w:tcPr>
                <w:p w:rsidR="002D428E" w:rsidRPr="002D428E" w:rsidRDefault="002D428E" w:rsidP="002D428E">
                  <w:pPr>
                    <w:rPr>
                      <w:rFonts w:ascii="Times New Roman" w:hAnsi="Times New Roman" w:cs="Times New Roman"/>
                      <w:color w:val="000000"/>
                      <w:sz w:val="24"/>
                      <w:szCs w:val="24"/>
                    </w:rPr>
                  </w:pPr>
                  <w:r w:rsidRPr="002D428E">
                    <w:rPr>
                      <w:rFonts w:ascii="Times New Roman" w:hAnsi="Times New Roman" w:cs="Times New Roman"/>
                      <w:color w:val="000000"/>
                      <w:sz w:val="24"/>
                      <w:szCs w:val="24"/>
                    </w:rPr>
                    <w:t>Содержание сахаров, %</w:t>
                  </w:r>
                </w:p>
              </w:tc>
              <w:tc>
                <w:tcPr>
                  <w:tcW w:w="2134" w:type="dxa"/>
                </w:tcPr>
                <w:p w:rsidR="002D428E" w:rsidRPr="002D428E" w:rsidRDefault="002D428E" w:rsidP="002D428E">
                  <w:pPr>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Примечание </w:t>
                  </w:r>
                </w:p>
              </w:tc>
            </w:tr>
            <w:tr w:rsidR="002D428E" w:rsidRPr="002D428E" w:rsidTr="00821047">
              <w:tc>
                <w:tcPr>
                  <w:tcW w:w="2134" w:type="dxa"/>
                </w:tcPr>
                <w:p w:rsidR="002D428E" w:rsidRPr="002D428E" w:rsidRDefault="002D428E" w:rsidP="002D428E">
                  <w:pPr>
                    <w:rPr>
                      <w:rFonts w:ascii="Times New Roman" w:hAnsi="Times New Roman" w:cs="Times New Roman"/>
                      <w:color w:val="000000"/>
                      <w:sz w:val="24"/>
                      <w:szCs w:val="24"/>
                    </w:rPr>
                  </w:pPr>
                </w:p>
              </w:tc>
              <w:tc>
                <w:tcPr>
                  <w:tcW w:w="2134" w:type="dxa"/>
                </w:tcPr>
                <w:p w:rsidR="002D428E" w:rsidRPr="002D428E" w:rsidRDefault="002D428E" w:rsidP="002D428E">
                  <w:pPr>
                    <w:rPr>
                      <w:rFonts w:ascii="Times New Roman" w:hAnsi="Times New Roman" w:cs="Times New Roman"/>
                      <w:color w:val="000000"/>
                      <w:sz w:val="24"/>
                      <w:szCs w:val="24"/>
                    </w:rPr>
                  </w:pPr>
                </w:p>
              </w:tc>
              <w:tc>
                <w:tcPr>
                  <w:tcW w:w="2134" w:type="dxa"/>
                </w:tcPr>
                <w:p w:rsidR="002D428E" w:rsidRPr="002D428E" w:rsidRDefault="002D428E" w:rsidP="002D428E">
                  <w:pPr>
                    <w:rPr>
                      <w:rFonts w:ascii="Times New Roman" w:hAnsi="Times New Roman" w:cs="Times New Roman"/>
                      <w:color w:val="000000"/>
                      <w:sz w:val="24"/>
                      <w:szCs w:val="24"/>
                    </w:rPr>
                  </w:pPr>
                </w:p>
              </w:tc>
              <w:tc>
                <w:tcPr>
                  <w:tcW w:w="2134" w:type="dxa"/>
                </w:tcPr>
                <w:p w:rsidR="002D428E" w:rsidRPr="002D428E" w:rsidRDefault="002D428E" w:rsidP="002D428E">
                  <w:pPr>
                    <w:rPr>
                      <w:rFonts w:ascii="Times New Roman" w:hAnsi="Times New Roman" w:cs="Times New Roman"/>
                      <w:color w:val="000000"/>
                      <w:sz w:val="24"/>
                      <w:szCs w:val="24"/>
                    </w:rPr>
                  </w:pPr>
                </w:p>
              </w:tc>
            </w:tr>
          </w:tbl>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sz w:val="24"/>
                <w:szCs w:val="24"/>
              </w:rPr>
              <w:t xml:space="preserve">2 Квашение капусты. </w:t>
            </w:r>
            <w:r w:rsidRPr="002D428E">
              <w:rPr>
                <w:rFonts w:ascii="Times New Roman" w:hAnsi="Times New Roman" w:cs="Times New Roman"/>
                <w:color w:val="000000"/>
                <w:sz w:val="24"/>
                <w:szCs w:val="24"/>
              </w:rPr>
              <w:t>Студенты делятся на две, три группы. Каждая группа готовит свой вариант квашеной капусты. Например: 1-й вариант − с добавлением 3 % моркови, 2-й вариант – 6 % моркови, 3-й вариант – 9 % моркови. Возможны другие варианты (добавление клюквы или различных пряностей). Расчет моркови, соли и других компонентов ведется от массы очищенной капусты.</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Таблица </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Нормы расхода сырья для квашения капусты</w:t>
            </w:r>
          </w:p>
          <w:tbl>
            <w:tblPr>
              <w:tblStyle w:val="a9"/>
              <w:tblW w:w="0" w:type="auto"/>
              <w:tblLook w:val="04A0"/>
            </w:tblPr>
            <w:tblGrid>
              <w:gridCol w:w="1071"/>
              <w:gridCol w:w="1586"/>
              <w:gridCol w:w="1351"/>
              <w:gridCol w:w="778"/>
              <w:gridCol w:w="778"/>
              <w:gridCol w:w="779"/>
              <w:gridCol w:w="779"/>
              <w:gridCol w:w="779"/>
              <w:gridCol w:w="779"/>
            </w:tblGrid>
            <w:tr w:rsidR="002D428E" w:rsidRPr="002D428E" w:rsidTr="00821047">
              <w:tc>
                <w:tcPr>
                  <w:tcW w:w="1037" w:type="dxa"/>
                  <w:vMerge w:val="restart"/>
                </w:tcPr>
                <w:p w:rsidR="002D428E" w:rsidRPr="002D428E" w:rsidRDefault="002D428E" w:rsidP="002D428E">
                  <w:pPr>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Вариант </w:t>
                  </w:r>
                </w:p>
              </w:tc>
              <w:tc>
                <w:tcPr>
                  <w:tcW w:w="2832" w:type="dxa"/>
                  <w:gridSpan w:val="2"/>
                </w:tcPr>
                <w:p w:rsidR="002D428E" w:rsidRPr="002D428E" w:rsidRDefault="002D428E" w:rsidP="002D428E">
                  <w:pPr>
                    <w:jc w:val="center"/>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Масса капусты, </w:t>
                  </w:r>
                  <w:proofErr w:type="gramStart"/>
                  <w:r w:rsidRPr="002D428E">
                    <w:rPr>
                      <w:rFonts w:ascii="Times New Roman" w:hAnsi="Times New Roman" w:cs="Times New Roman"/>
                      <w:color w:val="000000"/>
                      <w:sz w:val="24"/>
                      <w:szCs w:val="24"/>
                    </w:rPr>
                    <w:t>г</w:t>
                  </w:r>
                  <w:proofErr w:type="gramEnd"/>
                </w:p>
              </w:tc>
              <w:tc>
                <w:tcPr>
                  <w:tcW w:w="1556" w:type="dxa"/>
                  <w:gridSpan w:val="2"/>
                </w:tcPr>
                <w:p w:rsidR="002D428E" w:rsidRPr="002D428E" w:rsidRDefault="002D428E" w:rsidP="002D428E">
                  <w:pPr>
                    <w:jc w:val="center"/>
                    <w:rPr>
                      <w:rFonts w:ascii="Times New Roman" w:hAnsi="Times New Roman" w:cs="Times New Roman"/>
                      <w:color w:val="000000"/>
                      <w:sz w:val="24"/>
                      <w:szCs w:val="24"/>
                    </w:rPr>
                  </w:pPr>
                  <w:r w:rsidRPr="002D428E">
                    <w:rPr>
                      <w:rFonts w:ascii="Times New Roman" w:hAnsi="Times New Roman" w:cs="Times New Roman"/>
                      <w:color w:val="000000"/>
                      <w:sz w:val="24"/>
                      <w:szCs w:val="24"/>
                    </w:rPr>
                    <w:t>Отходы капусты</w:t>
                  </w:r>
                </w:p>
              </w:tc>
              <w:tc>
                <w:tcPr>
                  <w:tcW w:w="1558" w:type="dxa"/>
                  <w:gridSpan w:val="2"/>
                </w:tcPr>
                <w:p w:rsidR="002D428E" w:rsidRPr="002D428E" w:rsidRDefault="002D428E" w:rsidP="002D428E">
                  <w:pPr>
                    <w:jc w:val="center"/>
                    <w:rPr>
                      <w:rFonts w:ascii="Times New Roman" w:hAnsi="Times New Roman" w:cs="Times New Roman"/>
                      <w:color w:val="000000"/>
                      <w:sz w:val="24"/>
                      <w:szCs w:val="24"/>
                    </w:rPr>
                  </w:pPr>
                  <w:r w:rsidRPr="002D428E">
                    <w:rPr>
                      <w:rFonts w:ascii="Times New Roman" w:hAnsi="Times New Roman" w:cs="Times New Roman"/>
                      <w:color w:val="000000"/>
                      <w:sz w:val="24"/>
                      <w:szCs w:val="24"/>
                    </w:rPr>
                    <w:t>Морковь</w:t>
                  </w:r>
                </w:p>
              </w:tc>
              <w:tc>
                <w:tcPr>
                  <w:tcW w:w="1558" w:type="dxa"/>
                  <w:gridSpan w:val="2"/>
                </w:tcPr>
                <w:p w:rsidR="002D428E" w:rsidRPr="002D428E" w:rsidRDefault="002D428E" w:rsidP="002D428E">
                  <w:pPr>
                    <w:jc w:val="center"/>
                    <w:rPr>
                      <w:rFonts w:ascii="Times New Roman" w:hAnsi="Times New Roman" w:cs="Times New Roman"/>
                      <w:color w:val="000000"/>
                      <w:sz w:val="24"/>
                      <w:szCs w:val="24"/>
                    </w:rPr>
                  </w:pPr>
                  <w:r w:rsidRPr="002D428E">
                    <w:rPr>
                      <w:rFonts w:ascii="Times New Roman" w:hAnsi="Times New Roman" w:cs="Times New Roman"/>
                      <w:color w:val="000000"/>
                      <w:sz w:val="24"/>
                      <w:szCs w:val="24"/>
                    </w:rPr>
                    <w:t>Соль</w:t>
                  </w:r>
                </w:p>
              </w:tc>
            </w:tr>
            <w:tr w:rsidR="002D428E" w:rsidRPr="002D428E" w:rsidTr="00821047">
              <w:tc>
                <w:tcPr>
                  <w:tcW w:w="1037" w:type="dxa"/>
                  <w:vMerge/>
                </w:tcPr>
                <w:p w:rsidR="002D428E" w:rsidRPr="002D428E" w:rsidRDefault="002D428E" w:rsidP="002D428E">
                  <w:pPr>
                    <w:rPr>
                      <w:rFonts w:ascii="Times New Roman" w:hAnsi="Times New Roman" w:cs="Times New Roman"/>
                      <w:color w:val="000000"/>
                      <w:sz w:val="24"/>
                      <w:szCs w:val="24"/>
                    </w:rPr>
                  </w:pPr>
                </w:p>
              </w:tc>
              <w:tc>
                <w:tcPr>
                  <w:tcW w:w="1529" w:type="dxa"/>
                </w:tcPr>
                <w:p w:rsidR="002D428E" w:rsidRPr="002D428E" w:rsidRDefault="002D428E" w:rsidP="002D428E">
                  <w:pPr>
                    <w:rPr>
                      <w:rFonts w:ascii="Times New Roman" w:hAnsi="Times New Roman" w:cs="Times New Roman"/>
                      <w:color w:val="000000"/>
                      <w:sz w:val="24"/>
                      <w:szCs w:val="24"/>
                    </w:rPr>
                  </w:pPr>
                  <w:r w:rsidRPr="002D428E">
                    <w:rPr>
                      <w:rFonts w:ascii="Times New Roman" w:hAnsi="Times New Roman" w:cs="Times New Roman"/>
                      <w:color w:val="000000"/>
                      <w:sz w:val="24"/>
                      <w:szCs w:val="24"/>
                    </w:rPr>
                    <w:t>неочищенная</w:t>
                  </w:r>
                </w:p>
              </w:tc>
              <w:tc>
                <w:tcPr>
                  <w:tcW w:w="1303" w:type="dxa"/>
                </w:tcPr>
                <w:p w:rsidR="002D428E" w:rsidRPr="002D428E" w:rsidRDefault="002D428E" w:rsidP="002D428E">
                  <w:pPr>
                    <w:jc w:val="center"/>
                    <w:rPr>
                      <w:rFonts w:ascii="Times New Roman" w:hAnsi="Times New Roman" w:cs="Times New Roman"/>
                      <w:color w:val="000000"/>
                      <w:sz w:val="24"/>
                      <w:szCs w:val="24"/>
                    </w:rPr>
                  </w:pPr>
                  <w:r w:rsidRPr="002D428E">
                    <w:rPr>
                      <w:rFonts w:ascii="Times New Roman" w:hAnsi="Times New Roman" w:cs="Times New Roman"/>
                      <w:color w:val="000000"/>
                      <w:sz w:val="24"/>
                      <w:szCs w:val="24"/>
                    </w:rPr>
                    <w:t>очищенная</w:t>
                  </w:r>
                </w:p>
              </w:tc>
              <w:tc>
                <w:tcPr>
                  <w:tcW w:w="778" w:type="dxa"/>
                </w:tcPr>
                <w:p w:rsidR="002D428E" w:rsidRPr="002D428E" w:rsidRDefault="002D428E" w:rsidP="002D428E">
                  <w:pPr>
                    <w:jc w:val="center"/>
                    <w:rPr>
                      <w:rFonts w:ascii="Times New Roman" w:hAnsi="Times New Roman" w:cs="Times New Roman"/>
                      <w:color w:val="000000"/>
                      <w:sz w:val="24"/>
                      <w:szCs w:val="24"/>
                    </w:rPr>
                  </w:pPr>
                  <w:r w:rsidRPr="002D428E">
                    <w:rPr>
                      <w:rFonts w:ascii="Times New Roman" w:hAnsi="Times New Roman" w:cs="Times New Roman"/>
                      <w:color w:val="000000"/>
                      <w:sz w:val="24"/>
                      <w:szCs w:val="24"/>
                    </w:rPr>
                    <w:t>г</w:t>
                  </w:r>
                </w:p>
              </w:tc>
              <w:tc>
                <w:tcPr>
                  <w:tcW w:w="778" w:type="dxa"/>
                </w:tcPr>
                <w:p w:rsidR="002D428E" w:rsidRPr="002D428E" w:rsidRDefault="002D428E" w:rsidP="002D428E">
                  <w:pPr>
                    <w:jc w:val="center"/>
                    <w:rPr>
                      <w:rFonts w:ascii="Times New Roman" w:hAnsi="Times New Roman" w:cs="Times New Roman"/>
                      <w:color w:val="000000"/>
                      <w:sz w:val="24"/>
                      <w:szCs w:val="24"/>
                    </w:rPr>
                  </w:pPr>
                  <w:r w:rsidRPr="002D428E">
                    <w:rPr>
                      <w:rFonts w:ascii="Times New Roman" w:hAnsi="Times New Roman" w:cs="Times New Roman"/>
                      <w:color w:val="000000"/>
                      <w:sz w:val="24"/>
                      <w:szCs w:val="24"/>
                    </w:rPr>
                    <w:t>%</w:t>
                  </w:r>
                </w:p>
              </w:tc>
              <w:tc>
                <w:tcPr>
                  <w:tcW w:w="779" w:type="dxa"/>
                </w:tcPr>
                <w:p w:rsidR="002D428E" w:rsidRPr="002D428E" w:rsidRDefault="002D428E" w:rsidP="002D428E">
                  <w:pPr>
                    <w:jc w:val="center"/>
                    <w:rPr>
                      <w:rFonts w:ascii="Times New Roman" w:hAnsi="Times New Roman" w:cs="Times New Roman"/>
                      <w:color w:val="000000"/>
                      <w:sz w:val="24"/>
                      <w:szCs w:val="24"/>
                    </w:rPr>
                  </w:pPr>
                  <w:r w:rsidRPr="002D428E">
                    <w:rPr>
                      <w:rFonts w:ascii="Times New Roman" w:hAnsi="Times New Roman" w:cs="Times New Roman"/>
                      <w:color w:val="000000"/>
                      <w:sz w:val="24"/>
                      <w:szCs w:val="24"/>
                    </w:rPr>
                    <w:t>г</w:t>
                  </w:r>
                </w:p>
              </w:tc>
              <w:tc>
                <w:tcPr>
                  <w:tcW w:w="779" w:type="dxa"/>
                </w:tcPr>
                <w:p w:rsidR="002D428E" w:rsidRPr="002D428E" w:rsidRDefault="002D428E" w:rsidP="002D428E">
                  <w:pPr>
                    <w:jc w:val="center"/>
                    <w:rPr>
                      <w:rFonts w:ascii="Times New Roman" w:hAnsi="Times New Roman" w:cs="Times New Roman"/>
                      <w:color w:val="000000"/>
                      <w:sz w:val="24"/>
                      <w:szCs w:val="24"/>
                    </w:rPr>
                  </w:pPr>
                  <w:r w:rsidRPr="002D428E">
                    <w:rPr>
                      <w:rFonts w:ascii="Times New Roman" w:hAnsi="Times New Roman" w:cs="Times New Roman"/>
                      <w:color w:val="000000"/>
                      <w:sz w:val="24"/>
                      <w:szCs w:val="24"/>
                    </w:rPr>
                    <w:t>%</w:t>
                  </w:r>
                </w:p>
              </w:tc>
              <w:tc>
                <w:tcPr>
                  <w:tcW w:w="779" w:type="dxa"/>
                </w:tcPr>
                <w:p w:rsidR="002D428E" w:rsidRPr="002D428E" w:rsidRDefault="002D428E" w:rsidP="002D428E">
                  <w:pPr>
                    <w:jc w:val="center"/>
                    <w:rPr>
                      <w:rFonts w:ascii="Times New Roman" w:hAnsi="Times New Roman" w:cs="Times New Roman"/>
                      <w:color w:val="000000"/>
                      <w:sz w:val="24"/>
                      <w:szCs w:val="24"/>
                    </w:rPr>
                  </w:pPr>
                  <w:r w:rsidRPr="002D428E">
                    <w:rPr>
                      <w:rFonts w:ascii="Times New Roman" w:hAnsi="Times New Roman" w:cs="Times New Roman"/>
                      <w:color w:val="000000"/>
                      <w:sz w:val="24"/>
                      <w:szCs w:val="24"/>
                    </w:rPr>
                    <w:t>г</w:t>
                  </w:r>
                </w:p>
              </w:tc>
              <w:tc>
                <w:tcPr>
                  <w:tcW w:w="779" w:type="dxa"/>
                </w:tcPr>
                <w:p w:rsidR="002D428E" w:rsidRPr="002D428E" w:rsidRDefault="002D428E" w:rsidP="002D428E">
                  <w:pPr>
                    <w:jc w:val="center"/>
                    <w:rPr>
                      <w:rFonts w:ascii="Times New Roman" w:hAnsi="Times New Roman" w:cs="Times New Roman"/>
                      <w:color w:val="000000"/>
                      <w:sz w:val="24"/>
                      <w:szCs w:val="24"/>
                    </w:rPr>
                  </w:pPr>
                  <w:r w:rsidRPr="002D428E">
                    <w:rPr>
                      <w:rFonts w:ascii="Times New Roman" w:hAnsi="Times New Roman" w:cs="Times New Roman"/>
                      <w:color w:val="000000"/>
                      <w:sz w:val="24"/>
                      <w:szCs w:val="24"/>
                    </w:rPr>
                    <w:t>%</w:t>
                  </w:r>
                </w:p>
              </w:tc>
            </w:tr>
            <w:tr w:rsidR="002D428E" w:rsidRPr="002D428E" w:rsidTr="00821047">
              <w:tc>
                <w:tcPr>
                  <w:tcW w:w="1037" w:type="dxa"/>
                </w:tcPr>
                <w:p w:rsidR="002D428E" w:rsidRPr="002D428E" w:rsidRDefault="002D428E" w:rsidP="002D428E">
                  <w:pPr>
                    <w:jc w:val="center"/>
                    <w:rPr>
                      <w:rFonts w:ascii="Times New Roman" w:hAnsi="Times New Roman" w:cs="Times New Roman"/>
                      <w:color w:val="000000"/>
                      <w:sz w:val="24"/>
                      <w:szCs w:val="24"/>
                    </w:rPr>
                  </w:pPr>
                </w:p>
              </w:tc>
              <w:tc>
                <w:tcPr>
                  <w:tcW w:w="1529" w:type="dxa"/>
                </w:tcPr>
                <w:p w:rsidR="002D428E" w:rsidRPr="002D428E" w:rsidRDefault="002D428E" w:rsidP="002D428E">
                  <w:pPr>
                    <w:jc w:val="center"/>
                    <w:rPr>
                      <w:rFonts w:ascii="Times New Roman" w:hAnsi="Times New Roman" w:cs="Times New Roman"/>
                      <w:color w:val="000000"/>
                      <w:sz w:val="24"/>
                      <w:szCs w:val="24"/>
                    </w:rPr>
                  </w:pPr>
                </w:p>
              </w:tc>
              <w:tc>
                <w:tcPr>
                  <w:tcW w:w="1303" w:type="dxa"/>
                </w:tcPr>
                <w:p w:rsidR="002D428E" w:rsidRPr="002D428E" w:rsidRDefault="002D428E" w:rsidP="002D428E">
                  <w:pPr>
                    <w:jc w:val="center"/>
                    <w:rPr>
                      <w:rFonts w:ascii="Times New Roman" w:hAnsi="Times New Roman" w:cs="Times New Roman"/>
                      <w:color w:val="000000"/>
                      <w:sz w:val="24"/>
                      <w:szCs w:val="24"/>
                    </w:rPr>
                  </w:pPr>
                </w:p>
              </w:tc>
              <w:tc>
                <w:tcPr>
                  <w:tcW w:w="778" w:type="dxa"/>
                </w:tcPr>
                <w:p w:rsidR="002D428E" w:rsidRPr="002D428E" w:rsidRDefault="002D428E" w:rsidP="002D428E">
                  <w:pPr>
                    <w:jc w:val="center"/>
                    <w:rPr>
                      <w:rFonts w:ascii="Times New Roman" w:hAnsi="Times New Roman" w:cs="Times New Roman"/>
                      <w:color w:val="000000"/>
                      <w:sz w:val="24"/>
                      <w:szCs w:val="24"/>
                    </w:rPr>
                  </w:pPr>
                </w:p>
              </w:tc>
              <w:tc>
                <w:tcPr>
                  <w:tcW w:w="778" w:type="dxa"/>
                </w:tcPr>
                <w:p w:rsidR="002D428E" w:rsidRPr="002D428E" w:rsidRDefault="002D428E" w:rsidP="002D428E">
                  <w:pPr>
                    <w:jc w:val="center"/>
                    <w:rPr>
                      <w:rFonts w:ascii="Times New Roman" w:hAnsi="Times New Roman" w:cs="Times New Roman"/>
                      <w:color w:val="000000"/>
                      <w:sz w:val="24"/>
                      <w:szCs w:val="24"/>
                    </w:rPr>
                  </w:pPr>
                </w:p>
              </w:tc>
              <w:tc>
                <w:tcPr>
                  <w:tcW w:w="779" w:type="dxa"/>
                </w:tcPr>
                <w:p w:rsidR="002D428E" w:rsidRPr="002D428E" w:rsidRDefault="002D428E" w:rsidP="002D428E">
                  <w:pPr>
                    <w:jc w:val="center"/>
                    <w:rPr>
                      <w:rFonts w:ascii="Times New Roman" w:hAnsi="Times New Roman" w:cs="Times New Roman"/>
                      <w:color w:val="000000"/>
                      <w:sz w:val="24"/>
                      <w:szCs w:val="24"/>
                    </w:rPr>
                  </w:pPr>
                </w:p>
              </w:tc>
              <w:tc>
                <w:tcPr>
                  <w:tcW w:w="779" w:type="dxa"/>
                </w:tcPr>
                <w:p w:rsidR="002D428E" w:rsidRPr="002D428E" w:rsidRDefault="002D428E" w:rsidP="002D428E">
                  <w:pPr>
                    <w:jc w:val="center"/>
                    <w:rPr>
                      <w:rFonts w:ascii="Times New Roman" w:hAnsi="Times New Roman" w:cs="Times New Roman"/>
                      <w:color w:val="000000"/>
                      <w:sz w:val="24"/>
                      <w:szCs w:val="24"/>
                    </w:rPr>
                  </w:pPr>
                </w:p>
              </w:tc>
              <w:tc>
                <w:tcPr>
                  <w:tcW w:w="779" w:type="dxa"/>
                </w:tcPr>
                <w:p w:rsidR="002D428E" w:rsidRPr="002D428E" w:rsidRDefault="002D428E" w:rsidP="002D428E">
                  <w:pPr>
                    <w:jc w:val="center"/>
                    <w:rPr>
                      <w:rFonts w:ascii="Times New Roman" w:hAnsi="Times New Roman" w:cs="Times New Roman"/>
                      <w:color w:val="000000"/>
                      <w:sz w:val="24"/>
                      <w:szCs w:val="24"/>
                    </w:rPr>
                  </w:pPr>
                </w:p>
              </w:tc>
              <w:tc>
                <w:tcPr>
                  <w:tcW w:w="779" w:type="dxa"/>
                </w:tcPr>
                <w:p w:rsidR="002D428E" w:rsidRPr="002D428E" w:rsidRDefault="002D428E" w:rsidP="002D428E">
                  <w:pPr>
                    <w:jc w:val="center"/>
                    <w:rPr>
                      <w:rFonts w:ascii="Times New Roman" w:hAnsi="Times New Roman" w:cs="Times New Roman"/>
                      <w:color w:val="000000"/>
                      <w:sz w:val="24"/>
                      <w:szCs w:val="24"/>
                    </w:rPr>
                  </w:pPr>
                </w:p>
              </w:tc>
            </w:tr>
            <w:tr w:rsidR="002D428E" w:rsidRPr="002D428E" w:rsidTr="00821047">
              <w:tc>
                <w:tcPr>
                  <w:tcW w:w="1037" w:type="dxa"/>
                </w:tcPr>
                <w:p w:rsidR="002D428E" w:rsidRPr="002D428E" w:rsidRDefault="002D428E" w:rsidP="002D428E">
                  <w:pPr>
                    <w:jc w:val="center"/>
                    <w:rPr>
                      <w:rFonts w:ascii="Times New Roman" w:hAnsi="Times New Roman" w:cs="Times New Roman"/>
                      <w:color w:val="000000"/>
                      <w:sz w:val="24"/>
                      <w:szCs w:val="24"/>
                    </w:rPr>
                  </w:pPr>
                </w:p>
              </w:tc>
              <w:tc>
                <w:tcPr>
                  <w:tcW w:w="1529" w:type="dxa"/>
                </w:tcPr>
                <w:p w:rsidR="002D428E" w:rsidRPr="002D428E" w:rsidRDefault="002D428E" w:rsidP="002D428E">
                  <w:pPr>
                    <w:jc w:val="center"/>
                    <w:rPr>
                      <w:rFonts w:ascii="Times New Roman" w:hAnsi="Times New Roman" w:cs="Times New Roman"/>
                      <w:color w:val="000000"/>
                      <w:sz w:val="24"/>
                      <w:szCs w:val="24"/>
                    </w:rPr>
                  </w:pPr>
                </w:p>
              </w:tc>
              <w:tc>
                <w:tcPr>
                  <w:tcW w:w="1303" w:type="dxa"/>
                </w:tcPr>
                <w:p w:rsidR="002D428E" w:rsidRPr="002D428E" w:rsidRDefault="002D428E" w:rsidP="002D428E">
                  <w:pPr>
                    <w:jc w:val="center"/>
                    <w:rPr>
                      <w:rFonts w:ascii="Times New Roman" w:hAnsi="Times New Roman" w:cs="Times New Roman"/>
                      <w:color w:val="000000"/>
                      <w:sz w:val="24"/>
                      <w:szCs w:val="24"/>
                    </w:rPr>
                  </w:pPr>
                </w:p>
              </w:tc>
              <w:tc>
                <w:tcPr>
                  <w:tcW w:w="778" w:type="dxa"/>
                </w:tcPr>
                <w:p w:rsidR="002D428E" w:rsidRPr="002D428E" w:rsidRDefault="002D428E" w:rsidP="002D428E">
                  <w:pPr>
                    <w:jc w:val="center"/>
                    <w:rPr>
                      <w:rFonts w:ascii="Times New Roman" w:hAnsi="Times New Roman" w:cs="Times New Roman"/>
                      <w:color w:val="000000"/>
                      <w:sz w:val="24"/>
                      <w:szCs w:val="24"/>
                    </w:rPr>
                  </w:pPr>
                </w:p>
              </w:tc>
              <w:tc>
                <w:tcPr>
                  <w:tcW w:w="778" w:type="dxa"/>
                </w:tcPr>
                <w:p w:rsidR="002D428E" w:rsidRPr="002D428E" w:rsidRDefault="002D428E" w:rsidP="002D428E">
                  <w:pPr>
                    <w:jc w:val="center"/>
                    <w:rPr>
                      <w:rFonts w:ascii="Times New Roman" w:hAnsi="Times New Roman" w:cs="Times New Roman"/>
                      <w:color w:val="000000"/>
                      <w:sz w:val="24"/>
                      <w:szCs w:val="24"/>
                    </w:rPr>
                  </w:pPr>
                </w:p>
              </w:tc>
              <w:tc>
                <w:tcPr>
                  <w:tcW w:w="779" w:type="dxa"/>
                </w:tcPr>
                <w:p w:rsidR="002D428E" w:rsidRPr="002D428E" w:rsidRDefault="002D428E" w:rsidP="002D428E">
                  <w:pPr>
                    <w:jc w:val="center"/>
                    <w:rPr>
                      <w:rFonts w:ascii="Times New Roman" w:hAnsi="Times New Roman" w:cs="Times New Roman"/>
                      <w:color w:val="000000"/>
                      <w:sz w:val="24"/>
                      <w:szCs w:val="24"/>
                    </w:rPr>
                  </w:pPr>
                </w:p>
              </w:tc>
              <w:tc>
                <w:tcPr>
                  <w:tcW w:w="779" w:type="dxa"/>
                </w:tcPr>
                <w:p w:rsidR="002D428E" w:rsidRPr="002D428E" w:rsidRDefault="002D428E" w:rsidP="002D428E">
                  <w:pPr>
                    <w:jc w:val="center"/>
                    <w:rPr>
                      <w:rFonts w:ascii="Times New Roman" w:hAnsi="Times New Roman" w:cs="Times New Roman"/>
                      <w:color w:val="000000"/>
                      <w:sz w:val="24"/>
                      <w:szCs w:val="24"/>
                    </w:rPr>
                  </w:pPr>
                </w:p>
              </w:tc>
              <w:tc>
                <w:tcPr>
                  <w:tcW w:w="779" w:type="dxa"/>
                </w:tcPr>
                <w:p w:rsidR="002D428E" w:rsidRPr="002D428E" w:rsidRDefault="002D428E" w:rsidP="002D428E">
                  <w:pPr>
                    <w:jc w:val="center"/>
                    <w:rPr>
                      <w:rFonts w:ascii="Times New Roman" w:hAnsi="Times New Roman" w:cs="Times New Roman"/>
                      <w:color w:val="000000"/>
                      <w:sz w:val="24"/>
                      <w:szCs w:val="24"/>
                    </w:rPr>
                  </w:pPr>
                </w:p>
              </w:tc>
              <w:tc>
                <w:tcPr>
                  <w:tcW w:w="779" w:type="dxa"/>
                </w:tcPr>
                <w:p w:rsidR="002D428E" w:rsidRPr="002D428E" w:rsidRDefault="002D428E" w:rsidP="002D428E">
                  <w:pPr>
                    <w:jc w:val="center"/>
                    <w:rPr>
                      <w:rFonts w:ascii="Times New Roman" w:hAnsi="Times New Roman" w:cs="Times New Roman"/>
                      <w:color w:val="000000"/>
                      <w:sz w:val="24"/>
                      <w:szCs w:val="24"/>
                    </w:rPr>
                  </w:pPr>
                </w:p>
              </w:tc>
            </w:tr>
          </w:tbl>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p>
          <w:p w:rsidR="002D428E" w:rsidRPr="002D428E" w:rsidRDefault="002D428E" w:rsidP="002D428E">
            <w:pPr>
              <w:spacing w:after="0" w:line="240" w:lineRule="auto"/>
              <w:ind w:firstLine="567"/>
              <w:jc w:val="both"/>
              <w:rPr>
                <w:rFonts w:ascii="Times New Roman" w:hAnsi="Times New Roman" w:cs="Times New Roman"/>
                <w:sz w:val="24"/>
                <w:szCs w:val="24"/>
              </w:rPr>
            </w:pPr>
            <w:r w:rsidRPr="002D428E">
              <w:rPr>
                <w:rFonts w:ascii="Times New Roman" w:hAnsi="Times New Roman" w:cs="Times New Roman"/>
                <w:sz w:val="24"/>
                <w:szCs w:val="24"/>
              </w:rPr>
              <w:t>3</w:t>
            </w:r>
            <w:proofErr w:type="gramStart"/>
            <w:r w:rsidRPr="002D428E">
              <w:rPr>
                <w:rFonts w:ascii="Times New Roman" w:hAnsi="Times New Roman" w:cs="Times New Roman"/>
                <w:sz w:val="24"/>
                <w:szCs w:val="24"/>
              </w:rPr>
              <w:t xml:space="preserve"> О</w:t>
            </w:r>
            <w:proofErr w:type="gramEnd"/>
            <w:r w:rsidRPr="002D428E">
              <w:rPr>
                <w:rFonts w:ascii="Times New Roman" w:hAnsi="Times New Roman" w:cs="Times New Roman"/>
                <w:sz w:val="24"/>
                <w:szCs w:val="24"/>
              </w:rPr>
              <w:t xml:space="preserve">пределить содержание  капусты после свободного стекания сока. </w:t>
            </w:r>
            <w:r w:rsidRPr="002D428E">
              <w:rPr>
                <w:rFonts w:ascii="Times New Roman" w:hAnsi="Times New Roman" w:cs="Times New Roman"/>
                <w:color w:val="000000"/>
                <w:sz w:val="24"/>
                <w:szCs w:val="24"/>
              </w:rPr>
              <w:t>Для определения содержания капусты определить массу банки вместе с капустой. Затем всю капусту</w:t>
            </w:r>
            <w:r w:rsidRPr="002D428E">
              <w:rPr>
                <w:rFonts w:ascii="Times New Roman" w:hAnsi="Times New Roman" w:cs="Times New Roman"/>
                <w:sz w:val="24"/>
                <w:szCs w:val="24"/>
              </w:rPr>
              <w:t xml:space="preserve"> </w:t>
            </w:r>
            <w:r w:rsidRPr="002D428E">
              <w:rPr>
                <w:rFonts w:ascii="Times New Roman" w:hAnsi="Times New Roman" w:cs="Times New Roman"/>
                <w:color w:val="000000"/>
                <w:sz w:val="24"/>
                <w:szCs w:val="24"/>
              </w:rPr>
              <w:t>выложить в большой эмалированный таз и наклонить его под углом</w:t>
            </w:r>
            <w:r w:rsidRPr="002D428E">
              <w:rPr>
                <w:rFonts w:ascii="Times New Roman" w:hAnsi="Times New Roman" w:cs="Times New Roman"/>
                <w:sz w:val="24"/>
                <w:szCs w:val="24"/>
              </w:rPr>
              <w:t xml:space="preserve"> </w:t>
            </w:r>
            <w:r w:rsidRPr="002D428E">
              <w:rPr>
                <w:rFonts w:ascii="Times New Roman" w:hAnsi="Times New Roman" w:cs="Times New Roman"/>
                <w:color w:val="000000"/>
                <w:sz w:val="24"/>
                <w:szCs w:val="24"/>
              </w:rPr>
              <w:t>10 − 15°, выдерживая 15 мин. В это время взвесить пустые банки без капусты. После стекания сока капусту взвешивают и определяют ее содержание в процентах, записывая полученные данные в табл.</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p>
          <w:tbl>
            <w:tblPr>
              <w:tblStyle w:val="a9"/>
              <w:tblW w:w="0" w:type="auto"/>
              <w:tblLook w:val="04A0"/>
            </w:tblPr>
            <w:tblGrid>
              <w:gridCol w:w="1707"/>
              <w:gridCol w:w="1707"/>
              <w:gridCol w:w="1707"/>
              <w:gridCol w:w="1707"/>
              <w:gridCol w:w="1708"/>
            </w:tblGrid>
            <w:tr w:rsidR="002D428E" w:rsidRPr="002D428E" w:rsidTr="00821047">
              <w:tc>
                <w:tcPr>
                  <w:tcW w:w="1707" w:type="dxa"/>
                  <w:vMerge w:val="restart"/>
                </w:tcPr>
                <w:p w:rsidR="002D428E" w:rsidRPr="002D428E" w:rsidRDefault="002D428E" w:rsidP="002D428E">
                  <w:pPr>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Вариант </w:t>
                  </w:r>
                </w:p>
              </w:tc>
              <w:tc>
                <w:tcPr>
                  <w:tcW w:w="1707" w:type="dxa"/>
                  <w:vMerge w:val="restart"/>
                </w:tcPr>
                <w:p w:rsidR="002D428E" w:rsidRPr="002D428E" w:rsidRDefault="002D428E" w:rsidP="002D428E">
                  <w:pPr>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Масса капусты с банкой, </w:t>
                  </w:r>
                  <w:proofErr w:type="gramStart"/>
                  <w:r w:rsidRPr="002D428E">
                    <w:rPr>
                      <w:rFonts w:ascii="Times New Roman" w:hAnsi="Times New Roman" w:cs="Times New Roman"/>
                      <w:color w:val="000000"/>
                      <w:sz w:val="24"/>
                      <w:szCs w:val="24"/>
                    </w:rPr>
                    <w:t>г</w:t>
                  </w:r>
                  <w:proofErr w:type="gramEnd"/>
                </w:p>
              </w:tc>
              <w:tc>
                <w:tcPr>
                  <w:tcW w:w="1707" w:type="dxa"/>
                  <w:vMerge w:val="restart"/>
                </w:tcPr>
                <w:p w:rsidR="002D428E" w:rsidRPr="002D428E" w:rsidRDefault="002D428E" w:rsidP="002D428E">
                  <w:pPr>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Масса банки, </w:t>
                  </w:r>
                  <w:proofErr w:type="gramStart"/>
                  <w:r w:rsidRPr="002D428E">
                    <w:rPr>
                      <w:rFonts w:ascii="Times New Roman" w:hAnsi="Times New Roman" w:cs="Times New Roman"/>
                      <w:color w:val="000000"/>
                      <w:sz w:val="24"/>
                      <w:szCs w:val="24"/>
                    </w:rPr>
                    <w:t>г</w:t>
                  </w:r>
                  <w:proofErr w:type="gramEnd"/>
                </w:p>
              </w:tc>
              <w:tc>
                <w:tcPr>
                  <w:tcW w:w="3415" w:type="dxa"/>
                  <w:gridSpan w:val="2"/>
                </w:tcPr>
                <w:p w:rsidR="002D428E" w:rsidRPr="002D428E" w:rsidRDefault="002D428E" w:rsidP="002D428E">
                  <w:pPr>
                    <w:jc w:val="center"/>
                    <w:rPr>
                      <w:rFonts w:ascii="Times New Roman" w:hAnsi="Times New Roman" w:cs="Times New Roman"/>
                      <w:color w:val="000000"/>
                      <w:sz w:val="24"/>
                      <w:szCs w:val="24"/>
                    </w:rPr>
                  </w:pPr>
                  <w:r w:rsidRPr="002D428E">
                    <w:rPr>
                      <w:rFonts w:ascii="Times New Roman" w:hAnsi="Times New Roman" w:cs="Times New Roman"/>
                      <w:color w:val="000000"/>
                      <w:sz w:val="24"/>
                      <w:szCs w:val="24"/>
                    </w:rPr>
                    <w:t>Масса капусты</w:t>
                  </w:r>
                </w:p>
              </w:tc>
            </w:tr>
            <w:tr w:rsidR="002D428E" w:rsidRPr="002D428E" w:rsidTr="00821047">
              <w:tc>
                <w:tcPr>
                  <w:tcW w:w="1707" w:type="dxa"/>
                  <w:vMerge/>
                </w:tcPr>
                <w:p w:rsidR="002D428E" w:rsidRPr="002D428E" w:rsidRDefault="002D428E" w:rsidP="002D428E">
                  <w:pPr>
                    <w:rPr>
                      <w:rFonts w:ascii="Times New Roman" w:hAnsi="Times New Roman" w:cs="Times New Roman"/>
                      <w:color w:val="000000"/>
                      <w:sz w:val="24"/>
                      <w:szCs w:val="24"/>
                    </w:rPr>
                  </w:pPr>
                </w:p>
              </w:tc>
              <w:tc>
                <w:tcPr>
                  <w:tcW w:w="1707" w:type="dxa"/>
                  <w:vMerge/>
                </w:tcPr>
                <w:p w:rsidR="002D428E" w:rsidRPr="002D428E" w:rsidRDefault="002D428E" w:rsidP="002D428E">
                  <w:pPr>
                    <w:rPr>
                      <w:rFonts w:ascii="Times New Roman" w:hAnsi="Times New Roman" w:cs="Times New Roman"/>
                      <w:color w:val="000000"/>
                      <w:sz w:val="24"/>
                      <w:szCs w:val="24"/>
                    </w:rPr>
                  </w:pPr>
                </w:p>
              </w:tc>
              <w:tc>
                <w:tcPr>
                  <w:tcW w:w="1707" w:type="dxa"/>
                  <w:vMerge/>
                </w:tcPr>
                <w:p w:rsidR="002D428E" w:rsidRPr="002D428E" w:rsidRDefault="002D428E" w:rsidP="002D428E">
                  <w:pPr>
                    <w:rPr>
                      <w:rFonts w:ascii="Times New Roman" w:hAnsi="Times New Roman" w:cs="Times New Roman"/>
                      <w:color w:val="000000"/>
                      <w:sz w:val="24"/>
                      <w:szCs w:val="24"/>
                    </w:rPr>
                  </w:pPr>
                </w:p>
              </w:tc>
              <w:tc>
                <w:tcPr>
                  <w:tcW w:w="1707" w:type="dxa"/>
                </w:tcPr>
                <w:p w:rsidR="002D428E" w:rsidRPr="002D428E" w:rsidRDefault="002D428E" w:rsidP="002D428E">
                  <w:pPr>
                    <w:rPr>
                      <w:rFonts w:ascii="Times New Roman" w:hAnsi="Times New Roman" w:cs="Times New Roman"/>
                      <w:color w:val="000000"/>
                      <w:sz w:val="24"/>
                      <w:szCs w:val="24"/>
                    </w:rPr>
                  </w:pPr>
                  <w:r w:rsidRPr="002D428E">
                    <w:rPr>
                      <w:rFonts w:ascii="Times New Roman" w:hAnsi="Times New Roman" w:cs="Times New Roman"/>
                      <w:color w:val="000000"/>
                      <w:sz w:val="24"/>
                      <w:szCs w:val="24"/>
                    </w:rPr>
                    <w:t>г</w:t>
                  </w:r>
                </w:p>
              </w:tc>
              <w:tc>
                <w:tcPr>
                  <w:tcW w:w="1708" w:type="dxa"/>
                </w:tcPr>
                <w:p w:rsidR="002D428E" w:rsidRPr="002D428E" w:rsidRDefault="002D428E" w:rsidP="002D428E">
                  <w:pPr>
                    <w:rPr>
                      <w:rFonts w:ascii="Times New Roman" w:hAnsi="Times New Roman" w:cs="Times New Roman"/>
                      <w:color w:val="000000"/>
                      <w:sz w:val="24"/>
                      <w:szCs w:val="24"/>
                    </w:rPr>
                  </w:pPr>
                  <w:r w:rsidRPr="002D428E">
                    <w:rPr>
                      <w:rFonts w:ascii="Times New Roman" w:hAnsi="Times New Roman" w:cs="Times New Roman"/>
                      <w:color w:val="000000"/>
                      <w:sz w:val="24"/>
                      <w:szCs w:val="24"/>
                    </w:rPr>
                    <w:t>%</w:t>
                  </w:r>
                </w:p>
              </w:tc>
            </w:tr>
            <w:tr w:rsidR="002D428E" w:rsidRPr="002D428E" w:rsidTr="00821047">
              <w:tc>
                <w:tcPr>
                  <w:tcW w:w="1707" w:type="dxa"/>
                </w:tcPr>
                <w:p w:rsidR="002D428E" w:rsidRPr="002D428E" w:rsidRDefault="002D428E" w:rsidP="002D428E">
                  <w:pPr>
                    <w:rPr>
                      <w:rFonts w:ascii="Times New Roman" w:hAnsi="Times New Roman" w:cs="Times New Roman"/>
                      <w:color w:val="000000"/>
                      <w:sz w:val="24"/>
                      <w:szCs w:val="24"/>
                    </w:rPr>
                  </w:pPr>
                </w:p>
              </w:tc>
              <w:tc>
                <w:tcPr>
                  <w:tcW w:w="1707" w:type="dxa"/>
                </w:tcPr>
                <w:p w:rsidR="002D428E" w:rsidRPr="002D428E" w:rsidRDefault="002D428E" w:rsidP="002D428E">
                  <w:pPr>
                    <w:rPr>
                      <w:rFonts w:ascii="Times New Roman" w:hAnsi="Times New Roman" w:cs="Times New Roman"/>
                      <w:color w:val="000000"/>
                      <w:sz w:val="24"/>
                      <w:szCs w:val="24"/>
                    </w:rPr>
                  </w:pPr>
                </w:p>
              </w:tc>
              <w:tc>
                <w:tcPr>
                  <w:tcW w:w="1707" w:type="dxa"/>
                </w:tcPr>
                <w:p w:rsidR="002D428E" w:rsidRPr="002D428E" w:rsidRDefault="002D428E" w:rsidP="002D428E">
                  <w:pPr>
                    <w:rPr>
                      <w:rFonts w:ascii="Times New Roman" w:hAnsi="Times New Roman" w:cs="Times New Roman"/>
                      <w:color w:val="000000"/>
                      <w:sz w:val="24"/>
                      <w:szCs w:val="24"/>
                    </w:rPr>
                  </w:pPr>
                </w:p>
              </w:tc>
              <w:tc>
                <w:tcPr>
                  <w:tcW w:w="1707" w:type="dxa"/>
                </w:tcPr>
                <w:p w:rsidR="002D428E" w:rsidRPr="002D428E" w:rsidRDefault="002D428E" w:rsidP="002D428E">
                  <w:pPr>
                    <w:rPr>
                      <w:rFonts w:ascii="Times New Roman" w:hAnsi="Times New Roman" w:cs="Times New Roman"/>
                      <w:color w:val="000000"/>
                      <w:sz w:val="24"/>
                      <w:szCs w:val="24"/>
                    </w:rPr>
                  </w:pPr>
                </w:p>
              </w:tc>
              <w:tc>
                <w:tcPr>
                  <w:tcW w:w="1708" w:type="dxa"/>
                </w:tcPr>
                <w:p w:rsidR="002D428E" w:rsidRPr="002D428E" w:rsidRDefault="002D428E" w:rsidP="002D428E">
                  <w:pPr>
                    <w:rPr>
                      <w:rFonts w:ascii="Times New Roman" w:hAnsi="Times New Roman" w:cs="Times New Roman"/>
                      <w:color w:val="000000"/>
                      <w:sz w:val="24"/>
                      <w:szCs w:val="24"/>
                    </w:rPr>
                  </w:pPr>
                </w:p>
              </w:tc>
            </w:tr>
          </w:tbl>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4</w:t>
            </w:r>
            <w:proofErr w:type="gramStart"/>
            <w:r w:rsidRPr="002D428E">
              <w:rPr>
                <w:rFonts w:ascii="Times New Roman" w:hAnsi="Times New Roman" w:cs="Times New Roman"/>
                <w:color w:val="000000"/>
                <w:sz w:val="24"/>
                <w:szCs w:val="24"/>
              </w:rPr>
              <w:t xml:space="preserve"> О</w:t>
            </w:r>
            <w:proofErr w:type="gramEnd"/>
            <w:r w:rsidRPr="002D428E">
              <w:rPr>
                <w:rFonts w:ascii="Times New Roman" w:hAnsi="Times New Roman" w:cs="Times New Roman"/>
                <w:color w:val="000000"/>
                <w:sz w:val="24"/>
                <w:szCs w:val="24"/>
              </w:rPr>
              <w:t>пределить кислотность квашеной капусты методом титрования.</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5</w:t>
            </w:r>
            <w:proofErr w:type="gramStart"/>
            <w:r w:rsidRPr="002D428E">
              <w:rPr>
                <w:rFonts w:ascii="Times New Roman" w:hAnsi="Times New Roman" w:cs="Times New Roman"/>
                <w:sz w:val="24"/>
                <w:szCs w:val="24"/>
              </w:rPr>
              <w:t xml:space="preserve"> </w:t>
            </w:r>
            <w:r w:rsidRPr="002D428E">
              <w:rPr>
                <w:rFonts w:ascii="Times New Roman" w:hAnsi="Times New Roman" w:cs="Times New Roman"/>
                <w:color w:val="000000"/>
                <w:sz w:val="24"/>
                <w:szCs w:val="24"/>
                <w:shd w:val="clear" w:color="auto" w:fill="FFFFFF"/>
              </w:rPr>
              <w:t>П</w:t>
            </w:r>
            <w:proofErr w:type="gramEnd"/>
            <w:r w:rsidRPr="002D428E">
              <w:rPr>
                <w:rFonts w:ascii="Times New Roman" w:hAnsi="Times New Roman" w:cs="Times New Roman"/>
                <w:color w:val="000000"/>
                <w:sz w:val="24"/>
                <w:szCs w:val="24"/>
                <w:shd w:val="clear" w:color="auto" w:fill="FFFFFF"/>
              </w:rPr>
              <w:t>ровести анализ полученных результатов и выводы.</w:t>
            </w:r>
          </w:p>
        </w:tc>
      </w:tr>
      <w:tr w:rsidR="002D428E" w:rsidRPr="002D428E" w:rsidTr="00821047">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 методами анализа свойств сырья и полуфабрикатов;</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 навыками разработки технико-технологических карт, обеспечивающих ресурсосбережение готовой продукции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D428E" w:rsidRPr="002D428E" w:rsidRDefault="002D428E" w:rsidP="002D428E">
            <w:pPr>
              <w:pStyle w:val="11"/>
              <w:autoSpaceDN/>
              <w:ind w:firstLine="0"/>
              <w:jc w:val="center"/>
              <w:rPr>
                <w:b/>
              </w:rPr>
            </w:pPr>
            <w:r w:rsidRPr="002D428E">
              <w:rPr>
                <w:b/>
              </w:rPr>
              <w:t>Примерный перечень ситуационных задач</w:t>
            </w:r>
          </w:p>
          <w:p w:rsidR="002D428E" w:rsidRPr="002D428E" w:rsidRDefault="002D428E" w:rsidP="002D428E">
            <w:pPr>
              <w:pStyle w:val="11"/>
              <w:autoSpaceDN/>
              <w:ind w:firstLine="0"/>
            </w:pPr>
            <w:r w:rsidRPr="002D428E">
              <w:t xml:space="preserve">1Сколько капусты квашеной тушеной можно получить из 18 кг сырой? </w:t>
            </w:r>
          </w:p>
          <w:p w:rsidR="002D428E" w:rsidRPr="002D428E" w:rsidRDefault="002D428E" w:rsidP="002D428E">
            <w:pPr>
              <w:pStyle w:val="11"/>
              <w:autoSpaceDN/>
              <w:ind w:firstLine="0"/>
            </w:pPr>
            <w:r w:rsidRPr="002D428E">
              <w:t xml:space="preserve">2.Определить выход пудинга рисового, если вес полуфабриката 260 г. </w:t>
            </w:r>
          </w:p>
          <w:p w:rsidR="002D428E" w:rsidRPr="002D428E" w:rsidRDefault="002D428E" w:rsidP="002D428E">
            <w:pPr>
              <w:pStyle w:val="11"/>
              <w:autoSpaceDN/>
              <w:ind w:firstLine="0"/>
            </w:pPr>
            <w:r w:rsidRPr="002D428E">
              <w:t xml:space="preserve">3.Определить выход судака крупного размера, припущенного порционными кусками с кожей при норме вложения сырья весом брутто на 1 порцию 200 г. </w:t>
            </w:r>
          </w:p>
          <w:p w:rsidR="002D428E" w:rsidRPr="002D428E" w:rsidRDefault="002D428E" w:rsidP="002D428E">
            <w:pPr>
              <w:pStyle w:val="11"/>
              <w:autoSpaceDN/>
              <w:ind w:firstLine="0"/>
            </w:pPr>
            <w:r w:rsidRPr="002D428E">
              <w:t xml:space="preserve">4.Определить выход трески отварной при норме вложения сырья на 1 порцию весом брутто 180 г. Треска поступила мелкая, с головой. Полуфабрикат разделан в виде порционных кусков с кожей и реберными костями. </w:t>
            </w:r>
          </w:p>
          <w:p w:rsidR="002D428E" w:rsidRPr="002D428E" w:rsidRDefault="002D428E" w:rsidP="002D428E">
            <w:pPr>
              <w:pStyle w:val="11"/>
              <w:autoSpaceDN/>
              <w:ind w:firstLine="0"/>
            </w:pPr>
            <w:r w:rsidRPr="002D428E">
              <w:t xml:space="preserve">5.Определить выход осетрины отварной при норме вложения сырья весом брутто на 1 порцию 200 г. Поступила осетрина среднего размера с головой. </w:t>
            </w:r>
          </w:p>
          <w:p w:rsidR="002D428E" w:rsidRPr="002D428E" w:rsidRDefault="002D428E" w:rsidP="002D428E">
            <w:pPr>
              <w:pStyle w:val="11"/>
              <w:autoSpaceDN/>
              <w:ind w:firstLine="0"/>
            </w:pPr>
            <w:r w:rsidRPr="002D428E">
              <w:t xml:space="preserve">6.Определить выход говядины, </w:t>
            </w:r>
            <w:proofErr w:type="gramStart"/>
            <w:r w:rsidRPr="002D428E">
              <w:t>тушеной</w:t>
            </w:r>
            <w:proofErr w:type="gramEnd"/>
            <w:r w:rsidRPr="002D428E">
              <w:t xml:space="preserve"> крупными кусками, при норме вложения сырья весом брутто на 1 порцию 160 г. Говядина 1 категории.</w:t>
            </w:r>
          </w:p>
          <w:p w:rsidR="002D428E" w:rsidRPr="002D428E" w:rsidRDefault="002D428E" w:rsidP="002D428E">
            <w:pPr>
              <w:pStyle w:val="11"/>
              <w:autoSpaceDN/>
              <w:ind w:firstLine="0"/>
            </w:pPr>
            <w:r w:rsidRPr="002D428E">
              <w:t xml:space="preserve">7.Определить выход котлеты натуральной из свинины мясной при норме вложения сырья весом брутто на 1 порцию 250 г. </w:t>
            </w:r>
          </w:p>
          <w:p w:rsidR="002D428E" w:rsidRPr="002D428E" w:rsidRDefault="002D428E" w:rsidP="002D428E">
            <w:pPr>
              <w:pStyle w:val="11"/>
              <w:autoSpaceDN/>
              <w:ind w:firstLine="0"/>
            </w:pPr>
            <w:r w:rsidRPr="002D428E">
              <w:t xml:space="preserve">8.Каков выход телятины, жаренной крупными кусками, при норме вложения сырья весом брутто на 1 порцию 150 г. </w:t>
            </w:r>
          </w:p>
          <w:p w:rsidR="002D428E" w:rsidRPr="002D428E" w:rsidRDefault="002D428E" w:rsidP="002D428E">
            <w:pPr>
              <w:pStyle w:val="11"/>
              <w:autoSpaceDN/>
              <w:ind w:firstLine="0"/>
            </w:pPr>
            <w:r w:rsidRPr="002D428E">
              <w:t>9.Определить выход сырников, если вес полуфабриката 160 г</w:t>
            </w:r>
          </w:p>
        </w:tc>
      </w:tr>
      <w:tr w:rsidR="002D428E" w:rsidRPr="002D428E" w:rsidTr="0082104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D428E" w:rsidRPr="002D428E" w:rsidRDefault="002D428E" w:rsidP="002D428E">
            <w:pPr>
              <w:spacing w:after="0" w:line="240" w:lineRule="auto"/>
              <w:rPr>
                <w:rFonts w:ascii="Times New Roman" w:hAnsi="Times New Roman" w:cs="Times New Roman"/>
                <w:color w:val="C00000"/>
                <w:sz w:val="24"/>
                <w:szCs w:val="24"/>
                <w:highlight w:val="yellow"/>
              </w:rPr>
            </w:pPr>
            <w:r w:rsidRPr="002D428E">
              <w:rPr>
                <w:rFonts w:ascii="Times New Roman" w:hAnsi="Times New Roman" w:cs="Times New Roman"/>
                <w:b/>
                <w:sz w:val="24"/>
                <w:szCs w:val="24"/>
              </w:rPr>
              <w:t>ПК-5 способностью использовать в практической деятельности специализированные знания фундаментальных разделов физики, химии, биохимии, математики для освоения физических, химических, биохимических, биотехнологических, микробиологических, теплофизических процессов, происходящих при производстве продуктов питания из растительного сырья</w:t>
            </w:r>
          </w:p>
        </w:tc>
      </w:tr>
      <w:tr w:rsidR="002D428E" w:rsidRPr="002D428E" w:rsidTr="0082104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 физико-химические основы и общие принципы переработки сырья;</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 xml:space="preserve">- физико-химические и функционально-технологические свойства пищевых ингредиентов, пищевых и биологически активных добавок, технологические аспекты их использования с учетом </w:t>
            </w:r>
            <w:r w:rsidRPr="002D428E">
              <w:rPr>
                <w:rFonts w:ascii="Times New Roman" w:hAnsi="Times New Roman" w:cs="Times New Roman"/>
                <w:sz w:val="24"/>
                <w:szCs w:val="24"/>
              </w:rPr>
              <w:lastRenderedPageBreak/>
              <w:t>особенностей состава и технологий продуктов питания из растительного сырья;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D428E" w:rsidRPr="002D428E" w:rsidRDefault="002D428E" w:rsidP="002D428E">
            <w:pPr>
              <w:pStyle w:val="a7"/>
              <w:ind w:firstLine="567"/>
              <w:rPr>
                <w:b/>
                <w:bCs/>
                <w:i w:val="0"/>
                <w:color w:val="000000"/>
                <w:lang w:val="ru-RU"/>
              </w:rPr>
            </w:pPr>
            <w:r w:rsidRPr="002D428E">
              <w:rPr>
                <w:b/>
                <w:bCs/>
                <w:i w:val="0"/>
                <w:color w:val="000000"/>
                <w:lang w:val="ru-RU"/>
              </w:rPr>
              <w:lastRenderedPageBreak/>
              <w:t>Примерные тесты</w:t>
            </w:r>
          </w:p>
          <w:p w:rsidR="002D428E" w:rsidRPr="002D428E" w:rsidRDefault="002D428E" w:rsidP="002D428E">
            <w:pPr>
              <w:pStyle w:val="a7"/>
              <w:ind w:firstLine="567"/>
              <w:rPr>
                <w:b/>
                <w:i w:val="0"/>
                <w:color w:val="000000"/>
              </w:rPr>
            </w:pPr>
            <w:r w:rsidRPr="002D428E">
              <w:rPr>
                <w:b/>
                <w:bCs/>
                <w:i w:val="0"/>
                <w:color w:val="000000"/>
              </w:rPr>
              <w:t>по теме: «</w:t>
            </w:r>
            <w:r w:rsidRPr="002D428E">
              <w:rPr>
                <w:b/>
                <w:i w:val="0"/>
                <w:color w:val="000000"/>
              </w:rPr>
              <w:t>Изменение белков и других азотистых веществ»</w:t>
            </w:r>
          </w:p>
          <w:p w:rsidR="002D428E" w:rsidRPr="002D428E" w:rsidRDefault="002D428E" w:rsidP="002D428E">
            <w:pPr>
              <w:spacing w:after="0" w:line="240" w:lineRule="auto"/>
              <w:ind w:firstLine="567"/>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1. Назовите технологический процесс, при котором дегидратация белка носит необратимый характер:</w:t>
            </w:r>
          </w:p>
          <w:p w:rsidR="002D428E" w:rsidRPr="002D428E" w:rsidRDefault="002D428E" w:rsidP="002D428E">
            <w:pPr>
              <w:spacing w:after="0" w:line="240" w:lineRule="auto"/>
              <w:ind w:firstLine="709"/>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а) замораживание мяса;</w:t>
            </w:r>
          </w:p>
          <w:p w:rsidR="002D428E" w:rsidRPr="002D428E" w:rsidRDefault="002D428E" w:rsidP="002D428E">
            <w:pPr>
              <w:spacing w:after="0" w:line="240" w:lineRule="auto"/>
              <w:ind w:firstLine="709"/>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б) сублимационная сушка овощей, плодов.</w:t>
            </w:r>
          </w:p>
          <w:p w:rsidR="002D428E" w:rsidRPr="002D428E" w:rsidRDefault="002D428E" w:rsidP="002D428E">
            <w:pPr>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2. Закончите предложение.</w:t>
            </w:r>
          </w:p>
          <w:p w:rsidR="002D428E" w:rsidRPr="002D428E" w:rsidRDefault="002D428E" w:rsidP="002D428E">
            <w:pPr>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Белки, содержащие все восемь незаменимых аминокислот, называются …</w:t>
            </w:r>
          </w:p>
          <w:p w:rsidR="002D428E" w:rsidRPr="002D428E" w:rsidRDefault="002D428E" w:rsidP="002D428E">
            <w:pPr>
              <w:pStyle w:val="Default"/>
              <w:ind w:firstLine="643"/>
              <w:rPr>
                <w:b/>
                <w:bCs/>
              </w:rPr>
            </w:pPr>
          </w:p>
          <w:p w:rsidR="002D428E" w:rsidRPr="002D428E" w:rsidRDefault="002D428E" w:rsidP="002D428E">
            <w:pPr>
              <w:pStyle w:val="Default"/>
              <w:ind w:firstLine="525"/>
              <w:rPr>
                <w:b/>
              </w:rPr>
            </w:pPr>
            <w:r w:rsidRPr="002D428E">
              <w:rPr>
                <w:b/>
                <w:bCs/>
              </w:rPr>
              <w:t>по теме:</w:t>
            </w:r>
            <w:r w:rsidRPr="002D428E">
              <w:t xml:space="preserve"> </w:t>
            </w:r>
            <w:r w:rsidRPr="002D428E">
              <w:rPr>
                <w:b/>
              </w:rPr>
              <w:t>«Изменение сахаров при тепловой обработке продуктов»</w:t>
            </w:r>
          </w:p>
          <w:p w:rsidR="002D428E" w:rsidRPr="002D428E" w:rsidRDefault="002D428E" w:rsidP="002D428E">
            <w:pPr>
              <w:pStyle w:val="Default"/>
              <w:numPr>
                <w:ilvl w:val="0"/>
                <w:numId w:val="1"/>
              </w:numPr>
              <w:ind w:left="0"/>
            </w:pPr>
            <w:r w:rsidRPr="002D428E">
              <w:lastRenderedPageBreak/>
              <w:t xml:space="preserve"> Закончите предложение.</w:t>
            </w:r>
          </w:p>
          <w:p w:rsidR="002D428E" w:rsidRPr="002D428E" w:rsidRDefault="002D428E" w:rsidP="002D428E">
            <w:pPr>
              <w:pStyle w:val="Default"/>
            </w:pPr>
            <w:r w:rsidRPr="002D428E">
              <w:t>К неглубоким изменениям сахаров относят: гидролиз, …</w:t>
            </w:r>
          </w:p>
          <w:p w:rsidR="002D428E" w:rsidRPr="002D428E" w:rsidRDefault="002D428E" w:rsidP="002D428E">
            <w:pPr>
              <w:pStyle w:val="Default"/>
              <w:numPr>
                <w:ilvl w:val="0"/>
                <w:numId w:val="1"/>
              </w:numPr>
              <w:ind w:left="0"/>
            </w:pPr>
            <w:r w:rsidRPr="002D428E">
              <w:t xml:space="preserve"> Назовите процесс, благодаря которому происходит образование хрустящей </w:t>
            </w:r>
          </w:p>
          <w:p w:rsidR="002D428E" w:rsidRPr="002D428E" w:rsidRDefault="002D428E" w:rsidP="002D428E">
            <w:pPr>
              <w:pStyle w:val="Default"/>
            </w:pPr>
            <w:r w:rsidRPr="002D428E">
              <w:t>корочки при жарке и запекании изделий:</w:t>
            </w:r>
          </w:p>
          <w:p w:rsidR="002D428E" w:rsidRPr="002D428E" w:rsidRDefault="002D428E" w:rsidP="002D428E">
            <w:pPr>
              <w:pStyle w:val="Default"/>
              <w:ind w:firstLine="709"/>
            </w:pPr>
            <w:r w:rsidRPr="002D428E">
              <w:t xml:space="preserve">а) </w:t>
            </w:r>
            <w:proofErr w:type="spellStart"/>
            <w:r w:rsidRPr="002D428E">
              <w:t>меланоединообразование</w:t>
            </w:r>
            <w:proofErr w:type="spellEnd"/>
            <w:r w:rsidRPr="002D428E">
              <w:t>;</w:t>
            </w:r>
          </w:p>
          <w:p w:rsidR="002D428E" w:rsidRPr="002D428E" w:rsidRDefault="002D428E" w:rsidP="002D428E">
            <w:pPr>
              <w:pStyle w:val="Default"/>
            </w:pPr>
            <w:r w:rsidRPr="002D428E">
              <w:t>б) гидролиз;</w:t>
            </w:r>
          </w:p>
          <w:p w:rsidR="002D428E" w:rsidRPr="002D428E" w:rsidRDefault="002D428E" w:rsidP="002D428E">
            <w:pPr>
              <w:pStyle w:val="Default"/>
            </w:pPr>
            <w:r w:rsidRPr="002D428E">
              <w:t>в) коагуляция.</w:t>
            </w:r>
          </w:p>
          <w:p w:rsidR="002D428E" w:rsidRPr="002D428E" w:rsidRDefault="002D428E" w:rsidP="002D428E">
            <w:pPr>
              <w:pStyle w:val="Default"/>
              <w:ind w:firstLine="567"/>
            </w:pPr>
            <w:r w:rsidRPr="002D428E">
              <w:t>3. Является ли типичным процесс молочного брожения сахаров для предприятий общественного питания?</w:t>
            </w:r>
          </w:p>
          <w:p w:rsidR="002D428E" w:rsidRPr="002D428E" w:rsidRDefault="002D428E" w:rsidP="002D428E">
            <w:pPr>
              <w:pStyle w:val="Default"/>
              <w:rPr>
                <w:b/>
                <w:color w:val="FF0000"/>
              </w:rPr>
            </w:pPr>
          </w:p>
          <w:p w:rsidR="002D428E" w:rsidRPr="002D428E" w:rsidRDefault="002D428E" w:rsidP="002D428E">
            <w:pPr>
              <w:pStyle w:val="Default"/>
              <w:ind w:firstLine="567"/>
              <w:rPr>
                <w:b/>
              </w:rPr>
            </w:pPr>
            <w:r w:rsidRPr="002D428E">
              <w:rPr>
                <w:b/>
                <w:bCs/>
              </w:rPr>
              <w:t>по теме:</w:t>
            </w:r>
            <w:r w:rsidRPr="002D428E">
              <w:rPr>
                <w:b/>
              </w:rPr>
              <w:t xml:space="preserve"> «Изменение крахмала»</w:t>
            </w:r>
          </w:p>
          <w:p w:rsidR="002D428E" w:rsidRPr="002D428E" w:rsidRDefault="002D428E" w:rsidP="002D428E">
            <w:pPr>
              <w:widowControl w:val="0"/>
              <w:numPr>
                <w:ilvl w:val="0"/>
                <w:numId w:val="2"/>
              </w:numPr>
              <w:autoSpaceDE w:val="0"/>
              <w:autoSpaceDN w:val="0"/>
              <w:adjustRightInd w:val="0"/>
              <w:spacing w:after="0" w:line="240" w:lineRule="auto"/>
              <w:ind w:left="0"/>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Вставьте пропущенное слово: </w:t>
            </w:r>
          </w:p>
          <w:p w:rsidR="002D428E" w:rsidRPr="002D428E" w:rsidRDefault="002D428E" w:rsidP="002D428E">
            <w:pPr>
              <w:spacing w:after="0" w:line="240" w:lineRule="auto"/>
              <w:ind w:firstLine="567"/>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Для приготовления … киселей рекомендуется использовать картофельный крахмал. </w:t>
            </w:r>
          </w:p>
          <w:p w:rsidR="002D428E" w:rsidRPr="002D428E" w:rsidRDefault="002D428E" w:rsidP="002D428E">
            <w:pPr>
              <w:spacing w:after="0" w:line="240" w:lineRule="auto"/>
              <w:ind w:firstLine="567"/>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Какие показатели клейстера являются существенными в данном выборе?</w:t>
            </w:r>
          </w:p>
          <w:p w:rsidR="002D428E" w:rsidRPr="002D428E" w:rsidRDefault="002D428E" w:rsidP="002D428E">
            <w:pPr>
              <w:widowControl w:val="0"/>
              <w:numPr>
                <w:ilvl w:val="0"/>
                <w:numId w:val="2"/>
              </w:numPr>
              <w:autoSpaceDE w:val="0"/>
              <w:autoSpaceDN w:val="0"/>
              <w:adjustRightInd w:val="0"/>
              <w:spacing w:after="0" w:line="240" w:lineRule="auto"/>
              <w:ind w:left="0"/>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Расположите процессы последовательно, по ходу их осуществления </w:t>
            </w:r>
            <w:proofErr w:type="gramStart"/>
            <w:r w:rsidRPr="002D428E">
              <w:rPr>
                <w:rFonts w:ascii="Times New Roman" w:hAnsi="Times New Roman" w:cs="Times New Roman"/>
                <w:color w:val="000000"/>
                <w:sz w:val="24"/>
                <w:szCs w:val="24"/>
              </w:rPr>
              <w:t>при</w:t>
            </w:r>
            <w:proofErr w:type="gramEnd"/>
            <w:r w:rsidRPr="002D428E">
              <w:rPr>
                <w:rFonts w:ascii="Times New Roman" w:hAnsi="Times New Roman" w:cs="Times New Roman"/>
                <w:color w:val="000000"/>
                <w:sz w:val="24"/>
                <w:szCs w:val="24"/>
              </w:rPr>
              <w:t xml:space="preserve"> </w:t>
            </w:r>
          </w:p>
          <w:p w:rsidR="002D428E" w:rsidRPr="002D428E" w:rsidRDefault="002D428E" w:rsidP="002D428E">
            <w:pPr>
              <w:spacing w:after="0" w:line="240" w:lineRule="auto"/>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тепловой обработке продуктов, содержащих крахмал:</w:t>
            </w:r>
          </w:p>
          <w:p w:rsidR="002D428E" w:rsidRPr="002D428E" w:rsidRDefault="002D428E" w:rsidP="002D428E">
            <w:pPr>
              <w:spacing w:after="0" w:line="240" w:lineRule="auto"/>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ab/>
            </w:r>
            <w:r w:rsidRPr="002D428E">
              <w:rPr>
                <w:rFonts w:ascii="Times New Roman" w:hAnsi="Times New Roman" w:cs="Times New Roman"/>
                <w:color w:val="000000"/>
                <w:sz w:val="24"/>
                <w:szCs w:val="24"/>
              </w:rPr>
              <w:tab/>
            </w:r>
            <w:r w:rsidRPr="002D428E">
              <w:rPr>
                <w:rFonts w:ascii="Times New Roman" w:hAnsi="Times New Roman" w:cs="Times New Roman"/>
                <w:color w:val="000000"/>
                <w:sz w:val="24"/>
                <w:szCs w:val="24"/>
              </w:rPr>
              <w:tab/>
            </w:r>
            <w:r w:rsidRPr="002D428E">
              <w:rPr>
                <w:rFonts w:ascii="Times New Roman" w:hAnsi="Times New Roman" w:cs="Times New Roman"/>
                <w:color w:val="000000"/>
                <w:sz w:val="24"/>
                <w:szCs w:val="24"/>
              </w:rPr>
              <w:tab/>
              <w:t xml:space="preserve">а) </w:t>
            </w:r>
            <w:proofErr w:type="spellStart"/>
            <w:r w:rsidRPr="002D428E">
              <w:rPr>
                <w:rFonts w:ascii="Times New Roman" w:hAnsi="Times New Roman" w:cs="Times New Roman"/>
                <w:color w:val="000000"/>
                <w:sz w:val="24"/>
                <w:szCs w:val="24"/>
              </w:rPr>
              <w:t>клейстеризация</w:t>
            </w:r>
            <w:proofErr w:type="spellEnd"/>
            <w:r w:rsidRPr="002D428E">
              <w:rPr>
                <w:rFonts w:ascii="Times New Roman" w:hAnsi="Times New Roman" w:cs="Times New Roman"/>
                <w:color w:val="000000"/>
                <w:sz w:val="24"/>
                <w:szCs w:val="24"/>
              </w:rPr>
              <w:t>;</w:t>
            </w:r>
          </w:p>
          <w:p w:rsidR="002D428E" w:rsidRPr="002D428E" w:rsidRDefault="002D428E" w:rsidP="002D428E">
            <w:pPr>
              <w:spacing w:after="0" w:line="240" w:lineRule="auto"/>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ab/>
            </w:r>
            <w:r w:rsidRPr="002D428E">
              <w:rPr>
                <w:rFonts w:ascii="Times New Roman" w:hAnsi="Times New Roman" w:cs="Times New Roman"/>
                <w:color w:val="000000"/>
                <w:sz w:val="24"/>
                <w:szCs w:val="24"/>
              </w:rPr>
              <w:tab/>
            </w:r>
            <w:r w:rsidRPr="002D428E">
              <w:rPr>
                <w:rFonts w:ascii="Times New Roman" w:hAnsi="Times New Roman" w:cs="Times New Roman"/>
                <w:color w:val="000000"/>
                <w:sz w:val="24"/>
                <w:szCs w:val="24"/>
              </w:rPr>
              <w:tab/>
            </w:r>
            <w:r w:rsidRPr="002D428E">
              <w:rPr>
                <w:rFonts w:ascii="Times New Roman" w:hAnsi="Times New Roman" w:cs="Times New Roman"/>
                <w:color w:val="000000"/>
                <w:sz w:val="24"/>
                <w:szCs w:val="24"/>
              </w:rPr>
              <w:tab/>
              <w:t>б) адсорбция;</w:t>
            </w:r>
          </w:p>
          <w:p w:rsidR="002D428E" w:rsidRPr="002D428E" w:rsidRDefault="002D428E" w:rsidP="002D428E">
            <w:pPr>
              <w:spacing w:after="0" w:line="240" w:lineRule="auto"/>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ab/>
            </w:r>
            <w:r w:rsidRPr="002D428E">
              <w:rPr>
                <w:rFonts w:ascii="Times New Roman" w:hAnsi="Times New Roman" w:cs="Times New Roman"/>
                <w:color w:val="000000"/>
                <w:sz w:val="24"/>
                <w:szCs w:val="24"/>
              </w:rPr>
              <w:tab/>
            </w:r>
            <w:r w:rsidRPr="002D428E">
              <w:rPr>
                <w:rFonts w:ascii="Times New Roman" w:hAnsi="Times New Roman" w:cs="Times New Roman"/>
                <w:color w:val="000000"/>
                <w:sz w:val="24"/>
                <w:szCs w:val="24"/>
              </w:rPr>
              <w:tab/>
            </w:r>
            <w:r w:rsidRPr="002D428E">
              <w:rPr>
                <w:rFonts w:ascii="Times New Roman" w:hAnsi="Times New Roman" w:cs="Times New Roman"/>
                <w:color w:val="000000"/>
                <w:sz w:val="24"/>
                <w:szCs w:val="24"/>
              </w:rPr>
              <w:tab/>
              <w:t>в) набухание.</w:t>
            </w:r>
          </w:p>
          <w:p w:rsidR="002D428E" w:rsidRPr="002D428E" w:rsidRDefault="002D428E" w:rsidP="002D428E">
            <w:pPr>
              <w:pStyle w:val="Default"/>
              <w:ind w:firstLine="567"/>
              <w:rPr>
                <w:b/>
                <w:bCs/>
              </w:rPr>
            </w:pPr>
          </w:p>
          <w:p w:rsidR="002D428E" w:rsidRPr="002D428E" w:rsidRDefault="002D428E" w:rsidP="002D428E">
            <w:pPr>
              <w:pStyle w:val="Default"/>
              <w:ind w:firstLine="567"/>
              <w:rPr>
                <w:b/>
                <w:bCs/>
              </w:rPr>
            </w:pPr>
            <w:r w:rsidRPr="002D428E">
              <w:rPr>
                <w:b/>
                <w:bCs/>
              </w:rPr>
              <w:t>по теме:</w:t>
            </w:r>
            <w:r w:rsidRPr="002D428E">
              <w:rPr>
                <w:b/>
              </w:rPr>
              <w:t xml:space="preserve"> «Изменение пищевых жиров»</w:t>
            </w:r>
          </w:p>
          <w:p w:rsidR="002D428E" w:rsidRPr="002D428E" w:rsidRDefault="002D428E" w:rsidP="002D428E">
            <w:pPr>
              <w:spacing w:after="0" w:line="240" w:lineRule="auto"/>
              <w:ind w:firstLine="567"/>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1. Закончите утверждение: чем выше температура </w:t>
            </w:r>
            <w:proofErr w:type="spellStart"/>
            <w:r w:rsidRPr="002D428E">
              <w:rPr>
                <w:rFonts w:ascii="Times New Roman" w:hAnsi="Times New Roman" w:cs="Times New Roman"/>
                <w:color w:val="000000"/>
                <w:sz w:val="24"/>
                <w:szCs w:val="24"/>
              </w:rPr>
              <w:t>дымообразования</w:t>
            </w:r>
            <w:proofErr w:type="spellEnd"/>
            <w:r w:rsidRPr="002D428E">
              <w:rPr>
                <w:rFonts w:ascii="Times New Roman" w:hAnsi="Times New Roman" w:cs="Times New Roman"/>
                <w:color w:val="000000"/>
                <w:sz w:val="24"/>
                <w:szCs w:val="24"/>
              </w:rPr>
              <w:t>, тем:</w:t>
            </w:r>
          </w:p>
          <w:p w:rsidR="002D428E" w:rsidRPr="002D428E" w:rsidRDefault="002D428E" w:rsidP="002D428E">
            <w:pPr>
              <w:spacing w:after="0" w:line="240" w:lineRule="auto"/>
              <w:ind w:firstLine="709"/>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а) меньше будет разлагаться жир с образованием </w:t>
            </w:r>
            <w:proofErr w:type="spellStart"/>
            <w:r w:rsidRPr="002D428E">
              <w:rPr>
                <w:rFonts w:ascii="Times New Roman" w:hAnsi="Times New Roman" w:cs="Times New Roman"/>
                <w:color w:val="000000"/>
                <w:sz w:val="24"/>
                <w:szCs w:val="24"/>
              </w:rPr>
              <w:t>акренолина</w:t>
            </w:r>
            <w:proofErr w:type="spellEnd"/>
            <w:r w:rsidRPr="002D428E">
              <w:rPr>
                <w:rFonts w:ascii="Times New Roman" w:hAnsi="Times New Roman" w:cs="Times New Roman"/>
                <w:color w:val="000000"/>
                <w:sz w:val="24"/>
                <w:szCs w:val="24"/>
              </w:rPr>
              <w:t>;</w:t>
            </w:r>
          </w:p>
          <w:p w:rsidR="002D428E" w:rsidRPr="002D428E" w:rsidRDefault="002D428E" w:rsidP="002D428E">
            <w:pPr>
              <w:spacing w:after="0" w:line="240" w:lineRule="auto"/>
              <w:ind w:firstLine="709"/>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б) больше будет разлагаться жир с образованием </w:t>
            </w:r>
            <w:proofErr w:type="spellStart"/>
            <w:r w:rsidRPr="002D428E">
              <w:rPr>
                <w:rFonts w:ascii="Times New Roman" w:hAnsi="Times New Roman" w:cs="Times New Roman"/>
                <w:color w:val="000000"/>
                <w:sz w:val="24"/>
                <w:szCs w:val="24"/>
              </w:rPr>
              <w:t>акренолина</w:t>
            </w:r>
            <w:proofErr w:type="spellEnd"/>
            <w:r w:rsidRPr="002D428E">
              <w:rPr>
                <w:rFonts w:ascii="Times New Roman" w:hAnsi="Times New Roman" w:cs="Times New Roman"/>
                <w:color w:val="000000"/>
                <w:sz w:val="24"/>
                <w:szCs w:val="24"/>
              </w:rPr>
              <w:t>.</w:t>
            </w:r>
          </w:p>
          <w:p w:rsidR="002D428E" w:rsidRPr="002D428E" w:rsidRDefault="002D428E" w:rsidP="002D428E">
            <w:pPr>
              <w:spacing w:after="0" w:line="240" w:lineRule="auto"/>
              <w:ind w:firstLine="567"/>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2. Опровергните данное утверждение.</w:t>
            </w:r>
          </w:p>
          <w:p w:rsidR="002D428E" w:rsidRPr="002D428E" w:rsidRDefault="002D428E" w:rsidP="002D428E">
            <w:pPr>
              <w:spacing w:after="0" w:line="240" w:lineRule="auto"/>
              <w:ind w:firstLine="567"/>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Варка обычного бульона способствует меньшему окислению жиров, чем концентрированного.</w:t>
            </w:r>
          </w:p>
          <w:p w:rsidR="002D428E" w:rsidRPr="002D428E" w:rsidRDefault="002D428E" w:rsidP="002D428E">
            <w:pPr>
              <w:widowControl w:val="0"/>
              <w:numPr>
                <w:ilvl w:val="0"/>
                <w:numId w:val="2"/>
              </w:numPr>
              <w:autoSpaceDE w:val="0"/>
              <w:autoSpaceDN w:val="0"/>
              <w:adjustRightInd w:val="0"/>
              <w:spacing w:after="0" w:line="240" w:lineRule="auto"/>
              <w:ind w:left="0"/>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Закончите предложение.</w:t>
            </w:r>
          </w:p>
          <w:p w:rsidR="002D428E" w:rsidRPr="002D428E" w:rsidRDefault="002D428E" w:rsidP="002D428E">
            <w:pPr>
              <w:spacing w:after="0" w:line="240" w:lineRule="auto"/>
              <w:jc w:val="both"/>
              <w:outlineLvl w:val="0"/>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Процесс помутнения бульона и образования </w:t>
            </w:r>
            <w:proofErr w:type="spellStart"/>
            <w:r w:rsidRPr="002D428E">
              <w:rPr>
                <w:rFonts w:ascii="Times New Roman" w:hAnsi="Times New Roman" w:cs="Times New Roman"/>
                <w:color w:val="000000"/>
                <w:sz w:val="24"/>
                <w:szCs w:val="24"/>
              </w:rPr>
              <w:t>салистого</w:t>
            </w:r>
            <w:proofErr w:type="spellEnd"/>
            <w:r w:rsidRPr="002D428E">
              <w:rPr>
                <w:rFonts w:ascii="Times New Roman" w:hAnsi="Times New Roman" w:cs="Times New Roman"/>
                <w:color w:val="000000"/>
                <w:sz w:val="24"/>
                <w:szCs w:val="24"/>
              </w:rPr>
              <w:t xml:space="preserve"> вкуса, называется …</w:t>
            </w:r>
          </w:p>
          <w:p w:rsidR="002D428E" w:rsidRPr="002D428E" w:rsidRDefault="002D428E" w:rsidP="002D428E">
            <w:pPr>
              <w:pStyle w:val="Default"/>
              <w:ind w:firstLine="567"/>
              <w:rPr>
                <w:b/>
                <w:bCs/>
                <w:color w:val="auto"/>
              </w:rPr>
            </w:pPr>
            <w:r w:rsidRPr="002D428E">
              <w:rPr>
                <w:b/>
              </w:rPr>
              <w:t>по теме «Структурно-механические характеристики кулинарной продукции»</w:t>
            </w:r>
          </w:p>
          <w:p w:rsidR="002D428E" w:rsidRPr="002D428E" w:rsidRDefault="002D428E" w:rsidP="002D428E">
            <w:pPr>
              <w:pStyle w:val="Default"/>
              <w:numPr>
                <w:ilvl w:val="0"/>
                <w:numId w:val="3"/>
              </w:numPr>
              <w:ind w:left="0"/>
              <w:rPr>
                <w:bCs/>
                <w:color w:val="auto"/>
              </w:rPr>
            </w:pPr>
            <w:r w:rsidRPr="002D428E">
              <w:rPr>
                <w:bCs/>
                <w:color w:val="auto"/>
              </w:rPr>
              <w:lastRenderedPageBreak/>
              <w:t>Перечислите основные свойства пищевых продуктов, связанные с их структурой.</w:t>
            </w:r>
          </w:p>
          <w:p w:rsidR="002D428E" w:rsidRPr="002D428E" w:rsidRDefault="002D428E" w:rsidP="002D428E">
            <w:pPr>
              <w:pStyle w:val="Default"/>
              <w:numPr>
                <w:ilvl w:val="0"/>
                <w:numId w:val="3"/>
              </w:numPr>
              <w:ind w:left="0"/>
              <w:rPr>
                <w:bCs/>
                <w:color w:val="auto"/>
              </w:rPr>
            </w:pPr>
            <w:r w:rsidRPr="002D428E">
              <w:rPr>
                <w:bCs/>
                <w:color w:val="auto"/>
              </w:rPr>
              <w:t>Что понимают под вязкостью? Назовите виды вязкости.</w:t>
            </w:r>
          </w:p>
          <w:p w:rsidR="002D428E" w:rsidRPr="002D428E" w:rsidRDefault="002D428E" w:rsidP="002D428E">
            <w:pPr>
              <w:pStyle w:val="Default"/>
              <w:numPr>
                <w:ilvl w:val="0"/>
                <w:numId w:val="3"/>
              </w:numPr>
              <w:ind w:left="0"/>
              <w:rPr>
                <w:bCs/>
                <w:color w:val="auto"/>
              </w:rPr>
            </w:pPr>
            <w:r w:rsidRPr="002D428E">
              <w:rPr>
                <w:bCs/>
                <w:color w:val="auto"/>
              </w:rPr>
              <w:t xml:space="preserve">Перечислите основные факторы, влияющие на различные структурно-механические свойства пищевых продуктов. </w:t>
            </w:r>
          </w:p>
          <w:p w:rsidR="002D428E" w:rsidRPr="002D428E" w:rsidRDefault="002D428E" w:rsidP="002D428E">
            <w:pPr>
              <w:pStyle w:val="Default"/>
              <w:rPr>
                <w:bCs/>
                <w:color w:val="FF0000"/>
              </w:rPr>
            </w:pPr>
          </w:p>
          <w:p w:rsidR="002D428E" w:rsidRPr="002D428E" w:rsidRDefault="002D428E" w:rsidP="002D428E">
            <w:pPr>
              <w:pStyle w:val="Default"/>
              <w:ind w:firstLine="567"/>
              <w:rPr>
                <w:b/>
                <w:bCs/>
              </w:rPr>
            </w:pPr>
            <w:r w:rsidRPr="002D428E">
              <w:rPr>
                <w:b/>
              </w:rPr>
              <w:t>по теме «Образование новых вкусовых и ароматических веществ и новых красящих веще</w:t>
            </w:r>
            <w:proofErr w:type="gramStart"/>
            <w:r w:rsidRPr="002D428E">
              <w:rPr>
                <w:b/>
              </w:rPr>
              <w:t>ств пр</w:t>
            </w:r>
            <w:proofErr w:type="gramEnd"/>
            <w:r w:rsidRPr="002D428E">
              <w:rPr>
                <w:b/>
              </w:rPr>
              <w:t>и кулинарной обработке продуктов»</w:t>
            </w:r>
          </w:p>
          <w:p w:rsidR="002D428E" w:rsidRPr="002D428E" w:rsidRDefault="002D428E" w:rsidP="002D428E">
            <w:pPr>
              <w:pStyle w:val="Default"/>
              <w:numPr>
                <w:ilvl w:val="0"/>
                <w:numId w:val="4"/>
              </w:numPr>
              <w:tabs>
                <w:tab w:val="left" w:pos="851"/>
              </w:tabs>
              <w:ind w:left="0" w:firstLine="567"/>
              <w:jc w:val="both"/>
              <w:rPr>
                <w:bCs/>
              </w:rPr>
            </w:pPr>
            <w:r w:rsidRPr="002D428E">
              <w:rPr>
                <w:bCs/>
              </w:rPr>
              <w:t xml:space="preserve">Назовите рН-среду, </w:t>
            </w:r>
            <w:proofErr w:type="gramStart"/>
            <w:r w:rsidRPr="002D428E">
              <w:rPr>
                <w:bCs/>
              </w:rPr>
              <w:t>способствующую</w:t>
            </w:r>
            <w:proofErr w:type="gramEnd"/>
            <w:r w:rsidRPr="002D428E">
              <w:rPr>
                <w:bCs/>
              </w:rPr>
              <w:t xml:space="preserve"> сохранению красящих веществ при тушении свеклы и </w:t>
            </w:r>
            <w:proofErr w:type="spellStart"/>
            <w:r w:rsidRPr="002D428E">
              <w:rPr>
                <w:bCs/>
              </w:rPr>
              <w:t>припускании</w:t>
            </w:r>
            <w:proofErr w:type="spellEnd"/>
            <w:r w:rsidRPr="002D428E">
              <w:rPr>
                <w:bCs/>
              </w:rPr>
              <w:t xml:space="preserve"> лососевых рыб</w:t>
            </w:r>
          </w:p>
          <w:p w:rsidR="002D428E" w:rsidRPr="002D428E" w:rsidRDefault="002D428E" w:rsidP="002D428E">
            <w:pPr>
              <w:pStyle w:val="Default"/>
              <w:numPr>
                <w:ilvl w:val="0"/>
                <w:numId w:val="4"/>
              </w:numPr>
              <w:tabs>
                <w:tab w:val="left" w:pos="851"/>
              </w:tabs>
              <w:ind w:left="0" w:firstLine="567"/>
              <w:jc w:val="both"/>
              <w:rPr>
                <w:bCs/>
              </w:rPr>
            </w:pPr>
            <w:r w:rsidRPr="002D428E">
              <w:rPr>
                <w:bCs/>
              </w:rPr>
              <w:t>Дайте определение термина «порог чувствительности».</w:t>
            </w:r>
          </w:p>
          <w:p w:rsidR="002D428E" w:rsidRPr="002D428E" w:rsidRDefault="002D428E" w:rsidP="002D428E">
            <w:pPr>
              <w:pStyle w:val="Default"/>
              <w:numPr>
                <w:ilvl w:val="0"/>
                <w:numId w:val="4"/>
              </w:numPr>
              <w:tabs>
                <w:tab w:val="left" w:pos="851"/>
              </w:tabs>
              <w:ind w:left="0" w:firstLine="567"/>
              <w:jc w:val="both"/>
              <w:rPr>
                <w:bCs/>
              </w:rPr>
            </w:pPr>
            <w:r w:rsidRPr="002D428E">
              <w:rPr>
                <w:bCs/>
              </w:rPr>
              <w:t>Перечислите правила варки зеленых овощей (створок гороха, шпината), которые практически не разрушают хлорофилл.</w:t>
            </w:r>
          </w:p>
          <w:p w:rsidR="002D428E" w:rsidRPr="002D428E" w:rsidRDefault="002D428E" w:rsidP="002D428E">
            <w:pPr>
              <w:pStyle w:val="Default"/>
              <w:numPr>
                <w:ilvl w:val="0"/>
                <w:numId w:val="4"/>
              </w:numPr>
              <w:tabs>
                <w:tab w:val="left" w:pos="851"/>
              </w:tabs>
              <w:ind w:left="0" w:firstLine="567"/>
              <w:jc w:val="both"/>
              <w:rPr>
                <w:bCs/>
              </w:rPr>
            </w:pPr>
            <w:r w:rsidRPr="002D428E">
              <w:rPr>
                <w:bCs/>
              </w:rPr>
              <w:t xml:space="preserve">Раскрыть классификацию </w:t>
            </w:r>
            <w:proofErr w:type="spellStart"/>
            <w:r w:rsidRPr="002D428E">
              <w:rPr>
                <w:bCs/>
              </w:rPr>
              <w:t>ароматически-вкусовых</w:t>
            </w:r>
            <w:proofErr w:type="spellEnd"/>
            <w:r w:rsidRPr="002D428E">
              <w:rPr>
                <w:bCs/>
              </w:rPr>
              <w:t xml:space="preserve"> веществ.</w:t>
            </w:r>
          </w:p>
          <w:p w:rsidR="002D428E" w:rsidRPr="002D428E" w:rsidRDefault="002D428E" w:rsidP="002D428E">
            <w:pPr>
              <w:pStyle w:val="Default"/>
              <w:numPr>
                <w:ilvl w:val="0"/>
                <w:numId w:val="4"/>
              </w:numPr>
              <w:tabs>
                <w:tab w:val="left" w:pos="851"/>
              </w:tabs>
              <w:ind w:left="0" w:firstLine="567"/>
              <w:jc w:val="both"/>
              <w:rPr>
                <w:bCs/>
              </w:rPr>
            </w:pPr>
            <w:r w:rsidRPr="002D428E">
              <w:rPr>
                <w:bCs/>
              </w:rPr>
              <w:t xml:space="preserve">Охарактеризовать основные способы тепловой кулинарной обработки продуктов в порядке увеличения образования </w:t>
            </w:r>
            <w:proofErr w:type="spellStart"/>
            <w:r w:rsidRPr="002D428E">
              <w:rPr>
                <w:bCs/>
              </w:rPr>
              <w:t>ароматически-вкусовых</w:t>
            </w:r>
            <w:proofErr w:type="spellEnd"/>
            <w:r w:rsidRPr="002D428E">
              <w:rPr>
                <w:bCs/>
              </w:rPr>
              <w:t xml:space="preserve"> веществ. </w:t>
            </w:r>
          </w:p>
          <w:p w:rsidR="002D428E" w:rsidRPr="002D428E" w:rsidRDefault="002D428E" w:rsidP="002D428E">
            <w:pPr>
              <w:pStyle w:val="Default"/>
              <w:rPr>
                <w:b/>
                <w:bCs/>
                <w:color w:val="FF0000"/>
              </w:rPr>
            </w:pPr>
          </w:p>
          <w:p w:rsidR="002D428E" w:rsidRPr="002D428E" w:rsidRDefault="002D428E" w:rsidP="002D428E">
            <w:pPr>
              <w:pStyle w:val="Default"/>
              <w:ind w:firstLine="567"/>
              <w:rPr>
                <w:b/>
              </w:rPr>
            </w:pPr>
            <w:r w:rsidRPr="002D428E">
              <w:rPr>
                <w:b/>
                <w:bCs/>
              </w:rPr>
              <w:t>по теме:</w:t>
            </w:r>
            <w:r w:rsidRPr="002D428E">
              <w:rPr>
                <w:b/>
              </w:rPr>
              <w:t xml:space="preserve"> «Изменение витаминов в продуктах при  кулинарной обработке»</w:t>
            </w:r>
          </w:p>
          <w:p w:rsidR="002D428E" w:rsidRPr="002D428E" w:rsidRDefault="002D428E" w:rsidP="002D428E">
            <w:pPr>
              <w:pStyle w:val="Default"/>
              <w:numPr>
                <w:ilvl w:val="0"/>
                <w:numId w:val="5"/>
              </w:numPr>
              <w:ind w:left="0"/>
            </w:pPr>
            <w:r w:rsidRPr="002D428E">
              <w:t>Вставьте пропущенную единицу измерения.</w:t>
            </w:r>
          </w:p>
          <w:p w:rsidR="002D428E" w:rsidRPr="002D428E" w:rsidRDefault="002D428E" w:rsidP="002D428E">
            <w:pPr>
              <w:pStyle w:val="Default"/>
            </w:pPr>
            <w:r w:rsidRPr="002D428E">
              <w:t xml:space="preserve">Содержание витаминов в продуктах выражается в … на </w:t>
            </w:r>
            <w:smartTag w:uri="urn:schemas-microsoft-com:office:smarttags" w:element="metricconverter">
              <w:smartTagPr>
                <w:attr w:name="ProductID" w:val="100 г"/>
              </w:smartTagPr>
              <w:r w:rsidRPr="002D428E">
                <w:t>100 г</w:t>
              </w:r>
            </w:smartTag>
            <w:r w:rsidRPr="002D428E">
              <w:t xml:space="preserve"> продукта. </w:t>
            </w:r>
          </w:p>
          <w:p w:rsidR="002D428E" w:rsidRPr="002D428E" w:rsidRDefault="002D428E" w:rsidP="002D428E">
            <w:pPr>
              <w:pStyle w:val="Default"/>
              <w:numPr>
                <w:ilvl w:val="0"/>
                <w:numId w:val="5"/>
              </w:numPr>
              <w:ind w:left="0"/>
            </w:pPr>
            <w:r w:rsidRPr="002D428E">
              <w:t xml:space="preserve">Проведите анализ рецептуры «Овощи, припущенные в сметанном соусе», </w:t>
            </w:r>
          </w:p>
          <w:p w:rsidR="002D428E" w:rsidRPr="002D428E" w:rsidRDefault="002D428E" w:rsidP="002D428E">
            <w:pPr>
              <w:pStyle w:val="Default"/>
            </w:pPr>
            <w:r w:rsidRPr="002D428E">
              <w:t>заполнив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096"/>
              <w:gridCol w:w="3096"/>
            </w:tblGrid>
            <w:tr w:rsidR="002D428E" w:rsidRPr="002D428E" w:rsidTr="00821047">
              <w:tc>
                <w:tcPr>
                  <w:tcW w:w="3096"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pStyle w:val="Default"/>
                    <w:widowControl w:val="0"/>
                  </w:pPr>
                  <w:proofErr w:type="spellStart"/>
                  <w:r w:rsidRPr="002D428E">
                    <w:t>Техноло</w:t>
                  </w:r>
                  <w:proofErr w:type="spellEnd"/>
                </w:p>
                <w:p w:rsidR="002D428E" w:rsidRPr="002D428E" w:rsidRDefault="002D428E" w:rsidP="002D428E">
                  <w:pPr>
                    <w:pStyle w:val="Default"/>
                    <w:widowControl w:val="0"/>
                  </w:pPr>
                  <w:proofErr w:type="spellStart"/>
                  <w:r w:rsidRPr="002D428E">
                    <w:t>ическая</w:t>
                  </w:r>
                  <w:proofErr w:type="spellEnd"/>
                  <w:r w:rsidRPr="002D428E">
                    <w:t xml:space="preserve"> операция</w:t>
                  </w:r>
                </w:p>
              </w:tc>
              <w:tc>
                <w:tcPr>
                  <w:tcW w:w="3096"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pStyle w:val="Default"/>
                    <w:widowControl w:val="0"/>
                  </w:pPr>
                  <w:r w:rsidRPr="002D428E">
                    <w:t>Фактор, разрушающий витамины</w:t>
                  </w:r>
                </w:p>
              </w:tc>
              <w:tc>
                <w:tcPr>
                  <w:tcW w:w="3096"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pStyle w:val="Default"/>
                    <w:widowControl w:val="0"/>
                  </w:pPr>
                  <w:r w:rsidRPr="002D428E">
                    <w:t>Кулинарный прием, уменьшающий разрушение витаминов</w:t>
                  </w:r>
                </w:p>
              </w:tc>
            </w:tr>
            <w:tr w:rsidR="002D428E" w:rsidRPr="002D428E" w:rsidTr="00821047">
              <w:tc>
                <w:tcPr>
                  <w:tcW w:w="3096"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pStyle w:val="Default"/>
                    <w:widowControl w:val="0"/>
                  </w:pPr>
                  <w:r w:rsidRPr="002D428E">
                    <w:t>Овощи нарезают дольками</w:t>
                  </w:r>
                </w:p>
              </w:tc>
              <w:tc>
                <w:tcPr>
                  <w:tcW w:w="3096" w:type="dxa"/>
                  <w:tcBorders>
                    <w:top w:val="single" w:sz="4" w:space="0" w:color="auto"/>
                    <w:left w:val="single" w:sz="4" w:space="0" w:color="auto"/>
                    <w:bottom w:val="single" w:sz="4" w:space="0" w:color="auto"/>
                    <w:right w:val="single" w:sz="4" w:space="0" w:color="auto"/>
                  </w:tcBorders>
                </w:tcPr>
                <w:p w:rsidR="002D428E" w:rsidRPr="002D428E" w:rsidRDefault="002D428E" w:rsidP="002D428E">
                  <w:pPr>
                    <w:pStyle w:val="Default"/>
                    <w:widowControl w:val="0"/>
                  </w:pPr>
                </w:p>
              </w:tc>
              <w:tc>
                <w:tcPr>
                  <w:tcW w:w="3096" w:type="dxa"/>
                  <w:tcBorders>
                    <w:top w:val="single" w:sz="4" w:space="0" w:color="auto"/>
                    <w:left w:val="single" w:sz="4" w:space="0" w:color="auto"/>
                    <w:bottom w:val="single" w:sz="4" w:space="0" w:color="auto"/>
                    <w:right w:val="single" w:sz="4" w:space="0" w:color="auto"/>
                  </w:tcBorders>
                </w:tcPr>
                <w:p w:rsidR="002D428E" w:rsidRPr="002D428E" w:rsidRDefault="002D428E" w:rsidP="002D428E">
                  <w:pPr>
                    <w:pStyle w:val="Default"/>
                    <w:widowControl w:val="0"/>
                  </w:pPr>
                </w:p>
              </w:tc>
            </w:tr>
            <w:tr w:rsidR="002D428E" w:rsidRPr="002D428E" w:rsidTr="00821047">
              <w:tc>
                <w:tcPr>
                  <w:tcW w:w="3096"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pStyle w:val="Default"/>
                    <w:widowControl w:val="0"/>
                  </w:pPr>
                  <w:r w:rsidRPr="002D428E">
                    <w:t xml:space="preserve">Овощи припускают по </w:t>
                  </w:r>
                  <w:proofErr w:type="spellStart"/>
                  <w:r w:rsidRPr="002D428E">
                    <w:t>отдельнос</w:t>
                  </w:r>
                  <w:proofErr w:type="spellEnd"/>
                </w:p>
                <w:p w:rsidR="002D428E" w:rsidRPr="002D428E" w:rsidRDefault="002D428E" w:rsidP="002D428E">
                  <w:pPr>
                    <w:pStyle w:val="Default"/>
                    <w:widowControl w:val="0"/>
                  </w:pPr>
                  <w:r w:rsidRPr="002D428E">
                    <w:t>и с жиром</w:t>
                  </w:r>
                </w:p>
              </w:tc>
              <w:tc>
                <w:tcPr>
                  <w:tcW w:w="3096" w:type="dxa"/>
                  <w:tcBorders>
                    <w:top w:val="single" w:sz="4" w:space="0" w:color="auto"/>
                    <w:left w:val="single" w:sz="4" w:space="0" w:color="auto"/>
                    <w:bottom w:val="single" w:sz="4" w:space="0" w:color="auto"/>
                    <w:right w:val="single" w:sz="4" w:space="0" w:color="auto"/>
                  </w:tcBorders>
                </w:tcPr>
                <w:p w:rsidR="002D428E" w:rsidRPr="002D428E" w:rsidRDefault="002D428E" w:rsidP="002D428E">
                  <w:pPr>
                    <w:pStyle w:val="Default"/>
                    <w:widowControl w:val="0"/>
                  </w:pPr>
                </w:p>
              </w:tc>
              <w:tc>
                <w:tcPr>
                  <w:tcW w:w="3096" w:type="dxa"/>
                  <w:tcBorders>
                    <w:top w:val="single" w:sz="4" w:space="0" w:color="auto"/>
                    <w:left w:val="single" w:sz="4" w:space="0" w:color="auto"/>
                    <w:bottom w:val="single" w:sz="4" w:space="0" w:color="auto"/>
                    <w:right w:val="single" w:sz="4" w:space="0" w:color="auto"/>
                  </w:tcBorders>
                </w:tcPr>
                <w:p w:rsidR="002D428E" w:rsidRPr="002D428E" w:rsidRDefault="002D428E" w:rsidP="002D428E">
                  <w:pPr>
                    <w:pStyle w:val="Default"/>
                    <w:widowControl w:val="0"/>
                  </w:pPr>
                </w:p>
              </w:tc>
            </w:tr>
          </w:tbl>
          <w:p w:rsidR="002D428E" w:rsidRPr="002D428E" w:rsidRDefault="002D428E" w:rsidP="002D428E">
            <w:pPr>
              <w:pStyle w:val="Default"/>
            </w:pPr>
          </w:p>
        </w:tc>
      </w:tr>
      <w:tr w:rsidR="002D428E" w:rsidRPr="002D428E" w:rsidTr="0082104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 xml:space="preserve">- использовать знания общих принципов переработки </w:t>
            </w:r>
            <w:r w:rsidRPr="002D428E">
              <w:rPr>
                <w:rFonts w:ascii="Times New Roman" w:hAnsi="Times New Roman" w:cs="Times New Roman"/>
                <w:sz w:val="24"/>
                <w:szCs w:val="24"/>
              </w:rPr>
              <w:lastRenderedPageBreak/>
              <w:t>растительного сырья в технологии производства продуктов питания</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-распознавать физико-химические процессы, происходящие в процессе переработки растительного сырья</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-характеризовать основные процессы изменения пищевых веще</w:t>
            </w:r>
            <w:proofErr w:type="gramStart"/>
            <w:r w:rsidRPr="002D428E">
              <w:rPr>
                <w:rFonts w:ascii="Times New Roman" w:hAnsi="Times New Roman" w:cs="Times New Roman"/>
                <w:sz w:val="24"/>
                <w:szCs w:val="24"/>
              </w:rPr>
              <w:t>ств в пр</w:t>
            </w:r>
            <w:proofErr w:type="gramEnd"/>
            <w:r w:rsidRPr="002D428E">
              <w:rPr>
                <w:rFonts w:ascii="Times New Roman" w:hAnsi="Times New Roman" w:cs="Times New Roman"/>
                <w:sz w:val="24"/>
                <w:szCs w:val="24"/>
              </w:rPr>
              <w:t>оцессе кулинарной обработки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D428E" w:rsidRPr="002D428E" w:rsidRDefault="002D428E" w:rsidP="002D428E">
            <w:pPr>
              <w:spacing w:after="0" w:line="240" w:lineRule="auto"/>
              <w:ind w:firstLine="708"/>
              <w:jc w:val="center"/>
              <w:rPr>
                <w:rFonts w:ascii="Times New Roman" w:hAnsi="Times New Roman" w:cs="Times New Roman"/>
                <w:b/>
                <w:sz w:val="24"/>
                <w:szCs w:val="24"/>
              </w:rPr>
            </w:pPr>
            <w:r w:rsidRPr="002D428E">
              <w:rPr>
                <w:rFonts w:ascii="Times New Roman" w:hAnsi="Times New Roman" w:cs="Times New Roman"/>
                <w:b/>
                <w:sz w:val="24"/>
                <w:szCs w:val="24"/>
              </w:rPr>
              <w:lastRenderedPageBreak/>
              <w:t>Пример практического задания</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1</w:t>
            </w:r>
            <w:proofErr w:type="gramStart"/>
            <w:r w:rsidRPr="002D428E">
              <w:rPr>
                <w:rFonts w:ascii="Times New Roman" w:hAnsi="Times New Roman" w:cs="Times New Roman"/>
                <w:sz w:val="24"/>
                <w:szCs w:val="24"/>
              </w:rPr>
              <w:t xml:space="preserve"> С</w:t>
            </w:r>
            <w:proofErr w:type="gramEnd"/>
            <w:r w:rsidRPr="002D428E">
              <w:rPr>
                <w:rFonts w:ascii="Times New Roman" w:hAnsi="Times New Roman" w:cs="Times New Roman"/>
                <w:sz w:val="24"/>
                <w:szCs w:val="24"/>
              </w:rPr>
              <w:t xml:space="preserve">прогнозировать изменение сахаров в процессе кулинарной обработки, с целью  </w:t>
            </w:r>
            <w:r w:rsidRPr="002D428E">
              <w:rPr>
                <w:rFonts w:ascii="Times New Roman" w:hAnsi="Times New Roman" w:cs="Times New Roman"/>
                <w:sz w:val="24"/>
                <w:szCs w:val="24"/>
              </w:rPr>
              <w:lastRenderedPageBreak/>
              <w:t xml:space="preserve">осуществления  процессов, формирующих качество готовой пищи. </w:t>
            </w:r>
          </w:p>
          <w:p w:rsidR="002D428E" w:rsidRPr="002D428E" w:rsidRDefault="002D428E" w:rsidP="002D428E">
            <w:pPr>
              <w:spacing w:after="0" w:line="240" w:lineRule="auto"/>
              <w:jc w:val="both"/>
              <w:rPr>
                <w:rFonts w:ascii="Times New Roman" w:hAnsi="Times New Roman" w:cs="Times New Roman"/>
                <w:sz w:val="24"/>
                <w:szCs w:val="24"/>
              </w:rPr>
            </w:pPr>
          </w:p>
          <w:p w:rsidR="002D428E" w:rsidRPr="002D428E" w:rsidRDefault="002D428E" w:rsidP="002D428E">
            <w:pPr>
              <w:spacing w:after="0" w:line="240" w:lineRule="auto"/>
              <w:jc w:val="both"/>
              <w:rPr>
                <w:rFonts w:ascii="Times New Roman" w:hAnsi="Times New Roman" w:cs="Times New Roman"/>
                <w:i/>
                <w:sz w:val="24"/>
                <w:szCs w:val="24"/>
              </w:rPr>
            </w:pPr>
            <w:r w:rsidRPr="002D428E">
              <w:rPr>
                <w:rFonts w:ascii="Times New Roman" w:hAnsi="Times New Roman" w:cs="Times New Roman"/>
                <w:b/>
                <w:sz w:val="24"/>
                <w:szCs w:val="24"/>
              </w:rPr>
              <w:tab/>
            </w:r>
            <w:r w:rsidRPr="002D428E">
              <w:rPr>
                <w:rFonts w:ascii="Times New Roman" w:hAnsi="Times New Roman" w:cs="Times New Roman"/>
                <w:i/>
                <w:sz w:val="24"/>
                <w:szCs w:val="24"/>
              </w:rPr>
              <w:t xml:space="preserve">Выполнив данную практическую работу, Вы </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i/>
                <w:sz w:val="24"/>
                <w:szCs w:val="24"/>
              </w:rPr>
              <w:t>будете знать</w:t>
            </w:r>
            <w:r w:rsidRPr="002D428E">
              <w:rPr>
                <w:rFonts w:ascii="Times New Roman" w:hAnsi="Times New Roman" w:cs="Times New Roman"/>
                <w:sz w:val="24"/>
                <w:szCs w:val="24"/>
              </w:rPr>
              <w:t xml:space="preserve">: </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    изменение  сахаров в процессе приготовления пищи;</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 xml:space="preserve">-    процессы, формирующие качество готовой продукции; </w:t>
            </w:r>
          </w:p>
          <w:p w:rsidR="002D428E" w:rsidRPr="002D428E" w:rsidRDefault="002D428E" w:rsidP="002D428E">
            <w:pPr>
              <w:spacing w:after="0" w:line="240" w:lineRule="auto"/>
              <w:jc w:val="both"/>
              <w:rPr>
                <w:rFonts w:ascii="Times New Roman" w:hAnsi="Times New Roman" w:cs="Times New Roman"/>
                <w:i/>
                <w:sz w:val="24"/>
                <w:szCs w:val="24"/>
              </w:rPr>
            </w:pPr>
            <w:r w:rsidRPr="002D428E">
              <w:rPr>
                <w:rFonts w:ascii="Times New Roman" w:hAnsi="Times New Roman" w:cs="Times New Roman"/>
                <w:i/>
                <w:sz w:val="24"/>
                <w:szCs w:val="24"/>
              </w:rPr>
              <w:t>будете уметь:</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 xml:space="preserve">-    прогнозировать изменение свойств сырья в процессе </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 xml:space="preserve">      кулинарной обработки;</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    использовать нормативную, технологическую документацию;</w:t>
            </w:r>
          </w:p>
          <w:p w:rsidR="002D428E" w:rsidRPr="002D428E" w:rsidRDefault="002D428E" w:rsidP="002D428E">
            <w:pPr>
              <w:spacing w:after="0" w:line="240" w:lineRule="auto"/>
              <w:jc w:val="both"/>
              <w:rPr>
                <w:rFonts w:ascii="Times New Roman" w:hAnsi="Times New Roman" w:cs="Times New Roman"/>
                <w:sz w:val="24"/>
                <w:szCs w:val="24"/>
              </w:rPr>
            </w:pPr>
          </w:p>
          <w:p w:rsidR="002D428E" w:rsidRPr="002D428E" w:rsidRDefault="002D428E" w:rsidP="002D428E">
            <w:pPr>
              <w:spacing w:after="0" w:line="240" w:lineRule="auto"/>
              <w:jc w:val="both"/>
              <w:rPr>
                <w:rFonts w:ascii="Times New Roman" w:hAnsi="Times New Roman" w:cs="Times New Roman"/>
                <w:sz w:val="24"/>
                <w:szCs w:val="24"/>
                <w:u w:val="single"/>
              </w:rPr>
            </w:pPr>
            <w:r w:rsidRPr="002D428E">
              <w:rPr>
                <w:rFonts w:ascii="Times New Roman" w:hAnsi="Times New Roman" w:cs="Times New Roman"/>
                <w:i/>
                <w:sz w:val="24"/>
                <w:szCs w:val="24"/>
                <w:u w:val="single"/>
              </w:rPr>
              <w:t>Последовательность  выполнения  работы</w:t>
            </w:r>
            <w:r w:rsidRPr="002D428E">
              <w:rPr>
                <w:rFonts w:ascii="Times New Roman" w:hAnsi="Times New Roman" w:cs="Times New Roman"/>
                <w:sz w:val="24"/>
                <w:szCs w:val="24"/>
                <w:u w:val="single"/>
              </w:rPr>
              <w:t>:</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 xml:space="preserve">1. При выполнении практического задания необходимо: </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1.1.  Дать характеристику сахаров.</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1.2.  Дать характеристику гидролиза дисахаридов.</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 xml:space="preserve">1.3.  Дать характеристику </w:t>
            </w:r>
            <w:proofErr w:type="spellStart"/>
            <w:r w:rsidRPr="002D428E">
              <w:rPr>
                <w:rFonts w:ascii="Times New Roman" w:hAnsi="Times New Roman" w:cs="Times New Roman"/>
                <w:sz w:val="24"/>
                <w:szCs w:val="24"/>
              </w:rPr>
              <w:t>карамелизации</w:t>
            </w:r>
            <w:proofErr w:type="spellEnd"/>
            <w:r w:rsidRPr="002D428E">
              <w:rPr>
                <w:rFonts w:ascii="Times New Roman" w:hAnsi="Times New Roman" w:cs="Times New Roman"/>
                <w:sz w:val="24"/>
                <w:szCs w:val="24"/>
              </w:rPr>
              <w:t xml:space="preserve"> сахаров.</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 xml:space="preserve">1.4.  Сущность процесса </w:t>
            </w:r>
            <w:proofErr w:type="spellStart"/>
            <w:r w:rsidRPr="002D428E">
              <w:rPr>
                <w:rFonts w:ascii="Times New Roman" w:hAnsi="Times New Roman" w:cs="Times New Roman"/>
                <w:sz w:val="24"/>
                <w:szCs w:val="24"/>
              </w:rPr>
              <w:t>меланоединообразования</w:t>
            </w:r>
            <w:proofErr w:type="spellEnd"/>
            <w:r w:rsidRPr="002D428E">
              <w:rPr>
                <w:rFonts w:ascii="Times New Roman" w:hAnsi="Times New Roman" w:cs="Times New Roman"/>
                <w:sz w:val="24"/>
                <w:szCs w:val="24"/>
              </w:rPr>
              <w:t>.</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 xml:space="preserve">1.5. Влияние изменения  сахаров на качество кулинарной продукции. </w:t>
            </w:r>
          </w:p>
          <w:p w:rsidR="002D428E" w:rsidRPr="002D428E" w:rsidRDefault="002D428E" w:rsidP="002D428E">
            <w:pPr>
              <w:spacing w:after="0" w:line="240" w:lineRule="auto"/>
              <w:jc w:val="both"/>
              <w:rPr>
                <w:rFonts w:ascii="Times New Roman" w:hAnsi="Times New Roman" w:cs="Times New Roman"/>
                <w:sz w:val="24"/>
                <w:szCs w:val="24"/>
              </w:rPr>
            </w:pP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 xml:space="preserve">2.  Задание по вариантам: </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Вариант 1:  углеводы муки</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Вариант 2:  углеводы хлеба</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Вариант 3:  углеводы круп</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Вариант 4:  углеводы картофеля</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Вариант 5:  углеводы овощей</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Вариант 6:  углеводы плодов</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Вариант 7:  углеводы  молочных продуктов</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Вариант 8:  углеводы сахара-песка</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Вариант 9:  углеводы меда</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Вариант 10: углеводы орехов</w:t>
            </w:r>
          </w:p>
          <w:p w:rsidR="002D428E" w:rsidRPr="002D428E" w:rsidRDefault="002D428E" w:rsidP="002D428E">
            <w:pPr>
              <w:spacing w:after="0" w:line="240" w:lineRule="auto"/>
              <w:ind w:firstLine="708"/>
              <w:jc w:val="both"/>
              <w:rPr>
                <w:rFonts w:ascii="Times New Roman" w:hAnsi="Times New Roman" w:cs="Times New Roman"/>
                <w:sz w:val="24"/>
                <w:szCs w:val="24"/>
              </w:rPr>
            </w:pPr>
            <w:r w:rsidRPr="002D428E">
              <w:rPr>
                <w:rFonts w:ascii="Times New Roman" w:hAnsi="Times New Roman" w:cs="Times New Roman"/>
                <w:sz w:val="24"/>
                <w:szCs w:val="24"/>
              </w:rPr>
              <w:lastRenderedPageBreak/>
              <w:t>Выполнить анализ  2-3 рецептур  приготовления блюда (мучного кондитерского изделия) с целью  описания  сущности всех изменений сахаров  (</w:t>
            </w:r>
            <w:proofErr w:type="gramStart"/>
            <w:r w:rsidRPr="002D428E">
              <w:rPr>
                <w:rFonts w:ascii="Times New Roman" w:hAnsi="Times New Roman" w:cs="Times New Roman"/>
                <w:sz w:val="24"/>
                <w:szCs w:val="24"/>
              </w:rPr>
              <w:t>согласно варианта</w:t>
            </w:r>
            <w:proofErr w:type="gramEnd"/>
            <w:r w:rsidRPr="002D428E">
              <w:rPr>
                <w:rFonts w:ascii="Times New Roman" w:hAnsi="Times New Roman" w:cs="Times New Roman"/>
                <w:sz w:val="24"/>
                <w:szCs w:val="24"/>
              </w:rPr>
              <w:t>) в процессе кулинарной обработки. Результаты внести в таблицу</w:t>
            </w:r>
          </w:p>
          <w:p w:rsidR="002D428E" w:rsidRPr="002D428E" w:rsidRDefault="002D428E" w:rsidP="002D428E">
            <w:pPr>
              <w:pStyle w:val="a7"/>
              <w:ind w:firstLine="426"/>
            </w:pPr>
            <w:r w:rsidRPr="002D428E">
              <w:t>Физико-химические изменения  основных пищевых веществ  (указать)  в  процессе приготовления блюда (изделия) __________________________________________________________</w:t>
            </w:r>
          </w:p>
          <w:p w:rsidR="002D428E" w:rsidRPr="002D428E" w:rsidRDefault="002D428E" w:rsidP="002D428E">
            <w:pPr>
              <w:pStyle w:val="a7"/>
              <w:ind w:firstLine="426"/>
              <w:jc w:val="center"/>
            </w:pPr>
            <w:r w:rsidRPr="002D428E">
              <w:t xml:space="preserve">          (наименование продукции)</w:t>
            </w:r>
          </w:p>
          <w:p w:rsidR="002D428E" w:rsidRPr="002D428E" w:rsidRDefault="002D428E" w:rsidP="002D428E">
            <w:pPr>
              <w:pStyle w:val="a7"/>
              <w:ind w:firstLine="426"/>
              <w:jc w:val="center"/>
            </w:pPr>
          </w:p>
          <w:p w:rsidR="002D428E" w:rsidRPr="002D428E" w:rsidRDefault="002D428E" w:rsidP="002D428E">
            <w:pPr>
              <w:pStyle w:val="a7"/>
              <w:ind w:firstLine="426"/>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1"/>
              <w:gridCol w:w="3114"/>
              <w:gridCol w:w="3114"/>
            </w:tblGrid>
            <w:tr w:rsidR="002D428E" w:rsidRPr="002D428E" w:rsidTr="00821047">
              <w:tc>
                <w:tcPr>
                  <w:tcW w:w="1666" w:type="pct"/>
                </w:tcPr>
                <w:p w:rsidR="002D428E" w:rsidRPr="002D428E" w:rsidRDefault="002D428E" w:rsidP="002D428E">
                  <w:pPr>
                    <w:pStyle w:val="a7"/>
                    <w:ind w:firstLine="0"/>
                    <w:jc w:val="center"/>
                    <w:rPr>
                      <w:i w:val="0"/>
                    </w:rPr>
                  </w:pPr>
                  <w:r w:rsidRPr="002D428E">
                    <w:rPr>
                      <w:i w:val="0"/>
                    </w:rPr>
                    <w:t>Сущность технологической операции</w:t>
                  </w:r>
                </w:p>
              </w:tc>
              <w:tc>
                <w:tcPr>
                  <w:tcW w:w="1667" w:type="pct"/>
                </w:tcPr>
                <w:p w:rsidR="002D428E" w:rsidRPr="002D428E" w:rsidRDefault="002D428E" w:rsidP="002D428E">
                  <w:pPr>
                    <w:pStyle w:val="a7"/>
                    <w:ind w:firstLine="0"/>
                    <w:jc w:val="center"/>
                    <w:rPr>
                      <w:i w:val="0"/>
                    </w:rPr>
                  </w:pPr>
                  <w:r w:rsidRPr="002D428E">
                    <w:rPr>
                      <w:i w:val="0"/>
                    </w:rPr>
                    <w:t>Температура нагрева продукта</w:t>
                  </w:r>
                </w:p>
              </w:tc>
              <w:tc>
                <w:tcPr>
                  <w:tcW w:w="1667" w:type="pct"/>
                </w:tcPr>
                <w:p w:rsidR="002D428E" w:rsidRPr="002D428E" w:rsidRDefault="002D428E" w:rsidP="002D428E">
                  <w:pPr>
                    <w:pStyle w:val="a7"/>
                    <w:ind w:firstLine="0"/>
                    <w:jc w:val="center"/>
                    <w:rPr>
                      <w:i w:val="0"/>
                    </w:rPr>
                  </w:pPr>
                  <w:r w:rsidRPr="002D428E">
                    <w:rPr>
                      <w:i w:val="0"/>
                    </w:rPr>
                    <w:t>Сущность физико-химических изменений</w:t>
                  </w:r>
                </w:p>
              </w:tc>
            </w:tr>
            <w:tr w:rsidR="002D428E" w:rsidRPr="002D428E" w:rsidTr="00821047">
              <w:tc>
                <w:tcPr>
                  <w:tcW w:w="1666" w:type="pct"/>
                </w:tcPr>
                <w:p w:rsidR="002D428E" w:rsidRPr="002D428E" w:rsidRDefault="002D428E" w:rsidP="002D428E">
                  <w:pPr>
                    <w:pStyle w:val="a7"/>
                    <w:ind w:firstLine="0"/>
                    <w:jc w:val="center"/>
                  </w:pPr>
                </w:p>
              </w:tc>
              <w:tc>
                <w:tcPr>
                  <w:tcW w:w="1667" w:type="pct"/>
                </w:tcPr>
                <w:p w:rsidR="002D428E" w:rsidRPr="002D428E" w:rsidRDefault="002D428E" w:rsidP="002D428E">
                  <w:pPr>
                    <w:pStyle w:val="a7"/>
                    <w:ind w:firstLine="0"/>
                    <w:jc w:val="center"/>
                  </w:pPr>
                </w:p>
              </w:tc>
              <w:tc>
                <w:tcPr>
                  <w:tcW w:w="1667" w:type="pct"/>
                </w:tcPr>
                <w:p w:rsidR="002D428E" w:rsidRPr="002D428E" w:rsidRDefault="002D428E" w:rsidP="002D428E">
                  <w:pPr>
                    <w:pStyle w:val="a7"/>
                    <w:ind w:firstLine="0"/>
                    <w:jc w:val="center"/>
                  </w:pPr>
                </w:p>
              </w:tc>
            </w:tr>
            <w:tr w:rsidR="002D428E" w:rsidRPr="002D428E" w:rsidTr="00821047">
              <w:tc>
                <w:tcPr>
                  <w:tcW w:w="1666" w:type="pct"/>
                </w:tcPr>
                <w:p w:rsidR="002D428E" w:rsidRPr="002D428E" w:rsidRDefault="002D428E" w:rsidP="002D428E">
                  <w:pPr>
                    <w:pStyle w:val="a7"/>
                    <w:ind w:firstLine="0"/>
                  </w:pPr>
                </w:p>
              </w:tc>
              <w:tc>
                <w:tcPr>
                  <w:tcW w:w="1667" w:type="pct"/>
                </w:tcPr>
                <w:p w:rsidR="002D428E" w:rsidRPr="002D428E" w:rsidRDefault="002D428E" w:rsidP="002D428E">
                  <w:pPr>
                    <w:pStyle w:val="a7"/>
                    <w:ind w:firstLine="0"/>
                  </w:pPr>
                </w:p>
              </w:tc>
              <w:tc>
                <w:tcPr>
                  <w:tcW w:w="1667" w:type="pct"/>
                </w:tcPr>
                <w:p w:rsidR="002D428E" w:rsidRPr="002D428E" w:rsidRDefault="002D428E" w:rsidP="002D428E">
                  <w:pPr>
                    <w:pStyle w:val="a7"/>
                    <w:ind w:firstLine="0"/>
                  </w:pPr>
                </w:p>
              </w:tc>
            </w:tr>
            <w:tr w:rsidR="002D428E" w:rsidRPr="002D428E" w:rsidTr="00821047">
              <w:tc>
                <w:tcPr>
                  <w:tcW w:w="1666" w:type="pct"/>
                </w:tcPr>
                <w:p w:rsidR="002D428E" w:rsidRPr="002D428E" w:rsidRDefault="002D428E" w:rsidP="002D428E">
                  <w:pPr>
                    <w:pStyle w:val="a7"/>
                    <w:ind w:firstLine="0"/>
                  </w:pPr>
                </w:p>
              </w:tc>
              <w:tc>
                <w:tcPr>
                  <w:tcW w:w="1667" w:type="pct"/>
                </w:tcPr>
                <w:p w:rsidR="002D428E" w:rsidRPr="002D428E" w:rsidRDefault="002D428E" w:rsidP="002D428E">
                  <w:pPr>
                    <w:pStyle w:val="a7"/>
                    <w:ind w:firstLine="0"/>
                  </w:pPr>
                </w:p>
              </w:tc>
              <w:tc>
                <w:tcPr>
                  <w:tcW w:w="1667" w:type="pct"/>
                </w:tcPr>
                <w:p w:rsidR="002D428E" w:rsidRPr="002D428E" w:rsidRDefault="002D428E" w:rsidP="002D428E">
                  <w:pPr>
                    <w:pStyle w:val="a7"/>
                    <w:ind w:firstLine="0"/>
                  </w:pPr>
                </w:p>
              </w:tc>
            </w:tr>
            <w:tr w:rsidR="002D428E" w:rsidRPr="002D428E" w:rsidTr="00821047">
              <w:tc>
                <w:tcPr>
                  <w:tcW w:w="1666" w:type="pct"/>
                </w:tcPr>
                <w:p w:rsidR="002D428E" w:rsidRPr="002D428E" w:rsidRDefault="002D428E" w:rsidP="002D428E">
                  <w:pPr>
                    <w:pStyle w:val="a7"/>
                    <w:ind w:firstLine="0"/>
                  </w:pPr>
                </w:p>
              </w:tc>
              <w:tc>
                <w:tcPr>
                  <w:tcW w:w="1667" w:type="pct"/>
                </w:tcPr>
                <w:p w:rsidR="002D428E" w:rsidRPr="002D428E" w:rsidRDefault="002D428E" w:rsidP="002D428E">
                  <w:pPr>
                    <w:pStyle w:val="a7"/>
                    <w:ind w:firstLine="0"/>
                  </w:pPr>
                </w:p>
              </w:tc>
              <w:tc>
                <w:tcPr>
                  <w:tcW w:w="1667" w:type="pct"/>
                </w:tcPr>
                <w:p w:rsidR="002D428E" w:rsidRPr="002D428E" w:rsidRDefault="002D428E" w:rsidP="002D428E">
                  <w:pPr>
                    <w:pStyle w:val="a7"/>
                    <w:ind w:firstLine="0"/>
                  </w:pPr>
                </w:p>
              </w:tc>
            </w:tr>
          </w:tbl>
          <w:p w:rsidR="002D428E" w:rsidRPr="002D428E" w:rsidRDefault="002D428E" w:rsidP="002D428E">
            <w:pPr>
              <w:spacing w:after="0" w:line="240" w:lineRule="auto"/>
              <w:jc w:val="both"/>
              <w:rPr>
                <w:rFonts w:ascii="Times New Roman" w:hAnsi="Times New Roman" w:cs="Times New Roman"/>
                <w:sz w:val="24"/>
                <w:szCs w:val="24"/>
              </w:rPr>
            </w:pP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 xml:space="preserve">3. На основании   проведенного анализа физико-химических изменений сахаров   сделать вывод о процессах, формирующих качество готовой продукции (для каждой рецептуры). </w:t>
            </w:r>
          </w:p>
          <w:p w:rsidR="002D428E" w:rsidRPr="002D428E" w:rsidRDefault="002D428E" w:rsidP="002D428E">
            <w:pPr>
              <w:pStyle w:val="a7"/>
              <w:ind w:firstLine="0"/>
              <w:jc w:val="both"/>
            </w:pPr>
          </w:p>
          <w:p w:rsidR="002D428E" w:rsidRPr="002D428E" w:rsidRDefault="002D428E" w:rsidP="002D428E">
            <w:pPr>
              <w:spacing w:after="0" w:line="240" w:lineRule="auto"/>
              <w:rPr>
                <w:rFonts w:ascii="Times New Roman" w:hAnsi="Times New Roman" w:cs="Times New Roman"/>
                <w:i/>
                <w:sz w:val="24"/>
                <w:szCs w:val="24"/>
                <w:u w:val="single"/>
              </w:rPr>
            </w:pPr>
            <w:r w:rsidRPr="002D428E">
              <w:rPr>
                <w:rFonts w:ascii="Times New Roman" w:hAnsi="Times New Roman" w:cs="Times New Roman"/>
                <w:i/>
                <w:sz w:val="24"/>
                <w:szCs w:val="24"/>
              </w:rPr>
              <w:t xml:space="preserve">       </w:t>
            </w:r>
            <w:r w:rsidRPr="002D428E">
              <w:rPr>
                <w:rFonts w:ascii="Times New Roman" w:hAnsi="Times New Roman" w:cs="Times New Roman"/>
                <w:i/>
                <w:sz w:val="24"/>
                <w:szCs w:val="24"/>
                <w:u w:val="single"/>
              </w:rPr>
              <w:t>Контрольные вопросы:</w:t>
            </w:r>
          </w:p>
          <w:p w:rsidR="002D428E" w:rsidRPr="002D428E" w:rsidRDefault="002D428E" w:rsidP="002D428E">
            <w:pPr>
              <w:pStyle w:val="3"/>
              <w:numPr>
                <w:ilvl w:val="0"/>
                <w:numId w:val="9"/>
              </w:numPr>
              <w:spacing w:after="0" w:line="240" w:lineRule="auto"/>
              <w:ind w:left="0"/>
              <w:jc w:val="both"/>
              <w:rPr>
                <w:rFonts w:ascii="Times New Roman" w:hAnsi="Times New Roman" w:cs="Times New Roman"/>
                <w:sz w:val="24"/>
                <w:szCs w:val="24"/>
              </w:rPr>
            </w:pPr>
            <w:r w:rsidRPr="002D428E">
              <w:rPr>
                <w:rFonts w:ascii="Times New Roman" w:hAnsi="Times New Roman" w:cs="Times New Roman"/>
                <w:sz w:val="24"/>
                <w:szCs w:val="24"/>
              </w:rPr>
              <w:t xml:space="preserve">Как изменяются свойства сахаров  в результате  тепловой  обработки. </w:t>
            </w:r>
          </w:p>
          <w:p w:rsidR="002D428E" w:rsidRPr="002D428E" w:rsidRDefault="002D428E" w:rsidP="002D428E">
            <w:pPr>
              <w:pStyle w:val="3"/>
              <w:numPr>
                <w:ilvl w:val="0"/>
                <w:numId w:val="9"/>
              </w:numPr>
              <w:spacing w:after="0" w:line="240" w:lineRule="auto"/>
              <w:ind w:left="0"/>
              <w:jc w:val="both"/>
              <w:rPr>
                <w:rFonts w:ascii="Times New Roman" w:hAnsi="Times New Roman" w:cs="Times New Roman"/>
                <w:sz w:val="24"/>
                <w:szCs w:val="24"/>
              </w:rPr>
            </w:pPr>
            <w:r w:rsidRPr="002D428E">
              <w:rPr>
                <w:rFonts w:ascii="Times New Roman" w:hAnsi="Times New Roman" w:cs="Times New Roman"/>
                <w:sz w:val="24"/>
                <w:szCs w:val="24"/>
              </w:rPr>
              <w:t xml:space="preserve">Каким образом  можно  прогнозировать изменение  свойств сырья, богатого сахарами в процессе кулинарной обработки, приведите примеры. </w:t>
            </w:r>
          </w:p>
        </w:tc>
      </w:tr>
      <w:tr w:rsidR="002D428E" w:rsidRPr="002D428E" w:rsidTr="00821047">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-профессиональным языком предметной области знания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D428E" w:rsidRPr="002D428E" w:rsidRDefault="002D428E" w:rsidP="002D428E">
            <w:pPr>
              <w:shd w:val="clear" w:color="auto" w:fill="FFFFFF"/>
              <w:spacing w:after="0" w:line="240" w:lineRule="auto"/>
              <w:jc w:val="center"/>
              <w:rPr>
                <w:rFonts w:ascii="Times New Roman" w:hAnsi="Times New Roman" w:cs="Times New Roman"/>
                <w:b/>
                <w:color w:val="000000"/>
                <w:sz w:val="24"/>
                <w:szCs w:val="24"/>
              </w:rPr>
            </w:pPr>
            <w:r w:rsidRPr="002D428E">
              <w:rPr>
                <w:rFonts w:ascii="Times New Roman" w:hAnsi="Times New Roman" w:cs="Times New Roman"/>
                <w:b/>
                <w:color w:val="000000"/>
                <w:sz w:val="24"/>
                <w:szCs w:val="24"/>
              </w:rPr>
              <w:t>Примеры ситуационных задач</w:t>
            </w:r>
          </w:p>
          <w:p w:rsidR="002D428E" w:rsidRPr="002D428E" w:rsidRDefault="002D428E" w:rsidP="002D428E">
            <w:pPr>
              <w:shd w:val="clear" w:color="auto" w:fill="FFFFFF"/>
              <w:spacing w:after="0" w:line="240" w:lineRule="auto"/>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1</w:t>
            </w:r>
          </w:p>
          <w:p w:rsidR="002D428E" w:rsidRPr="002D428E" w:rsidRDefault="002D428E" w:rsidP="002D428E">
            <w:pPr>
              <w:shd w:val="clear" w:color="auto" w:fill="FFFFFF"/>
              <w:spacing w:after="0" w:line="240" w:lineRule="auto"/>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При взвешивании жареного рубленого бифштекса обнаружены большие потери массы. Масса полуфабриката и технология приготовления были выдержаны. Укажите причину данного нарушения.</w:t>
            </w:r>
          </w:p>
          <w:p w:rsidR="002D428E" w:rsidRPr="002D428E" w:rsidRDefault="002D428E" w:rsidP="002D428E">
            <w:pPr>
              <w:shd w:val="clear" w:color="auto" w:fill="FFFFFF"/>
              <w:spacing w:after="0" w:line="240" w:lineRule="auto"/>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2</w:t>
            </w:r>
          </w:p>
          <w:p w:rsidR="002D428E" w:rsidRPr="002D428E" w:rsidRDefault="002D428E" w:rsidP="002D428E">
            <w:pPr>
              <w:shd w:val="clear" w:color="auto" w:fill="FFFFFF"/>
              <w:spacing w:after="0" w:line="240" w:lineRule="auto"/>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lastRenderedPageBreak/>
              <w:t xml:space="preserve">На производство поступили: филе минтая и сазан потрошеный с головой. Ваши рекомендации по </w:t>
            </w:r>
            <w:proofErr w:type="spellStart"/>
            <w:r w:rsidRPr="002D428E">
              <w:rPr>
                <w:rFonts w:ascii="Times New Roman" w:hAnsi="Times New Roman" w:cs="Times New Roman"/>
                <w:color w:val="000000"/>
                <w:sz w:val="24"/>
                <w:szCs w:val="24"/>
              </w:rPr>
              <w:t>размороживанию</w:t>
            </w:r>
            <w:proofErr w:type="spellEnd"/>
            <w:r w:rsidRPr="002D428E">
              <w:rPr>
                <w:rFonts w:ascii="Times New Roman" w:hAnsi="Times New Roman" w:cs="Times New Roman"/>
                <w:color w:val="000000"/>
                <w:sz w:val="24"/>
                <w:szCs w:val="24"/>
              </w:rPr>
              <w:t xml:space="preserve"> данных видов рыб.</w:t>
            </w:r>
          </w:p>
          <w:p w:rsidR="002D428E" w:rsidRPr="002D428E" w:rsidRDefault="002D428E" w:rsidP="002D428E">
            <w:pPr>
              <w:shd w:val="clear" w:color="auto" w:fill="FFFFFF"/>
              <w:spacing w:after="0" w:line="240" w:lineRule="auto"/>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3</w:t>
            </w:r>
          </w:p>
          <w:p w:rsidR="002D428E" w:rsidRPr="002D428E" w:rsidRDefault="002D428E" w:rsidP="002D428E">
            <w:pPr>
              <w:shd w:val="clear" w:color="auto" w:fill="FFFFFF"/>
              <w:spacing w:after="0" w:line="240" w:lineRule="auto"/>
              <w:jc w:val="both"/>
              <w:rPr>
                <w:rFonts w:ascii="Times New Roman" w:hAnsi="Times New Roman" w:cs="Times New Roman"/>
                <w:color w:val="000000"/>
                <w:sz w:val="24"/>
                <w:szCs w:val="24"/>
              </w:rPr>
            </w:pPr>
            <w:r w:rsidRPr="002D428E">
              <w:rPr>
                <w:rFonts w:ascii="Times New Roman" w:hAnsi="Times New Roman" w:cs="Times New Roman"/>
                <w:color w:val="000000"/>
                <w:sz w:val="24"/>
                <w:szCs w:val="24"/>
              </w:rPr>
              <w:t>При бракераже установлено, что куски жареной рыбы имеют рыхлую консистенцию, разваливаются. Укажите, что повлияло на изменение консистенции готового кулинарного изделия.</w:t>
            </w:r>
          </w:p>
        </w:tc>
      </w:tr>
      <w:tr w:rsidR="002D428E" w:rsidRPr="002D428E" w:rsidTr="0082104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D428E" w:rsidRPr="002D428E" w:rsidRDefault="002D428E" w:rsidP="002D428E">
            <w:pPr>
              <w:spacing w:after="0" w:line="240" w:lineRule="auto"/>
              <w:rPr>
                <w:rFonts w:ascii="Times New Roman" w:hAnsi="Times New Roman" w:cs="Times New Roman"/>
                <w:color w:val="C00000"/>
                <w:sz w:val="24"/>
                <w:szCs w:val="24"/>
                <w:highlight w:val="yellow"/>
              </w:rPr>
            </w:pPr>
            <w:r w:rsidRPr="002D428E">
              <w:rPr>
                <w:rFonts w:ascii="Times New Roman" w:hAnsi="Times New Roman" w:cs="Times New Roman"/>
                <w:b/>
                <w:sz w:val="24"/>
                <w:szCs w:val="24"/>
              </w:rPr>
              <w:lastRenderedPageBreak/>
              <w:t>ПК-10 способностью организовать технологический процесс производства продуктов питания из растительного сырья и работу структурного подразделения</w:t>
            </w:r>
          </w:p>
        </w:tc>
      </w:tr>
      <w:tr w:rsidR="002D428E" w:rsidRPr="002D428E" w:rsidTr="0082104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-характеристику показателей качества;</w:t>
            </w:r>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-требования  нормативной документации в сфере качества продукции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D428E" w:rsidRPr="002D428E" w:rsidRDefault="002D428E" w:rsidP="002D428E">
            <w:pPr>
              <w:spacing w:after="0" w:line="240" w:lineRule="auto"/>
              <w:jc w:val="center"/>
              <w:rPr>
                <w:rFonts w:ascii="Times New Roman" w:hAnsi="Times New Roman" w:cs="Times New Roman"/>
                <w:b/>
                <w:sz w:val="24"/>
                <w:szCs w:val="24"/>
              </w:rPr>
            </w:pPr>
            <w:r w:rsidRPr="002D428E">
              <w:rPr>
                <w:rFonts w:ascii="Times New Roman" w:hAnsi="Times New Roman" w:cs="Times New Roman"/>
                <w:b/>
                <w:sz w:val="24"/>
                <w:szCs w:val="24"/>
              </w:rPr>
              <w:t>Примерные тесты:</w:t>
            </w:r>
          </w:p>
          <w:p w:rsidR="002D428E" w:rsidRPr="002D428E" w:rsidRDefault="002D428E" w:rsidP="002D428E">
            <w:pPr>
              <w:pStyle w:val="Default"/>
              <w:ind w:hanging="142"/>
              <w:jc w:val="center"/>
              <w:rPr>
                <w:b/>
                <w:color w:val="auto"/>
              </w:rPr>
            </w:pPr>
            <w:r w:rsidRPr="002D428E">
              <w:rPr>
                <w:b/>
                <w:bCs/>
                <w:color w:val="auto"/>
              </w:rPr>
              <w:t>по теме: «</w:t>
            </w:r>
            <w:r w:rsidRPr="002D428E">
              <w:rPr>
                <w:b/>
                <w:color w:val="auto"/>
              </w:rPr>
              <w:t>Теоретические основы технологии, основные понятия»</w:t>
            </w:r>
          </w:p>
          <w:p w:rsidR="002D428E" w:rsidRPr="002D428E" w:rsidRDefault="002D428E" w:rsidP="002D428E">
            <w:pPr>
              <w:pStyle w:val="Default"/>
              <w:ind w:firstLine="360"/>
              <w:rPr>
                <w:b/>
                <w:color w:val="auto"/>
              </w:rPr>
            </w:pPr>
            <w:r w:rsidRPr="002D428E">
              <w:t xml:space="preserve">1. Дайте определение понятия «технологический процесс производства продукции общественного питания». </w:t>
            </w:r>
            <w:r w:rsidRPr="002D428E">
              <w:tab/>
            </w:r>
          </w:p>
          <w:p w:rsidR="002D428E" w:rsidRPr="002D428E" w:rsidRDefault="002D428E" w:rsidP="002D428E">
            <w:pPr>
              <w:pStyle w:val="2"/>
              <w:rPr>
                <w:b w:val="0"/>
                <w:i w:val="0"/>
                <w:szCs w:val="24"/>
              </w:rPr>
            </w:pPr>
            <w:r w:rsidRPr="002D428E">
              <w:rPr>
                <w:b w:val="0"/>
                <w:i w:val="0"/>
                <w:szCs w:val="24"/>
              </w:rPr>
              <w:t>2. Расположите последовательно операции технологического процесса производства кулинарной продукции:</w:t>
            </w:r>
          </w:p>
          <w:p w:rsidR="002D428E" w:rsidRPr="002D428E" w:rsidRDefault="002D428E" w:rsidP="002D428E">
            <w:pPr>
              <w:pStyle w:val="2"/>
              <w:ind w:firstLine="709"/>
              <w:rPr>
                <w:b w:val="0"/>
                <w:i w:val="0"/>
                <w:szCs w:val="24"/>
              </w:rPr>
            </w:pPr>
            <w:r w:rsidRPr="002D428E">
              <w:rPr>
                <w:b w:val="0"/>
                <w:i w:val="0"/>
                <w:szCs w:val="24"/>
              </w:rPr>
              <w:t>а) механическая обработка сырья;</w:t>
            </w:r>
          </w:p>
          <w:p w:rsidR="002D428E" w:rsidRPr="002D428E" w:rsidRDefault="002D428E" w:rsidP="002D428E">
            <w:pPr>
              <w:pStyle w:val="2"/>
              <w:ind w:firstLine="709"/>
              <w:rPr>
                <w:b w:val="0"/>
                <w:i w:val="0"/>
                <w:szCs w:val="24"/>
              </w:rPr>
            </w:pPr>
            <w:r w:rsidRPr="002D428E">
              <w:rPr>
                <w:b w:val="0"/>
                <w:i w:val="0"/>
                <w:szCs w:val="24"/>
              </w:rPr>
              <w:t>б) приемка сырья;</w:t>
            </w:r>
          </w:p>
          <w:p w:rsidR="002D428E" w:rsidRPr="002D428E" w:rsidRDefault="002D428E" w:rsidP="002D428E">
            <w:pPr>
              <w:pStyle w:val="2"/>
              <w:ind w:firstLine="709"/>
              <w:rPr>
                <w:b w:val="0"/>
                <w:i w:val="0"/>
                <w:szCs w:val="24"/>
              </w:rPr>
            </w:pPr>
            <w:r w:rsidRPr="002D428E">
              <w:rPr>
                <w:b w:val="0"/>
                <w:i w:val="0"/>
                <w:szCs w:val="24"/>
              </w:rPr>
              <w:t>в) тепловая обработка полуфабрикатов;</w:t>
            </w:r>
          </w:p>
          <w:p w:rsidR="002D428E" w:rsidRPr="002D428E" w:rsidRDefault="002D428E" w:rsidP="002D428E">
            <w:pPr>
              <w:pStyle w:val="Default"/>
              <w:ind w:firstLine="349"/>
              <w:rPr>
                <w:color w:val="auto"/>
              </w:rPr>
            </w:pPr>
            <w:r w:rsidRPr="002D428E">
              <w:rPr>
                <w:color w:val="auto"/>
              </w:rPr>
              <w:t>г) реализация блюд.</w:t>
            </w:r>
          </w:p>
          <w:p w:rsidR="002D428E" w:rsidRPr="002D428E" w:rsidRDefault="002D428E" w:rsidP="002D428E">
            <w:pPr>
              <w:pStyle w:val="Default"/>
              <w:ind w:firstLine="360"/>
              <w:rPr>
                <w:color w:val="auto"/>
              </w:rPr>
            </w:pPr>
            <w:r w:rsidRPr="002D428E">
              <w:t xml:space="preserve">3. Назовите вид тепловой обработки, характеризующийся следующими параметра: </w:t>
            </w:r>
          </w:p>
          <w:p w:rsidR="002D428E" w:rsidRPr="002D428E" w:rsidRDefault="002D428E" w:rsidP="002D428E">
            <w:pPr>
              <w:spacing w:after="0" w:line="240" w:lineRule="auto"/>
              <w:jc w:val="both"/>
              <w:outlineLvl w:val="0"/>
              <w:rPr>
                <w:rFonts w:ascii="Times New Roman" w:hAnsi="Times New Roman" w:cs="Times New Roman"/>
                <w:sz w:val="24"/>
                <w:szCs w:val="24"/>
              </w:rPr>
            </w:pPr>
            <w:r w:rsidRPr="002D428E">
              <w:rPr>
                <w:rFonts w:ascii="Times New Roman" w:hAnsi="Times New Roman" w:cs="Times New Roman"/>
                <w:sz w:val="24"/>
                <w:szCs w:val="24"/>
              </w:rPr>
              <w:t>соотношение продукта и греющей среды 1:1 – 1:10; продолжительность тепловой обработки 10-360 минут, температура нагрева 90-100</w:t>
            </w:r>
            <w:proofErr w:type="gramStart"/>
            <w:r w:rsidRPr="002D428E">
              <w:rPr>
                <w:rFonts w:ascii="Times New Roman" w:hAnsi="Times New Roman" w:cs="Times New Roman"/>
                <w:sz w:val="24"/>
                <w:szCs w:val="24"/>
              </w:rPr>
              <w:t>°С</w:t>
            </w:r>
            <w:proofErr w:type="gramEnd"/>
            <w:r w:rsidRPr="002D428E">
              <w:rPr>
                <w:rFonts w:ascii="Times New Roman" w:hAnsi="Times New Roman" w:cs="Times New Roman"/>
                <w:sz w:val="24"/>
                <w:szCs w:val="24"/>
              </w:rPr>
              <w:t xml:space="preserve">: </w:t>
            </w:r>
          </w:p>
          <w:p w:rsidR="002D428E" w:rsidRPr="002D428E" w:rsidRDefault="002D428E" w:rsidP="002D428E">
            <w:pPr>
              <w:spacing w:after="0" w:line="240" w:lineRule="auto"/>
              <w:ind w:firstLine="698"/>
              <w:outlineLvl w:val="0"/>
              <w:rPr>
                <w:rFonts w:ascii="Times New Roman" w:hAnsi="Times New Roman" w:cs="Times New Roman"/>
                <w:sz w:val="24"/>
                <w:szCs w:val="24"/>
              </w:rPr>
            </w:pPr>
            <w:r w:rsidRPr="002D428E">
              <w:rPr>
                <w:rFonts w:ascii="Times New Roman" w:hAnsi="Times New Roman" w:cs="Times New Roman"/>
                <w:sz w:val="24"/>
                <w:szCs w:val="24"/>
              </w:rPr>
              <w:t>а) жарка в небольшом количестве жира;</w:t>
            </w:r>
          </w:p>
          <w:p w:rsidR="002D428E" w:rsidRPr="002D428E" w:rsidRDefault="002D428E" w:rsidP="002D428E">
            <w:pPr>
              <w:spacing w:after="0" w:line="240" w:lineRule="auto"/>
              <w:ind w:firstLine="698"/>
              <w:outlineLvl w:val="0"/>
              <w:rPr>
                <w:rFonts w:ascii="Times New Roman" w:hAnsi="Times New Roman" w:cs="Times New Roman"/>
                <w:sz w:val="24"/>
                <w:szCs w:val="24"/>
              </w:rPr>
            </w:pPr>
            <w:r w:rsidRPr="002D428E">
              <w:rPr>
                <w:rFonts w:ascii="Times New Roman" w:hAnsi="Times New Roman" w:cs="Times New Roman"/>
                <w:sz w:val="24"/>
                <w:szCs w:val="24"/>
              </w:rPr>
              <w:t xml:space="preserve"> б) запекание;</w:t>
            </w:r>
          </w:p>
          <w:p w:rsidR="002D428E" w:rsidRPr="002D428E" w:rsidRDefault="002D428E" w:rsidP="002D428E">
            <w:pPr>
              <w:spacing w:after="0" w:line="240" w:lineRule="auto"/>
              <w:ind w:firstLine="349"/>
              <w:jc w:val="both"/>
              <w:outlineLvl w:val="0"/>
              <w:rPr>
                <w:rFonts w:ascii="Times New Roman" w:hAnsi="Times New Roman" w:cs="Times New Roman"/>
                <w:sz w:val="24"/>
                <w:szCs w:val="24"/>
              </w:rPr>
            </w:pPr>
            <w:r w:rsidRPr="002D428E">
              <w:rPr>
                <w:rFonts w:ascii="Times New Roman" w:hAnsi="Times New Roman" w:cs="Times New Roman"/>
                <w:sz w:val="24"/>
                <w:szCs w:val="24"/>
              </w:rPr>
              <w:t xml:space="preserve"> в) жарка во фритюре;</w:t>
            </w:r>
          </w:p>
          <w:p w:rsidR="002D428E" w:rsidRPr="002D428E" w:rsidRDefault="002D428E" w:rsidP="002D428E">
            <w:pPr>
              <w:spacing w:after="0" w:line="240" w:lineRule="auto"/>
              <w:ind w:firstLine="698"/>
              <w:jc w:val="both"/>
              <w:outlineLvl w:val="0"/>
              <w:rPr>
                <w:rFonts w:ascii="Times New Roman" w:hAnsi="Times New Roman" w:cs="Times New Roman"/>
                <w:sz w:val="24"/>
                <w:szCs w:val="24"/>
              </w:rPr>
            </w:pPr>
            <w:r w:rsidRPr="002D428E">
              <w:rPr>
                <w:rFonts w:ascii="Times New Roman" w:hAnsi="Times New Roman" w:cs="Times New Roman"/>
                <w:sz w:val="24"/>
                <w:szCs w:val="24"/>
              </w:rPr>
              <w:t xml:space="preserve"> г) варка основным способом.</w:t>
            </w:r>
          </w:p>
          <w:p w:rsidR="002D428E" w:rsidRPr="002D428E" w:rsidRDefault="002D428E" w:rsidP="002D428E">
            <w:pPr>
              <w:spacing w:after="0" w:line="240" w:lineRule="auto"/>
              <w:ind w:firstLine="360"/>
              <w:jc w:val="both"/>
              <w:outlineLvl w:val="0"/>
              <w:rPr>
                <w:rFonts w:ascii="Times New Roman" w:hAnsi="Times New Roman" w:cs="Times New Roman"/>
                <w:sz w:val="24"/>
                <w:szCs w:val="24"/>
              </w:rPr>
            </w:pPr>
            <w:r w:rsidRPr="002D428E">
              <w:rPr>
                <w:rFonts w:ascii="Times New Roman" w:hAnsi="Times New Roman" w:cs="Times New Roman"/>
                <w:sz w:val="24"/>
                <w:szCs w:val="24"/>
              </w:rPr>
              <w:t xml:space="preserve">4. Назовите процесс поддержания температуры реализации горячих блюд: </w:t>
            </w:r>
          </w:p>
          <w:p w:rsidR="002D428E" w:rsidRPr="002D428E" w:rsidRDefault="002D428E" w:rsidP="002D428E">
            <w:pPr>
              <w:spacing w:after="0" w:line="240" w:lineRule="auto"/>
              <w:ind w:firstLine="349"/>
              <w:jc w:val="both"/>
              <w:outlineLvl w:val="0"/>
              <w:rPr>
                <w:rFonts w:ascii="Times New Roman" w:hAnsi="Times New Roman" w:cs="Times New Roman"/>
                <w:sz w:val="24"/>
                <w:szCs w:val="24"/>
              </w:rPr>
            </w:pPr>
            <w:r w:rsidRPr="002D428E">
              <w:rPr>
                <w:rFonts w:ascii="Times New Roman" w:hAnsi="Times New Roman" w:cs="Times New Roman"/>
                <w:sz w:val="24"/>
                <w:szCs w:val="24"/>
              </w:rPr>
              <w:t xml:space="preserve"> а) </w:t>
            </w:r>
            <w:proofErr w:type="spellStart"/>
            <w:r w:rsidRPr="002D428E">
              <w:rPr>
                <w:rFonts w:ascii="Times New Roman" w:hAnsi="Times New Roman" w:cs="Times New Roman"/>
                <w:sz w:val="24"/>
                <w:szCs w:val="24"/>
              </w:rPr>
              <w:t>термостатирование</w:t>
            </w:r>
            <w:proofErr w:type="spellEnd"/>
            <w:r w:rsidRPr="002D428E">
              <w:rPr>
                <w:rFonts w:ascii="Times New Roman" w:hAnsi="Times New Roman" w:cs="Times New Roman"/>
                <w:sz w:val="24"/>
                <w:szCs w:val="24"/>
              </w:rPr>
              <w:t>;</w:t>
            </w:r>
          </w:p>
          <w:p w:rsidR="002D428E" w:rsidRPr="002D428E" w:rsidRDefault="002D428E" w:rsidP="002D428E">
            <w:pPr>
              <w:spacing w:after="0" w:line="240" w:lineRule="auto"/>
              <w:ind w:firstLine="698"/>
              <w:jc w:val="both"/>
              <w:outlineLvl w:val="0"/>
              <w:rPr>
                <w:rFonts w:ascii="Times New Roman" w:hAnsi="Times New Roman" w:cs="Times New Roman"/>
                <w:sz w:val="24"/>
                <w:szCs w:val="24"/>
              </w:rPr>
            </w:pPr>
            <w:r w:rsidRPr="002D428E">
              <w:rPr>
                <w:rFonts w:ascii="Times New Roman" w:hAnsi="Times New Roman" w:cs="Times New Roman"/>
                <w:sz w:val="24"/>
                <w:szCs w:val="24"/>
              </w:rPr>
              <w:t xml:space="preserve"> б) </w:t>
            </w:r>
            <w:proofErr w:type="spellStart"/>
            <w:r w:rsidRPr="002D428E">
              <w:rPr>
                <w:rFonts w:ascii="Times New Roman" w:hAnsi="Times New Roman" w:cs="Times New Roman"/>
                <w:sz w:val="24"/>
                <w:szCs w:val="24"/>
              </w:rPr>
              <w:t>припускание</w:t>
            </w:r>
            <w:proofErr w:type="spellEnd"/>
            <w:r w:rsidRPr="002D428E">
              <w:rPr>
                <w:rFonts w:ascii="Times New Roman" w:hAnsi="Times New Roman" w:cs="Times New Roman"/>
                <w:sz w:val="24"/>
                <w:szCs w:val="24"/>
              </w:rPr>
              <w:t>;</w:t>
            </w:r>
          </w:p>
          <w:p w:rsidR="002D428E" w:rsidRPr="002D428E" w:rsidRDefault="002D428E" w:rsidP="002D428E">
            <w:pPr>
              <w:spacing w:after="0" w:line="240" w:lineRule="auto"/>
              <w:jc w:val="both"/>
              <w:outlineLvl w:val="0"/>
              <w:rPr>
                <w:rFonts w:ascii="Times New Roman" w:hAnsi="Times New Roman" w:cs="Times New Roman"/>
                <w:sz w:val="24"/>
                <w:szCs w:val="24"/>
              </w:rPr>
            </w:pPr>
            <w:r w:rsidRPr="002D428E">
              <w:rPr>
                <w:rFonts w:ascii="Times New Roman" w:hAnsi="Times New Roman" w:cs="Times New Roman"/>
                <w:sz w:val="24"/>
                <w:szCs w:val="24"/>
              </w:rPr>
              <w:t xml:space="preserve"> </w:t>
            </w:r>
            <w:r w:rsidRPr="002D428E">
              <w:rPr>
                <w:rFonts w:ascii="Times New Roman" w:hAnsi="Times New Roman" w:cs="Times New Roman"/>
                <w:sz w:val="24"/>
                <w:szCs w:val="24"/>
              </w:rPr>
              <w:tab/>
            </w:r>
            <w:r w:rsidRPr="002D428E">
              <w:rPr>
                <w:rFonts w:ascii="Times New Roman" w:hAnsi="Times New Roman" w:cs="Times New Roman"/>
                <w:sz w:val="24"/>
                <w:szCs w:val="24"/>
              </w:rPr>
              <w:tab/>
            </w:r>
            <w:r w:rsidRPr="002D428E">
              <w:rPr>
                <w:rFonts w:ascii="Times New Roman" w:hAnsi="Times New Roman" w:cs="Times New Roman"/>
                <w:sz w:val="24"/>
                <w:szCs w:val="24"/>
              </w:rPr>
              <w:tab/>
              <w:t xml:space="preserve"> в)  </w:t>
            </w:r>
            <w:proofErr w:type="spellStart"/>
            <w:r w:rsidRPr="002D428E">
              <w:rPr>
                <w:rFonts w:ascii="Times New Roman" w:hAnsi="Times New Roman" w:cs="Times New Roman"/>
                <w:sz w:val="24"/>
                <w:szCs w:val="24"/>
              </w:rPr>
              <w:t>брезерование</w:t>
            </w:r>
            <w:proofErr w:type="spellEnd"/>
            <w:r w:rsidRPr="002D428E">
              <w:rPr>
                <w:rFonts w:ascii="Times New Roman" w:hAnsi="Times New Roman" w:cs="Times New Roman"/>
                <w:sz w:val="24"/>
                <w:szCs w:val="24"/>
              </w:rPr>
              <w:t>.</w:t>
            </w:r>
          </w:p>
          <w:p w:rsidR="002D428E" w:rsidRPr="002D428E" w:rsidRDefault="002D428E" w:rsidP="002D428E">
            <w:pPr>
              <w:pStyle w:val="Default"/>
              <w:rPr>
                <w:color w:val="FF0000"/>
              </w:rPr>
            </w:pPr>
          </w:p>
          <w:p w:rsidR="002D428E" w:rsidRPr="002D428E" w:rsidRDefault="002D428E" w:rsidP="002D428E">
            <w:pPr>
              <w:pStyle w:val="Default"/>
              <w:ind w:firstLine="360"/>
              <w:rPr>
                <w:b/>
                <w:color w:val="auto"/>
              </w:rPr>
            </w:pPr>
            <w:r w:rsidRPr="002D428E">
              <w:rPr>
                <w:b/>
                <w:bCs/>
                <w:color w:val="auto"/>
              </w:rPr>
              <w:lastRenderedPageBreak/>
              <w:t>по теме: «</w:t>
            </w:r>
            <w:r w:rsidRPr="002D428E">
              <w:rPr>
                <w:b/>
                <w:color w:val="auto"/>
              </w:rPr>
              <w:t>Классификация и ассортимент продукции общественного питания»</w:t>
            </w:r>
          </w:p>
          <w:p w:rsidR="002D428E" w:rsidRPr="002D428E" w:rsidRDefault="002D428E" w:rsidP="002D428E">
            <w:pPr>
              <w:widowControl w:val="0"/>
              <w:numPr>
                <w:ilvl w:val="0"/>
                <w:numId w:val="6"/>
              </w:numPr>
              <w:autoSpaceDE w:val="0"/>
              <w:autoSpaceDN w:val="0"/>
              <w:adjustRightInd w:val="0"/>
              <w:spacing w:after="0" w:line="240" w:lineRule="auto"/>
              <w:ind w:left="0"/>
              <w:rPr>
                <w:rFonts w:ascii="Times New Roman" w:hAnsi="Times New Roman" w:cs="Times New Roman"/>
                <w:sz w:val="24"/>
                <w:szCs w:val="24"/>
              </w:rPr>
            </w:pPr>
            <w:r w:rsidRPr="002D428E">
              <w:rPr>
                <w:rFonts w:ascii="Times New Roman" w:hAnsi="Times New Roman" w:cs="Times New Roman"/>
                <w:sz w:val="24"/>
                <w:szCs w:val="24"/>
              </w:rPr>
              <w:t>Закончите предложение.</w:t>
            </w:r>
          </w:p>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Полуфабрикаты классифицируют по виду сырья, по источникам поступления, …</w:t>
            </w:r>
          </w:p>
          <w:p w:rsidR="002D428E" w:rsidRPr="002D428E" w:rsidRDefault="002D428E" w:rsidP="002D428E">
            <w:pPr>
              <w:widowControl w:val="0"/>
              <w:numPr>
                <w:ilvl w:val="1"/>
                <w:numId w:val="6"/>
              </w:numPr>
              <w:autoSpaceDE w:val="0"/>
              <w:autoSpaceDN w:val="0"/>
              <w:adjustRightInd w:val="0"/>
              <w:spacing w:after="0" w:line="240" w:lineRule="auto"/>
              <w:ind w:left="0"/>
              <w:rPr>
                <w:rFonts w:ascii="Times New Roman" w:hAnsi="Times New Roman" w:cs="Times New Roman"/>
                <w:sz w:val="24"/>
                <w:szCs w:val="24"/>
              </w:rPr>
            </w:pPr>
            <w:r w:rsidRPr="002D428E">
              <w:rPr>
                <w:rFonts w:ascii="Times New Roman" w:hAnsi="Times New Roman" w:cs="Times New Roman"/>
                <w:sz w:val="24"/>
                <w:szCs w:val="24"/>
              </w:rPr>
              <w:t xml:space="preserve">Выполните классификацию блюда «Поджарка из говядины», заполнив </w:t>
            </w:r>
          </w:p>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пустые строки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1"/>
              <w:gridCol w:w="3968"/>
            </w:tblGrid>
            <w:tr w:rsidR="002D428E" w:rsidRPr="002D428E" w:rsidTr="00821047">
              <w:tc>
                <w:tcPr>
                  <w:tcW w:w="5508"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 xml:space="preserve">Наименование </w:t>
                  </w:r>
                  <w:proofErr w:type="spellStart"/>
                  <w:r w:rsidRPr="002D428E">
                    <w:rPr>
                      <w:rFonts w:ascii="Times New Roman" w:hAnsi="Times New Roman" w:cs="Times New Roman"/>
                      <w:sz w:val="24"/>
                      <w:szCs w:val="24"/>
                    </w:rPr>
                    <w:t>клас</w:t>
                  </w:r>
                  <w:proofErr w:type="spellEnd"/>
                </w:p>
                <w:p w:rsidR="002D428E" w:rsidRPr="002D428E" w:rsidRDefault="002D428E" w:rsidP="002D428E">
                  <w:pPr>
                    <w:spacing w:after="0" w:line="240" w:lineRule="auto"/>
                    <w:rPr>
                      <w:rFonts w:ascii="Times New Roman" w:hAnsi="Times New Roman" w:cs="Times New Roman"/>
                      <w:sz w:val="24"/>
                      <w:szCs w:val="24"/>
                    </w:rPr>
                  </w:pPr>
                  <w:proofErr w:type="spellStart"/>
                  <w:r w:rsidRPr="002D428E">
                    <w:rPr>
                      <w:rFonts w:ascii="Times New Roman" w:hAnsi="Times New Roman" w:cs="Times New Roman"/>
                      <w:sz w:val="24"/>
                      <w:szCs w:val="24"/>
                    </w:rPr>
                    <w:t>ификационного</w:t>
                  </w:r>
                  <w:proofErr w:type="spellEnd"/>
                  <w:r w:rsidRPr="002D428E">
                    <w:rPr>
                      <w:rFonts w:ascii="Times New Roman" w:hAnsi="Times New Roman" w:cs="Times New Roman"/>
                      <w:sz w:val="24"/>
                      <w:szCs w:val="24"/>
                    </w:rPr>
                    <w:t xml:space="preserve"> признака</w:t>
                  </w:r>
                </w:p>
              </w:tc>
              <w:tc>
                <w:tcPr>
                  <w:tcW w:w="4063"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Сущность</w:t>
                  </w:r>
                </w:p>
              </w:tc>
            </w:tr>
            <w:tr w:rsidR="002D428E" w:rsidRPr="002D428E" w:rsidTr="00821047">
              <w:tc>
                <w:tcPr>
                  <w:tcW w:w="5508"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 xml:space="preserve">1. </w:t>
                  </w:r>
                  <w:proofErr w:type="gramStart"/>
                  <w:r w:rsidRPr="002D428E">
                    <w:rPr>
                      <w:rFonts w:ascii="Times New Roman" w:hAnsi="Times New Roman" w:cs="Times New Roman"/>
                      <w:sz w:val="24"/>
                      <w:szCs w:val="24"/>
                    </w:rPr>
                    <w:t>По виду используемого сырь</w:t>
                  </w:r>
                  <w:proofErr w:type="gramEnd"/>
                </w:p>
                <w:p w:rsidR="002D428E" w:rsidRPr="002D428E" w:rsidRDefault="002D428E" w:rsidP="002D428E">
                  <w:pPr>
                    <w:spacing w:after="0" w:line="240" w:lineRule="auto"/>
                    <w:rPr>
                      <w:rFonts w:ascii="Times New Roman" w:hAnsi="Times New Roman" w:cs="Times New Roman"/>
                      <w:sz w:val="24"/>
                      <w:szCs w:val="24"/>
                    </w:rPr>
                  </w:pPr>
                </w:p>
              </w:tc>
              <w:tc>
                <w:tcPr>
                  <w:tcW w:w="4063"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Мясное блюдо</w:t>
                  </w:r>
                </w:p>
              </w:tc>
            </w:tr>
            <w:tr w:rsidR="002D428E" w:rsidRPr="002D428E" w:rsidTr="00821047">
              <w:tc>
                <w:tcPr>
                  <w:tcW w:w="5508"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2. По способу кулинарной обработки</w:t>
                  </w:r>
                </w:p>
              </w:tc>
              <w:tc>
                <w:tcPr>
                  <w:tcW w:w="4063" w:type="dxa"/>
                  <w:tcBorders>
                    <w:top w:val="single" w:sz="4" w:space="0" w:color="auto"/>
                    <w:left w:val="single" w:sz="4" w:space="0" w:color="auto"/>
                    <w:bottom w:val="single" w:sz="4" w:space="0" w:color="auto"/>
                    <w:right w:val="single" w:sz="4" w:space="0" w:color="auto"/>
                  </w:tcBorders>
                </w:tcPr>
                <w:p w:rsidR="002D428E" w:rsidRPr="002D428E" w:rsidRDefault="002D428E" w:rsidP="002D428E">
                  <w:pPr>
                    <w:spacing w:after="0" w:line="240" w:lineRule="auto"/>
                    <w:rPr>
                      <w:rFonts w:ascii="Times New Roman" w:hAnsi="Times New Roman" w:cs="Times New Roman"/>
                      <w:sz w:val="24"/>
                      <w:szCs w:val="24"/>
                    </w:rPr>
                  </w:pPr>
                </w:p>
              </w:tc>
            </w:tr>
            <w:tr w:rsidR="002D428E" w:rsidRPr="002D428E" w:rsidTr="00821047">
              <w:tc>
                <w:tcPr>
                  <w:tcW w:w="5508"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3. По характеру пот</w:t>
                  </w:r>
                </w:p>
                <w:p w:rsidR="002D428E" w:rsidRPr="002D428E" w:rsidRDefault="002D428E" w:rsidP="002D428E">
                  <w:pPr>
                    <w:spacing w:after="0" w:line="240" w:lineRule="auto"/>
                    <w:rPr>
                      <w:rFonts w:ascii="Times New Roman" w:hAnsi="Times New Roman" w:cs="Times New Roman"/>
                      <w:sz w:val="24"/>
                      <w:szCs w:val="24"/>
                    </w:rPr>
                  </w:pPr>
                  <w:proofErr w:type="spellStart"/>
                  <w:r w:rsidRPr="002D428E">
                    <w:rPr>
                      <w:rFonts w:ascii="Times New Roman" w:hAnsi="Times New Roman" w:cs="Times New Roman"/>
                      <w:sz w:val="24"/>
                      <w:szCs w:val="24"/>
                    </w:rPr>
                    <w:t>еблен</w:t>
                  </w:r>
                  <w:proofErr w:type="spellEnd"/>
                </w:p>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я</w:t>
                  </w:r>
                </w:p>
              </w:tc>
              <w:tc>
                <w:tcPr>
                  <w:tcW w:w="4063" w:type="dxa"/>
                  <w:tcBorders>
                    <w:top w:val="single" w:sz="4" w:space="0" w:color="auto"/>
                    <w:left w:val="single" w:sz="4" w:space="0" w:color="auto"/>
                    <w:bottom w:val="single" w:sz="4" w:space="0" w:color="auto"/>
                    <w:right w:val="single" w:sz="4" w:space="0" w:color="auto"/>
                  </w:tcBorders>
                </w:tcPr>
                <w:p w:rsidR="002D428E" w:rsidRPr="002D428E" w:rsidRDefault="002D428E" w:rsidP="002D428E">
                  <w:pPr>
                    <w:spacing w:after="0" w:line="240" w:lineRule="auto"/>
                    <w:rPr>
                      <w:rFonts w:ascii="Times New Roman" w:hAnsi="Times New Roman" w:cs="Times New Roman"/>
                      <w:sz w:val="24"/>
                      <w:szCs w:val="24"/>
                    </w:rPr>
                  </w:pPr>
                </w:p>
              </w:tc>
            </w:tr>
            <w:tr w:rsidR="002D428E" w:rsidRPr="002D428E" w:rsidTr="00821047">
              <w:tc>
                <w:tcPr>
                  <w:tcW w:w="5508"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4. По назначению</w:t>
                  </w:r>
                </w:p>
              </w:tc>
              <w:tc>
                <w:tcPr>
                  <w:tcW w:w="4063"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Для массового потребления</w:t>
                  </w:r>
                </w:p>
              </w:tc>
            </w:tr>
            <w:tr w:rsidR="002D428E" w:rsidRPr="002D428E" w:rsidTr="00821047">
              <w:tc>
                <w:tcPr>
                  <w:tcW w:w="5508"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 xml:space="preserve">5. По </w:t>
                  </w:r>
                  <w:proofErr w:type="spellStart"/>
                  <w:r w:rsidRPr="002D428E">
                    <w:rPr>
                      <w:rFonts w:ascii="Times New Roman" w:hAnsi="Times New Roman" w:cs="Times New Roman"/>
                      <w:sz w:val="24"/>
                      <w:szCs w:val="24"/>
                    </w:rPr>
                    <w:t>терми</w:t>
                  </w:r>
                  <w:proofErr w:type="spellEnd"/>
                </w:p>
                <w:p w:rsidR="002D428E" w:rsidRPr="002D428E" w:rsidRDefault="002D428E" w:rsidP="002D428E">
                  <w:pPr>
                    <w:spacing w:after="0" w:line="240" w:lineRule="auto"/>
                    <w:rPr>
                      <w:rFonts w:ascii="Times New Roman" w:hAnsi="Times New Roman" w:cs="Times New Roman"/>
                      <w:sz w:val="24"/>
                      <w:szCs w:val="24"/>
                    </w:rPr>
                  </w:pPr>
                  <w:proofErr w:type="spellStart"/>
                  <w:r w:rsidRPr="002D428E">
                    <w:rPr>
                      <w:rFonts w:ascii="Times New Roman" w:hAnsi="Times New Roman" w:cs="Times New Roman"/>
                      <w:sz w:val="24"/>
                      <w:szCs w:val="24"/>
                    </w:rPr>
                    <w:t>ескому</w:t>
                  </w:r>
                  <w:proofErr w:type="spellEnd"/>
                  <w:r w:rsidRPr="002D428E">
                    <w:rPr>
                      <w:rFonts w:ascii="Times New Roman" w:hAnsi="Times New Roman" w:cs="Times New Roman"/>
                      <w:sz w:val="24"/>
                      <w:szCs w:val="24"/>
                    </w:rPr>
                    <w:t xml:space="preserve"> состоянию</w:t>
                  </w:r>
                </w:p>
              </w:tc>
              <w:tc>
                <w:tcPr>
                  <w:tcW w:w="4063" w:type="dxa"/>
                  <w:tcBorders>
                    <w:top w:val="single" w:sz="4" w:space="0" w:color="auto"/>
                    <w:left w:val="single" w:sz="4" w:space="0" w:color="auto"/>
                    <w:bottom w:val="single" w:sz="4" w:space="0" w:color="auto"/>
                    <w:right w:val="single" w:sz="4" w:space="0" w:color="auto"/>
                  </w:tcBorders>
                </w:tcPr>
                <w:p w:rsidR="002D428E" w:rsidRPr="002D428E" w:rsidRDefault="002D428E" w:rsidP="002D428E">
                  <w:pPr>
                    <w:spacing w:after="0" w:line="240" w:lineRule="auto"/>
                    <w:rPr>
                      <w:rFonts w:ascii="Times New Roman" w:hAnsi="Times New Roman" w:cs="Times New Roman"/>
                      <w:sz w:val="24"/>
                      <w:szCs w:val="24"/>
                    </w:rPr>
                  </w:pPr>
                </w:p>
              </w:tc>
            </w:tr>
            <w:tr w:rsidR="002D428E" w:rsidRPr="002D428E" w:rsidTr="00821047">
              <w:tc>
                <w:tcPr>
                  <w:tcW w:w="5508" w:type="dxa"/>
                  <w:tcBorders>
                    <w:top w:val="single" w:sz="4" w:space="0" w:color="auto"/>
                    <w:left w:val="single" w:sz="4" w:space="0" w:color="auto"/>
                    <w:bottom w:val="single" w:sz="4" w:space="0" w:color="auto"/>
                    <w:right w:val="single" w:sz="4" w:space="0" w:color="auto"/>
                  </w:tcBorders>
                  <w:hideMark/>
                </w:tcPr>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6. По консистенции</w:t>
                  </w:r>
                </w:p>
              </w:tc>
              <w:tc>
                <w:tcPr>
                  <w:tcW w:w="4063" w:type="dxa"/>
                  <w:tcBorders>
                    <w:top w:val="single" w:sz="4" w:space="0" w:color="auto"/>
                    <w:left w:val="single" w:sz="4" w:space="0" w:color="auto"/>
                    <w:bottom w:val="single" w:sz="4" w:space="0" w:color="auto"/>
                    <w:right w:val="single" w:sz="4" w:space="0" w:color="auto"/>
                  </w:tcBorders>
                </w:tcPr>
                <w:p w:rsidR="002D428E" w:rsidRPr="002D428E" w:rsidRDefault="002D428E" w:rsidP="002D428E">
                  <w:pPr>
                    <w:spacing w:after="0" w:line="240" w:lineRule="auto"/>
                    <w:rPr>
                      <w:rFonts w:ascii="Times New Roman" w:hAnsi="Times New Roman" w:cs="Times New Roman"/>
                      <w:sz w:val="24"/>
                      <w:szCs w:val="24"/>
                    </w:rPr>
                  </w:pPr>
                </w:p>
              </w:tc>
            </w:tr>
          </w:tbl>
          <w:p w:rsidR="002D428E" w:rsidRPr="002D428E" w:rsidRDefault="002D428E" w:rsidP="002D428E">
            <w:pPr>
              <w:spacing w:after="0" w:line="240" w:lineRule="auto"/>
              <w:jc w:val="both"/>
              <w:rPr>
                <w:rFonts w:ascii="Times New Roman" w:hAnsi="Times New Roman" w:cs="Times New Roman"/>
                <w:sz w:val="24"/>
                <w:szCs w:val="24"/>
              </w:rPr>
            </w:pPr>
          </w:p>
        </w:tc>
      </w:tr>
      <w:tr w:rsidR="002D428E" w:rsidRPr="002D428E" w:rsidTr="0082104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color w:val="201F35"/>
                <w:sz w:val="24"/>
                <w:szCs w:val="24"/>
                <w:shd w:val="clear" w:color="auto" w:fill="FFFFFF"/>
              </w:rPr>
              <w:t>- выделять наиболее важные процессы переработки сырья в соответствии с требованиями нормативной документации и потребностями рынка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D428E" w:rsidRPr="002D428E" w:rsidRDefault="002D428E" w:rsidP="002D428E">
            <w:pPr>
              <w:spacing w:after="0" w:line="240" w:lineRule="auto"/>
              <w:ind w:firstLine="567"/>
              <w:jc w:val="center"/>
              <w:rPr>
                <w:rFonts w:ascii="Times New Roman" w:hAnsi="Times New Roman" w:cs="Times New Roman"/>
                <w:b/>
                <w:sz w:val="24"/>
                <w:szCs w:val="24"/>
              </w:rPr>
            </w:pPr>
            <w:r w:rsidRPr="002D428E">
              <w:rPr>
                <w:rFonts w:ascii="Times New Roman" w:hAnsi="Times New Roman" w:cs="Times New Roman"/>
                <w:b/>
                <w:sz w:val="24"/>
                <w:szCs w:val="24"/>
              </w:rPr>
              <w:t>Пример практического задания</w:t>
            </w:r>
          </w:p>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Тема: Характеристика  способов  тепловой  кулинарной обработки сырья и полуфабрикатов</w:t>
            </w:r>
          </w:p>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1</w:t>
            </w:r>
            <w:proofErr w:type="gramStart"/>
            <w:r w:rsidRPr="002D428E">
              <w:rPr>
                <w:rFonts w:ascii="Times New Roman" w:hAnsi="Times New Roman" w:cs="Times New Roman"/>
                <w:sz w:val="24"/>
                <w:szCs w:val="24"/>
              </w:rPr>
              <w:t xml:space="preserve"> О</w:t>
            </w:r>
            <w:proofErr w:type="gramEnd"/>
            <w:r w:rsidRPr="002D428E">
              <w:rPr>
                <w:rFonts w:ascii="Times New Roman" w:hAnsi="Times New Roman" w:cs="Times New Roman"/>
                <w:sz w:val="24"/>
                <w:szCs w:val="24"/>
              </w:rPr>
              <w:t>знакомиться  с  нормативной и технологической литературой.</w:t>
            </w:r>
          </w:p>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2</w:t>
            </w:r>
            <w:proofErr w:type="gramStart"/>
            <w:r w:rsidRPr="002D428E">
              <w:rPr>
                <w:rFonts w:ascii="Times New Roman" w:hAnsi="Times New Roman" w:cs="Times New Roman"/>
                <w:sz w:val="24"/>
                <w:szCs w:val="24"/>
              </w:rPr>
              <w:t xml:space="preserve"> О</w:t>
            </w:r>
            <w:proofErr w:type="gramEnd"/>
            <w:r w:rsidRPr="002D428E">
              <w:rPr>
                <w:rFonts w:ascii="Times New Roman" w:hAnsi="Times New Roman" w:cs="Times New Roman"/>
                <w:sz w:val="24"/>
                <w:szCs w:val="24"/>
              </w:rPr>
              <w:t>характеризовать способы тепловой обработки, заполнив  таблицу 1.</w:t>
            </w:r>
          </w:p>
          <w:p w:rsidR="002D428E" w:rsidRPr="002D428E" w:rsidRDefault="002D428E" w:rsidP="002D428E">
            <w:pPr>
              <w:spacing w:after="0" w:line="240" w:lineRule="auto"/>
              <w:rPr>
                <w:rFonts w:ascii="Times New Roman" w:hAnsi="Times New Roman" w:cs="Times New Roman"/>
                <w:sz w:val="24"/>
                <w:szCs w:val="24"/>
              </w:rPr>
            </w:pPr>
          </w:p>
          <w:p w:rsidR="002D428E" w:rsidRPr="002D428E" w:rsidRDefault="002D428E" w:rsidP="002D428E">
            <w:pPr>
              <w:pStyle w:val="a7"/>
              <w:ind w:firstLine="426"/>
              <w:jc w:val="right"/>
              <w:rPr>
                <w:i w:val="0"/>
              </w:rPr>
            </w:pPr>
            <w:r w:rsidRPr="002D428E">
              <w:rPr>
                <w:i w:val="0"/>
              </w:rPr>
              <w:t xml:space="preserve">             Таблица </w:t>
            </w:r>
            <w:r w:rsidRPr="002D428E">
              <w:rPr>
                <w:i w:val="0"/>
                <w:lang w:val="ru-RU"/>
              </w:rPr>
              <w:t>1</w:t>
            </w:r>
            <w:r w:rsidRPr="002D428E">
              <w:rPr>
                <w:i w:val="0"/>
              </w:rPr>
              <w:t xml:space="preserve"> </w:t>
            </w:r>
          </w:p>
          <w:p w:rsidR="002D428E" w:rsidRPr="002D428E" w:rsidRDefault="002D428E" w:rsidP="002D428E">
            <w:pPr>
              <w:pStyle w:val="a7"/>
              <w:ind w:firstLine="426"/>
              <w:jc w:val="center"/>
              <w:rPr>
                <w:i w:val="0"/>
              </w:rPr>
            </w:pPr>
            <w:r w:rsidRPr="002D428E">
              <w:rPr>
                <w:i w:val="0"/>
              </w:rPr>
              <w:t xml:space="preserve">Характеристика способов тепловой обработки продуктов, применяемых на предприятиях общественного питания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6"/>
              <w:gridCol w:w="1361"/>
              <w:gridCol w:w="1025"/>
              <w:gridCol w:w="896"/>
              <w:gridCol w:w="506"/>
              <w:gridCol w:w="896"/>
              <w:gridCol w:w="536"/>
              <w:gridCol w:w="1463"/>
            </w:tblGrid>
            <w:tr w:rsidR="002D428E" w:rsidRPr="002D428E" w:rsidTr="00821047">
              <w:trPr>
                <w:cantSplit/>
                <w:trHeight w:val="2069"/>
              </w:trPr>
              <w:tc>
                <w:tcPr>
                  <w:tcW w:w="2178" w:type="dxa"/>
                  <w:textDirection w:val="btLr"/>
                </w:tcPr>
                <w:p w:rsidR="002D428E" w:rsidRPr="002D428E" w:rsidRDefault="002D428E" w:rsidP="002D428E">
                  <w:pPr>
                    <w:pStyle w:val="a7"/>
                    <w:ind w:firstLine="0"/>
                    <w:rPr>
                      <w:i w:val="0"/>
                    </w:rPr>
                  </w:pPr>
                </w:p>
                <w:p w:rsidR="002D428E" w:rsidRPr="002D428E" w:rsidRDefault="002D428E" w:rsidP="002D428E">
                  <w:pPr>
                    <w:pStyle w:val="a7"/>
                    <w:ind w:firstLine="0"/>
                    <w:rPr>
                      <w:i w:val="0"/>
                    </w:rPr>
                  </w:pPr>
                  <w:r w:rsidRPr="002D428E">
                    <w:rPr>
                      <w:i w:val="0"/>
                    </w:rPr>
                    <w:t xml:space="preserve">Основные  способы тепловой </w:t>
                  </w:r>
                </w:p>
                <w:p w:rsidR="002D428E" w:rsidRPr="002D428E" w:rsidRDefault="002D428E" w:rsidP="002D428E">
                  <w:pPr>
                    <w:pStyle w:val="a7"/>
                    <w:ind w:firstLine="0"/>
                    <w:rPr>
                      <w:i w:val="0"/>
                    </w:rPr>
                  </w:pPr>
                  <w:r w:rsidRPr="002D428E">
                    <w:rPr>
                      <w:i w:val="0"/>
                    </w:rPr>
                    <w:t>обработки  и  их разновидности</w:t>
                  </w:r>
                </w:p>
              </w:tc>
              <w:tc>
                <w:tcPr>
                  <w:tcW w:w="1194" w:type="dxa"/>
                  <w:textDirection w:val="btLr"/>
                </w:tcPr>
                <w:p w:rsidR="002D428E" w:rsidRPr="002D428E" w:rsidRDefault="002D428E" w:rsidP="002D428E">
                  <w:pPr>
                    <w:pStyle w:val="a7"/>
                    <w:ind w:firstLine="0"/>
                    <w:rPr>
                      <w:i w:val="0"/>
                    </w:rPr>
                  </w:pPr>
                  <w:r w:rsidRPr="002D428E">
                    <w:rPr>
                      <w:i w:val="0"/>
                    </w:rPr>
                    <w:t>Технологическое назначение тепловой обработки</w:t>
                  </w:r>
                </w:p>
              </w:tc>
              <w:tc>
                <w:tcPr>
                  <w:tcW w:w="1055" w:type="dxa"/>
                  <w:textDirection w:val="btLr"/>
                </w:tcPr>
                <w:p w:rsidR="002D428E" w:rsidRPr="002D428E" w:rsidRDefault="002D428E" w:rsidP="002D428E">
                  <w:pPr>
                    <w:pStyle w:val="a7"/>
                    <w:ind w:firstLine="0"/>
                    <w:rPr>
                      <w:i w:val="0"/>
                    </w:rPr>
                  </w:pPr>
                </w:p>
                <w:p w:rsidR="002D428E" w:rsidRPr="002D428E" w:rsidRDefault="002D428E" w:rsidP="002D428E">
                  <w:pPr>
                    <w:pStyle w:val="a7"/>
                    <w:ind w:firstLine="0"/>
                    <w:rPr>
                      <w:i w:val="0"/>
                    </w:rPr>
                  </w:pPr>
                  <w:r w:rsidRPr="002D428E">
                    <w:rPr>
                      <w:i w:val="0"/>
                    </w:rPr>
                    <w:t>Греющая среда</w:t>
                  </w:r>
                </w:p>
              </w:tc>
              <w:tc>
                <w:tcPr>
                  <w:tcW w:w="888" w:type="dxa"/>
                  <w:textDirection w:val="btLr"/>
                </w:tcPr>
                <w:p w:rsidR="002D428E" w:rsidRPr="002D428E" w:rsidRDefault="002D428E" w:rsidP="002D428E">
                  <w:pPr>
                    <w:pStyle w:val="a7"/>
                    <w:ind w:firstLine="0"/>
                    <w:rPr>
                      <w:i w:val="0"/>
                    </w:rPr>
                  </w:pPr>
                  <w:r w:rsidRPr="002D428E">
                    <w:rPr>
                      <w:i w:val="0"/>
                    </w:rPr>
                    <w:t>Температура греющей среды, °С</w:t>
                  </w:r>
                </w:p>
              </w:tc>
              <w:tc>
                <w:tcPr>
                  <w:tcW w:w="1190" w:type="dxa"/>
                  <w:textDirection w:val="btLr"/>
                </w:tcPr>
                <w:p w:rsidR="002D428E" w:rsidRPr="002D428E" w:rsidRDefault="002D428E" w:rsidP="002D428E">
                  <w:pPr>
                    <w:pStyle w:val="a7"/>
                    <w:ind w:firstLine="0"/>
                    <w:rPr>
                      <w:i w:val="0"/>
                    </w:rPr>
                  </w:pPr>
                  <w:r w:rsidRPr="002D428E">
                    <w:rPr>
                      <w:i w:val="0"/>
                    </w:rPr>
                    <w:t>Соотношение продукта и греющей среды</w:t>
                  </w:r>
                </w:p>
              </w:tc>
              <w:tc>
                <w:tcPr>
                  <w:tcW w:w="925" w:type="dxa"/>
                  <w:textDirection w:val="btLr"/>
                </w:tcPr>
                <w:p w:rsidR="002D428E" w:rsidRPr="002D428E" w:rsidRDefault="002D428E" w:rsidP="002D428E">
                  <w:pPr>
                    <w:pStyle w:val="a7"/>
                    <w:ind w:firstLine="0"/>
                    <w:rPr>
                      <w:i w:val="0"/>
                    </w:rPr>
                  </w:pPr>
                  <w:r w:rsidRPr="002D428E">
                    <w:rPr>
                      <w:i w:val="0"/>
                    </w:rPr>
                    <w:t>Продолжительность тепловой обработки, мин</w:t>
                  </w:r>
                </w:p>
              </w:tc>
              <w:tc>
                <w:tcPr>
                  <w:tcW w:w="1144" w:type="dxa"/>
                  <w:textDirection w:val="btLr"/>
                </w:tcPr>
                <w:p w:rsidR="002D428E" w:rsidRPr="002D428E" w:rsidRDefault="002D428E" w:rsidP="002D428E">
                  <w:pPr>
                    <w:pStyle w:val="a7"/>
                    <w:ind w:firstLine="0"/>
                    <w:rPr>
                      <w:i w:val="0"/>
                    </w:rPr>
                  </w:pPr>
                  <w:r w:rsidRPr="002D428E">
                    <w:rPr>
                      <w:i w:val="0"/>
                    </w:rPr>
                    <w:t>Температура продукта к окончанию обработки, °С</w:t>
                  </w:r>
                </w:p>
              </w:tc>
              <w:tc>
                <w:tcPr>
                  <w:tcW w:w="1564" w:type="dxa"/>
                  <w:textDirection w:val="btLr"/>
                </w:tcPr>
                <w:p w:rsidR="002D428E" w:rsidRPr="002D428E" w:rsidRDefault="002D428E" w:rsidP="002D428E">
                  <w:pPr>
                    <w:pStyle w:val="a7"/>
                    <w:ind w:firstLine="0"/>
                    <w:rPr>
                      <w:i w:val="0"/>
                    </w:rPr>
                  </w:pPr>
                  <w:r w:rsidRPr="002D428E">
                    <w:rPr>
                      <w:i w:val="0"/>
                    </w:rPr>
                    <w:t xml:space="preserve">      </w:t>
                  </w:r>
                </w:p>
                <w:p w:rsidR="002D428E" w:rsidRPr="002D428E" w:rsidRDefault="002D428E" w:rsidP="002D428E">
                  <w:pPr>
                    <w:pStyle w:val="a7"/>
                    <w:ind w:firstLine="0"/>
                    <w:rPr>
                      <w:i w:val="0"/>
                    </w:rPr>
                  </w:pPr>
                </w:p>
                <w:p w:rsidR="002D428E" w:rsidRPr="002D428E" w:rsidRDefault="002D428E" w:rsidP="002D428E">
                  <w:pPr>
                    <w:pStyle w:val="a7"/>
                    <w:ind w:firstLine="0"/>
                    <w:rPr>
                      <w:i w:val="0"/>
                    </w:rPr>
                  </w:pPr>
                  <w:r w:rsidRPr="002D428E">
                    <w:rPr>
                      <w:i w:val="0"/>
                    </w:rPr>
                    <w:t xml:space="preserve">  Продукты</w:t>
                  </w:r>
                </w:p>
              </w:tc>
            </w:tr>
            <w:tr w:rsidR="002D428E" w:rsidRPr="002D428E" w:rsidTr="00821047">
              <w:trPr>
                <w:trHeight w:val="286"/>
              </w:trPr>
              <w:tc>
                <w:tcPr>
                  <w:tcW w:w="10138" w:type="dxa"/>
                  <w:gridSpan w:val="8"/>
                </w:tcPr>
                <w:p w:rsidR="002D428E" w:rsidRPr="002D428E" w:rsidRDefault="002D428E" w:rsidP="002D428E">
                  <w:pPr>
                    <w:pStyle w:val="a7"/>
                    <w:ind w:firstLine="0"/>
                    <w:jc w:val="center"/>
                    <w:rPr>
                      <w:i w:val="0"/>
                    </w:rPr>
                  </w:pPr>
                  <w:r w:rsidRPr="002D428E">
                    <w:rPr>
                      <w:i w:val="0"/>
                    </w:rPr>
                    <w:t>Основные способы тепловой обработки</w:t>
                  </w:r>
                </w:p>
              </w:tc>
            </w:tr>
            <w:tr w:rsidR="002D428E" w:rsidRPr="002D428E" w:rsidTr="00821047">
              <w:trPr>
                <w:trHeight w:val="303"/>
              </w:trPr>
              <w:tc>
                <w:tcPr>
                  <w:tcW w:w="2178" w:type="dxa"/>
                </w:tcPr>
                <w:p w:rsidR="002D428E" w:rsidRPr="002D428E" w:rsidRDefault="002D428E" w:rsidP="002D428E">
                  <w:pPr>
                    <w:pStyle w:val="a7"/>
                    <w:ind w:firstLine="0"/>
                    <w:rPr>
                      <w:i w:val="0"/>
                    </w:rPr>
                  </w:pPr>
                  <w:r w:rsidRPr="002D428E">
                    <w:rPr>
                      <w:i w:val="0"/>
                    </w:rPr>
                    <w:t>Варка с полным погружением продукта в  воду при атмосферном давлении</w:t>
                  </w:r>
                </w:p>
              </w:tc>
              <w:tc>
                <w:tcPr>
                  <w:tcW w:w="1194" w:type="dxa"/>
                </w:tcPr>
                <w:p w:rsidR="002D428E" w:rsidRPr="002D428E" w:rsidRDefault="002D428E" w:rsidP="002D428E">
                  <w:pPr>
                    <w:pStyle w:val="a7"/>
                    <w:ind w:firstLine="0"/>
                    <w:rPr>
                      <w:i w:val="0"/>
                    </w:rPr>
                  </w:pPr>
                  <w:r w:rsidRPr="002D428E">
                    <w:rPr>
                      <w:i w:val="0"/>
                    </w:rPr>
                    <w:t>Доведение продукта о полной готовности</w:t>
                  </w:r>
                </w:p>
              </w:tc>
              <w:tc>
                <w:tcPr>
                  <w:tcW w:w="1055" w:type="dxa"/>
                </w:tcPr>
                <w:p w:rsidR="002D428E" w:rsidRPr="002D428E" w:rsidRDefault="002D428E" w:rsidP="002D428E">
                  <w:pPr>
                    <w:pStyle w:val="a7"/>
                    <w:ind w:firstLine="0"/>
                    <w:rPr>
                      <w:i w:val="0"/>
                    </w:rPr>
                  </w:pPr>
                  <w:r w:rsidRPr="002D428E">
                    <w:rPr>
                      <w:i w:val="0"/>
                    </w:rPr>
                    <w:t>Вода, бульон, молоко, сироп</w:t>
                  </w:r>
                </w:p>
              </w:tc>
              <w:tc>
                <w:tcPr>
                  <w:tcW w:w="888" w:type="dxa"/>
                </w:tcPr>
                <w:p w:rsidR="002D428E" w:rsidRPr="002D428E" w:rsidRDefault="002D428E" w:rsidP="002D428E">
                  <w:pPr>
                    <w:pStyle w:val="a7"/>
                    <w:ind w:firstLine="0"/>
                    <w:rPr>
                      <w:i w:val="0"/>
                    </w:rPr>
                  </w:pPr>
                  <w:r w:rsidRPr="002D428E">
                    <w:rPr>
                      <w:i w:val="0"/>
                    </w:rPr>
                    <w:t>90-100</w:t>
                  </w:r>
                </w:p>
              </w:tc>
              <w:tc>
                <w:tcPr>
                  <w:tcW w:w="1190" w:type="dxa"/>
                </w:tcPr>
                <w:p w:rsidR="002D428E" w:rsidRPr="002D428E" w:rsidRDefault="002D428E" w:rsidP="002D428E">
                  <w:pPr>
                    <w:pStyle w:val="a7"/>
                    <w:ind w:firstLine="0"/>
                    <w:rPr>
                      <w:i w:val="0"/>
                    </w:rPr>
                  </w:pPr>
                  <w:r w:rsidRPr="002D428E">
                    <w:rPr>
                      <w:i w:val="0"/>
                    </w:rPr>
                    <w:t>1 : 1 – 1 : 10</w:t>
                  </w:r>
                </w:p>
              </w:tc>
              <w:tc>
                <w:tcPr>
                  <w:tcW w:w="925" w:type="dxa"/>
                </w:tcPr>
                <w:p w:rsidR="002D428E" w:rsidRPr="002D428E" w:rsidRDefault="002D428E" w:rsidP="002D428E">
                  <w:pPr>
                    <w:pStyle w:val="a7"/>
                    <w:ind w:firstLine="0"/>
                    <w:rPr>
                      <w:i w:val="0"/>
                    </w:rPr>
                  </w:pPr>
                  <w:r w:rsidRPr="002D428E">
                    <w:rPr>
                      <w:i w:val="0"/>
                    </w:rPr>
                    <w:t>10-360</w:t>
                  </w:r>
                </w:p>
              </w:tc>
              <w:tc>
                <w:tcPr>
                  <w:tcW w:w="1144" w:type="dxa"/>
                </w:tcPr>
                <w:p w:rsidR="002D428E" w:rsidRPr="002D428E" w:rsidRDefault="002D428E" w:rsidP="002D428E">
                  <w:pPr>
                    <w:pStyle w:val="a7"/>
                    <w:ind w:firstLine="0"/>
                    <w:rPr>
                      <w:i w:val="0"/>
                    </w:rPr>
                  </w:pPr>
                  <w:r w:rsidRPr="002D428E">
                    <w:rPr>
                      <w:i w:val="0"/>
                    </w:rPr>
                    <w:t>75- 98</w:t>
                  </w:r>
                </w:p>
              </w:tc>
              <w:tc>
                <w:tcPr>
                  <w:tcW w:w="1564" w:type="dxa"/>
                </w:tcPr>
                <w:p w:rsidR="002D428E" w:rsidRPr="002D428E" w:rsidRDefault="002D428E" w:rsidP="002D428E">
                  <w:pPr>
                    <w:pStyle w:val="a7"/>
                    <w:ind w:firstLine="0"/>
                    <w:rPr>
                      <w:i w:val="0"/>
                    </w:rPr>
                  </w:pPr>
                  <w:r w:rsidRPr="002D428E">
                    <w:rPr>
                      <w:i w:val="0"/>
                    </w:rPr>
                    <w:t>Овощи, крупы,  бобовые, макаронные и мучные изделия мясо, птицы, рыба, кости, рыбные отходы для бульонов</w:t>
                  </w:r>
                </w:p>
              </w:tc>
            </w:tr>
            <w:tr w:rsidR="002D428E" w:rsidRPr="002D428E" w:rsidTr="00821047">
              <w:trPr>
                <w:trHeight w:val="286"/>
              </w:trPr>
              <w:tc>
                <w:tcPr>
                  <w:tcW w:w="2178" w:type="dxa"/>
                </w:tcPr>
                <w:p w:rsidR="002D428E" w:rsidRPr="002D428E" w:rsidRDefault="002D428E" w:rsidP="002D428E">
                  <w:pPr>
                    <w:pStyle w:val="a7"/>
                    <w:ind w:firstLine="0"/>
                    <w:rPr>
                      <w:i w:val="0"/>
                    </w:rPr>
                  </w:pPr>
                  <w:r w:rsidRPr="002D428E">
                    <w:rPr>
                      <w:i w:val="0"/>
                    </w:rPr>
                    <w:t>Варка с полным погружением продукта в  воду при  избыточном давлении</w:t>
                  </w:r>
                </w:p>
              </w:tc>
              <w:tc>
                <w:tcPr>
                  <w:tcW w:w="1194" w:type="dxa"/>
                </w:tcPr>
                <w:p w:rsidR="002D428E" w:rsidRPr="002D428E" w:rsidRDefault="002D428E" w:rsidP="002D428E">
                  <w:pPr>
                    <w:pStyle w:val="a7"/>
                    <w:ind w:firstLine="0"/>
                    <w:rPr>
                      <w:i w:val="0"/>
                    </w:rPr>
                  </w:pPr>
                </w:p>
              </w:tc>
              <w:tc>
                <w:tcPr>
                  <w:tcW w:w="1055" w:type="dxa"/>
                </w:tcPr>
                <w:p w:rsidR="002D428E" w:rsidRPr="002D428E" w:rsidRDefault="002D428E" w:rsidP="002D428E">
                  <w:pPr>
                    <w:pStyle w:val="a7"/>
                    <w:ind w:firstLine="0"/>
                    <w:rPr>
                      <w:i w:val="0"/>
                    </w:rPr>
                  </w:pPr>
                </w:p>
              </w:tc>
              <w:tc>
                <w:tcPr>
                  <w:tcW w:w="888" w:type="dxa"/>
                </w:tcPr>
                <w:p w:rsidR="002D428E" w:rsidRPr="002D428E" w:rsidRDefault="002D428E" w:rsidP="002D428E">
                  <w:pPr>
                    <w:pStyle w:val="a7"/>
                    <w:ind w:firstLine="0"/>
                    <w:rPr>
                      <w:i w:val="0"/>
                    </w:rPr>
                  </w:pPr>
                </w:p>
              </w:tc>
              <w:tc>
                <w:tcPr>
                  <w:tcW w:w="1190" w:type="dxa"/>
                </w:tcPr>
                <w:p w:rsidR="002D428E" w:rsidRPr="002D428E" w:rsidRDefault="002D428E" w:rsidP="002D428E">
                  <w:pPr>
                    <w:pStyle w:val="a7"/>
                    <w:ind w:firstLine="0"/>
                    <w:rPr>
                      <w:i w:val="0"/>
                    </w:rPr>
                  </w:pPr>
                </w:p>
              </w:tc>
              <w:tc>
                <w:tcPr>
                  <w:tcW w:w="925" w:type="dxa"/>
                </w:tcPr>
                <w:p w:rsidR="002D428E" w:rsidRPr="002D428E" w:rsidRDefault="002D428E" w:rsidP="002D428E">
                  <w:pPr>
                    <w:pStyle w:val="a7"/>
                    <w:ind w:firstLine="0"/>
                    <w:rPr>
                      <w:i w:val="0"/>
                    </w:rPr>
                  </w:pPr>
                </w:p>
              </w:tc>
              <w:tc>
                <w:tcPr>
                  <w:tcW w:w="1144" w:type="dxa"/>
                </w:tcPr>
                <w:p w:rsidR="002D428E" w:rsidRPr="002D428E" w:rsidRDefault="002D428E" w:rsidP="002D428E">
                  <w:pPr>
                    <w:pStyle w:val="a7"/>
                    <w:ind w:firstLine="0"/>
                    <w:rPr>
                      <w:i w:val="0"/>
                    </w:rPr>
                  </w:pPr>
                </w:p>
              </w:tc>
              <w:tc>
                <w:tcPr>
                  <w:tcW w:w="1564" w:type="dxa"/>
                </w:tcPr>
                <w:p w:rsidR="002D428E" w:rsidRPr="002D428E" w:rsidRDefault="002D428E" w:rsidP="002D428E">
                  <w:pPr>
                    <w:pStyle w:val="a7"/>
                    <w:ind w:firstLine="0"/>
                    <w:rPr>
                      <w:i w:val="0"/>
                    </w:rPr>
                  </w:pPr>
                </w:p>
              </w:tc>
            </w:tr>
            <w:tr w:rsidR="002D428E" w:rsidRPr="002D428E" w:rsidTr="00821047">
              <w:trPr>
                <w:trHeight w:val="303"/>
              </w:trPr>
              <w:tc>
                <w:tcPr>
                  <w:tcW w:w="2178" w:type="dxa"/>
                </w:tcPr>
                <w:p w:rsidR="002D428E" w:rsidRPr="002D428E" w:rsidRDefault="002D428E" w:rsidP="002D428E">
                  <w:pPr>
                    <w:pStyle w:val="a7"/>
                    <w:ind w:firstLine="0"/>
                    <w:rPr>
                      <w:i w:val="0"/>
                    </w:rPr>
                  </w:pPr>
                  <w:r w:rsidRPr="002D428E">
                    <w:rPr>
                      <w:i w:val="0"/>
                    </w:rPr>
                    <w:t>Варка в небольшом  количестве жидкости или собственном соку (</w:t>
                  </w:r>
                  <w:proofErr w:type="spellStart"/>
                  <w:r w:rsidRPr="002D428E">
                    <w:rPr>
                      <w:i w:val="0"/>
                    </w:rPr>
                    <w:t>припускание</w:t>
                  </w:r>
                  <w:proofErr w:type="spellEnd"/>
                  <w:r w:rsidRPr="002D428E">
                    <w:rPr>
                      <w:i w:val="0"/>
                    </w:rPr>
                    <w:t>)</w:t>
                  </w:r>
                </w:p>
                <w:p w:rsidR="002D428E" w:rsidRPr="002D428E" w:rsidRDefault="002D428E" w:rsidP="002D428E">
                  <w:pPr>
                    <w:pStyle w:val="a7"/>
                    <w:ind w:firstLine="0"/>
                    <w:rPr>
                      <w:i w:val="0"/>
                    </w:rPr>
                  </w:pPr>
                </w:p>
              </w:tc>
              <w:tc>
                <w:tcPr>
                  <w:tcW w:w="1194" w:type="dxa"/>
                </w:tcPr>
                <w:p w:rsidR="002D428E" w:rsidRPr="002D428E" w:rsidRDefault="002D428E" w:rsidP="002D428E">
                  <w:pPr>
                    <w:pStyle w:val="a7"/>
                    <w:ind w:firstLine="0"/>
                    <w:rPr>
                      <w:i w:val="0"/>
                    </w:rPr>
                  </w:pPr>
                </w:p>
              </w:tc>
              <w:tc>
                <w:tcPr>
                  <w:tcW w:w="1055" w:type="dxa"/>
                </w:tcPr>
                <w:p w:rsidR="002D428E" w:rsidRPr="002D428E" w:rsidRDefault="002D428E" w:rsidP="002D428E">
                  <w:pPr>
                    <w:pStyle w:val="a7"/>
                    <w:ind w:firstLine="0"/>
                    <w:rPr>
                      <w:i w:val="0"/>
                    </w:rPr>
                  </w:pPr>
                </w:p>
              </w:tc>
              <w:tc>
                <w:tcPr>
                  <w:tcW w:w="888" w:type="dxa"/>
                </w:tcPr>
                <w:p w:rsidR="002D428E" w:rsidRPr="002D428E" w:rsidRDefault="002D428E" w:rsidP="002D428E">
                  <w:pPr>
                    <w:pStyle w:val="a7"/>
                    <w:ind w:firstLine="0"/>
                    <w:rPr>
                      <w:i w:val="0"/>
                    </w:rPr>
                  </w:pPr>
                </w:p>
              </w:tc>
              <w:tc>
                <w:tcPr>
                  <w:tcW w:w="1190" w:type="dxa"/>
                </w:tcPr>
                <w:p w:rsidR="002D428E" w:rsidRPr="002D428E" w:rsidRDefault="002D428E" w:rsidP="002D428E">
                  <w:pPr>
                    <w:pStyle w:val="a7"/>
                    <w:ind w:firstLine="0"/>
                    <w:rPr>
                      <w:i w:val="0"/>
                    </w:rPr>
                  </w:pPr>
                </w:p>
              </w:tc>
              <w:tc>
                <w:tcPr>
                  <w:tcW w:w="925" w:type="dxa"/>
                </w:tcPr>
                <w:p w:rsidR="002D428E" w:rsidRPr="002D428E" w:rsidRDefault="002D428E" w:rsidP="002D428E">
                  <w:pPr>
                    <w:pStyle w:val="a7"/>
                    <w:ind w:firstLine="0"/>
                    <w:rPr>
                      <w:i w:val="0"/>
                    </w:rPr>
                  </w:pPr>
                </w:p>
              </w:tc>
              <w:tc>
                <w:tcPr>
                  <w:tcW w:w="1144" w:type="dxa"/>
                </w:tcPr>
                <w:p w:rsidR="002D428E" w:rsidRPr="002D428E" w:rsidRDefault="002D428E" w:rsidP="002D428E">
                  <w:pPr>
                    <w:pStyle w:val="a7"/>
                    <w:ind w:firstLine="0"/>
                    <w:rPr>
                      <w:i w:val="0"/>
                    </w:rPr>
                  </w:pPr>
                </w:p>
              </w:tc>
              <w:tc>
                <w:tcPr>
                  <w:tcW w:w="1564" w:type="dxa"/>
                </w:tcPr>
                <w:p w:rsidR="002D428E" w:rsidRPr="002D428E" w:rsidRDefault="002D428E" w:rsidP="002D428E">
                  <w:pPr>
                    <w:pStyle w:val="a7"/>
                    <w:ind w:firstLine="0"/>
                    <w:rPr>
                      <w:i w:val="0"/>
                    </w:rPr>
                  </w:pPr>
                </w:p>
              </w:tc>
            </w:tr>
            <w:tr w:rsidR="002D428E" w:rsidRPr="002D428E" w:rsidTr="00821047">
              <w:trPr>
                <w:trHeight w:val="286"/>
              </w:trPr>
              <w:tc>
                <w:tcPr>
                  <w:tcW w:w="2178" w:type="dxa"/>
                </w:tcPr>
                <w:p w:rsidR="002D428E" w:rsidRPr="002D428E" w:rsidRDefault="002D428E" w:rsidP="002D428E">
                  <w:pPr>
                    <w:pStyle w:val="a7"/>
                    <w:ind w:firstLine="0"/>
                    <w:rPr>
                      <w:i w:val="0"/>
                    </w:rPr>
                  </w:pPr>
                  <w:r w:rsidRPr="002D428E">
                    <w:rPr>
                      <w:i w:val="0"/>
                    </w:rPr>
                    <w:lastRenderedPageBreak/>
                    <w:t>Варка  водяным паром</w:t>
                  </w:r>
                </w:p>
              </w:tc>
              <w:tc>
                <w:tcPr>
                  <w:tcW w:w="1194" w:type="dxa"/>
                </w:tcPr>
                <w:p w:rsidR="002D428E" w:rsidRPr="002D428E" w:rsidRDefault="002D428E" w:rsidP="002D428E">
                  <w:pPr>
                    <w:pStyle w:val="a7"/>
                    <w:ind w:firstLine="0"/>
                    <w:rPr>
                      <w:i w:val="0"/>
                    </w:rPr>
                  </w:pPr>
                </w:p>
              </w:tc>
              <w:tc>
                <w:tcPr>
                  <w:tcW w:w="1055" w:type="dxa"/>
                </w:tcPr>
                <w:p w:rsidR="002D428E" w:rsidRPr="002D428E" w:rsidRDefault="002D428E" w:rsidP="002D428E">
                  <w:pPr>
                    <w:pStyle w:val="a7"/>
                    <w:ind w:firstLine="0"/>
                    <w:rPr>
                      <w:i w:val="0"/>
                    </w:rPr>
                  </w:pPr>
                </w:p>
              </w:tc>
              <w:tc>
                <w:tcPr>
                  <w:tcW w:w="888" w:type="dxa"/>
                </w:tcPr>
                <w:p w:rsidR="002D428E" w:rsidRPr="002D428E" w:rsidRDefault="002D428E" w:rsidP="002D428E">
                  <w:pPr>
                    <w:pStyle w:val="a7"/>
                    <w:ind w:firstLine="0"/>
                    <w:rPr>
                      <w:i w:val="0"/>
                    </w:rPr>
                  </w:pPr>
                </w:p>
              </w:tc>
              <w:tc>
                <w:tcPr>
                  <w:tcW w:w="1190" w:type="dxa"/>
                </w:tcPr>
                <w:p w:rsidR="002D428E" w:rsidRPr="002D428E" w:rsidRDefault="002D428E" w:rsidP="002D428E">
                  <w:pPr>
                    <w:pStyle w:val="a7"/>
                    <w:ind w:firstLine="0"/>
                    <w:rPr>
                      <w:i w:val="0"/>
                    </w:rPr>
                  </w:pPr>
                </w:p>
              </w:tc>
              <w:tc>
                <w:tcPr>
                  <w:tcW w:w="925" w:type="dxa"/>
                </w:tcPr>
                <w:p w:rsidR="002D428E" w:rsidRPr="002D428E" w:rsidRDefault="002D428E" w:rsidP="002D428E">
                  <w:pPr>
                    <w:pStyle w:val="a7"/>
                    <w:ind w:firstLine="0"/>
                    <w:rPr>
                      <w:i w:val="0"/>
                    </w:rPr>
                  </w:pPr>
                </w:p>
              </w:tc>
              <w:tc>
                <w:tcPr>
                  <w:tcW w:w="1144" w:type="dxa"/>
                </w:tcPr>
                <w:p w:rsidR="002D428E" w:rsidRPr="002D428E" w:rsidRDefault="002D428E" w:rsidP="002D428E">
                  <w:pPr>
                    <w:pStyle w:val="a7"/>
                    <w:ind w:firstLine="0"/>
                    <w:rPr>
                      <w:i w:val="0"/>
                    </w:rPr>
                  </w:pPr>
                </w:p>
              </w:tc>
              <w:tc>
                <w:tcPr>
                  <w:tcW w:w="1564" w:type="dxa"/>
                </w:tcPr>
                <w:p w:rsidR="002D428E" w:rsidRPr="002D428E" w:rsidRDefault="002D428E" w:rsidP="002D428E">
                  <w:pPr>
                    <w:pStyle w:val="a7"/>
                    <w:ind w:firstLine="0"/>
                    <w:rPr>
                      <w:i w:val="0"/>
                    </w:rPr>
                  </w:pPr>
                </w:p>
              </w:tc>
            </w:tr>
            <w:tr w:rsidR="002D428E" w:rsidRPr="002D428E" w:rsidTr="00821047">
              <w:trPr>
                <w:trHeight w:val="286"/>
              </w:trPr>
              <w:tc>
                <w:tcPr>
                  <w:tcW w:w="2178" w:type="dxa"/>
                </w:tcPr>
                <w:p w:rsidR="002D428E" w:rsidRPr="002D428E" w:rsidRDefault="002D428E" w:rsidP="002D428E">
                  <w:pPr>
                    <w:pStyle w:val="a7"/>
                    <w:ind w:firstLine="0"/>
                    <w:rPr>
                      <w:i w:val="0"/>
                    </w:rPr>
                  </w:pPr>
                  <w:r w:rsidRPr="002D428E">
                    <w:rPr>
                      <w:i w:val="0"/>
                    </w:rPr>
                    <w:t>Варка на водяной бане</w:t>
                  </w:r>
                </w:p>
              </w:tc>
              <w:tc>
                <w:tcPr>
                  <w:tcW w:w="1194" w:type="dxa"/>
                </w:tcPr>
                <w:p w:rsidR="002D428E" w:rsidRPr="002D428E" w:rsidRDefault="002D428E" w:rsidP="002D428E">
                  <w:pPr>
                    <w:pStyle w:val="a7"/>
                    <w:ind w:firstLine="0"/>
                    <w:rPr>
                      <w:i w:val="0"/>
                    </w:rPr>
                  </w:pPr>
                </w:p>
              </w:tc>
              <w:tc>
                <w:tcPr>
                  <w:tcW w:w="1055" w:type="dxa"/>
                </w:tcPr>
                <w:p w:rsidR="002D428E" w:rsidRPr="002D428E" w:rsidRDefault="002D428E" w:rsidP="002D428E">
                  <w:pPr>
                    <w:pStyle w:val="a7"/>
                    <w:ind w:firstLine="0"/>
                    <w:rPr>
                      <w:i w:val="0"/>
                    </w:rPr>
                  </w:pPr>
                </w:p>
              </w:tc>
              <w:tc>
                <w:tcPr>
                  <w:tcW w:w="888" w:type="dxa"/>
                </w:tcPr>
                <w:p w:rsidR="002D428E" w:rsidRPr="002D428E" w:rsidRDefault="002D428E" w:rsidP="002D428E">
                  <w:pPr>
                    <w:pStyle w:val="a7"/>
                    <w:ind w:firstLine="0"/>
                    <w:rPr>
                      <w:i w:val="0"/>
                    </w:rPr>
                  </w:pPr>
                </w:p>
              </w:tc>
              <w:tc>
                <w:tcPr>
                  <w:tcW w:w="1190" w:type="dxa"/>
                </w:tcPr>
                <w:p w:rsidR="002D428E" w:rsidRPr="002D428E" w:rsidRDefault="002D428E" w:rsidP="002D428E">
                  <w:pPr>
                    <w:pStyle w:val="a7"/>
                    <w:ind w:firstLine="0"/>
                    <w:rPr>
                      <w:i w:val="0"/>
                    </w:rPr>
                  </w:pPr>
                </w:p>
              </w:tc>
              <w:tc>
                <w:tcPr>
                  <w:tcW w:w="925" w:type="dxa"/>
                </w:tcPr>
                <w:p w:rsidR="002D428E" w:rsidRPr="002D428E" w:rsidRDefault="002D428E" w:rsidP="002D428E">
                  <w:pPr>
                    <w:pStyle w:val="a7"/>
                    <w:ind w:firstLine="0"/>
                    <w:rPr>
                      <w:i w:val="0"/>
                    </w:rPr>
                  </w:pPr>
                </w:p>
              </w:tc>
              <w:tc>
                <w:tcPr>
                  <w:tcW w:w="1144" w:type="dxa"/>
                </w:tcPr>
                <w:p w:rsidR="002D428E" w:rsidRPr="002D428E" w:rsidRDefault="002D428E" w:rsidP="002D428E">
                  <w:pPr>
                    <w:pStyle w:val="a7"/>
                    <w:ind w:firstLine="0"/>
                    <w:rPr>
                      <w:i w:val="0"/>
                    </w:rPr>
                  </w:pPr>
                </w:p>
              </w:tc>
              <w:tc>
                <w:tcPr>
                  <w:tcW w:w="1564" w:type="dxa"/>
                </w:tcPr>
                <w:p w:rsidR="002D428E" w:rsidRPr="002D428E" w:rsidRDefault="002D428E" w:rsidP="002D428E">
                  <w:pPr>
                    <w:pStyle w:val="a7"/>
                    <w:ind w:firstLine="0"/>
                    <w:rPr>
                      <w:i w:val="0"/>
                    </w:rPr>
                  </w:pPr>
                </w:p>
              </w:tc>
            </w:tr>
            <w:tr w:rsidR="002D428E" w:rsidRPr="002D428E" w:rsidTr="00821047">
              <w:trPr>
                <w:trHeight w:val="303"/>
              </w:trPr>
              <w:tc>
                <w:tcPr>
                  <w:tcW w:w="2178" w:type="dxa"/>
                </w:tcPr>
                <w:p w:rsidR="002D428E" w:rsidRPr="002D428E" w:rsidRDefault="002D428E" w:rsidP="002D428E">
                  <w:pPr>
                    <w:pStyle w:val="a7"/>
                    <w:ind w:firstLine="0"/>
                    <w:rPr>
                      <w:i w:val="0"/>
                    </w:rPr>
                  </w:pPr>
                  <w:r w:rsidRPr="002D428E">
                    <w:rPr>
                      <w:i w:val="0"/>
                    </w:rPr>
                    <w:t>Варка под вакуумом</w:t>
                  </w:r>
                </w:p>
              </w:tc>
              <w:tc>
                <w:tcPr>
                  <w:tcW w:w="1194" w:type="dxa"/>
                </w:tcPr>
                <w:p w:rsidR="002D428E" w:rsidRPr="002D428E" w:rsidRDefault="002D428E" w:rsidP="002D428E">
                  <w:pPr>
                    <w:pStyle w:val="a7"/>
                    <w:ind w:firstLine="0"/>
                    <w:rPr>
                      <w:i w:val="0"/>
                    </w:rPr>
                  </w:pPr>
                </w:p>
              </w:tc>
              <w:tc>
                <w:tcPr>
                  <w:tcW w:w="1055" w:type="dxa"/>
                </w:tcPr>
                <w:p w:rsidR="002D428E" w:rsidRPr="002D428E" w:rsidRDefault="002D428E" w:rsidP="002D428E">
                  <w:pPr>
                    <w:pStyle w:val="a7"/>
                    <w:ind w:firstLine="0"/>
                    <w:rPr>
                      <w:i w:val="0"/>
                    </w:rPr>
                  </w:pPr>
                </w:p>
              </w:tc>
              <w:tc>
                <w:tcPr>
                  <w:tcW w:w="888" w:type="dxa"/>
                </w:tcPr>
                <w:p w:rsidR="002D428E" w:rsidRPr="002D428E" w:rsidRDefault="002D428E" w:rsidP="002D428E">
                  <w:pPr>
                    <w:pStyle w:val="a7"/>
                    <w:ind w:firstLine="0"/>
                    <w:rPr>
                      <w:i w:val="0"/>
                    </w:rPr>
                  </w:pPr>
                </w:p>
              </w:tc>
              <w:tc>
                <w:tcPr>
                  <w:tcW w:w="1190" w:type="dxa"/>
                </w:tcPr>
                <w:p w:rsidR="002D428E" w:rsidRPr="002D428E" w:rsidRDefault="002D428E" w:rsidP="002D428E">
                  <w:pPr>
                    <w:pStyle w:val="a7"/>
                    <w:ind w:firstLine="0"/>
                    <w:rPr>
                      <w:i w:val="0"/>
                    </w:rPr>
                  </w:pPr>
                </w:p>
              </w:tc>
              <w:tc>
                <w:tcPr>
                  <w:tcW w:w="925" w:type="dxa"/>
                </w:tcPr>
                <w:p w:rsidR="002D428E" w:rsidRPr="002D428E" w:rsidRDefault="002D428E" w:rsidP="002D428E">
                  <w:pPr>
                    <w:pStyle w:val="a7"/>
                    <w:ind w:firstLine="0"/>
                    <w:rPr>
                      <w:i w:val="0"/>
                    </w:rPr>
                  </w:pPr>
                </w:p>
              </w:tc>
              <w:tc>
                <w:tcPr>
                  <w:tcW w:w="1144" w:type="dxa"/>
                </w:tcPr>
                <w:p w:rsidR="002D428E" w:rsidRPr="002D428E" w:rsidRDefault="002D428E" w:rsidP="002D428E">
                  <w:pPr>
                    <w:pStyle w:val="a7"/>
                    <w:ind w:firstLine="0"/>
                    <w:rPr>
                      <w:i w:val="0"/>
                    </w:rPr>
                  </w:pPr>
                </w:p>
              </w:tc>
              <w:tc>
                <w:tcPr>
                  <w:tcW w:w="1564" w:type="dxa"/>
                </w:tcPr>
                <w:p w:rsidR="002D428E" w:rsidRPr="002D428E" w:rsidRDefault="002D428E" w:rsidP="002D428E">
                  <w:pPr>
                    <w:pStyle w:val="a7"/>
                    <w:ind w:firstLine="0"/>
                    <w:rPr>
                      <w:i w:val="0"/>
                    </w:rPr>
                  </w:pPr>
                </w:p>
              </w:tc>
            </w:tr>
            <w:tr w:rsidR="002D428E" w:rsidRPr="002D428E" w:rsidTr="00821047">
              <w:trPr>
                <w:trHeight w:val="286"/>
              </w:trPr>
              <w:tc>
                <w:tcPr>
                  <w:tcW w:w="2178" w:type="dxa"/>
                </w:tcPr>
                <w:p w:rsidR="002D428E" w:rsidRPr="002D428E" w:rsidRDefault="002D428E" w:rsidP="002D428E">
                  <w:pPr>
                    <w:pStyle w:val="a7"/>
                    <w:ind w:firstLine="0"/>
                    <w:rPr>
                      <w:i w:val="0"/>
                    </w:rPr>
                  </w:pPr>
                  <w:r w:rsidRPr="002D428E">
                    <w:rPr>
                      <w:i w:val="0"/>
                    </w:rPr>
                    <w:t>Жаренье  в небольшом количестве жира на открытой поверхности</w:t>
                  </w:r>
                </w:p>
                <w:p w:rsidR="002D428E" w:rsidRPr="002D428E" w:rsidRDefault="002D428E" w:rsidP="002D428E">
                  <w:pPr>
                    <w:pStyle w:val="a7"/>
                    <w:ind w:firstLine="0"/>
                    <w:rPr>
                      <w:i w:val="0"/>
                    </w:rPr>
                  </w:pPr>
                </w:p>
              </w:tc>
              <w:tc>
                <w:tcPr>
                  <w:tcW w:w="1194" w:type="dxa"/>
                </w:tcPr>
                <w:p w:rsidR="002D428E" w:rsidRPr="002D428E" w:rsidRDefault="002D428E" w:rsidP="002D428E">
                  <w:pPr>
                    <w:pStyle w:val="a7"/>
                    <w:ind w:firstLine="0"/>
                    <w:rPr>
                      <w:i w:val="0"/>
                    </w:rPr>
                  </w:pPr>
                </w:p>
              </w:tc>
              <w:tc>
                <w:tcPr>
                  <w:tcW w:w="1055" w:type="dxa"/>
                </w:tcPr>
                <w:p w:rsidR="002D428E" w:rsidRPr="002D428E" w:rsidRDefault="002D428E" w:rsidP="002D428E">
                  <w:pPr>
                    <w:pStyle w:val="a7"/>
                    <w:ind w:firstLine="0"/>
                    <w:rPr>
                      <w:i w:val="0"/>
                    </w:rPr>
                  </w:pPr>
                </w:p>
              </w:tc>
              <w:tc>
                <w:tcPr>
                  <w:tcW w:w="888" w:type="dxa"/>
                </w:tcPr>
                <w:p w:rsidR="002D428E" w:rsidRPr="002D428E" w:rsidRDefault="002D428E" w:rsidP="002D428E">
                  <w:pPr>
                    <w:pStyle w:val="a7"/>
                    <w:ind w:firstLine="0"/>
                    <w:rPr>
                      <w:i w:val="0"/>
                    </w:rPr>
                  </w:pPr>
                </w:p>
              </w:tc>
              <w:tc>
                <w:tcPr>
                  <w:tcW w:w="1190" w:type="dxa"/>
                </w:tcPr>
                <w:p w:rsidR="002D428E" w:rsidRPr="002D428E" w:rsidRDefault="002D428E" w:rsidP="002D428E">
                  <w:pPr>
                    <w:pStyle w:val="a7"/>
                    <w:ind w:firstLine="0"/>
                    <w:rPr>
                      <w:i w:val="0"/>
                    </w:rPr>
                  </w:pPr>
                </w:p>
              </w:tc>
              <w:tc>
                <w:tcPr>
                  <w:tcW w:w="925" w:type="dxa"/>
                </w:tcPr>
                <w:p w:rsidR="002D428E" w:rsidRPr="002D428E" w:rsidRDefault="002D428E" w:rsidP="002D428E">
                  <w:pPr>
                    <w:pStyle w:val="a7"/>
                    <w:ind w:firstLine="0"/>
                    <w:rPr>
                      <w:i w:val="0"/>
                    </w:rPr>
                  </w:pPr>
                </w:p>
              </w:tc>
              <w:tc>
                <w:tcPr>
                  <w:tcW w:w="1144" w:type="dxa"/>
                </w:tcPr>
                <w:p w:rsidR="002D428E" w:rsidRPr="002D428E" w:rsidRDefault="002D428E" w:rsidP="002D428E">
                  <w:pPr>
                    <w:pStyle w:val="a7"/>
                    <w:ind w:firstLine="0"/>
                    <w:rPr>
                      <w:i w:val="0"/>
                    </w:rPr>
                  </w:pPr>
                </w:p>
              </w:tc>
              <w:tc>
                <w:tcPr>
                  <w:tcW w:w="1564" w:type="dxa"/>
                </w:tcPr>
                <w:p w:rsidR="002D428E" w:rsidRPr="002D428E" w:rsidRDefault="002D428E" w:rsidP="002D428E">
                  <w:pPr>
                    <w:pStyle w:val="a7"/>
                    <w:ind w:firstLine="0"/>
                    <w:rPr>
                      <w:i w:val="0"/>
                    </w:rPr>
                  </w:pPr>
                </w:p>
              </w:tc>
            </w:tr>
            <w:tr w:rsidR="002D428E" w:rsidRPr="002D428E" w:rsidTr="00821047">
              <w:trPr>
                <w:trHeight w:val="303"/>
              </w:trPr>
              <w:tc>
                <w:tcPr>
                  <w:tcW w:w="2178" w:type="dxa"/>
                </w:tcPr>
                <w:p w:rsidR="002D428E" w:rsidRPr="002D428E" w:rsidRDefault="002D428E" w:rsidP="002D428E">
                  <w:pPr>
                    <w:pStyle w:val="a7"/>
                    <w:ind w:firstLine="0"/>
                    <w:rPr>
                      <w:i w:val="0"/>
                    </w:rPr>
                  </w:pPr>
                  <w:r w:rsidRPr="002D428E">
                    <w:rPr>
                      <w:i w:val="0"/>
                    </w:rPr>
                    <w:t>Жаренье в небольшом количестве жира в жарочных шкафах и грилях</w:t>
                  </w:r>
                </w:p>
              </w:tc>
              <w:tc>
                <w:tcPr>
                  <w:tcW w:w="1194" w:type="dxa"/>
                </w:tcPr>
                <w:p w:rsidR="002D428E" w:rsidRPr="002D428E" w:rsidRDefault="002D428E" w:rsidP="002D428E">
                  <w:pPr>
                    <w:pStyle w:val="a7"/>
                    <w:ind w:firstLine="0"/>
                    <w:rPr>
                      <w:i w:val="0"/>
                    </w:rPr>
                  </w:pPr>
                </w:p>
              </w:tc>
              <w:tc>
                <w:tcPr>
                  <w:tcW w:w="1055" w:type="dxa"/>
                </w:tcPr>
                <w:p w:rsidR="002D428E" w:rsidRPr="002D428E" w:rsidRDefault="002D428E" w:rsidP="002D428E">
                  <w:pPr>
                    <w:pStyle w:val="a7"/>
                    <w:ind w:firstLine="0"/>
                    <w:rPr>
                      <w:i w:val="0"/>
                    </w:rPr>
                  </w:pPr>
                </w:p>
              </w:tc>
              <w:tc>
                <w:tcPr>
                  <w:tcW w:w="888" w:type="dxa"/>
                </w:tcPr>
                <w:p w:rsidR="002D428E" w:rsidRPr="002D428E" w:rsidRDefault="002D428E" w:rsidP="002D428E">
                  <w:pPr>
                    <w:pStyle w:val="a7"/>
                    <w:ind w:firstLine="0"/>
                    <w:rPr>
                      <w:i w:val="0"/>
                    </w:rPr>
                  </w:pPr>
                </w:p>
              </w:tc>
              <w:tc>
                <w:tcPr>
                  <w:tcW w:w="1190" w:type="dxa"/>
                </w:tcPr>
                <w:p w:rsidR="002D428E" w:rsidRPr="002D428E" w:rsidRDefault="002D428E" w:rsidP="002D428E">
                  <w:pPr>
                    <w:pStyle w:val="a7"/>
                    <w:ind w:firstLine="0"/>
                    <w:rPr>
                      <w:i w:val="0"/>
                    </w:rPr>
                  </w:pPr>
                </w:p>
              </w:tc>
              <w:tc>
                <w:tcPr>
                  <w:tcW w:w="925" w:type="dxa"/>
                </w:tcPr>
                <w:p w:rsidR="002D428E" w:rsidRPr="002D428E" w:rsidRDefault="002D428E" w:rsidP="002D428E">
                  <w:pPr>
                    <w:pStyle w:val="a7"/>
                    <w:ind w:firstLine="0"/>
                    <w:rPr>
                      <w:i w:val="0"/>
                    </w:rPr>
                  </w:pPr>
                </w:p>
              </w:tc>
              <w:tc>
                <w:tcPr>
                  <w:tcW w:w="1144" w:type="dxa"/>
                </w:tcPr>
                <w:p w:rsidR="002D428E" w:rsidRPr="002D428E" w:rsidRDefault="002D428E" w:rsidP="002D428E">
                  <w:pPr>
                    <w:pStyle w:val="a7"/>
                    <w:ind w:firstLine="0"/>
                    <w:rPr>
                      <w:i w:val="0"/>
                    </w:rPr>
                  </w:pPr>
                </w:p>
              </w:tc>
              <w:tc>
                <w:tcPr>
                  <w:tcW w:w="1564" w:type="dxa"/>
                </w:tcPr>
                <w:p w:rsidR="002D428E" w:rsidRPr="002D428E" w:rsidRDefault="002D428E" w:rsidP="002D428E">
                  <w:pPr>
                    <w:pStyle w:val="a7"/>
                    <w:ind w:firstLine="0"/>
                    <w:rPr>
                      <w:i w:val="0"/>
                    </w:rPr>
                  </w:pPr>
                </w:p>
              </w:tc>
            </w:tr>
            <w:tr w:rsidR="002D428E" w:rsidRPr="002D428E" w:rsidTr="00821047">
              <w:trPr>
                <w:trHeight w:val="303"/>
              </w:trPr>
              <w:tc>
                <w:tcPr>
                  <w:tcW w:w="2178" w:type="dxa"/>
                </w:tcPr>
                <w:p w:rsidR="002D428E" w:rsidRPr="002D428E" w:rsidRDefault="002D428E" w:rsidP="002D428E">
                  <w:pPr>
                    <w:pStyle w:val="a7"/>
                    <w:ind w:firstLine="0"/>
                    <w:rPr>
                      <w:i w:val="0"/>
                    </w:rPr>
                  </w:pPr>
                  <w:r w:rsidRPr="002D428E">
                    <w:rPr>
                      <w:i w:val="0"/>
                    </w:rPr>
                    <w:t>Жаренье без добавления  жира (за счет жира теста)</w:t>
                  </w:r>
                </w:p>
              </w:tc>
              <w:tc>
                <w:tcPr>
                  <w:tcW w:w="1194" w:type="dxa"/>
                </w:tcPr>
                <w:p w:rsidR="002D428E" w:rsidRPr="002D428E" w:rsidRDefault="002D428E" w:rsidP="002D428E">
                  <w:pPr>
                    <w:pStyle w:val="a7"/>
                    <w:ind w:firstLine="0"/>
                    <w:rPr>
                      <w:i w:val="0"/>
                    </w:rPr>
                  </w:pPr>
                </w:p>
              </w:tc>
              <w:tc>
                <w:tcPr>
                  <w:tcW w:w="1055" w:type="dxa"/>
                </w:tcPr>
                <w:p w:rsidR="002D428E" w:rsidRPr="002D428E" w:rsidRDefault="002D428E" w:rsidP="002D428E">
                  <w:pPr>
                    <w:pStyle w:val="a7"/>
                    <w:ind w:firstLine="0"/>
                    <w:rPr>
                      <w:i w:val="0"/>
                    </w:rPr>
                  </w:pPr>
                </w:p>
              </w:tc>
              <w:tc>
                <w:tcPr>
                  <w:tcW w:w="888" w:type="dxa"/>
                </w:tcPr>
                <w:p w:rsidR="002D428E" w:rsidRPr="002D428E" w:rsidRDefault="002D428E" w:rsidP="002D428E">
                  <w:pPr>
                    <w:pStyle w:val="a7"/>
                    <w:ind w:firstLine="0"/>
                    <w:rPr>
                      <w:i w:val="0"/>
                    </w:rPr>
                  </w:pPr>
                </w:p>
              </w:tc>
              <w:tc>
                <w:tcPr>
                  <w:tcW w:w="1190" w:type="dxa"/>
                </w:tcPr>
                <w:p w:rsidR="002D428E" w:rsidRPr="002D428E" w:rsidRDefault="002D428E" w:rsidP="002D428E">
                  <w:pPr>
                    <w:pStyle w:val="a7"/>
                    <w:ind w:firstLine="0"/>
                    <w:rPr>
                      <w:i w:val="0"/>
                    </w:rPr>
                  </w:pPr>
                </w:p>
              </w:tc>
              <w:tc>
                <w:tcPr>
                  <w:tcW w:w="925" w:type="dxa"/>
                </w:tcPr>
                <w:p w:rsidR="002D428E" w:rsidRPr="002D428E" w:rsidRDefault="002D428E" w:rsidP="002D428E">
                  <w:pPr>
                    <w:pStyle w:val="a7"/>
                    <w:ind w:firstLine="0"/>
                    <w:rPr>
                      <w:i w:val="0"/>
                    </w:rPr>
                  </w:pPr>
                </w:p>
              </w:tc>
              <w:tc>
                <w:tcPr>
                  <w:tcW w:w="1144" w:type="dxa"/>
                </w:tcPr>
                <w:p w:rsidR="002D428E" w:rsidRPr="002D428E" w:rsidRDefault="002D428E" w:rsidP="002D428E">
                  <w:pPr>
                    <w:pStyle w:val="a7"/>
                    <w:ind w:firstLine="0"/>
                    <w:rPr>
                      <w:i w:val="0"/>
                    </w:rPr>
                  </w:pPr>
                </w:p>
              </w:tc>
              <w:tc>
                <w:tcPr>
                  <w:tcW w:w="1564" w:type="dxa"/>
                </w:tcPr>
                <w:p w:rsidR="002D428E" w:rsidRPr="002D428E" w:rsidRDefault="002D428E" w:rsidP="002D428E">
                  <w:pPr>
                    <w:pStyle w:val="a7"/>
                    <w:ind w:firstLine="0"/>
                    <w:rPr>
                      <w:i w:val="0"/>
                    </w:rPr>
                  </w:pPr>
                </w:p>
              </w:tc>
            </w:tr>
            <w:tr w:rsidR="002D428E" w:rsidRPr="002D428E" w:rsidTr="00821047">
              <w:trPr>
                <w:trHeight w:val="303"/>
              </w:trPr>
              <w:tc>
                <w:tcPr>
                  <w:tcW w:w="2178" w:type="dxa"/>
                </w:tcPr>
                <w:p w:rsidR="002D428E" w:rsidRPr="002D428E" w:rsidRDefault="002D428E" w:rsidP="002D428E">
                  <w:pPr>
                    <w:pStyle w:val="a7"/>
                    <w:ind w:firstLine="0"/>
                    <w:rPr>
                      <w:i w:val="0"/>
                    </w:rPr>
                  </w:pPr>
                  <w:proofErr w:type="spellStart"/>
                  <w:r w:rsidRPr="002D428E">
                    <w:rPr>
                      <w:i w:val="0"/>
                    </w:rPr>
                    <w:t>Брезирование</w:t>
                  </w:r>
                  <w:proofErr w:type="spellEnd"/>
                </w:p>
              </w:tc>
              <w:tc>
                <w:tcPr>
                  <w:tcW w:w="1194" w:type="dxa"/>
                </w:tcPr>
                <w:p w:rsidR="002D428E" w:rsidRPr="002D428E" w:rsidRDefault="002D428E" w:rsidP="002D428E">
                  <w:pPr>
                    <w:pStyle w:val="a7"/>
                    <w:ind w:firstLine="0"/>
                    <w:rPr>
                      <w:i w:val="0"/>
                    </w:rPr>
                  </w:pPr>
                </w:p>
              </w:tc>
              <w:tc>
                <w:tcPr>
                  <w:tcW w:w="1055" w:type="dxa"/>
                </w:tcPr>
                <w:p w:rsidR="002D428E" w:rsidRPr="002D428E" w:rsidRDefault="002D428E" w:rsidP="002D428E">
                  <w:pPr>
                    <w:pStyle w:val="a7"/>
                    <w:ind w:firstLine="0"/>
                    <w:rPr>
                      <w:i w:val="0"/>
                    </w:rPr>
                  </w:pPr>
                </w:p>
              </w:tc>
              <w:tc>
                <w:tcPr>
                  <w:tcW w:w="888" w:type="dxa"/>
                </w:tcPr>
                <w:p w:rsidR="002D428E" w:rsidRPr="002D428E" w:rsidRDefault="002D428E" w:rsidP="002D428E">
                  <w:pPr>
                    <w:pStyle w:val="a7"/>
                    <w:ind w:firstLine="0"/>
                    <w:rPr>
                      <w:i w:val="0"/>
                    </w:rPr>
                  </w:pPr>
                </w:p>
              </w:tc>
              <w:tc>
                <w:tcPr>
                  <w:tcW w:w="1190" w:type="dxa"/>
                </w:tcPr>
                <w:p w:rsidR="002D428E" w:rsidRPr="002D428E" w:rsidRDefault="002D428E" w:rsidP="002D428E">
                  <w:pPr>
                    <w:pStyle w:val="a7"/>
                    <w:ind w:firstLine="0"/>
                    <w:rPr>
                      <w:i w:val="0"/>
                    </w:rPr>
                  </w:pPr>
                </w:p>
              </w:tc>
              <w:tc>
                <w:tcPr>
                  <w:tcW w:w="925" w:type="dxa"/>
                </w:tcPr>
                <w:p w:rsidR="002D428E" w:rsidRPr="002D428E" w:rsidRDefault="002D428E" w:rsidP="002D428E">
                  <w:pPr>
                    <w:pStyle w:val="a7"/>
                    <w:ind w:firstLine="0"/>
                    <w:rPr>
                      <w:i w:val="0"/>
                    </w:rPr>
                  </w:pPr>
                </w:p>
              </w:tc>
              <w:tc>
                <w:tcPr>
                  <w:tcW w:w="1144" w:type="dxa"/>
                </w:tcPr>
                <w:p w:rsidR="002D428E" w:rsidRPr="002D428E" w:rsidRDefault="002D428E" w:rsidP="002D428E">
                  <w:pPr>
                    <w:pStyle w:val="a7"/>
                    <w:ind w:firstLine="0"/>
                    <w:rPr>
                      <w:i w:val="0"/>
                    </w:rPr>
                  </w:pPr>
                </w:p>
              </w:tc>
              <w:tc>
                <w:tcPr>
                  <w:tcW w:w="1564" w:type="dxa"/>
                </w:tcPr>
                <w:p w:rsidR="002D428E" w:rsidRPr="002D428E" w:rsidRDefault="002D428E" w:rsidP="002D428E">
                  <w:pPr>
                    <w:pStyle w:val="a7"/>
                    <w:ind w:firstLine="0"/>
                    <w:rPr>
                      <w:i w:val="0"/>
                    </w:rPr>
                  </w:pPr>
                </w:p>
              </w:tc>
            </w:tr>
            <w:tr w:rsidR="002D428E" w:rsidRPr="002D428E" w:rsidTr="00821047">
              <w:trPr>
                <w:trHeight w:val="303"/>
              </w:trPr>
              <w:tc>
                <w:tcPr>
                  <w:tcW w:w="2178" w:type="dxa"/>
                </w:tcPr>
                <w:p w:rsidR="002D428E" w:rsidRPr="002D428E" w:rsidRDefault="002D428E" w:rsidP="002D428E">
                  <w:pPr>
                    <w:pStyle w:val="a7"/>
                    <w:ind w:firstLine="0"/>
                    <w:rPr>
                      <w:i w:val="0"/>
                    </w:rPr>
                  </w:pPr>
                  <w:r w:rsidRPr="002D428E">
                    <w:rPr>
                      <w:i w:val="0"/>
                    </w:rPr>
                    <w:t>Выпекание</w:t>
                  </w:r>
                </w:p>
              </w:tc>
              <w:tc>
                <w:tcPr>
                  <w:tcW w:w="1194" w:type="dxa"/>
                </w:tcPr>
                <w:p w:rsidR="002D428E" w:rsidRPr="002D428E" w:rsidRDefault="002D428E" w:rsidP="002D428E">
                  <w:pPr>
                    <w:pStyle w:val="a7"/>
                    <w:ind w:firstLine="0"/>
                    <w:rPr>
                      <w:i w:val="0"/>
                    </w:rPr>
                  </w:pPr>
                </w:p>
              </w:tc>
              <w:tc>
                <w:tcPr>
                  <w:tcW w:w="1055" w:type="dxa"/>
                </w:tcPr>
                <w:p w:rsidR="002D428E" w:rsidRPr="002D428E" w:rsidRDefault="002D428E" w:rsidP="002D428E">
                  <w:pPr>
                    <w:pStyle w:val="a7"/>
                    <w:ind w:firstLine="0"/>
                    <w:rPr>
                      <w:i w:val="0"/>
                    </w:rPr>
                  </w:pPr>
                </w:p>
              </w:tc>
              <w:tc>
                <w:tcPr>
                  <w:tcW w:w="888" w:type="dxa"/>
                </w:tcPr>
                <w:p w:rsidR="002D428E" w:rsidRPr="002D428E" w:rsidRDefault="002D428E" w:rsidP="002D428E">
                  <w:pPr>
                    <w:pStyle w:val="a7"/>
                    <w:ind w:firstLine="0"/>
                    <w:rPr>
                      <w:i w:val="0"/>
                    </w:rPr>
                  </w:pPr>
                </w:p>
              </w:tc>
              <w:tc>
                <w:tcPr>
                  <w:tcW w:w="1190" w:type="dxa"/>
                </w:tcPr>
                <w:p w:rsidR="002D428E" w:rsidRPr="002D428E" w:rsidRDefault="002D428E" w:rsidP="002D428E">
                  <w:pPr>
                    <w:pStyle w:val="a7"/>
                    <w:ind w:firstLine="0"/>
                    <w:rPr>
                      <w:i w:val="0"/>
                    </w:rPr>
                  </w:pPr>
                </w:p>
              </w:tc>
              <w:tc>
                <w:tcPr>
                  <w:tcW w:w="925" w:type="dxa"/>
                </w:tcPr>
                <w:p w:rsidR="002D428E" w:rsidRPr="002D428E" w:rsidRDefault="002D428E" w:rsidP="002D428E">
                  <w:pPr>
                    <w:pStyle w:val="a7"/>
                    <w:ind w:firstLine="0"/>
                    <w:rPr>
                      <w:i w:val="0"/>
                    </w:rPr>
                  </w:pPr>
                </w:p>
              </w:tc>
              <w:tc>
                <w:tcPr>
                  <w:tcW w:w="1144" w:type="dxa"/>
                </w:tcPr>
                <w:p w:rsidR="002D428E" w:rsidRPr="002D428E" w:rsidRDefault="002D428E" w:rsidP="002D428E">
                  <w:pPr>
                    <w:pStyle w:val="a7"/>
                    <w:ind w:firstLine="0"/>
                    <w:rPr>
                      <w:i w:val="0"/>
                    </w:rPr>
                  </w:pPr>
                </w:p>
              </w:tc>
              <w:tc>
                <w:tcPr>
                  <w:tcW w:w="1564" w:type="dxa"/>
                </w:tcPr>
                <w:p w:rsidR="002D428E" w:rsidRPr="002D428E" w:rsidRDefault="002D428E" w:rsidP="002D428E">
                  <w:pPr>
                    <w:pStyle w:val="a7"/>
                    <w:ind w:firstLine="0"/>
                    <w:rPr>
                      <w:i w:val="0"/>
                    </w:rPr>
                  </w:pPr>
                </w:p>
              </w:tc>
            </w:tr>
            <w:tr w:rsidR="002D428E" w:rsidRPr="002D428E" w:rsidTr="00821047">
              <w:trPr>
                <w:trHeight w:val="303"/>
              </w:trPr>
              <w:tc>
                <w:tcPr>
                  <w:tcW w:w="10138" w:type="dxa"/>
                  <w:gridSpan w:val="8"/>
                </w:tcPr>
                <w:p w:rsidR="002D428E" w:rsidRPr="002D428E" w:rsidRDefault="002D428E" w:rsidP="002D428E">
                  <w:pPr>
                    <w:pStyle w:val="a7"/>
                    <w:ind w:firstLine="0"/>
                    <w:jc w:val="center"/>
                    <w:rPr>
                      <w:i w:val="0"/>
                    </w:rPr>
                  </w:pPr>
                  <w:r w:rsidRPr="002D428E">
                    <w:rPr>
                      <w:i w:val="0"/>
                    </w:rPr>
                    <w:t>Комбинированные способы тепловой обработки</w:t>
                  </w:r>
                </w:p>
              </w:tc>
            </w:tr>
            <w:tr w:rsidR="002D428E" w:rsidRPr="002D428E" w:rsidTr="00821047">
              <w:trPr>
                <w:trHeight w:val="303"/>
              </w:trPr>
              <w:tc>
                <w:tcPr>
                  <w:tcW w:w="2178" w:type="dxa"/>
                </w:tcPr>
                <w:p w:rsidR="002D428E" w:rsidRPr="002D428E" w:rsidRDefault="002D428E" w:rsidP="002D428E">
                  <w:pPr>
                    <w:pStyle w:val="a7"/>
                    <w:ind w:firstLine="0"/>
                    <w:rPr>
                      <w:i w:val="0"/>
                    </w:rPr>
                  </w:pPr>
                  <w:r w:rsidRPr="002D428E">
                    <w:rPr>
                      <w:i w:val="0"/>
                    </w:rPr>
                    <w:t xml:space="preserve">Тушение </w:t>
                  </w:r>
                </w:p>
              </w:tc>
              <w:tc>
                <w:tcPr>
                  <w:tcW w:w="1194" w:type="dxa"/>
                </w:tcPr>
                <w:p w:rsidR="002D428E" w:rsidRPr="002D428E" w:rsidRDefault="002D428E" w:rsidP="002D428E">
                  <w:pPr>
                    <w:pStyle w:val="a7"/>
                    <w:ind w:firstLine="0"/>
                    <w:rPr>
                      <w:i w:val="0"/>
                    </w:rPr>
                  </w:pPr>
                </w:p>
              </w:tc>
              <w:tc>
                <w:tcPr>
                  <w:tcW w:w="1055" w:type="dxa"/>
                </w:tcPr>
                <w:p w:rsidR="002D428E" w:rsidRPr="002D428E" w:rsidRDefault="002D428E" w:rsidP="002D428E">
                  <w:pPr>
                    <w:pStyle w:val="a7"/>
                    <w:ind w:firstLine="0"/>
                    <w:rPr>
                      <w:i w:val="0"/>
                    </w:rPr>
                  </w:pPr>
                </w:p>
              </w:tc>
              <w:tc>
                <w:tcPr>
                  <w:tcW w:w="888" w:type="dxa"/>
                </w:tcPr>
                <w:p w:rsidR="002D428E" w:rsidRPr="002D428E" w:rsidRDefault="002D428E" w:rsidP="002D428E">
                  <w:pPr>
                    <w:pStyle w:val="a7"/>
                    <w:ind w:firstLine="0"/>
                    <w:rPr>
                      <w:i w:val="0"/>
                    </w:rPr>
                  </w:pPr>
                </w:p>
              </w:tc>
              <w:tc>
                <w:tcPr>
                  <w:tcW w:w="1190" w:type="dxa"/>
                </w:tcPr>
                <w:p w:rsidR="002D428E" w:rsidRPr="002D428E" w:rsidRDefault="002D428E" w:rsidP="002D428E">
                  <w:pPr>
                    <w:pStyle w:val="a7"/>
                    <w:ind w:firstLine="0"/>
                    <w:rPr>
                      <w:i w:val="0"/>
                    </w:rPr>
                  </w:pPr>
                </w:p>
              </w:tc>
              <w:tc>
                <w:tcPr>
                  <w:tcW w:w="925" w:type="dxa"/>
                </w:tcPr>
                <w:p w:rsidR="002D428E" w:rsidRPr="002D428E" w:rsidRDefault="002D428E" w:rsidP="002D428E">
                  <w:pPr>
                    <w:pStyle w:val="a7"/>
                    <w:ind w:firstLine="0"/>
                    <w:rPr>
                      <w:i w:val="0"/>
                    </w:rPr>
                  </w:pPr>
                </w:p>
              </w:tc>
              <w:tc>
                <w:tcPr>
                  <w:tcW w:w="1144" w:type="dxa"/>
                </w:tcPr>
                <w:p w:rsidR="002D428E" w:rsidRPr="002D428E" w:rsidRDefault="002D428E" w:rsidP="002D428E">
                  <w:pPr>
                    <w:pStyle w:val="a7"/>
                    <w:ind w:firstLine="0"/>
                    <w:rPr>
                      <w:i w:val="0"/>
                    </w:rPr>
                  </w:pPr>
                </w:p>
              </w:tc>
              <w:tc>
                <w:tcPr>
                  <w:tcW w:w="1564" w:type="dxa"/>
                </w:tcPr>
                <w:p w:rsidR="002D428E" w:rsidRPr="002D428E" w:rsidRDefault="002D428E" w:rsidP="002D428E">
                  <w:pPr>
                    <w:pStyle w:val="a7"/>
                    <w:ind w:firstLine="0"/>
                    <w:rPr>
                      <w:i w:val="0"/>
                    </w:rPr>
                  </w:pPr>
                </w:p>
              </w:tc>
            </w:tr>
            <w:tr w:rsidR="002D428E" w:rsidRPr="002D428E" w:rsidTr="00821047">
              <w:trPr>
                <w:trHeight w:val="303"/>
              </w:trPr>
              <w:tc>
                <w:tcPr>
                  <w:tcW w:w="2178" w:type="dxa"/>
                </w:tcPr>
                <w:p w:rsidR="002D428E" w:rsidRPr="002D428E" w:rsidRDefault="002D428E" w:rsidP="002D428E">
                  <w:pPr>
                    <w:pStyle w:val="a7"/>
                    <w:ind w:firstLine="0"/>
                    <w:rPr>
                      <w:i w:val="0"/>
                    </w:rPr>
                  </w:pPr>
                  <w:r w:rsidRPr="002D428E">
                    <w:rPr>
                      <w:i w:val="0"/>
                    </w:rPr>
                    <w:t>Запекание</w:t>
                  </w:r>
                </w:p>
              </w:tc>
              <w:tc>
                <w:tcPr>
                  <w:tcW w:w="1194" w:type="dxa"/>
                </w:tcPr>
                <w:p w:rsidR="002D428E" w:rsidRPr="002D428E" w:rsidRDefault="002D428E" w:rsidP="002D428E">
                  <w:pPr>
                    <w:pStyle w:val="a7"/>
                    <w:ind w:firstLine="0"/>
                    <w:rPr>
                      <w:i w:val="0"/>
                    </w:rPr>
                  </w:pPr>
                </w:p>
              </w:tc>
              <w:tc>
                <w:tcPr>
                  <w:tcW w:w="1055" w:type="dxa"/>
                </w:tcPr>
                <w:p w:rsidR="002D428E" w:rsidRPr="002D428E" w:rsidRDefault="002D428E" w:rsidP="002D428E">
                  <w:pPr>
                    <w:pStyle w:val="a7"/>
                    <w:ind w:firstLine="0"/>
                    <w:rPr>
                      <w:i w:val="0"/>
                    </w:rPr>
                  </w:pPr>
                </w:p>
              </w:tc>
              <w:tc>
                <w:tcPr>
                  <w:tcW w:w="888" w:type="dxa"/>
                </w:tcPr>
                <w:p w:rsidR="002D428E" w:rsidRPr="002D428E" w:rsidRDefault="002D428E" w:rsidP="002D428E">
                  <w:pPr>
                    <w:pStyle w:val="a7"/>
                    <w:ind w:firstLine="0"/>
                    <w:rPr>
                      <w:i w:val="0"/>
                    </w:rPr>
                  </w:pPr>
                </w:p>
              </w:tc>
              <w:tc>
                <w:tcPr>
                  <w:tcW w:w="1190" w:type="dxa"/>
                </w:tcPr>
                <w:p w:rsidR="002D428E" w:rsidRPr="002D428E" w:rsidRDefault="002D428E" w:rsidP="002D428E">
                  <w:pPr>
                    <w:pStyle w:val="a7"/>
                    <w:ind w:firstLine="0"/>
                    <w:rPr>
                      <w:i w:val="0"/>
                    </w:rPr>
                  </w:pPr>
                </w:p>
              </w:tc>
              <w:tc>
                <w:tcPr>
                  <w:tcW w:w="925" w:type="dxa"/>
                </w:tcPr>
                <w:p w:rsidR="002D428E" w:rsidRPr="002D428E" w:rsidRDefault="002D428E" w:rsidP="002D428E">
                  <w:pPr>
                    <w:pStyle w:val="a7"/>
                    <w:ind w:firstLine="0"/>
                    <w:rPr>
                      <w:i w:val="0"/>
                    </w:rPr>
                  </w:pPr>
                </w:p>
              </w:tc>
              <w:tc>
                <w:tcPr>
                  <w:tcW w:w="1144" w:type="dxa"/>
                </w:tcPr>
                <w:p w:rsidR="002D428E" w:rsidRPr="002D428E" w:rsidRDefault="002D428E" w:rsidP="002D428E">
                  <w:pPr>
                    <w:pStyle w:val="a7"/>
                    <w:ind w:firstLine="0"/>
                    <w:rPr>
                      <w:i w:val="0"/>
                    </w:rPr>
                  </w:pPr>
                </w:p>
              </w:tc>
              <w:tc>
                <w:tcPr>
                  <w:tcW w:w="1564" w:type="dxa"/>
                </w:tcPr>
                <w:p w:rsidR="002D428E" w:rsidRPr="002D428E" w:rsidRDefault="002D428E" w:rsidP="002D428E">
                  <w:pPr>
                    <w:pStyle w:val="a7"/>
                    <w:ind w:firstLine="0"/>
                    <w:rPr>
                      <w:i w:val="0"/>
                    </w:rPr>
                  </w:pPr>
                </w:p>
              </w:tc>
            </w:tr>
            <w:tr w:rsidR="002D428E" w:rsidRPr="002D428E" w:rsidTr="00821047">
              <w:trPr>
                <w:trHeight w:val="303"/>
              </w:trPr>
              <w:tc>
                <w:tcPr>
                  <w:tcW w:w="10138" w:type="dxa"/>
                  <w:gridSpan w:val="8"/>
                </w:tcPr>
                <w:p w:rsidR="002D428E" w:rsidRPr="002D428E" w:rsidRDefault="002D428E" w:rsidP="002D428E">
                  <w:pPr>
                    <w:pStyle w:val="a7"/>
                    <w:ind w:firstLine="0"/>
                    <w:jc w:val="center"/>
                    <w:rPr>
                      <w:i w:val="0"/>
                    </w:rPr>
                  </w:pPr>
                  <w:r w:rsidRPr="002D428E">
                    <w:rPr>
                      <w:i w:val="0"/>
                    </w:rPr>
                    <w:t>Вспомогательные способы тепловой обработки</w:t>
                  </w:r>
                </w:p>
              </w:tc>
            </w:tr>
            <w:tr w:rsidR="002D428E" w:rsidRPr="002D428E" w:rsidTr="00821047">
              <w:trPr>
                <w:trHeight w:val="303"/>
              </w:trPr>
              <w:tc>
                <w:tcPr>
                  <w:tcW w:w="2178" w:type="dxa"/>
                </w:tcPr>
                <w:p w:rsidR="002D428E" w:rsidRPr="002D428E" w:rsidRDefault="002D428E" w:rsidP="002D428E">
                  <w:pPr>
                    <w:pStyle w:val="a7"/>
                    <w:ind w:firstLine="0"/>
                    <w:rPr>
                      <w:i w:val="0"/>
                    </w:rPr>
                  </w:pPr>
                  <w:proofErr w:type="spellStart"/>
                  <w:r w:rsidRPr="002D428E">
                    <w:rPr>
                      <w:i w:val="0"/>
                    </w:rPr>
                    <w:t>Бланширование</w:t>
                  </w:r>
                  <w:proofErr w:type="spellEnd"/>
                </w:p>
              </w:tc>
              <w:tc>
                <w:tcPr>
                  <w:tcW w:w="1194" w:type="dxa"/>
                </w:tcPr>
                <w:p w:rsidR="002D428E" w:rsidRPr="002D428E" w:rsidRDefault="002D428E" w:rsidP="002D428E">
                  <w:pPr>
                    <w:pStyle w:val="a7"/>
                    <w:ind w:firstLine="0"/>
                    <w:rPr>
                      <w:i w:val="0"/>
                    </w:rPr>
                  </w:pPr>
                </w:p>
              </w:tc>
              <w:tc>
                <w:tcPr>
                  <w:tcW w:w="1055" w:type="dxa"/>
                </w:tcPr>
                <w:p w:rsidR="002D428E" w:rsidRPr="002D428E" w:rsidRDefault="002D428E" w:rsidP="002D428E">
                  <w:pPr>
                    <w:pStyle w:val="a7"/>
                    <w:ind w:firstLine="0"/>
                    <w:rPr>
                      <w:i w:val="0"/>
                    </w:rPr>
                  </w:pPr>
                </w:p>
              </w:tc>
              <w:tc>
                <w:tcPr>
                  <w:tcW w:w="888" w:type="dxa"/>
                </w:tcPr>
                <w:p w:rsidR="002D428E" w:rsidRPr="002D428E" w:rsidRDefault="002D428E" w:rsidP="002D428E">
                  <w:pPr>
                    <w:pStyle w:val="a7"/>
                    <w:ind w:firstLine="0"/>
                    <w:rPr>
                      <w:i w:val="0"/>
                    </w:rPr>
                  </w:pPr>
                </w:p>
              </w:tc>
              <w:tc>
                <w:tcPr>
                  <w:tcW w:w="1190" w:type="dxa"/>
                </w:tcPr>
                <w:p w:rsidR="002D428E" w:rsidRPr="002D428E" w:rsidRDefault="002D428E" w:rsidP="002D428E">
                  <w:pPr>
                    <w:pStyle w:val="a7"/>
                    <w:ind w:firstLine="0"/>
                    <w:rPr>
                      <w:i w:val="0"/>
                    </w:rPr>
                  </w:pPr>
                </w:p>
              </w:tc>
              <w:tc>
                <w:tcPr>
                  <w:tcW w:w="925" w:type="dxa"/>
                </w:tcPr>
                <w:p w:rsidR="002D428E" w:rsidRPr="002D428E" w:rsidRDefault="002D428E" w:rsidP="002D428E">
                  <w:pPr>
                    <w:pStyle w:val="a7"/>
                    <w:ind w:firstLine="0"/>
                    <w:rPr>
                      <w:i w:val="0"/>
                    </w:rPr>
                  </w:pPr>
                </w:p>
              </w:tc>
              <w:tc>
                <w:tcPr>
                  <w:tcW w:w="1144" w:type="dxa"/>
                </w:tcPr>
                <w:p w:rsidR="002D428E" w:rsidRPr="002D428E" w:rsidRDefault="002D428E" w:rsidP="002D428E">
                  <w:pPr>
                    <w:pStyle w:val="a7"/>
                    <w:ind w:firstLine="0"/>
                    <w:rPr>
                      <w:i w:val="0"/>
                    </w:rPr>
                  </w:pPr>
                </w:p>
              </w:tc>
              <w:tc>
                <w:tcPr>
                  <w:tcW w:w="1564" w:type="dxa"/>
                </w:tcPr>
                <w:p w:rsidR="002D428E" w:rsidRPr="002D428E" w:rsidRDefault="002D428E" w:rsidP="002D428E">
                  <w:pPr>
                    <w:pStyle w:val="a7"/>
                    <w:ind w:firstLine="0"/>
                    <w:rPr>
                      <w:i w:val="0"/>
                    </w:rPr>
                  </w:pPr>
                </w:p>
              </w:tc>
            </w:tr>
            <w:tr w:rsidR="002D428E" w:rsidRPr="002D428E" w:rsidTr="00821047">
              <w:trPr>
                <w:trHeight w:val="303"/>
              </w:trPr>
              <w:tc>
                <w:tcPr>
                  <w:tcW w:w="2178" w:type="dxa"/>
                </w:tcPr>
                <w:p w:rsidR="002D428E" w:rsidRPr="002D428E" w:rsidRDefault="002D428E" w:rsidP="002D428E">
                  <w:pPr>
                    <w:pStyle w:val="a7"/>
                    <w:ind w:firstLine="0"/>
                    <w:rPr>
                      <w:i w:val="0"/>
                    </w:rPr>
                  </w:pPr>
                  <w:proofErr w:type="spellStart"/>
                  <w:r w:rsidRPr="002D428E">
                    <w:rPr>
                      <w:i w:val="0"/>
                    </w:rPr>
                    <w:t>Термостатирование</w:t>
                  </w:r>
                  <w:proofErr w:type="spellEnd"/>
                  <w:r w:rsidRPr="002D428E">
                    <w:rPr>
                      <w:i w:val="0"/>
                    </w:rPr>
                    <w:t xml:space="preserve"> </w:t>
                  </w:r>
                </w:p>
              </w:tc>
              <w:tc>
                <w:tcPr>
                  <w:tcW w:w="1194" w:type="dxa"/>
                </w:tcPr>
                <w:p w:rsidR="002D428E" w:rsidRPr="002D428E" w:rsidRDefault="002D428E" w:rsidP="002D428E">
                  <w:pPr>
                    <w:pStyle w:val="a7"/>
                    <w:ind w:firstLine="0"/>
                    <w:rPr>
                      <w:i w:val="0"/>
                    </w:rPr>
                  </w:pPr>
                </w:p>
              </w:tc>
              <w:tc>
                <w:tcPr>
                  <w:tcW w:w="1055" w:type="dxa"/>
                </w:tcPr>
                <w:p w:rsidR="002D428E" w:rsidRPr="002D428E" w:rsidRDefault="002D428E" w:rsidP="002D428E">
                  <w:pPr>
                    <w:pStyle w:val="a7"/>
                    <w:ind w:firstLine="0"/>
                    <w:rPr>
                      <w:i w:val="0"/>
                    </w:rPr>
                  </w:pPr>
                </w:p>
              </w:tc>
              <w:tc>
                <w:tcPr>
                  <w:tcW w:w="888" w:type="dxa"/>
                </w:tcPr>
                <w:p w:rsidR="002D428E" w:rsidRPr="002D428E" w:rsidRDefault="002D428E" w:rsidP="002D428E">
                  <w:pPr>
                    <w:pStyle w:val="a7"/>
                    <w:ind w:firstLine="0"/>
                    <w:rPr>
                      <w:i w:val="0"/>
                    </w:rPr>
                  </w:pPr>
                </w:p>
              </w:tc>
              <w:tc>
                <w:tcPr>
                  <w:tcW w:w="1190" w:type="dxa"/>
                </w:tcPr>
                <w:p w:rsidR="002D428E" w:rsidRPr="002D428E" w:rsidRDefault="002D428E" w:rsidP="002D428E">
                  <w:pPr>
                    <w:pStyle w:val="a7"/>
                    <w:ind w:firstLine="0"/>
                    <w:rPr>
                      <w:i w:val="0"/>
                    </w:rPr>
                  </w:pPr>
                </w:p>
              </w:tc>
              <w:tc>
                <w:tcPr>
                  <w:tcW w:w="925" w:type="dxa"/>
                </w:tcPr>
                <w:p w:rsidR="002D428E" w:rsidRPr="002D428E" w:rsidRDefault="002D428E" w:rsidP="002D428E">
                  <w:pPr>
                    <w:pStyle w:val="a7"/>
                    <w:ind w:firstLine="0"/>
                    <w:rPr>
                      <w:i w:val="0"/>
                    </w:rPr>
                  </w:pPr>
                </w:p>
              </w:tc>
              <w:tc>
                <w:tcPr>
                  <w:tcW w:w="1144" w:type="dxa"/>
                </w:tcPr>
                <w:p w:rsidR="002D428E" w:rsidRPr="002D428E" w:rsidRDefault="002D428E" w:rsidP="002D428E">
                  <w:pPr>
                    <w:pStyle w:val="a7"/>
                    <w:ind w:firstLine="0"/>
                    <w:rPr>
                      <w:i w:val="0"/>
                    </w:rPr>
                  </w:pPr>
                </w:p>
              </w:tc>
              <w:tc>
                <w:tcPr>
                  <w:tcW w:w="1564" w:type="dxa"/>
                </w:tcPr>
                <w:p w:rsidR="002D428E" w:rsidRPr="002D428E" w:rsidRDefault="002D428E" w:rsidP="002D428E">
                  <w:pPr>
                    <w:pStyle w:val="a7"/>
                    <w:ind w:firstLine="0"/>
                    <w:rPr>
                      <w:i w:val="0"/>
                    </w:rPr>
                  </w:pPr>
                </w:p>
              </w:tc>
            </w:tr>
            <w:tr w:rsidR="002D428E" w:rsidRPr="002D428E" w:rsidTr="00821047">
              <w:trPr>
                <w:trHeight w:val="303"/>
              </w:trPr>
              <w:tc>
                <w:tcPr>
                  <w:tcW w:w="2178" w:type="dxa"/>
                </w:tcPr>
                <w:p w:rsidR="002D428E" w:rsidRPr="002D428E" w:rsidRDefault="002D428E" w:rsidP="002D428E">
                  <w:pPr>
                    <w:pStyle w:val="a7"/>
                    <w:ind w:firstLine="0"/>
                    <w:rPr>
                      <w:i w:val="0"/>
                    </w:rPr>
                  </w:pPr>
                  <w:proofErr w:type="spellStart"/>
                  <w:r w:rsidRPr="002D428E">
                    <w:rPr>
                      <w:i w:val="0"/>
                    </w:rPr>
                    <w:t>Пассерование</w:t>
                  </w:r>
                  <w:proofErr w:type="spellEnd"/>
                  <w:r w:rsidRPr="002D428E">
                    <w:rPr>
                      <w:i w:val="0"/>
                    </w:rPr>
                    <w:t xml:space="preserve">  с жиром </w:t>
                  </w:r>
                </w:p>
              </w:tc>
              <w:tc>
                <w:tcPr>
                  <w:tcW w:w="1194" w:type="dxa"/>
                </w:tcPr>
                <w:p w:rsidR="002D428E" w:rsidRPr="002D428E" w:rsidRDefault="002D428E" w:rsidP="002D428E">
                  <w:pPr>
                    <w:pStyle w:val="a7"/>
                    <w:ind w:firstLine="0"/>
                    <w:rPr>
                      <w:i w:val="0"/>
                    </w:rPr>
                  </w:pPr>
                </w:p>
              </w:tc>
              <w:tc>
                <w:tcPr>
                  <w:tcW w:w="1055" w:type="dxa"/>
                </w:tcPr>
                <w:p w:rsidR="002D428E" w:rsidRPr="002D428E" w:rsidRDefault="002D428E" w:rsidP="002D428E">
                  <w:pPr>
                    <w:pStyle w:val="a7"/>
                    <w:ind w:firstLine="0"/>
                    <w:rPr>
                      <w:i w:val="0"/>
                    </w:rPr>
                  </w:pPr>
                </w:p>
              </w:tc>
              <w:tc>
                <w:tcPr>
                  <w:tcW w:w="888" w:type="dxa"/>
                </w:tcPr>
                <w:p w:rsidR="002D428E" w:rsidRPr="002D428E" w:rsidRDefault="002D428E" w:rsidP="002D428E">
                  <w:pPr>
                    <w:pStyle w:val="a7"/>
                    <w:ind w:firstLine="0"/>
                    <w:rPr>
                      <w:i w:val="0"/>
                    </w:rPr>
                  </w:pPr>
                </w:p>
              </w:tc>
              <w:tc>
                <w:tcPr>
                  <w:tcW w:w="1190" w:type="dxa"/>
                </w:tcPr>
                <w:p w:rsidR="002D428E" w:rsidRPr="002D428E" w:rsidRDefault="002D428E" w:rsidP="002D428E">
                  <w:pPr>
                    <w:pStyle w:val="a7"/>
                    <w:ind w:firstLine="0"/>
                    <w:rPr>
                      <w:i w:val="0"/>
                    </w:rPr>
                  </w:pPr>
                </w:p>
              </w:tc>
              <w:tc>
                <w:tcPr>
                  <w:tcW w:w="925" w:type="dxa"/>
                </w:tcPr>
                <w:p w:rsidR="002D428E" w:rsidRPr="002D428E" w:rsidRDefault="002D428E" w:rsidP="002D428E">
                  <w:pPr>
                    <w:pStyle w:val="a7"/>
                    <w:ind w:firstLine="0"/>
                    <w:rPr>
                      <w:i w:val="0"/>
                    </w:rPr>
                  </w:pPr>
                </w:p>
              </w:tc>
              <w:tc>
                <w:tcPr>
                  <w:tcW w:w="1144" w:type="dxa"/>
                </w:tcPr>
                <w:p w:rsidR="002D428E" w:rsidRPr="002D428E" w:rsidRDefault="002D428E" w:rsidP="002D428E">
                  <w:pPr>
                    <w:pStyle w:val="a7"/>
                    <w:ind w:firstLine="0"/>
                    <w:rPr>
                      <w:i w:val="0"/>
                    </w:rPr>
                  </w:pPr>
                </w:p>
              </w:tc>
              <w:tc>
                <w:tcPr>
                  <w:tcW w:w="1564" w:type="dxa"/>
                </w:tcPr>
                <w:p w:rsidR="002D428E" w:rsidRPr="002D428E" w:rsidRDefault="002D428E" w:rsidP="002D428E">
                  <w:pPr>
                    <w:pStyle w:val="a7"/>
                    <w:ind w:firstLine="0"/>
                    <w:rPr>
                      <w:i w:val="0"/>
                    </w:rPr>
                  </w:pPr>
                  <w:r w:rsidRPr="002D428E">
                    <w:rPr>
                      <w:i w:val="0"/>
                    </w:rPr>
                    <w:t>Лук, морковь, петрушка, сельдерей, томат-пюре</w:t>
                  </w:r>
                </w:p>
              </w:tc>
            </w:tr>
            <w:tr w:rsidR="002D428E" w:rsidRPr="002D428E" w:rsidTr="00821047">
              <w:trPr>
                <w:trHeight w:val="303"/>
              </w:trPr>
              <w:tc>
                <w:tcPr>
                  <w:tcW w:w="2178" w:type="dxa"/>
                </w:tcPr>
                <w:p w:rsidR="002D428E" w:rsidRPr="002D428E" w:rsidRDefault="002D428E" w:rsidP="002D428E">
                  <w:pPr>
                    <w:pStyle w:val="a7"/>
                    <w:ind w:firstLine="0"/>
                    <w:rPr>
                      <w:i w:val="0"/>
                    </w:rPr>
                  </w:pPr>
                  <w:proofErr w:type="spellStart"/>
                  <w:r w:rsidRPr="002D428E">
                    <w:rPr>
                      <w:i w:val="0"/>
                    </w:rPr>
                    <w:lastRenderedPageBreak/>
                    <w:t>Пассерование</w:t>
                  </w:r>
                  <w:proofErr w:type="spellEnd"/>
                  <w:r w:rsidRPr="002D428E">
                    <w:rPr>
                      <w:i w:val="0"/>
                    </w:rPr>
                    <w:t xml:space="preserve">  с жиром</w:t>
                  </w:r>
                </w:p>
              </w:tc>
              <w:tc>
                <w:tcPr>
                  <w:tcW w:w="1194" w:type="dxa"/>
                </w:tcPr>
                <w:p w:rsidR="002D428E" w:rsidRPr="002D428E" w:rsidRDefault="002D428E" w:rsidP="002D428E">
                  <w:pPr>
                    <w:pStyle w:val="a7"/>
                    <w:ind w:firstLine="0"/>
                    <w:rPr>
                      <w:i w:val="0"/>
                    </w:rPr>
                  </w:pPr>
                </w:p>
              </w:tc>
              <w:tc>
                <w:tcPr>
                  <w:tcW w:w="1055" w:type="dxa"/>
                </w:tcPr>
                <w:p w:rsidR="002D428E" w:rsidRPr="002D428E" w:rsidRDefault="002D428E" w:rsidP="002D428E">
                  <w:pPr>
                    <w:pStyle w:val="a7"/>
                    <w:ind w:firstLine="0"/>
                    <w:rPr>
                      <w:i w:val="0"/>
                    </w:rPr>
                  </w:pPr>
                </w:p>
              </w:tc>
              <w:tc>
                <w:tcPr>
                  <w:tcW w:w="888" w:type="dxa"/>
                </w:tcPr>
                <w:p w:rsidR="002D428E" w:rsidRPr="002D428E" w:rsidRDefault="002D428E" w:rsidP="002D428E">
                  <w:pPr>
                    <w:pStyle w:val="a7"/>
                    <w:ind w:firstLine="0"/>
                    <w:rPr>
                      <w:i w:val="0"/>
                    </w:rPr>
                  </w:pPr>
                </w:p>
              </w:tc>
              <w:tc>
                <w:tcPr>
                  <w:tcW w:w="1190" w:type="dxa"/>
                </w:tcPr>
                <w:p w:rsidR="002D428E" w:rsidRPr="002D428E" w:rsidRDefault="002D428E" w:rsidP="002D428E">
                  <w:pPr>
                    <w:pStyle w:val="a7"/>
                    <w:ind w:firstLine="0"/>
                    <w:rPr>
                      <w:i w:val="0"/>
                    </w:rPr>
                  </w:pPr>
                </w:p>
              </w:tc>
              <w:tc>
                <w:tcPr>
                  <w:tcW w:w="925" w:type="dxa"/>
                </w:tcPr>
                <w:p w:rsidR="002D428E" w:rsidRPr="002D428E" w:rsidRDefault="002D428E" w:rsidP="002D428E">
                  <w:pPr>
                    <w:pStyle w:val="a7"/>
                    <w:ind w:firstLine="0"/>
                    <w:rPr>
                      <w:i w:val="0"/>
                    </w:rPr>
                  </w:pPr>
                </w:p>
              </w:tc>
              <w:tc>
                <w:tcPr>
                  <w:tcW w:w="1144" w:type="dxa"/>
                </w:tcPr>
                <w:p w:rsidR="002D428E" w:rsidRPr="002D428E" w:rsidRDefault="002D428E" w:rsidP="002D428E">
                  <w:pPr>
                    <w:pStyle w:val="a7"/>
                    <w:ind w:firstLine="0"/>
                    <w:rPr>
                      <w:i w:val="0"/>
                    </w:rPr>
                  </w:pPr>
                </w:p>
              </w:tc>
              <w:tc>
                <w:tcPr>
                  <w:tcW w:w="1564" w:type="dxa"/>
                </w:tcPr>
                <w:p w:rsidR="002D428E" w:rsidRPr="002D428E" w:rsidRDefault="002D428E" w:rsidP="002D428E">
                  <w:pPr>
                    <w:pStyle w:val="a7"/>
                    <w:ind w:firstLine="0"/>
                    <w:rPr>
                      <w:i w:val="0"/>
                    </w:rPr>
                  </w:pPr>
                  <w:r w:rsidRPr="002D428E">
                    <w:rPr>
                      <w:i w:val="0"/>
                    </w:rPr>
                    <w:t xml:space="preserve">Мука </w:t>
                  </w:r>
                </w:p>
              </w:tc>
            </w:tr>
            <w:tr w:rsidR="002D428E" w:rsidRPr="002D428E" w:rsidTr="00821047">
              <w:trPr>
                <w:trHeight w:val="303"/>
              </w:trPr>
              <w:tc>
                <w:tcPr>
                  <w:tcW w:w="2178" w:type="dxa"/>
                </w:tcPr>
                <w:p w:rsidR="002D428E" w:rsidRPr="002D428E" w:rsidRDefault="002D428E" w:rsidP="002D428E">
                  <w:pPr>
                    <w:pStyle w:val="a7"/>
                    <w:ind w:firstLine="0"/>
                    <w:rPr>
                      <w:i w:val="0"/>
                    </w:rPr>
                  </w:pPr>
                  <w:proofErr w:type="spellStart"/>
                  <w:r w:rsidRPr="002D428E">
                    <w:rPr>
                      <w:i w:val="0"/>
                    </w:rPr>
                    <w:t>Пассерование</w:t>
                  </w:r>
                  <w:proofErr w:type="spellEnd"/>
                  <w:r w:rsidRPr="002D428E">
                    <w:rPr>
                      <w:i w:val="0"/>
                    </w:rPr>
                    <w:t xml:space="preserve"> без жира (сухой нагрев)</w:t>
                  </w:r>
                </w:p>
              </w:tc>
              <w:tc>
                <w:tcPr>
                  <w:tcW w:w="1194" w:type="dxa"/>
                </w:tcPr>
                <w:p w:rsidR="002D428E" w:rsidRPr="002D428E" w:rsidRDefault="002D428E" w:rsidP="002D428E">
                  <w:pPr>
                    <w:pStyle w:val="a7"/>
                    <w:ind w:firstLine="0"/>
                    <w:rPr>
                      <w:i w:val="0"/>
                    </w:rPr>
                  </w:pPr>
                </w:p>
              </w:tc>
              <w:tc>
                <w:tcPr>
                  <w:tcW w:w="1055" w:type="dxa"/>
                </w:tcPr>
                <w:p w:rsidR="002D428E" w:rsidRPr="002D428E" w:rsidRDefault="002D428E" w:rsidP="002D428E">
                  <w:pPr>
                    <w:pStyle w:val="a7"/>
                    <w:ind w:firstLine="0"/>
                    <w:rPr>
                      <w:i w:val="0"/>
                    </w:rPr>
                  </w:pPr>
                </w:p>
              </w:tc>
              <w:tc>
                <w:tcPr>
                  <w:tcW w:w="888" w:type="dxa"/>
                </w:tcPr>
                <w:p w:rsidR="002D428E" w:rsidRPr="002D428E" w:rsidRDefault="002D428E" w:rsidP="002D428E">
                  <w:pPr>
                    <w:pStyle w:val="a7"/>
                    <w:ind w:firstLine="0"/>
                    <w:rPr>
                      <w:i w:val="0"/>
                    </w:rPr>
                  </w:pPr>
                </w:p>
              </w:tc>
              <w:tc>
                <w:tcPr>
                  <w:tcW w:w="1190" w:type="dxa"/>
                </w:tcPr>
                <w:p w:rsidR="002D428E" w:rsidRPr="002D428E" w:rsidRDefault="002D428E" w:rsidP="002D428E">
                  <w:pPr>
                    <w:pStyle w:val="a7"/>
                    <w:ind w:firstLine="0"/>
                    <w:rPr>
                      <w:i w:val="0"/>
                    </w:rPr>
                  </w:pPr>
                </w:p>
              </w:tc>
              <w:tc>
                <w:tcPr>
                  <w:tcW w:w="925" w:type="dxa"/>
                </w:tcPr>
                <w:p w:rsidR="002D428E" w:rsidRPr="002D428E" w:rsidRDefault="002D428E" w:rsidP="002D428E">
                  <w:pPr>
                    <w:pStyle w:val="a7"/>
                    <w:ind w:firstLine="0"/>
                    <w:rPr>
                      <w:i w:val="0"/>
                    </w:rPr>
                  </w:pPr>
                </w:p>
              </w:tc>
              <w:tc>
                <w:tcPr>
                  <w:tcW w:w="1144" w:type="dxa"/>
                </w:tcPr>
                <w:p w:rsidR="002D428E" w:rsidRPr="002D428E" w:rsidRDefault="002D428E" w:rsidP="002D428E">
                  <w:pPr>
                    <w:pStyle w:val="a7"/>
                    <w:ind w:firstLine="0"/>
                    <w:rPr>
                      <w:i w:val="0"/>
                    </w:rPr>
                  </w:pPr>
                </w:p>
              </w:tc>
              <w:tc>
                <w:tcPr>
                  <w:tcW w:w="1564" w:type="dxa"/>
                </w:tcPr>
                <w:p w:rsidR="002D428E" w:rsidRPr="002D428E" w:rsidRDefault="002D428E" w:rsidP="002D428E">
                  <w:pPr>
                    <w:pStyle w:val="a7"/>
                    <w:ind w:firstLine="0"/>
                    <w:rPr>
                      <w:i w:val="0"/>
                    </w:rPr>
                  </w:pPr>
                </w:p>
              </w:tc>
            </w:tr>
            <w:tr w:rsidR="002D428E" w:rsidRPr="002D428E" w:rsidTr="00821047">
              <w:trPr>
                <w:trHeight w:val="303"/>
              </w:trPr>
              <w:tc>
                <w:tcPr>
                  <w:tcW w:w="2178" w:type="dxa"/>
                </w:tcPr>
                <w:p w:rsidR="002D428E" w:rsidRPr="002D428E" w:rsidRDefault="002D428E" w:rsidP="002D428E">
                  <w:pPr>
                    <w:pStyle w:val="a7"/>
                    <w:ind w:firstLine="0"/>
                    <w:rPr>
                      <w:i w:val="0"/>
                    </w:rPr>
                  </w:pPr>
                  <w:r w:rsidRPr="002D428E">
                    <w:rPr>
                      <w:i w:val="0"/>
                    </w:rPr>
                    <w:t xml:space="preserve">Опаливание </w:t>
                  </w:r>
                </w:p>
              </w:tc>
              <w:tc>
                <w:tcPr>
                  <w:tcW w:w="1194" w:type="dxa"/>
                </w:tcPr>
                <w:p w:rsidR="002D428E" w:rsidRPr="002D428E" w:rsidRDefault="002D428E" w:rsidP="002D428E">
                  <w:pPr>
                    <w:pStyle w:val="a7"/>
                    <w:ind w:firstLine="0"/>
                    <w:rPr>
                      <w:i w:val="0"/>
                    </w:rPr>
                  </w:pPr>
                </w:p>
              </w:tc>
              <w:tc>
                <w:tcPr>
                  <w:tcW w:w="1055" w:type="dxa"/>
                </w:tcPr>
                <w:p w:rsidR="002D428E" w:rsidRPr="002D428E" w:rsidRDefault="002D428E" w:rsidP="002D428E">
                  <w:pPr>
                    <w:pStyle w:val="a7"/>
                    <w:ind w:firstLine="0"/>
                    <w:rPr>
                      <w:i w:val="0"/>
                    </w:rPr>
                  </w:pPr>
                </w:p>
              </w:tc>
              <w:tc>
                <w:tcPr>
                  <w:tcW w:w="888" w:type="dxa"/>
                </w:tcPr>
                <w:p w:rsidR="002D428E" w:rsidRPr="002D428E" w:rsidRDefault="002D428E" w:rsidP="002D428E">
                  <w:pPr>
                    <w:pStyle w:val="a7"/>
                    <w:ind w:firstLine="0"/>
                    <w:rPr>
                      <w:i w:val="0"/>
                    </w:rPr>
                  </w:pPr>
                </w:p>
              </w:tc>
              <w:tc>
                <w:tcPr>
                  <w:tcW w:w="1190" w:type="dxa"/>
                </w:tcPr>
                <w:p w:rsidR="002D428E" w:rsidRPr="002D428E" w:rsidRDefault="002D428E" w:rsidP="002D428E">
                  <w:pPr>
                    <w:pStyle w:val="a7"/>
                    <w:ind w:firstLine="0"/>
                    <w:rPr>
                      <w:i w:val="0"/>
                    </w:rPr>
                  </w:pPr>
                </w:p>
              </w:tc>
              <w:tc>
                <w:tcPr>
                  <w:tcW w:w="925" w:type="dxa"/>
                </w:tcPr>
                <w:p w:rsidR="002D428E" w:rsidRPr="002D428E" w:rsidRDefault="002D428E" w:rsidP="002D428E">
                  <w:pPr>
                    <w:pStyle w:val="a7"/>
                    <w:ind w:firstLine="0"/>
                    <w:rPr>
                      <w:i w:val="0"/>
                    </w:rPr>
                  </w:pPr>
                </w:p>
              </w:tc>
              <w:tc>
                <w:tcPr>
                  <w:tcW w:w="1144" w:type="dxa"/>
                </w:tcPr>
                <w:p w:rsidR="002D428E" w:rsidRPr="002D428E" w:rsidRDefault="002D428E" w:rsidP="002D428E">
                  <w:pPr>
                    <w:pStyle w:val="a7"/>
                    <w:ind w:firstLine="0"/>
                    <w:rPr>
                      <w:i w:val="0"/>
                    </w:rPr>
                  </w:pPr>
                </w:p>
              </w:tc>
              <w:tc>
                <w:tcPr>
                  <w:tcW w:w="1564" w:type="dxa"/>
                </w:tcPr>
                <w:p w:rsidR="002D428E" w:rsidRPr="002D428E" w:rsidRDefault="002D428E" w:rsidP="002D428E">
                  <w:pPr>
                    <w:pStyle w:val="a7"/>
                    <w:ind w:firstLine="0"/>
                    <w:rPr>
                      <w:i w:val="0"/>
                    </w:rPr>
                  </w:pPr>
                </w:p>
              </w:tc>
            </w:tr>
            <w:tr w:rsidR="002D428E" w:rsidRPr="002D428E" w:rsidTr="00821047">
              <w:trPr>
                <w:trHeight w:val="303"/>
              </w:trPr>
              <w:tc>
                <w:tcPr>
                  <w:tcW w:w="10138" w:type="dxa"/>
                  <w:gridSpan w:val="8"/>
                </w:tcPr>
                <w:p w:rsidR="002D428E" w:rsidRPr="002D428E" w:rsidRDefault="002D428E" w:rsidP="002D428E">
                  <w:pPr>
                    <w:pStyle w:val="a7"/>
                    <w:ind w:firstLine="0"/>
                    <w:jc w:val="center"/>
                    <w:rPr>
                      <w:i w:val="0"/>
                    </w:rPr>
                  </w:pPr>
                  <w:r w:rsidRPr="002D428E">
                    <w:rPr>
                      <w:i w:val="0"/>
                    </w:rPr>
                    <w:t>Электрофизические способы тепловой обработки продуктов</w:t>
                  </w:r>
                </w:p>
              </w:tc>
            </w:tr>
            <w:tr w:rsidR="002D428E" w:rsidRPr="002D428E" w:rsidTr="00821047">
              <w:trPr>
                <w:trHeight w:val="303"/>
              </w:trPr>
              <w:tc>
                <w:tcPr>
                  <w:tcW w:w="2178" w:type="dxa"/>
                </w:tcPr>
                <w:p w:rsidR="002D428E" w:rsidRPr="002D428E" w:rsidRDefault="002D428E" w:rsidP="002D428E">
                  <w:pPr>
                    <w:pStyle w:val="a7"/>
                    <w:ind w:firstLine="0"/>
                    <w:rPr>
                      <w:i w:val="0"/>
                    </w:rPr>
                  </w:pPr>
                  <w:r w:rsidRPr="002D428E">
                    <w:rPr>
                      <w:i w:val="0"/>
                    </w:rPr>
                    <w:t>Сверхвысокочастотный нагрев (СВЧ)</w:t>
                  </w:r>
                </w:p>
              </w:tc>
              <w:tc>
                <w:tcPr>
                  <w:tcW w:w="1194" w:type="dxa"/>
                </w:tcPr>
                <w:p w:rsidR="002D428E" w:rsidRPr="002D428E" w:rsidRDefault="002D428E" w:rsidP="002D428E">
                  <w:pPr>
                    <w:pStyle w:val="a7"/>
                    <w:ind w:firstLine="0"/>
                    <w:rPr>
                      <w:i w:val="0"/>
                    </w:rPr>
                  </w:pPr>
                </w:p>
              </w:tc>
              <w:tc>
                <w:tcPr>
                  <w:tcW w:w="1055" w:type="dxa"/>
                </w:tcPr>
                <w:p w:rsidR="002D428E" w:rsidRPr="002D428E" w:rsidRDefault="002D428E" w:rsidP="002D428E">
                  <w:pPr>
                    <w:pStyle w:val="a7"/>
                    <w:ind w:firstLine="0"/>
                    <w:rPr>
                      <w:i w:val="0"/>
                    </w:rPr>
                  </w:pPr>
                </w:p>
              </w:tc>
              <w:tc>
                <w:tcPr>
                  <w:tcW w:w="888" w:type="dxa"/>
                </w:tcPr>
                <w:p w:rsidR="002D428E" w:rsidRPr="002D428E" w:rsidRDefault="002D428E" w:rsidP="002D428E">
                  <w:pPr>
                    <w:pStyle w:val="a7"/>
                    <w:ind w:firstLine="0"/>
                    <w:rPr>
                      <w:i w:val="0"/>
                    </w:rPr>
                  </w:pPr>
                </w:p>
              </w:tc>
              <w:tc>
                <w:tcPr>
                  <w:tcW w:w="1190" w:type="dxa"/>
                </w:tcPr>
                <w:p w:rsidR="002D428E" w:rsidRPr="002D428E" w:rsidRDefault="002D428E" w:rsidP="002D428E">
                  <w:pPr>
                    <w:pStyle w:val="a7"/>
                    <w:ind w:firstLine="0"/>
                    <w:rPr>
                      <w:i w:val="0"/>
                    </w:rPr>
                  </w:pPr>
                </w:p>
              </w:tc>
              <w:tc>
                <w:tcPr>
                  <w:tcW w:w="925" w:type="dxa"/>
                </w:tcPr>
                <w:p w:rsidR="002D428E" w:rsidRPr="002D428E" w:rsidRDefault="002D428E" w:rsidP="002D428E">
                  <w:pPr>
                    <w:pStyle w:val="a7"/>
                    <w:ind w:firstLine="0"/>
                    <w:rPr>
                      <w:i w:val="0"/>
                    </w:rPr>
                  </w:pPr>
                </w:p>
              </w:tc>
              <w:tc>
                <w:tcPr>
                  <w:tcW w:w="1144" w:type="dxa"/>
                </w:tcPr>
                <w:p w:rsidR="002D428E" w:rsidRPr="002D428E" w:rsidRDefault="002D428E" w:rsidP="002D428E">
                  <w:pPr>
                    <w:pStyle w:val="a7"/>
                    <w:ind w:firstLine="0"/>
                    <w:rPr>
                      <w:i w:val="0"/>
                    </w:rPr>
                  </w:pPr>
                </w:p>
              </w:tc>
              <w:tc>
                <w:tcPr>
                  <w:tcW w:w="1564" w:type="dxa"/>
                </w:tcPr>
                <w:p w:rsidR="002D428E" w:rsidRPr="002D428E" w:rsidRDefault="002D428E" w:rsidP="002D428E">
                  <w:pPr>
                    <w:pStyle w:val="a7"/>
                    <w:ind w:firstLine="0"/>
                    <w:rPr>
                      <w:i w:val="0"/>
                    </w:rPr>
                  </w:pPr>
                </w:p>
              </w:tc>
            </w:tr>
            <w:tr w:rsidR="002D428E" w:rsidRPr="002D428E" w:rsidTr="00821047">
              <w:trPr>
                <w:trHeight w:val="303"/>
              </w:trPr>
              <w:tc>
                <w:tcPr>
                  <w:tcW w:w="2178" w:type="dxa"/>
                </w:tcPr>
                <w:p w:rsidR="002D428E" w:rsidRPr="002D428E" w:rsidRDefault="002D428E" w:rsidP="002D428E">
                  <w:pPr>
                    <w:pStyle w:val="a7"/>
                    <w:ind w:firstLine="0"/>
                    <w:rPr>
                      <w:i w:val="0"/>
                    </w:rPr>
                  </w:pPr>
                  <w:r w:rsidRPr="002D428E">
                    <w:rPr>
                      <w:i w:val="0"/>
                    </w:rPr>
                    <w:t>Инфракрасный нагрев (ИК-нагрев)</w:t>
                  </w:r>
                </w:p>
              </w:tc>
              <w:tc>
                <w:tcPr>
                  <w:tcW w:w="1194" w:type="dxa"/>
                </w:tcPr>
                <w:p w:rsidR="002D428E" w:rsidRPr="002D428E" w:rsidRDefault="002D428E" w:rsidP="002D428E">
                  <w:pPr>
                    <w:pStyle w:val="a7"/>
                    <w:ind w:firstLine="0"/>
                    <w:rPr>
                      <w:i w:val="0"/>
                    </w:rPr>
                  </w:pPr>
                </w:p>
              </w:tc>
              <w:tc>
                <w:tcPr>
                  <w:tcW w:w="1055" w:type="dxa"/>
                </w:tcPr>
                <w:p w:rsidR="002D428E" w:rsidRPr="002D428E" w:rsidRDefault="002D428E" w:rsidP="002D428E">
                  <w:pPr>
                    <w:pStyle w:val="a7"/>
                    <w:ind w:firstLine="0"/>
                    <w:rPr>
                      <w:i w:val="0"/>
                    </w:rPr>
                  </w:pPr>
                </w:p>
              </w:tc>
              <w:tc>
                <w:tcPr>
                  <w:tcW w:w="888" w:type="dxa"/>
                </w:tcPr>
                <w:p w:rsidR="002D428E" w:rsidRPr="002D428E" w:rsidRDefault="002D428E" w:rsidP="002D428E">
                  <w:pPr>
                    <w:pStyle w:val="a7"/>
                    <w:ind w:firstLine="0"/>
                    <w:rPr>
                      <w:i w:val="0"/>
                    </w:rPr>
                  </w:pPr>
                </w:p>
              </w:tc>
              <w:tc>
                <w:tcPr>
                  <w:tcW w:w="1190" w:type="dxa"/>
                </w:tcPr>
                <w:p w:rsidR="002D428E" w:rsidRPr="002D428E" w:rsidRDefault="002D428E" w:rsidP="002D428E">
                  <w:pPr>
                    <w:pStyle w:val="a7"/>
                    <w:ind w:firstLine="0"/>
                    <w:rPr>
                      <w:i w:val="0"/>
                    </w:rPr>
                  </w:pPr>
                </w:p>
              </w:tc>
              <w:tc>
                <w:tcPr>
                  <w:tcW w:w="925" w:type="dxa"/>
                </w:tcPr>
                <w:p w:rsidR="002D428E" w:rsidRPr="002D428E" w:rsidRDefault="002D428E" w:rsidP="002D428E">
                  <w:pPr>
                    <w:pStyle w:val="a7"/>
                    <w:ind w:firstLine="0"/>
                    <w:rPr>
                      <w:i w:val="0"/>
                    </w:rPr>
                  </w:pPr>
                </w:p>
              </w:tc>
              <w:tc>
                <w:tcPr>
                  <w:tcW w:w="1144" w:type="dxa"/>
                </w:tcPr>
                <w:p w:rsidR="002D428E" w:rsidRPr="002D428E" w:rsidRDefault="002D428E" w:rsidP="002D428E">
                  <w:pPr>
                    <w:pStyle w:val="a7"/>
                    <w:ind w:firstLine="0"/>
                    <w:rPr>
                      <w:i w:val="0"/>
                    </w:rPr>
                  </w:pPr>
                </w:p>
              </w:tc>
              <w:tc>
                <w:tcPr>
                  <w:tcW w:w="1564" w:type="dxa"/>
                </w:tcPr>
                <w:p w:rsidR="002D428E" w:rsidRPr="002D428E" w:rsidRDefault="002D428E" w:rsidP="002D428E">
                  <w:pPr>
                    <w:pStyle w:val="a7"/>
                    <w:ind w:firstLine="0"/>
                    <w:rPr>
                      <w:i w:val="0"/>
                    </w:rPr>
                  </w:pPr>
                </w:p>
              </w:tc>
            </w:tr>
          </w:tbl>
          <w:p w:rsidR="002D428E" w:rsidRPr="002D428E" w:rsidRDefault="002D428E" w:rsidP="002D428E">
            <w:pPr>
              <w:spacing w:after="0" w:line="240" w:lineRule="auto"/>
              <w:rPr>
                <w:rFonts w:ascii="Times New Roman" w:hAnsi="Times New Roman" w:cs="Times New Roman"/>
                <w:sz w:val="24"/>
                <w:szCs w:val="24"/>
              </w:rPr>
            </w:pPr>
          </w:p>
          <w:p w:rsidR="002D428E" w:rsidRPr="002D428E" w:rsidRDefault="002D428E" w:rsidP="002D428E">
            <w:pPr>
              <w:spacing w:after="0" w:line="240" w:lineRule="auto"/>
              <w:rPr>
                <w:rFonts w:ascii="Times New Roman" w:hAnsi="Times New Roman" w:cs="Times New Roman"/>
                <w:sz w:val="24"/>
                <w:szCs w:val="24"/>
                <w:u w:val="single"/>
              </w:rPr>
            </w:pPr>
            <w:r w:rsidRPr="002D428E">
              <w:rPr>
                <w:rFonts w:ascii="Times New Roman" w:hAnsi="Times New Roman" w:cs="Times New Roman"/>
                <w:sz w:val="24"/>
                <w:szCs w:val="24"/>
                <w:u w:val="single"/>
              </w:rPr>
              <w:t>Контрольные вопросы:</w:t>
            </w:r>
          </w:p>
          <w:p w:rsidR="002D428E" w:rsidRPr="002D428E" w:rsidRDefault="002D428E" w:rsidP="002D428E">
            <w:pPr>
              <w:numPr>
                <w:ilvl w:val="0"/>
                <w:numId w:val="8"/>
              </w:numPr>
              <w:spacing w:after="0" w:line="240" w:lineRule="auto"/>
              <w:ind w:left="0"/>
              <w:rPr>
                <w:rFonts w:ascii="Times New Roman" w:hAnsi="Times New Roman" w:cs="Times New Roman"/>
                <w:sz w:val="24"/>
                <w:szCs w:val="24"/>
              </w:rPr>
            </w:pPr>
            <w:r w:rsidRPr="002D428E">
              <w:rPr>
                <w:rFonts w:ascii="Times New Roman" w:hAnsi="Times New Roman" w:cs="Times New Roman"/>
                <w:sz w:val="24"/>
                <w:szCs w:val="24"/>
              </w:rPr>
              <w:t>Раскрыть классификацию тепловых способов кулинарной обработки.</w:t>
            </w:r>
          </w:p>
          <w:p w:rsidR="002D428E" w:rsidRPr="002D428E" w:rsidRDefault="002D428E" w:rsidP="002D428E">
            <w:pPr>
              <w:numPr>
                <w:ilvl w:val="0"/>
                <w:numId w:val="8"/>
              </w:numPr>
              <w:spacing w:after="0" w:line="240" w:lineRule="auto"/>
              <w:ind w:left="0"/>
              <w:rPr>
                <w:rFonts w:ascii="Times New Roman" w:hAnsi="Times New Roman" w:cs="Times New Roman"/>
                <w:sz w:val="24"/>
                <w:szCs w:val="24"/>
              </w:rPr>
            </w:pPr>
            <w:r w:rsidRPr="002D428E">
              <w:rPr>
                <w:rFonts w:ascii="Times New Roman" w:hAnsi="Times New Roman" w:cs="Times New Roman"/>
                <w:sz w:val="24"/>
                <w:szCs w:val="24"/>
              </w:rPr>
              <w:t>Назовите параметры тепловой обработки продуктов.</w:t>
            </w:r>
          </w:p>
          <w:p w:rsidR="002D428E" w:rsidRPr="002D428E" w:rsidRDefault="002D428E" w:rsidP="002D428E">
            <w:pPr>
              <w:numPr>
                <w:ilvl w:val="0"/>
                <w:numId w:val="8"/>
              </w:numPr>
              <w:spacing w:after="0" w:line="240" w:lineRule="auto"/>
              <w:ind w:left="0"/>
              <w:rPr>
                <w:rFonts w:ascii="Times New Roman" w:hAnsi="Times New Roman" w:cs="Times New Roman"/>
                <w:sz w:val="24"/>
                <w:szCs w:val="24"/>
              </w:rPr>
            </w:pPr>
            <w:r w:rsidRPr="002D428E">
              <w:rPr>
                <w:rFonts w:ascii="Times New Roman" w:hAnsi="Times New Roman" w:cs="Times New Roman"/>
                <w:sz w:val="24"/>
                <w:szCs w:val="24"/>
              </w:rPr>
              <w:t>Охарактеризуйте основные способы тепловой обработки.</w:t>
            </w:r>
          </w:p>
          <w:p w:rsidR="002D428E" w:rsidRPr="002D428E" w:rsidRDefault="002D428E" w:rsidP="002D428E">
            <w:pPr>
              <w:numPr>
                <w:ilvl w:val="0"/>
                <w:numId w:val="8"/>
              </w:numPr>
              <w:spacing w:after="0" w:line="240" w:lineRule="auto"/>
              <w:ind w:left="0"/>
              <w:rPr>
                <w:rFonts w:ascii="Times New Roman" w:hAnsi="Times New Roman" w:cs="Times New Roman"/>
                <w:sz w:val="24"/>
                <w:szCs w:val="24"/>
              </w:rPr>
            </w:pPr>
            <w:r w:rsidRPr="002D428E">
              <w:rPr>
                <w:rFonts w:ascii="Times New Roman" w:hAnsi="Times New Roman" w:cs="Times New Roman"/>
                <w:sz w:val="24"/>
                <w:szCs w:val="24"/>
              </w:rPr>
              <w:t>Охарактеризуйте  комбинированные  способы тепловой обработки.</w:t>
            </w:r>
          </w:p>
          <w:p w:rsidR="002D428E" w:rsidRPr="002D428E" w:rsidRDefault="002D428E" w:rsidP="002D428E">
            <w:pPr>
              <w:numPr>
                <w:ilvl w:val="0"/>
                <w:numId w:val="8"/>
              </w:numPr>
              <w:spacing w:after="0" w:line="240" w:lineRule="auto"/>
              <w:ind w:left="0"/>
              <w:rPr>
                <w:rFonts w:ascii="Times New Roman" w:hAnsi="Times New Roman" w:cs="Times New Roman"/>
                <w:sz w:val="24"/>
                <w:szCs w:val="24"/>
              </w:rPr>
            </w:pPr>
            <w:r w:rsidRPr="002D428E">
              <w:rPr>
                <w:rFonts w:ascii="Times New Roman" w:hAnsi="Times New Roman" w:cs="Times New Roman"/>
                <w:sz w:val="24"/>
                <w:szCs w:val="24"/>
              </w:rPr>
              <w:t>Охарактеризуйте  вспомогательные  способы тепловой обработки.</w:t>
            </w:r>
          </w:p>
          <w:p w:rsidR="002D428E" w:rsidRPr="002D428E" w:rsidRDefault="002D428E" w:rsidP="002D428E">
            <w:pPr>
              <w:spacing w:after="0" w:line="240" w:lineRule="auto"/>
              <w:rPr>
                <w:rFonts w:ascii="Times New Roman" w:hAnsi="Times New Roman" w:cs="Times New Roman"/>
                <w:sz w:val="24"/>
                <w:szCs w:val="24"/>
              </w:rPr>
            </w:pPr>
            <w:r w:rsidRPr="002D428E">
              <w:rPr>
                <w:rFonts w:ascii="Times New Roman" w:hAnsi="Times New Roman" w:cs="Times New Roman"/>
                <w:sz w:val="24"/>
                <w:szCs w:val="24"/>
              </w:rPr>
              <w:t>Охарактеризуйте электрофизические способы тепловой обработки.</w:t>
            </w:r>
          </w:p>
          <w:p w:rsidR="002D428E" w:rsidRPr="002D428E" w:rsidRDefault="002D428E" w:rsidP="002D428E">
            <w:pPr>
              <w:spacing w:after="0" w:line="240" w:lineRule="auto"/>
              <w:rPr>
                <w:rFonts w:ascii="Times New Roman" w:hAnsi="Times New Roman" w:cs="Times New Roman"/>
                <w:sz w:val="24"/>
                <w:szCs w:val="24"/>
              </w:rPr>
            </w:pPr>
          </w:p>
        </w:tc>
      </w:tr>
      <w:tr w:rsidR="002D428E" w:rsidRPr="002D428E" w:rsidTr="00821047">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 xml:space="preserve">-способами </w:t>
            </w:r>
            <w:proofErr w:type="gramStart"/>
            <w:r w:rsidRPr="002D428E">
              <w:rPr>
                <w:rFonts w:ascii="Times New Roman" w:hAnsi="Times New Roman" w:cs="Times New Roman"/>
                <w:sz w:val="24"/>
                <w:szCs w:val="24"/>
              </w:rPr>
              <w:t>оценивания значимости физико-химических процессов переработки сырья</w:t>
            </w:r>
            <w:proofErr w:type="gramEnd"/>
          </w:p>
          <w:p w:rsidR="002D428E" w:rsidRPr="002D428E" w:rsidRDefault="002D428E" w:rsidP="002D428E">
            <w:pPr>
              <w:spacing w:after="0" w:line="240" w:lineRule="auto"/>
              <w:jc w:val="both"/>
              <w:rPr>
                <w:rFonts w:ascii="Times New Roman" w:hAnsi="Times New Roman" w:cs="Times New Roman"/>
                <w:sz w:val="24"/>
                <w:szCs w:val="24"/>
              </w:rPr>
            </w:pPr>
            <w:r w:rsidRPr="002D428E">
              <w:rPr>
                <w:rFonts w:ascii="Times New Roman" w:hAnsi="Times New Roman" w:cs="Times New Roman"/>
                <w:sz w:val="24"/>
                <w:szCs w:val="24"/>
              </w:rPr>
              <w:t>-реализовывать и прогнозировать изменения свойств сырья и готовой продукции в процессе кулинарной обработки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D428E" w:rsidRPr="002D428E" w:rsidRDefault="002D428E" w:rsidP="002D428E">
            <w:pPr>
              <w:pStyle w:val="Default"/>
              <w:ind w:firstLine="463"/>
              <w:jc w:val="both"/>
              <w:rPr>
                <w:b/>
              </w:rPr>
            </w:pPr>
            <w:r w:rsidRPr="002D428E">
              <w:rPr>
                <w:b/>
              </w:rPr>
              <w:t>Ситуационные задачи:</w:t>
            </w:r>
          </w:p>
          <w:p w:rsidR="002D428E" w:rsidRPr="002D428E" w:rsidRDefault="002D428E" w:rsidP="002D428E">
            <w:pPr>
              <w:pStyle w:val="Default"/>
              <w:ind w:firstLine="463"/>
              <w:jc w:val="both"/>
            </w:pPr>
            <w:r w:rsidRPr="002D428E">
              <w:t>Решить ситуационные задачи и описать физико-химические изменения, происходящие в продуктах</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1</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При бракераже установили, что картофельное пюре имеет тягучую консистенцию. Где был нарушен технологический процесс?</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2</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Дрожжевое тесто имеет температуру выше 50 </w:t>
            </w:r>
            <w:proofErr w:type="spellStart"/>
            <w:r w:rsidRPr="002D428E">
              <w:rPr>
                <w:rFonts w:ascii="Times New Roman" w:hAnsi="Times New Roman" w:cs="Times New Roman"/>
                <w:color w:val="000000"/>
                <w:sz w:val="24"/>
                <w:szCs w:val="24"/>
                <w:vertAlign w:val="superscript"/>
              </w:rPr>
              <w:t>о</w:t>
            </w:r>
            <w:r w:rsidRPr="002D428E">
              <w:rPr>
                <w:rFonts w:ascii="Times New Roman" w:hAnsi="Times New Roman" w:cs="Times New Roman"/>
                <w:color w:val="000000"/>
                <w:sz w:val="24"/>
                <w:szCs w:val="24"/>
              </w:rPr>
              <w:t>С</w:t>
            </w:r>
            <w:proofErr w:type="spellEnd"/>
            <w:r w:rsidRPr="002D428E">
              <w:rPr>
                <w:rFonts w:ascii="Times New Roman" w:hAnsi="Times New Roman" w:cs="Times New Roman"/>
                <w:color w:val="000000"/>
                <w:sz w:val="24"/>
                <w:szCs w:val="24"/>
              </w:rPr>
              <w:t xml:space="preserve"> и не подходит. Что должен предпринять повар в этом случае?</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3</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lastRenderedPageBreak/>
              <w:t>Рыбный фарш для приготовления котлет имеет рыхлую консистенцию. Объясните, какими кулинарными приемами можно обеспечить лучшее связывание рыбной котлетной массы?</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4</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На каком этапе приготовления допущено нарушение технологического</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процесса, если на разрезе овощного пудинга обнаружены сгустки яичного белка?</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Задача 5</w:t>
            </w:r>
          </w:p>
          <w:p w:rsidR="002D428E" w:rsidRPr="002D428E" w:rsidRDefault="002D428E" w:rsidP="002D428E">
            <w:pPr>
              <w:shd w:val="clear" w:color="auto" w:fill="FFFFFF"/>
              <w:spacing w:after="0" w:line="240" w:lineRule="auto"/>
              <w:rPr>
                <w:rFonts w:ascii="Times New Roman" w:hAnsi="Times New Roman" w:cs="Times New Roman"/>
                <w:color w:val="000000"/>
                <w:sz w:val="24"/>
                <w:szCs w:val="24"/>
              </w:rPr>
            </w:pPr>
            <w:r w:rsidRPr="002D428E">
              <w:rPr>
                <w:rFonts w:ascii="Times New Roman" w:hAnsi="Times New Roman" w:cs="Times New Roman"/>
                <w:color w:val="000000"/>
                <w:sz w:val="24"/>
                <w:szCs w:val="24"/>
              </w:rPr>
              <w:t xml:space="preserve">При изготовлении натурального омлета вместо сплошного </w:t>
            </w:r>
            <w:proofErr w:type="spellStart"/>
            <w:r w:rsidRPr="002D428E">
              <w:rPr>
                <w:rFonts w:ascii="Times New Roman" w:hAnsi="Times New Roman" w:cs="Times New Roman"/>
                <w:color w:val="000000"/>
                <w:sz w:val="24"/>
                <w:szCs w:val="24"/>
              </w:rPr>
              <w:t>лиогеля</w:t>
            </w:r>
            <w:proofErr w:type="spellEnd"/>
            <w:r w:rsidRPr="002D428E">
              <w:rPr>
                <w:rFonts w:ascii="Times New Roman" w:hAnsi="Times New Roman" w:cs="Times New Roman"/>
                <w:color w:val="000000"/>
                <w:sz w:val="24"/>
                <w:szCs w:val="24"/>
              </w:rPr>
              <w:t xml:space="preserve"> образовались </w:t>
            </w:r>
            <w:proofErr w:type="gramStart"/>
            <w:r w:rsidRPr="002D428E">
              <w:rPr>
                <w:rFonts w:ascii="Times New Roman" w:hAnsi="Times New Roman" w:cs="Times New Roman"/>
                <w:color w:val="000000"/>
                <w:sz w:val="24"/>
                <w:szCs w:val="24"/>
              </w:rPr>
              <w:t>хлопья</w:t>
            </w:r>
            <w:proofErr w:type="gramEnd"/>
            <w:r w:rsidRPr="002D428E">
              <w:rPr>
                <w:rFonts w:ascii="Times New Roman" w:hAnsi="Times New Roman" w:cs="Times New Roman"/>
                <w:color w:val="000000"/>
                <w:sz w:val="24"/>
                <w:szCs w:val="24"/>
              </w:rPr>
              <w:t xml:space="preserve"> и отслоилась вода. Какие нарушения технологического процесса произошли в этом случае?</w:t>
            </w:r>
          </w:p>
        </w:tc>
      </w:tr>
    </w:tbl>
    <w:p w:rsidR="002D428E" w:rsidRDefault="002D428E" w:rsidP="002D428E">
      <w:pPr>
        <w:sectPr w:rsidR="002D428E" w:rsidSect="00821047">
          <w:pgSz w:w="16838" w:h="11906" w:orient="landscape"/>
          <w:pgMar w:top="851" w:right="1134" w:bottom="1701" w:left="1134" w:header="709" w:footer="709" w:gutter="0"/>
          <w:cols w:space="708"/>
          <w:docGrid w:linePitch="360"/>
        </w:sectPr>
      </w:pPr>
    </w:p>
    <w:p w:rsidR="002D428E" w:rsidRPr="002D428E" w:rsidRDefault="002D428E" w:rsidP="002D428E">
      <w:pPr>
        <w:spacing w:after="0" w:line="240" w:lineRule="auto"/>
        <w:rPr>
          <w:rFonts w:ascii="Times New Roman" w:hAnsi="Times New Roman" w:cs="Times New Roman"/>
        </w:rPr>
      </w:pPr>
    </w:p>
    <w:p w:rsidR="002D428E" w:rsidRPr="002D428E" w:rsidRDefault="002D428E" w:rsidP="002D428E">
      <w:pPr>
        <w:spacing w:after="0" w:line="240" w:lineRule="auto"/>
        <w:ind w:firstLine="709"/>
        <w:jc w:val="both"/>
        <w:rPr>
          <w:rFonts w:ascii="Times New Roman" w:hAnsi="Times New Roman" w:cs="Times New Roman"/>
          <w:b/>
        </w:rPr>
      </w:pPr>
      <w:r w:rsidRPr="002D428E">
        <w:rPr>
          <w:rFonts w:ascii="Times New Roman" w:hAnsi="Times New Roman" w:cs="Times New Roman"/>
          <w:b/>
        </w:rPr>
        <w:t>б) Порядок проведения промежуточной аттестации, показатели и критерии оценивания:</w:t>
      </w:r>
    </w:p>
    <w:p w:rsidR="002D428E" w:rsidRPr="002D428E" w:rsidRDefault="002D428E" w:rsidP="002D428E">
      <w:pPr>
        <w:tabs>
          <w:tab w:val="left" w:pos="1080"/>
        </w:tabs>
        <w:suppressAutoHyphens/>
        <w:spacing w:after="0" w:line="240" w:lineRule="auto"/>
        <w:ind w:firstLine="540"/>
        <w:jc w:val="both"/>
        <w:rPr>
          <w:rFonts w:ascii="Times New Roman" w:hAnsi="Times New Roman" w:cs="Times New Roman"/>
          <w:color w:val="000000"/>
          <w:lang w:eastAsia="zh-CN"/>
        </w:rPr>
      </w:pPr>
    </w:p>
    <w:p w:rsidR="002D428E" w:rsidRPr="002D428E" w:rsidRDefault="002D428E" w:rsidP="002D428E">
      <w:pPr>
        <w:spacing w:after="0" w:line="240" w:lineRule="auto"/>
        <w:ind w:firstLine="720"/>
        <w:jc w:val="both"/>
        <w:rPr>
          <w:rFonts w:ascii="Times New Roman" w:hAnsi="Times New Roman" w:cs="Times New Roman"/>
        </w:rPr>
      </w:pPr>
      <w:r w:rsidRPr="002D428E">
        <w:rPr>
          <w:rFonts w:ascii="Times New Roman" w:hAnsi="Times New Roman" w:cs="Times New Roman"/>
        </w:rPr>
        <w:t xml:space="preserve">Промежуточная аттестация по дисциплине «Химия пищи» включает теоретические вопросы, позволяющие оценить уровень усвоения </w:t>
      </w:r>
      <w:proofErr w:type="gramStart"/>
      <w:r w:rsidRPr="002D428E">
        <w:rPr>
          <w:rFonts w:ascii="Times New Roman" w:hAnsi="Times New Roman" w:cs="Times New Roman"/>
        </w:rPr>
        <w:t>обучающимися</w:t>
      </w:r>
      <w:proofErr w:type="gramEnd"/>
      <w:r w:rsidRPr="002D428E">
        <w:rPr>
          <w:rFonts w:ascii="Times New Roman" w:hAnsi="Times New Roman" w:cs="Times New Roman"/>
        </w:rPr>
        <w:t xml:space="preserve"> знаний, лабораторные задания, выявляющие степень </w:t>
      </w:r>
      <w:proofErr w:type="spellStart"/>
      <w:r w:rsidRPr="002D428E">
        <w:rPr>
          <w:rFonts w:ascii="Times New Roman" w:hAnsi="Times New Roman" w:cs="Times New Roman"/>
        </w:rPr>
        <w:t>сформированности</w:t>
      </w:r>
      <w:proofErr w:type="spellEnd"/>
      <w:r w:rsidRPr="002D428E">
        <w:rPr>
          <w:rFonts w:ascii="Times New Roman" w:hAnsi="Times New Roman" w:cs="Times New Roman"/>
        </w:rPr>
        <w:t xml:space="preserve"> умений и владений, проводится в форме зачета.</w:t>
      </w:r>
    </w:p>
    <w:p w:rsidR="002D428E" w:rsidRPr="002D428E" w:rsidRDefault="002D428E" w:rsidP="002D428E">
      <w:pPr>
        <w:tabs>
          <w:tab w:val="left" w:pos="1080"/>
        </w:tabs>
        <w:spacing w:after="0" w:line="240" w:lineRule="auto"/>
        <w:ind w:firstLine="540"/>
        <w:jc w:val="both"/>
        <w:rPr>
          <w:rFonts w:ascii="Times New Roman" w:hAnsi="Times New Roman" w:cs="Times New Roman"/>
        </w:rPr>
      </w:pPr>
      <w:r w:rsidRPr="002D428E">
        <w:rPr>
          <w:rFonts w:ascii="Times New Roman" w:hAnsi="Times New Roman" w:cs="Times New Roman"/>
        </w:rPr>
        <w:t xml:space="preserve">- </w:t>
      </w:r>
      <w:r w:rsidRPr="002D428E">
        <w:rPr>
          <w:rFonts w:ascii="Times New Roman" w:hAnsi="Times New Roman" w:cs="Times New Roman"/>
          <w:b/>
        </w:rPr>
        <w:t>«зачтено»</w:t>
      </w:r>
      <w:r w:rsidRPr="002D428E">
        <w:rPr>
          <w:rFonts w:ascii="Times New Roman" w:hAnsi="Times New Roman" w:cs="Times New Roman"/>
        </w:rPr>
        <w:t xml:space="preserve"> - выставляется при условии, если </w:t>
      </w:r>
      <w:proofErr w:type="gramStart"/>
      <w:r w:rsidRPr="002D428E">
        <w:rPr>
          <w:rFonts w:ascii="Times New Roman" w:hAnsi="Times New Roman" w:cs="Times New Roman"/>
        </w:rPr>
        <w:t>обучающийся</w:t>
      </w:r>
      <w:proofErr w:type="gramEnd"/>
      <w:r w:rsidRPr="002D428E">
        <w:rPr>
          <w:rFonts w:ascii="Times New Roman" w:hAnsi="Times New Roman" w:cs="Times New Roman"/>
        </w:rPr>
        <w:t xml:space="preserve"> показывает хорошие знания учебного материала по теме, знает сущность дисциплины. При этом обучающийся логично и последовательно излагает материал темы, раскрывает смысл вопроса, дает удовлетворительные ответы на дополнительные вопросы.</w:t>
      </w:r>
      <w:r w:rsidRPr="002D428E">
        <w:rPr>
          <w:rFonts w:ascii="Times New Roman" w:hAnsi="Times New Roman" w:cs="Times New Roman"/>
          <w:color w:val="333333"/>
          <w:sz w:val="18"/>
          <w:szCs w:val="18"/>
          <w:shd w:val="clear" w:color="auto" w:fill="FAFAFA"/>
        </w:rPr>
        <w:t xml:space="preserve"> </w:t>
      </w:r>
      <w:r w:rsidRPr="002D428E">
        <w:rPr>
          <w:rFonts w:ascii="Times New Roman" w:hAnsi="Times New Roman" w:cs="Times New Roman"/>
        </w:rPr>
        <w:t>Дополнительным условием получения оценки могут стать хорошие успехи при выполнении самостоятельной и контрольной работы, систематическая активная работа на практических занятиях.</w:t>
      </w:r>
    </w:p>
    <w:p w:rsidR="002D428E" w:rsidRDefault="002D428E" w:rsidP="002D428E">
      <w:pPr>
        <w:pStyle w:val="Style3"/>
        <w:widowControl/>
        <w:ind w:firstLine="567"/>
        <w:jc w:val="both"/>
        <w:rPr>
          <w:color w:val="000000"/>
        </w:rPr>
      </w:pPr>
      <w:r w:rsidRPr="002D428E">
        <w:t xml:space="preserve">- </w:t>
      </w:r>
      <w:r w:rsidRPr="002D428E">
        <w:rPr>
          <w:b/>
          <w:color w:val="000000"/>
        </w:rPr>
        <w:t>«не зачтено»</w:t>
      </w:r>
      <w:r w:rsidRPr="002D428E">
        <w:rPr>
          <w:color w:val="000000"/>
        </w:rPr>
        <w:t xml:space="preserve"> - выставляется при условии, если </w:t>
      </w:r>
      <w:proofErr w:type="gramStart"/>
      <w:r w:rsidRPr="002D428E">
        <w:rPr>
          <w:color w:val="000000"/>
        </w:rPr>
        <w:t>обучающийся</w:t>
      </w:r>
      <w:proofErr w:type="gramEnd"/>
      <w:r w:rsidRPr="002D428E">
        <w:rPr>
          <w:color w:val="000000"/>
        </w:rPr>
        <w:t xml:space="preserve"> владеет отрывочными знаниями о сущности дисциплины, дает неполные ответы на вопросы из основной литературы, рекомендованной к курсу, не может ответить на дополнительные вопросы, предложенные преподавателем.</w:t>
      </w: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Default="00057E3D" w:rsidP="002D428E">
      <w:pPr>
        <w:pStyle w:val="Style3"/>
        <w:widowControl/>
        <w:ind w:firstLine="567"/>
        <w:jc w:val="both"/>
        <w:rPr>
          <w:color w:val="000000"/>
        </w:rPr>
      </w:pPr>
    </w:p>
    <w:p w:rsidR="00057E3D" w:rsidRPr="00B473CE" w:rsidRDefault="00057E3D" w:rsidP="00057E3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Приложение 3</w:t>
      </w:r>
    </w:p>
    <w:p w:rsidR="00057E3D" w:rsidRPr="00B473CE" w:rsidRDefault="00057E3D" w:rsidP="00057E3D">
      <w:pPr>
        <w:shd w:val="clear" w:color="auto" w:fill="FFFFFF"/>
        <w:spacing w:after="0" w:line="240" w:lineRule="auto"/>
        <w:jc w:val="center"/>
        <w:outlineLvl w:val="0"/>
        <w:rPr>
          <w:rFonts w:ascii="Times New Roman" w:hAnsi="Times New Roman" w:cs="Times New Roman"/>
          <w:b/>
          <w:bCs/>
          <w:sz w:val="20"/>
          <w:szCs w:val="20"/>
        </w:rPr>
      </w:pPr>
      <w:bookmarkStart w:id="1" w:name="_Toc212825347"/>
      <w:bookmarkStart w:id="2" w:name="_Toc251139679"/>
      <w:r w:rsidRPr="00B473CE">
        <w:rPr>
          <w:rFonts w:ascii="Times New Roman" w:hAnsi="Times New Roman" w:cs="Times New Roman"/>
          <w:b/>
          <w:bCs/>
          <w:sz w:val="20"/>
          <w:szCs w:val="20"/>
        </w:rPr>
        <w:t xml:space="preserve">Лабораторная работа № </w:t>
      </w:r>
      <w:bookmarkEnd w:id="1"/>
      <w:bookmarkEnd w:id="2"/>
      <w:r w:rsidRPr="00B473CE">
        <w:rPr>
          <w:rFonts w:ascii="Times New Roman" w:hAnsi="Times New Roman" w:cs="Times New Roman"/>
          <w:b/>
          <w:bCs/>
          <w:sz w:val="20"/>
          <w:szCs w:val="20"/>
        </w:rPr>
        <w:t>1</w:t>
      </w:r>
    </w:p>
    <w:p w:rsidR="00057E3D" w:rsidRPr="00B473CE" w:rsidRDefault="00057E3D" w:rsidP="00057E3D">
      <w:pPr>
        <w:shd w:val="clear" w:color="auto" w:fill="FFFFFF"/>
        <w:spacing w:after="0" w:line="240" w:lineRule="auto"/>
        <w:jc w:val="center"/>
        <w:outlineLvl w:val="0"/>
        <w:rPr>
          <w:rFonts w:ascii="Times New Roman" w:hAnsi="Times New Roman" w:cs="Times New Roman"/>
          <w:b/>
          <w:bCs/>
          <w:sz w:val="20"/>
          <w:szCs w:val="20"/>
        </w:rPr>
      </w:pPr>
      <w:r w:rsidRPr="00B473CE">
        <w:rPr>
          <w:rFonts w:ascii="Times New Roman" w:hAnsi="Times New Roman" w:cs="Times New Roman"/>
          <w:b/>
          <w:bCs/>
          <w:sz w:val="20"/>
          <w:szCs w:val="20"/>
        </w:rPr>
        <w:t xml:space="preserve"> </w:t>
      </w:r>
    </w:p>
    <w:p w:rsidR="00057E3D" w:rsidRPr="00B473CE" w:rsidRDefault="00057E3D" w:rsidP="00057E3D">
      <w:pPr>
        <w:shd w:val="clear" w:color="auto" w:fill="FFFFFF"/>
        <w:spacing w:after="0" w:line="240" w:lineRule="auto"/>
        <w:jc w:val="center"/>
        <w:outlineLvl w:val="0"/>
        <w:rPr>
          <w:rFonts w:ascii="Times New Roman" w:hAnsi="Times New Roman" w:cs="Times New Roman"/>
          <w:b/>
          <w:color w:val="000000"/>
          <w:sz w:val="20"/>
          <w:szCs w:val="20"/>
        </w:rPr>
      </w:pPr>
      <w:bookmarkStart w:id="3" w:name="_Toc212825348"/>
      <w:bookmarkStart w:id="4" w:name="_Toc251139680"/>
      <w:r w:rsidRPr="00B473CE">
        <w:rPr>
          <w:rFonts w:ascii="Times New Roman" w:hAnsi="Times New Roman" w:cs="Times New Roman"/>
          <w:b/>
          <w:color w:val="000000"/>
          <w:sz w:val="20"/>
          <w:szCs w:val="20"/>
        </w:rPr>
        <w:t>Определение сухих веще</w:t>
      </w:r>
      <w:proofErr w:type="gramStart"/>
      <w:r w:rsidRPr="00B473CE">
        <w:rPr>
          <w:rFonts w:ascii="Times New Roman" w:hAnsi="Times New Roman" w:cs="Times New Roman"/>
          <w:b/>
          <w:color w:val="000000"/>
          <w:sz w:val="20"/>
          <w:szCs w:val="20"/>
        </w:rPr>
        <w:t>ств в пл</w:t>
      </w:r>
      <w:proofErr w:type="gramEnd"/>
      <w:r w:rsidRPr="00B473CE">
        <w:rPr>
          <w:rFonts w:ascii="Times New Roman" w:hAnsi="Times New Roman" w:cs="Times New Roman"/>
          <w:b/>
          <w:color w:val="000000"/>
          <w:sz w:val="20"/>
          <w:szCs w:val="20"/>
        </w:rPr>
        <w:t>одоовощной продукции. Определение растворенных сухих веществ в соке рефрактометром</w:t>
      </w:r>
    </w:p>
    <w:bookmarkEnd w:id="3"/>
    <w:bookmarkEnd w:id="4"/>
    <w:p w:rsidR="00057E3D" w:rsidRPr="00B473CE" w:rsidRDefault="00057E3D" w:rsidP="00057E3D">
      <w:pPr>
        <w:shd w:val="clear" w:color="auto" w:fill="FFFFFF"/>
        <w:spacing w:after="0" w:line="240" w:lineRule="auto"/>
        <w:jc w:val="center"/>
        <w:rPr>
          <w:rFonts w:ascii="Times New Roman" w:hAnsi="Times New Roman" w:cs="Times New Roman"/>
          <w:b/>
          <w:color w:val="000000"/>
          <w:sz w:val="20"/>
          <w:szCs w:val="20"/>
          <w:u w:val="single"/>
        </w:rPr>
      </w:pPr>
    </w:p>
    <w:p w:rsidR="00057E3D" w:rsidRPr="00B473CE" w:rsidRDefault="00057E3D" w:rsidP="00057E3D">
      <w:pPr>
        <w:shd w:val="clear" w:color="auto" w:fill="FFFFFF"/>
        <w:spacing w:after="0" w:line="240" w:lineRule="auto"/>
        <w:ind w:firstLine="708"/>
        <w:jc w:val="both"/>
        <w:rPr>
          <w:rFonts w:ascii="Times New Roman" w:hAnsi="Times New Roman" w:cs="Times New Roman"/>
          <w:sz w:val="20"/>
          <w:szCs w:val="20"/>
        </w:rPr>
      </w:pPr>
      <w:r w:rsidRPr="00B473CE">
        <w:rPr>
          <w:rFonts w:ascii="Times New Roman" w:hAnsi="Times New Roman" w:cs="Times New Roman"/>
          <w:b/>
          <w:bCs/>
          <w:color w:val="000000"/>
          <w:sz w:val="20"/>
          <w:szCs w:val="20"/>
        </w:rPr>
        <w:t>Цель работы.</w:t>
      </w:r>
      <w:r w:rsidRPr="00B473CE">
        <w:rPr>
          <w:rFonts w:ascii="Times New Roman" w:hAnsi="Times New Roman" w:cs="Times New Roman"/>
          <w:color w:val="000000"/>
          <w:sz w:val="20"/>
          <w:szCs w:val="20"/>
        </w:rPr>
        <w:t xml:space="preserve"> Изучить методику определения сухих веще</w:t>
      </w:r>
      <w:proofErr w:type="gramStart"/>
      <w:r w:rsidRPr="00B473CE">
        <w:rPr>
          <w:rFonts w:ascii="Times New Roman" w:hAnsi="Times New Roman" w:cs="Times New Roman"/>
          <w:color w:val="000000"/>
          <w:sz w:val="20"/>
          <w:szCs w:val="20"/>
        </w:rPr>
        <w:t>ств в пл</w:t>
      </w:r>
      <w:proofErr w:type="gramEnd"/>
      <w:r w:rsidRPr="00B473CE">
        <w:rPr>
          <w:rFonts w:ascii="Times New Roman" w:hAnsi="Times New Roman" w:cs="Times New Roman"/>
          <w:color w:val="000000"/>
          <w:sz w:val="20"/>
          <w:szCs w:val="20"/>
        </w:rPr>
        <w:t>одоовощной продукции.</w:t>
      </w:r>
    </w:p>
    <w:p w:rsidR="00057E3D" w:rsidRPr="00B473CE" w:rsidRDefault="00057E3D" w:rsidP="00057E3D">
      <w:pPr>
        <w:spacing w:after="0" w:line="240" w:lineRule="auto"/>
        <w:ind w:firstLine="708"/>
        <w:rPr>
          <w:rFonts w:ascii="Times New Roman" w:hAnsi="Times New Roman" w:cs="Times New Roman"/>
          <w:b/>
          <w:bCs/>
          <w:sz w:val="20"/>
          <w:szCs w:val="20"/>
        </w:rPr>
      </w:pPr>
      <w:r w:rsidRPr="00B473CE">
        <w:rPr>
          <w:rFonts w:ascii="Times New Roman" w:hAnsi="Times New Roman" w:cs="Times New Roman"/>
          <w:b/>
          <w:bCs/>
          <w:sz w:val="20"/>
          <w:szCs w:val="20"/>
        </w:rPr>
        <w:t>Общие положения.</w:t>
      </w:r>
    </w:p>
    <w:p w:rsidR="00057E3D" w:rsidRPr="00B473CE" w:rsidRDefault="00057E3D" w:rsidP="00057E3D">
      <w:pPr>
        <w:shd w:val="clear" w:color="auto" w:fill="FFFFFF"/>
        <w:spacing w:after="0" w:line="240" w:lineRule="auto"/>
        <w:ind w:firstLine="720"/>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Количество сухого вещества (</w:t>
      </w:r>
      <w:proofErr w:type="gramStart"/>
      <w:r w:rsidRPr="00B473CE">
        <w:rPr>
          <w:rFonts w:ascii="Times New Roman" w:hAnsi="Times New Roman" w:cs="Times New Roman"/>
          <w:color w:val="000000"/>
          <w:sz w:val="20"/>
          <w:szCs w:val="20"/>
        </w:rPr>
        <w:t>СВ</w:t>
      </w:r>
      <w:proofErr w:type="gramEnd"/>
      <w:r w:rsidRPr="00B473CE">
        <w:rPr>
          <w:rFonts w:ascii="Times New Roman" w:hAnsi="Times New Roman" w:cs="Times New Roman"/>
          <w:color w:val="000000"/>
          <w:sz w:val="20"/>
          <w:szCs w:val="20"/>
        </w:rPr>
        <w:t>) в плодах и овощах дает представление об их ценности. Обычно содержание сухого вещества коррелирует с количеством полезных в пищевом и диетическом отношении веществ. Правда, в сухое вещество входит клетчатка, но ее содержание относительно постоянно и невелико (клетчатка хотя и не переваривается человеком, но имеет определенное значение для функционирования пищеварительной системы).</w:t>
      </w:r>
    </w:p>
    <w:p w:rsidR="00057E3D" w:rsidRPr="00B473CE" w:rsidRDefault="00057E3D" w:rsidP="00057E3D">
      <w:pPr>
        <w:shd w:val="clear" w:color="auto" w:fill="FFFFFF"/>
        <w:spacing w:after="0" w:line="240" w:lineRule="auto"/>
        <w:ind w:firstLine="12"/>
        <w:rPr>
          <w:rFonts w:ascii="Times New Roman" w:hAnsi="Times New Roman" w:cs="Times New Roman"/>
          <w:b/>
          <w:color w:val="000000"/>
          <w:sz w:val="20"/>
          <w:szCs w:val="20"/>
        </w:rPr>
      </w:pPr>
    </w:p>
    <w:p w:rsidR="00057E3D" w:rsidRPr="00B473CE" w:rsidRDefault="00057E3D" w:rsidP="00057E3D">
      <w:pPr>
        <w:shd w:val="clear" w:color="auto" w:fill="FFFFFF"/>
        <w:spacing w:after="0" w:line="240" w:lineRule="auto"/>
        <w:ind w:firstLine="12"/>
        <w:rPr>
          <w:rFonts w:ascii="Times New Roman" w:hAnsi="Times New Roman" w:cs="Times New Roman"/>
          <w:color w:val="000000"/>
          <w:sz w:val="20"/>
          <w:szCs w:val="20"/>
        </w:rPr>
      </w:pPr>
      <w:r w:rsidRPr="00B473CE">
        <w:rPr>
          <w:rFonts w:ascii="Times New Roman" w:hAnsi="Times New Roman" w:cs="Times New Roman"/>
          <w:b/>
          <w:color w:val="000000"/>
          <w:sz w:val="20"/>
          <w:szCs w:val="20"/>
        </w:rPr>
        <w:t xml:space="preserve">Приборы и материалы:    - </w:t>
      </w:r>
      <w:r w:rsidRPr="00B473CE">
        <w:rPr>
          <w:rFonts w:ascii="Times New Roman" w:hAnsi="Times New Roman" w:cs="Times New Roman"/>
          <w:color w:val="000000"/>
          <w:sz w:val="20"/>
          <w:szCs w:val="20"/>
        </w:rPr>
        <w:t>шкаф сушильный  с терморегулятором,</w:t>
      </w:r>
    </w:p>
    <w:p w:rsidR="00057E3D" w:rsidRPr="00B473CE" w:rsidRDefault="00057E3D" w:rsidP="00057E3D">
      <w:pPr>
        <w:shd w:val="clear" w:color="auto" w:fill="FFFFFF"/>
        <w:spacing w:after="0" w:line="240" w:lineRule="auto"/>
        <w:rPr>
          <w:rFonts w:ascii="Times New Roman" w:hAnsi="Times New Roman" w:cs="Times New Roman"/>
          <w:color w:val="000000"/>
          <w:sz w:val="20"/>
          <w:szCs w:val="20"/>
        </w:rPr>
      </w:pPr>
      <w:r w:rsidRPr="00B473CE">
        <w:rPr>
          <w:rFonts w:ascii="Times New Roman" w:hAnsi="Times New Roman" w:cs="Times New Roman"/>
          <w:b/>
          <w:color w:val="000000"/>
          <w:sz w:val="20"/>
          <w:szCs w:val="20"/>
        </w:rPr>
        <w:t xml:space="preserve">                                                         -  </w:t>
      </w:r>
      <w:r w:rsidRPr="00B473CE">
        <w:rPr>
          <w:rFonts w:ascii="Times New Roman" w:hAnsi="Times New Roman" w:cs="Times New Roman"/>
          <w:color w:val="000000"/>
          <w:sz w:val="20"/>
          <w:szCs w:val="20"/>
        </w:rPr>
        <w:t xml:space="preserve"> весы лабораторные 4-го класса точности; </w:t>
      </w:r>
    </w:p>
    <w:p w:rsidR="00057E3D" w:rsidRPr="00B473CE" w:rsidRDefault="00057E3D" w:rsidP="00057E3D">
      <w:pPr>
        <w:widowControl w:val="0"/>
        <w:numPr>
          <w:ilvl w:val="0"/>
          <w:numId w:val="11"/>
        </w:numPr>
        <w:shd w:val="clear" w:color="auto" w:fill="FFFFFF"/>
        <w:tabs>
          <w:tab w:val="clear" w:pos="4365"/>
          <w:tab w:val="num" w:pos="0"/>
        </w:tabs>
        <w:autoSpaceDE w:val="0"/>
        <w:autoSpaceDN w:val="0"/>
        <w:adjustRightInd w:val="0"/>
        <w:spacing w:after="0" w:line="240" w:lineRule="auto"/>
        <w:ind w:left="0" w:firstLine="426"/>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 xml:space="preserve">эксикатор стеклянный с хлористым кальцием; </w:t>
      </w:r>
    </w:p>
    <w:p w:rsidR="00057E3D" w:rsidRPr="00B473CE" w:rsidRDefault="00057E3D" w:rsidP="00057E3D">
      <w:pPr>
        <w:widowControl w:val="0"/>
        <w:numPr>
          <w:ilvl w:val="0"/>
          <w:numId w:val="11"/>
        </w:numPr>
        <w:shd w:val="clear" w:color="auto" w:fill="FFFFFF"/>
        <w:tabs>
          <w:tab w:val="clear" w:pos="4365"/>
          <w:tab w:val="num" w:pos="0"/>
        </w:tabs>
        <w:autoSpaceDE w:val="0"/>
        <w:autoSpaceDN w:val="0"/>
        <w:adjustRightInd w:val="0"/>
        <w:spacing w:after="0" w:line="240" w:lineRule="auto"/>
        <w:ind w:left="0" w:firstLine="426"/>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бюксы алюминиевые с крышкой;</w:t>
      </w:r>
    </w:p>
    <w:p w:rsidR="00057E3D" w:rsidRPr="00B473CE" w:rsidRDefault="00057E3D" w:rsidP="00057E3D">
      <w:pPr>
        <w:widowControl w:val="0"/>
        <w:numPr>
          <w:ilvl w:val="0"/>
          <w:numId w:val="11"/>
        </w:numPr>
        <w:shd w:val="clear" w:color="auto" w:fill="FFFFFF"/>
        <w:tabs>
          <w:tab w:val="clear" w:pos="4365"/>
          <w:tab w:val="num" w:pos="0"/>
        </w:tabs>
        <w:autoSpaceDE w:val="0"/>
        <w:autoSpaceDN w:val="0"/>
        <w:adjustRightInd w:val="0"/>
        <w:spacing w:after="0" w:line="240" w:lineRule="auto"/>
        <w:ind w:left="0" w:firstLine="426"/>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терка из</w:t>
      </w:r>
      <w:r w:rsidRPr="00B473CE">
        <w:rPr>
          <w:rFonts w:ascii="Times New Roman" w:hAnsi="Times New Roman" w:cs="Times New Roman"/>
          <w:smallCaps/>
          <w:color w:val="000000"/>
          <w:sz w:val="20"/>
          <w:szCs w:val="20"/>
        </w:rPr>
        <w:t xml:space="preserve">  </w:t>
      </w:r>
      <w:r w:rsidRPr="00B473CE">
        <w:rPr>
          <w:rFonts w:ascii="Times New Roman" w:hAnsi="Times New Roman" w:cs="Times New Roman"/>
          <w:color w:val="000000"/>
          <w:sz w:val="20"/>
          <w:szCs w:val="20"/>
        </w:rPr>
        <w:t>нержавеющей жести;</w:t>
      </w:r>
    </w:p>
    <w:p w:rsidR="00057E3D" w:rsidRPr="00B473CE" w:rsidRDefault="00057E3D" w:rsidP="00057E3D">
      <w:pPr>
        <w:widowControl w:val="0"/>
        <w:numPr>
          <w:ilvl w:val="0"/>
          <w:numId w:val="11"/>
        </w:numPr>
        <w:shd w:val="clear" w:color="auto" w:fill="FFFFFF"/>
        <w:tabs>
          <w:tab w:val="clear" w:pos="4365"/>
          <w:tab w:val="num" w:pos="0"/>
        </w:tabs>
        <w:autoSpaceDE w:val="0"/>
        <w:autoSpaceDN w:val="0"/>
        <w:adjustRightInd w:val="0"/>
        <w:spacing w:after="0" w:line="240" w:lineRule="auto"/>
        <w:ind w:left="0" w:firstLine="426"/>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ножи или скальпель;</w:t>
      </w:r>
    </w:p>
    <w:p w:rsidR="00057E3D" w:rsidRPr="00B473CE" w:rsidRDefault="00057E3D" w:rsidP="00057E3D">
      <w:pPr>
        <w:widowControl w:val="0"/>
        <w:numPr>
          <w:ilvl w:val="0"/>
          <w:numId w:val="11"/>
        </w:numPr>
        <w:shd w:val="clear" w:color="auto" w:fill="FFFFFF"/>
        <w:tabs>
          <w:tab w:val="clear" w:pos="4365"/>
          <w:tab w:val="num" w:pos="0"/>
        </w:tabs>
        <w:autoSpaceDE w:val="0"/>
        <w:autoSpaceDN w:val="0"/>
        <w:adjustRightInd w:val="0"/>
        <w:spacing w:after="0" w:line="240" w:lineRule="auto"/>
        <w:ind w:left="0" w:firstLine="426"/>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фарфоровая ступа с пестиком;</w:t>
      </w:r>
    </w:p>
    <w:p w:rsidR="00057E3D" w:rsidRPr="00B473CE" w:rsidRDefault="00057E3D" w:rsidP="00057E3D">
      <w:pPr>
        <w:widowControl w:val="0"/>
        <w:numPr>
          <w:ilvl w:val="0"/>
          <w:numId w:val="11"/>
        </w:numPr>
        <w:shd w:val="clear" w:color="auto" w:fill="FFFFFF"/>
        <w:tabs>
          <w:tab w:val="clear" w:pos="4365"/>
          <w:tab w:val="num" w:pos="0"/>
        </w:tabs>
        <w:autoSpaceDE w:val="0"/>
        <w:autoSpaceDN w:val="0"/>
        <w:adjustRightInd w:val="0"/>
        <w:spacing w:after="0" w:line="240" w:lineRule="auto"/>
        <w:ind w:left="0" w:firstLine="426"/>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промытый и прокаленный песок;</w:t>
      </w:r>
    </w:p>
    <w:p w:rsidR="00057E3D" w:rsidRPr="00B473CE" w:rsidRDefault="00057E3D" w:rsidP="00057E3D">
      <w:pPr>
        <w:widowControl w:val="0"/>
        <w:numPr>
          <w:ilvl w:val="0"/>
          <w:numId w:val="11"/>
        </w:numPr>
        <w:shd w:val="clear" w:color="auto" w:fill="FFFFFF"/>
        <w:tabs>
          <w:tab w:val="clear" w:pos="4365"/>
          <w:tab w:val="num" w:pos="0"/>
        </w:tabs>
        <w:autoSpaceDE w:val="0"/>
        <w:autoSpaceDN w:val="0"/>
        <w:adjustRightInd w:val="0"/>
        <w:spacing w:after="0" w:line="240" w:lineRule="auto"/>
        <w:ind w:left="0" w:firstLine="426"/>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рефрактометр УРЛ; РПЛ-3 или аналогичный;</w:t>
      </w:r>
    </w:p>
    <w:p w:rsidR="00057E3D" w:rsidRPr="00B473CE" w:rsidRDefault="00057E3D" w:rsidP="00057E3D">
      <w:pPr>
        <w:widowControl w:val="0"/>
        <w:numPr>
          <w:ilvl w:val="0"/>
          <w:numId w:val="11"/>
        </w:numPr>
        <w:shd w:val="clear" w:color="auto" w:fill="FFFFFF"/>
        <w:tabs>
          <w:tab w:val="clear" w:pos="4365"/>
          <w:tab w:val="num" w:pos="0"/>
        </w:tabs>
        <w:autoSpaceDE w:val="0"/>
        <w:autoSpaceDN w:val="0"/>
        <w:adjustRightInd w:val="0"/>
        <w:spacing w:after="0" w:line="240" w:lineRule="auto"/>
        <w:ind w:left="0" w:firstLine="426"/>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пипетка или стеклянная палочка;</w:t>
      </w:r>
    </w:p>
    <w:p w:rsidR="00057E3D" w:rsidRPr="00B473CE" w:rsidRDefault="00057E3D" w:rsidP="00057E3D">
      <w:pPr>
        <w:widowControl w:val="0"/>
        <w:numPr>
          <w:ilvl w:val="0"/>
          <w:numId w:val="11"/>
        </w:numPr>
        <w:shd w:val="clear" w:color="auto" w:fill="FFFFFF"/>
        <w:tabs>
          <w:tab w:val="clear" w:pos="4365"/>
          <w:tab w:val="num" w:pos="0"/>
        </w:tabs>
        <w:autoSpaceDE w:val="0"/>
        <w:autoSpaceDN w:val="0"/>
        <w:adjustRightInd w:val="0"/>
        <w:spacing w:after="0" w:line="240" w:lineRule="auto"/>
        <w:ind w:left="0" w:firstLine="426"/>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марля;</w:t>
      </w:r>
    </w:p>
    <w:p w:rsidR="00057E3D" w:rsidRPr="00B473CE" w:rsidRDefault="00057E3D" w:rsidP="00057E3D">
      <w:pPr>
        <w:widowControl w:val="0"/>
        <w:numPr>
          <w:ilvl w:val="0"/>
          <w:numId w:val="11"/>
        </w:numPr>
        <w:shd w:val="clear" w:color="auto" w:fill="FFFFFF"/>
        <w:tabs>
          <w:tab w:val="clear" w:pos="4365"/>
          <w:tab w:val="num" w:pos="0"/>
        </w:tabs>
        <w:autoSpaceDE w:val="0"/>
        <w:autoSpaceDN w:val="0"/>
        <w:adjustRightInd w:val="0"/>
        <w:spacing w:after="0" w:line="240" w:lineRule="auto"/>
        <w:ind w:left="0" w:firstLine="426"/>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дистиллированная вода;</w:t>
      </w:r>
    </w:p>
    <w:p w:rsidR="00057E3D" w:rsidRPr="00B473CE" w:rsidRDefault="00057E3D" w:rsidP="00057E3D">
      <w:pPr>
        <w:widowControl w:val="0"/>
        <w:numPr>
          <w:ilvl w:val="0"/>
          <w:numId w:val="11"/>
        </w:numPr>
        <w:shd w:val="clear" w:color="auto" w:fill="FFFFFF"/>
        <w:tabs>
          <w:tab w:val="clear" w:pos="4365"/>
          <w:tab w:val="num" w:pos="0"/>
        </w:tabs>
        <w:autoSpaceDE w:val="0"/>
        <w:autoSpaceDN w:val="0"/>
        <w:adjustRightInd w:val="0"/>
        <w:spacing w:after="0" w:line="240" w:lineRule="auto"/>
        <w:ind w:left="0" w:firstLine="426"/>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образцы плодоовощной продукции.</w:t>
      </w:r>
    </w:p>
    <w:p w:rsidR="00057E3D" w:rsidRPr="00B473CE" w:rsidRDefault="00057E3D" w:rsidP="00057E3D">
      <w:pPr>
        <w:shd w:val="clear" w:color="auto" w:fill="FFFFFF"/>
        <w:tabs>
          <w:tab w:val="num" w:pos="0"/>
        </w:tabs>
        <w:spacing w:after="0" w:line="240" w:lineRule="auto"/>
        <w:ind w:firstLine="426"/>
        <w:jc w:val="both"/>
        <w:rPr>
          <w:rFonts w:ascii="Times New Roman" w:hAnsi="Times New Roman" w:cs="Times New Roman"/>
          <w:b/>
          <w:bCs/>
          <w:color w:val="000000"/>
          <w:sz w:val="20"/>
          <w:szCs w:val="20"/>
        </w:rPr>
      </w:pPr>
    </w:p>
    <w:p w:rsidR="00057E3D" w:rsidRPr="00B473CE" w:rsidRDefault="00057E3D" w:rsidP="00057E3D">
      <w:pPr>
        <w:shd w:val="clear" w:color="auto" w:fill="FFFFFF"/>
        <w:spacing w:after="0" w:line="240" w:lineRule="auto"/>
        <w:jc w:val="center"/>
        <w:rPr>
          <w:rFonts w:ascii="Times New Roman" w:hAnsi="Times New Roman" w:cs="Times New Roman"/>
          <w:b/>
          <w:color w:val="000000"/>
          <w:sz w:val="20"/>
          <w:szCs w:val="20"/>
        </w:rPr>
      </w:pPr>
    </w:p>
    <w:p w:rsidR="00057E3D" w:rsidRPr="00B473CE" w:rsidRDefault="00057E3D" w:rsidP="00057E3D">
      <w:pPr>
        <w:shd w:val="clear" w:color="auto" w:fill="FFFFFF"/>
        <w:spacing w:after="0" w:line="240" w:lineRule="auto"/>
        <w:jc w:val="center"/>
        <w:rPr>
          <w:rFonts w:ascii="Times New Roman" w:hAnsi="Times New Roman" w:cs="Times New Roman"/>
          <w:b/>
          <w:color w:val="000000"/>
          <w:sz w:val="20"/>
          <w:szCs w:val="20"/>
        </w:rPr>
      </w:pPr>
      <w:r w:rsidRPr="00B473CE">
        <w:rPr>
          <w:rFonts w:ascii="Times New Roman" w:hAnsi="Times New Roman" w:cs="Times New Roman"/>
          <w:b/>
          <w:color w:val="000000"/>
          <w:sz w:val="20"/>
          <w:szCs w:val="20"/>
        </w:rPr>
        <w:t>1.1 Определение содержания сухого вещества высушиванием.</w:t>
      </w:r>
    </w:p>
    <w:p w:rsidR="00057E3D" w:rsidRPr="00B473CE" w:rsidRDefault="00057E3D" w:rsidP="00057E3D">
      <w:pPr>
        <w:pStyle w:val="31"/>
        <w:spacing w:after="0" w:line="240" w:lineRule="auto"/>
        <w:ind w:left="0"/>
        <w:rPr>
          <w:rFonts w:ascii="Times New Roman" w:hAnsi="Times New Roman" w:cs="Times New Roman"/>
          <w:b/>
          <w:bCs/>
          <w:sz w:val="20"/>
          <w:szCs w:val="20"/>
        </w:rPr>
      </w:pPr>
    </w:p>
    <w:p w:rsidR="00057E3D" w:rsidRPr="00B473CE" w:rsidRDefault="00057E3D" w:rsidP="00057E3D">
      <w:pPr>
        <w:pStyle w:val="31"/>
        <w:spacing w:after="0" w:line="240" w:lineRule="auto"/>
        <w:ind w:left="0"/>
        <w:rPr>
          <w:rFonts w:ascii="Times New Roman" w:hAnsi="Times New Roman" w:cs="Times New Roman"/>
          <w:sz w:val="20"/>
          <w:szCs w:val="20"/>
        </w:rPr>
      </w:pPr>
      <w:r w:rsidRPr="00B473CE">
        <w:rPr>
          <w:rFonts w:ascii="Times New Roman" w:hAnsi="Times New Roman" w:cs="Times New Roman"/>
          <w:b/>
          <w:bCs/>
          <w:sz w:val="20"/>
          <w:szCs w:val="20"/>
        </w:rPr>
        <w:t>Ход определения.</w:t>
      </w:r>
      <w:r w:rsidRPr="00B473CE">
        <w:rPr>
          <w:rFonts w:ascii="Times New Roman" w:hAnsi="Times New Roman" w:cs="Times New Roman"/>
          <w:sz w:val="20"/>
          <w:szCs w:val="20"/>
        </w:rPr>
        <w:t xml:space="preserve"> На технических весах взвешивают два чистых высушенных бюкса с точностью до </w:t>
      </w:r>
      <w:smartTag w:uri="urn:schemas-microsoft-com:office:smarttags" w:element="metricconverter">
        <w:smartTagPr>
          <w:attr w:name="ProductID" w:val="0,01 г"/>
        </w:smartTagPr>
        <w:r w:rsidRPr="00B473CE">
          <w:rPr>
            <w:rFonts w:ascii="Times New Roman" w:hAnsi="Times New Roman" w:cs="Times New Roman"/>
            <w:sz w:val="20"/>
            <w:szCs w:val="20"/>
          </w:rPr>
          <w:t>0,01 г</w:t>
        </w:r>
      </w:smartTag>
      <w:r w:rsidRPr="00B473CE">
        <w:rPr>
          <w:rFonts w:ascii="Times New Roman" w:hAnsi="Times New Roman" w:cs="Times New Roman"/>
          <w:sz w:val="20"/>
          <w:szCs w:val="20"/>
        </w:rPr>
        <w:t xml:space="preserve"> - вес</w:t>
      </w:r>
      <w:proofErr w:type="gramStart"/>
      <w:r w:rsidRPr="00B473CE">
        <w:rPr>
          <w:rFonts w:ascii="Times New Roman" w:hAnsi="Times New Roman" w:cs="Times New Roman"/>
          <w:sz w:val="20"/>
          <w:szCs w:val="20"/>
        </w:rPr>
        <w:t xml:space="preserve"> А</w:t>
      </w:r>
      <w:proofErr w:type="gramEnd"/>
      <w:r w:rsidRPr="00B473CE">
        <w:rPr>
          <w:rFonts w:ascii="Times New Roman" w:hAnsi="Times New Roman" w:cs="Times New Roman"/>
          <w:sz w:val="20"/>
          <w:szCs w:val="20"/>
        </w:rPr>
        <w:t xml:space="preserve"> (до начала работы бюксы находятся в эксикаторе с сухим хлористым кальцием или концентрированной серной кислотой). Затем в </w:t>
      </w:r>
      <w:proofErr w:type="gramStart"/>
      <w:r w:rsidRPr="00B473CE">
        <w:rPr>
          <w:rFonts w:ascii="Times New Roman" w:hAnsi="Times New Roman" w:cs="Times New Roman"/>
          <w:sz w:val="20"/>
          <w:szCs w:val="20"/>
        </w:rPr>
        <w:t>оба</w:t>
      </w:r>
      <w:proofErr w:type="gramEnd"/>
      <w:r w:rsidRPr="00B473CE">
        <w:rPr>
          <w:rFonts w:ascii="Times New Roman" w:hAnsi="Times New Roman" w:cs="Times New Roman"/>
          <w:sz w:val="20"/>
          <w:szCs w:val="20"/>
        </w:rPr>
        <w:t xml:space="preserve"> бюкса помещают около 2-</w:t>
      </w:r>
      <w:smartTag w:uri="urn:schemas-microsoft-com:office:smarttags" w:element="metricconverter">
        <w:smartTagPr>
          <w:attr w:name="ProductID" w:val="3 г"/>
        </w:smartTagPr>
        <w:r w:rsidRPr="00B473CE">
          <w:rPr>
            <w:rFonts w:ascii="Times New Roman" w:hAnsi="Times New Roman" w:cs="Times New Roman"/>
            <w:sz w:val="20"/>
            <w:szCs w:val="20"/>
          </w:rPr>
          <w:t>3 г</w:t>
        </w:r>
      </w:smartTag>
      <w:r w:rsidRPr="00B473CE">
        <w:rPr>
          <w:rFonts w:ascii="Times New Roman" w:hAnsi="Times New Roman" w:cs="Times New Roman"/>
          <w:sz w:val="20"/>
          <w:szCs w:val="20"/>
        </w:rPr>
        <w:t xml:space="preserve"> измельченной продукции. Измельчать сырые плоды и овощи нужно быстро ножами из нержавеющей стали на пластмассовых или деревянных досках в виде тонких пластин или соломки. Наибольшая толщина частиц - около </w:t>
      </w:r>
      <w:smartTag w:uri="urn:schemas-microsoft-com:office:smarttags" w:element="metricconverter">
        <w:smartTagPr>
          <w:attr w:name="ProductID" w:val="2 мм"/>
        </w:smartTagPr>
        <w:r w:rsidRPr="00B473CE">
          <w:rPr>
            <w:rFonts w:ascii="Times New Roman" w:hAnsi="Times New Roman" w:cs="Times New Roman"/>
            <w:sz w:val="20"/>
            <w:szCs w:val="20"/>
          </w:rPr>
          <w:t>2 мм</w:t>
        </w:r>
      </w:smartTag>
      <w:r w:rsidRPr="00B473CE">
        <w:rPr>
          <w:rFonts w:ascii="Times New Roman" w:hAnsi="Times New Roman" w:cs="Times New Roman"/>
          <w:sz w:val="20"/>
          <w:szCs w:val="20"/>
        </w:rPr>
        <w:t>. Сушеные плоды и овощи измельчают до толщины 1-</w:t>
      </w:r>
      <w:smartTag w:uri="urn:schemas-microsoft-com:office:smarttags" w:element="metricconverter">
        <w:smartTagPr>
          <w:attr w:name="ProductID" w:val="2 мм"/>
        </w:smartTagPr>
        <w:r w:rsidRPr="00B473CE">
          <w:rPr>
            <w:rFonts w:ascii="Times New Roman" w:hAnsi="Times New Roman" w:cs="Times New Roman"/>
            <w:sz w:val="20"/>
            <w:szCs w:val="20"/>
          </w:rPr>
          <w:t>2 мм</w:t>
        </w:r>
      </w:smartTag>
      <w:r w:rsidRPr="00B473CE">
        <w:rPr>
          <w:rFonts w:ascii="Times New Roman" w:hAnsi="Times New Roman" w:cs="Times New Roman"/>
          <w:sz w:val="20"/>
          <w:szCs w:val="20"/>
        </w:rPr>
        <w:t xml:space="preserve">, Картофель, корнеплоды и семечковые плоды удобно измельчать на кухонных терках из нержавеющей жести, а ягоды - в гомогенизаторах или фарфоровых ступах. Получаемую в последнем случае тестообразную массу, так же как и </w:t>
      </w:r>
      <w:proofErr w:type="spellStart"/>
      <w:r w:rsidRPr="00B473CE">
        <w:rPr>
          <w:rFonts w:ascii="Times New Roman" w:hAnsi="Times New Roman" w:cs="Times New Roman"/>
          <w:sz w:val="20"/>
          <w:szCs w:val="20"/>
        </w:rPr>
        <w:t>пюреобразные</w:t>
      </w:r>
      <w:proofErr w:type="spellEnd"/>
      <w:r w:rsidRPr="00B473CE">
        <w:rPr>
          <w:rFonts w:ascii="Times New Roman" w:hAnsi="Times New Roman" w:cs="Times New Roman"/>
          <w:sz w:val="20"/>
          <w:szCs w:val="20"/>
        </w:rPr>
        <w:t xml:space="preserve"> продукты переработки, высушивают после перемешивания с примерно двойным количеством чистого кварцевого песка. В этом случае массу бюкса учитывают с массой песка.</w:t>
      </w:r>
    </w:p>
    <w:p w:rsidR="00057E3D" w:rsidRPr="00B473CE" w:rsidRDefault="00057E3D" w:rsidP="00057E3D">
      <w:pPr>
        <w:shd w:val="clear" w:color="auto" w:fill="FFFFFF"/>
        <w:spacing w:after="0" w:line="240" w:lineRule="auto"/>
        <w:ind w:firstLine="708"/>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 xml:space="preserve">Бюксы с сырой навеской </w:t>
      </w:r>
      <w:proofErr w:type="gramStart"/>
      <w:r w:rsidRPr="00B473CE">
        <w:rPr>
          <w:rFonts w:ascii="Times New Roman" w:hAnsi="Times New Roman" w:cs="Times New Roman"/>
          <w:color w:val="000000"/>
          <w:sz w:val="20"/>
          <w:szCs w:val="20"/>
        </w:rPr>
        <w:t>взвешивают с такой же точностью помещают</w:t>
      </w:r>
      <w:proofErr w:type="gramEnd"/>
      <w:r w:rsidRPr="00B473CE">
        <w:rPr>
          <w:rFonts w:ascii="Times New Roman" w:hAnsi="Times New Roman" w:cs="Times New Roman"/>
          <w:color w:val="000000"/>
          <w:sz w:val="20"/>
          <w:szCs w:val="20"/>
        </w:rPr>
        <w:t xml:space="preserve"> в сушильный шкаф, ставя бюксы на крышки. </w:t>
      </w:r>
      <w:proofErr w:type="gramStart"/>
      <w:r w:rsidRPr="00B473CE">
        <w:rPr>
          <w:rFonts w:ascii="Times New Roman" w:hAnsi="Times New Roman" w:cs="Times New Roman"/>
          <w:color w:val="000000"/>
          <w:sz w:val="20"/>
          <w:szCs w:val="20"/>
        </w:rPr>
        <w:t xml:space="preserve">В первые 20-30 минут температуру сушки устанавливают 100-150 </w:t>
      </w:r>
      <w:r w:rsidRPr="00B473CE">
        <w:rPr>
          <w:rFonts w:ascii="Times New Roman" w:hAnsi="Times New Roman" w:cs="Times New Roman"/>
          <w:color w:val="000000"/>
          <w:sz w:val="20"/>
          <w:szCs w:val="20"/>
          <w:vertAlign w:val="superscript"/>
        </w:rPr>
        <w:t>0</w:t>
      </w:r>
      <w:r w:rsidRPr="00B473CE">
        <w:rPr>
          <w:rFonts w:ascii="Times New Roman" w:hAnsi="Times New Roman" w:cs="Times New Roman"/>
          <w:color w:val="000000"/>
          <w:sz w:val="20"/>
          <w:szCs w:val="20"/>
        </w:rPr>
        <w:t xml:space="preserve">С для быстрого прекращения деятельности ферментов), а затем снижают ее до 80-90 </w:t>
      </w:r>
      <w:r w:rsidRPr="00B473CE">
        <w:rPr>
          <w:rFonts w:ascii="Times New Roman" w:hAnsi="Times New Roman" w:cs="Times New Roman"/>
          <w:color w:val="000000"/>
          <w:sz w:val="20"/>
          <w:szCs w:val="20"/>
          <w:vertAlign w:val="superscript"/>
        </w:rPr>
        <w:t>0</w:t>
      </w:r>
      <w:r w:rsidRPr="00B473CE">
        <w:rPr>
          <w:rFonts w:ascii="Times New Roman" w:hAnsi="Times New Roman" w:cs="Times New Roman"/>
          <w:color w:val="000000"/>
          <w:sz w:val="20"/>
          <w:szCs w:val="20"/>
        </w:rPr>
        <w:t>С на время от 1 до 3 часов, в зависимости от особенностей продукта (</w:t>
      </w:r>
      <w:proofErr w:type="spellStart"/>
      <w:r w:rsidRPr="00B473CE">
        <w:rPr>
          <w:rFonts w:ascii="Times New Roman" w:hAnsi="Times New Roman" w:cs="Times New Roman"/>
          <w:color w:val="000000"/>
          <w:sz w:val="20"/>
          <w:szCs w:val="20"/>
        </w:rPr>
        <w:t>пюреобразные</w:t>
      </w:r>
      <w:proofErr w:type="spellEnd"/>
      <w:r w:rsidRPr="00B473CE">
        <w:rPr>
          <w:rFonts w:ascii="Times New Roman" w:hAnsi="Times New Roman" w:cs="Times New Roman"/>
          <w:color w:val="000000"/>
          <w:sz w:val="20"/>
          <w:szCs w:val="20"/>
        </w:rPr>
        <w:t xml:space="preserve"> продукты дольше).</w:t>
      </w:r>
      <w:proofErr w:type="gramEnd"/>
      <w:r w:rsidRPr="00B473CE">
        <w:rPr>
          <w:rFonts w:ascii="Times New Roman" w:hAnsi="Times New Roman" w:cs="Times New Roman"/>
          <w:color w:val="000000"/>
          <w:sz w:val="20"/>
          <w:szCs w:val="20"/>
        </w:rPr>
        <w:t xml:space="preserve"> Окончательно досушивают навеску при 105 </w:t>
      </w:r>
      <w:r w:rsidRPr="00B473CE">
        <w:rPr>
          <w:rFonts w:ascii="Times New Roman" w:hAnsi="Times New Roman" w:cs="Times New Roman"/>
          <w:color w:val="000000"/>
          <w:sz w:val="20"/>
          <w:szCs w:val="20"/>
          <w:vertAlign w:val="superscript"/>
        </w:rPr>
        <w:t>0</w:t>
      </w:r>
      <w:r w:rsidRPr="00B473CE">
        <w:rPr>
          <w:rFonts w:ascii="Times New Roman" w:hAnsi="Times New Roman" w:cs="Times New Roman"/>
          <w:color w:val="000000"/>
          <w:sz w:val="20"/>
          <w:szCs w:val="20"/>
        </w:rPr>
        <w:t xml:space="preserve">С. Общая продолжительность сушки примерно 3 часа. Вынутые из сушильного шкафа бюксы закрывают крышками и ставят на 20-30 минут для охлаждения в эксикатор. После охлаждения бюксы с </w:t>
      </w:r>
      <w:proofErr w:type="gramStart"/>
      <w:r w:rsidRPr="00B473CE">
        <w:rPr>
          <w:rFonts w:ascii="Times New Roman" w:hAnsi="Times New Roman" w:cs="Times New Roman"/>
          <w:color w:val="000000"/>
          <w:sz w:val="20"/>
          <w:szCs w:val="20"/>
        </w:rPr>
        <w:t>высушенными</w:t>
      </w:r>
      <w:proofErr w:type="gramEnd"/>
      <w:r w:rsidRPr="00B473CE">
        <w:rPr>
          <w:rFonts w:ascii="Times New Roman" w:hAnsi="Times New Roman" w:cs="Times New Roman"/>
          <w:color w:val="000000"/>
          <w:sz w:val="20"/>
          <w:szCs w:val="20"/>
        </w:rPr>
        <w:t xml:space="preserve"> материалом взвешивают. Досушивание и взвешивание повторяют несколько раз, пока повторные взвешивания будут отличаться не более чем на </w:t>
      </w:r>
      <w:smartTag w:uri="urn:schemas-microsoft-com:office:smarttags" w:element="metricconverter">
        <w:smartTagPr>
          <w:attr w:name="ProductID" w:val="0,02 г"/>
        </w:smartTagPr>
        <w:r w:rsidRPr="00B473CE">
          <w:rPr>
            <w:rFonts w:ascii="Times New Roman" w:hAnsi="Times New Roman" w:cs="Times New Roman"/>
            <w:color w:val="000000"/>
            <w:sz w:val="20"/>
            <w:szCs w:val="20"/>
          </w:rPr>
          <w:t>0,02 г</w:t>
        </w:r>
      </w:smartTag>
      <w:r w:rsidRPr="00B473CE">
        <w:rPr>
          <w:rFonts w:ascii="Times New Roman" w:hAnsi="Times New Roman" w:cs="Times New Roman"/>
          <w:color w:val="000000"/>
          <w:sz w:val="20"/>
          <w:szCs w:val="20"/>
        </w:rPr>
        <w:t>.</w:t>
      </w:r>
    </w:p>
    <w:p w:rsidR="00057E3D" w:rsidRPr="00B473CE" w:rsidRDefault="00057E3D" w:rsidP="00057E3D">
      <w:pPr>
        <w:shd w:val="clear" w:color="auto" w:fill="FFFFFF"/>
        <w:spacing w:after="0" w:line="240" w:lineRule="auto"/>
        <w:ind w:firstLine="708"/>
        <w:jc w:val="both"/>
        <w:rPr>
          <w:rFonts w:ascii="Times New Roman" w:hAnsi="Times New Roman" w:cs="Times New Roman"/>
          <w:sz w:val="20"/>
          <w:szCs w:val="20"/>
        </w:rPr>
      </w:pPr>
    </w:p>
    <w:p w:rsidR="00057E3D" w:rsidRPr="00B473CE" w:rsidRDefault="00057E3D" w:rsidP="00057E3D">
      <w:pPr>
        <w:shd w:val="clear" w:color="auto" w:fill="FFFFFF"/>
        <w:spacing w:after="0" w:line="240" w:lineRule="auto"/>
        <w:ind w:firstLine="708"/>
        <w:jc w:val="both"/>
        <w:rPr>
          <w:rFonts w:ascii="Times New Roman" w:hAnsi="Times New Roman" w:cs="Times New Roman"/>
          <w:color w:val="000000"/>
          <w:sz w:val="20"/>
          <w:szCs w:val="20"/>
        </w:rPr>
      </w:pPr>
      <w:r w:rsidRPr="00B473CE">
        <w:rPr>
          <w:rFonts w:ascii="Times New Roman" w:hAnsi="Times New Roman" w:cs="Times New Roman"/>
          <w:b/>
          <w:bCs/>
          <w:color w:val="000000"/>
          <w:sz w:val="20"/>
          <w:szCs w:val="20"/>
        </w:rPr>
        <w:t xml:space="preserve">Задание 1.  </w:t>
      </w:r>
      <w:r w:rsidRPr="00B473CE">
        <w:rPr>
          <w:rFonts w:ascii="Times New Roman" w:hAnsi="Times New Roman" w:cs="Times New Roman"/>
          <w:color w:val="000000"/>
          <w:sz w:val="20"/>
          <w:szCs w:val="20"/>
        </w:rPr>
        <w:t>Произвести определение сухих веществ методом высушивания в  образцах плодоовощной продукции и картофеля. Результаты определения записывают по форме таблицы 1:</w:t>
      </w:r>
    </w:p>
    <w:p w:rsidR="00057E3D" w:rsidRPr="00B473CE" w:rsidRDefault="00057E3D" w:rsidP="00057E3D">
      <w:pPr>
        <w:shd w:val="clear" w:color="auto" w:fill="FFFFFF"/>
        <w:spacing w:after="0" w:line="240" w:lineRule="auto"/>
        <w:rPr>
          <w:rFonts w:ascii="Times New Roman" w:hAnsi="Times New Roman" w:cs="Times New Roman"/>
          <w:sz w:val="20"/>
          <w:szCs w:val="20"/>
        </w:rPr>
      </w:pPr>
    </w:p>
    <w:p w:rsidR="00057E3D" w:rsidRPr="00B473CE" w:rsidRDefault="00057E3D" w:rsidP="00057E3D">
      <w:pPr>
        <w:shd w:val="clear" w:color="auto" w:fill="FFFFFF"/>
        <w:spacing w:after="0" w:line="240" w:lineRule="auto"/>
        <w:rPr>
          <w:rFonts w:ascii="Times New Roman" w:hAnsi="Times New Roman" w:cs="Times New Roman"/>
          <w:sz w:val="20"/>
          <w:szCs w:val="20"/>
        </w:rPr>
      </w:pPr>
      <w:r w:rsidRPr="00B473CE">
        <w:rPr>
          <w:rFonts w:ascii="Times New Roman" w:hAnsi="Times New Roman" w:cs="Times New Roman"/>
          <w:sz w:val="20"/>
          <w:szCs w:val="20"/>
        </w:rPr>
        <w:t>Таблица 1</w:t>
      </w:r>
    </w:p>
    <w:tbl>
      <w:tblPr>
        <w:tblW w:w="5000" w:type="pct"/>
        <w:tblCellMar>
          <w:left w:w="40" w:type="dxa"/>
          <w:right w:w="40" w:type="dxa"/>
        </w:tblCellMar>
        <w:tblLook w:val="0000"/>
      </w:tblPr>
      <w:tblGrid>
        <w:gridCol w:w="862"/>
        <w:gridCol w:w="2142"/>
        <w:gridCol w:w="2144"/>
        <w:gridCol w:w="2289"/>
        <w:gridCol w:w="1998"/>
      </w:tblGrid>
      <w:tr w:rsidR="00057E3D" w:rsidRPr="00B473CE" w:rsidTr="005A3424">
        <w:trPr>
          <w:cantSplit/>
          <w:trHeight w:val="234"/>
        </w:trPr>
        <w:tc>
          <w:tcPr>
            <w:tcW w:w="457" w:type="pct"/>
            <w:tcBorders>
              <w:top w:val="single" w:sz="6"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 бюкса</w:t>
            </w:r>
          </w:p>
        </w:tc>
        <w:tc>
          <w:tcPr>
            <w:tcW w:w="1135" w:type="pct"/>
            <w:tcBorders>
              <w:top w:val="single" w:sz="6" w:space="0" w:color="auto"/>
              <w:left w:val="single" w:sz="4" w:space="0" w:color="auto"/>
              <w:bottom w:val="single" w:sz="4"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 xml:space="preserve">Масса </w:t>
            </w:r>
            <w:proofErr w:type="gramStart"/>
            <w:r w:rsidRPr="00B473CE">
              <w:rPr>
                <w:rFonts w:ascii="Times New Roman" w:hAnsi="Times New Roman" w:cs="Times New Roman"/>
                <w:color w:val="000000"/>
                <w:sz w:val="20"/>
                <w:szCs w:val="20"/>
              </w:rPr>
              <w:t>пустого</w:t>
            </w:r>
            <w:proofErr w:type="gramEnd"/>
          </w:p>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 xml:space="preserve">бюкса, </w:t>
            </w:r>
            <w:proofErr w:type="gramStart"/>
            <w:r w:rsidRPr="00B473CE">
              <w:rPr>
                <w:rFonts w:ascii="Times New Roman" w:hAnsi="Times New Roman" w:cs="Times New Roman"/>
                <w:color w:val="000000"/>
                <w:sz w:val="20"/>
                <w:szCs w:val="20"/>
              </w:rPr>
              <w:t>г</w:t>
            </w:r>
            <w:proofErr w:type="gramEnd"/>
          </w:p>
          <w:p w:rsidR="00057E3D" w:rsidRPr="00B473CE" w:rsidRDefault="00057E3D" w:rsidP="005A3424">
            <w:pPr>
              <w:shd w:val="clear" w:color="auto" w:fill="FFFFFF"/>
              <w:spacing w:after="0" w:line="240" w:lineRule="auto"/>
              <w:jc w:val="center"/>
              <w:rPr>
                <w:rFonts w:ascii="Times New Roman" w:hAnsi="Times New Roman" w:cs="Times New Roman"/>
                <w:i/>
                <w:sz w:val="20"/>
                <w:szCs w:val="20"/>
              </w:rPr>
            </w:pPr>
            <w:r w:rsidRPr="00B473CE">
              <w:rPr>
                <w:rFonts w:ascii="Times New Roman" w:hAnsi="Times New Roman" w:cs="Times New Roman"/>
                <w:sz w:val="20"/>
                <w:szCs w:val="20"/>
              </w:rPr>
              <w:t xml:space="preserve"> </w:t>
            </w:r>
            <w:r w:rsidRPr="00B473CE">
              <w:rPr>
                <w:rFonts w:ascii="Times New Roman" w:hAnsi="Times New Roman" w:cs="Times New Roman"/>
                <w:i/>
                <w:sz w:val="20"/>
                <w:szCs w:val="20"/>
              </w:rPr>
              <w:t>(А)</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1136" w:type="pct"/>
            <w:tcBorders>
              <w:top w:val="single" w:sz="6" w:space="0" w:color="auto"/>
              <w:left w:val="single" w:sz="6" w:space="0" w:color="auto"/>
              <w:bottom w:val="single" w:sz="4"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Масса бюкса с</w:t>
            </w:r>
            <w:r w:rsidRPr="00B473CE">
              <w:rPr>
                <w:rFonts w:ascii="Times New Roman" w:hAnsi="Times New Roman" w:cs="Times New Roman"/>
                <w:sz w:val="20"/>
                <w:szCs w:val="20"/>
              </w:rPr>
              <w:t xml:space="preserve"> сырой навеской, </w:t>
            </w:r>
            <w:proofErr w:type="gramStart"/>
            <w:r w:rsidRPr="00B473CE">
              <w:rPr>
                <w:rFonts w:ascii="Times New Roman" w:hAnsi="Times New Roman" w:cs="Times New Roman"/>
                <w:sz w:val="20"/>
                <w:szCs w:val="20"/>
              </w:rPr>
              <w:t>г</w:t>
            </w:r>
            <w:proofErr w:type="gramEnd"/>
            <w:r w:rsidRPr="00B473CE">
              <w:rPr>
                <w:rFonts w:ascii="Times New Roman" w:hAnsi="Times New Roman" w:cs="Times New Roman"/>
                <w:sz w:val="20"/>
                <w:szCs w:val="20"/>
              </w:rPr>
              <w:t xml:space="preserve"> </w:t>
            </w:r>
            <w:r w:rsidRPr="00B473CE">
              <w:rPr>
                <w:rFonts w:ascii="Times New Roman" w:hAnsi="Times New Roman" w:cs="Times New Roman"/>
                <w:i/>
                <w:sz w:val="20"/>
                <w:szCs w:val="20"/>
              </w:rPr>
              <w:t>(Б)</w:t>
            </w:r>
          </w:p>
        </w:tc>
        <w:tc>
          <w:tcPr>
            <w:tcW w:w="1213" w:type="pct"/>
            <w:tcBorders>
              <w:top w:val="single" w:sz="6" w:space="0" w:color="auto"/>
              <w:left w:val="single" w:sz="6"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 xml:space="preserve">Масса бюкса с навеской после высушивания, </w:t>
            </w:r>
            <w:proofErr w:type="gramStart"/>
            <w:r w:rsidRPr="00B473CE">
              <w:rPr>
                <w:rFonts w:ascii="Times New Roman" w:hAnsi="Times New Roman" w:cs="Times New Roman"/>
                <w:color w:val="000000"/>
                <w:sz w:val="20"/>
                <w:szCs w:val="20"/>
              </w:rPr>
              <w:t>г</w:t>
            </w:r>
            <w:proofErr w:type="gramEnd"/>
            <w:r w:rsidRPr="00B473CE">
              <w:rPr>
                <w:rFonts w:ascii="Times New Roman" w:hAnsi="Times New Roman" w:cs="Times New Roman"/>
                <w:color w:val="000000"/>
                <w:sz w:val="20"/>
                <w:szCs w:val="20"/>
              </w:rPr>
              <w:t xml:space="preserve"> </w:t>
            </w:r>
          </w:p>
          <w:p w:rsidR="00057E3D" w:rsidRPr="00B473CE" w:rsidRDefault="00057E3D" w:rsidP="005A3424">
            <w:pPr>
              <w:shd w:val="clear" w:color="auto" w:fill="FFFFFF"/>
              <w:spacing w:after="0" w:line="240" w:lineRule="auto"/>
              <w:jc w:val="center"/>
              <w:rPr>
                <w:rFonts w:ascii="Times New Roman" w:hAnsi="Times New Roman" w:cs="Times New Roman"/>
                <w:i/>
                <w:sz w:val="20"/>
                <w:szCs w:val="20"/>
              </w:rPr>
            </w:pPr>
            <w:r w:rsidRPr="00B473CE">
              <w:rPr>
                <w:rFonts w:ascii="Times New Roman" w:hAnsi="Times New Roman" w:cs="Times New Roman"/>
                <w:i/>
                <w:color w:val="000000"/>
                <w:sz w:val="20"/>
                <w:szCs w:val="20"/>
              </w:rPr>
              <w:t>(В)</w:t>
            </w:r>
          </w:p>
        </w:tc>
        <w:tc>
          <w:tcPr>
            <w:tcW w:w="1059" w:type="pct"/>
            <w:tcBorders>
              <w:top w:val="single" w:sz="6"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Содержание</w:t>
            </w:r>
            <w:r w:rsidRPr="00B473CE">
              <w:rPr>
                <w:rFonts w:ascii="Times New Roman" w:hAnsi="Times New Roman" w:cs="Times New Roman"/>
                <w:sz w:val="20"/>
                <w:szCs w:val="20"/>
              </w:rPr>
              <w:t xml:space="preserve"> </w:t>
            </w:r>
            <w:proofErr w:type="gramStart"/>
            <w:r w:rsidRPr="00B473CE">
              <w:rPr>
                <w:rFonts w:ascii="Times New Roman" w:hAnsi="Times New Roman" w:cs="Times New Roman"/>
                <w:sz w:val="20"/>
                <w:szCs w:val="20"/>
              </w:rPr>
              <w:t>СВ</w:t>
            </w:r>
            <w:proofErr w:type="gramEnd"/>
            <w:r w:rsidRPr="00B473CE">
              <w:rPr>
                <w:rFonts w:ascii="Times New Roman" w:hAnsi="Times New Roman" w:cs="Times New Roman"/>
                <w:sz w:val="20"/>
                <w:szCs w:val="20"/>
              </w:rPr>
              <w:t xml:space="preserve">, % </w:t>
            </w:r>
            <w:r w:rsidRPr="00B473CE">
              <w:rPr>
                <w:rFonts w:ascii="Times New Roman" w:hAnsi="Times New Roman" w:cs="Times New Roman"/>
                <w:color w:val="000000"/>
                <w:sz w:val="20"/>
                <w:szCs w:val="20"/>
              </w:rPr>
              <w:t>:</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position w:val="-26"/>
                <w:sz w:val="20"/>
                <w:szCs w:val="20"/>
              </w:rPr>
              <w:object w:dxaOrig="13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35.15pt" o:ole="">
                  <v:imagedata r:id="rId29" o:title=""/>
                </v:shape>
                <o:OLEObject Type="Embed" ProgID="Equation.3" ShapeID="_x0000_i1025" DrawAspect="Content" ObjectID="_1667433196" r:id="rId30"/>
              </w:object>
            </w:r>
          </w:p>
        </w:tc>
      </w:tr>
      <w:tr w:rsidR="00057E3D" w:rsidRPr="00B473CE" w:rsidTr="005A3424">
        <w:trPr>
          <w:cantSplit/>
          <w:trHeight w:val="543"/>
        </w:trPr>
        <w:tc>
          <w:tcPr>
            <w:tcW w:w="457" w:type="pct"/>
            <w:tcBorders>
              <w:top w:val="single" w:sz="4"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rPr>
                <w:rFonts w:ascii="Times New Roman" w:hAnsi="Times New Roman" w:cs="Times New Roman"/>
                <w:sz w:val="20"/>
                <w:szCs w:val="20"/>
              </w:rPr>
            </w:pPr>
          </w:p>
        </w:tc>
        <w:tc>
          <w:tcPr>
            <w:tcW w:w="1135" w:type="pct"/>
            <w:tcBorders>
              <w:top w:val="single" w:sz="4"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rPr>
                <w:rFonts w:ascii="Times New Roman" w:hAnsi="Times New Roman" w:cs="Times New Roman"/>
                <w:sz w:val="20"/>
                <w:szCs w:val="20"/>
              </w:rPr>
            </w:pPr>
          </w:p>
        </w:tc>
        <w:tc>
          <w:tcPr>
            <w:tcW w:w="1136" w:type="pct"/>
            <w:tcBorders>
              <w:top w:val="single" w:sz="4"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rPr>
                <w:rFonts w:ascii="Times New Roman" w:hAnsi="Times New Roman" w:cs="Times New Roman"/>
                <w:sz w:val="20"/>
                <w:szCs w:val="20"/>
              </w:rPr>
            </w:pPr>
          </w:p>
        </w:tc>
        <w:tc>
          <w:tcPr>
            <w:tcW w:w="1213" w:type="pct"/>
            <w:tcBorders>
              <w:top w:val="single" w:sz="4"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rPr>
                <w:rFonts w:ascii="Times New Roman" w:hAnsi="Times New Roman" w:cs="Times New Roman"/>
                <w:sz w:val="20"/>
                <w:szCs w:val="20"/>
              </w:rPr>
            </w:pPr>
            <w:r w:rsidRPr="00B473CE">
              <w:rPr>
                <w:rFonts w:ascii="Times New Roman" w:hAnsi="Times New Roman" w:cs="Times New Roman"/>
                <w:sz w:val="20"/>
                <w:szCs w:val="20"/>
              </w:rPr>
              <w:t xml:space="preserve"> </w:t>
            </w:r>
          </w:p>
        </w:tc>
        <w:tc>
          <w:tcPr>
            <w:tcW w:w="1059" w:type="pct"/>
            <w:tcBorders>
              <w:top w:val="single" w:sz="4"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rPr>
                <w:rFonts w:ascii="Times New Roman" w:hAnsi="Times New Roman" w:cs="Times New Roman"/>
                <w:sz w:val="20"/>
                <w:szCs w:val="20"/>
              </w:rPr>
            </w:pPr>
            <w:r w:rsidRPr="00B473CE">
              <w:rPr>
                <w:rFonts w:ascii="Times New Roman" w:hAnsi="Times New Roman" w:cs="Times New Roman"/>
                <w:sz w:val="20"/>
                <w:szCs w:val="20"/>
              </w:rPr>
              <w:t xml:space="preserve">  </w:t>
            </w:r>
          </w:p>
        </w:tc>
      </w:tr>
    </w:tbl>
    <w:p w:rsidR="00057E3D" w:rsidRPr="00B473CE" w:rsidRDefault="00057E3D" w:rsidP="00057E3D">
      <w:pPr>
        <w:shd w:val="clear" w:color="auto" w:fill="FFFFFF"/>
        <w:spacing w:after="0" w:line="240" w:lineRule="auto"/>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 xml:space="preserve"> </w:t>
      </w:r>
      <w:r w:rsidRPr="00B473CE">
        <w:rPr>
          <w:rFonts w:ascii="Times New Roman" w:hAnsi="Times New Roman" w:cs="Times New Roman"/>
          <w:color w:val="000000"/>
          <w:sz w:val="20"/>
          <w:szCs w:val="20"/>
        </w:rPr>
        <w:tab/>
      </w:r>
    </w:p>
    <w:p w:rsidR="00057E3D" w:rsidRPr="00B473CE" w:rsidRDefault="00057E3D" w:rsidP="00057E3D">
      <w:pPr>
        <w:shd w:val="clear" w:color="auto" w:fill="FFFFFF"/>
        <w:spacing w:after="0" w:line="240" w:lineRule="auto"/>
        <w:ind w:firstLine="708"/>
        <w:jc w:val="both"/>
        <w:rPr>
          <w:rFonts w:ascii="Times New Roman" w:hAnsi="Times New Roman" w:cs="Times New Roman"/>
          <w:sz w:val="20"/>
          <w:szCs w:val="20"/>
        </w:rPr>
      </w:pPr>
      <w:r w:rsidRPr="00B473CE">
        <w:rPr>
          <w:rFonts w:ascii="Times New Roman" w:hAnsi="Times New Roman" w:cs="Times New Roman"/>
          <w:color w:val="000000"/>
          <w:sz w:val="20"/>
          <w:szCs w:val="20"/>
        </w:rPr>
        <w:t xml:space="preserve">Содержание сухого вещества вычисляют по каждому из двух </w:t>
      </w:r>
      <w:proofErr w:type="spellStart"/>
      <w:r w:rsidRPr="00B473CE">
        <w:rPr>
          <w:rFonts w:ascii="Times New Roman" w:hAnsi="Times New Roman" w:cs="Times New Roman"/>
          <w:color w:val="000000"/>
          <w:sz w:val="20"/>
          <w:szCs w:val="20"/>
        </w:rPr>
        <w:t>бюксов</w:t>
      </w:r>
      <w:proofErr w:type="spellEnd"/>
      <w:r w:rsidRPr="00B473CE">
        <w:rPr>
          <w:rFonts w:ascii="Times New Roman" w:hAnsi="Times New Roman" w:cs="Times New Roman"/>
          <w:color w:val="000000"/>
          <w:sz w:val="20"/>
          <w:szCs w:val="20"/>
        </w:rPr>
        <w:t xml:space="preserve"> отдельно, а затем определяют среднее арифметическое из двух полученных результатов. Расхождение между параллельными </w:t>
      </w:r>
      <w:r w:rsidRPr="00B473CE">
        <w:rPr>
          <w:rFonts w:ascii="Times New Roman" w:hAnsi="Times New Roman" w:cs="Times New Roman"/>
          <w:color w:val="000000"/>
          <w:sz w:val="20"/>
          <w:szCs w:val="20"/>
        </w:rPr>
        <w:lastRenderedPageBreak/>
        <w:t>определениями не должно превышать 0,5 %. Точность метода ± 1 %. Вычитая полученную величину из 100 получают содержание воды</w:t>
      </w:r>
      <w:proofErr w:type="gramStart"/>
      <w:r w:rsidRPr="00B473CE">
        <w:rPr>
          <w:rFonts w:ascii="Times New Roman" w:hAnsi="Times New Roman" w:cs="Times New Roman"/>
          <w:color w:val="000000"/>
          <w:sz w:val="20"/>
          <w:szCs w:val="20"/>
        </w:rPr>
        <w:t xml:space="preserve"> (%) </w:t>
      </w:r>
      <w:proofErr w:type="gramEnd"/>
      <w:r w:rsidRPr="00B473CE">
        <w:rPr>
          <w:rFonts w:ascii="Times New Roman" w:hAnsi="Times New Roman" w:cs="Times New Roman"/>
          <w:color w:val="000000"/>
          <w:sz w:val="20"/>
          <w:szCs w:val="20"/>
        </w:rPr>
        <w:t>в продукте.</w:t>
      </w:r>
    </w:p>
    <w:p w:rsidR="00057E3D" w:rsidRPr="00B473CE" w:rsidRDefault="00057E3D" w:rsidP="00057E3D">
      <w:pPr>
        <w:shd w:val="clear" w:color="auto" w:fill="FFFFFF"/>
        <w:spacing w:after="0" w:line="240" w:lineRule="auto"/>
        <w:jc w:val="center"/>
        <w:rPr>
          <w:rFonts w:ascii="Times New Roman" w:hAnsi="Times New Roman" w:cs="Times New Roman"/>
          <w:b/>
          <w:color w:val="000000"/>
          <w:sz w:val="20"/>
          <w:szCs w:val="20"/>
        </w:rPr>
      </w:pPr>
    </w:p>
    <w:p w:rsidR="00057E3D" w:rsidRPr="00B473CE" w:rsidRDefault="00057E3D" w:rsidP="00057E3D">
      <w:pPr>
        <w:shd w:val="clear" w:color="auto" w:fill="FFFFFF"/>
        <w:spacing w:after="0" w:line="240" w:lineRule="auto"/>
        <w:jc w:val="center"/>
        <w:rPr>
          <w:rFonts w:ascii="Times New Roman" w:hAnsi="Times New Roman" w:cs="Times New Roman"/>
          <w:b/>
          <w:color w:val="000000"/>
          <w:sz w:val="20"/>
          <w:szCs w:val="20"/>
        </w:rPr>
      </w:pPr>
      <w:r w:rsidRPr="00B473CE">
        <w:rPr>
          <w:rFonts w:ascii="Times New Roman" w:hAnsi="Times New Roman" w:cs="Times New Roman"/>
          <w:b/>
          <w:color w:val="000000"/>
          <w:sz w:val="20"/>
          <w:szCs w:val="20"/>
        </w:rPr>
        <w:t xml:space="preserve">1.2 Определение содержания растворимых сухих веществ рефрактометром. </w:t>
      </w:r>
    </w:p>
    <w:p w:rsidR="00057E3D" w:rsidRPr="00B473CE" w:rsidRDefault="00057E3D" w:rsidP="00057E3D">
      <w:pPr>
        <w:shd w:val="clear" w:color="auto" w:fill="FFFFFF"/>
        <w:spacing w:after="0" w:line="240" w:lineRule="auto"/>
        <w:ind w:firstLine="708"/>
        <w:jc w:val="both"/>
        <w:rPr>
          <w:rFonts w:ascii="Times New Roman" w:hAnsi="Times New Roman" w:cs="Times New Roman"/>
          <w:sz w:val="20"/>
          <w:szCs w:val="20"/>
        </w:rPr>
      </w:pPr>
    </w:p>
    <w:p w:rsidR="00057E3D" w:rsidRPr="00B473CE" w:rsidRDefault="00057E3D" w:rsidP="00057E3D">
      <w:pPr>
        <w:shd w:val="clear" w:color="auto" w:fill="FFFFFF"/>
        <w:spacing w:after="0" w:line="240" w:lineRule="auto"/>
        <w:ind w:firstLine="708"/>
        <w:jc w:val="both"/>
        <w:rPr>
          <w:rFonts w:ascii="Times New Roman" w:hAnsi="Times New Roman" w:cs="Times New Roman"/>
          <w:sz w:val="20"/>
          <w:szCs w:val="20"/>
        </w:rPr>
      </w:pPr>
      <w:r w:rsidRPr="00B473CE">
        <w:rPr>
          <w:rFonts w:ascii="Times New Roman" w:hAnsi="Times New Roman" w:cs="Times New Roman"/>
          <w:b/>
          <w:bCs/>
          <w:sz w:val="20"/>
          <w:szCs w:val="20"/>
        </w:rPr>
        <w:t>Ход определения.</w:t>
      </w:r>
      <w:r w:rsidRPr="00B473CE">
        <w:rPr>
          <w:rFonts w:ascii="Times New Roman" w:hAnsi="Times New Roman" w:cs="Times New Roman"/>
          <w:sz w:val="20"/>
          <w:szCs w:val="20"/>
        </w:rPr>
        <w:t xml:space="preserve"> Принцип определения растворимых сухих веществ рефрактометром состоит в том, что показатель преломления луча света зависит от концентрации </w:t>
      </w:r>
      <w:proofErr w:type="gramStart"/>
      <w:r w:rsidRPr="00B473CE">
        <w:rPr>
          <w:rFonts w:ascii="Times New Roman" w:hAnsi="Times New Roman" w:cs="Times New Roman"/>
          <w:sz w:val="20"/>
          <w:szCs w:val="20"/>
        </w:rPr>
        <w:t>СВ</w:t>
      </w:r>
      <w:proofErr w:type="gramEnd"/>
      <w:r w:rsidRPr="00B473CE">
        <w:rPr>
          <w:rFonts w:ascii="Times New Roman" w:hAnsi="Times New Roman" w:cs="Times New Roman"/>
          <w:sz w:val="20"/>
          <w:szCs w:val="20"/>
        </w:rPr>
        <w:t xml:space="preserve"> исследуемого раствора. Если в растворе находится несколько или в основном одно вещество, то рефрактометром с определённой точностью можно определить его концентрацию. Рефрактометрический метод широко используется для оценки качества плодов и овощей предназначенных для </w:t>
      </w:r>
      <w:proofErr w:type="gramStart"/>
      <w:r w:rsidRPr="00B473CE">
        <w:rPr>
          <w:rFonts w:ascii="Times New Roman" w:hAnsi="Times New Roman" w:cs="Times New Roman"/>
          <w:sz w:val="20"/>
          <w:szCs w:val="20"/>
        </w:rPr>
        <w:t>переработки</w:t>
      </w:r>
      <w:proofErr w:type="gramEnd"/>
      <w:r w:rsidRPr="00B473CE">
        <w:rPr>
          <w:rFonts w:ascii="Times New Roman" w:hAnsi="Times New Roman" w:cs="Times New Roman"/>
          <w:sz w:val="20"/>
          <w:szCs w:val="20"/>
        </w:rPr>
        <w:t xml:space="preserve"> например, томатов поступающих на консервные заводы винограда направляемые на </w:t>
      </w:r>
      <w:proofErr w:type="spellStart"/>
      <w:r w:rsidRPr="00B473CE">
        <w:rPr>
          <w:rFonts w:ascii="Times New Roman" w:hAnsi="Times New Roman" w:cs="Times New Roman"/>
          <w:sz w:val="20"/>
          <w:szCs w:val="20"/>
        </w:rPr>
        <w:t>виноградодельческие</w:t>
      </w:r>
      <w:proofErr w:type="spellEnd"/>
      <w:r w:rsidRPr="00B473CE">
        <w:rPr>
          <w:rFonts w:ascii="Times New Roman" w:hAnsi="Times New Roman" w:cs="Times New Roman"/>
          <w:sz w:val="20"/>
          <w:szCs w:val="20"/>
        </w:rPr>
        <w:t xml:space="preserve"> пункты. Кроме того, с помощью рефрактометра можно выделить наиболее ценные маточники двулетних овощей, гибридные формы плодов  и овощей (например, томатов) с большим содержанием растворимых сухих веществ, что имеет </w:t>
      </w:r>
      <w:proofErr w:type="gramStart"/>
      <w:r w:rsidRPr="00B473CE">
        <w:rPr>
          <w:rFonts w:ascii="Times New Roman" w:hAnsi="Times New Roman" w:cs="Times New Roman"/>
          <w:sz w:val="20"/>
          <w:szCs w:val="20"/>
        </w:rPr>
        <w:t>важное значение</w:t>
      </w:r>
      <w:proofErr w:type="gramEnd"/>
      <w:r w:rsidRPr="00B473CE">
        <w:rPr>
          <w:rFonts w:ascii="Times New Roman" w:hAnsi="Times New Roman" w:cs="Times New Roman"/>
          <w:sz w:val="20"/>
          <w:szCs w:val="20"/>
        </w:rPr>
        <w:t xml:space="preserve"> для селекционной работы.</w:t>
      </w:r>
    </w:p>
    <w:p w:rsidR="00057E3D" w:rsidRPr="00B473CE" w:rsidRDefault="00057E3D" w:rsidP="00057E3D">
      <w:pPr>
        <w:shd w:val="clear" w:color="auto" w:fill="FFFFFF"/>
        <w:spacing w:after="0" w:line="240" w:lineRule="auto"/>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ab/>
        <w:t>Из применяемых в современной практике рефрактометров наибольшее распространение имеют несколько моделей, в частности УРЛ (универсальный рефрактометр лабораторный) РПЛ – 3 (рефрактометр пищевой лабораторный) и др.</w:t>
      </w:r>
    </w:p>
    <w:p w:rsidR="00057E3D" w:rsidRPr="00B473CE" w:rsidRDefault="00057E3D" w:rsidP="00057E3D">
      <w:pPr>
        <w:shd w:val="clear" w:color="auto" w:fill="FFFFFF"/>
        <w:spacing w:after="0" w:line="240" w:lineRule="auto"/>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ab/>
        <w:t>Рефрактометр УРЛ состоит из основания с заключенными в нем электрическими коммуникациями и корпуса 2</w:t>
      </w:r>
      <w:r w:rsidRPr="00B473CE">
        <w:rPr>
          <w:rFonts w:ascii="Times New Roman" w:hAnsi="Times New Roman" w:cs="Times New Roman"/>
          <w:i/>
          <w:color w:val="000000"/>
          <w:sz w:val="20"/>
          <w:szCs w:val="20"/>
        </w:rPr>
        <w:t xml:space="preserve"> </w:t>
      </w:r>
      <w:r w:rsidRPr="00B473CE">
        <w:rPr>
          <w:rFonts w:ascii="Times New Roman" w:hAnsi="Times New Roman" w:cs="Times New Roman"/>
          <w:color w:val="000000"/>
          <w:sz w:val="20"/>
          <w:szCs w:val="20"/>
        </w:rPr>
        <w:t xml:space="preserve">с оптико-измерительным комплексом. На корпусе подвижно укреплен осветитель, термометр, верхняя подвижная откидывающая и нижняя неподвижная измерительная линзы со штуцерами для ввода и вывода воды от термостата,   отрегулированного на 20 </w:t>
      </w:r>
      <w:r w:rsidRPr="00B473CE">
        <w:rPr>
          <w:rFonts w:ascii="Times New Roman" w:hAnsi="Times New Roman" w:cs="Times New Roman"/>
          <w:color w:val="000000"/>
          <w:sz w:val="20"/>
          <w:szCs w:val="20"/>
          <w:vertAlign w:val="superscript"/>
        </w:rPr>
        <w:t>0</w:t>
      </w:r>
      <w:r w:rsidRPr="00B473CE">
        <w:rPr>
          <w:rFonts w:ascii="Times New Roman" w:hAnsi="Times New Roman" w:cs="Times New Roman"/>
          <w:color w:val="000000"/>
          <w:sz w:val="20"/>
          <w:szCs w:val="20"/>
        </w:rPr>
        <w:t>С. На корпусе имеются шкала, показания которой можно наблюдать в окуляр, фиксируемый рукояткой поворота, а также лимб устранения окрашенности границы свет - тень. На корпусе имеется отверстие, закрытое пробкой, для ввода ключа корректировки и установки нуль - пункта и штепсель ввода в электрическую сеть.</w:t>
      </w:r>
    </w:p>
    <w:p w:rsidR="00057E3D" w:rsidRPr="00B473CE" w:rsidRDefault="00057E3D" w:rsidP="00057E3D">
      <w:pPr>
        <w:shd w:val="clear" w:color="auto" w:fill="FFFFFF"/>
        <w:spacing w:after="0" w:line="240" w:lineRule="auto"/>
        <w:ind w:firstLine="708"/>
        <w:jc w:val="both"/>
        <w:rPr>
          <w:rFonts w:ascii="Times New Roman" w:hAnsi="Times New Roman" w:cs="Times New Roman"/>
          <w:b/>
          <w:sz w:val="20"/>
          <w:szCs w:val="20"/>
        </w:rPr>
      </w:pPr>
      <w:r w:rsidRPr="00B473CE">
        <w:rPr>
          <w:rFonts w:ascii="Times New Roman" w:hAnsi="Times New Roman" w:cs="Times New Roman"/>
          <w:b/>
          <w:color w:val="000000"/>
          <w:sz w:val="20"/>
          <w:szCs w:val="20"/>
        </w:rPr>
        <w:t>Порядок работы.</w:t>
      </w:r>
    </w:p>
    <w:p w:rsidR="00057E3D" w:rsidRPr="00B473CE" w:rsidRDefault="00057E3D" w:rsidP="00057E3D">
      <w:pPr>
        <w:shd w:val="clear" w:color="auto" w:fill="FFFFFF"/>
        <w:spacing w:after="0" w:line="240" w:lineRule="auto"/>
        <w:ind w:firstLine="708"/>
        <w:jc w:val="both"/>
        <w:rPr>
          <w:rFonts w:ascii="Times New Roman" w:hAnsi="Times New Roman" w:cs="Times New Roman"/>
          <w:sz w:val="20"/>
          <w:szCs w:val="20"/>
        </w:rPr>
      </w:pPr>
      <w:r w:rsidRPr="00B473CE">
        <w:rPr>
          <w:rFonts w:ascii="Times New Roman" w:hAnsi="Times New Roman" w:cs="Times New Roman"/>
          <w:b/>
          <w:color w:val="000000"/>
          <w:sz w:val="20"/>
          <w:szCs w:val="20"/>
        </w:rPr>
        <w:t xml:space="preserve">Проверка. </w:t>
      </w:r>
      <w:r w:rsidRPr="00B473CE">
        <w:rPr>
          <w:rFonts w:ascii="Times New Roman" w:hAnsi="Times New Roman" w:cs="Times New Roman"/>
          <w:color w:val="000000"/>
          <w:sz w:val="20"/>
          <w:szCs w:val="20"/>
        </w:rPr>
        <w:t>Перед началом определения проверяют установку нуль - пункта рефрактометра по дистиллированной воде, одну-две капли которой наносят на нижнюю призму оплавленным концом стеклянной палочки. Закрывают крышку верхней призмы, направляют свет осветителя в ее окно. Через окуляр шкалы находят границу «свет – тень». Если необходимо, то ключом корректируют границу «свет-тень» при 20</w:t>
      </w:r>
      <w:proofErr w:type="gramStart"/>
      <w:r w:rsidRPr="00B473CE">
        <w:rPr>
          <w:rFonts w:ascii="Times New Roman" w:hAnsi="Times New Roman" w:cs="Times New Roman"/>
          <w:color w:val="000000"/>
          <w:sz w:val="20"/>
          <w:szCs w:val="20"/>
        </w:rPr>
        <w:t xml:space="preserve"> °С</w:t>
      </w:r>
      <w:proofErr w:type="gramEnd"/>
      <w:r w:rsidRPr="00B473CE">
        <w:rPr>
          <w:rFonts w:ascii="Times New Roman" w:hAnsi="Times New Roman" w:cs="Times New Roman"/>
          <w:color w:val="000000"/>
          <w:sz w:val="20"/>
          <w:szCs w:val="20"/>
        </w:rPr>
        <w:t xml:space="preserve"> на 0 % по шкале сухих веществ, (правая шкала), одновременно устраняя окрашенность шкалы лимбом. Правильность установки нуль - пункта проверяют 2-3 раза.</w:t>
      </w:r>
    </w:p>
    <w:p w:rsidR="00057E3D" w:rsidRPr="00B473CE" w:rsidRDefault="00057E3D" w:rsidP="00057E3D">
      <w:pPr>
        <w:shd w:val="clear" w:color="auto" w:fill="FFFFFF"/>
        <w:spacing w:after="0" w:line="240" w:lineRule="auto"/>
        <w:ind w:firstLine="708"/>
        <w:jc w:val="both"/>
        <w:rPr>
          <w:rFonts w:ascii="Times New Roman" w:hAnsi="Times New Roman" w:cs="Times New Roman"/>
          <w:sz w:val="20"/>
          <w:szCs w:val="20"/>
        </w:rPr>
      </w:pPr>
      <w:r w:rsidRPr="00B473CE">
        <w:rPr>
          <w:rFonts w:ascii="Times New Roman" w:hAnsi="Times New Roman" w:cs="Times New Roman"/>
          <w:color w:val="000000"/>
          <w:sz w:val="20"/>
          <w:szCs w:val="20"/>
        </w:rPr>
        <w:t xml:space="preserve"> </w:t>
      </w:r>
      <w:r w:rsidRPr="00B473CE">
        <w:rPr>
          <w:rFonts w:ascii="Times New Roman" w:hAnsi="Times New Roman" w:cs="Times New Roman"/>
          <w:b/>
          <w:color w:val="000000"/>
          <w:sz w:val="20"/>
          <w:szCs w:val="20"/>
        </w:rPr>
        <w:t>Определение</w:t>
      </w:r>
      <w:r w:rsidRPr="00B473CE">
        <w:rPr>
          <w:rFonts w:ascii="Times New Roman" w:hAnsi="Times New Roman" w:cs="Times New Roman"/>
          <w:color w:val="000000"/>
          <w:sz w:val="20"/>
          <w:szCs w:val="20"/>
        </w:rPr>
        <w:t xml:space="preserve"> Марлей насухо протирают поверхности верхней и нижней призм, стеклянной палочкой или пипеткой 3-4 капли исследуемой жидкости наносят на поверхность нижней призмы и закрывают верхней. Поверхности нижней и верхней  призм должны быть параллельны. Если раствор прозрачен, то свет осветителя направляют в окно верхней призмы, а если раствор </w:t>
      </w:r>
      <w:proofErr w:type="gramStart"/>
      <w:r w:rsidRPr="00B473CE">
        <w:rPr>
          <w:rFonts w:ascii="Times New Roman" w:hAnsi="Times New Roman" w:cs="Times New Roman"/>
          <w:color w:val="000000"/>
          <w:sz w:val="20"/>
          <w:szCs w:val="20"/>
        </w:rPr>
        <w:t>темно-окрашенный</w:t>
      </w:r>
      <w:proofErr w:type="gramEnd"/>
      <w:r w:rsidRPr="00B473CE">
        <w:rPr>
          <w:rFonts w:ascii="Times New Roman" w:hAnsi="Times New Roman" w:cs="Times New Roman"/>
          <w:color w:val="000000"/>
          <w:sz w:val="20"/>
          <w:szCs w:val="20"/>
        </w:rPr>
        <w:t xml:space="preserve"> – в окно нижней. Поворачивая рукоятку окуляра, совмещают перекрестие сетки с границей «свет – тень» и отсчитывают результат по правой шкале ( в % </w:t>
      </w:r>
      <w:proofErr w:type="gramStart"/>
      <w:r w:rsidRPr="00B473CE">
        <w:rPr>
          <w:rFonts w:ascii="Times New Roman" w:hAnsi="Times New Roman" w:cs="Times New Roman"/>
          <w:color w:val="000000"/>
          <w:sz w:val="20"/>
          <w:szCs w:val="20"/>
        </w:rPr>
        <w:t>СВ</w:t>
      </w:r>
      <w:proofErr w:type="gramEnd"/>
      <w:r w:rsidRPr="00B473CE">
        <w:rPr>
          <w:rFonts w:ascii="Times New Roman" w:hAnsi="Times New Roman" w:cs="Times New Roman"/>
          <w:color w:val="000000"/>
          <w:sz w:val="20"/>
          <w:szCs w:val="20"/>
        </w:rPr>
        <w:t>). В случае нечеткой или окрашенной границы «свет-тень» вращением компенсатора на оси рукоятки добиваются наиболее четкой границы.</w:t>
      </w:r>
    </w:p>
    <w:p w:rsidR="00057E3D" w:rsidRPr="00B473CE" w:rsidRDefault="00057E3D" w:rsidP="00057E3D">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ab/>
        <w:t xml:space="preserve">Исследуемую жидкость готовят, выжимая сок из измельчённых плодов и овощей. При исследовании </w:t>
      </w:r>
      <w:proofErr w:type="spellStart"/>
      <w:r w:rsidRPr="00B473CE">
        <w:rPr>
          <w:rFonts w:ascii="Times New Roman" w:hAnsi="Times New Roman" w:cs="Times New Roman"/>
          <w:sz w:val="20"/>
          <w:szCs w:val="20"/>
        </w:rPr>
        <w:t>томатопродуктов</w:t>
      </w:r>
      <w:proofErr w:type="spellEnd"/>
      <w:r w:rsidRPr="00B473CE">
        <w:rPr>
          <w:rFonts w:ascii="Times New Roman" w:hAnsi="Times New Roman" w:cs="Times New Roman"/>
          <w:sz w:val="20"/>
          <w:szCs w:val="20"/>
        </w:rPr>
        <w:t xml:space="preserve"> сок можно отжать через двойной слой марли. </w:t>
      </w:r>
      <w:r w:rsidRPr="00B473CE">
        <w:rPr>
          <w:rFonts w:ascii="Times New Roman" w:hAnsi="Times New Roman" w:cs="Times New Roman"/>
          <w:color w:val="000000"/>
          <w:sz w:val="20"/>
          <w:szCs w:val="20"/>
        </w:rPr>
        <w:t>В любом случае первые и последние капли выделенного сока не следует брать для определения. Это связано с тем, что первые капли жидкости могут оказаться более «жидкими», а последние — более «густыми», чем средние.</w:t>
      </w:r>
    </w:p>
    <w:p w:rsidR="00057E3D" w:rsidRPr="00B473CE" w:rsidRDefault="00057E3D" w:rsidP="00057E3D">
      <w:pPr>
        <w:shd w:val="clear" w:color="auto" w:fill="FFFFFF"/>
        <w:spacing w:after="0" w:line="240" w:lineRule="auto"/>
        <w:jc w:val="both"/>
        <w:rPr>
          <w:rFonts w:ascii="Times New Roman" w:hAnsi="Times New Roman" w:cs="Times New Roman"/>
          <w:bCs/>
          <w:color w:val="000000"/>
          <w:sz w:val="20"/>
          <w:szCs w:val="20"/>
        </w:rPr>
      </w:pPr>
      <w:r w:rsidRPr="00B473CE">
        <w:rPr>
          <w:rFonts w:ascii="Times New Roman" w:hAnsi="Times New Roman" w:cs="Times New Roman"/>
          <w:bCs/>
          <w:color w:val="000000"/>
          <w:sz w:val="20"/>
          <w:szCs w:val="20"/>
        </w:rPr>
        <w:tab/>
        <w:t>В случае, если температура в помещении и исследуемого образца отличается от 20</w:t>
      </w:r>
      <w:r w:rsidRPr="00B473CE">
        <w:rPr>
          <w:rFonts w:ascii="Times New Roman" w:hAnsi="Times New Roman" w:cs="Times New Roman"/>
          <w:bCs/>
          <w:color w:val="000000"/>
          <w:sz w:val="20"/>
          <w:szCs w:val="20"/>
          <w:vertAlign w:val="superscript"/>
        </w:rPr>
        <w:t>о</w:t>
      </w:r>
      <w:r w:rsidRPr="00B473CE">
        <w:rPr>
          <w:rFonts w:ascii="Times New Roman" w:hAnsi="Times New Roman" w:cs="Times New Roman"/>
          <w:bCs/>
          <w:color w:val="000000"/>
          <w:sz w:val="20"/>
          <w:szCs w:val="20"/>
        </w:rPr>
        <w:t>С  то вносят соответствующую температурную поправку на отсчет по рефрактометру</w:t>
      </w:r>
      <w:proofErr w:type="gramStart"/>
      <w:r w:rsidRPr="00B473CE">
        <w:rPr>
          <w:rFonts w:ascii="Times New Roman" w:hAnsi="Times New Roman" w:cs="Times New Roman"/>
          <w:bCs/>
          <w:color w:val="000000"/>
          <w:sz w:val="20"/>
          <w:szCs w:val="20"/>
        </w:rPr>
        <w:t>.</w:t>
      </w:r>
      <w:proofErr w:type="gramEnd"/>
      <w:r w:rsidRPr="00B473CE">
        <w:rPr>
          <w:rFonts w:ascii="Times New Roman" w:hAnsi="Times New Roman" w:cs="Times New Roman"/>
          <w:bCs/>
          <w:color w:val="000000"/>
          <w:sz w:val="20"/>
          <w:szCs w:val="20"/>
        </w:rPr>
        <w:t xml:space="preserve"> (</w:t>
      </w:r>
      <w:proofErr w:type="gramStart"/>
      <w:r w:rsidRPr="00B473CE">
        <w:rPr>
          <w:rFonts w:ascii="Times New Roman" w:hAnsi="Times New Roman" w:cs="Times New Roman"/>
          <w:bCs/>
          <w:color w:val="000000"/>
          <w:sz w:val="20"/>
          <w:szCs w:val="20"/>
        </w:rPr>
        <w:t>т</w:t>
      </w:r>
      <w:proofErr w:type="gramEnd"/>
      <w:r w:rsidRPr="00B473CE">
        <w:rPr>
          <w:rFonts w:ascii="Times New Roman" w:hAnsi="Times New Roman" w:cs="Times New Roman"/>
          <w:bCs/>
          <w:color w:val="000000"/>
          <w:sz w:val="20"/>
          <w:szCs w:val="20"/>
        </w:rPr>
        <w:t xml:space="preserve">аблица 2 для марки УРЛ). </w:t>
      </w:r>
    </w:p>
    <w:p w:rsidR="00057E3D" w:rsidRPr="00B473CE" w:rsidRDefault="00057E3D" w:rsidP="00057E3D">
      <w:pPr>
        <w:shd w:val="clear" w:color="auto" w:fill="FFFFFF"/>
        <w:spacing w:after="0" w:line="240" w:lineRule="auto"/>
        <w:jc w:val="both"/>
        <w:rPr>
          <w:rFonts w:ascii="Times New Roman" w:hAnsi="Times New Roman" w:cs="Times New Roman"/>
          <w:b/>
          <w:bCs/>
          <w:color w:val="000000"/>
          <w:sz w:val="20"/>
          <w:szCs w:val="20"/>
        </w:rPr>
      </w:pPr>
      <w:r w:rsidRPr="00B473CE">
        <w:rPr>
          <w:rFonts w:ascii="Times New Roman" w:hAnsi="Times New Roman" w:cs="Times New Roman"/>
          <w:bCs/>
          <w:color w:val="000000"/>
          <w:sz w:val="20"/>
          <w:szCs w:val="20"/>
        </w:rPr>
        <w:tab/>
      </w:r>
    </w:p>
    <w:p w:rsidR="00057E3D" w:rsidRPr="00B473CE" w:rsidRDefault="00057E3D" w:rsidP="00057E3D">
      <w:pPr>
        <w:shd w:val="clear" w:color="auto" w:fill="FFFFFF"/>
        <w:spacing w:after="0" w:line="240" w:lineRule="auto"/>
        <w:ind w:firstLine="708"/>
        <w:jc w:val="both"/>
        <w:rPr>
          <w:rFonts w:ascii="Times New Roman" w:hAnsi="Times New Roman" w:cs="Times New Roman"/>
          <w:b/>
          <w:color w:val="000000"/>
          <w:sz w:val="20"/>
          <w:szCs w:val="20"/>
        </w:rPr>
      </w:pPr>
      <w:r w:rsidRPr="00B473CE">
        <w:rPr>
          <w:rFonts w:ascii="Times New Roman" w:hAnsi="Times New Roman" w:cs="Times New Roman"/>
          <w:b/>
          <w:bCs/>
          <w:color w:val="000000"/>
          <w:sz w:val="20"/>
          <w:szCs w:val="20"/>
        </w:rPr>
        <w:t xml:space="preserve">Задание 2. </w:t>
      </w:r>
      <w:r w:rsidRPr="00B473CE">
        <w:rPr>
          <w:rFonts w:ascii="Times New Roman" w:hAnsi="Times New Roman" w:cs="Times New Roman"/>
          <w:color w:val="000000"/>
          <w:sz w:val="20"/>
          <w:szCs w:val="20"/>
        </w:rPr>
        <w:t xml:space="preserve">Изучить методику и произвести определение </w:t>
      </w:r>
      <w:r w:rsidRPr="00B473CE">
        <w:rPr>
          <w:rFonts w:ascii="Times New Roman" w:hAnsi="Times New Roman" w:cs="Times New Roman"/>
          <w:bCs/>
          <w:color w:val="000000"/>
          <w:sz w:val="20"/>
          <w:szCs w:val="20"/>
        </w:rPr>
        <w:t>растворённых веществ в соке картофеля, яблок, томата рефрактометром. Результаты определений записать по форме таблицы 1.</w:t>
      </w:r>
    </w:p>
    <w:p w:rsidR="00057E3D" w:rsidRPr="00B473CE" w:rsidRDefault="00057E3D" w:rsidP="00057E3D">
      <w:pPr>
        <w:shd w:val="clear" w:color="auto" w:fill="FFFFFF"/>
        <w:spacing w:after="0" w:line="240" w:lineRule="auto"/>
        <w:rPr>
          <w:rFonts w:ascii="Times New Roman" w:hAnsi="Times New Roman" w:cs="Times New Roman"/>
          <w:sz w:val="20"/>
          <w:szCs w:val="20"/>
        </w:rPr>
      </w:pPr>
    </w:p>
    <w:p w:rsidR="00057E3D" w:rsidRPr="00B473CE" w:rsidRDefault="00057E3D" w:rsidP="00057E3D">
      <w:pPr>
        <w:shd w:val="clear" w:color="auto" w:fill="FFFFFF"/>
        <w:spacing w:after="0" w:line="240" w:lineRule="auto"/>
        <w:rPr>
          <w:rFonts w:ascii="Times New Roman" w:hAnsi="Times New Roman" w:cs="Times New Roman"/>
          <w:sz w:val="20"/>
          <w:szCs w:val="20"/>
        </w:rPr>
      </w:pPr>
      <w:r w:rsidRPr="00B473CE">
        <w:rPr>
          <w:rFonts w:ascii="Times New Roman" w:hAnsi="Times New Roman" w:cs="Times New Roman"/>
          <w:sz w:val="20"/>
          <w:szCs w:val="20"/>
        </w:rPr>
        <w:t>Таблица 1 Рефрактометрический анализ плодоовощной продукции</w:t>
      </w:r>
    </w:p>
    <w:p w:rsidR="00057E3D" w:rsidRPr="00B473CE" w:rsidRDefault="00057E3D" w:rsidP="00057E3D">
      <w:pPr>
        <w:shd w:val="clear" w:color="auto" w:fill="FFFFFF"/>
        <w:spacing w:after="0" w:line="240" w:lineRule="auto"/>
        <w:rPr>
          <w:rFonts w:ascii="Times New Roman" w:hAnsi="Times New Roman" w:cs="Times New Roman"/>
          <w:sz w:val="20"/>
          <w:szCs w:val="20"/>
        </w:rPr>
      </w:pPr>
    </w:p>
    <w:tbl>
      <w:tblPr>
        <w:tblW w:w="5000" w:type="pct"/>
        <w:tblCellMar>
          <w:left w:w="40" w:type="dxa"/>
          <w:right w:w="40" w:type="dxa"/>
        </w:tblCellMar>
        <w:tblLook w:val="0000"/>
      </w:tblPr>
      <w:tblGrid>
        <w:gridCol w:w="787"/>
        <w:gridCol w:w="1179"/>
        <w:gridCol w:w="2123"/>
        <w:gridCol w:w="1621"/>
        <w:gridCol w:w="1265"/>
        <w:gridCol w:w="2460"/>
      </w:tblGrid>
      <w:tr w:rsidR="00057E3D" w:rsidRPr="00B473CE" w:rsidTr="005A3424">
        <w:trPr>
          <w:cantSplit/>
          <w:trHeight w:val="1033"/>
        </w:trPr>
        <w:tc>
          <w:tcPr>
            <w:tcW w:w="433" w:type="pct"/>
            <w:tcBorders>
              <w:top w:val="single" w:sz="6"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 xml:space="preserve">№ </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образца</w:t>
            </w:r>
          </w:p>
        </w:tc>
        <w:tc>
          <w:tcPr>
            <w:tcW w:w="546" w:type="pct"/>
            <w:tcBorders>
              <w:top w:val="single" w:sz="6" w:space="0" w:color="auto"/>
              <w:left w:val="single" w:sz="4" w:space="0" w:color="auto"/>
              <w:bottom w:val="single" w:sz="4"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 xml:space="preserve">Температура </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vertAlign w:val="superscript"/>
              </w:rPr>
              <w:t>0</w:t>
            </w:r>
            <w:proofErr w:type="gramStart"/>
            <w:r w:rsidRPr="00B473CE">
              <w:rPr>
                <w:rFonts w:ascii="Times New Roman" w:hAnsi="Times New Roman" w:cs="Times New Roman"/>
                <w:color w:val="000000"/>
                <w:sz w:val="20"/>
                <w:szCs w:val="20"/>
                <w:vertAlign w:val="superscript"/>
              </w:rPr>
              <w:t xml:space="preserve"> </w:t>
            </w:r>
            <w:r w:rsidRPr="00B473CE">
              <w:rPr>
                <w:rFonts w:ascii="Times New Roman" w:hAnsi="Times New Roman" w:cs="Times New Roman"/>
                <w:color w:val="000000"/>
                <w:sz w:val="20"/>
                <w:szCs w:val="20"/>
              </w:rPr>
              <w:t>С</w:t>
            </w:r>
            <w:proofErr w:type="gramEnd"/>
          </w:p>
        </w:tc>
        <w:tc>
          <w:tcPr>
            <w:tcW w:w="1141" w:type="pct"/>
            <w:tcBorders>
              <w:top w:val="single" w:sz="6" w:space="0" w:color="auto"/>
              <w:left w:val="single" w:sz="6" w:space="0" w:color="auto"/>
              <w:bottom w:val="single" w:sz="4"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 xml:space="preserve">Исследуемый </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продукт</w:t>
            </w:r>
          </w:p>
        </w:tc>
        <w:tc>
          <w:tcPr>
            <w:tcW w:w="875" w:type="pct"/>
            <w:tcBorders>
              <w:top w:val="single" w:sz="6" w:space="0" w:color="auto"/>
              <w:left w:val="single" w:sz="6"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 xml:space="preserve">Показатель </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рефрактометра</w:t>
            </w:r>
          </w:p>
        </w:tc>
        <w:tc>
          <w:tcPr>
            <w:tcW w:w="686" w:type="pct"/>
            <w:tcBorders>
              <w:top w:val="single" w:sz="6"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Поправка</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 –)</w:t>
            </w:r>
          </w:p>
        </w:tc>
        <w:tc>
          <w:tcPr>
            <w:tcW w:w="1319" w:type="pct"/>
            <w:tcBorders>
              <w:top w:val="single" w:sz="6"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 xml:space="preserve">Содержание </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 xml:space="preserve">растворенных </w:t>
            </w:r>
            <w:proofErr w:type="gramStart"/>
            <w:r w:rsidRPr="00B473CE">
              <w:rPr>
                <w:rFonts w:ascii="Times New Roman" w:hAnsi="Times New Roman" w:cs="Times New Roman"/>
                <w:sz w:val="20"/>
                <w:szCs w:val="20"/>
              </w:rPr>
              <w:t>СВ</w:t>
            </w:r>
            <w:proofErr w:type="gramEnd"/>
            <w:r w:rsidRPr="00B473CE">
              <w:rPr>
                <w:rFonts w:ascii="Times New Roman" w:hAnsi="Times New Roman" w:cs="Times New Roman"/>
                <w:sz w:val="20"/>
                <w:szCs w:val="20"/>
              </w:rPr>
              <w:t>, %</w:t>
            </w:r>
          </w:p>
        </w:tc>
      </w:tr>
      <w:tr w:rsidR="00057E3D" w:rsidRPr="00B473CE" w:rsidTr="005A3424">
        <w:trPr>
          <w:cantSplit/>
          <w:trHeight w:val="543"/>
        </w:trPr>
        <w:tc>
          <w:tcPr>
            <w:tcW w:w="433" w:type="pct"/>
            <w:tcBorders>
              <w:top w:val="single" w:sz="4"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rPr>
                <w:rFonts w:ascii="Times New Roman" w:hAnsi="Times New Roman" w:cs="Times New Roman"/>
                <w:sz w:val="20"/>
                <w:szCs w:val="20"/>
              </w:rPr>
            </w:pPr>
          </w:p>
        </w:tc>
        <w:tc>
          <w:tcPr>
            <w:tcW w:w="546" w:type="pct"/>
            <w:tcBorders>
              <w:top w:val="single" w:sz="4"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rPr>
                <w:rFonts w:ascii="Times New Roman" w:hAnsi="Times New Roman" w:cs="Times New Roman"/>
                <w:sz w:val="20"/>
                <w:szCs w:val="20"/>
              </w:rPr>
            </w:pPr>
          </w:p>
        </w:tc>
        <w:tc>
          <w:tcPr>
            <w:tcW w:w="1141" w:type="pct"/>
            <w:tcBorders>
              <w:top w:val="single" w:sz="4"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rPr>
                <w:rFonts w:ascii="Times New Roman" w:hAnsi="Times New Roman" w:cs="Times New Roman"/>
                <w:sz w:val="20"/>
                <w:szCs w:val="20"/>
              </w:rPr>
            </w:pPr>
          </w:p>
        </w:tc>
        <w:tc>
          <w:tcPr>
            <w:tcW w:w="875" w:type="pct"/>
            <w:tcBorders>
              <w:top w:val="single" w:sz="4"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rPr>
                <w:rFonts w:ascii="Times New Roman" w:hAnsi="Times New Roman" w:cs="Times New Roman"/>
                <w:sz w:val="20"/>
                <w:szCs w:val="20"/>
              </w:rPr>
            </w:pPr>
            <w:r w:rsidRPr="00B473CE">
              <w:rPr>
                <w:rFonts w:ascii="Times New Roman" w:hAnsi="Times New Roman" w:cs="Times New Roman"/>
                <w:sz w:val="20"/>
                <w:szCs w:val="20"/>
              </w:rPr>
              <w:t xml:space="preserve"> </w:t>
            </w:r>
          </w:p>
        </w:tc>
        <w:tc>
          <w:tcPr>
            <w:tcW w:w="686" w:type="pct"/>
            <w:tcBorders>
              <w:top w:val="single" w:sz="4"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rPr>
                <w:rFonts w:ascii="Times New Roman" w:hAnsi="Times New Roman" w:cs="Times New Roman"/>
                <w:sz w:val="20"/>
                <w:szCs w:val="20"/>
              </w:rPr>
            </w:pPr>
            <w:r w:rsidRPr="00B473CE">
              <w:rPr>
                <w:rFonts w:ascii="Times New Roman" w:hAnsi="Times New Roman" w:cs="Times New Roman"/>
                <w:sz w:val="20"/>
                <w:szCs w:val="20"/>
              </w:rPr>
              <w:t xml:space="preserve">  </w:t>
            </w:r>
          </w:p>
        </w:tc>
        <w:tc>
          <w:tcPr>
            <w:tcW w:w="1319" w:type="pct"/>
            <w:tcBorders>
              <w:top w:val="single" w:sz="4"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rPr>
                <w:rFonts w:ascii="Times New Roman" w:hAnsi="Times New Roman" w:cs="Times New Roman"/>
                <w:sz w:val="20"/>
                <w:szCs w:val="20"/>
              </w:rPr>
            </w:pPr>
          </w:p>
        </w:tc>
      </w:tr>
    </w:tbl>
    <w:p w:rsidR="00057E3D" w:rsidRPr="00B473CE" w:rsidRDefault="00057E3D" w:rsidP="00057E3D">
      <w:pPr>
        <w:shd w:val="clear" w:color="auto" w:fill="FFFFFF"/>
        <w:spacing w:after="0" w:line="240" w:lineRule="auto"/>
        <w:ind w:firstLine="708"/>
        <w:jc w:val="both"/>
        <w:rPr>
          <w:rFonts w:ascii="Times New Roman" w:hAnsi="Times New Roman" w:cs="Times New Roman"/>
          <w:bCs/>
          <w:color w:val="000000"/>
          <w:sz w:val="20"/>
          <w:szCs w:val="20"/>
        </w:rPr>
      </w:pPr>
    </w:p>
    <w:p w:rsidR="00057E3D" w:rsidRPr="00B473CE" w:rsidRDefault="00057E3D" w:rsidP="00057E3D">
      <w:pPr>
        <w:spacing w:after="0" w:line="240" w:lineRule="auto"/>
        <w:ind w:firstLine="708"/>
        <w:rPr>
          <w:rFonts w:ascii="Times New Roman" w:hAnsi="Times New Roman" w:cs="Times New Roman"/>
          <w:sz w:val="20"/>
          <w:szCs w:val="20"/>
        </w:rPr>
      </w:pPr>
      <w:r w:rsidRPr="00B473CE">
        <w:rPr>
          <w:rFonts w:ascii="Times New Roman" w:hAnsi="Times New Roman" w:cs="Times New Roman"/>
          <w:b/>
          <w:bCs/>
          <w:color w:val="000000"/>
          <w:sz w:val="20"/>
          <w:szCs w:val="20"/>
        </w:rPr>
        <w:t xml:space="preserve">Задание 3.  </w:t>
      </w:r>
      <w:r w:rsidRPr="00B473CE">
        <w:rPr>
          <w:rFonts w:ascii="Times New Roman" w:hAnsi="Times New Roman" w:cs="Times New Roman"/>
          <w:sz w:val="20"/>
          <w:szCs w:val="20"/>
        </w:rPr>
        <w:t>Занятие завершается предоставлением преподавателю отчёта о проделанной работе и краткого вывода исследуемого образца.</w:t>
      </w:r>
    </w:p>
    <w:p w:rsidR="00057E3D" w:rsidRPr="00B473CE" w:rsidRDefault="00057E3D" w:rsidP="00057E3D">
      <w:pPr>
        <w:shd w:val="clear" w:color="auto" w:fill="FFFFFF"/>
        <w:spacing w:after="0" w:line="240" w:lineRule="auto"/>
        <w:rPr>
          <w:rFonts w:ascii="Times New Roman" w:hAnsi="Times New Roman" w:cs="Times New Roman"/>
          <w:b/>
          <w:color w:val="000000"/>
          <w:sz w:val="20"/>
          <w:szCs w:val="20"/>
        </w:rPr>
      </w:pPr>
    </w:p>
    <w:p w:rsidR="00057E3D" w:rsidRPr="00B473CE" w:rsidRDefault="00057E3D" w:rsidP="00057E3D">
      <w:pPr>
        <w:shd w:val="clear" w:color="auto" w:fill="FFFFFF"/>
        <w:spacing w:after="0" w:line="240" w:lineRule="auto"/>
        <w:jc w:val="center"/>
        <w:rPr>
          <w:rFonts w:ascii="Times New Roman" w:hAnsi="Times New Roman" w:cs="Times New Roman"/>
          <w:bCs/>
          <w:color w:val="000000"/>
          <w:sz w:val="20"/>
          <w:szCs w:val="20"/>
        </w:rPr>
      </w:pPr>
      <w:r w:rsidRPr="00B473CE">
        <w:rPr>
          <w:rFonts w:ascii="Times New Roman" w:hAnsi="Times New Roman" w:cs="Times New Roman"/>
          <w:bCs/>
          <w:color w:val="000000"/>
          <w:sz w:val="20"/>
          <w:szCs w:val="20"/>
        </w:rPr>
        <w:t>Таблица 2 Поправки на температуру при определении содержания растворимых сухих веществ на лабораторном рефрактометре марки УРЛ.</w:t>
      </w:r>
    </w:p>
    <w:p w:rsidR="00057E3D" w:rsidRPr="00B473CE" w:rsidRDefault="00057E3D" w:rsidP="00057E3D">
      <w:pPr>
        <w:shd w:val="clear" w:color="auto" w:fill="FFFFFF"/>
        <w:spacing w:after="0" w:line="240" w:lineRule="auto"/>
        <w:jc w:val="center"/>
        <w:rPr>
          <w:rFonts w:ascii="Times New Roman" w:hAnsi="Times New Roman" w:cs="Times New Roman"/>
          <w:bCs/>
          <w:color w:val="000000"/>
          <w:sz w:val="20"/>
          <w:szCs w:val="20"/>
        </w:rPr>
      </w:pPr>
    </w:p>
    <w:tbl>
      <w:tblPr>
        <w:tblW w:w="5000" w:type="pct"/>
        <w:tblCellMar>
          <w:left w:w="40" w:type="dxa"/>
          <w:right w:w="40" w:type="dxa"/>
        </w:tblCellMar>
        <w:tblLook w:val="0000"/>
      </w:tblPr>
      <w:tblGrid>
        <w:gridCol w:w="1816"/>
        <w:gridCol w:w="848"/>
        <w:gridCol w:w="61"/>
        <w:gridCol w:w="727"/>
        <w:gridCol w:w="60"/>
        <w:gridCol w:w="847"/>
        <w:gridCol w:w="847"/>
        <w:gridCol w:w="60"/>
        <w:gridCol w:w="726"/>
        <w:gridCol w:w="60"/>
        <w:gridCol w:w="847"/>
        <w:gridCol w:w="726"/>
        <w:gridCol w:w="121"/>
        <w:gridCol w:w="787"/>
        <w:gridCol w:w="60"/>
        <w:gridCol w:w="842"/>
      </w:tblGrid>
      <w:tr w:rsidR="00057E3D" w:rsidRPr="00B473CE" w:rsidTr="005A3424">
        <w:trPr>
          <w:cantSplit/>
          <w:trHeight w:val="230"/>
        </w:trPr>
        <w:tc>
          <w:tcPr>
            <w:tcW w:w="962" w:type="pct"/>
            <w:vMerge w:val="restart"/>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lastRenderedPageBreak/>
              <w:t xml:space="preserve">Температура </w:t>
            </w:r>
            <w:r w:rsidRPr="00B473CE">
              <w:rPr>
                <w:rFonts w:ascii="Times New Roman" w:hAnsi="Times New Roman" w:cs="Times New Roman"/>
                <w:color w:val="000000"/>
                <w:sz w:val="20"/>
                <w:szCs w:val="20"/>
                <w:vertAlign w:val="superscript"/>
              </w:rPr>
              <w:t>0</w:t>
            </w:r>
            <w:r w:rsidRPr="00B473CE">
              <w:rPr>
                <w:rFonts w:ascii="Times New Roman" w:hAnsi="Times New Roman" w:cs="Times New Roman"/>
                <w:color w:val="000000"/>
                <w:sz w:val="20"/>
                <w:szCs w:val="20"/>
              </w:rPr>
              <w:t>С</w:t>
            </w:r>
          </w:p>
        </w:tc>
        <w:tc>
          <w:tcPr>
            <w:tcW w:w="4038" w:type="pct"/>
            <w:gridSpan w:val="15"/>
            <w:tcBorders>
              <w:top w:val="single" w:sz="4"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Содержание сухих веществ в продукте</w:t>
            </w:r>
            <w:proofErr w:type="gramStart"/>
            <w:r w:rsidRPr="00B473CE">
              <w:rPr>
                <w:rFonts w:ascii="Times New Roman" w:hAnsi="Times New Roman" w:cs="Times New Roman"/>
                <w:color w:val="000000"/>
                <w:sz w:val="20"/>
                <w:szCs w:val="20"/>
              </w:rPr>
              <w:t xml:space="preserve">  (%)                        </w:t>
            </w:r>
            <w:proofErr w:type="gramEnd"/>
          </w:p>
        </w:tc>
      </w:tr>
      <w:tr w:rsidR="00057E3D" w:rsidRPr="00B473CE" w:rsidTr="005A3424">
        <w:trPr>
          <w:cantSplit/>
          <w:trHeight w:val="221"/>
        </w:trPr>
        <w:tc>
          <w:tcPr>
            <w:tcW w:w="962" w:type="pct"/>
            <w:vMerge/>
            <w:tcBorders>
              <w:top w:val="single" w:sz="6" w:space="0" w:color="auto"/>
              <w:left w:val="single" w:sz="4" w:space="0" w:color="auto"/>
              <w:bottom w:val="single" w:sz="6" w:space="0" w:color="auto"/>
              <w:right w:val="single" w:sz="6" w:space="0" w:color="auto"/>
            </w:tcBorders>
            <w:vAlign w:val="center"/>
          </w:tcPr>
          <w:p w:rsidR="00057E3D" w:rsidRPr="00B473CE" w:rsidRDefault="00057E3D" w:rsidP="005A3424">
            <w:pPr>
              <w:spacing w:after="0" w:line="240" w:lineRule="auto"/>
              <w:jc w:val="both"/>
              <w:rPr>
                <w:rFonts w:ascii="Times New Roman" w:hAnsi="Times New Roman" w:cs="Times New Roman"/>
                <w:sz w:val="20"/>
                <w:szCs w:val="20"/>
              </w:rPr>
            </w:pPr>
          </w:p>
        </w:tc>
        <w:tc>
          <w:tcPr>
            <w:tcW w:w="449" w:type="pct"/>
            <w:tcBorders>
              <w:top w:val="single" w:sz="6" w:space="0" w:color="auto"/>
              <w:left w:val="single" w:sz="6"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5</w:t>
            </w:r>
          </w:p>
        </w:tc>
        <w:tc>
          <w:tcPr>
            <w:tcW w:w="449" w:type="pct"/>
            <w:gridSpan w:val="3"/>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10</w:t>
            </w:r>
          </w:p>
        </w:tc>
        <w:tc>
          <w:tcPr>
            <w:tcW w:w="449"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15</w:t>
            </w:r>
          </w:p>
        </w:tc>
        <w:tc>
          <w:tcPr>
            <w:tcW w:w="449" w:type="pct"/>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20</w:t>
            </w:r>
          </w:p>
        </w:tc>
        <w:tc>
          <w:tcPr>
            <w:tcW w:w="449" w:type="pct"/>
            <w:gridSpan w:val="3"/>
            <w:tcBorders>
              <w:top w:val="single" w:sz="6" w:space="0" w:color="auto"/>
              <w:left w:val="single" w:sz="6"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30</w:t>
            </w:r>
          </w:p>
        </w:tc>
        <w:tc>
          <w:tcPr>
            <w:tcW w:w="449" w:type="pct"/>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40</w:t>
            </w:r>
          </w:p>
        </w:tc>
        <w:tc>
          <w:tcPr>
            <w:tcW w:w="449" w:type="pct"/>
            <w:gridSpan w:val="2"/>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50</w:t>
            </w:r>
          </w:p>
        </w:tc>
        <w:tc>
          <w:tcPr>
            <w:tcW w:w="449" w:type="pct"/>
            <w:gridSpan w:val="2"/>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60</w:t>
            </w:r>
          </w:p>
        </w:tc>
        <w:tc>
          <w:tcPr>
            <w:tcW w:w="449"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 xml:space="preserve">70 </w:t>
            </w:r>
          </w:p>
        </w:tc>
      </w:tr>
      <w:tr w:rsidR="00057E3D" w:rsidRPr="00B473CE" w:rsidTr="005A3424">
        <w:trPr>
          <w:trHeight w:val="221"/>
        </w:trPr>
        <w:tc>
          <w:tcPr>
            <w:tcW w:w="5000" w:type="pct"/>
            <w:gridSpan w:val="16"/>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pStyle w:val="6"/>
              <w:spacing w:before="0" w:line="240" w:lineRule="auto"/>
              <w:jc w:val="center"/>
              <w:rPr>
                <w:rFonts w:ascii="Times New Roman" w:hAnsi="Times New Roman" w:cs="Times New Roman"/>
                <w:i w:val="0"/>
                <w:sz w:val="20"/>
                <w:szCs w:val="20"/>
              </w:rPr>
            </w:pPr>
            <w:r w:rsidRPr="00B473CE">
              <w:rPr>
                <w:rFonts w:ascii="Times New Roman" w:hAnsi="Times New Roman" w:cs="Times New Roman"/>
                <w:i w:val="0"/>
                <w:sz w:val="20"/>
                <w:szCs w:val="20"/>
              </w:rPr>
              <w:t>Из показаний рефрактометра вычесть</w:t>
            </w:r>
          </w:p>
        </w:tc>
      </w:tr>
      <w:tr w:rsidR="00057E3D" w:rsidRPr="00B473CE" w:rsidTr="005A3424">
        <w:trPr>
          <w:trHeight w:val="347"/>
        </w:trPr>
        <w:tc>
          <w:tcPr>
            <w:tcW w:w="962"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15</w:t>
            </w:r>
          </w:p>
        </w:tc>
        <w:tc>
          <w:tcPr>
            <w:tcW w:w="481" w:type="pct"/>
            <w:gridSpan w:val="2"/>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0,29</w:t>
            </w:r>
          </w:p>
        </w:tc>
        <w:tc>
          <w:tcPr>
            <w:tcW w:w="385" w:type="pct"/>
            <w:tcBorders>
              <w:top w:val="single" w:sz="6" w:space="0" w:color="auto"/>
              <w:left w:val="single" w:sz="6"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0.31</w:t>
            </w:r>
          </w:p>
        </w:tc>
        <w:tc>
          <w:tcPr>
            <w:tcW w:w="481" w:type="pct"/>
            <w:gridSpan w:val="2"/>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0,33</w:t>
            </w:r>
          </w:p>
        </w:tc>
        <w:tc>
          <w:tcPr>
            <w:tcW w:w="481" w:type="pct"/>
            <w:gridSpan w:val="2"/>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0,34</w:t>
            </w:r>
          </w:p>
        </w:tc>
        <w:tc>
          <w:tcPr>
            <w:tcW w:w="385" w:type="pct"/>
            <w:tcBorders>
              <w:top w:val="single" w:sz="6" w:space="0" w:color="auto"/>
              <w:left w:val="single" w:sz="6"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0,35</w:t>
            </w:r>
          </w:p>
        </w:tc>
        <w:tc>
          <w:tcPr>
            <w:tcW w:w="481" w:type="pct"/>
            <w:gridSpan w:val="2"/>
            <w:tcBorders>
              <w:top w:val="single" w:sz="6" w:space="0" w:color="auto"/>
              <w:left w:val="single" w:sz="6"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0,37</w:t>
            </w:r>
          </w:p>
        </w:tc>
        <w:tc>
          <w:tcPr>
            <w:tcW w:w="385" w:type="pct"/>
            <w:tcBorders>
              <w:top w:val="single" w:sz="6" w:space="0" w:color="auto"/>
              <w:left w:val="single" w:sz="6"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0,38</w:t>
            </w:r>
          </w:p>
        </w:tc>
        <w:tc>
          <w:tcPr>
            <w:tcW w:w="481" w:type="pct"/>
            <w:gridSpan w:val="2"/>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0,39</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0,40</w:t>
            </w:r>
          </w:p>
        </w:tc>
      </w:tr>
      <w:tr w:rsidR="00057E3D" w:rsidRPr="00B473CE" w:rsidTr="005A3424">
        <w:trPr>
          <w:trHeight w:val="221"/>
        </w:trPr>
        <w:tc>
          <w:tcPr>
            <w:tcW w:w="962"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16</w:t>
            </w:r>
          </w:p>
        </w:tc>
        <w:tc>
          <w:tcPr>
            <w:tcW w:w="481" w:type="pct"/>
            <w:gridSpan w:val="2"/>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0,24</w:t>
            </w:r>
          </w:p>
        </w:tc>
        <w:tc>
          <w:tcPr>
            <w:tcW w:w="385" w:type="pct"/>
            <w:tcBorders>
              <w:top w:val="single" w:sz="6" w:space="0" w:color="auto"/>
              <w:left w:val="single" w:sz="6"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0,25</w:t>
            </w:r>
          </w:p>
        </w:tc>
        <w:tc>
          <w:tcPr>
            <w:tcW w:w="481" w:type="pct"/>
            <w:gridSpan w:val="2"/>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0,26</w:t>
            </w:r>
          </w:p>
        </w:tc>
        <w:tc>
          <w:tcPr>
            <w:tcW w:w="481" w:type="pct"/>
            <w:gridSpan w:val="2"/>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0,27</w:t>
            </w:r>
          </w:p>
        </w:tc>
        <w:tc>
          <w:tcPr>
            <w:tcW w:w="385" w:type="pct"/>
            <w:tcBorders>
              <w:top w:val="single" w:sz="6" w:space="0" w:color="auto"/>
              <w:left w:val="single" w:sz="6"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0,29</w:t>
            </w:r>
          </w:p>
        </w:tc>
        <w:tc>
          <w:tcPr>
            <w:tcW w:w="481" w:type="pct"/>
            <w:gridSpan w:val="2"/>
            <w:tcBorders>
              <w:top w:val="single" w:sz="6" w:space="0" w:color="auto"/>
              <w:left w:val="single" w:sz="6"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0,30</w:t>
            </w:r>
          </w:p>
        </w:tc>
        <w:tc>
          <w:tcPr>
            <w:tcW w:w="385" w:type="pct"/>
            <w:tcBorders>
              <w:top w:val="single" w:sz="6" w:space="0" w:color="auto"/>
              <w:left w:val="single" w:sz="6"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0,30</w:t>
            </w:r>
          </w:p>
        </w:tc>
        <w:tc>
          <w:tcPr>
            <w:tcW w:w="481" w:type="pct"/>
            <w:gridSpan w:val="2"/>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0,31</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0,32</w:t>
            </w:r>
          </w:p>
        </w:tc>
      </w:tr>
      <w:tr w:rsidR="00057E3D" w:rsidRPr="00B473CE" w:rsidTr="005A3424">
        <w:trPr>
          <w:cantSplit/>
          <w:trHeight w:val="221"/>
        </w:trPr>
        <w:tc>
          <w:tcPr>
            <w:tcW w:w="962" w:type="pct"/>
            <w:tcBorders>
              <w:top w:val="single" w:sz="6"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17</w:t>
            </w:r>
          </w:p>
        </w:tc>
        <w:tc>
          <w:tcPr>
            <w:tcW w:w="481" w:type="pct"/>
            <w:gridSpan w:val="2"/>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0,18</w:t>
            </w:r>
          </w:p>
        </w:tc>
        <w:tc>
          <w:tcPr>
            <w:tcW w:w="385" w:type="pct"/>
            <w:tcBorders>
              <w:top w:val="single" w:sz="6" w:space="0" w:color="auto"/>
              <w:left w:val="single" w:sz="6"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0,19</w:t>
            </w:r>
          </w:p>
        </w:tc>
        <w:tc>
          <w:tcPr>
            <w:tcW w:w="481" w:type="pct"/>
            <w:gridSpan w:val="2"/>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0,20</w:t>
            </w:r>
          </w:p>
        </w:tc>
        <w:tc>
          <w:tcPr>
            <w:tcW w:w="481" w:type="pct"/>
            <w:gridSpan w:val="2"/>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0,21</w:t>
            </w:r>
          </w:p>
        </w:tc>
        <w:tc>
          <w:tcPr>
            <w:tcW w:w="385" w:type="pct"/>
            <w:tcBorders>
              <w:top w:val="single" w:sz="6" w:space="0" w:color="auto"/>
              <w:left w:val="single" w:sz="6"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0,21</w:t>
            </w:r>
          </w:p>
        </w:tc>
        <w:tc>
          <w:tcPr>
            <w:tcW w:w="481" w:type="pct"/>
            <w:gridSpan w:val="2"/>
            <w:tcBorders>
              <w:top w:val="single" w:sz="6" w:space="0" w:color="auto"/>
              <w:left w:val="single" w:sz="6"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0,22</w:t>
            </w:r>
          </w:p>
        </w:tc>
        <w:tc>
          <w:tcPr>
            <w:tcW w:w="385" w:type="pct"/>
            <w:tcBorders>
              <w:top w:val="single" w:sz="6" w:space="0" w:color="auto"/>
              <w:left w:val="single" w:sz="6"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0,23</w:t>
            </w:r>
          </w:p>
        </w:tc>
        <w:tc>
          <w:tcPr>
            <w:tcW w:w="481" w:type="pct"/>
            <w:gridSpan w:val="2"/>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0,23</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0,24</w:t>
            </w:r>
          </w:p>
        </w:tc>
      </w:tr>
      <w:tr w:rsidR="00057E3D" w:rsidRPr="00B473CE" w:rsidTr="005A3424">
        <w:trPr>
          <w:cantSplit/>
          <w:trHeight w:val="221"/>
        </w:trPr>
        <w:tc>
          <w:tcPr>
            <w:tcW w:w="962" w:type="pct"/>
            <w:tcBorders>
              <w:top w:val="single" w:sz="4" w:space="0" w:color="auto"/>
              <w:left w:val="single" w:sz="4" w:space="0" w:color="auto"/>
              <w:bottom w:val="single" w:sz="6" w:space="0" w:color="auto"/>
              <w:right w:val="single" w:sz="4" w:space="0" w:color="auto"/>
            </w:tcBorders>
            <w:vAlign w:val="center"/>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18</w:t>
            </w:r>
          </w:p>
        </w:tc>
        <w:tc>
          <w:tcPr>
            <w:tcW w:w="481" w:type="pct"/>
            <w:gridSpan w:val="2"/>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0,13</w:t>
            </w:r>
          </w:p>
        </w:tc>
        <w:tc>
          <w:tcPr>
            <w:tcW w:w="385" w:type="pct"/>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0,13</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0,14</w:t>
            </w:r>
          </w:p>
        </w:tc>
        <w:tc>
          <w:tcPr>
            <w:tcW w:w="481" w:type="pct"/>
            <w:gridSpan w:val="2"/>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0,14</w:t>
            </w:r>
          </w:p>
        </w:tc>
        <w:tc>
          <w:tcPr>
            <w:tcW w:w="385" w:type="pct"/>
            <w:tcBorders>
              <w:top w:val="single" w:sz="6" w:space="0" w:color="auto"/>
              <w:left w:val="single" w:sz="6"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0,14</w:t>
            </w:r>
          </w:p>
        </w:tc>
        <w:tc>
          <w:tcPr>
            <w:tcW w:w="481" w:type="pct"/>
            <w:gridSpan w:val="2"/>
            <w:tcBorders>
              <w:top w:val="single" w:sz="6" w:space="0" w:color="auto"/>
              <w:left w:val="single" w:sz="6"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0,15</w:t>
            </w:r>
          </w:p>
        </w:tc>
        <w:tc>
          <w:tcPr>
            <w:tcW w:w="385" w:type="pct"/>
            <w:tcBorders>
              <w:top w:val="single" w:sz="6" w:space="0" w:color="auto"/>
              <w:left w:val="single" w:sz="6"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0,15</w:t>
            </w:r>
          </w:p>
        </w:tc>
        <w:tc>
          <w:tcPr>
            <w:tcW w:w="481" w:type="pct"/>
            <w:gridSpan w:val="2"/>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0,16</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0,16</w:t>
            </w:r>
          </w:p>
        </w:tc>
      </w:tr>
      <w:tr w:rsidR="00057E3D" w:rsidRPr="00B473CE" w:rsidTr="005A3424">
        <w:trPr>
          <w:trHeight w:val="324"/>
        </w:trPr>
        <w:tc>
          <w:tcPr>
            <w:tcW w:w="962"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19</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0.06</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0.06</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0,07</w:t>
            </w:r>
          </w:p>
        </w:tc>
        <w:tc>
          <w:tcPr>
            <w:tcW w:w="481" w:type="pct"/>
            <w:gridSpan w:val="2"/>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0,07</w:t>
            </w:r>
          </w:p>
        </w:tc>
        <w:tc>
          <w:tcPr>
            <w:tcW w:w="385" w:type="pct"/>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0,07</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0.08</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0,08</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0.08</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0,08</w:t>
            </w:r>
          </w:p>
        </w:tc>
      </w:tr>
      <w:tr w:rsidR="00057E3D" w:rsidRPr="00B473CE" w:rsidTr="005A3424">
        <w:trPr>
          <w:cantSplit/>
          <w:trHeight w:val="230"/>
        </w:trPr>
        <w:tc>
          <w:tcPr>
            <w:tcW w:w="5000" w:type="pct"/>
            <w:gridSpan w:val="16"/>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К показаниям рефрактометра прибавить</w:t>
            </w:r>
          </w:p>
        </w:tc>
      </w:tr>
      <w:tr w:rsidR="00057E3D" w:rsidRPr="00B473CE" w:rsidTr="005A3424">
        <w:trPr>
          <w:trHeight w:val="230"/>
        </w:trPr>
        <w:tc>
          <w:tcPr>
            <w:tcW w:w="962"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21</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0,07</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0,07</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0,07</w:t>
            </w:r>
          </w:p>
        </w:tc>
        <w:tc>
          <w:tcPr>
            <w:tcW w:w="481" w:type="pct"/>
            <w:gridSpan w:val="2"/>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0,07</w:t>
            </w:r>
          </w:p>
        </w:tc>
        <w:tc>
          <w:tcPr>
            <w:tcW w:w="385" w:type="pct"/>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0,08</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0,08</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0,08</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0,08</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0,08</w:t>
            </w:r>
          </w:p>
        </w:tc>
      </w:tr>
      <w:tr w:rsidR="00057E3D" w:rsidRPr="00B473CE" w:rsidTr="005A3424">
        <w:trPr>
          <w:trHeight w:val="230"/>
        </w:trPr>
        <w:tc>
          <w:tcPr>
            <w:tcW w:w="962"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22</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0,13</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0,14</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0,14</w:t>
            </w:r>
          </w:p>
        </w:tc>
        <w:tc>
          <w:tcPr>
            <w:tcW w:w="481" w:type="pct"/>
            <w:gridSpan w:val="2"/>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0,15</w:t>
            </w:r>
          </w:p>
        </w:tc>
        <w:tc>
          <w:tcPr>
            <w:tcW w:w="385" w:type="pct"/>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0,15</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0,15</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0,16</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0,16</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0,16</w:t>
            </w:r>
          </w:p>
        </w:tc>
      </w:tr>
      <w:tr w:rsidR="00057E3D" w:rsidRPr="00B473CE" w:rsidTr="005A3424">
        <w:trPr>
          <w:trHeight w:val="230"/>
        </w:trPr>
        <w:tc>
          <w:tcPr>
            <w:tcW w:w="962"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23</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0,20</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0,21</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0,22</w:t>
            </w:r>
          </w:p>
        </w:tc>
        <w:tc>
          <w:tcPr>
            <w:tcW w:w="481" w:type="pct"/>
            <w:gridSpan w:val="2"/>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0,22</w:t>
            </w:r>
          </w:p>
        </w:tc>
        <w:tc>
          <w:tcPr>
            <w:tcW w:w="385" w:type="pct"/>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0,23</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0,23</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0,24</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0,24</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0,24</w:t>
            </w:r>
          </w:p>
        </w:tc>
      </w:tr>
      <w:tr w:rsidR="00057E3D" w:rsidRPr="00B473CE" w:rsidTr="005A3424">
        <w:trPr>
          <w:trHeight w:val="230"/>
        </w:trPr>
        <w:tc>
          <w:tcPr>
            <w:tcW w:w="962"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24</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0,27</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0,28</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0,29</w:t>
            </w:r>
          </w:p>
        </w:tc>
        <w:tc>
          <w:tcPr>
            <w:tcW w:w="481" w:type="pct"/>
            <w:gridSpan w:val="2"/>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0,30</w:t>
            </w:r>
          </w:p>
        </w:tc>
        <w:tc>
          <w:tcPr>
            <w:tcW w:w="385" w:type="pct"/>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0,31</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0,31</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0,31</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0,31</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0,31</w:t>
            </w:r>
          </w:p>
        </w:tc>
      </w:tr>
      <w:tr w:rsidR="00057E3D" w:rsidRPr="00B473CE" w:rsidTr="005A3424">
        <w:trPr>
          <w:trHeight w:val="230"/>
        </w:trPr>
        <w:tc>
          <w:tcPr>
            <w:tcW w:w="962"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25</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0,35</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0,36</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0,37</w:t>
            </w:r>
          </w:p>
        </w:tc>
        <w:tc>
          <w:tcPr>
            <w:tcW w:w="481" w:type="pct"/>
            <w:gridSpan w:val="2"/>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0,38</w:t>
            </w:r>
          </w:p>
        </w:tc>
        <w:tc>
          <w:tcPr>
            <w:tcW w:w="385" w:type="pct"/>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0,39</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0,40</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0,40</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0,40</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0,40</w:t>
            </w:r>
          </w:p>
        </w:tc>
      </w:tr>
      <w:tr w:rsidR="00057E3D" w:rsidRPr="00B473CE" w:rsidTr="005A3424">
        <w:trPr>
          <w:trHeight w:val="230"/>
        </w:trPr>
        <w:tc>
          <w:tcPr>
            <w:tcW w:w="962"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26</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0,42</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0,43</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0,44</w:t>
            </w:r>
          </w:p>
        </w:tc>
        <w:tc>
          <w:tcPr>
            <w:tcW w:w="481" w:type="pct"/>
            <w:gridSpan w:val="2"/>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0,45</w:t>
            </w:r>
          </w:p>
        </w:tc>
        <w:tc>
          <w:tcPr>
            <w:tcW w:w="385" w:type="pct"/>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0,47</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0,48</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0,48</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0,48</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0,48</w:t>
            </w:r>
          </w:p>
        </w:tc>
      </w:tr>
      <w:tr w:rsidR="00057E3D" w:rsidRPr="00B473CE" w:rsidTr="005A3424">
        <w:trPr>
          <w:trHeight w:val="230"/>
        </w:trPr>
        <w:tc>
          <w:tcPr>
            <w:tcW w:w="962"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27</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0,50</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0,52</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0,53</w:t>
            </w:r>
          </w:p>
        </w:tc>
        <w:tc>
          <w:tcPr>
            <w:tcW w:w="481" w:type="pct"/>
            <w:gridSpan w:val="2"/>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0,54</w:t>
            </w:r>
          </w:p>
        </w:tc>
        <w:tc>
          <w:tcPr>
            <w:tcW w:w="385" w:type="pct"/>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0,55</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0,56</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0,56</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0,56</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0,56</w:t>
            </w:r>
          </w:p>
        </w:tc>
      </w:tr>
      <w:tr w:rsidR="00057E3D" w:rsidRPr="00B473CE" w:rsidTr="005A3424">
        <w:trPr>
          <w:trHeight w:val="230"/>
        </w:trPr>
        <w:tc>
          <w:tcPr>
            <w:tcW w:w="962"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28</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0,57</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0,60</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0,61</w:t>
            </w:r>
          </w:p>
        </w:tc>
        <w:tc>
          <w:tcPr>
            <w:tcW w:w="481" w:type="pct"/>
            <w:gridSpan w:val="2"/>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0,62</w:t>
            </w:r>
          </w:p>
        </w:tc>
        <w:tc>
          <w:tcPr>
            <w:tcW w:w="385" w:type="pct"/>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0,63</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0,64</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0,64</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0,64</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0,64</w:t>
            </w:r>
          </w:p>
        </w:tc>
      </w:tr>
      <w:tr w:rsidR="00057E3D" w:rsidRPr="00B473CE" w:rsidTr="005A3424">
        <w:trPr>
          <w:trHeight w:val="230"/>
        </w:trPr>
        <w:tc>
          <w:tcPr>
            <w:tcW w:w="962"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29</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0,66</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0,68</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0,69</w:t>
            </w:r>
          </w:p>
        </w:tc>
        <w:tc>
          <w:tcPr>
            <w:tcW w:w="481" w:type="pct"/>
            <w:gridSpan w:val="2"/>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0,71</w:t>
            </w:r>
          </w:p>
        </w:tc>
        <w:tc>
          <w:tcPr>
            <w:tcW w:w="385" w:type="pct"/>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0,73</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0,73</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0,73</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0,73</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0,73</w:t>
            </w:r>
          </w:p>
        </w:tc>
      </w:tr>
      <w:tr w:rsidR="00057E3D" w:rsidRPr="00B473CE" w:rsidTr="005A3424">
        <w:trPr>
          <w:trHeight w:val="230"/>
        </w:trPr>
        <w:tc>
          <w:tcPr>
            <w:tcW w:w="962"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30</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0,74</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0,77</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0,78</w:t>
            </w:r>
          </w:p>
        </w:tc>
        <w:tc>
          <w:tcPr>
            <w:tcW w:w="481" w:type="pct"/>
            <w:gridSpan w:val="2"/>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0,79</w:t>
            </w:r>
          </w:p>
        </w:tc>
        <w:tc>
          <w:tcPr>
            <w:tcW w:w="385" w:type="pct"/>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0,81</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0,81</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0,81</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0,81</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0,81</w:t>
            </w:r>
          </w:p>
        </w:tc>
      </w:tr>
      <w:tr w:rsidR="00057E3D" w:rsidRPr="00B473CE" w:rsidTr="005A3424">
        <w:trPr>
          <w:trHeight w:val="230"/>
        </w:trPr>
        <w:tc>
          <w:tcPr>
            <w:tcW w:w="962"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35</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1,24</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1,23</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1,10</w:t>
            </w:r>
          </w:p>
        </w:tc>
        <w:tc>
          <w:tcPr>
            <w:tcW w:w="481" w:type="pct"/>
            <w:gridSpan w:val="2"/>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1,10</w:t>
            </w:r>
          </w:p>
        </w:tc>
        <w:tc>
          <w:tcPr>
            <w:tcW w:w="385" w:type="pct"/>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1,10</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1,01</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1,01</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1,01</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1,01</w:t>
            </w:r>
          </w:p>
        </w:tc>
      </w:tr>
      <w:tr w:rsidR="00057E3D" w:rsidRPr="00B473CE" w:rsidTr="005A3424">
        <w:trPr>
          <w:trHeight w:val="230"/>
        </w:trPr>
        <w:tc>
          <w:tcPr>
            <w:tcW w:w="962"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40</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1,74</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1,73</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1,51</w:t>
            </w:r>
          </w:p>
        </w:tc>
        <w:tc>
          <w:tcPr>
            <w:tcW w:w="481" w:type="pct"/>
            <w:gridSpan w:val="2"/>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1,51</w:t>
            </w:r>
          </w:p>
        </w:tc>
        <w:tc>
          <w:tcPr>
            <w:tcW w:w="385" w:type="pct"/>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1,51</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1,32</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1,32</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1,32</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1,32</w:t>
            </w:r>
          </w:p>
        </w:tc>
      </w:tr>
      <w:tr w:rsidR="00057E3D" w:rsidRPr="00B473CE" w:rsidTr="005A3424">
        <w:trPr>
          <w:trHeight w:val="230"/>
        </w:trPr>
        <w:tc>
          <w:tcPr>
            <w:tcW w:w="962"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45</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2,20</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2,20</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1,95</w:t>
            </w:r>
          </w:p>
        </w:tc>
        <w:tc>
          <w:tcPr>
            <w:tcW w:w="481" w:type="pct"/>
            <w:gridSpan w:val="2"/>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1,95</w:t>
            </w:r>
          </w:p>
        </w:tc>
        <w:tc>
          <w:tcPr>
            <w:tcW w:w="385" w:type="pct"/>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1,95</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1,74</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1,74</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1,74</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1,74</w:t>
            </w:r>
          </w:p>
        </w:tc>
      </w:tr>
      <w:tr w:rsidR="00057E3D" w:rsidRPr="00B473CE" w:rsidTr="005A3424">
        <w:trPr>
          <w:trHeight w:val="230"/>
        </w:trPr>
        <w:tc>
          <w:tcPr>
            <w:tcW w:w="962"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50</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2,59</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2,59</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2,52</w:t>
            </w:r>
          </w:p>
        </w:tc>
        <w:tc>
          <w:tcPr>
            <w:tcW w:w="481" w:type="pct"/>
            <w:gridSpan w:val="2"/>
            <w:tcBorders>
              <w:top w:val="single" w:sz="6" w:space="0" w:color="auto"/>
              <w:left w:val="single" w:sz="4" w:space="0" w:color="auto"/>
              <w:bottom w:val="single" w:sz="6"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2,52</w:t>
            </w:r>
          </w:p>
        </w:tc>
        <w:tc>
          <w:tcPr>
            <w:tcW w:w="385" w:type="pct"/>
            <w:tcBorders>
              <w:top w:val="single" w:sz="6" w:space="0" w:color="auto"/>
              <w:left w:val="single" w:sz="6"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2,52</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2,22</w:t>
            </w:r>
          </w:p>
        </w:tc>
        <w:tc>
          <w:tcPr>
            <w:tcW w:w="385" w:type="pct"/>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2,22</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2,22</w:t>
            </w:r>
          </w:p>
        </w:tc>
        <w:tc>
          <w:tcPr>
            <w:tcW w:w="481" w:type="pct"/>
            <w:gridSpan w:val="2"/>
            <w:tcBorders>
              <w:top w:val="single" w:sz="6" w:space="0" w:color="auto"/>
              <w:left w:val="single" w:sz="4" w:space="0" w:color="auto"/>
              <w:bottom w:val="single" w:sz="6"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2,22</w:t>
            </w:r>
          </w:p>
        </w:tc>
      </w:tr>
    </w:tbl>
    <w:p w:rsidR="00057E3D" w:rsidRPr="00B473CE" w:rsidRDefault="00057E3D" w:rsidP="00057E3D">
      <w:pPr>
        <w:spacing w:after="0" w:line="240" w:lineRule="auto"/>
        <w:rPr>
          <w:rFonts w:ascii="Times New Roman" w:hAnsi="Times New Roman" w:cs="Times New Roman"/>
          <w:b/>
          <w:i/>
          <w:iCs/>
          <w:sz w:val="20"/>
          <w:szCs w:val="20"/>
        </w:rPr>
      </w:pPr>
    </w:p>
    <w:p w:rsidR="00057E3D" w:rsidRPr="00B473CE" w:rsidRDefault="00057E3D" w:rsidP="00057E3D">
      <w:pPr>
        <w:spacing w:after="0" w:line="240" w:lineRule="auto"/>
        <w:rPr>
          <w:rFonts w:ascii="Times New Roman" w:hAnsi="Times New Roman" w:cs="Times New Roman"/>
          <w:b/>
          <w:sz w:val="20"/>
          <w:szCs w:val="20"/>
        </w:rPr>
      </w:pPr>
    </w:p>
    <w:p w:rsidR="00057E3D" w:rsidRPr="00B473CE" w:rsidRDefault="00057E3D" w:rsidP="00057E3D">
      <w:pPr>
        <w:shd w:val="clear" w:color="auto" w:fill="FFFFFF"/>
        <w:tabs>
          <w:tab w:val="left" w:pos="1382"/>
        </w:tabs>
        <w:spacing w:after="0" w:line="240" w:lineRule="auto"/>
        <w:ind w:firstLine="720"/>
        <w:jc w:val="center"/>
        <w:outlineLvl w:val="0"/>
        <w:rPr>
          <w:rFonts w:ascii="Times New Roman" w:hAnsi="Times New Roman" w:cs="Times New Roman"/>
          <w:b/>
          <w:color w:val="000000"/>
          <w:spacing w:val="-1"/>
          <w:sz w:val="20"/>
          <w:szCs w:val="20"/>
        </w:rPr>
      </w:pPr>
      <w:bookmarkStart w:id="5" w:name="_Toc212825339"/>
      <w:bookmarkStart w:id="6" w:name="_Toc251139672"/>
      <w:r w:rsidRPr="00B473CE">
        <w:rPr>
          <w:rFonts w:ascii="Times New Roman" w:hAnsi="Times New Roman" w:cs="Times New Roman"/>
          <w:b/>
          <w:color w:val="000000"/>
          <w:spacing w:val="-1"/>
          <w:sz w:val="20"/>
          <w:szCs w:val="20"/>
        </w:rPr>
        <w:t>Лабораторная работа № 2</w:t>
      </w:r>
      <w:bookmarkEnd w:id="5"/>
      <w:bookmarkEnd w:id="6"/>
      <w:r w:rsidRPr="00B473CE">
        <w:rPr>
          <w:rFonts w:ascii="Times New Roman" w:hAnsi="Times New Roman" w:cs="Times New Roman"/>
          <w:b/>
          <w:color w:val="000000"/>
          <w:spacing w:val="-1"/>
          <w:sz w:val="20"/>
          <w:szCs w:val="20"/>
        </w:rPr>
        <w:t xml:space="preserve">  </w:t>
      </w:r>
    </w:p>
    <w:p w:rsidR="00057E3D" w:rsidRPr="00B473CE" w:rsidRDefault="00057E3D" w:rsidP="00057E3D">
      <w:pPr>
        <w:shd w:val="clear" w:color="auto" w:fill="FFFFFF"/>
        <w:spacing w:after="0" w:line="240" w:lineRule="auto"/>
        <w:jc w:val="center"/>
        <w:outlineLvl w:val="0"/>
        <w:rPr>
          <w:rFonts w:ascii="Times New Roman" w:hAnsi="Times New Roman" w:cs="Times New Roman"/>
          <w:b/>
          <w:color w:val="000000"/>
          <w:sz w:val="20"/>
          <w:szCs w:val="20"/>
        </w:rPr>
      </w:pPr>
      <w:bookmarkStart w:id="7" w:name="_Toc212825340"/>
      <w:bookmarkStart w:id="8" w:name="_Toc251139673"/>
      <w:r w:rsidRPr="00B473CE">
        <w:rPr>
          <w:rFonts w:ascii="Times New Roman" w:hAnsi="Times New Roman" w:cs="Times New Roman"/>
          <w:b/>
          <w:color w:val="000000"/>
          <w:sz w:val="20"/>
          <w:szCs w:val="20"/>
        </w:rPr>
        <w:t>Определение содержания крахмала в клубнях картофеля</w:t>
      </w:r>
    </w:p>
    <w:bookmarkEnd w:id="7"/>
    <w:bookmarkEnd w:id="8"/>
    <w:p w:rsidR="00057E3D" w:rsidRPr="00B473CE" w:rsidRDefault="00057E3D" w:rsidP="00057E3D">
      <w:pPr>
        <w:shd w:val="clear" w:color="auto" w:fill="FFFFFF"/>
        <w:spacing w:after="0" w:line="240" w:lineRule="auto"/>
        <w:ind w:firstLine="708"/>
        <w:rPr>
          <w:rFonts w:ascii="Times New Roman" w:hAnsi="Times New Roman" w:cs="Times New Roman"/>
          <w:b/>
          <w:color w:val="000000"/>
          <w:sz w:val="20"/>
          <w:szCs w:val="20"/>
        </w:rPr>
      </w:pPr>
    </w:p>
    <w:p w:rsidR="00057E3D" w:rsidRPr="00B473CE" w:rsidRDefault="00057E3D" w:rsidP="00057E3D">
      <w:pPr>
        <w:shd w:val="clear" w:color="auto" w:fill="FFFFFF"/>
        <w:spacing w:after="0" w:line="240" w:lineRule="auto"/>
        <w:ind w:firstLine="708"/>
        <w:rPr>
          <w:rFonts w:ascii="Times New Roman" w:hAnsi="Times New Roman" w:cs="Times New Roman"/>
          <w:sz w:val="20"/>
          <w:szCs w:val="20"/>
        </w:rPr>
      </w:pPr>
      <w:r w:rsidRPr="00B473CE">
        <w:rPr>
          <w:rFonts w:ascii="Times New Roman" w:hAnsi="Times New Roman" w:cs="Times New Roman"/>
          <w:b/>
          <w:color w:val="000000"/>
          <w:sz w:val="20"/>
          <w:szCs w:val="20"/>
        </w:rPr>
        <w:t>Цель работы:</w:t>
      </w:r>
      <w:r w:rsidRPr="00B473CE">
        <w:rPr>
          <w:rFonts w:ascii="Times New Roman" w:hAnsi="Times New Roman" w:cs="Times New Roman"/>
          <w:color w:val="000000"/>
          <w:sz w:val="20"/>
          <w:szCs w:val="20"/>
        </w:rPr>
        <w:t xml:space="preserve"> Изучить методику определения содержание крахмала по удельному весу клубней.</w:t>
      </w:r>
    </w:p>
    <w:p w:rsidR="00057E3D" w:rsidRPr="00B473CE" w:rsidRDefault="00057E3D" w:rsidP="00057E3D">
      <w:pPr>
        <w:shd w:val="clear" w:color="auto" w:fill="FFFFFF"/>
        <w:spacing w:after="0" w:line="240" w:lineRule="auto"/>
        <w:rPr>
          <w:rFonts w:ascii="Times New Roman" w:hAnsi="Times New Roman" w:cs="Times New Roman"/>
          <w:sz w:val="20"/>
          <w:szCs w:val="20"/>
        </w:rPr>
      </w:pPr>
    </w:p>
    <w:p w:rsidR="00057E3D" w:rsidRPr="00B473CE" w:rsidRDefault="00057E3D" w:rsidP="00057E3D">
      <w:pPr>
        <w:spacing w:after="0" w:line="240" w:lineRule="auto"/>
        <w:jc w:val="center"/>
        <w:rPr>
          <w:rFonts w:ascii="Times New Roman" w:hAnsi="Times New Roman" w:cs="Times New Roman"/>
          <w:b/>
          <w:bCs/>
          <w:sz w:val="20"/>
          <w:szCs w:val="20"/>
        </w:rPr>
      </w:pPr>
      <w:r w:rsidRPr="00B473CE">
        <w:rPr>
          <w:rFonts w:ascii="Times New Roman" w:hAnsi="Times New Roman" w:cs="Times New Roman"/>
          <w:b/>
          <w:bCs/>
          <w:sz w:val="20"/>
          <w:szCs w:val="20"/>
        </w:rPr>
        <w:t>Общие положения</w:t>
      </w:r>
    </w:p>
    <w:p w:rsidR="00057E3D" w:rsidRPr="00B473CE" w:rsidRDefault="00057E3D" w:rsidP="00057E3D">
      <w:pPr>
        <w:shd w:val="clear" w:color="auto" w:fill="FFFFFF"/>
        <w:spacing w:after="0" w:line="240" w:lineRule="auto"/>
        <w:ind w:firstLine="720"/>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 xml:space="preserve">Картофель является сырьём при промышленном производстве крахмала, спирта, чипсов, причём выход готовой продукции зависит от содержания в клубнях картофеля – крахмала. Поэтому при приёмке картофеля на переработку учитывают не только его качество, но и содержание крахмала, в соответствии этими данными производятся денежные расчёты с хозяйствами – производителями. В необходимых случаях агроном должен уметь проверить количество крахмала в клубнях. </w:t>
      </w:r>
    </w:p>
    <w:p w:rsidR="00057E3D" w:rsidRPr="00B473CE" w:rsidRDefault="00057E3D" w:rsidP="00057E3D">
      <w:pPr>
        <w:shd w:val="clear" w:color="auto" w:fill="FFFFFF"/>
        <w:spacing w:after="0" w:line="240" w:lineRule="auto"/>
        <w:ind w:firstLine="720"/>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 xml:space="preserve">В не подмороженном и здоровом картофеле крахмал определяют с помощью весовых устройств (весы </w:t>
      </w:r>
      <w:proofErr w:type="spellStart"/>
      <w:r w:rsidRPr="00B473CE">
        <w:rPr>
          <w:rFonts w:ascii="Times New Roman" w:hAnsi="Times New Roman" w:cs="Times New Roman"/>
          <w:color w:val="000000"/>
          <w:sz w:val="20"/>
          <w:szCs w:val="20"/>
        </w:rPr>
        <w:t>Парова</w:t>
      </w:r>
      <w:proofErr w:type="spellEnd"/>
      <w:r w:rsidRPr="00B473CE">
        <w:rPr>
          <w:rFonts w:ascii="Times New Roman" w:hAnsi="Times New Roman" w:cs="Times New Roman"/>
          <w:color w:val="000000"/>
          <w:sz w:val="20"/>
          <w:szCs w:val="20"/>
        </w:rPr>
        <w:t xml:space="preserve"> ВП-5). В подмороженном и загнившем картофеле определяют на </w:t>
      </w:r>
      <w:proofErr w:type="spellStart"/>
      <w:r w:rsidRPr="00B473CE">
        <w:rPr>
          <w:rFonts w:ascii="Times New Roman" w:hAnsi="Times New Roman" w:cs="Times New Roman"/>
          <w:color w:val="000000"/>
          <w:sz w:val="20"/>
          <w:szCs w:val="20"/>
        </w:rPr>
        <w:t>фотоэлектроколориметре</w:t>
      </w:r>
      <w:proofErr w:type="spellEnd"/>
      <w:r w:rsidRPr="00B473CE">
        <w:rPr>
          <w:rFonts w:ascii="Times New Roman" w:hAnsi="Times New Roman" w:cs="Times New Roman"/>
          <w:color w:val="000000"/>
          <w:sz w:val="20"/>
          <w:szCs w:val="20"/>
        </w:rPr>
        <w:t xml:space="preserve"> (ФЭК) или сахариметре (СУ-3).</w:t>
      </w:r>
    </w:p>
    <w:p w:rsidR="00057E3D" w:rsidRPr="00B473CE" w:rsidRDefault="00057E3D" w:rsidP="00057E3D">
      <w:pPr>
        <w:shd w:val="clear" w:color="auto" w:fill="FFFFFF"/>
        <w:spacing w:after="0" w:line="240" w:lineRule="auto"/>
        <w:ind w:firstLine="720"/>
        <w:rPr>
          <w:rFonts w:ascii="Times New Roman" w:hAnsi="Times New Roman" w:cs="Times New Roman"/>
          <w:b/>
          <w:bCs/>
          <w:color w:val="000000"/>
          <w:sz w:val="20"/>
          <w:szCs w:val="20"/>
        </w:rPr>
      </w:pPr>
    </w:p>
    <w:p w:rsidR="00057E3D" w:rsidRPr="00B473CE" w:rsidRDefault="00057E3D" w:rsidP="00057E3D">
      <w:pPr>
        <w:shd w:val="clear" w:color="auto" w:fill="FFFFFF"/>
        <w:spacing w:after="0" w:line="240" w:lineRule="auto"/>
        <w:ind w:firstLine="720"/>
        <w:rPr>
          <w:rFonts w:ascii="Times New Roman" w:hAnsi="Times New Roman" w:cs="Times New Roman"/>
          <w:color w:val="000000"/>
          <w:sz w:val="20"/>
          <w:szCs w:val="20"/>
        </w:rPr>
      </w:pPr>
      <w:r w:rsidRPr="00B473CE">
        <w:rPr>
          <w:rFonts w:ascii="Times New Roman" w:hAnsi="Times New Roman" w:cs="Times New Roman"/>
          <w:b/>
          <w:bCs/>
          <w:color w:val="000000"/>
          <w:sz w:val="20"/>
          <w:szCs w:val="20"/>
        </w:rPr>
        <w:t>Задание 1.</w:t>
      </w:r>
      <w:r w:rsidRPr="00B473CE">
        <w:rPr>
          <w:rFonts w:ascii="Times New Roman" w:hAnsi="Times New Roman" w:cs="Times New Roman"/>
          <w:color w:val="000000"/>
          <w:sz w:val="20"/>
          <w:szCs w:val="20"/>
        </w:rPr>
        <w:t xml:space="preserve"> Определить содержание крахмала по удельному весу клубней в разных сортах картофеля.</w:t>
      </w:r>
    </w:p>
    <w:p w:rsidR="00057E3D" w:rsidRPr="00B473CE" w:rsidRDefault="00057E3D" w:rsidP="00057E3D">
      <w:pPr>
        <w:shd w:val="clear" w:color="auto" w:fill="FFFFFF"/>
        <w:spacing w:after="0" w:line="240" w:lineRule="auto"/>
        <w:ind w:firstLine="720"/>
        <w:rPr>
          <w:rFonts w:ascii="Times New Roman" w:hAnsi="Times New Roman" w:cs="Times New Roman"/>
          <w:b/>
          <w:color w:val="000000"/>
          <w:sz w:val="20"/>
          <w:szCs w:val="20"/>
        </w:rPr>
      </w:pPr>
    </w:p>
    <w:p w:rsidR="00057E3D" w:rsidRPr="00B473CE" w:rsidRDefault="00057E3D" w:rsidP="00057E3D">
      <w:pPr>
        <w:shd w:val="clear" w:color="auto" w:fill="FFFFFF"/>
        <w:spacing w:after="0" w:line="240" w:lineRule="auto"/>
        <w:rPr>
          <w:rFonts w:ascii="Times New Roman" w:hAnsi="Times New Roman" w:cs="Times New Roman"/>
          <w:b/>
          <w:color w:val="000000"/>
          <w:sz w:val="20"/>
          <w:szCs w:val="20"/>
        </w:rPr>
      </w:pPr>
      <w:r w:rsidRPr="00B473CE">
        <w:rPr>
          <w:rFonts w:ascii="Times New Roman" w:hAnsi="Times New Roman" w:cs="Times New Roman"/>
          <w:b/>
          <w:color w:val="000000"/>
          <w:sz w:val="20"/>
          <w:szCs w:val="20"/>
        </w:rPr>
        <w:t xml:space="preserve">Приборы и материалы:    </w:t>
      </w:r>
      <w:r w:rsidRPr="00B473CE">
        <w:rPr>
          <w:rFonts w:ascii="Times New Roman" w:hAnsi="Times New Roman" w:cs="Times New Roman"/>
          <w:b/>
          <w:color w:val="000000"/>
          <w:sz w:val="20"/>
          <w:szCs w:val="20"/>
        </w:rPr>
        <w:tab/>
      </w:r>
      <w:r w:rsidRPr="00B473CE">
        <w:rPr>
          <w:rFonts w:ascii="Times New Roman" w:hAnsi="Times New Roman" w:cs="Times New Roman"/>
          <w:b/>
          <w:color w:val="000000"/>
          <w:sz w:val="20"/>
          <w:szCs w:val="20"/>
        </w:rPr>
        <w:tab/>
      </w:r>
    </w:p>
    <w:p w:rsidR="00057E3D" w:rsidRPr="00B473CE" w:rsidRDefault="00057E3D" w:rsidP="00057E3D">
      <w:pPr>
        <w:widowControl w:val="0"/>
        <w:numPr>
          <w:ilvl w:val="5"/>
          <w:numId w:val="10"/>
        </w:numPr>
        <w:shd w:val="clear" w:color="auto" w:fill="FFFFFF"/>
        <w:tabs>
          <w:tab w:val="clear" w:pos="4320"/>
          <w:tab w:val="num" w:pos="0"/>
        </w:tabs>
        <w:autoSpaceDE w:val="0"/>
        <w:autoSpaceDN w:val="0"/>
        <w:adjustRightInd w:val="0"/>
        <w:spacing w:after="0" w:line="240" w:lineRule="auto"/>
        <w:ind w:left="0" w:firstLine="567"/>
        <w:rPr>
          <w:rFonts w:ascii="Times New Roman" w:hAnsi="Times New Roman" w:cs="Times New Roman"/>
          <w:color w:val="000000"/>
          <w:sz w:val="20"/>
          <w:szCs w:val="20"/>
        </w:rPr>
      </w:pPr>
      <w:r w:rsidRPr="00B473CE">
        <w:rPr>
          <w:rFonts w:ascii="Times New Roman" w:hAnsi="Times New Roman" w:cs="Times New Roman"/>
          <w:color w:val="000000"/>
          <w:sz w:val="20"/>
          <w:szCs w:val="20"/>
        </w:rPr>
        <w:t xml:space="preserve">весы </w:t>
      </w:r>
      <w:proofErr w:type="spellStart"/>
      <w:r w:rsidRPr="00B473CE">
        <w:rPr>
          <w:rFonts w:ascii="Times New Roman" w:hAnsi="Times New Roman" w:cs="Times New Roman"/>
          <w:color w:val="000000"/>
          <w:sz w:val="20"/>
          <w:szCs w:val="20"/>
        </w:rPr>
        <w:t>Парова</w:t>
      </w:r>
      <w:proofErr w:type="spellEnd"/>
    </w:p>
    <w:p w:rsidR="00057E3D" w:rsidRPr="00B473CE" w:rsidRDefault="00057E3D" w:rsidP="00057E3D">
      <w:pPr>
        <w:widowControl w:val="0"/>
        <w:numPr>
          <w:ilvl w:val="5"/>
          <w:numId w:val="10"/>
        </w:numPr>
        <w:shd w:val="clear" w:color="auto" w:fill="FFFFFF"/>
        <w:tabs>
          <w:tab w:val="clear" w:pos="4320"/>
          <w:tab w:val="num" w:pos="0"/>
        </w:tabs>
        <w:autoSpaceDE w:val="0"/>
        <w:autoSpaceDN w:val="0"/>
        <w:adjustRightInd w:val="0"/>
        <w:spacing w:after="0" w:line="240" w:lineRule="auto"/>
        <w:ind w:left="0" w:firstLine="567"/>
        <w:rPr>
          <w:rFonts w:ascii="Times New Roman" w:hAnsi="Times New Roman" w:cs="Times New Roman"/>
          <w:color w:val="000000"/>
          <w:sz w:val="20"/>
          <w:szCs w:val="20"/>
        </w:rPr>
      </w:pPr>
      <w:r w:rsidRPr="00B473CE">
        <w:rPr>
          <w:rFonts w:ascii="Times New Roman" w:hAnsi="Times New Roman" w:cs="Times New Roman"/>
          <w:color w:val="000000"/>
          <w:sz w:val="20"/>
          <w:szCs w:val="20"/>
        </w:rPr>
        <w:t xml:space="preserve">термометр с ценой деления 1 </w:t>
      </w:r>
      <w:proofErr w:type="spellStart"/>
      <w:r w:rsidRPr="00B473CE">
        <w:rPr>
          <w:rFonts w:ascii="Times New Roman" w:hAnsi="Times New Roman" w:cs="Times New Roman"/>
          <w:color w:val="000000"/>
          <w:sz w:val="20"/>
          <w:szCs w:val="20"/>
          <w:vertAlign w:val="superscript"/>
        </w:rPr>
        <w:t>о</w:t>
      </w:r>
      <w:r w:rsidRPr="00B473CE">
        <w:rPr>
          <w:rFonts w:ascii="Times New Roman" w:hAnsi="Times New Roman" w:cs="Times New Roman"/>
          <w:color w:val="000000"/>
          <w:sz w:val="20"/>
          <w:szCs w:val="20"/>
        </w:rPr>
        <w:t>С</w:t>
      </w:r>
      <w:proofErr w:type="spellEnd"/>
      <w:r w:rsidRPr="00B473CE">
        <w:rPr>
          <w:rFonts w:ascii="Times New Roman" w:hAnsi="Times New Roman" w:cs="Times New Roman"/>
          <w:color w:val="000000"/>
          <w:sz w:val="20"/>
          <w:szCs w:val="20"/>
        </w:rPr>
        <w:t>;</w:t>
      </w:r>
    </w:p>
    <w:p w:rsidR="00057E3D" w:rsidRPr="00B473CE" w:rsidRDefault="00057E3D" w:rsidP="00057E3D">
      <w:pPr>
        <w:widowControl w:val="0"/>
        <w:numPr>
          <w:ilvl w:val="5"/>
          <w:numId w:val="10"/>
        </w:numPr>
        <w:shd w:val="clear" w:color="auto" w:fill="FFFFFF"/>
        <w:tabs>
          <w:tab w:val="clear" w:pos="4320"/>
          <w:tab w:val="num" w:pos="0"/>
        </w:tabs>
        <w:autoSpaceDE w:val="0"/>
        <w:autoSpaceDN w:val="0"/>
        <w:adjustRightInd w:val="0"/>
        <w:spacing w:after="0" w:line="240" w:lineRule="auto"/>
        <w:ind w:left="0" w:firstLine="567"/>
        <w:rPr>
          <w:rFonts w:ascii="Times New Roman" w:hAnsi="Times New Roman" w:cs="Times New Roman"/>
          <w:color w:val="000000"/>
          <w:sz w:val="20"/>
          <w:szCs w:val="20"/>
        </w:rPr>
      </w:pPr>
      <w:r w:rsidRPr="00B473CE">
        <w:rPr>
          <w:rFonts w:ascii="Times New Roman" w:hAnsi="Times New Roman" w:cs="Times New Roman"/>
          <w:color w:val="000000"/>
          <w:sz w:val="20"/>
          <w:szCs w:val="20"/>
        </w:rPr>
        <w:t>вода водопроводная;</w:t>
      </w:r>
    </w:p>
    <w:p w:rsidR="00057E3D" w:rsidRPr="00B473CE" w:rsidRDefault="00057E3D" w:rsidP="00057E3D">
      <w:pPr>
        <w:widowControl w:val="0"/>
        <w:numPr>
          <w:ilvl w:val="5"/>
          <w:numId w:val="10"/>
        </w:numPr>
        <w:shd w:val="clear" w:color="auto" w:fill="FFFFFF"/>
        <w:tabs>
          <w:tab w:val="clear" w:pos="4320"/>
          <w:tab w:val="num" w:pos="0"/>
        </w:tabs>
        <w:autoSpaceDE w:val="0"/>
        <w:autoSpaceDN w:val="0"/>
        <w:adjustRightInd w:val="0"/>
        <w:spacing w:after="0" w:line="240" w:lineRule="auto"/>
        <w:ind w:left="0" w:firstLine="567"/>
        <w:rPr>
          <w:rFonts w:ascii="Times New Roman" w:hAnsi="Times New Roman" w:cs="Times New Roman"/>
          <w:color w:val="000000"/>
          <w:sz w:val="20"/>
          <w:szCs w:val="20"/>
        </w:rPr>
      </w:pPr>
      <w:smartTag w:uri="urn:schemas-microsoft-com:office:smarttags" w:element="metricconverter">
        <w:smartTagPr>
          <w:attr w:name="ProductID" w:val="5 кг"/>
        </w:smartTagPr>
        <w:r w:rsidRPr="00B473CE">
          <w:rPr>
            <w:rFonts w:ascii="Times New Roman" w:hAnsi="Times New Roman" w:cs="Times New Roman"/>
            <w:color w:val="000000"/>
            <w:sz w:val="20"/>
            <w:szCs w:val="20"/>
          </w:rPr>
          <w:t>5 кг</w:t>
        </w:r>
      </w:smartTag>
      <w:proofErr w:type="gramStart"/>
      <w:r w:rsidRPr="00B473CE">
        <w:rPr>
          <w:rFonts w:ascii="Times New Roman" w:hAnsi="Times New Roman" w:cs="Times New Roman"/>
          <w:color w:val="000000"/>
          <w:sz w:val="20"/>
          <w:szCs w:val="20"/>
        </w:rPr>
        <w:t>.</w:t>
      </w:r>
      <w:proofErr w:type="gramEnd"/>
      <w:r w:rsidRPr="00B473CE">
        <w:rPr>
          <w:rFonts w:ascii="Times New Roman" w:hAnsi="Times New Roman" w:cs="Times New Roman"/>
          <w:color w:val="000000"/>
          <w:sz w:val="20"/>
          <w:szCs w:val="20"/>
        </w:rPr>
        <w:t xml:space="preserve"> </w:t>
      </w:r>
      <w:proofErr w:type="gramStart"/>
      <w:r w:rsidRPr="00B473CE">
        <w:rPr>
          <w:rFonts w:ascii="Times New Roman" w:hAnsi="Times New Roman" w:cs="Times New Roman"/>
          <w:color w:val="000000"/>
          <w:sz w:val="20"/>
          <w:szCs w:val="20"/>
        </w:rPr>
        <w:t>к</w:t>
      </w:r>
      <w:proofErr w:type="gramEnd"/>
      <w:r w:rsidRPr="00B473CE">
        <w:rPr>
          <w:rFonts w:ascii="Times New Roman" w:hAnsi="Times New Roman" w:cs="Times New Roman"/>
          <w:color w:val="000000"/>
          <w:sz w:val="20"/>
          <w:szCs w:val="20"/>
        </w:rPr>
        <w:t xml:space="preserve">артофеля. </w:t>
      </w:r>
    </w:p>
    <w:p w:rsidR="00057E3D" w:rsidRPr="00B473CE" w:rsidRDefault="00057E3D" w:rsidP="00057E3D">
      <w:pPr>
        <w:shd w:val="clear" w:color="auto" w:fill="FFFFFF"/>
        <w:spacing w:after="0" w:line="240" w:lineRule="auto"/>
        <w:ind w:firstLine="720"/>
        <w:jc w:val="both"/>
        <w:rPr>
          <w:rFonts w:ascii="Times New Roman" w:hAnsi="Times New Roman" w:cs="Times New Roman"/>
          <w:color w:val="000000"/>
          <w:sz w:val="20"/>
          <w:szCs w:val="20"/>
        </w:rPr>
      </w:pPr>
    </w:p>
    <w:p w:rsidR="00057E3D" w:rsidRPr="00B473CE" w:rsidRDefault="00057E3D" w:rsidP="00057E3D">
      <w:pPr>
        <w:shd w:val="clear" w:color="auto" w:fill="FFFFFF"/>
        <w:spacing w:after="0" w:line="240" w:lineRule="auto"/>
        <w:ind w:firstLine="720"/>
        <w:jc w:val="center"/>
        <w:rPr>
          <w:rFonts w:ascii="Times New Roman" w:hAnsi="Times New Roman" w:cs="Times New Roman"/>
          <w:b/>
          <w:color w:val="000000"/>
          <w:sz w:val="20"/>
          <w:szCs w:val="20"/>
        </w:rPr>
      </w:pPr>
      <w:r w:rsidRPr="00B473CE">
        <w:rPr>
          <w:rFonts w:ascii="Times New Roman" w:hAnsi="Times New Roman" w:cs="Times New Roman"/>
          <w:b/>
          <w:color w:val="000000"/>
          <w:sz w:val="20"/>
          <w:szCs w:val="20"/>
        </w:rPr>
        <w:t>Определение содержания крахмала по удельному весу клубней.</w:t>
      </w:r>
    </w:p>
    <w:p w:rsidR="00057E3D" w:rsidRPr="00B473CE" w:rsidRDefault="00057E3D" w:rsidP="00057E3D">
      <w:pPr>
        <w:shd w:val="clear" w:color="auto" w:fill="FFFFFF"/>
        <w:spacing w:after="0" w:line="240" w:lineRule="auto"/>
        <w:ind w:firstLine="720"/>
        <w:jc w:val="center"/>
        <w:rPr>
          <w:rFonts w:ascii="Times New Roman" w:hAnsi="Times New Roman" w:cs="Times New Roman"/>
          <w:b/>
          <w:sz w:val="20"/>
          <w:szCs w:val="20"/>
        </w:rPr>
      </w:pPr>
    </w:p>
    <w:p w:rsidR="00057E3D" w:rsidRPr="00B473CE" w:rsidRDefault="00057E3D" w:rsidP="00057E3D">
      <w:pPr>
        <w:shd w:val="clear" w:color="auto" w:fill="FFFFFF"/>
        <w:spacing w:after="0" w:line="240" w:lineRule="auto"/>
        <w:ind w:firstLine="720"/>
        <w:jc w:val="both"/>
        <w:rPr>
          <w:rFonts w:ascii="Times New Roman" w:hAnsi="Times New Roman" w:cs="Times New Roman"/>
          <w:sz w:val="20"/>
          <w:szCs w:val="20"/>
        </w:rPr>
      </w:pPr>
      <w:r w:rsidRPr="00B473CE">
        <w:rPr>
          <w:rFonts w:ascii="Times New Roman" w:hAnsi="Times New Roman" w:cs="Times New Roman"/>
          <w:b/>
          <w:color w:val="000000"/>
          <w:sz w:val="20"/>
          <w:szCs w:val="20"/>
        </w:rPr>
        <w:t xml:space="preserve">Ход определения. </w:t>
      </w:r>
      <w:r w:rsidRPr="00B473CE">
        <w:rPr>
          <w:rFonts w:ascii="Times New Roman" w:hAnsi="Times New Roman" w:cs="Times New Roman"/>
          <w:color w:val="000000"/>
          <w:sz w:val="20"/>
          <w:szCs w:val="20"/>
        </w:rPr>
        <w:t xml:space="preserve">Сущность метода заключается в определении крахмала в чистых, отмытых от земли клубнях картофеля с помощью весовых устройств типа весов </w:t>
      </w:r>
      <w:proofErr w:type="spellStart"/>
      <w:r w:rsidRPr="00B473CE">
        <w:rPr>
          <w:rFonts w:ascii="Times New Roman" w:hAnsi="Times New Roman" w:cs="Times New Roman"/>
          <w:color w:val="000000"/>
          <w:sz w:val="20"/>
          <w:szCs w:val="20"/>
        </w:rPr>
        <w:t>Парова</w:t>
      </w:r>
      <w:proofErr w:type="spellEnd"/>
      <w:r w:rsidRPr="00B473CE">
        <w:rPr>
          <w:rFonts w:ascii="Times New Roman" w:hAnsi="Times New Roman" w:cs="Times New Roman"/>
          <w:color w:val="000000"/>
          <w:sz w:val="20"/>
          <w:szCs w:val="20"/>
        </w:rPr>
        <w:t xml:space="preserve"> путем взвешивания пробы в воздухе и воде. Определение проводят в соответствии с инструкцией по эксплуатации прибора.</w:t>
      </w:r>
    </w:p>
    <w:p w:rsidR="00057E3D" w:rsidRPr="00B473CE" w:rsidRDefault="00057E3D" w:rsidP="00057E3D">
      <w:pPr>
        <w:shd w:val="clear" w:color="auto" w:fill="FFFFFF"/>
        <w:spacing w:after="0" w:line="240" w:lineRule="auto"/>
        <w:ind w:firstLine="720"/>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 xml:space="preserve">1. Из разных мест объединенной пробы отбирают </w:t>
      </w:r>
      <w:smartTag w:uri="urn:schemas-microsoft-com:office:smarttags" w:element="metricconverter">
        <w:smartTagPr>
          <w:attr w:name="ProductID" w:val="5,00 кг"/>
        </w:smartTagPr>
        <w:r w:rsidRPr="00B473CE">
          <w:rPr>
            <w:rFonts w:ascii="Times New Roman" w:hAnsi="Times New Roman" w:cs="Times New Roman"/>
            <w:color w:val="000000"/>
            <w:sz w:val="20"/>
            <w:szCs w:val="20"/>
          </w:rPr>
          <w:t>5,00 кг</w:t>
        </w:r>
      </w:smartTag>
      <w:r w:rsidRPr="00B473CE">
        <w:rPr>
          <w:rFonts w:ascii="Times New Roman" w:hAnsi="Times New Roman" w:cs="Times New Roman"/>
          <w:color w:val="000000"/>
          <w:sz w:val="20"/>
          <w:szCs w:val="20"/>
        </w:rPr>
        <w:t xml:space="preserve"> чистых обсушенных клубней или </w:t>
      </w:r>
      <w:smartTag w:uri="urn:schemas-microsoft-com:office:smarttags" w:element="metricconverter">
        <w:smartTagPr>
          <w:attr w:name="ProductID" w:val="5,05 кг"/>
        </w:smartTagPr>
        <w:r w:rsidRPr="00B473CE">
          <w:rPr>
            <w:rFonts w:ascii="Times New Roman" w:hAnsi="Times New Roman" w:cs="Times New Roman"/>
            <w:color w:val="000000"/>
            <w:sz w:val="20"/>
            <w:szCs w:val="20"/>
          </w:rPr>
          <w:t>5,05 кг</w:t>
        </w:r>
      </w:smartTag>
      <w:r w:rsidRPr="00B473CE">
        <w:rPr>
          <w:rFonts w:ascii="Times New Roman" w:hAnsi="Times New Roman" w:cs="Times New Roman"/>
          <w:color w:val="000000"/>
          <w:sz w:val="20"/>
          <w:szCs w:val="20"/>
        </w:rPr>
        <w:t xml:space="preserve"> чистых не обсушенных клубней. Допускается использовать отмытый картофель после определения прилипшей к клубням земли.</w:t>
      </w:r>
    </w:p>
    <w:p w:rsidR="00057E3D" w:rsidRPr="00B473CE" w:rsidRDefault="00057E3D" w:rsidP="00057E3D">
      <w:pPr>
        <w:shd w:val="clear" w:color="auto" w:fill="FFFFFF"/>
        <w:spacing w:after="0" w:line="240" w:lineRule="auto"/>
        <w:ind w:firstLine="720"/>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u w:val="single"/>
        </w:rPr>
        <w:t>2. Перед работой</w:t>
      </w:r>
      <w:r w:rsidRPr="00B473CE">
        <w:rPr>
          <w:rFonts w:ascii="Times New Roman" w:hAnsi="Times New Roman" w:cs="Times New Roman"/>
          <w:color w:val="000000"/>
          <w:sz w:val="20"/>
          <w:szCs w:val="20"/>
        </w:rPr>
        <w:t xml:space="preserve"> весы </w:t>
      </w:r>
      <w:proofErr w:type="spellStart"/>
      <w:r w:rsidRPr="00B473CE">
        <w:rPr>
          <w:rFonts w:ascii="Times New Roman" w:hAnsi="Times New Roman" w:cs="Times New Roman"/>
          <w:color w:val="000000"/>
          <w:sz w:val="20"/>
          <w:szCs w:val="20"/>
        </w:rPr>
        <w:t>Парова</w:t>
      </w:r>
      <w:proofErr w:type="spellEnd"/>
      <w:r w:rsidRPr="00B473CE">
        <w:rPr>
          <w:rFonts w:ascii="Times New Roman" w:hAnsi="Times New Roman" w:cs="Times New Roman"/>
          <w:color w:val="000000"/>
          <w:sz w:val="20"/>
          <w:szCs w:val="20"/>
        </w:rPr>
        <w:t xml:space="preserve"> устанавливают на ровной горизонтальной поверхности, в бак заливают воду температурой не выше 14-15 </w:t>
      </w:r>
      <w:proofErr w:type="spellStart"/>
      <w:r w:rsidRPr="00B473CE">
        <w:rPr>
          <w:rFonts w:ascii="Times New Roman" w:hAnsi="Times New Roman" w:cs="Times New Roman"/>
          <w:color w:val="000000"/>
          <w:sz w:val="20"/>
          <w:szCs w:val="20"/>
          <w:vertAlign w:val="superscript"/>
        </w:rPr>
        <w:t>о</w:t>
      </w:r>
      <w:r w:rsidRPr="00B473CE">
        <w:rPr>
          <w:rFonts w:ascii="Times New Roman" w:hAnsi="Times New Roman" w:cs="Times New Roman"/>
          <w:color w:val="000000"/>
          <w:sz w:val="20"/>
          <w:szCs w:val="20"/>
        </w:rPr>
        <w:t>С</w:t>
      </w:r>
      <w:proofErr w:type="spellEnd"/>
      <w:r w:rsidRPr="00B473CE">
        <w:rPr>
          <w:rFonts w:ascii="Times New Roman" w:hAnsi="Times New Roman" w:cs="Times New Roman"/>
          <w:color w:val="000000"/>
          <w:sz w:val="20"/>
          <w:szCs w:val="20"/>
        </w:rPr>
        <w:t>, на грузоприемную серьгу подвешивают корзины и вращением регулировочных грузов уравновешивают коромысло весов.</w:t>
      </w:r>
    </w:p>
    <w:p w:rsidR="00057E3D" w:rsidRPr="00B473CE" w:rsidRDefault="00057E3D" w:rsidP="00057E3D">
      <w:pPr>
        <w:shd w:val="clear" w:color="auto" w:fill="FFFFFF"/>
        <w:spacing w:after="0" w:line="240" w:lineRule="auto"/>
        <w:ind w:firstLine="720"/>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 xml:space="preserve">3. Картофель помещают в верхнюю корзину, и весы уравновешивают, при необходимости один клубень разрезают. После уравновешивания весов с картофелем при закрытом коромысле весов картофель пересыпают в нижнюю корзину, которую затем осторожно опускают в бак с водой так, чтобы вытесняемая </w:t>
      </w:r>
      <w:r w:rsidRPr="00B473CE">
        <w:rPr>
          <w:rFonts w:ascii="Times New Roman" w:hAnsi="Times New Roman" w:cs="Times New Roman"/>
          <w:color w:val="000000"/>
          <w:sz w:val="20"/>
          <w:szCs w:val="20"/>
        </w:rPr>
        <w:lastRenderedPageBreak/>
        <w:t xml:space="preserve">вода стекала ровной струей. После того как вода стечет, весы уравновешивают: гирю в большой шкале весов ставят в положение «290» и передвижением гири по малой шкале восстанавливают равновесие коромысла. Отсчет содержания крахмала ведут по малой шкале весов. </w:t>
      </w:r>
    </w:p>
    <w:p w:rsidR="00057E3D" w:rsidRPr="00B473CE" w:rsidRDefault="00057E3D" w:rsidP="00057E3D">
      <w:pPr>
        <w:shd w:val="clear" w:color="auto" w:fill="FFFFFF"/>
        <w:spacing w:after="0" w:line="240" w:lineRule="auto"/>
        <w:ind w:firstLine="720"/>
        <w:jc w:val="both"/>
        <w:rPr>
          <w:rFonts w:ascii="Times New Roman" w:hAnsi="Times New Roman" w:cs="Times New Roman"/>
          <w:sz w:val="20"/>
          <w:szCs w:val="20"/>
        </w:rPr>
      </w:pPr>
      <w:r w:rsidRPr="00B473CE">
        <w:rPr>
          <w:rFonts w:ascii="Times New Roman" w:hAnsi="Times New Roman" w:cs="Times New Roman"/>
          <w:color w:val="000000"/>
          <w:sz w:val="20"/>
          <w:szCs w:val="20"/>
        </w:rPr>
        <w:t>При каждом определении следует измерять температуру воды в баке. Если она выше или ниже 17,5</w:t>
      </w:r>
      <w:proofErr w:type="gramStart"/>
      <w:r w:rsidRPr="00B473CE">
        <w:rPr>
          <w:rFonts w:ascii="Times New Roman" w:hAnsi="Times New Roman" w:cs="Times New Roman"/>
          <w:color w:val="000000"/>
          <w:sz w:val="20"/>
          <w:szCs w:val="20"/>
        </w:rPr>
        <w:t xml:space="preserve"> °С</w:t>
      </w:r>
      <w:proofErr w:type="gramEnd"/>
      <w:r w:rsidRPr="00B473CE">
        <w:rPr>
          <w:rFonts w:ascii="Times New Roman" w:hAnsi="Times New Roman" w:cs="Times New Roman"/>
          <w:color w:val="000000"/>
          <w:sz w:val="20"/>
          <w:szCs w:val="20"/>
        </w:rPr>
        <w:t xml:space="preserve"> (температура калибровки шкалы весов), то в показания содержания крахмала вносят поправку по табл. 1.</w:t>
      </w:r>
    </w:p>
    <w:p w:rsidR="00057E3D" w:rsidRPr="00B473CE" w:rsidRDefault="00057E3D" w:rsidP="00057E3D">
      <w:pPr>
        <w:shd w:val="clear" w:color="auto" w:fill="FFFFFF"/>
        <w:spacing w:after="0" w:line="240" w:lineRule="auto"/>
        <w:ind w:firstLine="720"/>
        <w:jc w:val="both"/>
        <w:rPr>
          <w:rFonts w:ascii="Times New Roman" w:hAnsi="Times New Roman" w:cs="Times New Roman"/>
          <w:sz w:val="20"/>
          <w:szCs w:val="20"/>
        </w:rPr>
      </w:pPr>
      <w:r w:rsidRPr="00B473CE">
        <w:rPr>
          <w:rFonts w:ascii="Times New Roman" w:hAnsi="Times New Roman" w:cs="Times New Roman"/>
          <w:color w:val="000000"/>
          <w:sz w:val="20"/>
          <w:szCs w:val="20"/>
        </w:rPr>
        <w:t xml:space="preserve">4. За результат определения принимают показание шкалы весов </w:t>
      </w:r>
      <w:proofErr w:type="spellStart"/>
      <w:r w:rsidRPr="00B473CE">
        <w:rPr>
          <w:rFonts w:ascii="Times New Roman" w:hAnsi="Times New Roman" w:cs="Times New Roman"/>
          <w:color w:val="000000"/>
          <w:sz w:val="20"/>
          <w:szCs w:val="20"/>
        </w:rPr>
        <w:t>Парова</w:t>
      </w:r>
      <w:proofErr w:type="spellEnd"/>
      <w:r w:rsidRPr="00B473CE">
        <w:rPr>
          <w:rFonts w:ascii="Times New Roman" w:hAnsi="Times New Roman" w:cs="Times New Roman"/>
          <w:color w:val="000000"/>
          <w:sz w:val="20"/>
          <w:szCs w:val="20"/>
        </w:rPr>
        <w:t xml:space="preserve"> с учетом поправки на температуру воды.</w:t>
      </w:r>
    </w:p>
    <w:p w:rsidR="00057E3D" w:rsidRPr="00B473CE" w:rsidRDefault="00057E3D" w:rsidP="00057E3D">
      <w:pPr>
        <w:shd w:val="clear" w:color="auto" w:fill="FFFFFF"/>
        <w:spacing w:after="0" w:line="240" w:lineRule="auto"/>
        <w:ind w:firstLine="720"/>
        <w:rPr>
          <w:rFonts w:ascii="Times New Roman" w:hAnsi="Times New Roman" w:cs="Times New Roman"/>
          <w:color w:val="000000"/>
          <w:sz w:val="20"/>
          <w:szCs w:val="20"/>
          <w:u w:val="single"/>
        </w:rPr>
      </w:pPr>
    </w:p>
    <w:p w:rsidR="00057E3D" w:rsidRPr="00B473CE" w:rsidRDefault="00057E3D" w:rsidP="00057E3D">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Таблица  1 Поправка на температуру воды при определении содержания крахмала</w:t>
      </w:r>
    </w:p>
    <w:tbl>
      <w:tblPr>
        <w:tblW w:w="5000" w:type="pct"/>
        <w:tblCellMar>
          <w:left w:w="40" w:type="dxa"/>
          <w:right w:w="40" w:type="dxa"/>
        </w:tblCellMar>
        <w:tblLook w:val="0000"/>
      </w:tblPr>
      <w:tblGrid>
        <w:gridCol w:w="1562"/>
        <w:gridCol w:w="1389"/>
        <w:gridCol w:w="1836"/>
        <w:gridCol w:w="1366"/>
        <w:gridCol w:w="1778"/>
        <w:gridCol w:w="1504"/>
      </w:tblGrid>
      <w:tr w:rsidR="00057E3D" w:rsidRPr="00B473CE" w:rsidTr="005A3424">
        <w:trPr>
          <w:trHeight w:val="1100"/>
        </w:trPr>
        <w:tc>
          <w:tcPr>
            <w:tcW w:w="828" w:type="pct"/>
            <w:tcBorders>
              <w:top w:val="single" w:sz="6" w:space="0" w:color="auto"/>
              <w:left w:val="single" w:sz="4" w:space="0" w:color="auto"/>
              <w:right w:val="single" w:sz="6"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Температура воды, °</w:t>
            </w:r>
            <w:proofErr w:type="gramStart"/>
            <w:r w:rsidRPr="00B473CE">
              <w:rPr>
                <w:rFonts w:ascii="Times New Roman" w:hAnsi="Times New Roman" w:cs="Times New Roman"/>
                <w:color w:val="000000"/>
                <w:sz w:val="20"/>
                <w:szCs w:val="20"/>
              </w:rPr>
              <w:t>С</w:t>
            </w:r>
            <w:proofErr w:type="gramEnd"/>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736" w:type="pct"/>
            <w:tcBorders>
              <w:top w:val="single" w:sz="6" w:space="0" w:color="auto"/>
              <w:left w:val="single" w:sz="6" w:space="0" w:color="auto"/>
              <w:right w:val="single" w:sz="6"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Поправка</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к   показаниям прибавить</w:t>
            </w:r>
          </w:p>
        </w:tc>
        <w:tc>
          <w:tcPr>
            <w:tcW w:w="973" w:type="pct"/>
            <w:tcBorders>
              <w:top w:val="single" w:sz="6" w:space="0" w:color="auto"/>
              <w:left w:val="single" w:sz="6" w:space="0" w:color="auto"/>
              <w:right w:val="single" w:sz="6"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Температура воды, °</w:t>
            </w:r>
            <w:proofErr w:type="gramStart"/>
            <w:r w:rsidRPr="00B473CE">
              <w:rPr>
                <w:rFonts w:ascii="Times New Roman" w:hAnsi="Times New Roman" w:cs="Times New Roman"/>
                <w:color w:val="000000"/>
                <w:sz w:val="20"/>
                <w:szCs w:val="20"/>
              </w:rPr>
              <w:t>С</w:t>
            </w:r>
            <w:proofErr w:type="gramEnd"/>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724" w:type="pct"/>
            <w:tcBorders>
              <w:top w:val="single" w:sz="6" w:space="0" w:color="auto"/>
              <w:left w:val="single" w:sz="6" w:space="0" w:color="auto"/>
              <w:right w:val="single" w:sz="6"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Поправка</w:t>
            </w:r>
          </w:p>
          <w:p w:rsidR="00057E3D" w:rsidRPr="00B473CE" w:rsidRDefault="00057E3D" w:rsidP="005A3424">
            <w:pPr>
              <w:shd w:val="clear" w:color="auto" w:fill="FFFFFF"/>
              <w:spacing w:after="0" w:line="240" w:lineRule="auto"/>
              <w:jc w:val="center"/>
              <w:rPr>
                <w:rFonts w:ascii="Times New Roman" w:hAnsi="Times New Roman" w:cs="Times New Roman"/>
                <w:color w:val="000000"/>
                <w:sz w:val="20"/>
                <w:szCs w:val="20"/>
              </w:rPr>
            </w:pPr>
            <w:r w:rsidRPr="00B473CE">
              <w:rPr>
                <w:rFonts w:ascii="Times New Roman" w:hAnsi="Times New Roman" w:cs="Times New Roman"/>
                <w:color w:val="000000"/>
                <w:sz w:val="20"/>
                <w:szCs w:val="20"/>
              </w:rPr>
              <w:t>к</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показаниям прибавить</w:t>
            </w:r>
          </w:p>
        </w:tc>
        <w:tc>
          <w:tcPr>
            <w:tcW w:w="942" w:type="pct"/>
            <w:tcBorders>
              <w:top w:val="single" w:sz="6" w:space="0" w:color="auto"/>
              <w:left w:val="single" w:sz="6" w:space="0" w:color="auto"/>
              <w:right w:val="single" w:sz="6"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Температура воды, °</w:t>
            </w:r>
            <w:proofErr w:type="gramStart"/>
            <w:r w:rsidRPr="00B473CE">
              <w:rPr>
                <w:rFonts w:ascii="Times New Roman" w:hAnsi="Times New Roman" w:cs="Times New Roman"/>
                <w:color w:val="000000"/>
                <w:sz w:val="20"/>
                <w:szCs w:val="20"/>
              </w:rPr>
              <w:t>С</w:t>
            </w:r>
            <w:proofErr w:type="gramEnd"/>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797" w:type="pct"/>
            <w:tcBorders>
              <w:top w:val="single" w:sz="6" w:space="0" w:color="auto"/>
              <w:left w:val="single" w:sz="6"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Поправка</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от  показаний отнять</w:t>
            </w:r>
          </w:p>
        </w:tc>
      </w:tr>
      <w:tr w:rsidR="00057E3D" w:rsidRPr="00B473CE" w:rsidTr="005A3424">
        <w:trPr>
          <w:trHeight w:hRule="exact" w:val="345"/>
        </w:trPr>
        <w:tc>
          <w:tcPr>
            <w:tcW w:w="828"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7</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736"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0,27</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973"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13</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724"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0,15</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18</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797"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0,02</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r>
      <w:tr w:rsidR="00057E3D" w:rsidRPr="00B473CE" w:rsidTr="005A3424">
        <w:trPr>
          <w:trHeight w:hRule="exact" w:val="345"/>
        </w:trPr>
        <w:tc>
          <w:tcPr>
            <w:tcW w:w="828"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8</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736"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0,26</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973"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14</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724"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0,12</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19</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797"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0,08</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r>
      <w:tr w:rsidR="00057E3D" w:rsidRPr="00B473CE" w:rsidTr="005A3424">
        <w:trPr>
          <w:trHeight w:hRule="exact" w:val="345"/>
        </w:trPr>
        <w:tc>
          <w:tcPr>
            <w:tcW w:w="828"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9</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736"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0,25</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973"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15</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724"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0,09</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20</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797"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0,08</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r>
      <w:tr w:rsidR="00057E3D" w:rsidRPr="00B473CE" w:rsidTr="005A3424">
        <w:trPr>
          <w:trHeight w:hRule="exact" w:val="345"/>
        </w:trPr>
        <w:tc>
          <w:tcPr>
            <w:tcW w:w="828"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10</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736"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0,23</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973"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16</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724"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0,06</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21</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797"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0,12</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r>
      <w:tr w:rsidR="00057E3D" w:rsidRPr="00B473CE" w:rsidTr="005A3424">
        <w:trPr>
          <w:trHeight w:hRule="exact" w:val="345"/>
        </w:trPr>
        <w:tc>
          <w:tcPr>
            <w:tcW w:w="828"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11</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736"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0,20</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973"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17</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724"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0,02</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797"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r>
      <w:tr w:rsidR="00057E3D" w:rsidRPr="00B473CE" w:rsidTr="005A3424">
        <w:trPr>
          <w:trHeight w:hRule="exact" w:val="345"/>
        </w:trPr>
        <w:tc>
          <w:tcPr>
            <w:tcW w:w="828"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12</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736"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0,17</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973"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724"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c>
          <w:tcPr>
            <w:tcW w:w="797" w:type="pct"/>
            <w:tcBorders>
              <w:top w:val="single" w:sz="4" w:space="0" w:color="auto"/>
              <w:left w:val="single" w:sz="4" w:space="0" w:color="auto"/>
              <w:bottom w:val="single" w:sz="4" w:space="0" w:color="auto"/>
              <w:right w:val="single" w:sz="4" w:space="0" w:color="auto"/>
            </w:tcBorders>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
        </w:tc>
      </w:tr>
    </w:tbl>
    <w:p w:rsidR="00057E3D" w:rsidRPr="00B473CE" w:rsidRDefault="00057E3D" w:rsidP="00057E3D">
      <w:pPr>
        <w:spacing w:after="0" w:line="240" w:lineRule="auto"/>
        <w:rPr>
          <w:rFonts w:ascii="Times New Roman" w:hAnsi="Times New Roman" w:cs="Times New Roman"/>
          <w:sz w:val="20"/>
          <w:szCs w:val="20"/>
        </w:rPr>
      </w:pPr>
    </w:p>
    <w:p w:rsidR="00057E3D" w:rsidRPr="00B473CE" w:rsidRDefault="00057E3D" w:rsidP="00057E3D">
      <w:pPr>
        <w:spacing w:after="0" w:line="240" w:lineRule="auto"/>
        <w:rPr>
          <w:rFonts w:ascii="Times New Roman" w:hAnsi="Times New Roman" w:cs="Times New Roman"/>
          <w:b/>
          <w:bCs/>
          <w:iCs/>
          <w:sz w:val="20"/>
          <w:szCs w:val="20"/>
        </w:rPr>
      </w:pPr>
      <w:bookmarkStart w:id="9" w:name="_Toc212825341"/>
      <w:r w:rsidRPr="00B473CE">
        <w:rPr>
          <w:rFonts w:ascii="Times New Roman" w:hAnsi="Times New Roman" w:cs="Times New Roman"/>
          <w:b/>
          <w:bCs/>
          <w:iCs/>
          <w:sz w:val="20"/>
          <w:szCs w:val="20"/>
        </w:rPr>
        <w:t>Результаты анализа оформляются в виде таблицы 2</w:t>
      </w:r>
      <w:bookmarkEnd w:id="9"/>
      <w:r w:rsidRPr="00B473CE">
        <w:rPr>
          <w:rFonts w:ascii="Times New Roman" w:hAnsi="Times New Roman" w:cs="Times New Roman"/>
          <w:b/>
          <w:bCs/>
          <w:iCs/>
          <w:sz w:val="20"/>
          <w:szCs w:val="20"/>
        </w:rPr>
        <w:t xml:space="preserve"> </w:t>
      </w:r>
    </w:p>
    <w:p w:rsidR="00057E3D" w:rsidRPr="00B473CE" w:rsidRDefault="00057E3D" w:rsidP="00057E3D">
      <w:pPr>
        <w:shd w:val="clear" w:color="auto" w:fill="FFFFFF"/>
        <w:tabs>
          <w:tab w:val="left" w:pos="3119"/>
        </w:tabs>
        <w:spacing w:after="0" w:line="240" w:lineRule="auto"/>
        <w:ind w:firstLine="720"/>
        <w:jc w:val="both"/>
        <w:rPr>
          <w:rFonts w:ascii="Times New Roman" w:hAnsi="Times New Roman" w:cs="Times New Roman"/>
          <w:color w:val="000000"/>
          <w:sz w:val="20"/>
          <w:szCs w:val="20"/>
        </w:rPr>
      </w:pPr>
    </w:p>
    <w:p w:rsidR="00057E3D" w:rsidRPr="00B473CE" w:rsidRDefault="00057E3D" w:rsidP="00057E3D">
      <w:pPr>
        <w:pStyle w:val="21"/>
        <w:spacing w:after="0" w:line="240" w:lineRule="auto"/>
        <w:rPr>
          <w:rFonts w:ascii="Times New Roman" w:hAnsi="Times New Roman" w:cs="Times New Roman"/>
          <w:sz w:val="20"/>
          <w:szCs w:val="20"/>
        </w:rPr>
      </w:pPr>
      <w:r w:rsidRPr="00B473CE">
        <w:rPr>
          <w:rFonts w:ascii="Times New Roman" w:hAnsi="Times New Roman" w:cs="Times New Roman"/>
          <w:sz w:val="20"/>
          <w:szCs w:val="20"/>
        </w:rPr>
        <w:t>Таблица 2. Результаты анализа содержания крахмала в клубнях картофеля.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4"/>
        <w:gridCol w:w="1827"/>
        <w:gridCol w:w="1827"/>
        <w:gridCol w:w="1461"/>
        <w:gridCol w:w="1462"/>
        <w:gridCol w:w="1320"/>
      </w:tblGrid>
      <w:tr w:rsidR="00057E3D" w:rsidRPr="00B473CE" w:rsidTr="005A3424">
        <w:trPr>
          <w:trHeight w:val="562"/>
          <w:jc w:val="center"/>
        </w:trPr>
        <w:tc>
          <w:tcPr>
            <w:tcW w:w="876"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w:t>
            </w:r>
          </w:p>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повторности</w:t>
            </w:r>
          </w:p>
        </w:tc>
        <w:tc>
          <w:tcPr>
            <w:tcW w:w="956"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 xml:space="preserve">Масса навески, </w:t>
            </w:r>
            <w:proofErr w:type="gramStart"/>
            <w:r w:rsidRPr="00B473CE">
              <w:rPr>
                <w:rFonts w:ascii="Times New Roman" w:hAnsi="Times New Roman" w:cs="Times New Roman"/>
                <w:sz w:val="20"/>
                <w:szCs w:val="20"/>
              </w:rPr>
              <w:t>кг</w:t>
            </w:r>
            <w:proofErr w:type="gramEnd"/>
          </w:p>
        </w:tc>
        <w:tc>
          <w:tcPr>
            <w:tcW w:w="956"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 xml:space="preserve">Показания весов </w:t>
            </w:r>
            <w:proofErr w:type="spellStart"/>
            <w:r w:rsidRPr="00B473CE">
              <w:rPr>
                <w:rFonts w:ascii="Times New Roman" w:hAnsi="Times New Roman" w:cs="Times New Roman"/>
                <w:sz w:val="20"/>
                <w:szCs w:val="20"/>
              </w:rPr>
              <w:t>Парова</w:t>
            </w:r>
            <w:proofErr w:type="spellEnd"/>
            <w:r w:rsidRPr="00B473CE">
              <w:rPr>
                <w:rFonts w:ascii="Times New Roman" w:hAnsi="Times New Roman" w:cs="Times New Roman"/>
                <w:sz w:val="20"/>
                <w:szCs w:val="20"/>
              </w:rPr>
              <w:t>, %</w:t>
            </w:r>
          </w:p>
        </w:tc>
        <w:tc>
          <w:tcPr>
            <w:tcW w:w="765"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lang w:val="en-US"/>
              </w:rPr>
              <w:t>t</w:t>
            </w:r>
            <w:r w:rsidRPr="00B473CE">
              <w:rPr>
                <w:rFonts w:ascii="Times New Roman" w:hAnsi="Times New Roman" w:cs="Times New Roman"/>
                <w:sz w:val="20"/>
                <w:szCs w:val="20"/>
              </w:rPr>
              <w:t xml:space="preserve"> воды,</w:t>
            </w:r>
            <w:r w:rsidRPr="00B473CE">
              <w:rPr>
                <w:rFonts w:ascii="Times New Roman" w:hAnsi="Times New Roman" w:cs="Times New Roman"/>
                <w:color w:val="000000"/>
                <w:sz w:val="20"/>
                <w:szCs w:val="20"/>
              </w:rPr>
              <w:t xml:space="preserve"> °С</w:t>
            </w:r>
          </w:p>
        </w:tc>
        <w:tc>
          <w:tcPr>
            <w:tcW w:w="765" w:type="pct"/>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Поправка</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показаний</w:t>
            </w:r>
            <w:proofErr w:type="gramStart"/>
            <w:r w:rsidRPr="00B473CE">
              <w:rPr>
                <w:rFonts w:ascii="Times New Roman" w:hAnsi="Times New Roman" w:cs="Times New Roman"/>
                <w:color w:val="000000"/>
                <w:sz w:val="20"/>
                <w:szCs w:val="20"/>
              </w:rPr>
              <w:t xml:space="preserve"> (+, –)</w:t>
            </w:r>
            <w:proofErr w:type="gramEnd"/>
          </w:p>
        </w:tc>
        <w:tc>
          <w:tcPr>
            <w:tcW w:w="682" w:type="pct"/>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Содержание</w:t>
            </w:r>
            <w:proofErr w:type="gramStart"/>
            <w:r w:rsidRPr="00B473CE">
              <w:rPr>
                <w:rFonts w:ascii="Times New Roman" w:hAnsi="Times New Roman" w:cs="Times New Roman"/>
                <w:sz w:val="20"/>
                <w:szCs w:val="20"/>
              </w:rPr>
              <w:t>.</w:t>
            </w:r>
            <w:proofErr w:type="gramEnd"/>
            <w:r w:rsidRPr="00B473CE">
              <w:rPr>
                <w:rFonts w:ascii="Times New Roman" w:hAnsi="Times New Roman" w:cs="Times New Roman"/>
                <w:sz w:val="20"/>
                <w:szCs w:val="20"/>
              </w:rPr>
              <w:t xml:space="preserve"> </w:t>
            </w:r>
            <w:proofErr w:type="gramStart"/>
            <w:r w:rsidRPr="00B473CE">
              <w:rPr>
                <w:rFonts w:ascii="Times New Roman" w:hAnsi="Times New Roman" w:cs="Times New Roman"/>
                <w:sz w:val="20"/>
                <w:szCs w:val="20"/>
              </w:rPr>
              <w:t>к</w:t>
            </w:r>
            <w:proofErr w:type="gramEnd"/>
            <w:r w:rsidRPr="00B473CE">
              <w:rPr>
                <w:rFonts w:ascii="Times New Roman" w:hAnsi="Times New Roman" w:cs="Times New Roman"/>
                <w:sz w:val="20"/>
                <w:szCs w:val="20"/>
              </w:rPr>
              <w:t>рахмала, %</w:t>
            </w:r>
          </w:p>
        </w:tc>
      </w:tr>
      <w:tr w:rsidR="00057E3D" w:rsidRPr="00B473CE" w:rsidTr="005A3424">
        <w:trPr>
          <w:trHeight w:val="369"/>
          <w:jc w:val="center"/>
        </w:trPr>
        <w:tc>
          <w:tcPr>
            <w:tcW w:w="876"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1</w:t>
            </w:r>
          </w:p>
        </w:tc>
        <w:tc>
          <w:tcPr>
            <w:tcW w:w="956" w:type="pct"/>
          </w:tcPr>
          <w:p w:rsidR="00057E3D" w:rsidRPr="00B473CE" w:rsidRDefault="00057E3D" w:rsidP="005A3424">
            <w:pPr>
              <w:spacing w:after="0" w:line="240" w:lineRule="auto"/>
              <w:rPr>
                <w:rFonts w:ascii="Times New Roman" w:hAnsi="Times New Roman" w:cs="Times New Roman"/>
                <w:sz w:val="20"/>
                <w:szCs w:val="20"/>
              </w:rPr>
            </w:pPr>
          </w:p>
        </w:tc>
        <w:tc>
          <w:tcPr>
            <w:tcW w:w="956" w:type="pct"/>
          </w:tcPr>
          <w:p w:rsidR="00057E3D" w:rsidRPr="00B473CE" w:rsidRDefault="00057E3D" w:rsidP="005A3424">
            <w:pPr>
              <w:spacing w:after="0" w:line="240" w:lineRule="auto"/>
              <w:rPr>
                <w:rFonts w:ascii="Times New Roman" w:hAnsi="Times New Roman" w:cs="Times New Roman"/>
                <w:sz w:val="20"/>
                <w:szCs w:val="20"/>
              </w:rPr>
            </w:pPr>
          </w:p>
        </w:tc>
        <w:tc>
          <w:tcPr>
            <w:tcW w:w="765" w:type="pct"/>
          </w:tcPr>
          <w:p w:rsidR="00057E3D" w:rsidRPr="00B473CE" w:rsidRDefault="00057E3D" w:rsidP="005A3424">
            <w:pPr>
              <w:spacing w:after="0" w:line="240" w:lineRule="auto"/>
              <w:rPr>
                <w:rFonts w:ascii="Times New Roman" w:hAnsi="Times New Roman" w:cs="Times New Roman"/>
                <w:sz w:val="20"/>
                <w:szCs w:val="20"/>
              </w:rPr>
            </w:pPr>
          </w:p>
        </w:tc>
        <w:tc>
          <w:tcPr>
            <w:tcW w:w="765" w:type="pct"/>
          </w:tcPr>
          <w:p w:rsidR="00057E3D" w:rsidRPr="00B473CE" w:rsidRDefault="00057E3D" w:rsidP="005A3424">
            <w:pPr>
              <w:spacing w:after="0" w:line="240" w:lineRule="auto"/>
              <w:rPr>
                <w:rFonts w:ascii="Times New Roman" w:hAnsi="Times New Roman" w:cs="Times New Roman"/>
                <w:sz w:val="20"/>
                <w:szCs w:val="20"/>
              </w:rPr>
            </w:pPr>
          </w:p>
        </w:tc>
        <w:tc>
          <w:tcPr>
            <w:tcW w:w="682" w:type="pct"/>
          </w:tcPr>
          <w:p w:rsidR="00057E3D" w:rsidRPr="00B473CE" w:rsidRDefault="00057E3D" w:rsidP="005A3424">
            <w:pPr>
              <w:spacing w:after="0" w:line="240" w:lineRule="auto"/>
              <w:rPr>
                <w:rFonts w:ascii="Times New Roman" w:hAnsi="Times New Roman" w:cs="Times New Roman"/>
                <w:sz w:val="20"/>
                <w:szCs w:val="20"/>
              </w:rPr>
            </w:pPr>
          </w:p>
        </w:tc>
      </w:tr>
      <w:tr w:rsidR="00057E3D" w:rsidRPr="00B473CE" w:rsidTr="005A3424">
        <w:trPr>
          <w:trHeight w:val="346"/>
          <w:jc w:val="center"/>
        </w:trPr>
        <w:tc>
          <w:tcPr>
            <w:tcW w:w="876"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2</w:t>
            </w:r>
          </w:p>
        </w:tc>
        <w:tc>
          <w:tcPr>
            <w:tcW w:w="956" w:type="pct"/>
          </w:tcPr>
          <w:p w:rsidR="00057E3D" w:rsidRPr="00B473CE" w:rsidRDefault="00057E3D" w:rsidP="005A3424">
            <w:pPr>
              <w:spacing w:after="0" w:line="240" w:lineRule="auto"/>
              <w:rPr>
                <w:rFonts w:ascii="Times New Roman" w:hAnsi="Times New Roman" w:cs="Times New Roman"/>
                <w:sz w:val="20"/>
                <w:szCs w:val="20"/>
              </w:rPr>
            </w:pPr>
          </w:p>
        </w:tc>
        <w:tc>
          <w:tcPr>
            <w:tcW w:w="956" w:type="pct"/>
          </w:tcPr>
          <w:p w:rsidR="00057E3D" w:rsidRPr="00B473CE" w:rsidRDefault="00057E3D" w:rsidP="005A3424">
            <w:pPr>
              <w:spacing w:after="0" w:line="240" w:lineRule="auto"/>
              <w:rPr>
                <w:rFonts w:ascii="Times New Roman" w:hAnsi="Times New Roman" w:cs="Times New Roman"/>
                <w:sz w:val="20"/>
                <w:szCs w:val="20"/>
              </w:rPr>
            </w:pPr>
          </w:p>
        </w:tc>
        <w:tc>
          <w:tcPr>
            <w:tcW w:w="765" w:type="pct"/>
          </w:tcPr>
          <w:p w:rsidR="00057E3D" w:rsidRPr="00B473CE" w:rsidRDefault="00057E3D" w:rsidP="005A3424">
            <w:pPr>
              <w:spacing w:after="0" w:line="240" w:lineRule="auto"/>
              <w:rPr>
                <w:rFonts w:ascii="Times New Roman" w:hAnsi="Times New Roman" w:cs="Times New Roman"/>
                <w:sz w:val="20"/>
                <w:szCs w:val="20"/>
              </w:rPr>
            </w:pPr>
          </w:p>
        </w:tc>
        <w:tc>
          <w:tcPr>
            <w:tcW w:w="765" w:type="pct"/>
          </w:tcPr>
          <w:p w:rsidR="00057E3D" w:rsidRPr="00B473CE" w:rsidRDefault="00057E3D" w:rsidP="005A3424">
            <w:pPr>
              <w:spacing w:after="0" w:line="240" w:lineRule="auto"/>
              <w:rPr>
                <w:rFonts w:ascii="Times New Roman" w:hAnsi="Times New Roman" w:cs="Times New Roman"/>
                <w:sz w:val="20"/>
                <w:szCs w:val="20"/>
              </w:rPr>
            </w:pPr>
          </w:p>
        </w:tc>
        <w:tc>
          <w:tcPr>
            <w:tcW w:w="682" w:type="pct"/>
          </w:tcPr>
          <w:p w:rsidR="00057E3D" w:rsidRPr="00B473CE" w:rsidRDefault="00057E3D" w:rsidP="005A3424">
            <w:pPr>
              <w:spacing w:after="0" w:line="240" w:lineRule="auto"/>
              <w:rPr>
                <w:rFonts w:ascii="Times New Roman" w:hAnsi="Times New Roman" w:cs="Times New Roman"/>
                <w:sz w:val="20"/>
                <w:szCs w:val="20"/>
              </w:rPr>
            </w:pPr>
          </w:p>
        </w:tc>
      </w:tr>
      <w:tr w:rsidR="00057E3D" w:rsidRPr="00B473CE" w:rsidTr="005A3424">
        <w:trPr>
          <w:trHeight w:val="392"/>
          <w:jc w:val="center"/>
        </w:trPr>
        <w:tc>
          <w:tcPr>
            <w:tcW w:w="876" w:type="pct"/>
          </w:tcPr>
          <w:p w:rsidR="00057E3D" w:rsidRPr="00B473CE" w:rsidRDefault="00057E3D" w:rsidP="005A3424">
            <w:pPr>
              <w:spacing w:after="0" w:line="240" w:lineRule="auto"/>
              <w:rPr>
                <w:rFonts w:ascii="Times New Roman" w:hAnsi="Times New Roman" w:cs="Times New Roman"/>
                <w:sz w:val="20"/>
                <w:szCs w:val="20"/>
              </w:rPr>
            </w:pPr>
            <w:r w:rsidRPr="00B473CE">
              <w:rPr>
                <w:rFonts w:ascii="Times New Roman" w:hAnsi="Times New Roman" w:cs="Times New Roman"/>
                <w:sz w:val="20"/>
                <w:szCs w:val="20"/>
              </w:rPr>
              <w:t>среднее</w:t>
            </w:r>
          </w:p>
        </w:tc>
        <w:tc>
          <w:tcPr>
            <w:tcW w:w="956" w:type="pct"/>
          </w:tcPr>
          <w:p w:rsidR="00057E3D" w:rsidRPr="00B473CE" w:rsidRDefault="00057E3D" w:rsidP="005A3424">
            <w:pPr>
              <w:spacing w:after="0" w:line="240" w:lineRule="auto"/>
              <w:rPr>
                <w:rFonts w:ascii="Times New Roman" w:hAnsi="Times New Roman" w:cs="Times New Roman"/>
                <w:sz w:val="20"/>
                <w:szCs w:val="20"/>
              </w:rPr>
            </w:pPr>
          </w:p>
        </w:tc>
        <w:tc>
          <w:tcPr>
            <w:tcW w:w="956" w:type="pct"/>
          </w:tcPr>
          <w:p w:rsidR="00057E3D" w:rsidRPr="00B473CE" w:rsidRDefault="00057E3D" w:rsidP="005A3424">
            <w:pPr>
              <w:spacing w:after="0" w:line="240" w:lineRule="auto"/>
              <w:rPr>
                <w:rFonts w:ascii="Times New Roman" w:hAnsi="Times New Roman" w:cs="Times New Roman"/>
                <w:sz w:val="20"/>
                <w:szCs w:val="20"/>
              </w:rPr>
            </w:pPr>
          </w:p>
        </w:tc>
        <w:tc>
          <w:tcPr>
            <w:tcW w:w="765" w:type="pct"/>
          </w:tcPr>
          <w:p w:rsidR="00057E3D" w:rsidRPr="00B473CE" w:rsidRDefault="00057E3D" w:rsidP="005A3424">
            <w:pPr>
              <w:spacing w:after="0" w:line="240" w:lineRule="auto"/>
              <w:rPr>
                <w:rFonts w:ascii="Times New Roman" w:hAnsi="Times New Roman" w:cs="Times New Roman"/>
                <w:sz w:val="20"/>
                <w:szCs w:val="20"/>
              </w:rPr>
            </w:pPr>
          </w:p>
        </w:tc>
        <w:tc>
          <w:tcPr>
            <w:tcW w:w="765" w:type="pct"/>
          </w:tcPr>
          <w:p w:rsidR="00057E3D" w:rsidRPr="00B473CE" w:rsidRDefault="00057E3D" w:rsidP="005A3424">
            <w:pPr>
              <w:spacing w:after="0" w:line="240" w:lineRule="auto"/>
              <w:rPr>
                <w:rFonts w:ascii="Times New Roman" w:hAnsi="Times New Roman" w:cs="Times New Roman"/>
                <w:sz w:val="20"/>
                <w:szCs w:val="20"/>
              </w:rPr>
            </w:pPr>
          </w:p>
        </w:tc>
        <w:tc>
          <w:tcPr>
            <w:tcW w:w="682" w:type="pct"/>
          </w:tcPr>
          <w:p w:rsidR="00057E3D" w:rsidRPr="00B473CE" w:rsidRDefault="00057E3D" w:rsidP="005A3424">
            <w:pPr>
              <w:spacing w:after="0" w:line="240" w:lineRule="auto"/>
              <w:rPr>
                <w:rFonts w:ascii="Times New Roman" w:hAnsi="Times New Roman" w:cs="Times New Roman"/>
                <w:sz w:val="20"/>
                <w:szCs w:val="20"/>
              </w:rPr>
            </w:pPr>
          </w:p>
        </w:tc>
      </w:tr>
    </w:tbl>
    <w:p w:rsidR="00057E3D" w:rsidRPr="00B473CE" w:rsidRDefault="00057E3D" w:rsidP="00057E3D">
      <w:pPr>
        <w:spacing w:after="0" w:line="240" w:lineRule="auto"/>
        <w:ind w:firstLine="720"/>
        <w:rPr>
          <w:rFonts w:ascii="Times New Roman" w:hAnsi="Times New Roman" w:cs="Times New Roman"/>
          <w:sz w:val="20"/>
          <w:szCs w:val="20"/>
        </w:rPr>
      </w:pPr>
    </w:p>
    <w:p w:rsidR="00057E3D" w:rsidRPr="00B473CE" w:rsidRDefault="00057E3D" w:rsidP="00057E3D">
      <w:pPr>
        <w:spacing w:after="0" w:line="240" w:lineRule="auto"/>
        <w:ind w:firstLine="720"/>
        <w:jc w:val="both"/>
        <w:rPr>
          <w:rFonts w:ascii="Times New Roman" w:hAnsi="Times New Roman" w:cs="Times New Roman"/>
          <w:sz w:val="20"/>
          <w:szCs w:val="20"/>
        </w:rPr>
      </w:pPr>
      <w:r w:rsidRPr="00B473CE">
        <w:rPr>
          <w:rFonts w:ascii="Times New Roman" w:hAnsi="Times New Roman" w:cs="Times New Roman"/>
          <w:b/>
          <w:bCs/>
          <w:color w:val="000000"/>
          <w:sz w:val="20"/>
          <w:szCs w:val="20"/>
        </w:rPr>
        <w:t>Задание</w:t>
      </w:r>
      <w:r w:rsidRPr="00B473CE">
        <w:rPr>
          <w:rFonts w:ascii="Times New Roman" w:hAnsi="Times New Roman" w:cs="Times New Roman"/>
          <w:sz w:val="20"/>
          <w:szCs w:val="20"/>
        </w:rPr>
        <w:t xml:space="preserve"> </w:t>
      </w:r>
      <w:r w:rsidRPr="00B473CE">
        <w:rPr>
          <w:rFonts w:ascii="Times New Roman" w:hAnsi="Times New Roman" w:cs="Times New Roman"/>
          <w:b/>
          <w:bCs/>
          <w:sz w:val="20"/>
          <w:szCs w:val="20"/>
        </w:rPr>
        <w:t>2.</w:t>
      </w:r>
      <w:r w:rsidRPr="00B473CE">
        <w:rPr>
          <w:rFonts w:ascii="Times New Roman" w:hAnsi="Times New Roman" w:cs="Times New Roman"/>
          <w:sz w:val="20"/>
          <w:szCs w:val="20"/>
        </w:rPr>
        <w:t xml:space="preserve"> Сделать необходимые записи в соответствии с таблицей 2, сделать выводы о содержании крахмала в соответствии с ГОСТ 6014 «Картофель свежий для переработки. Технические условия».</w:t>
      </w:r>
    </w:p>
    <w:p w:rsidR="00057E3D" w:rsidRPr="00B473CE" w:rsidRDefault="00057E3D" w:rsidP="00057E3D">
      <w:pPr>
        <w:shd w:val="clear" w:color="auto" w:fill="FFFFFF"/>
        <w:spacing w:after="0" w:line="240" w:lineRule="auto"/>
        <w:rPr>
          <w:rFonts w:ascii="Times New Roman" w:hAnsi="Times New Roman" w:cs="Times New Roman"/>
          <w:color w:val="000000"/>
          <w:sz w:val="20"/>
          <w:szCs w:val="20"/>
        </w:rPr>
      </w:pPr>
    </w:p>
    <w:p w:rsidR="00057E3D" w:rsidRPr="00B473CE" w:rsidRDefault="00057E3D" w:rsidP="00057E3D">
      <w:pPr>
        <w:shd w:val="clear" w:color="auto" w:fill="FFFFFF"/>
        <w:spacing w:after="0" w:line="240" w:lineRule="auto"/>
        <w:jc w:val="center"/>
        <w:outlineLvl w:val="0"/>
        <w:rPr>
          <w:rFonts w:ascii="Times New Roman" w:hAnsi="Times New Roman" w:cs="Times New Roman"/>
          <w:b/>
          <w:bCs/>
          <w:sz w:val="20"/>
          <w:szCs w:val="20"/>
        </w:rPr>
      </w:pPr>
      <w:bookmarkStart w:id="10" w:name="_Toc212825352"/>
      <w:bookmarkStart w:id="11" w:name="_Toc251139684"/>
      <w:r w:rsidRPr="00B473CE">
        <w:rPr>
          <w:rFonts w:ascii="Times New Roman" w:hAnsi="Times New Roman" w:cs="Times New Roman"/>
          <w:b/>
          <w:bCs/>
          <w:sz w:val="20"/>
          <w:szCs w:val="20"/>
        </w:rPr>
        <w:t xml:space="preserve">Лабораторная работа № </w:t>
      </w:r>
      <w:bookmarkEnd w:id="10"/>
      <w:bookmarkEnd w:id="11"/>
      <w:r w:rsidRPr="00B473CE">
        <w:rPr>
          <w:rFonts w:ascii="Times New Roman" w:hAnsi="Times New Roman" w:cs="Times New Roman"/>
          <w:b/>
          <w:bCs/>
          <w:sz w:val="20"/>
          <w:szCs w:val="20"/>
        </w:rPr>
        <w:t xml:space="preserve">3 </w:t>
      </w:r>
    </w:p>
    <w:p w:rsidR="00057E3D" w:rsidRPr="00B473CE" w:rsidRDefault="00057E3D" w:rsidP="00057E3D">
      <w:pPr>
        <w:shd w:val="clear" w:color="auto" w:fill="FFFFFF"/>
        <w:spacing w:after="0" w:line="240" w:lineRule="auto"/>
        <w:jc w:val="center"/>
        <w:outlineLvl w:val="0"/>
        <w:rPr>
          <w:rFonts w:ascii="Times New Roman" w:hAnsi="Times New Roman" w:cs="Times New Roman"/>
          <w:b/>
          <w:bCs/>
          <w:sz w:val="20"/>
          <w:szCs w:val="20"/>
        </w:rPr>
      </w:pPr>
    </w:p>
    <w:p w:rsidR="00057E3D" w:rsidRPr="00B473CE" w:rsidRDefault="00057E3D" w:rsidP="00057E3D">
      <w:pPr>
        <w:shd w:val="clear" w:color="auto" w:fill="FFFFFF"/>
        <w:spacing w:after="0" w:line="240" w:lineRule="auto"/>
        <w:jc w:val="center"/>
        <w:outlineLvl w:val="0"/>
        <w:rPr>
          <w:rFonts w:ascii="Times New Roman" w:hAnsi="Times New Roman" w:cs="Times New Roman"/>
          <w:b/>
          <w:color w:val="000000"/>
          <w:sz w:val="20"/>
          <w:szCs w:val="20"/>
        </w:rPr>
      </w:pPr>
      <w:bookmarkStart w:id="12" w:name="_Toc212825353"/>
      <w:bookmarkStart w:id="13" w:name="_Toc251139685"/>
      <w:r w:rsidRPr="00B473CE">
        <w:rPr>
          <w:rFonts w:ascii="Times New Roman" w:hAnsi="Times New Roman" w:cs="Times New Roman"/>
          <w:b/>
          <w:color w:val="000000"/>
          <w:sz w:val="20"/>
          <w:szCs w:val="20"/>
        </w:rPr>
        <w:t>Определение общей (титруемой) и активной (рН) кислотности</w:t>
      </w:r>
    </w:p>
    <w:bookmarkEnd w:id="12"/>
    <w:bookmarkEnd w:id="13"/>
    <w:p w:rsidR="00057E3D" w:rsidRPr="00B473CE" w:rsidRDefault="00057E3D" w:rsidP="00057E3D">
      <w:pPr>
        <w:shd w:val="clear" w:color="auto" w:fill="FFFFFF"/>
        <w:spacing w:after="0" w:line="240" w:lineRule="auto"/>
        <w:jc w:val="center"/>
        <w:rPr>
          <w:rFonts w:ascii="Times New Roman" w:hAnsi="Times New Roman" w:cs="Times New Roman"/>
          <w:sz w:val="20"/>
          <w:szCs w:val="20"/>
          <w:u w:val="single"/>
        </w:rPr>
      </w:pPr>
    </w:p>
    <w:p w:rsidR="00057E3D" w:rsidRPr="00B473CE" w:rsidRDefault="00057E3D" w:rsidP="00057E3D">
      <w:pPr>
        <w:shd w:val="clear" w:color="auto" w:fill="FFFFFF"/>
        <w:spacing w:after="0" w:line="240" w:lineRule="auto"/>
        <w:ind w:firstLine="708"/>
        <w:jc w:val="both"/>
        <w:rPr>
          <w:rFonts w:ascii="Times New Roman" w:hAnsi="Times New Roman" w:cs="Times New Roman"/>
          <w:sz w:val="20"/>
          <w:szCs w:val="20"/>
        </w:rPr>
      </w:pPr>
      <w:r w:rsidRPr="00B473CE">
        <w:rPr>
          <w:rFonts w:ascii="Times New Roman" w:hAnsi="Times New Roman" w:cs="Times New Roman"/>
          <w:b/>
          <w:color w:val="000000"/>
          <w:sz w:val="20"/>
          <w:szCs w:val="20"/>
        </w:rPr>
        <w:t xml:space="preserve">Цель работы: </w:t>
      </w:r>
      <w:r w:rsidRPr="00B473CE">
        <w:rPr>
          <w:rFonts w:ascii="Times New Roman" w:hAnsi="Times New Roman" w:cs="Times New Roman"/>
          <w:color w:val="000000"/>
          <w:sz w:val="20"/>
          <w:szCs w:val="20"/>
        </w:rPr>
        <w:t>Изучить методы определения кислотности плодоовощной продукции и продуктов их переработки.</w:t>
      </w:r>
    </w:p>
    <w:p w:rsidR="00057E3D" w:rsidRPr="00B473CE" w:rsidRDefault="00057E3D" w:rsidP="00057E3D">
      <w:pPr>
        <w:shd w:val="clear" w:color="auto" w:fill="FFFFFF"/>
        <w:spacing w:after="0" w:line="240" w:lineRule="auto"/>
        <w:jc w:val="both"/>
        <w:rPr>
          <w:rFonts w:ascii="Times New Roman" w:hAnsi="Times New Roman" w:cs="Times New Roman"/>
          <w:b/>
          <w:color w:val="000000"/>
          <w:sz w:val="20"/>
          <w:szCs w:val="20"/>
        </w:rPr>
      </w:pPr>
    </w:p>
    <w:p w:rsidR="00057E3D" w:rsidRPr="00B473CE" w:rsidRDefault="00057E3D" w:rsidP="00057E3D">
      <w:pPr>
        <w:shd w:val="clear" w:color="auto" w:fill="FFFFFF"/>
        <w:spacing w:after="0" w:line="240" w:lineRule="auto"/>
        <w:ind w:firstLine="708"/>
        <w:rPr>
          <w:rFonts w:ascii="Times New Roman" w:hAnsi="Times New Roman" w:cs="Times New Roman"/>
          <w:b/>
          <w:color w:val="000000"/>
          <w:sz w:val="20"/>
          <w:szCs w:val="20"/>
        </w:rPr>
      </w:pPr>
      <w:r w:rsidRPr="00B473CE">
        <w:rPr>
          <w:rFonts w:ascii="Times New Roman" w:hAnsi="Times New Roman" w:cs="Times New Roman"/>
          <w:b/>
          <w:color w:val="000000"/>
          <w:sz w:val="20"/>
          <w:szCs w:val="20"/>
        </w:rPr>
        <w:t>Сущность методов:</w:t>
      </w:r>
    </w:p>
    <w:p w:rsidR="00057E3D" w:rsidRPr="00B473CE" w:rsidRDefault="00057E3D" w:rsidP="00057E3D">
      <w:pPr>
        <w:shd w:val="clear" w:color="auto" w:fill="FFFFFF"/>
        <w:spacing w:after="0" w:line="240" w:lineRule="auto"/>
        <w:ind w:firstLine="708"/>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lang w:val="en-US"/>
        </w:rPr>
        <w:t>Me</w:t>
      </w:r>
      <w:r w:rsidRPr="00B473CE">
        <w:rPr>
          <w:rFonts w:ascii="Times New Roman" w:hAnsi="Times New Roman" w:cs="Times New Roman"/>
          <w:color w:val="000000"/>
          <w:sz w:val="20"/>
          <w:szCs w:val="20"/>
        </w:rPr>
        <w:t>т</w:t>
      </w:r>
      <w:r w:rsidRPr="00B473CE">
        <w:rPr>
          <w:rFonts w:ascii="Times New Roman" w:hAnsi="Times New Roman" w:cs="Times New Roman"/>
          <w:color w:val="000000"/>
          <w:sz w:val="20"/>
          <w:szCs w:val="20"/>
          <w:lang w:val="en-US"/>
        </w:rPr>
        <w:t>o</w:t>
      </w:r>
      <w:r w:rsidRPr="00B473CE">
        <w:rPr>
          <w:rFonts w:ascii="Times New Roman" w:hAnsi="Times New Roman" w:cs="Times New Roman"/>
          <w:color w:val="000000"/>
          <w:sz w:val="20"/>
          <w:szCs w:val="20"/>
        </w:rPr>
        <w:t>д анализа общей кислотности основан на нейтрализации содержащихся в вытяжке органических кислот 0</w:t>
      </w:r>
      <w:proofErr w:type="gramStart"/>
      <w:r w:rsidRPr="00B473CE">
        <w:rPr>
          <w:rFonts w:ascii="Times New Roman" w:hAnsi="Times New Roman" w:cs="Times New Roman"/>
          <w:color w:val="000000"/>
          <w:sz w:val="20"/>
          <w:szCs w:val="20"/>
        </w:rPr>
        <w:t>,1</w:t>
      </w:r>
      <w:proofErr w:type="gramEnd"/>
      <w:r w:rsidRPr="00B473CE">
        <w:rPr>
          <w:rFonts w:ascii="Times New Roman" w:hAnsi="Times New Roman" w:cs="Times New Roman"/>
          <w:color w:val="000000"/>
          <w:sz w:val="20"/>
          <w:szCs w:val="20"/>
        </w:rPr>
        <w:t xml:space="preserve"> Н раствором щелочи. Титрование ведется до перехода раствора из кислой среды в </w:t>
      </w:r>
      <w:proofErr w:type="gramStart"/>
      <w:r w:rsidRPr="00B473CE">
        <w:rPr>
          <w:rFonts w:ascii="Times New Roman" w:hAnsi="Times New Roman" w:cs="Times New Roman"/>
          <w:color w:val="000000"/>
          <w:sz w:val="20"/>
          <w:szCs w:val="20"/>
        </w:rPr>
        <w:t>щелочную</w:t>
      </w:r>
      <w:proofErr w:type="gramEnd"/>
      <w:r w:rsidRPr="00B473CE">
        <w:rPr>
          <w:rFonts w:ascii="Times New Roman" w:hAnsi="Times New Roman" w:cs="Times New Roman"/>
          <w:color w:val="000000"/>
          <w:sz w:val="20"/>
          <w:szCs w:val="20"/>
        </w:rPr>
        <w:t xml:space="preserve">. Момент перехода среды в </w:t>
      </w:r>
      <w:proofErr w:type="gramStart"/>
      <w:r w:rsidRPr="00B473CE">
        <w:rPr>
          <w:rFonts w:ascii="Times New Roman" w:hAnsi="Times New Roman" w:cs="Times New Roman"/>
          <w:color w:val="000000"/>
          <w:sz w:val="20"/>
          <w:szCs w:val="20"/>
        </w:rPr>
        <w:t>щелочную</w:t>
      </w:r>
      <w:proofErr w:type="gramEnd"/>
      <w:r w:rsidRPr="00B473CE">
        <w:rPr>
          <w:rFonts w:ascii="Times New Roman" w:hAnsi="Times New Roman" w:cs="Times New Roman"/>
          <w:color w:val="000000"/>
          <w:sz w:val="20"/>
          <w:szCs w:val="20"/>
        </w:rPr>
        <w:t xml:space="preserve"> визуально фиксируется по появлению розовой окраски раствора в присутствии индикатора фенолфталеина. Точность метода составляет ±0,5%.</w:t>
      </w:r>
    </w:p>
    <w:p w:rsidR="00057E3D" w:rsidRPr="00B473CE" w:rsidRDefault="00057E3D" w:rsidP="00057E3D">
      <w:pPr>
        <w:shd w:val="clear" w:color="auto" w:fill="FFFFFF"/>
        <w:spacing w:after="0" w:line="240" w:lineRule="auto"/>
        <w:ind w:firstLine="708"/>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 xml:space="preserve"> Метод анализа активной кислотности</w:t>
      </w:r>
      <w:r w:rsidRPr="00B473CE">
        <w:rPr>
          <w:rFonts w:ascii="Times New Roman" w:hAnsi="Times New Roman" w:cs="Times New Roman"/>
          <w:i/>
          <w:color w:val="000000"/>
          <w:sz w:val="20"/>
          <w:szCs w:val="20"/>
        </w:rPr>
        <w:t xml:space="preserve"> </w:t>
      </w:r>
      <w:r w:rsidRPr="00B473CE">
        <w:rPr>
          <w:rFonts w:ascii="Times New Roman" w:hAnsi="Times New Roman" w:cs="Times New Roman"/>
          <w:color w:val="000000"/>
          <w:sz w:val="20"/>
          <w:szCs w:val="20"/>
        </w:rPr>
        <w:t xml:space="preserve">основан на визуальном с равнении индикаторной бумаги с нанесенной каплей исследуемой жидкости </w:t>
      </w:r>
      <w:proofErr w:type="gramStart"/>
      <w:r w:rsidRPr="00B473CE">
        <w:rPr>
          <w:rFonts w:ascii="Times New Roman" w:hAnsi="Times New Roman" w:cs="Times New Roman"/>
          <w:color w:val="000000"/>
          <w:sz w:val="20"/>
          <w:szCs w:val="20"/>
        </w:rPr>
        <w:t>со</w:t>
      </w:r>
      <w:proofErr w:type="gramEnd"/>
      <w:r w:rsidRPr="00B473CE">
        <w:rPr>
          <w:rFonts w:ascii="Times New Roman" w:hAnsi="Times New Roman" w:cs="Times New Roman"/>
          <w:color w:val="000000"/>
          <w:sz w:val="20"/>
          <w:szCs w:val="20"/>
        </w:rPr>
        <w:t xml:space="preserve"> цветной шкалой активной кислотности. Точность метода ±0,5 рН.</w:t>
      </w:r>
    </w:p>
    <w:p w:rsidR="00057E3D" w:rsidRPr="00B473CE" w:rsidRDefault="00057E3D" w:rsidP="00057E3D">
      <w:pPr>
        <w:shd w:val="clear" w:color="auto" w:fill="FFFFFF"/>
        <w:spacing w:after="0" w:line="240" w:lineRule="auto"/>
        <w:ind w:firstLine="708"/>
        <w:jc w:val="both"/>
        <w:rPr>
          <w:rFonts w:ascii="Times New Roman" w:hAnsi="Times New Roman" w:cs="Times New Roman"/>
          <w:color w:val="000000"/>
          <w:sz w:val="20"/>
          <w:szCs w:val="20"/>
        </w:rPr>
      </w:pPr>
      <w:r w:rsidRPr="00B473CE">
        <w:rPr>
          <w:rFonts w:ascii="Times New Roman" w:hAnsi="Times New Roman" w:cs="Times New Roman"/>
          <w:b/>
          <w:color w:val="000000"/>
          <w:sz w:val="20"/>
          <w:szCs w:val="20"/>
        </w:rPr>
        <w:t xml:space="preserve">Приборы и материалы:    -    </w:t>
      </w:r>
      <w:r w:rsidRPr="00B473CE">
        <w:rPr>
          <w:rFonts w:ascii="Times New Roman" w:hAnsi="Times New Roman" w:cs="Times New Roman"/>
          <w:color w:val="000000"/>
          <w:sz w:val="20"/>
          <w:szCs w:val="20"/>
        </w:rPr>
        <w:t>весы лабораторные 4 класса;</w:t>
      </w:r>
    </w:p>
    <w:p w:rsidR="00057E3D" w:rsidRPr="00B473CE" w:rsidRDefault="00057E3D" w:rsidP="00057E3D">
      <w:pPr>
        <w:widowControl w:val="0"/>
        <w:numPr>
          <w:ilvl w:val="0"/>
          <w:numId w:val="11"/>
        </w:numPr>
        <w:shd w:val="clear" w:color="auto" w:fill="FFFFFF"/>
        <w:autoSpaceDE w:val="0"/>
        <w:autoSpaceDN w:val="0"/>
        <w:adjustRightInd w:val="0"/>
        <w:spacing w:after="0" w:line="240" w:lineRule="auto"/>
        <w:ind w:left="0"/>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водяная баня;</w:t>
      </w:r>
    </w:p>
    <w:p w:rsidR="00057E3D" w:rsidRPr="00B473CE" w:rsidRDefault="00057E3D" w:rsidP="00057E3D">
      <w:pPr>
        <w:widowControl w:val="0"/>
        <w:numPr>
          <w:ilvl w:val="0"/>
          <w:numId w:val="11"/>
        </w:numPr>
        <w:shd w:val="clear" w:color="auto" w:fill="FFFFFF"/>
        <w:tabs>
          <w:tab w:val="clear" w:pos="4365"/>
          <w:tab w:val="num" w:pos="0"/>
        </w:tabs>
        <w:autoSpaceDE w:val="0"/>
        <w:autoSpaceDN w:val="0"/>
        <w:adjustRightInd w:val="0"/>
        <w:spacing w:after="0" w:line="240" w:lineRule="auto"/>
        <w:ind w:left="0" w:firstLine="426"/>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бюретка на 50 мл;</w:t>
      </w:r>
    </w:p>
    <w:p w:rsidR="00057E3D" w:rsidRPr="00B473CE" w:rsidRDefault="00057E3D" w:rsidP="00057E3D">
      <w:pPr>
        <w:widowControl w:val="0"/>
        <w:numPr>
          <w:ilvl w:val="0"/>
          <w:numId w:val="11"/>
        </w:numPr>
        <w:shd w:val="clear" w:color="auto" w:fill="FFFFFF"/>
        <w:tabs>
          <w:tab w:val="clear" w:pos="4365"/>
          <w:tab w:val="num" w:pos="0"/>
        </w:tabs>
        <w:autoSpaceDE w:val="0"/>
        <w:autoSpaceDN w:val="0"/>
        <w:adjustRightInd w:val="0"/>
        <w:spacing w:after="0" w:line="240" w:lineRule="auto"/>
        <w:ind w:left="0" w:firstLine="426"/>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мерная колба на 200 мл;</w:t>
      </w:r>
    </w:p>
    <w:p w:rsidR="00057E3D" w:rsidRPr="00B473CE" w:rsidRDefault="00057E3D" w:rsidP="00057E3D">
      <w:pPr>
        <w:widowControl w:val="0"/>
        <w:numPr>
          <w:ilvl w:val="0"/>
          <w:numId w:val="11"/>
        </w:numPr>
        <w:shd w:val="clear" w:color="auto" w:fill="FFFFFF"/>
        <w:tabs>
          <w:tab w:val="clear" w:pos="4365"/>
          <w:tab w:val="num" w:pos="0"/>
        </w:tabs>
        <w:autoSpaceDE w:val="0"/>
        <w:autoSpaceDN w:val="0"/>
        <w:adjustRightInd w:val="0"/>
        <w:spacing w:after="0" w:line="240" w:lineRule="auto"/>
        <w:ind w:left="0" w:firstLine="426"/>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стаканчик на 50 мл;</w:t>
      </w:r>
    </w:p>
    <w:p w:rsidR="00057E3D" w:rsidRPr="00B473CE" w:rsidRDefault="00057E3D" w:rsidP="00057E3D">
      <w:pPr>
        <w:widowControl w:val="0"/>
        <w:numPr>
          <w:ilvl w:val="0"/>
          <w:numId w:val="11"/>
        </w:numPr>
        <w:shd w:val="clear" w:color="auto" w:fill="FFFFFF"/>
        <w:tabs>
          <w:tab w:val="clear" w:pos="4365"/>
          <w:tab w:val="num" w:pos="0"/>
        </w:tabs>
        <w:autoSpaceDE w:val="0"/>
        <w:autoSpaceDN w:val="0"/>
        <w:adjustRightInd w:val="0"/>
        <w:spacing w:after="0" w:line="240" w:lineRule="auto"/>
        <w:ind w:left="0" w:firstLine="426"/>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стеклянная пипетка на 20 мл;</w:t>
      </w:r>
    </w:p>
    <w:p w:rsidR="00057E3D" w:rsidRPr="00B473CE" w:rsidRDefault="00057E3D" w:rsidP="00057E3D">
      <w:pPr>
        <w:widowControl w:val="0"/>
        <w:numPr>
          <w:ilvl w:val="0"/>
          <w:numId w:val="11"/>
        </w:numPr>
        <w:shd w:val="clear" w:color="auto" w:fill="FFFFFF"/>
        <w:tabs>
          <w:tab w:val="clear" w:pos="4365"/>
          <w:tab w:val="num" w:pos="0"/>
        </w:tabs>
        <w:autoSpaceDE w:val="0"/>
        <w:autoSpaceDN w:val="0"/>
        <w:adjustRightInd w:val="0"/>
        <w:spacing w:after="0" w:line="240" w:lineRule="auto"/>
        <w:ind w:left="0" w:firstLine="426"/>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воронка, бумажный фильтр;</w:t>
      </w:r>
    </w:p>
    <w:p w:rsidR="00057E3D" w:rsidRPr="00B473CE" w:rsidRDefault="00057E3D" w:rsidP="00057E3D">
      <w:pPr>
        <w:widowControl w:val="0"/>
        <w:numPr>
          <w:ilvl w:val="0"/>
          <w:numId w:val="11"/>
        </w:numPr>
        <w:shd w:val="clear" w:color="auto" w:fill="FFFFFF"/>
        <w:tabs>
          <w:tab w:val="clear" w:pos="4365"/>
          <w:tab w:val="num" w:pos="0"/>
        </w:tabs>
        <w:autoSpaceDE w:val="0"/>
        <w:autoSpaceDN w:val="0"/>
        <w:adjustRightInd w:val="0"/>
        <w:spacing w:after="0" w:line="240" w:lineRule="auto"/>
        <w:ind w:left="0" w:firstLine="426"/>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 xml:space="preserve">терка, </w:t>
      </w:r>
    </w:p>
    <w:p w:rsidR="00057E3D" w:rsidRPr="00B473CE" w:rsidRDefault="00057E3D" w:rsidP="00057E3D">
      <w:pPr>
        <w:widowControl w:val="0"/>
        <w:numPr>
          <w:ilvl w:val="0"/>
          <w:numId w:val="11"/>
        </w:numPr>
        <w:shd w:val="clear" w:color="auto" w:fill="FFFFFF"/>
        <w:tabs>
          <w:tab w:val="clear" w:pos="4365"/>
          <w:tab w:val="num" w:pos="0"/>
        </w:tabs>
        <w:autoSpaceDE w:val="0"/>
        <w:autoSpaceDN w:val="0"/>
        <w:adjustRightInd w:val="0"/>
        <w:spacing w:after="0" w:line="240" w:lineRule="auto"/>
        <w:ind w:left="0" w:firstLine="426"/>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 xml:space="preserve">1% спиртовой раствор фенолфталеина, </w:t>
      </w:r>
    </w:p>
    <w:p w:rsidR="00057E3D" w:rsidRPr="00B473CE" w:rsidRDefault="00057E3D" w:rsidP="00057E3D">
      <w:pPr>
        <w:widowControl w:val="0"/>
        <w:numPr>
          <w:ilvl w:val="0"/>
          <w:numId w:val="11"/>
        </w:numPr>
        <w:shd w:val="clear" w:color="auto" w:fill="FFFFFF"/>
        <w:tabs>
          <w:tab w:val="clear" w:pos="4365"/>
          <w:tab w:val="num" w:pos="0"/>
        </w:tabs>
        <w:autoSpaceDE w:val="0"/>
        <w:autoSpaceDN w:val="0"/>
        <w:adjustRightInd w:val="0"/>
        <w:spacing w:after="0" w:line="240" w:lineRule="auto"/>
        <w:ind w:left="0" w:firstLine="426"/>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 xml:space="preserve">0,1 Н раствор </w:t>
      </w:r>
      <w:proofErr w:type="spellStart"/>
      <w:r w:rsidRPr="00B473CE">
        <w:rPr>
          <w:rFonts w:ascii="Times New Roman" w:hAnsi="Times New Roman" w:cs="Times New Roman"/>
          <w:color w:val="000000"/>
          <w:sz w:val="20"/>
          <w:szCs w:val="20"/>
          <w:lang w:val="en-US"/>
        </w:rPr>
        <w:t>NaOH</w:t>
      </w:r>
      <w:proofErr w:type="spellEnd"/>
      <w:r w:rsidRPr="00B473CE">
        <w:rPr>
          <w:rFonts w:ascii="Times New Roman" w:hAnsi="Times New Roman" w:cs="Times New Roman"/>
          <w:color w:val="000000"/>
          <w:sz w:val="20"/>
          <w:szCs w:val="20"/>
        </w:rPr>
        <w:t xml:space="preserve">, </w:t>
      </w:r>
    </w:p>
    <w:p w:rsidR="00057E3D" w:rsidRPr="00B473CE" w:rsidRDefault="00057E3D" w:rsidP="00057E3D">
      <w:pPr>
        <w:widowControl w:val="0"/>
        <w:numPr>
          <w:ilvl w:val="0"/>
          <w:numId w:val="11"/>
        </w:numPr>
        <w:shd w:val="clear" w:color="auto" w:fill="FFFFFF"/>
        <w:tabs>
          <w:tab w:val="clear" w:pos="4365"/>
          <w:tab w:val="num" w:pos="0"/>
        </w:tabs>
        <w:autoSpaceDE w:val="0"/>
        <w:autoSpaceDN w:val="0"/>
        <w:adjustRightInd w:val="0"/>
        <w:spacing w:after="0" w:line="240" w:lineRule="auto"/>
        <w:ind w:left="0" w:firstLine="426"/>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lastRenderedPageBreak/>
        <w:t>дистиллированная вода;</w:t>
      </w:r>
    </w:p>
    <w:p w:rsidR="00057E3D" w:rsidRPr="00B473CE" w:rsidRDefault="00057E3D" w:rsidP="00057E3D">
      <w:pPr>
        <w:widowControl w:val="0"/>
        <w:numPr>
          <w:ilvl w:val="0"/>
          <w:numId w:val="11"/>
        </w:numPr>
        <w:shd w:val="clear" w:color="auto" w:fill="FFFFFF"/>
        <w:tabs>
          <w:tab w:val="clear" w:pos="4365"/>
          <w:tab w:val="num" w:pos="0"/>
        </w:tabs>
        <w:autoSpaceDE w:val="0"/>
        <w:autoSpaceDN w:val="0"/>
        <w:adjustRightInd w:val="0"/>
        <w:spacing w:after="0" w:line="240" w:lineRule="auto"/>
        <w:ind w:left="0" w:firstLine="426"/>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индикаторная бумага;</w:t>
      </w:r>
    </w:p>
    <w:p w:rsidR="00057E3D" w:rsidRPr="00B473CE" w:rsidRDefault="00057E3D" w:rsidP="00057E3D">
      <w:pPr>
        <w:widowControl w:val="0"/>
        <w:numPr>
          <w:ilvl w:val="0"/>
          <w:numId w:val="11"/>
        </w:numPr>
        <w:shd w:val="clear" w:color="auto" w:fill="FFFFFF"/>
        <w:tabs>
          <w:tab w:val="clear" w:pos="4365"/>
          <w:tab w:val="num" w:pos="0"/>
        </w:tabs>
        <w:autoSpaceDE w:val="0"/>
        <w:autoSpaceDN w:val="0"/>
        <w:adjustRightInd w:val="0"/>
        <w:spacing w:after="0" w:line="240" w:lineRule="auto"/>
        <w:ind w:left="0" w:firstLine="426"/>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образцы плодоовощной продукции и их продукты переработки.</w:t>
      </w:r>
    </w:p>
    <w:p w:rsidR="00057E3D" w:rsidRPr="00B473CE" w:rsidRDefault="00057E3D" w:rsidP="00057E3D">
      <w:pPr>
        <w:shd w:val="clear" w:color="auto" w:fill="FFFFFF"/>
        <w:tabs>
          <w:tab w:val="num" w:pos="0"/>
        </w:tabs>
        <w:spacing w:after="0" w:line="240" w:lineRule="auto"/>
        <w:ind w:firstLine="426"/>
        <w:jc w:val="both"/>
        <w:rPr>
          <w:rFonts w:ascii="Times New Roman" w:hAnsi="Times New Roman" w:cs="Times New Roman"/>
          <w:b/>
          <w:bCs/>
          <w:color w:val="000000"/>
          <w:sz w:val="20"/>
          <w:szCs w:val="20"/>
        </w:rPr>
      </w:pPr>
    </w:p>
    <w:p w:rsidR="00057E3D" w:rsidRPr="00B473CE" w:rsidRDefault="00057E3D" w:rsidP="00057E3D">
      <w:pPr>
        <w:shd w:val="clear" w:color="auto" w:fill="FFFFFF"/>
        <w:spacing w:after="0" w:line="240" w:lineRule="auto"/>
        <w:ind w:firstLine="708"/>
        <w:jc w:val="both"/>
        <w:rPr>
          <w:rFonts w:ascii="Times New Roman" w:hAnsi="Times New Roman" w:cs="Times New Roman"/>
          <w:bCs/>
          <w:color w:val="000000"/>
          <w:sz w:val="20"/>
          <w:szCs w:val="20"/>
        </w:rPr>
      </w:pPr>
      <w:r w:rsidRPr="00B473CE">
        <w:rPr>
          <w:rFonts w:ascii="Times New Roman" w:hAnsi="Times New Roman" w:cs="Times New Roman"/>
          <w:b/>
          <w:bCs/>
          <w:color w:val="000000"/>
          <w:sz w:val="20"/>
          <w:szCs w:val="20"/>
        </w:rPr>
        <w:t>Задание 1.</w:t>
      </w:r>
      <w:r w:rsidRPr="00B473CE">
        <w:rPr>
          <w:rFonts w:ascii="Times New Roman" w:hAnsi="Times New Roman" w:cs="Times New Roman"/>
          <w:color w:val="000000"/>
          <w:sz w:val="20"/>
          <w:szCs w:val="20"/>
        </w:rPr>
        <w:t xml:space="preserve"> Изучить методику определения </w:t>
      </w:r>
      <w:r w:rsidRPr="00B473CE">
        <w:rPr>
          <w:rFonts w:ascii="Times New Roman" w:hAnsi="Times New Roman" w:cs="Times New Roman"/>
          <w:bCs/>
          <w:color w:val="000000"/>
          <w:sz w:val="20"/>
          <w:szCs w:val="20"/>
        </w:rPr>
        <w:t>общей (титруемой) и активной (</w:t>
      </w:r>
      <w:proofErr w:type="spellStart"/>
      <w:r w:rsidRPr="00B473CE">
        <w:rPr>
          <w:rFonts w:ascii="Times New Roman" w:hAnsi="Times New Roman" w:cs="Times New Roman"/>
          <w:bCs/>
          <w:color w:val="000000"/>
          <w:sz w:val="20"/>
          <w:szCs w:val="20"/>
        </w:rPr>
        <w:t>рн</w:t>
      </w:r>
      <w:proofErr w:type="spellEnd"/>
      <w:r w:rsidRPr="00B473CE">
        <w:rPr>
          <w:rFonts w:ascii="Times New Roman" w:hAnsi="Times New Roman" w:cs="Times New Roman"/>
          <w:bCs/>
          <w:color w:val="000000"/>
          <w:sz w:val="20"/>
          <w:szCs w:val="20"/>
        </w:rPr>
        <w:t>) кислотности.</w:t>
      </w:r>
    </w:p>
    <w:p w:rsidR="00057E3D" w:rsidRPr="00B473CE" w:rsidRDefault="00057E3D" w:rsidP="00057E3D">
      <w:pPr>
        <w:shd w:val="clear" w:color="auto" w:fill="FFFFFF"/>
        <w:spacing w:after="0" w:line="240" w:lineRule="auto"/>
        <w:ind w:firstLine="708"/>
        <w:jc w:val="both"/>
        <w:rPr>
          <w:rFonts w:ascii="Times New Roman" w:hAnsi="Times New Roman" w:cs="Times New Roman"/>
          <w:sz w:val="20"/>
          <w:szCs w:val="20"/>
        </w:rPr>
      </w:pPr>
    </w:p>
    <w:p w:rsidR="00057E3D" w:rsidRPr="00B473CE" w:rsidRDefault="00057E3D" w:rsidP="00057E3D">
      <w:pPr>
        <w:shd w:val="clear" w:color="auto" w:fill="FFFFFF"/>
        <w:spacing w:after="0" w:line="240" w:lineRule="auto"/>
        <w:jc w:val="center"/>
        <w:rPr>
          <w:rFonts w:ascii="Times New Roman" w:hAnsi="Times New Roman" w:cs="Times New Roman"/>
          <w:b/>
          <w:color w:val="000000"/>
          <w:sz w:val="20"/>
          <w:szCs w:val="20"/>
        </w:rPr>
      </w:pPr>
      <w:r w:rsidRPr="00B473CE">
        <w:rPr>
          <w:rFonts w:ascii="Times New Roman" w:hAnsi="Times New Roman" w:cs="Times New Roman"/>
          <w:b/>
          <w:color w:val="000000"/>
          <w:sz w:val="20"/>
          <w:szCs w:val="20"/>
        </w:rPr>
        <w:t>1. 1 Определение общей (титруемой) кислотности плодоовощной продукции.</w:t>
      </w:r>
    </w:p>
    <w:p w:rsidR="00057E3D" w:rsidRPr="00B473CE" w:rsidRDefault="00057E3D" w:rsidP="00057E3D">
      <w:pPr>
        <w:shd w:val="clear" w:color="auto" w:fill="FFFFFF"/>
        <w:spacing w:after="0" w:line="240" w:lineRule="auto"/>
        <w:jc w:val="center"/>
        <w:rPr>
          <w:rFonts w:ascii="Times New Roman" w:hAnsi="Times New Roman" w:cs="Times New Roman"/>
          <w:sz w:val="20"/>
          <w:szCs w:val="20"/>
        </w:rPr>
      </w:pPr>
    </w:p>
    <w:p w:rsidR="00057E3D" w:rsidRPr="00B473CE" w:rsidRDefault="00057E3D" w:rsidP="00057E3D">
      <w:pPr>
        <w:shd w:val="clear" w:color="auto" w:fill="FFFFFF"/>
        <w:spacing w:after="0" w:line="240" w:lineRule="auto"/>
        <w:ind w:firstLine="708"/>
        <w:jc w:val="both"/>
        <w:rPr>
          <w:rFonts w:ascii="Times New Roman" w:hAnsi="Times New Roman" w:cs="Times New Roman"/>
          <w:sz w:val="20"/>
          <w:szCs w:val="20"/>
        </w:rPr>
      </w:pPr>
      <w:r w:rsidRPr="00B473CE">
        <w:rPr>
          <w:rFonts w:ascii="Times New Roman" w:hAnsi="Times New Roman" w:cs="Times New Roman"/>
          <w:b/>
          <w:color w:val="000000"/>
          <w:sz w:val="20"/>
          <w:szCs w:val="20"/>
        </w:rPr>
        <w:t xml:space="preserve">Ход анализа с приготовлением водной вытяжки: </w:t>
      </w:r>
      <w:r w:rsidRPr="00B473CE">
        <w:rPr>
          <w:rFonts w:ascii="Times New Roman" w:hAnsi="Times New Roman" w:cs="Times New Roman"/>
          <w:color w:val="000000"/>
          <w:sz w:val="20"/>
          <w:szCs w:val="20"/>
        </w:rPr>
        <w:t xml:space="preserve">1. Среднюю пробу массой 45- </w:t>
      </w:r>
      <w:smartTag w:uri="urn:schemas-microsoft-com:office:smarttags" w:element="metricconverter">
        <w:smartTagPr>
          <w:attr w:name="ProductID" w:val="60 г"/>
        </w:smartTagPr>
        <w:r w:rsidRPr="00B473CE">
          <w:rPr>
            <w:rFonts w:ascii="Times New Roman" w:hAnsi="Times New Roman" w:cs="Times New Roman"/>
            <w:color w:val="000000"/>
            <w:sz w:val="20"/>
            <w:szCs w:val="20"/>
          </w:rPr>
          <w:t>60 г</w:t>
        </w:r>
      </w:smartTag>
      <w:r w:rsidRPr="00B473CE">
        <w:rPr>
          <w:rFonts w:ascii="Times New Roman" w:hAnsi="Times New Roman" w:cs="Times New Roman"/>
          <w:color w:val="000000"/>
          <w:sz w:val="20"/>
          <w:szCs w:val="20"/>
        </w:rPr>
        <w:t xml:space="preserve"> измельчить на терке до кашицы и перенести в фарфоровую чашку.</w:t>
      </w:r>
    </w:p>
    <w:p w:rsidR="00057E3D" w:rsidRPr="00B473CE" w:rsidRDefault="00057E3D" w:rsidP="00057E3D">
      <w:pPr>
        <w:shd w:val="clear" w:color="auto" w:fill="FFFFFF"/>
        <w:spacing w:after="0" w:line="240" w:lineRule="auto"/>
        <w:ind w:firstLine="708"/>
        <w:jc w:val="both"/>
        <w:rPr>
          <w:rFonts w:ascii="Times New Roman" w:hAnsi="Times New Roman" w:cs="Times New Roman"/>
          <w:sz w:val="20"/>
          <w:szCs w:val="20"/>
        </w:rPr>
      </w:pPr>
      <w:r w:rsidRPr="00B473CE">
        <w:rPr>
          <w:rFonts w:ascii="Times New Roman" w:hAnsi="Times New Roman" w:cs="Times New Roman"/>
          <w:color w:val="000000"/>
          <w:sz w:val="20"/>
          <w:szCs w:val="20"/>
        </w:rPr>
        <w:t xml:space="preserve">В стаканчик из средней пробы отобрать </w:t>
      </w:r>
      <w:smartTag w:uri="urn:schemas-microsoft-com:office:smarttags" w:element="metricconverter">
        <w:smartTagPr>
          <w:attr w:name="ProductID" w:val="20,00 г"/>
        </w:smartTagPr>
        <w:r w:rsidRPr="00B473CE">
          <w:rPr>
            <w:rFonts w:ascii="Times New Roman" w:hAnsi="Times New Roman" w:cs="Times New Roman"/>
            <w:color w:val="000000"/>
            <w:sz w:val="20"/>
            <w:szCs w:val="20"/>
          </w:rPr>
          <w:t>20,00 г</w:t>
        </w:r>
      </w:smartTag>
      <w:r w:rsidRPr="00B473CE">
        <w:rPr>
          <w:rFonts w:ascii="Times New Roman" w:hAnsi="Times New Roman" w:cs="Times New Roman"/>
          <w:color w:val="000000"/>
          <w:sz w:val="20"/>
          <w:szCs w:val="20"/>
        </w:rPr>
        <w:t xml:space="preserve"> навески, развести дистиллированной водой и без потерь перенести в мерную колбу на 200 - 250 мл, стаканчик несколько раз ополоснуть дистиллированной водой и влить в колбу.</w:t>
      </w:r>
    </w:p>
    <w:p w:rsidR="00057E3D" w:rsidRPr="00B473CE" w:rsidRDefault="00057E3D" w:rsidP="00057E3D">
      <w:pPr>
        <w:shd w:val="clear" w:color="auto" w:fill="FFFFFF"/>
        <w:spacing w:after="0" w:line="240" w:lineRule="auto"/>
        <w:ind w:firstLine="708"/>
        <w:jc w:val="both"/>
        <w:rPr>
          <w:rFonts w:ascii="Times New Roman" w:hAnsi="Times New Roman" w:cs="Times New Roman"/>
          <w:sz w:val="20"/>
          <w:szCs w:val="20"/>
        </w:rPr>
      </w:pPr>
      <w:r w:rsidRPr="00B473CE">
        <w:rPr>
          <w:rFonts w:ascii="Times New Roman" w:hAnsi="Times New Roman" w:cs="Times New Roman"/>
          <w:color w:val="000000"/>
          <w:sz w:val="20"/>
          <w:szCs w:val="20"/>
        </w:rPr>
        <w:t>Нагревать колбу на водяной бане в течени</w:t>
      </w:r>
      <w:proofErr w:type="gramStart"/>
      <w:r w:rsidRPr="00B473CE">
        <w:rPr>
          <w:rFonts w:ascii="Times New Roman" w:hAnsi="Times New Roman" w:cs="Times New Roman"/>
          <w:color w:val="000000"/>
          <w:sz w:val="20"/>
          <w:szCs w:val="20"/>
        </w:rPr>
        <w:t>и</w:t>
      </w:r>
      <w:proofErr w:type="gramEnd"/>
      <w:r w:rsidRPr="00B473CE">
        <w:rPr>
          <w:rFonts w:ascii="Times New Roman" w:hAnsi="Times New Roman" w:cs="Times New Roman"/>
          <w:color w:val="000000"/>
          <w:sz w:val="20"/>
          <w:szCs w:val="20"/>
        </w:rPr>
        <w:t xml:space="preserve"> 15 мин при температуре 80°С.</w:t>
      </w:r>
    </w:p>
    <w:p w:rsidR="00057E3D" w:rsidRPr="00B473CE" w:rsidRDefault="00057E3D" w:rsidP="00057E3D">
      <w:pPr>
        <w:shd w:val="clear" w:color="auto" w:fill="FFFFFF"/>
        <w:spacing w:after="0" w:line="240" w:lineRule="auto"/>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Охладить, довести содержимое колбы дистиллированной водой до метки и перемешать.</w:t>
      </w:r>
    </w:p>
    <w:p w:rsidR="00057E3D" w:rsidRPr="00B473CE" w:rsidRDefault="00057E3D" w:rsidP="00057E3D">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color w:val="000000"/>
          <w:sz w:val="20"/>
          <w:szCs w:val="20"/>
        </w:rPr>
        <w:tab/>
        <w:t>Осадить взвешенные частицы в течени</w:t>
      </w:r>
      <w:proofErr w:type="gramStart"/>
      <w:r w:rsidRPr="00B473CE">
        <w:rPr>
          <w:rFonts w:ascii="Times New Roman" w:hAnsi="Times New Roman" w:cs="Times New Roman"/>
          <w:color w:val="000000"/>
          <w:sz w:val="20"/>
          <w:szCs w:val="20"/>
        </w:rPr>
        <w:t>и</w:t>
      </w:r>
      <w:proofErr w:type="gramEnd"/>
      <w:r w:rsidRPr="00B473CE">
        <w:rPr>
          <w:rFonts w:ascii="Times New Roman" w:hAnsi="Times New Roman" w:cs="Times New Roman"/>
          <w:color w:val="000000"/>
          <w:sz w:val="20"/>
          <w:szCs w:val="20"/>
        </w:rPr>
        <w:t xml:space="preserve"> 4-5 мин, если плохо осаждаются –профильтровать в сухой стакан или колбу через 4–</w:t>
      </w:r>
      <w:proofErr w:type="spellStart"/>
      <w:r w:rsidRPr="00B473CE">
        <w:rPr>
          <w:rFonts w:ascii="Times New Roman" w:hAnsi="Times New Roman" w:cs="Times New Roman"/>
          <w:color w:val="000000"/>
          <w:sz w:val="20"/>
          <w:szCs w:val="20"/>
        </w:rPr>
        <w:t>х</w:t>
      </w:r>
      <w:proofErr w:type="spellEnd"/>
      <w:r w:rsidRPr="00B473CE">
        <w:rPr>
          <w:rFonts w:ascii="Times New Roman" w:hAnsi="Times New Roman" w:cs="Times New Roman"/>
          <w:color w:val="000000"/>
          <w:sz w:val="20"/>
          <w:szCs w:val="20"/>
        </w:rPr>
        <w:t xml:space="preserve"> </w:t>
      </w:r>
      <w:proofErr w:type="spellStart"/>
      <w:r w:rsidRPr="00B473CE">
        <w:rPr>
          <w:rFonts w:ascii="Times New Roman" w:hAnsi="Times New Roman" w:cs="Times New Roman"/>
          <w:color w:val="000000"/>
          <w:sz w:val="20"/>
          <w:szCs w:val="20"/>
        </w:rPr>
        <w:t>слойную</w:t>
      </w:r>
      <w:proofErr w:type="spellEnd"/>
      <w:r w:rsidRPr="00B473CE">
        <w:rPr>
          <w:rFonts w:ascii="Times New Roman" w:hAnsi="Times New Roman" w:cs="Times New Roman"/>
          <w:color w:val="000000"/>
          <w:sz w:val="20"/>
          <w:szCs w:val="20"/>
        </w:rPr>
        <w:t xml:space="preserve"> марлю или бумажный фильтр.</w:t>
      </w:r>
    </w:p>
    <w:p w:rsidR="00057E3D" w:rsidRPr="00B473CE" w:rsidRDefault="00057E3D" w:rsidP="00057E3D">
      <w:pPr>
        <w:shd w:val="clear" w:color="auto" w:fill="FFFFFF"/>
        <w:spacing w:after="0" w:line="240" w:lineRule="auto"/>
        <w:ind w:firstLine="708"/>
        <w:jc w:val="both"/>
        <w:rPr>
          <w:rFonts w:ascii="Times New Roman" w:hAnsi="Times New Roman" w:cs="Times New Roman"/>
          <w:sz w:val="20"/>
          <w:szCs w:val="20"/>
        </w:rPr>
      </w:pPr>
      <w:r w:rsidRPr="00B473CE">
        <w:rPr>
          <w:rFonts w:ascii="Times New Roman" w:hAnsi="Times New Roman" w:cs="Times New Roman"/>
          <w:color w:val="000000"/>
          <w:sz w:val="20"/>
          <w:szCs w:val="20"/>
        </w:rPr>
        <w:t>Отобрать пипеткой 20 мл вытяжки в коническую колбу для титрования и добавить 2-3 капли фенолфталеина в качестве индикатора</w:t>
      </w:r>
    </w:p>
    <w:p w:rsidR="00057E3D" w:rsidRPr="00B473CE" w:rsidRDefault="00057E3D" w:rsidP="00057E3D">
      <w:pPr>
        <w:shd w:val="clear" w:color="auto" w:fill="FFFFFF"/>
        <w:spacing w:after="0" w:line="240" w:lineRule="auto"/>
        <w:ind w:firstLine="708"/>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Титровать вытяжку, прибавляя по каплям из бюретки раствор щелочи с одновременным взбалтыванием колбы. Момент окончания титрования определить по появлению бледно-розовой окраски, не исчезающей при спокойном стоянии колбы в течение 1-2 мин.</w:t>
      </w:r>
    </w:p>
    <w:p w:rsidR="00057E3D" w:rsidRPr="00B473CE" w:rsidRDefault="00057E3D" w:rsidP="00057E3D">
      <w:pPr>
        <w:shd w:val="clear" w:color="auto" w:fill="FFFFFF"/>
        <w:spacing w:after="0" w:line="240" w:lineRule="auto"/>
        <w:ind w:firstLine="708"/>
        <w:jc w:val="both"/>
        <w:rPr>
          <w:rFonts w:ascii="Times New Roman" w:hAnsi="Times New Roman" w:cs="Times New Roman"/>
          <w:sz w:val="20"/>
          <w:szCs w:val="20"/>
        </w:rPr>
      </w:pPr>
      <w:r w:rsidRPr="00B473CE">
        <w:rPr>
          <w:rFonts w:ascii="Times New Roman" w:hAnsi="Times New Roman" w:cs="Times New Roman"/>
          <w:color w:val="000000"/>
          <w:sz w:val="20"/>
          <w:szCs w:val="20"/>
        </w:rPr>
        <w:t xml:space="preserve">По бюретке отсчитать (в мл) количество израсходованного на титрование 0,1 Н - раствора  </w:t>
      </w:r>
      <w:proofErr w:type="spellStart"/>
      <w:r w:rsidRPr="00B473CE">
        <w:rPr>
          <w:rFonts w:ascii="Times New Roman" w:hAnsi="Times New Roman" w:cs="Times New Roman"/>
          <w:color w:val="000000"/>
          <w:sz w:val="20"/>
          <w:szCs w:val="20"/>
          <w:lang w:val="en-US"/>
        </w:rPr>
        <w:t>NaOH</w:t>
      </w:r>
      <w:proofErr w:type="spellEnd"/>
      <w:r w:rsidRPr="00B473CE">
        <w:rPr>
          <w:rFonts w:ascii="Times New Roman" w:hAnsi="Times New Roman" w:cs="Times New Roman"/>
          <w:color w:val="000000"/>
          <w:sz w:val="20"/>
          <w:szCs w:val="20"/>
        </w:rPr>
        <w:t xml:space="preserve"> и рассчитать общую кислотность (</w:t>
      </w:r>
      <w:proofErr w:type="gramStart"/>
      <w:r w:rsidRPr="00B473CE">
        <w:rPr>
          <w:rFonts w:ascii="Times New Roman" w:hAnsi="Times New Roman" w:cs="Times New Roman"/>
          <w:color w:val="000000"/>
          <w:sz w:val="20"/>
          <w:szCs w:val="20"/>
        </w:rPr>
        <w:t>в</w:t>
      </w:r>
      <w:proofErr w:type="gramEnd"/>
      <w:r w:rsidRPr="00B473CE">
        <w:rPr>
          <w:rFonts w:ascii="Times New Roman" w:hAnsi="Times New Roman" w:cs="Times New Roman"/>
          <w:color w:val="000000"/>
          <w:sz w:val="20"/>
          <w:szCs w:val="20"/>
        </w:rPr>
        <w:t xml:space="preserve"> %) по формуле:</w:t>
      </w:r>
    </w:p>
    <w:p w:rsidR="00057E3D" w:rsidRPr="00B473CE" w:rsidRDefault="00057E3D" w:rsidP="00057E3D">
      <w:pPr>
        <w:shd w:val="clear" w:color="auto" w:fill="FFFFFF"/>
        <w:spacing w:after="0" w:line="240" w:lineRule="auto"/>
        <w:jc w:val="center"/>
        <w:rPr>
          <w:rFonts w:ascii="Times New Roman" w:hAnsi="Times New Roman" w:cs="Times New Roman"/>
          <w:b/>
          <w:i/>
          <w:color w:val="000000"/>
          <w:sz w:val="20"/>
          <w:szCs w:val="20"/>
        </w:rPr>
      </w:pPr>
    </w:p>
    <w:p w:rsidR="00057E3D" w:rsidRPr="00B473CE" w:rsidRDefault="00057E3D" w:rsidP="00057E3D">
      <w:pPr>
        <w:shd w:val="clear" w:color="auto" w:fill="FFFFFF"/>
        <w:spacing w:after="0" w:line="240" w:lineRule="auto"/>
        <w:jc w:val="center"/>
        <w:rPr>
          <w:rFonts w:ascii="Times New Roman" w:hAnsi="Times New Roman" w:cs="Times New Roman"/>
          <w:b/>
          <w:color w:val="000000"/>
          <w:sz w:val="20"/>
          <w:szCs w:val="20"/>
        </w:rPr>
      </w:pPr>
      <w:r w:rsidRPr="00B473CE">
        <w:rPr>
          <w:rFonts w:ascii="Times New Roman" w:hAnsi="Times New Roman" w:cs="Times New Roman"/>
          <w:b/>
          <w:color w:val="000000"/>
          <w:position w:val="-28"/>
          <w:sz w:val="20"/>
          <w:szCs w:val="20"/>
        </w:rPr>
        <w:object w:dxaOrig="2500" w:dyaOrig="720">
          <v:shape id="_x0000_i1026" type="#_x0000_t75" style="width:125.6pt;height:36pt" o:ole="">
            <v:imagedata r:id="rId31" o:title=""/>
          </v:shape>
          <o:OLEObject Type="Embed" ProgID="Equation.3" ShapeID="_x0000_i1026" DrawAspect="Content" ObjectID="_1667433197" r:id="rId32"/>
        </w:object>
      </w:r>
    </w:p>
    <w:p w:rsidR="00057E3D" w:rsidRPr="00B473CE" w:rsidRDefault="00057E3D" w:rsidP="00057E3D">
      <w:pPr>
        <w:shd w:val="clear" w:color="auto" w:fill="FFFFFF"/>
        <w:spacing w:after="0" w:line="240" w:lineRule="auto"/>
        <w:rPr>
          <w:rFonts w:ascii="Times New Roman" w:hAnsi="Times New Roman" w:cs="Times New Roman"/>
          <w:sz w:val="20"/>
          <w:szCs w:val="20"/>
        </w:rPr>
      </w:pPr>
      <w:r w:rsidRPr="00B473CE">
        <w:rPr>
          <w:rFonts w:ascii="Times New Roman" w:hAnsi="Times New Roman" w:cs="Times New Roman"/>
          <w:i/>
          <w:color w:val="000000"/>
          <w:sz w:val="20"/>
          <w:szCs w:val="20"/>
        </w:rPr>
        <w:t xml:space="preserve"> </w:t>
      </w:r>
      <w:r w:rsidRPr="00B473CE">
        <w:rPr>
          <w:rFonts w:ascii="Times New Roman" w:hAnsi="Times New Roman" w:cs="Times New Roman"/>
          <w:color w:val="000000"/>
          <w:sz w:val="20"/>
          <w:szCs w:val="20"/>
        </w:rPr>
        <w:t xml:space="preserve">Где:  </w:t>
      </w:r>
      <w:r w:rsidRPr="00B473CE">
        <w:rPr>
          <w:rFonts w:ascii="Times New Roman" w:hAnsi="Times New Roman" w:cs="Times New Roman"/>
          <w:color w:val="000000"/>
          <w:position w:val="-12"/>
          <w:sz w:val="20"/>
          <w:szCs w:val="20"/>
        </w:rPr>
        <w:object w:dxaOrig="440" w:dyaOrig="380">
          <v:shape id="_x0000_i1027" type="#_x0000_t75" style="width:21.75pt;height:18.4pt" o:ole="">
            <v:imagedata r:id="rId33" o:title=""/>
          </v:shape>
          <o:OLEObject Type="Embed" ProgID="Equation.3" ShapeID="_x0000_i1027" DrawAspect="Content" ObjectID="_1667433198" r:id="rId34"/>
        </w:object>
      </w:r>
      <w:r w:rsidRPr="00B473CE">
        <w:rPr>
          <w:rFonts w:ascii="Times New Roman" w:hAnsi="Times New Roman" w:cs="Times New Roman"/>
          <w:i/>
          <w:color w:val="000000"/>
          <w:sz w:val="20"/>
          <w:szCs w:val="20"/>
        </w:rPr>
        <w:t xml:space="preserve">- </w:t>
      </w:r>
      <w:r w:rsidRPr="00B473CE">
        <w:rPr>
          <w:rFonts w:ascii="Times New Roman" w:hAnsi="Times New Roman" w:cs="Times New Roman"/>
          <w:color w:val="000000"/>
          <w:sz w:val="20"/>
          <w:szCs w:val="20"/>
        </w:rPr>
        <w:t>титруемая кислотность, %</w:t>
      </w:r>
    </w:p>
    <w:p w:rsidR="00057E3D" w:rsidRPr="00B473CE" w:rsidRDefault="00057E3D" w:rsidP="00057E3D">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i/>
          <w:color w:val="000000"/>
          <w:sz w:val="20"/>
          <w:szCs w:val="20"/>
        </w:rPr>
        <w:t xml:space="preserve">а -  </w:t>
      </w:r>
      <w:r w:rsidRPr="00B473CE">
        <w:rPr>
          <w:rFonts w:ascii="Times New Roman" w:hAnsi="Times New Roman" w:cs="Times New Roman"/>
          <w:color w:val="000000"/>
          <w:sz w:val="20"/>
          <w:szCs w:val="20"/>
        </w:rPr>
        <w:t xml:space="preserve">количество затраченного на титрование 0,1 раствора </w:t>
      </w:r>
      <w:proofErr w:type="spellStart"/>
      <w:r w:rsidRPr="00B473CE">
        <w:rPr>
          <w:rFonts w:ascii="Times New Roman" w:hAnsi="Times New Roman" w:cs="Times New Roman"/>
          <w:color w:val="000000"/>
          <w:sz w:val="20"/>
          <w:szCs w:val="20"/>
          <w:lang w:val="en-US"/>
        </w:rPr>
        <w:t>NaOH</w:t>
      </w:r>
      <w:proofErr w:type="spellEnd"/>
      <w:r w:rsidRPr="00B473CE">
        <w:rPr>
          <w:rFonts w:ascii="Times New Roman" w:hAnsi="Times New Roman" w:cs="Times New Roman"/>
          <w:color w:val="000000"/>
          <w:sz w:val="20"/>
          <w:szCs w:val="20"/>
        </w:rPr>
        <w:t>, мл;</w:t>
      </w:r>
    </w:p>
    <w:p w:rsidR="00057E3D" w:rsidRPr="00B473CE" w:rsidRDefault="00057E3D" w:rsidP="00057E3D">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i/>
          <w:color w:val="000000"/>
          <w:sz w:val="20"/>
          <w:szCs w:val="20"/>
        </w:rPr>
        <w:t>Т</w:t>
      </w:r>
      <w:r w:rsidRPr="00B473CE">
        <w:rPr>
          <w:rFonts w:ascii="Times New Roman" w:hAnsi="Times New Roman" w:cs="Times New Roman"/>
          <w:color w:val="000000"/>
          <w:sz w:val="20"/>
          <w:szCs w:val="20"/>
        </w:rPr>
        <w:t xml:space="preserve">  -  поправка к титру 0,1 Н - раствора </w:t>
      </w:r>
      <w:proofErr w:type="spellStart"/>
      <w:r w:rsidRPr="00B473CE">
        <w:rPr>
          <w:rFonts w:ascii="Times New Roman" w:hAnsi="Times New Roman" w:cs="Times New Roman"/>
          <w:color w:val="000000"/>
          <w:sz w:val="20"/>
          <w:szCs w:val="20"/>
          <w:lang w:val="en-US"/>
        </w:rPr>
        <w:t>NaOH</w:t>
      </w:r>
      <w:proofErr w:type="spellEnd"/>
      <w:r w:rsidRPr="00B473CE">
        <w:rPr>
          <w:rFonts w:ascii="Times New Roman" w:hAnsi="Times New Roman" w:cs="Times New Roman"/>
          <w:color w:val="000000"/>
          <w:sz w:val="20"/>
          <w:szCs w:val="20"/>
        </w:rPr>
        <w:t>;</w:t>
      </w:r>
    </w:p>
    <w:p w:rsidR="00057E3D" w:rsidRPr="00B473CE" w:rsidRDefault="00057E3D" w:rsidP="00057E3D">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i/>
          <w:color w:val="000000"/>
          <w:sz w:val="20"/>
          <w:szCs w:val="20"/>
        </w:rPr>
        <w:t>с</w:t>
      </w:r>
      <w:r w:rsidRPr="00B473CE">
        <w:rPr>
          <w:rFonts w:ascii="Times New Roman" w:hAnsi="Times New Roman" w:cs="Times New Roman"/>
          <w:color w:val="000000"/>
          <w:sz w:val="20"/>
          <w:szCs w:val="20"/>
        </w:rPr>
        <w:t xml:space="preserve"> - общий объем вытяжки, мл;</w:t>
      </w:r>
    </w:p>
    <w:p w:rsidR="00057E3D" w:rsidRPr="00B473CE" w:rsidRDefault="00057E3D" w:rsidP="00057E3D">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i/>
          <w:color w:val="000000"/>
          <w:sz w:val="20"/>
          <w:szCs w:val="20"/>
        </w:rPr>
        <w:t>н</w:t>
      </w:r>
      <w:r w:rsidRPr="00B473CE">
        <w:rPr>
          <w:rFonts w:ascii="Times New Roman" w:hAnsi="Times New Roman" w:cs="Times New Roman"/>
          <w:color w:val="000000"/>
          <w:sz w:val="20"/>
          <w:szCs w:val="20"/>
        </w:rPr>
        <w:t xml:space="preserve"> - навеска продукта, </w:t>
      </w:r>
      <w:proofErr w:type="gramStart"/>
      <w:r w:rsidRPr="00B473CE">
        <w:rPr>
          <w:rFonts w:ascii="Times New Roman" w:hAnsi="Times New Roman" w:cs="Times New Roman"/>
          <w:color w:val="000000"/>
          <w:sz w:val="20"/>
          <w:szCs w:val="20"/>
        </w:rPr>
        <w:t>г</w:t>
      </w:r>
      <w:proofErr w:type="gramEnd"/>
      <w:r w:rsidRPr="00B473CE">
        <w:rPr>
          <w:rFonts w:ascii="Times New Roman" w:hAnsi="Times New Roman" w:cs="Times New Roman"/>
          <w:color w:val="000000"/>
          <w:sz w:val="20"/>
          <w:szCs w:val="20"/>
        </w:rPr>
        <w:t>;</w:t>
      </w:r>
    </w:p>
    <w:p w:rsidR="00057E3D" w:rsidRPr="00B473CE" w:rsidRDefault="00057E3D" w:rsidP="00057E3D">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i/>
          <w:color w:val="000000"/>
          <w:sz w:val="20"/>
          <w:szCs w:val="20"/>
        </w:rPr>
        <w:t xml:space="preserve">е - </w:t>
      </w:r>
      <w:r w:rsidRPr="00B473CE">
        <w:rPr>
          <w:rFonts w:ascii="Times New Roman" w:hAnsi="Times New Roman" w:cs="Times New Roman"/>
          <w:color w:val="000000"/>
          <w:sz w:val="20"/>
          <w:szCs w:val="20"/>
        </w:rPr>
        <w:t>объем вытяжки, взятый для титрования, мл;</w:t>
      </w:r>
    </w:p>
    <w:p w:rsidR="00057E3D" w:rsidRPr="00B473CE" w:rsidRDefault="00057E3D" w:rsidP="00057E3D">
      <w:pPr>
        <w:shd w:val="clear" w:color="auto" w:fill="FFFFFF"/>
        <w:spacing w:after="0" w:line="240" w:lineRule="auto"/>
        <w:jc w:val="both"/>
        <w:rPr>
          <w:rFonts w:ascii="Times New Roman" w:hAnsi="Times New Roman" w:cs="Times New Roman"/>
          <w:color w:val="000000"/>
          <w:sz w:val="20"/>
          <w:szCs w:val="20"/>
        </w:rPr>
      </w:pPr>
      <w:proofErr w:type="gramStart"/>
      <w:r w:rsidRPr="00B473CE">
        <w:rPr>
          <w:rFonts w:ascii="Times New Roman" w:hAnsi="Times New Roman" w:cs="Times New Roman"/>
          <w:i/>
          <w:color w:val="000000"/>
          <w:sz w:val="20"/>
          <w:szCs w:val="20"/>
        </w:rPr>
        <w:t>к</w:t>
      </w:r>
      <w:proofErr w:type="gramEnd"/>
      <w:r w:rsidRPr="00B473CE">
        <w:rPr>
          <w:rFonts w:ascii="Times New Roman" w:hAnsi="Times New Roman" w:cs="Times New Roman"/>
          <w:color w:val="000000"/>
          <w:sz w:val="20"/>
          <w:szCs w:val="20"/>
        </w:rPr>
        <w:t xml:space="preserve"> - </w:t>
      </w:r>
      <w:proofErr w:type="gramStart"/>
      <w:r w:rsidRPr="00B473CE">
        <w:rPr>
          <w:rFonts w:ascii="Times New Roman" w:hAnsi="Times New Roman" w:cs="Times New Roman"/>
          <w:color w:val="000000"/>
          <w:sz w:val="20"/>
          <w:szCs w:val="20"/>
        </w:rPr>
        <w:t>коэффициент</w:t>
      </w:r>
      <w:proofErr w:type="gramEnd"/>
      <w:r w:rsidRPr="00B473CE">
        <w:rPr>
          <w:rFonts w:ascii="Times New Roman" w:hAnsi="Times New Roman" w:cs="Times New Roman"/>
          <w:color w:val="000000"/>
          <w:sz w:val="20"/>
          <w:szCs w:val="20"/>
        </w:rPr>
        <w:t xml:space="preserve"> пересчета 0,1 Н раствора </w:t>
      </w:r>
      <w:proofErr w:type="spellStart"/>
      <w:r w:rsidRPr="00B473CE">
        <w:rPr>
          <w:rFonts w:ascii="Times New Roman" w:hAnsi="Times New Roman" w:cs="Times New Roman"/>
          <w:color w:val="000000"/>
          <w:sz w:val="20"/>
          <w:szCs w:val="20"/>
          <w:lang w:val="en-US"/>
        </w:rPr>
        <w:t>NaOH</w:t>
      </w:r>
      <w:proofErr w:type="spellEnd"/>
      <w:r w:rsidRPr="00B473CE">
        <w:rPr>
          <w:rFonts w:ascii="Times New Roman" w:hAnsi="Times New Roman" w:cs="Times New Roman"/>
          <w:color w:val="000000"/>
          <w:sz w:val="20"/>
          <w:szCs w:val="20"/>
        </w:rPr>
        <w:t xml:space="preserve"> на преобладающую кислоту: </w:t>
      </w:r>
    </w:p>
    <w:p w:rsidR="00057E3D" w:rsidRPr="00B473CE" w:rsidRDefault="00057E3D" w:rsidP="00057E3D">
      <w:pPr>
        <w:shd w:val="clear" w:color="auto" w:fill="FFFFFF"/>
        <w:spacing w:after="0" w:line="240" w:lineRule="auto"/>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 xml:space="preserve">                для яблочной-0,0067 (семечковые и косточковые плоды); </w:t>
      </w:r>
    </w:p>
    <w:p w:rsidR="00057E3D" w:rsidRPr="00B473CE" w:rsidRDefault="00057E3D" w:rsidP="00057E3D">
      <w:pPr>
        <w:shd w:val="clear" w:color="auto" w:fill="FFFFFF"/>
        <w:spacing w:after="0" w:line="240" w:lineRule="auto"/>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 xml:space="preserve">                лимонной - 0,0064 (цитрусовые плоды и ягоды); </w:t>
      </w:r>
    </w:p>
    <w:p w:rsidR="00057E3D" w:rsidRPr="00B473CE" w:rsidRDefault="00057E3D" w:rsidP="00057E3D">
      <w:pPr>
        <w:shd w:val="clear" w:color="auto" w:fill="FFFFFF"/>
        <w:spacing w:after="0" w:line="240" w:lineRule="auto"/>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 xml:space="preserve">                </w:t>
      </w:r>
      <w:proofErr w:type="gramStart"/>
      <w:r w:rsidRPr="00B473CE">
        <w:rPr>
          <w:rFonts w:ascii="Times New Roman" w:hAnsi="Times New Roman" w:cs="Times New Roman"/>
          <w:color w:val="000000"/>
          <w:sz w:val="20"/>
          <w:szCs w:val="20"/>
        </w:rPr>
        <w:t>щавелевой</w:t>
      </w:r>
      <w:proofErr w:type="gramEnd"/>
      <w:r w:rsidRPr="00B473CE">
        <w:rPr>
          <w:rFonts w:ascii="Times New Roman" w:hAnsi="Times New Roman" w:cs="Times New Roman"/>
          <w:color w:val="000000"/>
          <w:sz w:val="20"/>
          <w:szCs w:val="20"/>
        </w:rPr>
        <w:t>- 0,0063 (щавель, ревень, шпинат);</w:t>
      </w:r>
    </w:p>
    <w:p w:rsidR="00057E3D" w:rsidRPr="00B473CE" w:rsidRDefault="00057E3D" w:rsidP="00057E3D">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color w:val="000000"/>
          <w:sz w:val="20"/>
          <w:szCs w:val="20"/>
        </w:rPr>
        <w:t xml:space="preserve">                молочной-0,0090 (солено-квашеные продукты);</w:t>
      </w:r>
    </w:p>
    <w:p w:rsidR="00057E3D" w:rsidRPr="00B473CE" w:rsidRDefault="00057E3D" w:rsidP="00057E3D">
      <w:pPr>
        <w:shd w:val="clear" w:color="auto" w:fill="FFFFFF"/>
        <w:spacing w:after="0" w:line="240" w:lineRule="auto"/>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 xml:space="preserve">                </w:t>
      </w:r>
      <w:proofErr w:type="gramStart"/>
      <w:r w:rsidRPr="00B473CE">
        <w:rPr>
          <w:rFonts w:ascii="Times New Roman" w:hAnsi="Times New Roman" w:cs="Times New Roman"/>
          <w:color w:val="000000"/>
          <w:sz w:val="20"/>
          <w:szCs w:val="20"/>
        </w:rPr>
        <w:t>уксусной</w:t>
      </w:r>
      <w:proofErr w:type="gramEnd"/>
      <w:r w:rsidRPr="00B473CE">
        <w:rPr>
          <w:rFonts w:ascii="Times New Roman" w:hAnsi="Times New Roman" w:cs="Times New Roman"/>
          <w:color w:val="000000"/>
          <w:sz w:val="20"/>
          <w:szCs w:val="20"/>
        </w:rPr>
        <w:t xml:space="preserve"> - 0,0060 (маринады);  </w:t>
      </w:r>
    </w:p>
    <w:p w:rsidR="00057E3D" w:rsidRPr="00B473CE" w:rsidRDefault="00057E3D" w:rsidP="00057E3D">
      <w:pPr>
        <w:shd w:val="clear" w:color="auto" w:fill="FFFFFF"/>
        <w:spacing w:after="0" w:line="240" w:lineRule="auto"/>
        <w:jc w:val="both"/>
        <w:rPr>
          <w:rFonts w:ascii="Times New Roman" w:hAnsi="Times New Roman" w:cs="Times New Roman"/>
          <w:color w:val="000000"/>
          <w:sz w:val="20"/>
          <w:szCs w:val="20"/>
        </w:rPr>
      </w:pPr>
      <w:r w:rsidRPr="00B473CE">
        <w:rPr>
          <w:rFonts w:ascii="Times New Roman" w:hAnsi="Times New Roman" w:cs="Times New Roman"/>
          <w:color w:val="000000"/>
          <w:sz w:val="20"/>
          <w:szCs w:val="20"/>
        </w:rPr>
        <w:t xml:space="preserve">                </w:t>
      </w:r>
      <w:proofErr w:type="gramStart"/>
      <w:r w:rsidRPr="00B473CE">
        <w:rPr>
          <w:rFonts w:ascii="Times New Roman" w:hAnsi="Times New Roman" w:cs="Times New Roman"/>
          <w:color w:val="000000"/>
          <w:sz w:val="20"/>
          <w:szCs w:val="20"/>
        </w:rPr>
        <w:t>винной</w:t>
      </w:r>
      <w:proofErr w:type="gramEnd"/>
      <w:r w:rsidRPr="00B473CE">
        <w:rPr>
          <w:rFonts w:ascii="Times New Roman" w:hAnsi="Times New Roman" w:cs="Times New Roman"/>
          <w:color w:val="000000"/>
          <w:sz w:val="20"/>
          <w:szCs w:val="20"/>
        </w:rPr>
        <w:t xml:space="preserve"> - 0,0075 (виноград).</w:t>
      </w:r>
    </w:p>
    <w:p w:rsidR="00057E3D" w:rsidRPr="00B473CE" w:rsidRDefault="00057E3D" w:rsidP="00057E3D">
      <w:pPr>
        <w:shd w:val="clear" w:color="auto" w:fill="FFFFFF"/>
        <w:spacing w:after="0" w:line="240" w:lineRule="auto"/>
        <w:jc w:val="both"/>
        <w:rPr>
          <w:rFonts w:ascii="Times New Roman" w:hAnsi="Times New Roman" w:cs="Times New Roman"/>
          <w:b/>
          <w:sz w:val="20"/>
          <w:szCs w:val="20"/>
        </w:rPr>
      </w:pPr>
    </w:p>
    <w:p w:rsidR="00057E3D" w:rsidRPr="00B473CE" w:rsidRDefault="00057E3D" w:rsidP="00057E3D">
      <w:pPr>
        <w:shd w:val="clear" w:color="auto" w:fill="FFFFFF"/>
        <w:spacing w:after="0" w:line="240" w:lineRule="auto"/>
        <w:ind w:firstLine="708"/>
        <w:jc w:val="both"/>
        <w:rPr>
          <w:rFonts w:ascii="Times New Roman" w:hAnsi="Times New Roman" w:cs="Times New Roman"/>
          <w:sz w:val="20"/>
          <w:szCs w:val="20"/>
        </w:rPr>
      </w:pPr>
      <w:r w:rsidRPr="00B473CE">
        <w:rPr>
          <w:rFonts w:ascii="Times New Roman" w:hAnsi="Times New Roman" w:cs="Times New Roman"/>
          <w:b/>
          <w:bCs/>
          <w:iCs/>
          <w:color w:val="000000"/>
          <w:sz w:val="20"/>
          <w:szCs w:val="20"/>
        </w:rPr>
        <w:t>Ход анализа жидких продуктов и полуфабрикатов.</w:t>
      </w:r>
      <w:r w:rsidRPr="00B473CE">
        <w:rPr>
          <w:rFonts w:ascii="Times New Roman" w:hAnsi="Times New Roman" w:cs="Times New Roman"/>
          <w:b/>
          <w:bCs/>
          <w:i/>
          <w:iCs/>
          <w:color w:val="000000"/>
          <w:sz w:val="20"/>
          <w:szCs w:val="20"/>
        </w:rPr>
        <w:t xml:space="preserve"> </w:t>
      </w:r>
      <w:r w:rsidRPr="00B473CE">
        <w:rPr>
          <w:rFonts w:ascii="Times New Roman" w:hAnsi="Times New Roman" w:cs="Times New Roman"/>
          <w:bCs/>
          <w:iCs/>
          <w:color w:val="000000"/>
          <w:sz w:val="20"/>
          <w:szCs w:val="20"/>
        </w:rPr>
        <w:t>Если анализируются жидкие продукты (прозрачные соки, рас</w:t>
      </w:r>
      <w:r w:rsidRPr="00B473CE">
        <w:rPr>
          <w:rFonts w:ascii="Times New Roman" w:hAnsi="Times New Roman" w:cs="Times New Roman"/>
          <w:iCs/>
          <w:color w:val="000000"/>
          <w:sz w:val="20"/>
          <w:szCs w:val="20"/>
        </w:rPr>
        <w:t>сол, заливка), то в колбу для титрования отбирается пипеткой или мерным цилиндром 10... 25 мл исследуемой жидкости и 2-3 капли индикатора. В расчетную формулу не вводят величину навески (</w:t>
      </w:r>
      <w:r w:rsidRPr="00B473CE">
        <w:rPr>
          <w:rFonts w:ascii="Times New Roman" w:hAnsi="Times New Roman" w:cs="Times New Roman"/>
          <w:i/>
          <w:iCs/>
          <w:color w:val="000000"/>
          <w:sz w:val="20"/>
          <w:szCs w:val="20"/>
        </w:rPr>
        <w:t>н</w:t>
      </w:r>
      <w:r w:rsidRPr="00B473CE">
        <w:rPr>
          <w:rFonts w:ascii="Times New Roman" w:hAnsi="Times New Roman" w:cs="Times New Roman"/>
          <w:iCs/>
          <w:color w:val="000000"/>
          <w:sz w:val="20"/>
          <w:szCs w:val="20"/>
        </w:rPr>
        <w:t>) и общего объема вытяжки (</w:t>
      </w:r>
      <w:r w:rsidRPr="00B473CE">
        <w:rPr>
          <w:rFonts w:ascii="Times New Roman" w:hAnsi="Times New Roman" w:cs="Times New Roman"/>
          <w:i/>
          <w:iCs/>
          <w:color w:val="000000"/>
          <w:sz w:val="20"/>
          <w:szCs w:val="20"/>
        </w:rPr>
        <w:t>е</w:t>
      </w:r>
      <w:r w:rsidRPr="00B473CE">
        <w:rPr>
          <w:rFonts w:ascii="Times New Roman" w:hAnsi="Times New Roman" w:cs="Times New Roman"/>
          <w:iCs/>
          <w:color w:val="000000"/>
          <w:sz w:val="20"/>
          <w:szCs w:val="20"/>
        </w:rPr>
        <w:t>).</w:t>
      </w:r>
    </w:p>
    <w:p w:rsidR="00057E3D" w:rsidRPr="00B473CE" w:rsidRDefault="00057E3D" w:rsidP="00057E3D">
      <w:pPr>
        <w:shd w:val="clear" w:color="auto" w:fill="FFFFFF"/>
        <w:spacing w:after="0" w:line="240" w:lineRule="auto"/>
        <w:ind w:firstLine="708"/>
        <w:jc w:val="both"/>
        <w:rPr>
          <w:rFonts w:ascii="Times New Roman" w:hAnsi="Times New Roman" w:cs="Times New Roman"/>
          <w:b/>
          <w:bCs/>
          <w:color w:val="000000"/>
          <w:sz w:val="20"/>
          <w:szCs w:val="20"/>
        </w:rPr>
      </w:pPr>
    </w:p>
    <w:p w:rsidR="00057E3D" w:rsidRPr="00B473CE" w:rsidRDefault="00057E3D" w:rsidP="00057E3D">
      <w:pPr>
        <w:shd w:val="clear" w:color="auto" w:fill="FFFFFF"/>
        <w:spacing w:after="0" w:line="240" w:lineRule="auto"/>
        <w:ind w:firstLine="708"/>
        <w:jc w:val="both"/>
        <w:rPr>
          <w:rFonts w:ascii="Times New Roman" w:hAnsi="Times New Roman" w:cs="Times New Roman"/>
          <w:b/>
          <w:color w:val="000000"/>
          <w:sz w:val="20"/>
          <w:szCs w:val="20"/>
        </w:rPr>
      </w:pPr>
      <w:r w:rsidRPr="00B473CE">
        <w:rPr>
          <w:rFonts w:ascii="Times New Roman" w:hAnsi="Times New Roman" w:cs="Times New Roman"/>
          <w:b/>
          <w:bCs/>
          <w:color w:val="000000"/>
          <w:sz w:val="20"/>
          <w:szCs w:val="20"/>
        </w:rPr>
        <w:t xml:space="preserve">Задание 2. </w:t>
      </w:r>
      <w:r w:rsidRPr="00B473CE">
        <w:rPr>
          <w:rFonts w:ascii="Times New Roman" w:hAnsi="Times New Roman" w:cs="Times New Roman"/>
          <w:color w:val="000000"/>
          <w:sz w:val="20"/>
          <w:szCs w:val="20"/>
        </w:rPr>
        <w:t xml:space="preserve">Произвести определение </w:t>
      </w:r>
      <w:r w:rsidRPr="00B473CE">
        <w:rPr>
          <w:rFonts w:ascii="Times New Roman" w:hAnsi="Times New Roman" w:cs="Times New Roman"/>
          <w:bCs/>
          <w:color w:val="000000"/>
          <w:sz w:val="20"/>
          <w:szCs w:val="20"/>
        </w:rPr>
        <w:t>общей (титруемой) и активной (рН) кислотности.</w:t>
      </w:r>
    </w:p>
    <w:p w:rsidR="00057E3D" w:rsidRPr="00B473CE" w:rsidRDefault="00057E3D" w:rsidP="00057E3D">
      <w:pPr>
        <w:shd w:val="clear" w:color="auto" w:fill="FFFFFF"/>
        <w:spacing w:after="0" w:line="240" w:lineRule="auto"/>
        <w:jc w:val="center"/>
        <w:rPr>
          <w:rFonts w:ascii="Times New Roman" w:hAnsi="Times New Roman" w:cs="Times New Roman"/>
          <w:b/>
          <w:color w:val="000000"/>
          <w:sz w:val="20"/>
          <w:szCs w:val="20"/>
        </w:rPr>
      </w:pPr>
    </w:p>
    <w:p w:rsidR="00057E3D" w:rsidRPr="00B473CE" w:rsidRDefault="00057E3D" w:rsidP="00057E3D">
      <w:pPr>
        <w:shd w:val="clear" w:color="auto" w:fill="FFFFFF"/>
        <w:spacing w:after="0" w:line="240" w:lineRule="auto"/>
        <w:jc w:val="center"/>
        <w:rPr>
          <w:rFonts w:ascii="Times New Roman" w:hAnsi="Times New Roman" w:cs="Times New Roman"/>
          <w:b/>
          <w:color w:val="000000"/>
          <w:sz w:val="20"/>
          <w:szCs w:val="20"/>
        </w:rPr>
      </w:pPr>
      <w:r w:rsidRPr="00B473CE">
        <w:rPr>
          <w:rFonts w:ascii="Times New Roman" w:hAnsi="Times New Roman" w:cs="Times New Roman"/>
          <w:b/>
          <w:color w:val="000000"/>
          <w:sz w:val="20"/>
          <w:szCs w:val="20"/>
        </w:rPr>
        <w:t>1.2 Определение активной кислотности плодоовощной продукции.</w:t>
      </w:r>
    </w:p>
    <w:p w:rsidR="00057E3D" w:rsidRPr="00B473CE" w:rsidRDefault="00057E3D" w:rsidP="00057E3D">
      <w:pPr>
        <w:shd w:val="clear" w:color="auto" w:fill="FFFFFF"/>
        <w:spacing w:after="0" w:line="240" w:lineRule="auto"/>
        <w:jc w:val="both"/>
        <w:rPr>
          <w:rFonts w:ascii="Times New Roman" w:hAnsi="Times New Roman" w:cs="Times New Roman"/>
          <w:sz w:val="20"/>
          <w:szCs w:val="20"/>
        </w:rPr>
      </w:pPr>
    </w:p>
    <w:p w:rsidR="00057E3D" w:rsidRPr="00B473CE" w:rsidRDefault="00057E3D" w:rsidP="00057E3D">
      <w:pPr>
        <w:shd w:val="clear" w:color="auto" w:fill="FFFFFF"/>
        <w:spacing w:after="0" w:line="240" w:lineRule="auto"/>
        <w:ind w:firstLine="708"/>
        <w:jc w:val="both"/>
        <w:rPr>
          <w:rFonts w:ascii="Times New Roman" w:hAnsi="Times New Roman" w:cs="Times New Roman"/>
          <w:sz w:val="20"/>
          <w:szCs w:val="20"/>
        </w:rPr>
      </w:pPr>
      <w:r w:rsidRPr="00B473CE">
        <w:rPr>
          <w:rFonts w:ascii="Times New Roman" w:hAnsi="Times New Roman" w:cs="Times New Roman"/>
          <w:b/>
          <w:color w:val="000000"/>
          <w:sz w:val="20"/>
          <w:szCs w:val="20"/>
        </w:rPr>
        <w:t xml:space="preserve">Ход анализа: </w:t>
      </w:r>
      <w:r w:rsidRPr="00B473CE">
        <w:rPr>
          <w:rFonts w:ascii="Times New Roman" w:hAnsi="Times New Roman" w:cs="Times New Roman"/>
          <w:color w:val="000000"/>
          <w:sz w:val="20"/>
          <w:szCs w:val="20"/>
        </w:rPr>
        <w:t xml:space="preserve">1-2 капли сока свежевыжатого сока или исследуемого раствора (рассол, заливка) наносят на индикаторную бумагу и появившуюся окраску сравнивают </w:t>
      </w:r>
      <w:proofErr w:type="gramStart"/>
      <w:r w:rsidRPr="00B473CE">
        <w:rPr>
          <w:rFonts w:ascii="Times New Roman" w:hAnsi="Times New Roman" w:cs="Times New Roman"/>
          <w:color w:val="000000"/>
          <w:sz w:val="20"/>
          <w:szCs w:val="20"/>
        </w:rPr>
        <w:t>со</w:t>
      </w:r>
      <w:proofErr w:type="gramEnd"/>
      <w:r w:rsidRPr="00B473CE">
        <w:rPr>
          <w:rFonts w:ascii="Times New Roman" w:hAnsi="Times New Roman" w:cs="Times New Roman"/>
          <w:color w:val="000000"/>
          <w:sz w:val="20"/>
          <w:szCs w:val="20"/>
        </w:rPr>
        <w:t xml:space="preserve"> цветной шкалой, прилагаемой к индикатору  и определяют примерную величину рН.</w:t>
      </w:r>
    </w:p>
    <w:p w:rsidR="00057E3D" w:rsidRPr="00B473CE" w:rsidRDefault="00057E3D" w:rsidP="00057E3D">
      <w:pPr>
        <w:pStyle w:val="31"/>
        <w:spacing w:after="0" w:line="240" w:lineRule="auto"/>
        <w:ind w:left="0"/>
        <w:rPr>
          <w:rFonts w:ascii="Times New Roman" w:hAnsi="Times New Roman" w:cs="Times New Roman"/>
          <w:sz w:val="20"/>
          <w:szCs w:val="20"/>
        </w:rPr>
      </w:pPr>
      <w:r w:rsidRPr="00B473CE">
        <w:rPr>
          <w:rFonts w:ascii="Times New Roman" w:hAnsi="Times New Roman" w:cs="Times New Roman"/>
          <w:sz w:val="20"/>
          <w:szCs w:val="20"/>
        </w:rPr>
        <w:t>После выполнения экспериментальной части результаты анализов оформить в виде таблицы 1.</w:t>
      </w:r>
    </w:p>
    <w:p w:rsidR="00057E3D" w:rsidRPr="00B473CE" w:rsidRDefault="00057E3D" w:rsidP="00057E3D">
      <w:pPr>
        <w:shd w:val="clear" w:color="auto" w:fill="FFFFFF"/>
        <w:spacing w:after="0" w:line="240" w:lineRule="auto"/>
        <w:ind w:firstLine="708"/>
        <w:jc w:val="both"/>
        <w:rPr>
          <w:rFonts w:ascii="Times New Roman" w:hAnsi="Times New Roman" w:cs="Times New Roman"/>
          <w:sz w:val="20"/>
          <w:szCs w:val="20"/>
        </w:rPr>
      </w:pPr>
    </w:p>
    <w:p w:rsidR="00057E3D" w:rsidRPr="00B473CE" w:rsidRDefault="00057E3D" w:rsidP="00057E3D">
      <w:pPr>
        <w:spacing w:after="0" w:line="240" w:lineRule="auto"/>
        <w:rPr>
          <w:rFonts w:ascii="Times New Roman" w:hAnsi="Times New Roman" w:cs="Times New Roman"/>
          <w:bCs/>
          <w:iCs/>
          <w:sz w:val="20"/>
          <w:szCs w:val="20"/>
        </w:rPr>
      </w:pPr>
      <w:r w:rsidRPr="00B473CE">
        <w:rPr>
          <w:rFonts w:ascii="Times New Roman" w:hAnsi="Times New Roman" w:cs="Times New Roman"/>
          <w:bCs/>
          <w:iCs/>
          <w:sz w:val="20"/>
          <w:szCs w:val="20"/>
        </w:rPr>
        <w:t>Таблица 1. Результаты анализа общей (титруемой) кислотности.</w:t>
      </w:r>
    </w:p>
    <w:tbl>
      <w:tblPr>
        <w:tblW w:w="5000" w:type="pct"/>
        <w:tblCellMar>
          <w:left w:w="40" w:type="dxa"/>
          <w:right w:w="40" w:type="dxa"/>
        </w:tblCellMar>
        <w:tblLook w:val="0000"/>
      </w:tblPr>
      <w:tblGrid>
        <w:gridCol w:w="1257"/>
        <w:gridCol w:w="1436"/>
        <w:gridCol w:w="1436"/>
        <w:gridCol w:w="1436"/>
        <w:gridCol w:w="1615"/>
        <w:gridCol w:w="1257"/>
        <w:gridCol w:w="998"/>
      </w:tblGrid>
      <w:tr w:rsidR="00057E3D" w:rsidRPr="00B473CE" w:rsidTr="005A3424">
        <w:trPr>
          <w:cantSplit/>
          <w:trHeight w:val="1955"/>
        </w:trPr>
        <w:tc>
          <w:tcPr>
            <w:tcW w:w="666" w:type="pct"/>
            <w:tcBorders>
              <w:top w:val="single" w:sz="6" w:space="0" w:color="auto"/>
              <w:left w:val="single" w:sz="6" w:space="0" w:color="auto"/>
              <w:bottom w:val="single" w:sz="4"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lastRenderedPageBreak/>
              <w:t>Вид</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продукта</w:t>
            </w:r>
          </w:p>
        </w:tc>
        <w:tc>
          <w:tcPr>
            <w:tcW w:w="761" w:type="pct"/>
            <w:tcBorders>
              <w:top w:val="single" w:sz="6" w:space="0" w:color="auto"/>
              <w:left w:val="single" w:sz="6" w:space="0" w:color="auto"/>
              <w:bottom w:val="single" w:sz="4"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Затрачено</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0,1 Н</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раствора</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roofErr w:type="spellStart"/>
            <w:r w:rsidRPr="00B473CE">
              <w:rPr>
                <w:rFonts w:ascii="Times New Roman" w:hAnsi="Times New Roman" w:cs="Times New Roman"/>
                <w:color w:val="000000"/>
                <w:sz w:val="20"/>
                <w:szCs w:val="20"/>
                <w:lang w:val="en-US"/>
              </w:rPr>
              <w:t>NaOH</w:t>
            </w:r>
            <w:proofErr w:type="spellEnd"/>
            <w:r w:rsidRPr="00B473CE">
              <w:rPr>
                <w:rFonts w:ascii="Times New Roman" w:hAnsi="Times New Roman" w:cs="Times New Roman"/>
                <w:color w:val="000000"/>
                <w:sz w:val="20"/>
                <w:szCs w:val="20"/>
              </w:rPr>
              <w:t xml:space="preserve"> на</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титрование</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мл</w:t>
            </w:r>
            <w:r w:rsidRPr="00B473CE">
              <w:rPr>
                <w:rFonts w:ascii="Times New Roman" w:hAnsi="Times New Roman" w:cs="Times New Roman"/>
                <w:i/>
                <w:color w:val="000000"/>
                <w:sz w:val="20"/>
                <w:szCs w:val="20"/>
              </w:rPr>
              <w:t xml:space="preserve"> (а)</w:t>
            </w:r>
          </w:p>
        </w:tc>
        <w:tc>
          <w:tcPr>
            <w:tcW w:w="761" w:type="pct"/>
            <w:tcBorders>
              <w:top w:val="single" w:sz="6" w:space="0" w:color="auto"/>
              <w:left w:val="single" w:sz="6" w:space="0" w:color="auto"/>
              <w:bottom w:val="single" w:sz="4"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Общий</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объем</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вытяжки, мл (</w:t>
            </w:r>
            <w:r w:rsidRPr="00B473CE">
              <w:rPr>
                <w:rFonts w:ascii="Times New Roman" w:hAnsi="Times New Roman" w:cs="Times New Roman"/>
                <w:i/>
                <w:color w:val="000000"/>
                <w:sz w:val="20"/>
                <w:szCs w:val="20"/>
              </w:rPr>
              <w:t>с</w:t>
            </w:r>
            <w:r w:rsidRPr="00B473CE">
              <w:rPr>
                <w:rFonts w:ascii="Times New Roman" w:hAnsi="Times New Roman" w:cs="Times New Roman"/>
                <w:color w:val="000000"/>
                <w:sz w:val="20"/>
                <w:szCs w:val="20"/>
              </w:rPr>
              <w:t>)</w:t>
            </w:r>
          </w:p>
        </w:tc>
        <w:tc>
          <w:tcPr>
            <w:tcW w:w="761" w:type="pct"/>
            <w:tcBorders>
              <w:top w:val="single" w:sz="6" w:space="0" w:color="auto"/>
              <w:left w:val="single" w:sz="6" w:space="0" w:color="auto"/>
              <w:bottom w:val="single" w:sz="4"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Навеска</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продукта,</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proofErr w:type="gramStart"/>
            <w:r w:rsidRPr="00B473CE">
              <w:rPr>
                <w:rFonts w:ascii="Times New Roman" w:hAnsi="Times New Roman" w:cs="Times New Roman"/>
                <w:color w:val="000000"/>
                <w:sz w:val="20"/>
                <w:szCs w:val="20"/>
              </w:rPr>
              <w:t>г</w:t>
            </w:r>
            <w:proofErr w:type="gramEnd"/>
            <w:r w:rsidRPr="00B473CE">
              <w:rPr>
                <w:rFonts w:ascii="Times New Roman" w:hAnsi="Times New Roman" w:cs="Times New Roman"/>
                <w:color w:val="000000"/>
                <w:sz w:val="20"/>
                <w:szCs w:val="20"/>
              </w:rPr>
              <w:t xml:space="preserve"> </w:t>
            </w:r>
            <w:r w:rsidRPr="00B473CE">
              <w:rPr>
                <w:rFonts w:ascii="Times New Roman" w:hAnsi="Times New Roman" w:cs="Times New Roman"/>
                <w:i/>
                <w:color w:val="000000"/>
                <w:sz w:val="20"/>
                <w:szCs w:val="20"/>
              </w:rPr>
              <w:t>(н)</w:t>
            </w:r>
          </w:p>
        </w:tc>
        <w:tc>
          <w:tcPr>
            <w:tcW w:w="856" w:type="pct"/>
            <w:tcBorders>
              <w:top w:val="single" w:sz="6" w:space="0" w:color="auto"/>
              <w:left w:val="single" w:sz="6" w:space="0" w:color="auto"/>
              <w:bottom w:val="single" w:sz="4"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Объем</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вытяжки</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для</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титрования,</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мл</w:t>
            </w:r>
            <w:r w:rsidRPr="00B473CE">
              <w:rPr>
                <w:rFonts w:ascii="Times New Roman" w:hAnsi="Times New Roman" w:cs="Times New Roman"/>
                <w:i/>
                <w:color w:val="000000"/>
                <w:sz w:val="20"/>
                <w:szCs w:val="20"/>
              </w:rPr>
              <w:t xml:space="preserve"> (е)</w:t>
            </w:r>
          </w:p>
        </w:tc>
        <w:tc>
          <w:tcPr>
            <w:tcW w:w="666" w:type="pct"/>
            <w:tcBorders>
              <w:top w:val="single" w:sz="6" w:space="0" w:color="auto"/>
              <w:left w:val="single" w:sz="6" w:space="0" w:color="auto"/>
              <w:bottom w:val="single" w:sz="4"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Общая (титруемая)</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кислотность,</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i/>
                <w:color w:val="000000"/>
                <w:sz w:val="20"/>
                <w:szCs w:val="20"/>
              </w:rPr>
              <w:t>% (Х)</w:t>
            </w:r>
          </w:p>
        </w:tc>
        <w:tc>
          <w:tcPr>
            <w:tcW w:w="529" w:type="pct"/>
            <w:tcBorders>
              <w:top w:val="single" w:sz="6" w:space="0" w:color="auto"/>
              <w:left w:val="single" w:sz="6" w:space="0" w:color="auto"/>
              <w:bottom w:val="single" w:sz="4"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рН</w:t>
            </w:r>
          </w:p>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раствора</w:t>
            </w:r>
          </w:p>
        </w:tc>
      </w:tr>
      <w:tr w:rsidR="00057E3D" w:rsidRPr="00B473CE" w:rsidTr="005A3424">
        <w:trPr>
          <w:trHeight w:val="163"/>
        </w:trPr>
        <w:tc>
          <w:tcPr>
            <w:tcW w:w="666"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color w:val="000000"/>
                <w:sz w:val="20"/>
                <w:szCs w:val="20"/>
              </w:rPr>
              <w:t>1.</w:t>
            </w:r>
            <w:r w:rsidRPr="00B473CE">
              <w:rPr>
                <w:rFonts w:ascii="Times New Roman" w:hAnsi="Times New Roman" w:cs="Times New Roman"/>
                <w:sz w:val="20"/>
                <w:szCs w:val="20"/>
              </w:rPr>
              <w:t xml:space="preserve"> </w:t>
            </w:r>
          </w:p>
        </w:tc>
        <w:tc>
          <w:tcPr>
            <w:tcW w:w="761"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w:t>
            </w:r>
          </w:p>
        </w:tc>
        <w:tc>
          <w:tcPr>
            <w:tcW w:w="761"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w:t>
            </w:r>
          </w:p>
        </w:tc>
        <w:tc>
          <w:tcPr>
            <w:tcW w:w="761"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w:t>
            </w:r>
          </w:p>
        </w:tc>
        <w:tc>
          <w:tcPr>
            <w:tcW w:w="856"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w:t>
            </w:r>
          </w:p>
        </w:tc>
        <w:tc>
          <w:tcPr>
            <w:tcW w:w="666"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w:t>
            </w:r>
          </w:p>
        </w:tc>
        <w:tc>
          <w:tcPr>
            <w:tcW w:w="529"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w:t>
            </w:r>
          </w:p>
        </w:tc>
      </w:tr>
      <w:tr w:rsidR="00057E3D" w:rsidRPr="00B473CE" w:rsidTr="005A3424">
        <w:trPr>
          <w:trHeight w:val="288"/>
        </w:trPr>
        <w:tc>
          <w:tcPr>
            <w:tcW w:w="666"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color w:val="000000"/>
                <w:sz w:val="20"/>
                <w:szCs w:val="20"/>
              </w:rPr>
              <w:t>2. и т.д.</w:t>
            </w:r>
            <w:r w:rsidRPr="00B473CE">
              <w:rPr>
                <w:rFonts w:ascii="Times New Roman" w:hAnsi="Times New Roman" w:cs="Times New Roman"/>
                <w:sz w:val="20"/>
                <w:szCs w:val="20"/>
              </w:rPr>
              <w:t xml:space="preserve"> </w:t>
            </w:r>
          </w:p>
        </w:tc>
        <w:tc>
          <w:tcPr>
            <w:tcW w:w="761"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w:t>
            </w:r>
          </w:p>
        </w:tc>
        <w:tc>
          <w:tcPr>
            <w:tcW w:w="761"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w:t>
            </w:r>
          </w:p>
        </w:tc>
        <w:tc>
          <w:tcPr>
            <w:tcW w:w="761"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w:t>
            </w:r>
          </w:p>
        </w:tc>
        <w:tc>
          <w:tcPr>
            <w:tcW w:w="856"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w:t>
            </w:r>
          </w:p>
        </w:tc>
        <w:tc>
          <w:tcPr>
            <w:tcW w:w="666"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w:t>
            </w:r>
          </w:p>
        </w:tc>
        <w:tc>
          <w:tcPr>
            <w:tcW w:w="529"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w:t>
            </w:r>
          </w:p>
        </w:tc>
      </w:tr>
    </w:tbl>
    <w:p w:rsidR="00057E3D" w:rsidRPr="00B473CE" w:rsidRDefault="00057E3D" w:rsidP="00057E3D">
      <w:pPr>
        <w:shd w:val="clear" w:color="auto" w:fill="FFFFFF"/>
        <w:spacing w:after="0" w:line="240" w:lineRule="auto"/>
        <w:ind w:firstLine="708"/>
        <w:jc w:val="both"/>
        <w:rPr>
          <w:rFonts w:ascii="Times New Roman" w:hAnsi="Times New Roman" w:cs="Times New Roman"/>
          <w:b/>
          <w:bCs/>
          <w:color w:val="000000"/>
          <w:sz w:val="20"/>
          <w:szCs w:val="20"/>
        </w:rPr>
      </w:pPr>
    </w:p>
    <w:p w:rsidR="00057E3D" w:rsidRPr="00B473CE" w:rsidRDefault="00057E3D" w:rsidP="00057E3D">
      <w:pPr>
        <w:shd w:val="clear" w:color="auto" w:fill="FFFFFF"/>
        <w:spacing w:after="0" w:line="240" w:lineRule="auto"/>
        <w:ind w:firstLine="708"/>
        <w:jc w:val="both"/>
        <w:rPr>
          <w:rFonts w:ascii="Times New Roman" w:hAnsi="Times New Roman" w:cs="Times New Roman"/>
          <w:sz w:val="20"/>
          <w:szCs w:val="20"/>
        </w:rPr>
      </w:pPr>
      <w:r w:rsidRPr="00B473CE">
        <w:rPr>
          <w:rFonts w:ascii="Times New Roman" w:hAnsi="Times New Roman" w:cs="Times New Roman"/>
          <w:b/>
          <w:bCs/>
          <w:color w:val="000000"/>
          <w:sz w:val="20"/>
          <w:szCs w:val="20"/>
        </w:rPr>
        <w:t>Задание</w:t>
      </w:r>
      <w:r w:rsidRPr="00B473CE">
        <w:rPr>
          <w:rFonts w:ascii="Times New Roman" w:hAnsi="Times New Roman" w:cs="Times New Roman"/>
          <w:sz w:val="20"/>
          <w:szCs w:val="20"/>
        </w:rPr>
        <w:t xml:space="preserve"> </w:t>
      </w:r>
      <w:r w:rsidRPr="00B473CE">
        <w:rPr>
          <w:rFonts w:ascii="Times New Roman" w:hAnsi="Times New Roman" w:cs="Times New Roman"/>
          <w:b/>
          <w:bCs/>
          <w:sz w:val="20"/>
          <w:szCs w:val="20"/>
        </w:rPr>
        <w:t>2.</w:t>
      </w:r>
      <w:r w:rsidRPr="00B473CE">
        <w:rPr>
          <w:rFonts w:ascii="Times New Roman" w:hAnsi="Times New Roman" w:cs="Times New Roman"/>
          <w:sz w:val="20"/>
          <w:szCs w:val="20"/>
        </w:rPr>
        <w:t xml:space="preserve"> </w:t>
      </w:r>
      <w:r w:rsidRPr="00B473CE">
        <w:rPr>
          <w:rFonts w:ascii="Times New Roman" w:hAnsi="Times New Roman" w:cs="Times New Roman"/>
          <w:color w:val="000000"/>
          <w:sz w:val="20"/>
          <w:szCs w:val="20"/>
        </w:rPr>
        <w:t>Сделать выводы о содержании кислот в той или иной продукции, сравнить с данными по таблице 2 и предоставить преподавателю  выводы о выполнения определения.</w:t>
      </w:r>
    </w:p>
    <w:p w:rsidR="00057E3D" w:rsidRPr="00B473CE" w:rsidRDefault="00057E3D" w:rsidP="00057E3D">
      <w:pPr>
        <w:spacing w:after="0" w:line="240" w:lineRule="auto"/>
        <w:rPr>
          <w:rFonts w:ascii="Times New Roman" w:hAnsi="Times New Roman" w:cs="Times New Roman"/>
          <w:b/>
          <w:sz w:val="20"/>
          <w:szCs w:val="20"/>
        </w:rPr>
      </w:pPr>
    </w:p>
    <w:p w:rsidR="00057E3D" w:rsidRPr="00B473CE" w:rsidRDefault="00057E3D" w:rsidP="00057E3D">
      <w:pPr>
        <w:spacing w:after="0" w:line="240" w:lineRule="auto"/>
        <w:rPr>
          <w:rFonts w:ascii="Times New Roman" w:hAnsi="Times New Roman" w:cs="Times New Roman"/>
          <w:bCs/>
          <w:iCs/>
          <w:sz w:val="20"/>
          <w:szCs w:val="20"/>
        </w:rPr>
      </w:pPr>
    </w:p>
    <w:p w:rsidR="00057E3D" w:rsidRPr="00B473CE" w:rsidRDefault="00057E3D" w:rsidP="00057E3D">
      <w:pPr>
        <w:spacing w:after="0" w:line="240" w:lineRule="auto"/>
        <w:rPr>
          <w:rFonts w:ascii="Times New Roman" w:hAnsi="Times New Roman" w:cs="Times New Roman"/>
          <w:bCs/>
          <w:iCs/>
          <w:sz w:val="20"/>
          <w:szCs w:val="20"/>
        </w:rPr>
      </w:pPr>
      <w:r w:rsidRPr="00B473CE">
        <w:rPr>
          <w:rFonts w:ascii="Times New Roman" w:hAnsi="Times New Roman" w:cs="Times New Roman"/>
          <w:bCs/>
          <w:iCs/>
          <w:sz w:val="20"/>
          <w:szCs w:val="20"/>
        </w:rPr>
        <w:t>Таблица 2. Данные об общей и активной кислотности</w:t>
      </w:r>
    </w:p>
    <w:p w:rsidR="00057E3D" w:rsidRPr="00B473CE" w:rsidRDefault="00057E3D" w:rsidP="00057E3D">
      <w:pPr>
        <w:spacing w:after="0" w:line="240" w:lineRule="auto"/>
        <w:rPr>
          <w:rFonts w:ascii="Times New Roman" w:hAnsi="Times New Roman" w:cs="Times New Roman"/>
          <w:sz w:val="20"/>
          <w:szCs w:val="20"/>
        </w:rPr>
      </w:pPr>
    </w:p>
    <w:tbl>
      <w:tblPr>
        <w:tblW w:w="5000" w:type="pct"/>
        <w:tblCellMar>
          <w:left w:w="40" w:type="dxa"/>
          <w:right w:w="40" w:type="dxa"/>
        </w:tblCellMar>
        <w:tblLook w:val="0000"/>
      </w:tblPr>
      <w:tblGrid>
        <w:gridCol w:w="3086"/>
        <w:gridCol w:w="2721"/>
        <w:gridCol w:w="1996"/>
        <w:gridCol w:w="1632"/>
      </w:tblGrid>
      <w:tr w:rsidR="00057E3D" w:rsidRPr="00B473CE" w:rsidTr="005A3424">
        <w:trPr>
          <w:trHeight w:val="672"/>
        </w:trPr>
        <w:tc>
          <w:tcPr>
            <w:tcW w:w="1635" w:type="pct"/>
            <w:tcBorders>
              <w:top w:val="single" w:sz="6" w:space="0" w:color="auto"/>
              <w:left w:val="single" w:sz="6" w:space="0" w:color="auto"/>
              <w:bottom w:val="single" w:sz="4"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Вид продукта</w:t>
            </w:r>
          </w:p>
        </w:tc>
        <w:tc>
          <w:tcPr>
            <w:tcW w:w="1442" w:type="pct"/>
            <w:tcBorders>
              <w:top w:val="single" w:sz="6" w:space="0" w:color="auto"/>
              <w:left w:val="single" w:sz="6" w:space="0" w:color="auto"/>
              <w:bottom w:val="single" w:sz="4"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Преобладающая кислота</w:t>
            </w:r>
          </w:p>
        </w:tc>
        <w:tc>
          <w:tcPr>
            <w:tcW w:w="1058" w:type="pct"/>
            <w:tcBorders>
              <w:top w:val="single" w:sz="6" w:space="0" w:color="auto"/>
              <w:left w:val="single" w:sz="6" w:space="0" w:color="auto"/>
              <w:bottom w:val="single" w:sz="4"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Титруемая кислотность, %</w:t>
            </w:r>
          </w:p>
        </w:tc>
        <w:tc>
          <w:tcPr>
            <w:tcW w:w="865" w:type="pct"/>
            <w:tcBorders>
              <w:top w:val="single" w:sz="6" w:space="0" w:color="auto"/>
              <w:left w:val="single" w:sz="6" w:space="0" w:color="auto"/>
              <w:bottom w:val="single" w:sz="4" w:space="0" w:color="auto"/>
              <w:right w:val="single" w:sz="6"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рН сока, рассола, заливки</w:t>
            </w:r>
          </w:p>
        </w:tc>
      </w:tr>
      <w:tr w:rsidR="00057E3D" w:rsidRPr="00B473CE" w:rsidTr="005A3424">
        <w:trPr>
          <w:trHeight w:val="163"/>
        </w:trPr>
        <w:tc>
          <w:tcPr>
            <w:tcW w:w="1635"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color w:val="000000"/>
                <w:sz w:val="20"/>
                <w:szCs w:val="20"/>
              </w:rPr>
              <w:t>Яблоки</w:t>
            </w:r>
            <w:r w:rsidRPr="00B473CE">
              <w:rPr>
                <w:rFonts w:ascii="Times New Roman" w:hAnsi="Times New Roman" w:cs="Times New Roman"/>
                <w:sz w:val="20"/>
                <w:szCs w:val="20"/>
              </w:rPr>
              <w:t xml:space="preserve"> </w:t>
            </w:r>
          </w:p>
        </w:tc>
        <w:tc>
          <w:tcPr>
            <w:tcW w:w="1442"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Молочная</w:t>
            </w:r>
          </w:p>
        </w:tc>
        <w:tc>
          <w:tcPr>
            <w:tcW w:w="1058"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0,4</w:t>
            </w:r>
          </w:p>
        </w:tc>
        <w:tc>
          <w:tcPr>
            <w:tcW w:w="865"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3,4</w:t>
            </w:r>
          </w:p>
        </w:tc>
      </w:tr>
      <w:tr w:rsidR="00057E3D" w:rsidRPr="00B473CE" w:rsidTr="005A3424">
        <w:trPr>
          <w:trHeight w:val="230"/>
        </w:trPr>
        <w:tc>
          <w:tcPr>
            <w:tcW w:w="1635"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color w:val="000000"/>
                <w:sz w:val="20"/>
                <w:szCs w:val="20"/>
              </w:rPr>
              <w:t>Апельсины</w:t>
            </w:r>
            <w:r w:rsidRPr="00B473CE">
              <w:rPr>
                <w:rFonts w:ascii="Times New Roman" w:hAnsi="Times New Roman" w:cs="Times New Roman"/>
                <w:sz w:val="20"/>
                <w:szCs w:val="20"/>
              </w:rPr>
              <w:t xml:space="preserve"> </w:t>
            </w:r>
          </w:p>
        </w:tc>
        <w:tc>
          <w:tcPr>
            <w:tcW w:w="1442"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Лимонная</w:t>
            </w:r>
          </w:p>
        </w:tc>
        <w:tc>
          <w:tcPr>
            <w:tcW w:w="1058"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1,4</w:t>
            </w:r>
          </w:p>
        </w:tc>
        <w:tc>
          <w:tcPr>
            <w:tcW w:w="865"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3,9</w:t>
            </w:r>
          </w:p>
        </w:tc>
      </w:tr>
      <w:tr w:rsidR="00057E3D" w:rsidRPr="00B473CE" w:rsidTr="005A3424">
        <w:trPr>
          <w:trHeight w:val="221"/>
        </w:trPr>
        <w:tc>
          <w:tcPr>
            <w:tcW w:w="1635"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color w:val="000000"/>
                <w:sz w:val="20"/>
                <w:szCs w:val="20"/>
              </w:rPr>
              <w:t>Лимоны</w:t>
            </w:r>
            <w:r w:rsidRPr="00B473CE">
              <w:rPr>
                <w:rFonts w:ascii="Times New Roman" w:hAnsi="Times New Roman" w:cs="Times New Roman"/>
                <w:sz w:val="20"/>
                <w:szCs w:val="20"/>
              </w:rPr>
              <w:t xml:space="preserve"> </w:t>
            </w:r>
          </w:p>
        </w:tc>
        <w:tc>
          <w:tcPr>
            <w:tcW w:w="1442"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pStyle w:val="6"/>
              <w:spacing w:before="0" w:line="240" w:lineRule="auto"/>
              <w:jc w:val="center"/>
              <w:rPr>
                <w:rFonts w:ascii="Times New Roman" w:hAnsi="Times New Roman" w:cs="Times New Roman"/>
                <w:i w:val="0"/>
                <w:iCs w:val="0"/>
                <w:sz w:val="20"/>
                <w:szCs w:val="20"/>
              </w:rPr>
            </w:pPr>
            <w:r w:rsidRPr="00B473CE">
              <w:rPr>
                <w:rFonts w:ascii="Times New Roman" w:hAnsi="Times New Roman" w:cs="Times New Roman"/>
                <w:i w:val="0"/>
                <w:iCs w:val="0"/>
                <w:sz w:val="20"/>
                <w:szCs w:val="20"/>
              </w:rPr>
              <w:t>Лимонная</w:t>
            </w:r>
          </w:p>
        </w:tc>
        <w:tc>
          <w:tcPr>
            <w:tcW w:w="1058"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5,6</w:t>
            </w:r>
          </w:p>
        </w:tc>
        <w:tc>
          <w:tcPr>
            <w:tcW w:w="865"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3,1</w:t>
            </w:r>
          </w:p>
        </w:tc>
      </w:tr>
      <w:tr w:rsidR="00057E3D" w:rsidRPr="00B473CE" w:rsidTr="005A3424">
        <w:trPr>
          <w:trHeight w:val="211"/>
        </w:trPr>
        <w:tc>
          <w:tcPr>
            <w:tcW w:w="1635"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color w:val="000000"/>
                <w:sz w:val="20"/>
                <w:szCs w:val="20"/>
              </w:rPr>
              <w:t>Вишня</w:t>
            </w:r>
            <w:r w:rsidRPr="00B473CE">
              <w:rPr>
                <w:rFonts w:ascii="Times New Roman" w:hAnsi="Times New Roman" w:cs="Times New Roman"/>
                <w:sz w:val="20"/>
                <w:szCs w:val="20"/>
              </w:rPr>
              <w:t xml:space="preserve"> </w:t>
            </w:r>
          </w:p>
        </w:tc>
        <w:tc>
          <w:tcPr>
            <w:tcW w:w="1442"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Лимонная</w:t>
            </w:r>
          </w:p>
        </w:tc>
        <w:tc>
          <w:tcPr>
            <w:tcW w:w="1058"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1,7</w:t>
            </w:r>
          </w:p>
        </w:tc>
        <w:tc>
          <w:tcPr>
            <w:tcW w:w="865"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 xml:space="preserve">3,5 </w:t>
            </w:r>
          </w:p>
        </w:tc>
      </w:tr>
      <w:tr w:rsidR="00057E3D" w:rsidRPr="00B473CE" w:rsidTr="005A3424">
        <w:trPr>
          <w:trHeight w:val="221"/>
        </w:trPr>
        <w:tc>
          <w:tcPr>
            <w:tcW w:w="1635"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color w:val="000000"/>
                <w:sz w:val="20"/>
                <w:szCs w:val="20"/>
              </w:rPr>
              <w:t>Томаты</w:t>
            </w:r>
            <w:r w:rsidRPr="00B473CE">
              <w:rPr>
                <w:rFonts w:ascii="Times New Roman" w:hAnsi="Times New Roman" w:cs="Times New Roman"/>
                <w:sz w:val="20"/>
                <w:szCs w:val="20"/>
              </w:rPr>
              <w:t xml:space="preserve"> </w:t>
            </w:r>
          </w:p>
        </w:tc>
        <w:tc>
          <w:tcPr>
            <w:tcW w:w="1442"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Яблочная</w:t>
            </w:r>
          </w:p>
        </w:tc>
        <w:tc>
          <w:tcPr>
            <w:tcW w:w="1058"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0,5</w:t>
            </w:r>
          </w:p>
        </w:tc>
        <w:tc>
          <w:tcPr>
            <w:tcW w:w="865"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4,5</w:t>
            </w:r>
          </w:p>
        </w:tc>
      </w:tr>
      <w:tr w:rsidR="00057E3D" w:rsidRPr="00B473CE" w:rsidTr="005A3424">
        <w:trPr>
          <w:trHeight w:val="221"/>
        </w:trPr>
        <w:tc>
          <w:tcPr>
            <w:tcW w:w="1635"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color w:val="000000"/>
                <w:sz w:val="20"/>
                <w:szCs w:val="20"/>
              </w:rPr>
              <w:t>Капуста белокочанная</w:t>
            </w:r>
            <w:r w:rsidRPr="00B473CE">
              <w:rPr>
                <w:rFonts w:ascii="Times New Roman" w:hAnsi="Times New Roman" w:cs="Times New Roman"/>
                <w:sz w:val="20"/>
                <w:szCs w:val="20"/>
              </w:rPr>
              <w:t xml:space="preserve"> </w:t>
            </w:r>
          </w:p>
        </w:tc>
        <w:tc>
          <w:tcPr>
            <w:tcW w:w="1442"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Яблочная, лимонная</w:t>
            </w:r>
          </w:p>
        </w:tc>
        <w:tc>
          <w:tcPr>
            <w:tcW w:w="1058"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0,2</w:t>
            </w:r>
          </w:p>
        </w:tc>
        <w:tc>
          <w:tcPr>
            <w:tcW w:w="865"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6,2</w:t>
            </w:r>
          </w:p>
        </w:tc>
      </w:tr>
      <w:tr w:rsidR="00057E3D" w:rsidRPr="00B473CE" w:rsidTr="005A3424">
        <w:trPr>
          <w:trHeight w:val="221"/>
        </w:trPr>
        <w:tc>
          <w:tcPr>
            <w:tcW w:w="1635"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color w:val="000000"/>
                <w:sz w:val="20"/>
                <w:szCs w:val="20"/>
              </w:rPr>
              <w:t>Капуста квашеная</w:t>
            </w:r>
            <w:r w:rsidRPr="00B473CE">
              <w:rPr>
                <w:rFonts w:ascii="Times New Roman" w:hAnsi="Times New Roman" w:cs="Times New Roman"/>
                <w:sz w:val="20"/>
                <w:szCs w:val="20"/>
              </w:rPr>
              <w:t xml:space="preserve"> </w:t>
            </w:r>
          </w:p>
        </w:tc>
        <w:tc>
          <w:tcPr>
            <w:tcW w:w="1442"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Молочная</w:t>
            </w:r>
          </w:p>
        </w:tc>
        <w:tc>
          <w:tcPr>
            <w:tcW w:w="1058"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0,7. ..2,0</w:t>
            </w:r>
          </w:p>
        </w:tc>
        <w:tc>
          <w:tcPr>
            <w:tcW w:w="865"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4, 5. ..3,5</w:t>
            </w:r>
          </w:p>
        </w:tc>
      </w:tr>
      <w:tr w:rsidR="00057E3D" w:rsidRPr="00B473CE" w:rsidTr="005A3424">
        <w:trPr>
          <w:trHeight w:val="221"/>
        </w:trPr>
        <w:tc>
          <w:tcPr>
            <w:tcW w:w="1635"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color w:val="000000"/>
                <w:sz w:val="20"/>
                <w:szCs w:val="20"/>
              </w:rPr>
              <w:t>Маринад    кислый</w:t>
            </w:r>
            <w:r w:rsidRPr="00B473CE">
              <w:rPr>
                <w:rFonts w:ascii="Times New Roman" w:hAnsi="Times New Roman" w:cs="Times New Roman"/>
                <w:sz w:val="20"/>
                <w:szCs w:val="20"/>
              </w:rPr>
              <w:t xml:space="preserve"> </w:t>
            </w:r>
          </w:p>
        </w:tc>
        <w:tc>
          <w:tcPr>
            <w:tcW w:w="1442"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Уксусная</w:t>
            </w:r>
          </w:p>
        </w:tc>
        <w:tc>
          <w:tcPr>
            <w:tcW w:w="1058"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0,61. ..0,9</w:t>
            </w:r>
          </w:p>
        </w:tc>
        <w:tc>
          <w:tcPr>
            <w:tcW w:w="865"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4,0. ..3,5</w:t>
            </w:r>
          </w:p>
        </w:tc>
      </w:tr>
      <w:tr w:rsidR="00057E3D" w:rsidRPr="00B473CE" w:rsidTr="005A3424">
        <w:trPr>
          <w:trHeight w:val="288"/>
        </w:trPr>
        <w:tc>
          <w:tcPr>
            <w:tcW w:w="1635"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color w:val="000000"/>
                <w:sz w:val="20"/>
                <w:szCs w:val="20"/>
              </w:rPr>
              <w:t xml:space="preserve">                   слабокислый</w:t>
            </w:r>
            <w:r w:rsidRPr="00B473CE">
              <w:rPr>
                <w:rFonts w:ascii="Times New Roman" w:hAnsi="Times New Roman" w:cs="Times New Roman"/>
                <w:sz w:val="20"/>
                <w:szCs w:val="20"/>
              </w:rPr>
              <w:t xml:space="preserve"> </w:t>
            </w:r>
          </w:p>
        </w:tc>
        <w:tc>
          <w:tcPr>
            <w:tcW w:w="1442"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Уксусная</w:t>
            </w:r>
          </w:p>
        </w:tc>
        <w:tc>
          <w:tcPr>
            <w:tcW w:w="1058"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0,3. ..0,6</w:t>
            </w:r>
          </w:p>
        </w:tc>
        <w:tc>
          <w:tcPr>
            <w:tcW w:w="865" w:type="pct"/>
            <w:tcBorders>
              <w:top w:val="single" w:sz="4" w:space="0" w:color="auto"/>
              <w:left w:val="single" w:sz="4" w:space="0" w:color="auto"/>
              <w:bottom w:val="single" w:sz="4" w:space="0" w:color="auto"/>
              <w:right w:val="single" w:sz="4" w:space="0" w:color="auto"/>
            </w:tcBorders>
            <w:shd w:val="clear" w:color="auto" w:fill="FFFFFF"/>
          </w:tcPr>
          <w:p w:rsidR="00057E3D" w:rsidRPr="00B473CE" w:rsidRDefault="00057E3D" w:rsidP="005A3424">
            <w:pPr>
              <w:shd w:val="clear" w:color="auto" w:fill="FFFFFF"/>
              <w:spacing w:after="0" w:line="240" w:lineRule="auto"/>
              <w:jc w:val="center"/>
              <w:rPr>
                <w:rFonts w:ascii="Times New Roman" w:hAnsi="Times New Roman" w:cs="Times New Roman"/>
                <w:sz w:val="20"/>
                <w:szCs w:val="20"/>
              </w:rPr>
            </w:pPr>
            <w:r w:rsidRPr="00B473CE">
              <w:rPr>
                <w:rFonts w:ascii="Times New Roman" w:hAnsi="Times New Roman" w:cs="Times New Roman"/>
                <w:color w:val="000000"/>
                <w:sz w:val="20"/>
                <w:szCs w:val="20"/>
              </w:rPr>
              <w:t>5,5. ..4,0</w:t>
            </w:r>
          </w:p>
        </w:tc>
      </w:tr>
    </w:tbl>
    <w:p w:rsidR="00057E3D" w:rsidRPr="00B473CE" w:rsidRDefault="00057E3D" w:rsidP="00057E3D">
      <w:pPr>
        <w:shd w:val="clear" w:color="auto" w:fill="FFFFFF"/>
        <w:spacing w:after="0" w:line="240" w:lineRule="auto"/>
        <w:jc w:val="both"/>
        <w:rPr>
          <w:rFonts w:ascii="Times New Roman" w:hAnsi="Times New Roman" w:cs="Times New Roman"/>
          <w:color w:val="000000"/>
          <w:sz w:val="20"/>
          <w:szCs w:val="20"/>
        </w:rPr>
      </w:pPr>
    </w:p>
    <w:p w:rsidR="00057E3D" w:rsidRPr="00B473CE" w:rsidRDefault="00057E3D" w:rsidP="00057E3D">
      <w:pPr>
        <w:shd w:val="clear" w:color="auto" w:fill="FFFFFF"/>
        <w:spacing w:after="0" w:line="240" w:lineRule="auto"/>
        <w:jc w:val="both"/>
        <w:rPr>
          <w:rFonts w:ascii="Times New Roman" w:hAnsi="Times New Roman" w:cs="Times New Roman"/>
          <w:b/>
          <w:bCs/>
          <w:color w:val="000000"/>
          <w:sz w:val="20"/>
          <w:szCs w:val="20"/>
        </w:rPr>
      </w:pPr>
      <w:r w:rsidRPr="00B473CE">
        <w:rPr>
          <w:rFonts w:ascii="Times New Roman" w:hAnsi="Times New Roman" w:cs="Times New Roman"/>
          <w:b/>
          <w:bCs/>
          <w:color w:val="000000"/>
          <w:sz w:val="20"/>
          <w:szCs w:val="20"/>
        </w:rPr>
        <w:tab/>
        <w:t>1.3 Расчеты по подслащиванию плодово-ягодных соков.</w:t>
      </w:r>
    </w:p>
    <w:p w:rsidR="00057E3D" w:rsidRPr="00B473CE" w:rsidRDefault="00057E3D" w:rsidP="00057E3D">
      <w:pPr>
        <w:shd w:val="clear" w:color="auto" w:fill="FFFFFF"/>
        <w:spacing w:after="0" w:line="240" w:lineRule="auto"/>
        <w:jc w:val="both"/>
        <w:rPr>
          <w:rFonts w:ascii="Times New Roman" w:hAnsi="Times New Roman" w:cs="Times New Roman"/>
          <w:b/>
          <w:bCs/>
          <w:color w:val="000000"/>
          <w:sz w:val="20"/>
          <w:szCs w:val="20"/>
        </w:rPr>
      </w:pPr>
      <w:r w:rsidRPr="00B473CE">
        <w:rPr>
          <w:rFonts w:ascii="Times New Roman" w:hAnsi="Times New Roman" w:cs="Times New Roman"/>
          <w:b/>
          <w:bCs/>
          <w:color w:val="000000"/>
          <w:sz w:val="20"/>
          <w:szCs w:val="20"/>
        </w:rPr>
        <w:tab/>
      </w:r>
    </w:p>
    <w:p w:rsidR="00057E3D" w:rsidRPr="00B473CE" w:rsidRDefault="00057E3D" w:rsidP="00057E3D">
      <w:pPr>
        <w:spacing w:after="0" w:line="240" w:lineRule="auto"/>
        <w:ind w:firstLine="709"/>
        <w:rPr>
          <w:rFonts w:ascii="Times New Roman" w:hAnsi="Times New Roman" w:cs="Times New Roman"/>
          <w:sz w:val="20"/>
          <w:szCs w:val="20"/>
        </w:rPr>
      </w:pPr>
      <w:r w:rsidRPr="00B473CE">
        <w:rPr>
          <w:rFonts w:ascii="Times New Roman" w:hAnsi="Times New Roman" w:cs="Times New Roman"/>
          <w:sz w:val="20"/>
          <w:szCs w:val="20"/>
        </w:rPr>
        <w:t>Вкусовые качества плодово-ягодных соков зависят от химического состава сырья, из которого их вырабатывают. Некоторые виды соков содержат настолько большое количество кислот и экстрактивных веществ, что без добавления сахара и разбавления водой их трудно использовать как напитки.</w:t>
      </w:r>
    </w:p>
    <w:p w:rsidR="00057E3D" w:rsidRPr="00B473CE" w:rsidRDefault="00057E3D" w:rsidP="00057E3D">
      <w:pPr>
        <w:spacing w:after="0" w:line="240" w:lineRule="auto"/>
        <w:ind w:firstLine="709"/>
        <w:rPr>
          <w:rFonts w:ascii="Times New Roman" w:hAnsi="Times New Roman" w:cs="Times New Roman"/>
          <w:sz w:val="20"/>
          <w:szCs w:val="20"/>
        </w:rPr>
      </w:pPr>
      <w:r w:rsidRPr="00B473CE">
        <w:rPr>
          <w:rFonts w:ascii="Times New Roman" w:hAnsi="Times New Roman" w:cs="Times New Roman"/>
          <w:sz w:val="20"/>
          <w:szCs w:val="20"/>
        </w:rPr>
        <w:t>При изготовлении соков с сахаром хорошие вкусовые свойства их обеспечиваются содержанием сахаров и кислот в количествах, указанных в табл. 3</w:t>
      </w:r>
    </w:p>
    <w:p w:rsidR="00057E3D" w:rsidRPr="00B473CE" w:rsidRDefault="00057E3D" w:rsidP="00057E3D">
      <w:pPr>
        <w:spacing w:after="0" w:line="240" w:lineRule="auto"/>
        <w:ind w:firstLine="709"/>
        <w:rPr>
          <w:rFonts w:ascii="Times New Roman" w:hAnsi="Times New Roman" w:cs="Times New Roman"/>
          <w:sz w:val="20"/>
          <w:szCs w:val="20"/>
        </w:rPr>
      </w:pPr>
      <w:r w:rsidRPr="00B473CE">
        <w:rPr>
          <w:rFonts w:ascii="Times New Roman" w:hAnsi="Times New Roman" w:cs="Times New Roman"/>
          <w:sz w:val="20"/>
          <w:szCs w:val="20"/>
        </w:rPr>
        <w:t>Гармоничный вкус плодово-ягодных соков достигается только при определенном соотношении сахаров к органическим кислотам, определяемый через показатель «</w:t>
      </w:r>
      <w:proofErr w:type="spellStart"/>
      <w:proofErr w:type="gramStart"/>
      <w:r w:rsidRPr="00B473CE">
        <w:rPr>
          <w:rFonts w:ascii="Times New Roman" w:hAnsi="Times New Roman" w:cs="Times New Roman"/>
          <w:sz w:val="20"/>
          <w:szCs w:val="20"/>
        </w:rPr>
        <w:t>сахаро-кислотный</w:t>
      </w:r>
      <w:proofErr w:type="spellEnd"/>
      <w:proofErr w:type="gramEnd"/>
      <w:r w:rsidRPr="00B473CE">
        <w:rPr>
          <w:rFonts w:ascii="Times New Roman" w:hAnsi="Times New Roman" w:cs="Times New Roman"/>
          <w:sz w:val="20"/>
          <w:szCs w:val="20"/>
        </w:rPr>
        <w:t xml:space="preserve"> индекс»:</w:t>
      </w:r>
    </w:p>
    <w:p w:rsidR="00057E3D" w:rsidRPr="00B473CE" w:rsidRDefault="00057E3D" w:rsidP="00057E3D">
      <w:pPr>
        <w:spacing w:after="0" w:line="240" w:lineRule="auto"/>
        <w:jc w:val="center"/>
        <w:rPr>
          <w:rFonts w:ascii="Times New Roman" w:hAnsi="Times New Roman" w:cs="Times New Roman"/>
          <w:sz w:val="20"/>
          <w:szCs w:val="20"/>
        </w:rPr>
      </w:pPr>
      <w:r w:rsidRPr="00B473CE">
        <w:rPr>
          <w:rFonts w:ascii="Times New Roman" w:hAnsi="Times New Roman" w:cs="Times New Roman"/>
          <w:position w:val="-34"/>
          <w:sz w:val="20"/>
          <w:szCs w:val="20"/>
        </w:rPr>
        <w:object w:dxaOrig="1140" w:dyaOrig="780">
          <v:shape id="_x0000_i1028" type="#_x0000_t75" style="width:56.95pt;height:39.35pt" o:ole="">
            <v:imagedata r:id="rId35" o:title=""/>
          </v:shape>
          <o:OLEObject Type="Embed" ProgID="Equation.3" ShapeID="_x0000_i1028" DrawAspect="Content" ObjectID="_1667433199" r:id="rId36"/>
        </w:object>
      </w:r>
    </w:p>
    <w:p w:rsidR="00057E3D" w:rsidRPr="00B473CE" w:rsidRDefault="00057E3D" w:rsidP="00057E3D">
      <w:pPr>
        <w:spacing w:after="0" w:line="240" w:lineRule="auto"/>
        <w:ind w:firstLine="709"/>
        <w:rPr>
          <w:rFonts w:ascii="Times New Roman" w:hAnsi="Times New Roman" w:cs="Times New Roman"/>
          <w:sz w:val="20"/>
          <w:szCs w:val="20"/>
        </w:rPr>
      </w:pPr>
      <w:r w:rsidRPr="00B473CE">
        <w:rPr>
          <w:rFonts w:ascii="Times New Roman" w:hAnsi="Times New Roman" w:cs="Times New Roman"/>
          <w:sz w:val="20"/>
          <w:szCs w:val="20"/>
        </w:rPr>
        <w:t>Таблица 3  Рекомендуемые соотношения содержания сахаров и кислот в соках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844"/>
        <w:gridCol w:w="1983"/>
        <w:gridCol w:w="1651"/>
        <w:gridCol w:w="2957"/>
      </w:tblGrid>
      <w:tr w:rsidR="00057E3D" w:rsidRPr="00B473CE" w:rsidTr="005A3424">
        <w:trPr>
          <w:trHeight w:val="1118"/>
        </w:trPr>
        <w:tc>
          <w:tcPr>
            <w:tcW w:w="1507" w:type="pct"/>
          </w:tcPr>
          <w:p w:rsidR="00057E3D" w:rsidRPr="00B473CE" w:rsidRDefault="00057E3D" w:rsidP="005A3424">
            <w:pPr>
              <w:spacing w:after="0" w:line="240" w:lineRule="auto"/>
              <w:rPr>
                <w:rFonts w:ascii="Times New Roman" w:hAnsi="Times New Roman" w:cs="Times New Roman"/>
                <w:sz w:val="20"/>
                <w:szCs w:val="20"/>
              </w:rPr>
            </w:pPr>
            <w:r w:rsidRPr="00B473CE">
              <w:rPr>
                <w:rFonts w:ascii="Times New Roman" w:hAnsi="Times New Roman" w:cs="Times New Roman"/>
                <w:sz w:val="20"/>
                <w:szCs w:val="20"/>
              </w:rPr>
              <w:t>Сок</w:t>
            </w:r>
          </w:p>
        </w:tc>
        <w:tc>
          <w:tcPr>
            <w:tcW w:w="1051"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Минимальное содержание сахаров, %</w:t>
            </w:r>
          </w:p>
        </w:tc>
        <w:tc>
          <w:tcPr>
            <w:tcW w:w="875"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Титруемая кислотность, %</w:t>
            </w:r>
          </w:p>
        </w:tc>
        <w:tc>
          <w:tcPr>
            <w:tcW w:w="1567" w:type="pct"/>
          </w:tcPr>
          <w:p w:rsidR="00057E3D" w:rsidRPr="00B473CE" w:rsidRDefault="00057E3D" w:rsidP="005A3424">
            <w:pPr>
              <w:spacing w:after="0" w:line="240" w:lineRule="auto"/>
              <w:jc w:val="center"/>
              <w:rPr>
                <w:rFonts w:ascii="Times New Roman" w:hAnsi="Times New Roman" w:cs="Times New Roman"/>
                <w:sz w:val="20"/>
                <w:szCs w:val="20"/>
              </w:rPr>
            </w:pPr>
            <w:proofErr w:type="gramStart"/>
            <w:r w:rsidRPr="00B473CE">
              <w:rPr>
                <w:rFonts w:ascii="Times New Roman" w:hAnsi="Times New Roman" w:cs="Times New Roman"/>
                <w:sz w:val="20"/>
                <w:szCs w:val="20"/>
              </w:rPr>
              <w:t>Отношение сахаров к кислоте (</w:t>
            </w:r>
            <w:proofErr w:type="spellStart"/>
            <w:r w:rsidRPr="00B473CE">
              <w:rPr>
                <w:rFonts w:ascii="Times New Roman" w:hAnsi="Times New Roman" w:cs="Times New Roman"/>
                <w:sz w:val="20"/>
                <w:szCs w:val="20"/>
              </w:rPr>
              <w:t>сахаро</w:t>
            </w:r>
            <w:proofErr w:type="spellEnd"/>
            <w:r w:rsidRPr="00B473CE">
              <w:rPr>
                <w:rFonts w:ascii="Times New Roman" w:hAnsi="Times New Roman" w:cs="Times New Roman"/>
                <w:sz w:val="20"/>
                <w:szCs w:val="20"/>
              </w:rPr>
              <w:t>-</w:t>
            </w:r>
            <w:proofErr w:type="gramEnd"/>
          </w:p>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 xml:space="preserve">кислотный индекс), </w:t>
            </w:r>
            <w:r w:rsidRPr="00B473CE">
              <w:rPr>
                <w:rFonts w:ascii="Times New Roman" w:hAnsi="Times New Roman" w:cs="Times New Roman"/>
                <w:position w:val="-12"/>
                <w:sz w:val="20"/>
                <w:szCs w:val="20"/>
              </w:rPr>
              <w:object w:dxaOrig="400" w:dyaOrig="420">
                <v:shape id="_x0000_i1029" type="#_x0000_t75" style="width:20.1pt;height:20.95pt" o:ole="">
                  <v:imagedata r:id="rId37" o:title=""/>
                </v:shape>
                <o:OLEObject Type="Embed" ProgID="Equation.3" ShapeID="_x0000_i1029" DrawAspect="Content" ObjectID="_1667433200" r:id="rId38"/>
              </w:object>
            </w:r>
          </w:p>
        </w:tc>
      </w:tr>
      <w:tr w:rsidR="00057E3D" w:rsidRPr="00B473CE" w:rsidTr="005A3424">
        <w:trPr>
          <w:trHeight w:val="243"/>
        </w:trPr>
        <w:tc>
          <w:tcPr>
            <w:tcW w:w="1507" w:type="pct"/>
          </w:tcPr>
          <w:p w:rsidR="00057E3D" w:rsidRPr="00B473CE" w:rsidRDefault="00057E3D" w:rsidP="005A3424">
            <w:pPr>
              <w:spacing w:after="0" w:line="240" w:lineRule="auto"/>
              <w:rPr>
                <w:rFonts w:ascii="Times New Roman" w:hAnsi="Times New Roman" w:cs="Times New Roman"/>
                <w:sz w:val="20"/>
                <w:szCs w:val="20"/>
              </w:rPr>
            </w:pPr>
            <w:r w:rsidRPr="00B473CE">
              <w:rPr>
                <w:rFonts w:ascii="Times New Roman" w:hAnsi="Times New Roman" w:cs="Times New Roman"/>
                <w:sz w:val="20"/>
                <w:szCs w:val="20"/>
              </w:rPr>
              <w:t>Яблочный</w:t>
            </w:r>
          </w:p>
        </w:tc>
        <w:tc>
          <w:tcPr>
            <w:tcW w:w="1051"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10,5</w:t>
            </w:r>
          </w:p>
        </w:tc>
        <w:tc>
          <w:tcPr>
            <w:tcW w:w="875"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0,4—0,5</w:t>
            </w:r>
          </w:p>
        </w:tc>
        <w:tc>
          <w:tcPr>
            <w:tcW w:w="1567"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20—30</w:t>
            </w:r>
          </w:p>
        </w:tc>
      </w:tr>
      <w:tr w:rsidR="00057E3D" w:rsidRPr="00B473CE" w:rsidTr="005A3424">
        <w:trPr>
          <w:trHeight w:val="182"/>
        </w:trPr>
        <w:tc>
          <w:tcPr>
            <w:tcW w:w="1507" w:type="pct"/>
          </w:tcPr>
          <w:p w:rsidR="00057E3D" w:rsidRPr="00B473CE" w:rsidRDefault="00057E3D" w:rsidP="005A3424">
            <w:pPr>
              <w:spacing w:after="0" w:line="240" w:lineRule="auto"/>
              <w:rPr>
                <w:rFonts w:ascii="Times New Roman" w:hAnsi="Times New Roman" w:cs="Times New Roman"/>
                <w:sz w:val="20"/>
                <w:szCs w:val="20"/>
              </w:rPr>
            </w:pPr>
            <w:r w:rsidRPr="00B473CE">
              <w:rPr>
                <w:rFonts w:ascii="Times New Roman" w:hAnsi="Times New Roman" w:cs="Times New Roman"/>
                <w:sz w:val="20"/>
                <w:szCs w:val="20"/>
              </w:rPr>
              <w:t>Виноградный</w:t>
            </w:r>
          </w:p>
        </w:tc>
        <w:tc>
          <w:tcPr>
            <w:tcW w:w="1051"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15,0</w:t>
            </w:r>
          </w:p>
        </w:tc>
        <w:tc>
          <w:tcPr>
            <w:tcW w:w="875"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0,6—0,8</w:t>
            </w:r>
          </w:p>
        </w:tc>
        <w:tc>
          <w:tcPr>
            <w:tcW w:w="1567"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20—29</w:t>
            </w:r>
          </w:p>
        </w:tc>
      </w:tr>
      <w:tr w:rsidR="00057E3D" w:rsidRPr="00B473CE" w:rsidTr="005A3424">
        <w:trPr>
          <w:trHeight w:val="158"/>
        </w:trPr>
        <w:tc>
          <w:tcPr>
            <w:tcW w:w="1507" w:type="pct"/>
          </w:tcPr>
          <w:p w:rsidR="00057E3D" w:rsidRPr="00B473CE" w:rsidRDefault="00057E3D" w:rsidP="005A3424">
            <w:pPr>
              <w:spacing w:after="0" w:line="240" w:lineRule="auto"/>
              <w:rPr>
                <w:rFonts w:ascii="Times New Roman" w:hAnsi="Times New Roman" w:cs="Times New Roman"/>
                <w:sz w:val="20"/>
                <w:szCs w:val="20"/>
              </w:rPr>
            </w:pPr>
            <w:r w:rsidRPr="00B473CE">
              <w:rPr>
                <w:rFonts w:ascii="Times New Roman" w:hAnsi="Times New Roman" w:cs="Times New Roman"/>
                <w:sz w:val="20"/>
                <w:szCs w:val="20"/>
              </w:rPr>
              <w:t>Вишневый</w:t>
            </w:r>
          </w:p>
        </w:tc>
        <w:tc>
          <w:tcPr>
            <w:tcW w:w="1051"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18,0</w:t>
            </w:r>
          </w:p>
        </w:tc>
        <w:tc>
          <w:tcPr>
            <w:tcW w:w="875"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0,8—1,5</w:t>
            </w:r>
          </w:p>
        </w:tc>
        <w:tc>
          <w:tcPr>
            <w:tcW w:w="1567"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20—29</w:t>
            </w:r>
          </w:p>
        </w:tc>
      </w:tr>
      <w:tr w:rsidR="00057E3D" w:rsidRPr="00B473CE" w:rsidTr="005A3424">
        <w:trPr>
          <w:trHeight w:val="178"/>
        </w:trPr>
        <w:tc>
          <w:tcPr>
            <w:tcW w:w="1507" w:type="pct"/>
          </w:tcPr>
          <w:p w:rsidR="00057E3D" w:rsidRPr="00B473CE" w:rsidRDefault="00057E3D" w:rsidP="005A3424">
            <w:pPr>
              <w:spacing w:after="0" w:line="240" w:lineRule="auto"/>
              <w:rPr>
                <w:rFonts w:ascii="Times New Roman" w:hAnsi="Times New Roman" w:cs="Times New Roman"/>
                <w:sz w:val="20"/>
                <w:szCs w:val="20"/>
              </w:rPr>
            </w:pPr>
            <w:r w:rsidRPr="00B473CE">
              <w:rPr>
                <w:rFonts w:ascii="Times New Roman" w:hAnsi="Times New Roman" w:cs="Times New Roman"/>
                <w:sz w:val="20"/>
                <w:szCs w:val="20"/>
              </w:rPr>
              <w:t>Сливовый</w:t>
            </w:r>
          </w:p>
        </w:tc>
        <w:tc>
          <w:tcPr>
            <w:tcW w:w="1051"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12,0</w:t>
            </w:r>
          </w:p>
        </w:tc>
        <w:tc>
          <w:tcPr>
            <w:tcW w:w="875"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0,5—0,8</w:t>
            </w:r>
          </w:p>
        </w:tc>
        <w:tc>
          <w:tcPr>
            <w:tcW w:w="1567"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20—25</w:t>
            </w:r>
          </w:p>
        </w:tc>
      </w:tr>
      <w:tr w:rsidR="00057E3D" w:rsidRPr="00B473CE" w:rsidTr="005A3424">
        <w:trPr>
          <w:trHeight w:val="182"/>
        </w:trPr>
        <w:tc>
          <w:tcPr>
            <w:tcW w:w="1507" w:type="pct"/>
          </w:tcPr>
          <w:p w:rsidR="00057E3D" w:rsidRPr="00B473CE" w:rsidRDefault="00057E3D" w:rsidP="005A3424">
            <w:pPr>
              <w:spacing w:after="0" w:line="240" w:lineRule="auto"/>
              <w:rPr>
                <w:rFonts w:ascii="Times New Roman" w:hAnsi="Times New Roman" w:cs="Times New Roman"/>
                <w:sz w:val="20"/>
                <w:szCs w:val="20"/>
              </w:rPr>
            </w:pPr>
            <w:r w:rsidRPr="00B473CE">
              <w:rPr>
                <w:rFonts w:ascii="Times New Roman" w:hAnsi="Times New Roman" w:cs="Times New Roman"/>
                <w:sz w:val="20"/>
                <w:szCs w:val="20"/>
              </w:rPr>
              <w:t>Черносмородиновый</w:t>
            </w:r>
          </w:p>
        </w:tc>
        <w:tc>
          <w:tcPr>
            <w:tcW w:w="1051"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20,0</w:t>
            </w:r>
          </w:p>
        </w:tc>
        <w:tc>
          <w:tcPr>
            <w:tcW w:w="875"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1,2—1,7</w:t>
            </w:r>
          </w:p>
        </w:tc>
        <w:tc>
          <w:tcPr>
            <w:tcW w:w="1567"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17—25</w:t>
            </w:r>
          </w:p>
        </w:tc>
      </w:tr>
      <w:tr w:rsidR="00057E3D" w:rsidRPr="00B473CE" w:rsidTr="005A3424">
        <w:trPr>
          <w:trHeight w:val="154"/>
        </w:trPr>
        <w:tc>
          <w:tcPr>
            <w:tcW w:w="1507" w:type="pct"/>
          </w:tcPr>
          <w:p w:rsidR="00057E3D" w:rsidRPr="00B473CE" w:rsidRDefault="00057E3D" w:rsidP="005A3424">
            <w:pPr>
              <w:spacing w:after="0" w:line="240" w:lineRule="auto"/>
              <w:rPr>
                <w:rFonts w:ascii="Times New Roman" w:hAnsi="Times New Roman" w:cs="Times New Roman"/>
                <w:sz w:val="20"/>
                <w:szCs w:val="20"/>
              </w:rPr>
            </w:pPr>
            <w:r w:rsidRPr="00B473CE">
              <w:rPr>
                <w:rFonts w:ascii="Times New Roman" w:hAnsi="Times New Roman" w:cs="Times New Roman"/>
                <w:sz w:val="20"/>
                <w:szCs w:val="20"/>
              </w:rPr>
              <w:t>Земляничный</w:t>
            </w:r>
          </w:p>
        </w:tc>
        <w:tc>
          <w:tcPr>
            <w:tcW w:w="1051"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11,0</w:t>
            </w:r>
          </w:p>
        </w:tc>
        <w:tc>
          <w:tcPr>
            <w:tcW w:w="875"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1,8—2,0</w:t>
            </w:r>
          </w:p>
        </w:tc>
        <w:tc>
          <w:tcPr>
            <w:tcW w:w="1567"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12—19</w:t>
            </w:r>
          </w:p>
        </w:tc>
      </w:tr>
      <w:tr w:rsidR="00057E3D" w:rsidRPr="00B473CE" w:rsidTr="005A3424">
        <w:trPr>
          <w:trHeight w:val="182"/>
        </w:trPr>
        <w:tc>
          <w:tcPr>
            <w:tcW w:w="1507" w:type="pct"/>
          </w:tcPr>
          <w:p w:rsidR="00057E3D" w:rsidRPr="00B473CE" w:rsidRDefault="00057E3D" w:rsidP="005A3424">
            <w:pPr>
              <w:spacing w:after="0" w:line="240" w:lineRule="auto"/>
              <w:rPr>
                <w:rFonts w:ascii="Times New Roman" w:hAnsi="Times New Roman" w:cs="Times New Roman"/>
                <w:sz w:val="20"/>
                <w:szCs w:val="20"/>
              </w:rPr>
            </w:pPr>
            <w:r w:rsidRPr="00B473CE">
              <w:rPr>
                <w:rFonts w:ascii="Times New Roman" w:hAnsi="Times New Roman" w:cs="Times New Roman"/>
                <w:sz w:val="20"/>
                <w:szCs w:val="20"/>
              </w:rPr>
              <w:t>Черешневый</w:t>
            </w:r>
          </w:p>
        </w:tc>
        <w:tc>
          <w:tcPr>
            <w:tcW w:w="1051"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13,0</w:t>
            </w:r>
          </w:p>
        </w:tc>
        <w:tc>
          <w:tcPr>
            <w:tcW w:w="875"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0,5—0,7</w:t>
            </w:r>
          </w:p>
        </w:tc>
        <w:tc>
          <w:tcPr>
            <w:tcW w:w="1567"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20—27</w:t>
            </w:r>
          </w:p>
        </w:tc>
      </w:tr>
      <w:tr w:rsidR="00057E3D" w:rsidRPr="00B473CE" w:rsidTr="005A3424">
        <w:trPr>
          <w:trHeight w:val="173"/>
        </w:trPr>
        <w:tc>
          <w:tcPr>
            <w:tcW w:w="1507" w:type="pct"/>
          </w:tcPr>
          <w:p w:rsidR="00057E3D" w:rsidRPr="00B473CE" w:rsidRDefault="00057E3D" w:rsidP="005A3424">
            <w:pPr>
              <w:spacing w:after="0" w:line="240" w:lineRule="auto"/>
              <w:rPr>
                <w:rFonts w:ascii="Times New Roman" w:hAnsi="Times New Roman" w:cs="Times New Roman"/>
                <w:sz w:val="20"/>
                <w:szCs w:val="20"/>
              </w:rPr>
            </w:pPr>
            <w:r w:rsidRPr="00B473CE">
              <w:rPr>
                <w:rFonts w:ascii="Times New Roman" w:hAnsi="Times New Roman" w:cs="Times New Roman"/>
                <w:sz w:val="20"/>
                <w:szCs w:val="20"/>
              </w:rPr>
              <w:t>Клюквенный</w:t>
            </w:r>
          </w:p>
        </w:tc>
        <w:tc>
          <w:tcPr>
            <w:tcW w:w="1051"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18,0</w:t>
            </w:r>
          </w:p>
        </w:tc>
        <w:tc>
          <w:tcPr>
            <w:tcW w:w="875"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1,3—1,5</w:t>
            </w:r>
          </w:p>
        </w:tc>
        <w:tc>
          <w:tcPr>
            <w:tcW w:w="1567"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12—14</w:t>
            </w:r>
          </w:p>
        </w:tc>
      </w:tr>
      <w:tr w:rsidR="00057E3D" w:rsidRPr="00B473CE" w:rsidTr="005A3424">
        <w:trPr>
          <w:trHeight w:val="168"/>
        </w:trPr>
        <w:tc>
          <w:tcPr>
            <w:tcW w:w="1507" w:type="pct"/>
          </w:tcPr>
          <w:p w:rsidR="00057E3D" w:rsidRPr="00B473CE" w:rsidRDefault="00057E3D" w:rsidP="005A3424">
            <w:pPr>
              <w:spacing w:after="0" w:line="240" w:lineRule="auto"/>
              <w:rPr>
                <w:rFonts w:ascii="Times New Roman" w:hAnsi="Times New Roman" w:cs="Times New Roman"/>
                <w:sz w:val="20"/>
                <w:szCs w:val="20"/>
              </w:rPr>
            </w:pPr>
            <w:r w:rsidRPr="00B473CE">
              <w:rPr>
                <w:rFonts w:ascii="Times New Roman" w:hAnsi="Times New Roman" w:cs="Times New Roman"/>
                <w:sz w:val="20"/>
                <w:szCs w:val="20"/>
              </w:rPr>
              <w:t>Брусничный</w:t>
            </w:r>
          </w:p>
        </w:tc>
        <w:tc>
          <w:tcPr>
            <w:tcW w:w="1051"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18,0</w:t>
            </w:r>
          </w:p>
        </w:tc>
        <w:tc>
          <w:tcPr>
            <w:tcW w:w="875"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1,1—1,3</w:t>
            </w:r>
          </w:p>
        </w:tc>
        <w:tc>
          <w:tcPr>
            <w:tcW w:w="1567"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14—16</w:t>
            </w:r>
          </w:p>
        </w:tc>
      </w:tr>
      <w:tr w:rsidR="00057E3D" w:rsidRPr="00B473CE" w:rsidTr="005A3424">
        <w:trPr>
          <w:trHeight w:val="247"/>
        </w:trPr>
        <w:tc>
          <w:tcPr>
            <w:tcW w:w="1507" w:type="pct"/>
          </w:tcPr>
          <w:p w:rsidR="00057E3D" w:rsidRPr="00B473CE" w:rsidRDefault="00057E3D" w:rsidP="005A3424">
            <w:pPr>
              <w:spacing w:after="0" w:line="240" w:lineRule="auto"/>
              <w:rPr>
                <w:rFonts w:ascii="Times New Roman" w:hAnsi="Times New Roman" w:cs="Times New Roman"/>
                <w:sz w:val="20"/>
                <w:szCs w:val="20"/>
              </w:rPr>
            </w:pPr>
            <w:r w:rsidRPr="00B473CE">
              <w:rPr>
                <w:rFonts w:ascii="Times New Roman" w:hAnsi="Times New Roman" w:cs="Times New Roman"/>
                <w:sz w:val="20"/>
                <w:szCs w:val="20"/>
              </w:rPr>
              <w:t>Ежевичный</w:t>
            </w:r>
          </w:p>
        </w:tc>
        <w:tc>
          <w:tcPr>
            <w:tcW w:w="1051"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18,0</w:t>
            </w:r>
          </w:p>
        </w:tc>
        <w:tc>
          <w:tcPr>
            <w:tcW w:w="875"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0,9–1,1</w:t>
            </w:r>
          </w:p>
        </w:tc>
        <w:tc>
          <w:tcPr>
            <w:tcW w:w="1567" w:type="pct"/>
          </w:tcPr>
          <w:p w:rsidR="00057E3D" w:rsidRPr="00B473CE" w:rsidRDefault="00057E3D" w:rsidP="005A3424">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16—20</w:t>
            </w:r>
          </w:p>
        </w:tc>
      </w:tr>
    </w:tbl>
    <w:p w:rsidR="00057E3D" w:rsidRPr="00B473CE" w:rsidRDefault="00057E3D" w:rsidP="00057E3D">
      <w:pPr>
        <w:spacing w:after="0" w:line="240" w:lineRule="auto"/>
        <w:ind w:firstLine="709"/>
        <w:rPr>
          <w:rFonts w:ascii="Times New Roman" w:hAnsi="Times New Roman" w:cs="Times New Roman"/>
          <w:sz w:val="20"/>
          <w:szCs w:val="20"/>
        </w:rPr>
      </w:pPr>
    </w:p>
    <w:p w:rsidR="00057E3D" w:rsidRPr="00B473CE" w:rsidRDefault="00057E3D" w:rsidP="00057E3D">
      <w:pPr>
        <w:spacing w:after="0" w:line="240" w:lineRule="auto"/>
        <w:ind w:firstLine="709"/>
        <w:rPr>
          <w:rFonts w:ascii="Times New Roman" w:hAnsi="Times New Roman" w:cs="Times New Roman"/>
          <w:sz w:val="20"/>
          <w:szCs w:val="20"/>
        </w:rPr>
      </w:pPr>
    </w:p>
    <w:p w:rsidR="00057E3D" w:rsidRPr="00B473CE" w:rsidRDefault="00057E3D" w:rsidP="00057E3D">
      <w:pPr>
        <w:spacing w:after="0" w:line="240" w:lineRule="auto"/>
        <w:ind w:firstLine="709"/>
        <w:rPr>
          <w:rFonts w:ascii="Times New Roman" w:hAnsi="Times New Roman" w:cs="Times New Roman"/>
          <w:sz w:val="20"/>
          <w:szCs w:val="20"/>
        </w:rPr>
      </w:pPr>
      <w:r w:rsidRPr="00B473CE">
        <w:rPr>
          <w:rFonts w:ascii="Times New Roman" w:hAnsi="Times New Roman" w:cs="Times New Roman"/>
          <w:sz w:val="20"/>
          <w:szCs w:val="20"/>
        </w:rPr>
        <w:t>Для подслащивания применяют просеянный сахар-песок или профильтрованный, прокипяченный сахарный сироп.</w:t>
      </w:r>
    </w:p>
    <w:p w:rsidR="00057E3D" w:rsidRPr="00B473CE" w:rsidRDefault="00057E3D" w:rsidP="00057E3D">
      <w:pPr>
        <w:spacing w:after="0" w:line="240" w:lineRule="auto"/>
        <w:ind w:firstLine="709"/>
        <w:rPr>
          <w:rFonts w:ascii="Times New Roman" w:hAnsi="Times New Roman" w:cs="Times New Roman"/>
          <w:sz w:val="20"/>
          <w:szCs w:val="20"/>
        </w:rPr>
      </w:pPr>
      <w:r w:rsidRPr="00B473CE">
        <w:rPr>
          <w:rFonts w:ascii="Times New Roman" w:hAnsi="Times New Roman" w:cs="Times New Roman"/>
          <w:sz w:val="20"/>
          <w:szCs w:val="20"/>
        </w:rPr>
        <w:lastRenderedPageBreak/>
        <w:t>В соке, подлежащем подслащиванию, определяют содержание сахара и титруемую кислотность и на этом основании рассчитывают количество сахара или сиропа, которые должны быть добавлены к соку.</w:t>
      </w:r>
    </w:p>
    <w:p w:rsidR="00057E3D" w:rsidRPr="00B473CE" w:rsidRDefault="00057E3D" w:rsidP="00057E3D">
      <w:pPr>
        <w:spacing w:after="0" w:line="240" w:lineRule="auto"/>
        <w:ind w:firstLine="709"/>
        <w:rPr>
          <w:rFonts w:ascii="Times New Roman" w:hAnsi="Times New Roman" w:cs="Times New Roman"/>
          <w:sz w:val="20"/>
          <w:szCs w:val="20"/>
        </w:rPr>
      </w:pPr>
      <w:r w:rsidRPr="00B473CE">
        <w:rPr>
          <w:rFonts w:ascii="Times New Roman" w:hAnsi="Times New Roman" w:cs="Times New Roman"/>
          <w:sz w:val="20"/>
          <w:szCs w:val="20"/>
        </w:rPr>
        <w:t>Согласно существующей технологической инструкции по установленным рецептам к  сокам добавляют определенные количества сиропа или сахара-песка.</w:t>
      </w:r>
    </w:p>
    <w:p w:rsidR="00057E3D" w:rsidRPr="00B473CE" w:rsidRDefault="00057E3D" w:rsidP="00057E3D">
      <w:pPr>
        <w:spacing w:after="0" w:line="240" w:lineRule="auto"/>
        <w:ind w:firstLine="709"/>
        <w:rPr>
          <w:rFonts w:ascii="Times New Roman" w:hAnsi="Times New Roman" w:cs="Times New Roman"/>
          <w:sz w:val="20"/>
          <w:szCs w:val="20"/>
        </w:rPr>
      </w:pPr>
      <w:r w:rsidRPr="00B473CE">
        <w:rPr>
          <w:rFonts w:ascii="Times New Roman" w:hAnsi="Times New Roman" w:cs="Times New Roman"/>
          <w:sz w:val="20"/>
          <w:szCs w:val="20"/>
        </w:rPr>
        <w:t>По действующим стандартам соки с сахаром должны содержать не менее 10—14% сахара в зависимости от кислотности сока.</w:t>
      </w:r>
    </w:p>
    <w:p w:rsidR="00057E3D" w:rsidRPr="00B473CE" w:rsidRDefault="00057E3D" w:rsidP="00057E3D">
      <w:pPr>
        <w:shd w:val="clear" w:color="auto" w:fill="FFFFFF"/>
        <w:spacing w:after="0" w:line="240" w:lineRule="auto"/>
        <w:jc w:val="both"/>
        <w:rPr>
          <w:rFonts w:ascii="Times New Roman" w:hAnsi="Times New Roman" w:cs="Times New Roman"/>
          <w:b/>
          <w:bCs/>
          <w:color w:val="000000"/>
          <w:sz w:val="20"/>
          <w:szCs w:val="20"/>
        </w:rPr>
      </w:pPr>
      <w:r w:rsidRPr="00B473CE">
        <w:rPr>
          <w:rFonts w:ascii="Times New Roman" w:hAnsi="Times New Roman" w:cs="Times New Roman"/>
          <w:b/>
          <w:bCs/>
          <w:color w:val="000000"/>
          <w:sz w:val="20"/>
          <w:szCs w:val="20"/>
        </w:rPr>
        <w:tab/>
      </w:r>
      <w:r w:rsidRPr="00B473CE">
        <w:rPr>
          <w:rFonts w:ascii="Times New Roman" w:hAnsi="Times New Roman" w:cs="Times New Roman"/>
          <w:b/>
          <w:bCs/>
          <w:color w:val="000000"/>
          <w:sz w:val="20"/>
          <w:szCs w:val="20"/>
          <w:u w:val="single"/>
        </w:rPr>
        <w:t>Задача.</w:t>
      </w:r>
      <w:r w:rsidRPr="00B473CE">
        <w:rPr>
          <w:rFonts w:ascii="Times New Roman" w:hAnsi="Times New Roman" w:cs="Times New Roman"/>
          <w:b/>
          <w:bCs/>
          <w:color w:val="000000"/>
          <w:sz w:val="20"/>
          <w:szCs w:val="20"/>
        </w:rPr>
        <w:t xml:space="preserve"> В яблочном соке содержание сахара составляет 7,5%, титруемая кислотность 0,5%. Определите, сколько кг сахарного сиропа 40% концентрации необходимо добавить к </w:t>
      </w:r>
      <w:smartTag w:uri="urn:schemas-microsoft-com:office:smarttags" w:element="metricconverter">
        <w:smartTagPr>
          <w:attr w:name="ProductID" w:val="1 кг"/>
        </w:smartTagPr>
        <w:r w:rsidRPr="00B473CE">
          <w:rPr>
            <w:rFonts w:ascii="Times New Roman" w:hAnsi="Times New Roman" w:cs="Times New Roman"/>
            <w:b/>
            <w:bCs/>
            <w:color w:val="000000"/>
            <w:sz w:val="20"/>
            <w:szCs w:val="20"/>
          </w:rPr>
          <w:t>1 кг</w:t>
        </w:r>
      </w:smartTag>
      <w:r w:rsidRPr="00B473CE">
        <w:rPr>
          <w:rFonts w:ascii="Times New Roman" w:hAnsi="Times New Roman" w:cs="Times New Roman"/>
          <w:b/>
          <w:bCs/>
          <w:color w:val="000000"/>
          <w:sz w:val="20"/>
          <w:szCs w:val="20"/>
        </w:rPr>
        <w:t xml:space="preserve"> сока, чтобы получить исправленный сок с </w:t>
      </w:r>
      <w:proofErr w:type="spellStart"/>
      <w:proofErr w:type="gramStart"/>
      <w:r w:rsidRPr="00B473CE">
        <w:rPr>
          <w:rFonts w:ascii="Times New Roman" w:hAnsi="Times New Roman" w:cs="Times New Roman"/>
          <w:b/>
          <w:bCs/>
          <w:color w:val="000000"/>
          <w:sz w:val="20"/>
          <w:szCs w:val="20"/>
        </w:rPr>
        <w:t>сахаро-кислотным</w:t>
      </w:r>
      <w:proofErr w:type="spellEnd"/>
      <w:proofErr w:type="gramEnd"/>
      <w:r w:rsidRPr="00B473CE">
        <w:rPr>
          <w:rFonts w:ascii="Times New Roman" w:hAnsi="Times New Roman" w:cs="Times New Roman"/>
          <w:b/>
          <w:bCs/>
          <w:color w:val="000000"/>
          <w:sz w:val="20"/>
          <w:szCs w:val="20"/>
        </w:rPr>
        <w:t xml:space="preserve"> индексом 25.</w:t>
      </w:r>
    </w:p>
    <w:p w:rsidR="00057E3D" w:rsidRPr="00B473CE" w:rsidRDefault="00057E3D" w:rsidP="00057E3D">
      <w:pPr>
        <w:shd w:val="clear" w:color="auto" w:fill="FFFFFF"/>
        <w:spacing w:after="0" w:line="240" w:lineRule="auto"/>
        <w:jc w:val="both"/>
        <w:rPr>
          <w:rFonts w:ascii="Times New Roman" w:hAnsi="Times New Roman" w:cs="Times New Roman"/>
          <w:b/>
          <w:bCs/>
          <w:color w:val="000000"/>
          <w:sz w:val="20"/>
          <w:szCs w:val="20"/>
        </w:rPr>
      </w:pPr>
    </w:p>
    <w:p w:rsidR="00057E3D" w:rsidRPr="00B473CE" w:rsidRDefault="00057E3D" w:rsidP="00057E3D">
      <w:pPr>
        <w:shd w:val="clear" w:color="auto" w:fill="FFFFFF"/>
        <w:spacing w:after="0" w:line="240" w:lineRule="auto"/>
        <w:jc w:val="both"/>
        <w:rPr>
          <w:rFonts w:ascii="Times New Roman" w:hAnsi="Times New Roman" w:cs="Times New Roman"/>
          <w:b/>
          <w:bCs/>
          <w:sz w:val="20"/>
          <w:szCs w:val="20"/>
        </w:rPr>
      </w:pPr>
      <w:r w:rsidRPr="00B473CE">
        <w:rPr>
          <w:rFonts w:ascii="Times New Roman" w:hAnsi="Times New Roman" w:cs="Times New Roman"/>
          <w:b/>
          <w:bCs/>
          <w:color w:val="000000"/>
          <w:sz w:val="20"/>
          <w:szCs w:val="20"/>
        </w:rPr>
        <w:t>Вопросы для самоконтроля.</w:t>
      </w:r>
    </w:p>
    <w:p w:rsidR="00057E3D" w:rsidRPr="00B473CE" w:rsidRDefault="00057E3D" w:rsidP="00057E3D">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color w:val="000000"/>
          <w:sz w:val="20"/>
          <w:szCs w:val="20"/>
        </w:rPr>
        <w:t>1. Какую роль играют органические кислоты в питании человека и консервировании плодоовощной продукции</w:t>
      </w:r>
      <w:proofErr w:type="gramStart"/>
      <w:r w:rsidRPr="00B473CE">
        <w:rPr>
          <w:rFonts w:ascii="Times New Roman" w:hAnsi="Times New Roman" w:cs="Times New Roman"/>
          <w:color w:val="000000"/>
          <w:sz w:val="20"/>
          <w:szCs w:val="20"/>
        </w:rPr>
        <w:t xml:space="preserve"> ?</w:t>
      </w:r>
      <w:proofErr w:type="gramEnd"/>
    </w:p>
    <w:p w:rsidR="00057E3D" w:rsidRPr="00B473CE" w:rsidRDefault="00057E3D" w:rsidP="00057E3D">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i/>
          <w:color w:val="000000"/>
          <w:sz w:val="20"/>
          <w:szCs w:val="20"/>
        </w:rPr>
        <w:t xml:space="preserve">2.  </w:t>
      </w:r>
      <w:r w:rsidRPr="00B473CE">
        <w:rPr>
          <w:rFonts w:ascii="Times New Roman" w:hAnsi="Times New Roman" w:cs="Times New Roman"/>
          <w:color w:val="000000"/>
          <w:sz w:val="20"/>
          <w:szCs w:val="20"/>
        </w:rPr>
        <w:t>Назовите наиболее часто встречающиеся органические кислоты в тканях сочной продукции.</w:t>
      </w:r>
    </w:p>
    <w:p w:rsidR="00057E3D" w:rsidRPr="00B473CE" w:rsidRDefault="00057E3D" w:rsidP="00057E3D">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color w:val="000000"/>
          <w:sz w:val="20"/>
          <w:szCs w:val="20"/>
        </w:rPr>
        <w:t>3.  Для каких целей определяется рН раствора, рассола, заливки</w:t>
      </w:r>
      <w:proofErr w:type="gramStart"/>
      <w:r w:rsidRPr="00B473CE">
        <w:rPr>
          <w:rFonts w:ascii="Times New Roman" w:hAnsi="Times New Roman" w:cs="Times New Roman"/>
          <w:color w:val="000000"/>
          <w:sz w:val="20"/>
          <w:szCs w:val="20"/>
        </w:rPr>
        <w:t xml:space="preserve"> ?</w:t>
      </w:r>
      <w:proofErr w:type="gramEnd"/>
    </w:p>
    <w:p w:rsidR="00057E3D" w:rsidRPr="00B473CE" w:rsidRDefault="00057E3D" w:rsidP="00057E3D">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color w:val="000000"/>
          <w:sz w:val="20"/>
          <w:szCs w:val="20"/>
        </w:rPr>
        <w:t>4.  Назовите сущность методов определения кислотности продукции.</w:t>
      </w:r>
    </w:p>
    <w:p w:rsidR="00057E3D" w:rsidRPr="00B473CE" w:rsidRDefault="00057E3D" w:rsidP="00057E3D">
      <w:pPr>
        <w:shd w:val="clear" w:color="auto" w:fill="FFFFFF"/>
        <w:spacing w:after="0" w:line="240" w:lineRule="auto"/>
        <w:jc w:val="both"/>
        <w:rPr>
          <w:rFonts w:ascii="Times New Roman" w:hAnsi="Times New Roman" w:cs="Times New Roman"/>
          <w:sz w:val="20"/>
          <w:szCs w:val="20"/>
        </w:rPr>
      </w:pPr>
      <w:r w:rsidRPr="00B473CE">
        <w:rPr>
          <w:rFonts w:ascii="Times New Roman" w:hAnsi="Times New Roman" w:cs="Times New Roman"/>
          <w:color w:val="000000"/>
          <w:sz w:val="20"/>
          <w:szCs w:val="20"/>
        </w:rPr>
        <w:t>5.  Чем различаются показатели общей и активной кислотности</w:t>
      </w:r>
      <w:proofErr w:type="gramStart"/>
      <w:r w:rsidRPr="00B473CE">
        <w:rPr>
          <w:rFonts w:ascii="Times New Roman" w:hAnsi="Times New Roman" w:cs="Times New Roman"/>
          <w:color w:val="000000"/>
          <w:sz w:val="20"/>
          <w:szCs w:val="20"/>
        </w:rPr>
        <w:t xml:space="preserve"> ?</w:t>
      </w:r>
      <w:proofErr w:type="gramEnd"/>
    </w:p>
    <w:p w:rsidR="00057E3D" w:rsidRPr="00B473CE" w:rsidRDefault="00057E3D" w:rsidP="00057E3D">
      <w:pPr>
        <w:shd w:val="clear" w:color="auto" w:fill="FFFFFF"/>
        <w:spacing w:after="0" w:line="240" w:lineRule="auto"/>
        <w:jc w:val="both"/>
        <w:rPr>
          <w:rFonts w:ascii="Times New Roman" w:hAnsi="Times New Roman" w:cs="Times New Roman"/>
          <w:b/>
          <w:color w:val="000000"/>
          <w:sz w:val="20"/>
          <w:szCs w:val="20"/>
        </w:rPr>
      </w:pPr>
    </w:p>
    <w:p w:rsidR="00057E3D" w:rsidRPr="00B473CE" w:rsidRDefault="00057E3D" w:rsidP="00057E3D">
      <w:pPr>
        <w:spacing w:after="0" w:line="240" w:lineRule="auto"/>
        <w:jc w:val="center"/>
        <w:rPr>
          <w:rFonts w:ascii="Times New Roman" w:hAnsi="Times New Roman" w:cs="Times New Roman"/>
          <w:b/>
          <w:sz w:val="20"/>
          <w:szCs w:val="20"/>
        </w:rPr>
      </w:pPr>
      <w:r w:rsidRPr="00B473CE">
        <w:rPr>
          <w:rFonts w:ascii="Times New Roman" w:hAnsi="Times New Roman" w:cs="Times New Roman"/>
          <w:b/>
          <w:sz w:val="20"/>
          <w:szCs w:val="20"/>
        </w:rPr>
        <w:t>Лабораторная работа  № 4</w:t>
      </w:r>
    </w:p>
    <w:p w:rsidR="00057E3D" w:rsidRPr="00B473CE" w:rsidRDefault="00057E3D" w:rsidP="00057E3D">
      <w:pPr>
        <w:spacing w:after="0" w:line="240" w:lineRule="auto"/>
        <w:jc w:val="both"/>
        <w:rPr>
          <w:rFonts w:ascii="Times New Roman" w:hAnsi="Times New Roman" w:cs="Times New Roman"/>
          <w:b/>
          <w:sz w:val="20"/>
          <w:szCs w:val="20"/>
        </w:rPr>
      </w:pPr>
      <w:r w:rsidRPr="00B473CE">
        <w:rPr>
          <w:rFonts w:ascii="Times New Roman" w:hAnsi="Times New Roman" w:cs="Times New Roman"/>
          <w:b/>
          <w:sz w:val="20"/>
          <w:szCs w:val="20"/>
        </w:rPr>
        <w:t xml:space="preserve">                    </w:t>
      </w:r>
    </w:p>
    <w:p w:rsidR="00057E3D" w:rsidRPr="00B473CE" w:rsidRDefault="00057E3D" w:rsidP="00057E3D">
      <w:pPr>
        <w:spacing w:after="0" w:line="240" w:lineRule="auto"/>
        <w:jc w:val="center"/>
        <w:rPr>
          <w:rFonts w:ascii="Times New Roman" w:hAnsi="Times New Roman" w:cs="Times New Roman"/>
          <w:b/>
          <w:sz w:val="20"/>
          <w:szCs w:val="20"/>
        </w:rPr>
      </w:pPr>
      <w:r w:rsidRPr="00B473CE">
        <w:rPr>
          <w:rFonts w:ascii="Times New Roman" w:hAnsi="Times New Roman" w:cs="Times New Roman"/>
          <w:b/>
          <w:sz w:val="20"/>
          <w:szCs w:val="20"/>
        </w:rPr>
        <w:t>Изучение физико-химических свойств рецептурных компонентов соусов в процессе их производства</w:t>
      </w:r>
    </w:p>
    <w:p w:rsidR="00057E3D" w:rsidRPr="00B473CE" w:rsidRDefault="00057E3D" w:rsidP="00057E3D">
      <w:pPr>
        <w:spacing w:after="0" w:line="240" w:lineRule="auto"/>
        <w:jc w:val="both"/>
        <w:rPr>
          <w:rFonts w:ascii="Times New Roman" w:hAnsi="Times New Roman" w:cs="Times New Roman"/>
          <w:sz w:val="20"/>
          <w:szCs w:val="20"/>
        </w:rPr>
      </w:pP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b/>
          <w:sz w:val="20"/>
          <w:szCs w:val="20"/>
        </w:rPr>
        <w:t xml:space="preserve">     Цель работы.</w:t>
      </w:r>
      <w:r w:rsidRPr="00B473CE">
        <w:rPr>
          <w:rFonts w:ascii="Times New Roman" w:hAnsi="Times New Roman" w:cs="Times New Roman"/>
          <w:sz w:val="20"/>
          <w:szCs w:val="20"/>
        </w:rPr>
        <w:t xml:space="preserve">  Изучить влияние тепловой  обработки  на свойства муки и крахмала.</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w:t>
      </w:r>
      <w:r w:rsidRPr="00B473CE">
        <w:rPr>
          <w:rFonts w:ascii="Times New Roman" w:hAnsi="Times New Roman" w:cs="Times New Roman"/>
          <w:b/>
          <w:sz w:val="20"/>
          <w:szCs w:val="20"/>
        </w:rPr>
        <w:t xml:space="preserve">Объекты исследования: </w:t>
      </w:r>
      <w:r w:rsidRPr="00B473CE">
        <w:rPr>
          <w:rFonts w:ascii="Times New Roman" w:hAnsi="Times New Roman" w:cs="Times New Roman"/>
          <w:sz w:val="20"/>
          <w:szCs w:val="20"/>
        </w:rPr>
        <w:t xml:space="preserve">образцы муки пшеничной и крахмала картофельного </w:t>
      </w:r>
      <w:proofErr w:type="spellStart"/>
      <w:r w:rsidRPr="00B473CE">
        <w:rPr>
          <w:rFonts w:ascii="Times New Roman" w:hAnsi="Times New Roman" w:cs="Times New Roman"/>
          <w:sz w:val="20"/>
          <w:szCs w:val="20"/>
        </w:rPr>
        <w:t>нативные</w:t>
      </w:r>
      <w:proofErr w:type="spellEnd"/>
      <w:r w:rsidRPr="00B473CE">
        <w:rPr>
          <w:rFonts w:ascii="Times New Roman" w:hAnsi="Times New Roman" w:cs="Times New Roman"/>
          <w:sz w:val="20"/>
          <w:szCs w:val="20"/>
        </w:rPr>
        <w:t xml:space="preserve"> и подвергнутые тепловой обработке.</w:t>
      </w:r>
      <w:r w:rsidRPr="00B473CE">
        <w:rPr>
          <w:rFonts w:ascii="Times New Roman" w:hAnsi="Times New Roman" w:cs="Times New Roman"/>
          <w:b/>
          <w:sz w:val="20"/>
          <w:szCs w:val="20"/>
        </w:rPr>
        <w:t xml:space="preserve">  </w:t>
      </w:r>
      <w:r w:rsidRPr="00B473CE">
        <w:rPr>
          <w:rFonts w:ascii="Times New Roman" w:hAnsi="Times New Roman" w:cs="Times New Roman"/>
          <w:sz w:val="20"/>
          <w:szCs w:val="20"/>
        </w:rPr>
        <w:t xml:space="preserve">                </w:t>
      </w:r>
    </w:p>
    <w:p w:rsidR="00057E3D" w:rsidRPr="00B473CE" w:rsidRDefault="00057E3D" w:rsidP="00057E3D">
      <w:pPr>
        <w:spacing w:after="0" w:line="240" w:lineRule="auto"/>
        <w:jc w:val="center"/>
        <w:rPr>
          <w:rFonts w:ascii="Times New Roman" w:hAnsi="Times New Roman" w:cs="Times New Roman"/>
          <w:b/>
          <w:sz w:val="20"/>
          <w:szCs w:val="20"/>
        </w:rPr>
      </w:pPr>
      <w:r w:rsidRPr="00B473CE">
        <w:rPr>
          <w:rFonts w:ascii="Times New Roman" w:hAnsi="Times New Roman" w:cs="Times New Roman"/>
          <w:b/>
          <w:sz w:val="20"/>
          <w:szCs w:val="20"/>
        </w:rPr>
        <w:t>Изменения свойств муки при тепловой обработке.</w:t>
      </w:r>
    </w:p>
    <w:p w:rsidR="00057E3D" w:rsidRPr="00B473CE" w:rsidRDefault="00057E3D" w:rsidP="00057E3D">
      <w:pPr>
        <w:spacing w:after="0" w:line="240" w:lineRule="auto"/>
        <w:jc w:val="center"/>
        <w:rPr>
          <w:rFonts w:ascii="Times New Roman" w:hAnsi="Times New Roman" w:cs="Times New Roman"/>
          <w:b/>
          <w:i/>
          <w:sz w:val="20"/>
          <w:szCs w:val="20"/>
        </w:rPr>
      </w:pPr>
      <w:r w:rsidRPr="00B473CE">
        <w:rPr>
          <w:rFonts w:ascii="Times New Roman" w:hAnsi="Times New Roman" w:cs="Times New Roman"/>
          <w:b/>
          <w:i/>
          <w:sz w:val="20"/>
          <w:szCs w:val="20"/>
        </w:rPr>
        <w:t>Влияние температуры на растворимость белков муки</w:t>
      </w:r>
      <w:proofErr w:type="gramStart"/>
      <w:r w:rsidRPr="00B473CE">
        <w:rPr>
          <w:rFonts w:ascii="Times New Roman" w:hAnsi="Times New Roman" w:cs="Times New Roman"/>
          <w:b/>
          <w:i/>
          <w:sz w:val="20"/>
          <w:szCs w:val="20"/>
        </w:rPr>
        <w:t xml:space="preserve"> .</w:t>
      </w:r>
      <w:proofErr w:type="gramEnd"/>
      <w:r w:rsidRPr="00B473CE">
        <w:rPr>
          <w:rFonts w:ascii="Times New Roman" w:hAnsi="Times New Roman" w:cs="Times New Roman"/>
          <w:sz w:val="20"/>
          <w:szCs w:val="20"/>
        </w:rPr>
        <w:t xml:space="preserve">Белки, входящие в состав  пищевых продуктов, под воздействием тепла  денатурируют. </w:t>
      </w:r>
      <w:proofErr w:type="gramStart"/>
      <w:r w:rsidRPr="00B473CE">
        <w:rPr>
          <w:rFonts w:ascii="Times New Roman" w:hAnsi="Times New Roman" w:cs="Times New Roman"/>
          <w:sz w:val="20"/>
          <w:szCs w:val="20"/>
        </w:rPr>
        <w:t xml:space="preserve">Вследствие денатурации  изменяются  их свойства: растворимость, способность набухать, оптическая плотность, взаимодействие с красителями, ферментативная  </w:t>
      </w:r>
      <w:proofErr w:type="spellStart"/>
      <w:r w:rsidRPr="00B473CE">
        <w:rPr>
          <w:rFonts w:ascii="Times New Roman" w:hAnsi="Times New Roman" w:cs="Times New Roman"/>
          <w:sz w:val="20"/>
          <w:szCs w:val="20"/>
        </w:rPr>
        <w:t>атакуемость</w:t>
      </w:r>
      <w:proofErr w:type="spellEnd"/>
      <w:r w:rsidRPr="00B473CE">
        <w:rPr>
          <w:rFonts w:ascii="Times New Roman" w:hAnsi="Times New Roman" w:cs="Times New Roman"/>
          <w:sz w:val="20"/>
          <w:szCs w:val="20"/>
        </w:rPr>
        <w:t xml:space="preserve"> и другое.</w:t>
      </w:r>
      <w:proofErr w:type="gramEnd"/>
      <w:r w:rsidRPr="00B473CE">
        <w:rPr>
          <w:rFonts w:ascii="Times New Roman" w:hAnsi="Times New Roman" w:cs="Times New Roman"/>
          <w:sz w:val="20"/>
          <w:szCs w:val="20"/>
        </w:rPr>
        <w:t xml:space="preserve"> По изменению этих свойств судят о степени воздействия  на белки отдельных  технологических факторов, в том числе  температуры, до которой нагревают продукт.</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b/>
          <w:sz w:val="20"/>
          <w:szCs w:val="20"/>
        </w:rPr>
        <w:t xml:space="preserve">     </w:t>
      </w:r>
      <w:r w:rsidRPr="00B473CE">
        <w:rPr>
          <w:rFonts w:ascii="Times New Roman" w:hAnsi="Times New Roman" w:cs="Times New Roman"/>
          <w:b/>
          <w:i/>
          <w:sz w:val="20"/>
          <w:szCs w:val="20"/>
        </w:rPr>
        <w:t>Техника выполнения .</w:t>
      </w:r>
      <w:r w:rsidRPr="00B473CE">
        <w:rPr>
          <w:rFonts w:ascii="Times New Roman" w:hAnsi="Times New Roman" w:cs="Times New Roman"/>
          <w:sz w:val="20"/>
          <w:szCs w:val="20"/>
        </w:rPr>
        <w:t xml:space="preserve"> Взять две порции пшеничной муки – одну  прогреть в сушильном шкафу или на сковороде без жира в течени</w:t>
      </w:r>
      <w:proofErr w:type="gramStart"/>
      <w:r w:rsidRPr="00B473CE">
        <w:rPr>
          <w:rFonts w:ascii="Times New Roman" w:hAnsi="Times New Roman" w:cs="Times New Roman"/>
          <w:sz w:val="20"/>
          <w:szCs w:val="20"/>
        </w:rPr>
        <w:t>и</w:t>
      </w:r>
      <w:proofErr w:type="gramEnd"/>
      <w:r w:rsidRPr="00B473CE">
        <w:rPr>
          <w:rFonts w:ascii="Times New Roman" w:hAnsi="Times New Roman" w:cs="Times New Roman"/>
          <w:sz w:val="20"/>
          <w:szCs w:val="20"/>
        </w:rPr>
        <w:t xml:space="preserve"> 20 минут до слабо-кремового цвета «белая  пассировка», а вторую порцию  до светло-коричневого  «красная пассировка» и охладить на воздухе до комнатной температуры.</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В три конические колбы вместимостью 100 мл отвесить на  технических весах  по пять граммов  муки, прогретой до кремового  и светло-коричневого  цвета  и сырой не прогретой. Ко всем  колбам  прилить по 50 мл  дистиллированной воды, закрыть колбы пробками и поставить в аппарат  для  встряхивания  на (10-15) минут. Оставить растворы для  оседания взвешенных частиц  на 15 минут, затем осторожно профильтровать через бумажный фильтр. Если после первого фильтрования  фильтрат получился мутным, его необходимо еще  несколько раз пропустить через тот же бумажный фильтр, пока фильтрат не будет прозрачным. </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С полученными фильтратами провести  </w:t>
      </w:r>
      <w:proofErr w:type="spellStart"/>
      <w:r w:rsidRPr="00B473CE">
        <w:rPr>
          <w:rFonts w:ascii="Times New Roman" w:hAnsi="Times New Roman" w:cs="Times New Roman"/>
          <w:sz w:val="20"/>
          <w:szCs w:val="20"/>
        </w:rPr>
        <w:t>биуретовую</w:t>
      </w:r>
      <w:proofErr w:type="spellEnd"/>
      <w:r w:rsidRPr="00B473CE">
        <w:rPr>
          <w:rFonts w:ascii="Times New Roman" w:hAnsi="Times New Roman" w:cs="Times New Roman"/>
          <w:sz w:val="20"/>
          <w:szCs w:val="20"/>
        </w:rPr>
        <w:t xml:space="preserve">  реакцию, реакцию осаждения  с трихлоруксусной  кислотой и рефрактометрическим  методом определить количество белков в растворе. Результаты записать в таблицу 1 приложения.</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w:t>
      </w:r>
      <w:proofErr w:type="spellStart"/>
      <w:r w:rsidRPr="00B473CE">
        <w:rPr>
          <w:rFonts w:ascii="Times New Roman" w:hAnsi="Times New Roman" w:cs="Times New Roman"/>
          <w:b/>
          <w:i/>
          <w:sz w:val="20"/>
          <w:szCs w:val="20"/>
        </w:rPr>
        <w:t>Биуретовая</w:t>
      </w:r>
      <w:proofErr w:type="spellEnd"/>
      <w:r w:rsidRPr="00B473CE">
        <w:rPr>
          <w:rFonts w:ascii="Times New Roman" w:hAnsi="Times New Roman" w:cs="Times New Roman"/>
          <w:b/>
          <w:i/>
          <w:sz w:val="20"/>
          <w:szCs w:val="20"/>
        </w:rPr>
        <w:t xml:space="preserve">  реакция</w:t>
      </w:r>
      <w:r w:rsidRPr="00B473CE">
        <w:rPr>
          <w:rFonts w:ascii="Times New Roman" w:hAnsi="Times New Roman" w:cs="Times New Roman"/>
          <w:sz w:val="20"/>
          <w:szCs w:val="20"/>
        </w:rPr>
        <w:t xml:space="preserve">. В три пробирки  приливают по  2 мл фильтрата 5 мл  30 %  </w:t>
      </w:r>
      <w:proofErr w:type="spellStart"/>
      <w:r w:rsidRPr="00B473CE">
        <w:rPr>
          <w:rFonts w:ascii="Times New Roman" w:hAnsi="Times New Roman" w:cs="Times New Roman"/>
          <w:sz w:val="20"/>
          <w:szCs w:val="20"/>
          <w:lang w:val="en-US"/>
        </w:rPr>
        <w:t>NaOH</w:t>
      </w:r>
      <w:proofErr w:type="spellEnd"/>
      <w:r w:rsidRPr="00B473CE">
        <w:rPr>
          <w:rFonts w:ascii="Times New Roman" w:hAnsi="Times New Roman" w:cs="Times New Roman"/>
          <w:sz w:val="20"/>
          <w:szCs w:val="20"/>
        </w:rPr>
        <w:t xml:space="preserve"> 1 мл  3,1 %  </w:t>
      </w:r>
      <w:proofErr w:type="spellStart"/>
      <w:r w:rsidRPr="00B473CE">
        <w:rPr>
          <w:rFonts w:ascii="Times New Roman" w:hAnsi="Times New Roman" w:cs="Times New Roman"/>
          <w:sz w:val="20"/>
          <w:szCs w:val="20"/>
          <w:lang w:val="en-US"/>
        </w:rPr>
        <w:t>CuSO</w:t>
      </w:r>
      <w:proofErr w:type="spellEnd"/>
      <w:r w:rsidRPr="00B473CE">
        <w:rPr>
          <w:rFonts w:ascii="Times New Roman" w:hAnsi="Times New Roman" w:cs="Times New Roman"/>
          <w:sz w:val="20"/>
          <w:szCs w:val="20"/>
        </w:rPr>
        <w:t>4 . Содержимое  пробирок  перемешивают и оставляют  для  развития  окраски на 30 минут  при  комнатной  температуре</w:t>
      </w:r>
      <w:proofErr w:type="gramStart"/>
      <w:r w:rsidRPr="00B473CE">
        <w:rPr>
          <w:rFonts w:ascii="Times New Roman" w:hAnsi="Times New Roman" w:cs="Times New Roman"/>
          <w:sz w:val="20"/>
          <w:szCs w:val="20"/>
        </w:rPr>
        <w:t xml:space="preserve"> .</w:t>
      </w:r>
      <w:proofErr w:type="gramEnd"/>
      <w:r w:rsidRPr="00B473CE">
        <w:rPr>
          <w:rFonts w:ascii="Times New Roman" w:hAnsi="Times New Roman" w:cs="Times New Roman"/>
          <w:sz w:val="20"/>
          <w:szCs w:val="20"/>
        </w:rPr>
        <w:t xml:space="preserve"> Интенсивность  окраски  измеряется  на  ФЭК с  зеленым  светофильтром. Если в растворах  появились  осадки  или  взвешенные  частицы, растворы  следует  профильтровать  перед </w:t>
      </w:r>
      <w:proofErr w:type="spellStart"/>
      <w:r w:rsidRPr="00B473CE">
        <w:rPr>
          <w:rFonts w:ascii="Times New Roman" w:hAnsi="Times New Roman" w:cs="Times New Roman"/>
          <w:sz w:val="20"/>
          <w:szCs w:val="20"/>
        </w:rPr>
        <w:t>колориметрированием</w:t>
      </w:r>
      <w:proofErr w:type="spellEnd"/>
      <w:proofErr w:type="gramStart"/>
      <w:r w:rsidRPr="00B473CE">
        <w:rPr>
          <w:rFonts w:ascii="Times New Roman" w:hAnsi="Times New Roman" w:cs="Times New Roman"/>
          <w:sz w:val="20"/>
          <w:szCs w:val="20"/>
        </w:rPr>
        <w:t xml:space="preserve"> .</w:t>
      </w:r>
      <w:proofErr w:type="gramEnd"/>
      <w:r w:rsidRPr="00B473CE">
        <w:rPr>
          <w:rFonts w:ascii="Times New Roman" w:hAnsi="Times New Roman" w:cs="Times New Roman"/>
          <w:sz w:val="20"/>
          <w:szCs w:val="20"/>
        </w:rPr>
        <w:t xml:space="preserve"> Интенсивность  окраски  при  </w:t>
      </w:r>
      <w:proofErr w:type="spellStart"/>
      <w:r w:rsidRPr="00B473CE">
        <w:rPr>
          <w:rFonts w:ascii="Times New Roman" w:hAnsi="Times New Roman" w:cs="Times New Roman"/>
          <w:sz w:val="20"/>
          <w:szCs w:val="20"/>
        </w:rPr>
        <w:t>биуретовой</w:t>
      </w:r>
      <w:proofErr w:type="spellEnd"/>
      <w:r w:rsidRPr="00B473CE">
        <w:rPr>
          <w:rFonts w:ascii="Times New Roman" w:hAnsi="Times New Roman" w:cs="Times New Roman"/>
          <w:sz w:val="20"/>
          <w:szCs w:val="20"/>
        </w:rPr>
        <w:t xml:space="preserve">  реакции пропорциональна  количеству  белка  в растворе.</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w:t>
      </w:r>
      <w:r w:rsidRPr="00B473CE">
        <w:rPr>
          <w:rFonts w:ascii="Times New Roman" w:hAnsi="Times New Roman" w:cs="Times New Roman"/>
          <w:b/>
          <w:i/>
          <w:sz w:val="20"/>
          <w:szCs w:val="20"/>
        </w:rPr>
        <w:t>Реакция осаждения</w:t>
      </w:r>
      <w:r w:rsidRPr="00B473CE">
        <w:rPr>
          <w:rFonts w:ascii="Times New Roman" w:hAnsi="Times New Roman" w:cs="Times New Roman"/>
          <w:i/>
          <w:sz w:val="20"/>
          <w:szCs w:val="20"/>
        </w:rPr>
        <w:t>.</w:t>
      </w:r>
      <w:r w:rsidRPr="00B473CE">
        <w:rPr>
          <w:rFonts w:ascii="Times New Roman" w:hAnsi="Times New Roman" w:cs="Times New Roman"/>
          <w:sz w:val="20"/>
          <w:szCs w:val="20"/>
        </w:rPr>
        <w:t xml:space="preserve">  Трихлоруксусная  (ТХУ) кислота  является  </w:t>
      </w:r>
      <w:proofErr w:type="spellStart"/>
      <w:r w:rsidRPr="00B473CE">
        <w:rPr>
          <w:rFonts w:ascii="Times New Roman" w:hAnsi="Times New Roman" w:cs="Times New Roman"/>
          <w:sz w:val="20"/>
          <w:szCs w:val="20"/>
        </w:rPr>
        <w:t>осадителем</w:t>
      </w:r>
      <w:proofErr w:type="spellEnd"/>
      <w:r w:rsidRPr="00B473CE">
        <w:rPr>
          <w:rFonts w:ascii="Times New Roman" w:hAnsi="Times New Roman" w:cs="Times New Roman"/>
          <w:sz w:val="20"/>
          <w:szCs w:val="20"/>
        </w:rPr>
        <w:t xml:space="preserve">  белков  и при  добавлении  ее  к раствору белки  выпадают  в осадок</w:t>
      </w:r>
      <w:proofErr w:type="gramStart"/>
      <w:r w:rsidRPr="00B473CE">
        <w:rPr>
          <w:rFonts w:ascii="Times New Roman" w:hAnsi="Times New Roman" w:cs="Times New Roman"/>
          <w:sz w:val="20"/>
          <w:szCs w:val="20"/>
        </w:rPr>
        <w:t xml:space="preserve"> ,</w:t>
      </w:r>
      <w:proofErr w:type="gramEnd"/>
      <w:r w:rsidRPr="00B473CE">
        <w:rPr>
          <w:rFonts w:ascii="Times New Roman" w:hAnsi="Times New Roman" w:cs="Times New Roman"/>
          <w:sz w:val="20"/>
          <w:szCs w:val="20"/>
        </w:rPr>
        <w:t xml:space="preserve"> по количеству полученного  осадка  можно судить  о содержании  белков  в  исходном  растворе. Для реакции  в три  градуированные  пробирки  налить  по 5 мл фильтратов добавить  по 2 мл  5 %-ной  ТХУ кислоты, пробирки  закрыть  пробками, перемешать  их содержимое и оставить  на 20 минут. Отметить  объем  выпавших осадков. Если  после отстаивания  частички  не осели</w:t>
      </w:r>
      <w:proofErr w:type="gramStart"/>
      <w:r w:rsidRPr="00B473CE">
        <w:rPr>
          <w:rFonts w:ascii="Times New Roman" w:hAnsi="Times New Roman" w:cs="Times New Roman"/>
          <w:sz w:val="20"/>
          <w:szCs w:val="20"/>
        </w:rPr>
        <w:t xml:space="preserve"> ,</w:t>
      </w:r>
      <w:proofErr w:type="gramEnd"/>
      <w:r w:rsidRPr="00B473CE">
        <w:rPr>
          <w:rFonts w:ascii="Times New Roman" w:hAnsi="Times New Roman" w:cs="Times New Roman"/>
          <w:sz w:val="20"/>
          <w:szCs w:val="20"/>
        </w:rPr>
        <w:t xml:space="preserve"> а  распределились  по всему  раствору, содержимое  всех пробирок  необходимо центрифугировать  при (5-7) тыс. об/мин в течение 10 мин. Отметить  объемы  выпавших  осадков.      </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b/>
          <w:i/>
          <w:sz w:val="20"/>
          <w:szCs w:val="20"/>
        </w:rPr>
        <w:t xml:space="preserve">     Рефрактометрическое  определение  белка  в растворе.</w:t>
      </w:r>
      <w:r w:rsidRPr="00B473CE">
        <w:rPr>
          <w:rFonts w:ascii="Times New Roman" w:hAnsi="Times New Roman" w:cs="Times New Roman"/>
          <w:sz w:val="20"/>
          <w:szCs w:val="20"/>
        </w:rPr>
        <w:t xml:space="preserve"> При </w:t>
      </w:r>
      <w:proofErr w:type="gramStart"/>
      <w:r w:rsidRPr="00B473CE">
        <w:rPr>
          <w:rFonts w:ascii="Times New Roman" w:hAnsi="Times New Roman" w:cs="Times New Roman"/>
          <w:sz w:val="20"/>
          <w:szCs w:val="20"/>
        </w:rPr>
        <w:t>рефрактометрическом</w:t>
      </w:r>
      <w:proofErr w:type="gramEnd"/>
      <w:r w:rsidRPr="00B473CE">
        <w:rPr>
          <w:rFonts w:ascii="Times New Roman" w:hAnsi="Times New Roman" w:cs="Times New Roman"/>
          <w:sz w:val="20"/>
          <w:szCs w:val="20"/>
        </w:rPr>
        <w:t xml:space="preserve">  определение белка  исходят из того,  что  изменение  коэффициента  преломления  вытяжек  обусловлено  только  белками. На призму  рефрактометра  наносят  2-3 капли  фильтрата и  снимают  показания.  Замер  проводят три раза, рассчитывают  среднее  арифметическое. Поправку  на  температуру  можно  не учитывать.</w:t>
      </w:r>
    </w:p>
    <w:p w:rsidR="00057E3D" w:rsidRPr="00B473CE" w:rsidRDefault="00057E3D" w:rsidP="00057E3D">
      <w:pPr>
        <w:spacing w:after="0" w:line="240" w:lineRule="auto"/>
        <w:jc w:val="center"/>
        <w:rPr>
          <w:rFonts w:ascii="Times New Roman" w:hAnsi="Times New Roman" w:cs="Times New Roman"/>
          <w:sz w:val="20"/>
          <w:szCs w:val="20"/>
        </w:rPr>
      </w:pPr>
      <w:r w:rsidRPr="00B473CE">
        <w:rPr>
          <w:rFonts w:ascii="Times New Roman" w:hAnsi="Times New Roman" w:cs="Times New Roman"/>
          <w:b/>
          <w:sz w:val="20"/>
          <w:szCs w:val="20"/>
        </w:rPr>
        <w:t xml:space="preserve">Влияние тепловой  обработки  муки  на  вязкость  </w:t>
      </w:r>
      <w:proofErr w:type="gramStart"/>
      <w:r w:rsidRPr="00B473CE">
        <w:rPr>
          <w:rFonts w:ascii="Times New Roman" w:hAnsi="Times New Roman" w:cs="Times New Roman"/>
          <w:b/>
          <w:sz w:val="20"/>
          <w:szCs w:val="20"/>
        </w:rPr>
        <w:t>мучного</w:t>
      </w:r>
      <w:proofErr w:type="gramEnd"/>
    </w:p>
    <w:p w:rsidR="00057E3D" w:rsidRPr="00B473CE" w:rsidRDefault="00057E3D" w:rsidP="00057E3D">
      <w:pPr>
        <w:spacing w:after="0" w:line="240" w:lineRule="auto"/>
        <w:jc w:val="center"/>
        <w:rPr>
          <w:rFonts w:ascii="Times New Roman" w:hAnsi="Times New Roman" w:cs="Times New Roman"/>
          <w:b/>
          <w:sz w:val="20"/>
          <w:szCs w:val="20"/>
        </w:rPr>
      </w:pPr>
      <w:r w:rsidRPr="00B473CE">
        <w:rPr>
          <w:rFonts w:ascii="Times New Roman" w:hAnsi="Times New Roman" w:cs="Times New Roman"/>
          <w:b/>
          <w:sz w:val="20"/>
          <w:szCs w:val="20"/>
        </w:rPr>
        <w:lastRenderedPageBreak/>
        <w:t>клейстера.</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w:t>
      </w:r>
      <w:r w:rsidRPr="00B473CE">
        <w:rPr>
          <w:rFonts w:ascii="Times New Roman" w:hAnsi="Times New Roman" w:cs="Times New Roman"/>
          <w:b/>
          <w:i/>
          <w:sz w:val="20"/>
          <w:szCs w:val="20"/>
        </w:rPr>
        <w:t xml:space="preserve">Техника выполнения. </w:t>
      </w:r>
      <w:r w:rsidRPr="00B473CE">
        <w:rPr>
          <w:rFonts w:ascii="Times New Roman" w:hAnsi="Times New Roman" w:cs="Times New Roman"/>
          <w:sz w:val="20"/>
          <w:szCs w:val="20"/>
        </w:rPr>
        <w:t xml:space="preserve">В три  конические колбы вместимостью 100 мл отвесить по 2,5  г прогретой  и  непрогретой  муки, постепенно  приливая  и помешивая  добавить  в каждую по 50 мл дистиллированной  воды, содержимое перемешать  до  однородной массы. Колбы   нагреть  до  кипения  помешивая легким  встряхиванием. Прокипятить точно 1 мин., снять и охладить  под  струей воды до 20 градусов С. Измерить  вязкость приготовленных растворов по скорости истечения  жидкости  из  пипетки. При определении времени  истечения клейстеров  из пипетки необходимо  для всех образцов использовать </w:t>
      </w:r>
      <w:proofErr w:type="gramStart"/>
      <w:r w:rsidRPr="00B473CE">
        <w:rPr>
          <w:rFonts w:ascii="Times New Roman" w:hAnsi="Times New Roman" w:cs="Times New Roman"/>
          <w:sz w:val="20"/>
          <w:szCs w:val="20"/>
        </w:rPr>
        <w:t>одну и туже</w:t>
      </w:r>
      <w:proofErr w:type="gramEnd"/>
      <w:r w:rsidRPr="00B473CE">
        <w:rPr>
          <w:rFonts w:ascii="Times New Roman" w:hAnsi="Times New Roman" w:cs="Times New Roman"/>
          <w:sz w:val="20"/>
          <w:szCs w:val="20"/>
        </w:rPr>
        <w:t xml:space="preserve"> пипетку. Время замерять по  секундомеру. Относительную вязкость  клейстера вычислить по формуле:</w:t>
      </w:r>
    </w:p>
    <w:p w:rsidR="00057E3D" w:rsidRPr="00B473CE" w:rsidRDefault="00057E3D" w:rsidP="00057E3D">
      <w:pPr>
        <w:spacing w:after="0" w:line="240" w:lineRule="auto"/>
        <w:jc w:val="both"/>
        <w:rPr>
          <w:rFonts w:ascii="Times New Roman" w:hAnsi="Times New Roman" w:cs="Times New Roman"/>
          <w:sz w:val="20"/>
          <w:szCs w:val="20"/>
        </w:rPr>
      </w:pPr>
    </w:p>
    <w:p w:rsidR="00057E3D" w:rsidRPr="00B473CE" w:rsidRDefault="00057E3D" w:rsidP="00057E3D">
      <w:pPr>
        <w:spacing w:after="0" w:line="240" w:lineRule="auto"/>
        <w:jc w:val="center"/>
        <w:rPr>
          <w:rFonts w:ascii="Times New Roman" w:hAnsi="Times New Roman" w:cs="Times New Roman"/>
          <w:sz w:val="20"/>
          <w:szCs w:val="20"/>
        </w:rPr>
      </w:pPr>
      <w:r w:rsidRPr="00B473CE">
        <w:rPr>
          <w:rFonts w:ascii="Times New Roman" w:hAnsi="Times New Roman" w:cs="Times New Roman"/>
          <w:i/>
          <w:sz w:val="20"/>
          <w:szCs w:val="20"/>
        </w:rPr>
        <w:t xml:space="preserve">                                           η = τ</w:t>
      </w:r>
      <w:proofErr w:type="gramStart"/>
      <w:r w:rsidRPr="00B473CE">
        <w:rPr>
          <w:rFonts w:ascii="Times New Roman" w:hAnsi="Times New Roman" w:cs="Times New Roman"/>
          <w:i/>
          <w:sz w:val="20"/>
          <w:szCs w:val="20"/>
        </w:rPr>
        <w:t>р</w:t>
      </w:r>
      <w:proofErr w:type="gramEnd"/>
      <w:r w:rsidRPr="00B473CE">
        <w:rPr>
          <w:rFonts w:ascii="Times New Roman" w:hAnsi="Times New Roman" w:cs="Times New Roman"/>
          <w:i/>
          <w:sz w:val="20"/>
          <w:szCs w:val="20"/>
        </w:rPr>
        <w:t>/τо,</w:t>
      </w:r>
      <w:r w:rsidRPr="00B473CE">
        <w:rPr>
          <w:rFonts w:ascii="Times New Roman" w:hAnsi="Times New Roman" w:cs="Times New Roman"/>
          <w:sz w:val="20"/>
          <w:szCs w:val="20"/>
        </w:rPr>
        <w:t xml:space="preserve">                                                    (1)</w:t>
      </w:r>
    </w:p>
    <w:p w:rsidR="00057E3D" w:rsidRPr="00B473CE" w:rsidRDefault="00057E3D" w:rsidP="00057E3D">
      <w:pPr>
        <w:spacing w:after="0" w:line="240" w:lineRule="auto"/>
        <w:jc w:val="center"/>
        <w:rPr>
          <w:rFonts w:ascii="Times New Roman" w:hAnsi="Times New Roman" w:cs="Times New Roman"/>
          <w:sz w:val="20"/>
          <w:szCs w:val="20"/>
        </w:rPr>
      </w:pP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где       </w:t>
      </w:r>
      <w:r w:rsidRPr="00B473CE">
        <w:rPr>
          <w:rFonts w:ascii="Times New Roman" w:hAnsi="Times New Roman" w:cs="Times New Roman"/>
          <w:i/>
          <w:sz w:val="20"/>
          <w:szCs w:val="20"/>
        </w:rPr>
        <w:t xml:space="preserve">η </w:t>
      </w:r>
      <w:r w:rsidRPr="00B473CE">
        <w:rPr>
          <w:rFonts w:ascii="Times New Roman" w:hAnsi="Times New Roman" w:cs="Times New Roman"/>
          <w:sz w:val="20"/>
          <w:szCs w:val="20"/>
        </w:rPr>
        <w:t xml:space="preserve"> - относительная вязкость клейстера</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i/>
          <w:sz w:val="20"/>
          <w:szCs w:val="20"/>
        </w:rPr>
        <w:t xml:space="preserve">             τо</w:t>
      </w:r>
      <w:r w:rsidRPr="00B473CE">
        <w:rPr>
          <w:rFonts w:ascii="Times New Roman" w:hAnsi="Times New Roman" w:cs="Times New Roman"/>
          <w:sz w:val="20"/>
          <w:szCs w:val="20"/>
        </w:rPr>
        <w:t xml:space="preserve"> -  время  истечения исследуемого раствора, </w:t>
      </w:r>
      <w:proofErr w:type="gramStart"/>
      <w:r w:rsidRPr="00B473CE">
        <w:rPr>
          <w:rFonts w:ascii="Times New Roman" w:hAnsi="Times New Roman" w:cs="Times New Roman"/>
          <w:sz w:val="20"/>
          <w:szCs w:val="20"/>
        </w:rPr>
        <w:t>с</w:t>
      </w:r>
      <w:proofErr w:type="gramEnd"/>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w:t>
      </w:r>
      <w:r w:rsidRPr="00B473CE">
        <w:rPr>
          <w:rFonts w:ascii="Times New Roman" w:hAnsi="Times New Roman" w:cs="Times New Roman"/>
          <w:i/>
          <w:sz w:val="20"/>
          <w:szCs w:val="20"/>
        </w:rPr>
        <w:t>τ</w:t>
      </w:r>
      <w:proofErr w:type="gramStart"/>
      <w:r w:rsidRPr="00B473CE">
        <w:rPr>
          <w:rFonts w:ascii="Times New Roman" w:hAnsi="Times New Roman" w:cs="Times New Roman"/>
          <w:i/>
          <w:sz w:val="20"/>
          <w:szCs w:val="20"/>
        </w:rPr>
        <w:t>р</w:t>
      </w:r>
      <w:proofErr w:type="gramEnd"/>
      <w:r w:rsidRPr="00B473CE">
        <w:rPr>
          <w:rFonts w:ascii="Times New Roman" w:hAnsi="Times New Roman" w:cs="Times New Roman"/>
          <w:sz w:val="20"/>
          <w:szCs w:val="20"/>
        </w:rPr>
        <w:t xml:space="preserve"> -  время  истечения воды, с</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Результаты  записать  в табл. 2 приложения. Сделать выводы </w:t>
      </w:r>
      <w:proofErr w:type="gramStart"/>
      <w:r w:rsidRPr="00B473CE">
        <w:rPr>
          <w:rFonts w:ascii="Times New Roman" w:hAnsi="Times New Roman" w:cs="Times New Roman"/>
          <w:sz w:val="20"/>
          <w:szCs w:val="20"/>
        </w:rPr>
        <w:t>о</w:t>
      </w:r>
      <w:proofErr w:type="gramEnd"/>
      <w:r w:rsidRPr="00B473CE">
        <w:rPr>
          <w:rFonts w:ascii="Times New Roman" w:hAnsi="Times New Roman" w:cs="Times New Roman"/>
          <w:sz w:val="20"/>
          <w:szCs w:val="20"/>
        </w:rPr>
        <w:t xml:space="preserve"> изменении  компонентов муки и их свойств при тепловой обработке. </w:t>
      </w:r>
    </w:p>
    <w:p w:rsidR="00057E3D" w:rsidRPr="00B473CE" w:rsidRDefault="00057E3D" w:rsidP="00057E3D">
      <w:pPr>
        <w:spacing w:after="0" w:line="240" w:lineRule="auto"/>
        <w:jc w:val="both"/>
        <w:rPr>
          <w:rFonts w:ascii="Times New Roman" w:hAnsi="Times New Roman" w:cs="Times New Roman"/>
          <w:sz w:val="20"/>
          <w:szCs w:val="20"/>
        </w:rPr>
      </w:pPr>
    </w:p>
    <w:p w:rsidR="00057E3D" w:rsidRPr="00B473CE" w:rsidRDefault="00057E3D" w:rsidP="00057E3D">
      <w:pPr>
        <w:spacing w:after="0" w:line="240" w:lineRule="auto"/>
        <w:jc w:val="both"/>
        <w:rPr>
          <w:rFonts w:ascii="Times New Roman" w:hAnsi="Times New Roman" w:cs="Times New Roman"/>
          <w:b/>
          <w:sz w:val="20"/>
          <w:szCs w:val="20"/>
        </w:rPr>
      </w:pPr>
      <w:r w:rsidRPr="00B473CE">
        <w:rPr>
          <w:rFonts w:ascii="Times New Roman" w:hAnsi="Times New Roman" w:cs="Times New Roman"/>
          <w:sz w:val="20"/>
          <w:szCs w:val="20"/>
        </w:rPr>
        <w:t xml:space="preserve">                     </w:t>
      </w:r>
      <w:r w:rsidRPr="00B473CE">
        <w:rPr>
          <w:rFonts w:ascii="Times New Roman" w:hAnsi="Times New Roman" w:cs="Times New Roman"/>
          <w:b/>
          <w:sz w:val="20"/>
          <w:szCs w:val="20"/>
        </w:rPr>
        <w:t>Изменение физических свой</w:t>
      </w:r>
      <w:proofErr w:type="gramStart"/>
      <w:r w:rsidRPr="00B473CE">
        <w:rPr>
          <w:rFonts w:ascii="Times New Roman" w:hAnsi="Times New Roman" w:cs="Times New Roman"/>
          <w:b/>
          <w:sz w:val="20"/>
          <w:szCs w:val="20"/>
        </w:rPr>
        <w:t>ств кр</w:t>
      </w:r>
      <w:proofErr w:type="gramEnd"/>
      <w:r w:rsidRPr="00B473CE">
        <w:rPr>
          <w:rFonts w:ascii="Times New Roman" w:hAnsi="Times New Roman" w:cs="Times New Roman"/>
          <w:b/>
          <w:sz w:val="20"/>
          <w:szCs w:val="20"/>
        </w:rPr>
        <w:t>ахмала при  нагревании.</w:t>
      </w:r>
    </w:p>
    <w:p w:rsidR="00057E3D" w:rsidRPr="00B473CE" w:rsidRDefault="00057E3D" w:rsidP="00057E3D">
      <w:pPr>
        <w:spacing w:after="0" w:line="240" w:lineRule="auto"/>
        <w:jc w:val="both"/>
        <w:rPr>
          <w:rFonts w:ascii="Times New Roman" w:hAnsi="Times New Roman" w:cs="Times New Roman"/>
          <w:b/>
          <w:sz w:val="20"/>
          <w:szCs w:val="20"/>
        </w:rPr>
      </w:pPr>
    </w:p>
    <w:p w:rsidR="00057E3D" w:rsidRPr="00B473CE" w:rsidRDefault="00057E3D" w:rsidP="00057E3D">
      <w:pPr>
        <w:spacing w:after="0" w:line="240" w:lineRule="auto"/>
        <w:jc w:val="center"/>
        <w:rPr>
          <w:rFonts w:ascii="Times New Roman" w:hAnsi="Times New Roman" w:cs="Times New Roman"/>
          <w:sz w:val="20"/>
          <w:szCs w:val="20"/>
        </w:rPr>
      </w:pPr>
      <w:r w:rsidRPr="00B473CE">
        <w:rPr>
          <w:rFonts w:ascii="Times New Roman" w:hAnsi="Times New Roman" w:cs="Times New Roman"/>
          <w:b/>
          <w:sz w:val="20"/>
          <w:szCs w:val="20"/>
        </w:rPr>
        <w:t>Органолептическая оценка.</w:t>
      </w:r>
      <w:r w:rsidRPr="00B473CE">
        <w:rPr>
          <w:rFonts w:ascii="Times New Roman" w:hAnsi="Times New Roman" w:cs="Times New Roman"/>
          <w:sz w:val="20"/>
          <w:szCs w:val="20"/>
        </w:rPr>
        <w:t xml:space="preserve"> </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w:t>
      </w:r>
      <w:r w:rsidRPr="00B473CE">
        <w:rPr>
          <w:rFonts w:ascii="Times New Roman" w:hAnsi="Times New Roman" w:cs="Times New Roman"/>
          <w:b/>
          <w:i/>
          <w:sz w:val="20"/>
          <w:szCs w:val="20"/>
        </w:rPr>
        <w:t xml:space="preserve">Техника выполнения. </w:t>
      </w:r>
      <w:r w:rsidRPr="00B473CE">
        <w:rPr>
          <w:rFonts w:ascii="Times New Roman" w:hAnsi="Times New Roman" w:cs="Times New Roman"/>
          <w:sz w:val="20"/>
          <w:szCs w:val="20"/>
        </w:rPr>
        <w:t>При определении органолептических показателей следует обратить внимание на  цвет, запах и внешний вид зерен крахмала под микроскопом. Для характеристики внешнего вида зерен концом стеклянной палочки, смоченным водой, взять немного крахмала (исходного, а затем прогретого при разной температуре)  перенести на предметное стекло, смочить каплей воды и накрыть  покровным  стеклом.</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Рассмотреть под микроскопом, обратить внимание на величину и внешний  вид зерен. </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В химический стакан отвесить по 0,2 гр. каждого образца крахмала, залить их 40 мл воды, размешать, нагреть до кипения, прокипятить 1 мин. и снять с огня. Приготовить препараты </w:t>
      </w:r>
      <w:proofErr w:type="spellStart"/>
      <w:r w:rsidRPr="00B473CE">
        <w:rPr>
          <w:rFonts w:ascii="Times New Roman" w:hAnsi="Times New Roman" w:cs="Times New Roman"/>
          <w:sz w:val="20"/>
          <w:szCs w:val="20"/>
        </w:rPr>
        <w:t>оклейстеризованного</w:t>
      </w:r>
      <w:proofErr w:type="spellEnd"/>
      <w:r w:rsidRPr="00B473CE">
        <w:rPr>
          <w:rFonts w:ascii="Times New Roman" w:hAnsi="Times New Roman" w:cs="Times New Roman"/>
          <w:sz w:val="20"/>
          <w:szCs w:val="20"/>
        </w:rPr>
        <w:t xml:space="preserve"> крахмала (окрашенные  йодом  и  неокрашенные)  для  </w:t>
      </w:r>
      <w:proofErr w:type="spellStart"/>
      <w:r w:rsidRPr="00B473CE">
        <w:rPr>
          <w:rFonts w:ascii="Times New Roman" w:hAnsi="Times New Roman" w:cs="Times New Roman"/>
          <w:sz w:val="20"/>
          <w:szCs w:val="20"/>
        </w:rPr>
        <w:t>микроскопирования</w:t>
      </w:r>
      <w:proofErr w:type="spellEnd"/>
      <w:r w:rsidRPr="00B473CE">
        <w:rPr>
          <w:rFonts w:ascii="Times New Roman" w:hAnsi="Times New Roman" w:cs="Times New Roman"/>
          <w:sz w:val="20"/>
          <w:szCs w:val="20"/>
        </w:rPr>
        <w:t xml:space="preserve">. Отметить и зарисовать  отличия во внешнем виде зерен. </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Для работы необходимы три образца картофельного крахмала: - прогретого при  температуре 160  градусов С в течение 4 часов</w:t>
      </w:r>
      <w:proofErr w:type="gramStart"/>
      <w:r w:rsidRPr="00B473CE">
        <w:rPr>
          <w:rFonts w:ascii="Times New Roman" w:hAnsi="Times New Roman" w:cs="Times New Roman"/>
          <w:sz w:val="20"/>
          <w:szCs w:val="20"/>
        </w:rPr>
        <w:t xml:space="preserve"> ;</w:t>
      </w:r>
      <w:proofErr w:type="gramEnd"/>
      <w:r w:rsidRPr="00B473CE">
        <w:rPr>
          <w:rFonts w:ascii="Times New Roman" w:hAnsi="Times New Roman" w:cs="Times New Roman"/>
          <w:sz w:val="20"/>
          <w:szCs w:val="20"/>
        </w:rPr>
        <w:t xml:space="preserve"> - прогретого при 180 градусов С  в течение 4 часов ; - исходный крахмал, не прогретый.</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Изменение свой</w:t>
      </w:r>
      <w:proofErr w:type="gramStart"/>
      <w:r w:rsidRPr="00B473CE">
        <w:rPr>
          <w:rFonts w:ascii="Times New Roman" w:hAnsi="Times New Roman" w:cs="Times New Roman"/>
          <w:sz w:val="20"/>
          <w:szCs w:val="20"/>
        </w:rPr>
        <w:t>ств кр</w:t>
      </w:r>
      <w:proofErr w:type="gramEnd"/>
      <w:r w:rsidRPr="00B473CE">
        <w:rPr>
          <w:rFonts w:ascii="Times New Roman" w:hAnsi="Times New Roman" w:cs="Times New Roman"/>
          <w:sz w:val="20"/>
          <w:szCs w:val="20"/>
        </w:rPr>
        <w:t>ахмала определяем по органолептическим  и физико-химическим показателям.</w:t>
      </w:r>
    </w:p>
    <w:p w:rsidR="00057E3D" w:rsidRPr="00B473CE" w:rsidRDefault="00057E3D" w:rsidP="00057E3D">
      <w:pPr>
        <w:spacing w:after="0" w:line="240" w:lineRule="auto"/>
        <w:jc w:val="center"/>
        <w:rPr>
          <w:rFonts w:ascii="Times New Roman" w:hAnsi="Times New Roman" w:cs="Times New Roman"/>
          <w:sz w:val="20"/>
          <w:szCs w:val="20"/>
        </w:rPr>
      </w:pPr>
      <w:r w:rsidRPr="00B473CE">
        <w:rPr>
          <w:rFonts w:ascii="Times New Roman" w:hAnsi="Times New Roman" w:cs="Times New Roman"/>
          <w:b/>
          <w:sz w:val="20"/>
          <w:szCs w:val="20"/>
        </w:rPr>
        <w:t>Физико-химические показатели.</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w:t>
      </w:r>
      <w:r w:rsidRPr="00B473CE">
        <w:rPr>
          <w:rFonts w:ascii="Times New Roman" w:hAnsi="Times New Roman" w:cs="Times New Roman"/>
          <w:b/>
          <w:i/>
          <w:sz w:val="20"/>
          <w:szCs w:val="20"/>
        </w:rPr>
        <w:t>Техника выполнения.</w:t>
      </w:r>
      <w:r w:rsidRPr="00B473CE">
        <w:rPr>
          <w:rFonts w:ascii="Times New Roman" w:hAnsi="Times New Roman" w:cs="Times New Roman"/>
          <w:sz w:val="20"/>
          <w:szCs w:val="20"/>
        </w:rPr>
        <w:t xml:space="preserve"> Для определения растворимости  в конические колбы, вместимостью 100 мл отвесить по одному грамму каждого образца  крахмала, залить 10 мл дистиллированной  воды и закрыть колбы пробками, поместить на 15 мин в аппарат для встряхивания. Содержимое колб отфильтровать и определить в фильтрате количество  сухих веществ на рефрактометре, выразив результаты в процентах к массе крахмала. Для определения  вязкости взять навески по 0,1 гр. образцов крахмала и перенести в мерные колбы, вместимостью 100 мл и добавить 0,1н </w:t>
      </w:r>
      <w:proofErr w:type="spellStart"/>
      <w:r w:rsidRPr="00B473CE">
        <w:rPr>
          <w:rFonts w:ascii="Times New Roman" w:hAnsi="Times New Roman" w:cs="Times New Roman"/>
          <w:sz w:val="20"/>
          <w:szCs w:val="20"/>
          <w:lang w:val="en-US"/>
        </w:rPr>
        <w:t>NaOH</w:t>
      </w:r>
      <w:proofErr w:type="spellEnd"/>
      <w:r w:rsidRPr="00B473CE">
        <w:rPr>
          <w:rFonts w:ascii="Times New Roman" w:hAnsi="Times New Roman" w:cs="Times New Roman"/>
          <w:sz w:val="20"/>
          <w:szCs w:val="20"/>
        </w:rPr>
        <w:t>. Когда навеска крахмала полностью растворится, объем жидкости в колбе довести раствором щелочи до метки и перемешать содержимое. Относительную вязкость щелочного раствора определить по скорости  истечения  жидкости из пипетки.</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Результаты исследований свести в табл.3 приложения и сделать выводы по работе.</w:t>
      </w:r>
    </w:p>
    <w:p w:rsidR="00057E3D" w:rsidRPr="00B473CE" w:rsidRDefault="00057E3D" w:rsidP="00057E3D">
      <w:pPr>
        <w:spacing w:after="0" w:line="240" w:lineRule="auto"/>
        <w:jc w:val="center"/>
        <w:rPr>
          <w:rFonts w:ascii="Times New Roman" w:hAnsi="Times New Roman" w:cs="Times New Roman"/>
          <w:b/>
          <w:sz w:val="20"/>
          <w:szCs w:val="20"/>
        </w:rPr>
      </w:pPr>
      <w:r w:rsidRPr="00B473CE">
        <w:rPr>
          <w:rFonts w:ascii="Times New Roman" w:hAnsi="Times New Roman" w:cs="Times New Roman"/>
          <w:b/>
          <w:sz w:val="20"/>
          <w:szCs w:val="20"/>
        </w:rPr>
        <w:t>Влияние некоторых технологических факторов на вязкость.</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b/>
          <w:sz w:val="20"/>
          <w:szCs w:val="20"/>
        </w:rPr>
        <w:t xml:space="preserve">    </w:t>
      </w:r>
      <w:r w:rsidRPr="00B473CE">
        <w:rPr>
          <w:rFonts w:ascii="Times New Roman" w:hAnsi="Times New Roman" w:cs="Times New Roman"/>
          <w:sz w:val="20"/>
          <w:szCs w:val="20"/>
        </w:rPr>
        <w:t xml:space="preserve"> В 3 конические колбы вместимостью 100 мл отвесить на технических весах по 1 гр. крахмала и залить  в 1-ую 50 мл дистиллированной воды, во 2-ую 50 мл 1% раствора поваренной соли, в 3-ью  50 мл 0,1 % раствора лимонной  кислоты. Каждую колбу нагреть до кипения, помешивая легкими  встряхиваниями, прокипятить 1 мин., снять с огня и охладить под струей  воды  до 30 ºС. </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Приготовить препараты для </w:t>
      </w:r>
      <w:proofErr w:type="spellStart"/>
      <w:r w:rsidRPr="00B473CE">
        <w:rPr>
          <w:rFonts w:ascii="Times New Roman" w:hAnsi="Times New Roman" w:cs="Times New Roman"/>
          <w:sz w:val="20"/>
          <w:szCs w:val="20"/>
        </w:rPr>
        <w:t>микроскопирования</w:t>
      </w:r>
      <w:proofErr w:type="spellEnd"/>
      <w:r w:rsidRPr="00B473CE">
        <w:rPr>
          <w:rFonts w:ascii="Times New Roman" w:hAnsi="Times New Roman" w:cs="Times New Roman"/>
          <w:sz w:val="20"/>
          <w:szCs w:val="20"/>
        </w:rPr>
        <w:t xml:space="preserve"> (окрашенные йодом и не окрашенные), рассмотреть под микроскопом и зарисовать, обращая внимание на величину и степень  распада  крахмальных зерен.</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Измерить вязкость приготовленных клейстеров по скорости  истечения  из пипетки</w:t>
      </w:r>
      <w:proofErr w:type="gramStart"/>
      <w:r w:rsidRPr="00B473CE">
        <w:rPr>
          <w:rFonts w:ascii="Times New Roman" w:hAnsi="Times New Roman" w:cs="Times New Roman"/>
          <w:sz w:val="20"/>
          <w:szCs w:val="20"/>
        </w:rPr>
        <w:t xml:space="preserve"> .</w:t>
      </w:r>
      <w:proofErr w:type="gramEnd"/>
      <w:r w:rsidRPr="00B473CE">
        <w:rPr>
          <w:rFonts w:ascii="Times New Roman" w:hAnsi="Times New Roman" w:cs="Times New Roman"/>
          <w:sz w:val="20"/>
          <w:szCs w:val="20"/>
        </w:rPr>
        <w:t xml:space="preserve"> Результаты записать в таблицу.</w:t>
      </w:r>
    </w:p>
    <w:p w:rsidR="00057E3D" w:rsidRPr="00B473CE" w:rsidRDefault="00057E3D" w:rsidP="00057E3D">
      <w:pPr>
        <w:spacing w:after="0" w:line="240" w:lineRule="auto"/>
        <w:rPr>
          <w:rFonts w:ascii="Times New Roman" w:hAnsi="Times New Roman" w:cs="Times New Roman"/>
          <w:sz w:val="20"/>
          <w:szCs w:val="20"/>
        </w:rPr>
      </w:pPr>
      <w:r w:rsidRPr="00B473CE">
        <w:rPr>
          <w:rFonts w:ascii="Times New Roman" w:hAnsi="Times New Roman" w:cs="Times New Roman"/>
          <w:sz w:val="20"/>
          <w:szCs w:val="20"/>
        </w:rPr>
        <w:t xml:space="preserve">     По результатам исследований сделать выводы.</w:t>
      </w:r>
    </w:p>
    <w:p w:rsidR="00057E3D" w:rsidRPr="00B473CE" w:rsidRDefault="00057E3D" w:rsidP="00057E3D">
      <w:pPr>
        <w:spacing w:after="0" w:line="240" w:lineRule="auto"/>
        <w:jc w:val="center"/>
        <w:rPr>
          <w:rFonts w:ascii="Times New Roman" w:hAnsi="Times New Roman" w:cs="Times New Roman"/>
          <w:b/>
          <w:sz w:val="20"/>
          <w:szCs w:val="20"/>
        </w:rPr>
      </w:pPr>
      <w:r w:rsidRPr="00B473CE">
        <w:rPr>
          <w:rFonts w:ascii="Times New Roman" w:hAnsi="Times New Roman" w:cs="Times New Roman"/>
          <w:b/>
          <w:sz w:val="20"/>
          <w:szCs w:val="20"/>
        </w:rPr>
        <w:t>Контрольные вопросы:</w:t>
      </w:r>
    </w:p>
    <w:p w:rsidR="00057E3D" w:rsidRPr="00B473CE" w:rsidRDefault="00057E3D" w:rsidP="00057E3D">
      <w:pPr>
        <w:numPr>
          <w:ilvl w:val="0"/>
          <w:numId w:val="12"/>
        </w:numPr>
        <w:tabs>
          <w:tab w:val="clear" w:pos="360"/>
          <w:tab w:val="num" w:pos="0"/>
        </w:tabs>
        <w:spacing w:after="0" w:line="240" w:lineRule="auto"/>
        <w:ind w:left="0" w:firstLine="426"/>
        <w:jc w:val="both"/>
        <w:rPr>
          <w:rFonts w:ascii="Times New Roman" w:hAnsi="Times New Roman" w:cs="Times New Roman"/>
          <w:sz w:val="20"/>
          <w:szCs w:val="20"/>
        </w:rPr>
      </w:pPr>
      <w:r w:rsidRPr="00B473CE">
        <w:rPr>
          <w:rFonts w:ascii="Times New Roman" w:hAnsi="Times New Roman" w:cs="Times New Roman"/>
          <w:sz w:val="20"/>
          <w:szCs w:val="20"/>
        </w:rPr>
        <w:t xml:space="preserve">Какие компоненты муки  подвергаются изменению при  </w:t>
      </w:r>
      <w:proofErr w:type="spellStart"/>
      <w:r w:rsidRPr="00B473CE">
        <w:rPr>
          <w:rFonts w:ascii="Times New Roman" w:hAnsi="Times New Roman" w:cs="Times New Roman"/>
          <w:sz w:val="20"/>
          <w:szCs w:val="20"/>
        </w:rPr>
        <w:t>пассеровании</w:t>
      </w:r>
      <w:proofErr w:type="spellEnd"/>
      <w:r w:rsidRPr="00B473CE">
        <w:rPr>
          <w:rFonts w:ascii="Times New Roman" w:hAnsi="Times New Roman" w:cs="Times New Roman"/>
          <w:sz w:val="20"/>
          <w:szCs w:val="20"/>
        </w:rPr>
        <w:t>?</w:t>
      </w:r>
    </w:p>
    <w:p w:rsidR="00057E3D" w:rsidRPr="00B473CE" w:rsidRDefault="00057E3D" w:rsidP="00057E3D">
      <w:pPr>
        <w:numPr>
          <w:ilvl w:val="0"/>
          <w:numId w:val="12"/>
        </w:numPr>
        <w:tabs>
          <w:tab w:val="clear" w:pos="360"/>
          <w:tab w:val="num" w:pos="0"/>
        </w:tabs>
        <w:spacing w:after="0" w:line="240" w:lineRule="auto"/>
        <w:ind w:left="0" w:firstLine="426"/>
        <w:jc w:val="both"/>
        <w:rPr>
          <w:rFonts w:ascii="Times New Roman" w:hAnsi="Times New Roman" w:cs="Times New Roman"/>
          <w:sz w:val="20"/>
          <w:szCs w:val="20"/>
        </w:rPr>
      </w:pPr>
      <w:r w:rsidRPr="00B473CE">
        <w:rPr>
          <w:rFonts w:ascii="Times New Roman" w:hAnsi="Times New Roman" w:cs="Times New Roman"/>
          <w:sz w:val="20"/>
          <w:szCs w:val="20"/>
        </w:rPr>
        <w:t xml:space="preserve">Что происходит с крахмалом при </w:t>
      </w:r>
      <w:proofErr w:type="spellStart"/>
      <w:r w:rsidRPr="00B473CE">
        <w:rPr>
          <w:rFonts w:ascii="Times New Roman" w:hAnsi="Times New Roman" w:cs="Times New Roman"/>
          <w:sz w:val="20"/>
          <w:szCs w:val="20"/>
        </w:rPr>
        <w:t>пассеровании</w:t>
      </w:r>
      <w:proofErr w:type="spellEnd"/>
      <w:r w:rsidRPr="00B473CE">
        <w:rPr>
          <w:rFonts w:ascii="Times New Roman" w:hAnsi="Times New Roman" w:cs="Times New Roman"/>
          <w:sz w:val="20"/>
          <w:szCs w:val="20"/>
        </w:rPr>
        <w:t xml:space="preserve"> муки?</w:t>
      </w:r>
    </w:p>
    <w:p w:rsidR="00057E3D" w:rsidRPr="00B473CE" w:rsidRDefault="00057E3D" w:rsidP="00057E3D">
      <w:pPr>
        <w:numPr>
          <w:ilvl w:val="0"/>
          <w:numId w:val="12"/>
        </w:numPr>
        <w:tabs>
          <w:tab w:val="clear" w:pos="360"/>
          <w:tab w:val="num" w:pos="0"/>
        </w:tabs>
        <w:spacing w:after="0" w:line="240" w:lineRule="auto"/>
        <w:ind w:left="0" w:firstLine="426"/>
        <w:jc w:val="both"/>
        <w:rPr>
          <w:rFonts w:ascii="Times New Roman" w:hAnsi="Times New Roman" w:cs="Times New Roman"/>
          <w:sz w:val="20"/>
          <w:szCs w:val="20"/>
        </w:rPr>
      </w:pPr>
      <w:r w:rsidRPr="00B473CE">
        <w:rPr>
          <w:rFonts w:ascii="Times New Roman" w:hAnsi="Times New Roman" w:cs="Times New Roman"/>
          <w:sz w:val="20"/>
          <w:szCs w:val="20"/>
        </w:rPr>
        <w:t xml:space="preserve">Как меняются свойства муки при </w:t>
      </w:r>
      <w:proofErr w:type="spellStart"/>
      <w:r w:rsidRPr="00B473CE">
        <w:rPr>
          <w:rFonts w:ascii="Times New Roman" w:hAnsi="Times New Roman" w:cs="Times New Roman"/>
          <w:sz w:val="20"/>
          <w:szCs w:val="20"/>
        </w:rPr>
        <w:t>пассеровании</w:t>
      </w:r>
      <w:proofErr w:type="spellEnd"/>
      <w:r w:rsidRPr="00B473CE">
        <w:rPr>
          <w:rFonts w:ascii="Times New Roman" w:hAnsi="Times New Roman" w:cs="Times New Roman"/>
          <w:sz w:val="20"/>
          <w:szCs w:val="20"/>
        </w:rPr>
        <w:t>?</w:t>
      </w:r>
    </w:p>
    <w:p w:rsidR="00057E3D" w:rsidRPr="00B473CE" w:rsidRDefault="00057E3D" w:rsidP="00057E3D">
      <w:pPr>
        <w:numPr>
          <w:ilvl w:val="0"/>
          <w:numId w:val="12"/>
        </w:numPr>
        <w:tabs>
          <w:tab w:val="clear" w:pos="360"/>
          <w:tab w:val="num" w:pos="0"/>
        </w:tabs>
        <w:spacing w:after="0" w:line="240" w:lineRule="auto"/>
        <w:ind w:left="0" w:firstLine="426"/>
        <w:jc w:val="both"/>
        <w:rPr>
          <w:rFonts w:ascii="Times New Roman" w:hAnsi="Times New Roman" w:cs="Times New Roman"/>
          <w:sz w:val="20"/>
          <w:szCs w:val="20"/>
        </w:rPr>
      </w:pPr>
      <w:r w:rsidRPr="00B473CE">
        <w:rPr>
          <w:rFonts w:ascii="Times New Roman" w:hAnsi="Times New Roman" w:cs="Times New Roman"/>
          <w:sz w:val="20"/>
          <w:szCs w:val="20"/>
        </w:rPr>
        <w:t xml:space="preserve">Причины изменения вязкости  мучного клейстера при </w:t>
      </w:r>
      <w:proofErr w:type="spellStart"/>
      <w:r w:rsidRPr="00B473CE">
        <w:rPr>
          <w:rFonts w:ascii="Times New Roman" w:hAnsi="Times New Roman" w:cs="Times New Roman"/>
          <w:sz w:val="20"/>
          <w:szCs w:val="20"/>
        </w:rPr>
        <w:t>пассеровании</w:t>
      </w:r>
      <w:proofErr w:type="spellEnd"/>
      <w:r w:rsidRPr="00B473CE">
        <w:rPr>
          <w:rFonts w:ascii="Times New Roman" w:hAnsi="Times New Roman" w:cs="Times New Roman"/>
          <w:sz w:val="20"/>
          <w:szCs w:val="20"/>
        </w:rPr>
        <w:t xml:space="preserve"> муки?</w:t>
      </w:r>
    </w:p>
    <w:p w:rsidR="00057E3D" w:rsidRPr="00B473CE" w:rsidRDefault="00057E3D" w:rsidP="00057E3D">
      <w:pPr>
        <w:numPr>
          <w:ilvl w:val="0"/>
          <w:numId w:val="12"/>
        </w:numPr>
        <w:tabs>
          <w:tab w:val="clear" w:pos="360"/>
          <w:tab w:val="num" w:pos="0"/>
        </w:tabs>
        <w:spacing w:after="0" w:line="240" w:lineRule="auto"/>
        <w:ind w:left="0" w:firstLine="426"/>
        <w:jc w:val="both"/>
        <w:rPr>
          <w:rFonts w:ascii="Times New Roman" w:hAnsi="Times New Roman" w:cs="Times New Roman"/>
          <w:sz w:val="20"/>
          <w:szCs w:val="20"/>
        </w:rPr>
      </w:pPr>
      <w:r w:rsidRPr="00B473CE">
        <w:rPr>
          <w:rFonts w:ascii="Times New Roman" w:hAnsi="Times New Roman" w:cs="Times New Roman"/>
          <w:sz w:val="20"/>
          <w:szCs w:val="20"/>
        </w:rPr>
        <w:t>Причины изменения органолептических свой</w:t>
      </w:r>
      <w:proofErr w:type="gramStart"/>
      <w:r w:rsidRPr="00B473CE">
        <w:rPr>
          <w:rFonts w:ascii="Times New Roman" w:hAnsi="Times New Roman" w:cs="Times New Roman"/>
          <w:sz w:val="20"/>
          <w:szCs w:val="20"/>
        </w:rPr>
        <w:t>ств кр</w:t>
      </w:r>
      <w:proofErr w:type="gramEnd"/>
      <w:r w:rsidRPr="00B473CE">
        <w:rPr>
          <w:rFonts w:ascii="Times New Roman" w:hAnsi="Times New Roman" w:cs="Times New Roman"/>
          <w:sz w:val="20"/>
          <w:szCs w:val="20"/>
        </w:rPr>
        <w:t>ахмала после сухого нагрева.</w:t>
      </w:r>
    </w:p>
    <w:p w:rsidR="00057E3D" w:rsidRPr="00B473CE" w:rsidRDefault="00057E3D" w:rsidP="00057E3D">
      <w:pPr>
        <w:numPr>
          <w:ilvl w:val="0"/>
          <w:numId w:val="12"/>
        </w:numPr>
        <w:tabs>
          <w:tab w:val="clear" w:pos="360"/>
          <w:tab w:val="num" w:pos="0"/>
        </w:tabs>
        <w:spacing w:after="0" w:line="240" w:lineRule="auto"/>
        <w:ind w:left="0" w:firstLine="426"/>
        <w:jc w:val="both"/>
        <w:rPr>
          <w:rFonts w:ascii="Times New Roman" w:hAnsi="Times New Roman" w:cs="Times New Roman"/>
          <w:sz w:val="20"/>
          <w:szCs w:val="20"/>
        </w:rPr>
      </w:pPr>
      <w:r w:rsidRPr="00B473CE">
        <w:rPr>
          <w:rFonts w:ascii="Times New Roman" w:hAnsi="Times New Roman" w:cs="Times New Roman"/>
          <w:sz w:val="20"/>
          <w:szCs w:val="20"/>
        </w:rPr>
        <w:t>Причины изменения  растворимости крахмальных полисахаридов после сухого нагрева?</w:t>
      </w:r>
    </w:p>
    <w:p w:rsidR="00057E3D" w:rsidRPr="00B473CE" w:rsidRDefault="00057E3D" w:rsidP="00057E3D">
      <w:pPr>
        <w:numPr>
          <w:ilvl w:val="0"/>
          <w:numId w:val="12"/>
        </w:numPr>
        <w:tabs>
          <w:tab w:val="clear" w:pos="360"/>
          <w:tab w:val="num" w:pos="0"/>
        </w:tabs>
        <w:spacing w:after="0" w:line="240" w:lineRule="auto"/>
        <w:ind w:left="0" w:firstLine="426"/>
        <w:jc w:val="both"/>
        <w:rPr>
          <w:rFonts w:ascii="Times New Roman" w:hAnsi="Times New Roman" w:cs="Times New Roman"/>
          <w:sz w:val="20"/>
          <w:szCs w:val="20"/>
        </w:rPr>
      </w:pPr>
      <w:r w:rsidRPr="00B473CE">
        <w:rPr>
          <w:rFonts w:ascii="Times New Roman" w:hAnsi="Times New Roman" w:cs="Times New Roman"/>
          <w:sz w:val="20"/>
          <w:szCs w:val="20"/>
        </w:rPr>
        <w:t xml:space="preserve">Сущность процесса  </w:t>
      </w:r>
      <w:proofErr w:type="spellStart"/>
      <w:r w:rsidRPr="00B473CE">
        <w:rPr>
          <w:rFonts w:ascii="Times New Roman" w:hAnsi="Times New Roman" w:cs="Times New Roman"/>
          <w:sz w:val="20"/>
          <w:szCs w:val="20"/>
        </w:rPr>
        <w:t>клейстеризации</w:t>
      </w:r>
      <w:proofErr w:type="spellEnd"/>
      <w:r w:rsidRPr="00B473CE">
        <w:rPr>
          <w:rFonts w:ascii="Times New Roman" w:hAnsi="Times New Roman" w:cs="Times New Roman"/>
          <w:sz w:val="20"/>
          <w:szCs w:val="20"/>
        </w:rPr>
        <w:t xml:space="preserve">  крахмала и влияние  сухого нагрева на этот процесс.</w:t>
      </w:r>
    </w:p>
    <w:p w:rsidR="00057E3D" w:rsidRPr="00B473CE" w:rsidRDefault="00057E3D" w:rsidP="00057E3D">
      <w:pPr>
        <w:spacing w:after="0" w:line="240" w:lineRule="auto"/>
        <w:jc w:val="both"/>
        <w:rPr>
          <w:rFonts w:ascii="Times New Roman" w:hAnsi="Times New Roman" w:cs="Times New Roman"/>
          <w:sz w:val="20"/>
          <w:szCs w:val="20"/>
        </w:rPr>
      </w:pPr>
    </w:p>
    <w:p w:rsidR="00057E3D" w:rsidRPr="00B473CE" w:rsidRDefault="00057E3D" w:rsidP="00057E3D">
      <w:pPr>
        <w:spacing w:after="0" w:line="240" w:lineRule="auto"/>
        <w:jc w:val="center"/>
        <w:rPr>
          <w:rFonts w:ascii="Times New Roman" w:hAnsi="Times New Roman" w:cs="Times New Roman"/>
          <w:b/>
          <w:sz w:val="20"/>
          <w:szCs w:val="20"/>
        </w:rPr>
      </w:pPr>
      <w:r w:rsidRPr="00B473CE">
        <w:rPr>
          <w:rFonts w:ascii="Times New Roman" w:hAnsi="Times New Roman" w:cs="Times New Roman"/>
          <w:b/>
          <w:sz w:val="20"/>
          <w:szCs w:val="20"/>
        </w:rPr>
        <w:t>Лабораторная работа  № 5</w:t>
      </w:r>
    </w:p>
    <w:p w:rsidR="00057E3D" w:rsidRPr="00B473CE" w:rsidRDefault="00057E3D" w:rsidP="00057E3D">
      <w:pPr>
        <w:spacing w:after="0" w:line="240" w:lineRule="auto"/>
        <w:jc w:val="center"/>
        <w:rPr>
          <w:rFonts w:ascii="Times New Roman" w:hAnsi="Times New Roman" w:cs="Times New Roman"/>
          <w:sz w:val="20"/>
          <w:szCs w:val="20"/>
        </w:rPr>
      </w:pPr>
    </w:p>
    <w:p w:rsidR="00057E3D" w:rsidRPr="00B473CE" w:rsidRDefault="00057E3D" w:rsidP="00057E3D">
      <w:pPr>
        <w:spacing w:after="0" w:line="240" w:lineRule="auto"/>
        <w:jc w:val="center"/>
        <w:rPr>
          <w:rFonts w:ascii="Times New Roman" w:hAnsi="Times New Roman" w:cs="Times New Roman"/>
          <w:b/>
          <w:sz w:val="20"/>
          <w:szCs w:val="20"/>
        </w:rPr>
      </w:pPr>
      <w:r w:rsidRPr="00B473CE">
        <w:rPr>
          <w:rFonts w:ascii="Times New Roman" w:hAnsi="Times New Roman" w:cs="Times New Roman"/>
          <w:b/>
          <w:sz w:val="20"/>
          <w:szCs w:val="20"/>
        </w:rPr>
        <w:t>Влияние различных технологических факторов на структурные компоненты мяса.</w:t>
      </w:r>
    </w:p>
    <w:p w:rsidR="00057E3D" w:rsidRPr="00B473CE" w:rsidRDefault="00057E3D" w:rsidP="00057E3D">
      <w:pPr>
        <w:spacing w:after="0" w:line="240" w:lineRule="auto"/>
        <w:jc w:val="both"/>
        <w:rPr>
          <w:rFonts w:ascii="Times New Roman" w:hAnsi="Times New Roman" w:cs="Times New Roman"/>
          <w:sz w:val="20"/>
          <w:szCs w:val="20"/>
        </w:rPr>
      </w:pP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b/>
          <w:sz w:val="20"/>
          <w:szCs w:val="20"/>
        </w:rPr>
        <w:t xml:space="preserve">     Цель работы</w:t>
      </w:r>
      <w:r w:rsidRPr="00B473CE">
        <w:rPr>
          <w:rFonts w:ascii="Times New Roman" w:hAnsi="Times New Roman" w:cs="Times New Roman"/>
          <w:sz w:val="20"/>
          <w:szCs w:val="20"/>
        </w:rPr>
        <w:t xml:space="preserve">. Изучить влияние температуры на растворимость белков мяса. Показать влияние температуры, реакции среды, продолжительности тепловой кулинарной обработки на переход  коллагена в глютин. Изучить факторы, обуславливающие появление  аномальной окраски мяса. </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b/>
          <w:sz w:val="20"/>
          <w:szCs w:val="20"/>
        </w:rPr>
        <w:t xml:space="preserve">     Объекты исследования:</w:t>
      </w:r>
      <w:r w:rsidRPr="00B473CE">
        <w:rPr>
          <w:rFonts w:ascii="Times New Roman" w:hAnsi="Times New Roman" w:cs="Times New Roman"/>
          <w:sz w:val="20"/>
          <w:szCs w:val="20"/>
        </w:rPr>
        <w:t xml:space="preserve"> Мышечная ткань, соединительная ткань, изделия из котлетной массы. </w:t>
      </w:r>
    </w:p>
    <w:p w:rsidR="00057E3D" w:rsidRPr="00B473CE" w:rsidRDefault="00057E3D" w:rsidP="00057E3D">
      <w:pPr>
        <w:spacing w:after="0" w:line="240" w:lineRule="auto"/>
        <w:jc w:val="both"/>
        <w:rPr>
          <w:rFonts w:ascii="Times New Roman" w:hAnsi="Times New Roman" w:cs="Times New Roman"/>
          <w:sz w:val="20"/>
          <w:szCs w:val="20"/>
        </w:rPr>
      </w:pPr>
    </w:p>
    <w:p w:rsidR="00057E3D" w:rsidRPr="00B473CE" w:rsidRDefault="00057E3D" w:rsidP="00057E3D">
      <w:pPr>
        <w:spacing w:after="0" w:line="240" w:lineRule="auto"/>
        <w:rPr>
          <w:rFonts w:ascii="Times New Roman" w:hAnsi="Times New Roman" w:cs="Times New Roman"/>
          <w:b/>
          <w:sz w:val="20"/>
          <w:szCs w:val="20"/>
        </w:rPr>
      </w:pPr>
      <w:r w:rsidRPr="00B473CE">
        <w:rPr>
          <w:rFonts w:ascii="Times New Roman" w:hAnsi="Times New Roman" w:cs="Times New Roman"/>
          <w:b/>
          <w:sz w:val="20"/>
          <w:szCs w:val="20"/>
        </w:rPr>
        <w:t xml:space="preserve">     Влияние температуры на растворимость белков мяса.</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w:t>
      </w:r>
      <w:r w:rsidRPr="00B473CE">
        <w:rPr>
          <w:rFonts w:ascii="Times New Roman" w:hAnsi="Times New Roman" w:cs="Times New Roman"/>
          <w:b/>
          <w:sz w:val="20"/>
          <w:szCs w:val="20"/>
        </w:rPr>
        <w:t>Технология выполнения.</w:t>
      </w:r>
      <w:r w:rsidRPr="00B473CE">
        <w:rPr>
          <w:rFonts w:ascii="Times New Roman" w:hAnsi="Times New Roman" w:cs="Times New Roman"/>
          <w:sz w:val="20"/>
          <w:szCs w:val="20"/>
        </w:rPr>
        <w:t xml:space="preserve"> Мясо освободить от поверхностных  отложений жира и плотных соединительно-тканных образований. Мясо пропустить через мясорубку и фарш перемешать. В три стаканчика  вместимостью 50 мл  отвесить навески по 10 гр. фарша, перенести в широкогорлые  конические колбы вместимостью 100 мл с помощью 10 мл воды. Одну пробу фарша оставить в качестве контрольной при комнатной температуре, две другие  поместить в водяные бани, нагретые до 40 и 70 ; или  50 и 80, или 60 и 90 , или 30 и 100 градусов</w:t>
      </w:r>
      <w:proofErr w:type="gramStart"/>
      <w:r w:rsidRPr="00B473CE">
        <w:rPr>
          <w:rFonts w:ascii="Times New Roman" w:hAnsi="Times New Roman" w:cs="Times New Roman"/>
          <w:sz w:val="20"/>
          <w:szCs w:val="20"/>
        </w:rPr>
        <w:t xml:space="preserve"> °С</w:t>
      </w:r>
      <w:proofErr w:type="gramEnd"/>
      <w:r w:rsidRPr="00B473CE">
        <w:rPr>
          <w:rFonts w:ascii="Times New Roman" w:hAnsi="Times New Roman" w:cs="Times New Roman"/>
          <w:sz w:val="20"/>
          <w:szCs w:val="20"/>
        </w:rPr>
        <w:t xml:space="preserve"> и выдержать в течение 10 минут с момента достижения  указанных температур в исследуемых смесях. ( В каждую колбу опустить термометр)</w:t>
      </w:r>
      <w:proofErr w:type="gramStart"/>
      <w:r w:rsidRPr="00B473CE">
        <w:rPr>
          <w:rFonts w:ascii="Times New Roman" w:hAnsi="Times New Roman" w:cs="Times New Roman"/>
          <w:sz w:val="20"/>
          <w:szCs w:val="20"/>
        </w:rPr>
        <w:t xml:space="preserve"> .</w:t>
      </w:r>
      <w:proofErr w:type="gramEnd"/>
      <w:r w:rsidRPr="00B473CE">
        <w:rPr>
          <w:rFonts w:ascii="Times New Roman" w:hAnsi="Times New Roman" w:cs="Times New Roman"/>
          <w:sz w:val="20"/>
          <w:szCs w:val="20"/>
        </w:rPr>
        <w:t xml:space="preserve"> </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Описать консистенцию и окраску </w:t>
      </w:r>
      <w:proofErr w:type="gramStart"/>
      <w:r w:rsidRPr="00B473CE">
        <w:rPr>
          <w:rFonts w:ascii="Times New Roman" w:hAnsi="Times New Roman" w:cs="Times New Roman"/>
          <w:sz w:val="20"/>
          <w:szCs w:val="20"/>
        </w:rPr>
        <w:t>контрольного</w:t>
      </w:r>
      <w:proofErr w:type="gramEnd"/>
      <w:r w:rsidRPr="00B473CE">
        <w:rPr>
          <w:rFonts w:ascii="Times New Roman" w:hAnsi="Times New Roman" w:cs="Times New Roman"/>
          <w:sz w:val="20"/>
          <w:szCs w:val="20"/>
        </w:rPr>
        <w:t xml:space="preserve"> и прогретых образцов. Из всех образцов фарша извлечь водорастворимые белки путем перемешивания фарша с водой в аппарате для встряхивания. Для этого  комочки прогретого фарша необходимо размять стеклянной палочкой с резиновым  наконечником.  К  каждому образцу фарша прилить по 30 мл дистиллированной воды, Закрыть колбы резиновыми пробками и поставить в аппарат для встряхивания на 10 минут</w:t>
      </w:r>
      <w:proofErr w:type="gramStart"/>
      <w:r w:rsidRPr="00B473CE">
        <w:rPr>
          <w:rFonts w:ascii="Times New Roman" w:hAnsi="Times New Roman" w:cs="Times New Roman"/>
          <w:sz w:val="20"/>
          <w:szCs w:val="20"/>
        </w:rPr>
        <w:t xml:space="preserve"> .</w:t>
      </w:r>
      <w:proofErr w:type="gramEnd"/>
      <w:r w:rsidRPr="00B473CE">
        <w:rPr>
          <w:rFonts w:ascii="Times New Roman" w:hAnsi="Times New Roman" w:cs="Times New Roman"/>
          <w:sz w:val="20"/>
          <w:szCs w:val="20"/>
        </w:rPr>
        <w:t xml:space="preserve"> После измельчения и перемешивания все пробы оставить на 10 минут для осаждения  взвешенных частиц , после чего  вытяжки профильтровать через складчатые бумажные фильтры в сухие конические колбы. Сравнить количество белков</w:t>
      </w:r>
      <w:proofErr w:type="gramStart"/>
      <w:r w:rsidRPr="00B473CE">
        <w:rPr>
          <w:rFonts w:ascii="Times New Roman" w:hAnsi="Times New Roman" w:cs="Times New Roman"/>
          <w:sz w:val="20"/>
          <w:szCs w:val="20"/>
        </w:rPr>
        <w:t xml:space="preserve"> ,</w:t>
      </w:r>
      <w:proofErr w:type="gramEnd"/>
      <w:r w:rsidRPr="00B473CE">
        <w:rPr>
          <w:rFonts w:ascii="Times New Roman" w:hAnsi="Times New Roman" w:cs="Times New Roman"/>
          <w:sz w:val="20"/>
          <w:szCs w:val="20"/>
        </w:rPr>
        <w:t xml:space="preserve"> извлеченных из образцов фарша. </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w:t>
      </w:r>
      <w:proofErr w:type="gramStart"/>
      <w:r w:rsidRPr="00B473CE">
        <w:rPr>
          <w:rFonts w:ascii="Times New Roman" w:hAnsi="Times New Roman" w:cs="Times New Roman"/>
          <w:sz w:val="20"/>
          <w:szCs w:val="20"/>
        </w:rPr>
        <w:t>Для</w:t>
      </w:r>
      <w:proofErr w:type="gramEnd"/>
      <w:r w:rsidRPr="00B473CE">
        <w:rPr>
          <w:rFonts w:ascii="Times New Roman" w:hAnsi="Times New Roman" w:cs="Times New Roman"/>
          <w:sz w:val="20"/>
          <w:szCs w:val="20"/>
        </w:rPr>
        <w:t xml:space="preserve"> </w:t>
      </w:r>
      <w:proofErr w:type="gramStart"/>
      <w:r w:rsidRPr="00B473CE">
        <w:rPr>
          <w:rFonts w:ascii="Times New Roman" w:hAnsi="Times New Roman" w:cs="Times New Roman"/>
          <w:sz w:val="20"/>
          <w:szCs w:val="20"/>
        </w:rPr>
        <w:t>реакция</w:t>
      </w:r>
      <w:proofErr w:type="gramEnd"/>
      <w:r w:rsidRPr="00B473CE">
        <w:rPr>
          <w:rFonts w:ascii="Times New Roman" w:hAnsi="Times New Roman" w:cs="Times New Roman"/>
          <w:sz w:val="20"/>
          <w:szCs w:val="20"/>
        </w:rPr>
        <w:t xml:space="preserve"> осаждения в градуированные пробирки  налить по 5 мл фильтрата, добавить по 2 мл 20%-ной сульфосалициловой  кислоты, пробирки закрыть пробками, перемешать их содержимое и оставить на  20 минут. Отметить объем выпавших осадков.</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При  рефрактометрическом определении белка в вытяжках, полученных из различных образцов  фарша, исходят из того, что изменение  коэффициентов преломления вытяжек  обусловлено только белками. На призму рефрактометра  наносят 2-3 капли  фильтрата и снимают показания. Замер проводят три раза,  рассчитывают среднее арифметическое значение. </w:t>
      </w:r>
    </w:p>
    <w:p w:rsidR="00057E3D" w:rsidRPr="00B473CE" w:rsidRDefault="00057E3D" w:rsidP="00057E3D">
      <w:pPr>
        <w:spacing w:after="0" w:line="240" w:lineRule="auto"/>
        <w:jc w:val="both"/>
        <w:rPr>
          <w:rFonts w:ascii="Times New Roman" w:hAnsi="Times New Roman" w:cs="Times New Roman"/>
          <w:sz w:val="20"/>
          <w:szCs w:val="20"/>
        </w:rPr>
      </w:pPr>
    </w:p>
    <w:p w:rsidR="00057E3D" w:rsidRPr="00B473CE" w:rsidRDefault="00057E3D" w:rsidP="00057E3D">
      <w:pPr>
        <w:spacing w:after="0" w:line="240" w:lineRule="auto"/>
        <w:jc w:val="center"/>
        <w:rPr>
          <w:rFonts w:ascii="Times New Roman" w:hAnsi="Times New Roman" w:cs="Times New Roman"/>
          <w:sz w:val="20"/>
          <w:szCs w:val="20"/>
        </w:rPr>
      </w:pPr>
      <w:r w:rsidRPr="00B473CE">
        <w:rPr>
          <w:rFonts w:ascii="Times New Roman" w:hAnsi="Times New Roman" w:cs="Times New Roman"/>
          <w:b/>
          <w:sz w:val="20"/>
          <w:szCs w:val="20"/>
        </w:rPr>
        <w:t>Влияние различных факторов на переход  коллагена в глютин</w:t>
      </w:r>
      <w:r w:rsidRPr="00B473CE">
        <w:rPr>
          <w:rFonts w:ascii="Times New Roman" w:hAnsi="Times New Roman" w:cs="Times New Roman"/>
          <w:sz w:val="20"/>
          <w:szCs w:val="20"/>
        </w:rPr>
        <w:t>.</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w:t>
      </w:r>
      <w:r w:rsidRPr="00B473CE">
        <w:rPr>
          <w:rFonts w:ascii="Times New Roman" w:hAnsi="Times New Roman" w:cs="Times New Roman"/>
          <w:b/>
          <w:sz w:val="20"/>
          <w:szCs w:val="20"/>
        </w:rPr>
        <w:t>Технология выполнения.</w:t>
      </w:r>
      <w:r w:rsidRPr="00B473CE">
        <w:rPr>
          <w:rFonts w:ascii="Times New Roman" w:hAnsi="Times New Roman" w:cs="Times New Roman"/>
          <w:sz w:val="20"/>
          <w:szCs w:val="20"/>
        </w:rPr>
        <w:t xml:space="preserve">  В качестве объектов исследований можно использовать мелко нарубленные  реберные кости, а также пленки, полученные при зачистке  говядины. Пленки тщательно освободить от мышечной ткани и пропустить через мясорубку. На технических весах отвесить 8 навесок по 25 гр. и  перенести каждую в коническую колбу на (100-200) мл. </w:t>
      </w:r>
      <w:proofErr w:type="gramStart"/>
      <w:r w:rsidRPr="00B473CE">
        <w:rPr>
          <w:rFonts w:ascii="Times New Roman" w:hAnsi="Times New Roman" w:cs="Times New Roman"/>
          <w:sz w:val="20"/>
          <w:szCs w:val="20"/>
        </w:rPr>
        <w:t>В первые</w:t>
      </w:r>
      <w:proofErr w:type="gramEnd"/>
      <w:r w:rsidRPr="00B473CE">
        <w:rPr>
          <w:rFonts w:ascii="Times New Roman" w:hAnsi="Times New Roman" w:cs="Times New Roman"/>
          <w:sz w:val="20"/>
          <w:szCs w:val="20"/>
        </w:rPr>
        <w:t xml:space="preserve"> 6 колб долить по 50 мл воды, в 7-ую  40 мл воды и 10 мл 6% - ной  лимонной кислоты, а в 8-ую 45 мл воды и 5 мл 6%-ной  лимонной кислоты. В 6,7 и 8 колбах измерить рН с помощью индикаторной бумаги и записать. Все колбы соединить с обратными  холодильниками. 1, 2 и 3 колбы быстро довести до кипения и варить при слабом  кипении  одну пробу 30 минут, вторую – 45 минут, третью- 60 минут. Четвертую колбу поставить в водяную  баню, нагретую до 90 градусов</w:t>
      </w:r>
      <w:proofErr w:type="gramStart"/>
      <w:r w:rsidRPr="00B473CE">
        <w:rPr>
          <w:rFonts w:ascii="Times New Roman" w:hAnsi="Times New Roman" w:cs="Times New Roman"/>
          <w:sz w:val="20"/>
          <w:szCs w:val="20"/>
        </w:rPr>
        <w:t xml:space="preserve"> С</w:t>
      </w:r>
      <w:proofErr w:type="gramEnd"/>
      <w:r w:rsidRPr="00B473CE">
        <w:rPr>
          <w:rFonts w:ascii="Times New Roman" w:hAnsi="Times New Roman" w:cs="Times New Roman"/>
          <w:sz w:val="20"/>
          <w:szCs w:val="20"/>
        </w:rPr>
        <w:t xml:space="preserve"> и варить в течение одного часа, поддерживая  температуру в бане около 90 градусов С. Пятую пробу  варить при кипении в течение 1 часа. 6 , 7 и 8  колбы варить при кипении в течение 1 часа. </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По истечении  указанного времени колбы отсоединить от холодильников. Содержимое колб быстро охладить под струей водопроводной воды. Содержимое колб перенести в мерный цилиндр и объем довести  до 50 мл</w:t>
      </w:r>
      <w:proofErr w:type="gramStart"/>
      <w:r w:rsidRPr="00B473CE">
        <w:rPr>
          <w:rFonts w:ascii="Times New Roman" w:hAnsi="Times New Roman" w:cs="Times New Roman"/>
          <w:sz w:val="20"/>
          <w:szCs w:val="20"/>
        </w:rPr>
        <w:t>.</w:t>
      </w:r>
      <w:proofErr w:type="gramEnd"/>
      <w:r w:rsidRPr="00B473CE">
        <w:rPr>
          <w:rFonts w:ascii="Times New Roman" w:hAnsi="Times New Roman" w:cs="Times New Roman"/>
          <w:sz w:val="20"/>
          <w:szCs w:val="20"/>
        </w:rPr>
        <w:t xml:space="preserve"> </w:t>
      </w:r>
      <w:proofErr w:type="gramStart"/>
      <w:r w:rsidRPr="00B473CE">
        <w:rPr>
          <w:rFonts w:ascii="Times New Roman" w:hAnsi="Times New Roman" w:cs="Times New Roman"/>
          <w:sz w:val="20"/>
          <w:szCs w:val="20"/>
        </w:rPr>
        <w:t>и</w:t>
      </w:r>
      <w:proofErr w:type="gramEnd"/>
      <w:r w:rsidRPr="00B473CE">
        <w:rPr>
          <w:rFonts w:ascii="Times New Roman" w:hAnsi="Times New Roman" w:cs="Times New Roman"/>
          <w:sz w:val="20"/>
          <w:szCs w:val="20"/>
        </w:rPr>
        <w:t xml:space="preserve"> профильтровать через вату.</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Определить в каждом бульоне содержимое сухих веществ рефрактометрическим  методом. Рассчитать количество глютина  ( Х</w:t>
      </w:r>
      <w:proofErr w:type="gramStart"/>
      <w:r w:rsidRPr="00B473CE">
        <w:rPr>
          <w:rFonts w:ascii="Times New Roman" w:hAnsi="Times New Roman" w:cs="Times New Roman"/>
          <w:sz w:val="20"/>
          <w:szCs w:val="20"/>
        </w:rPr>
        <w:t xml:space="preserve">,  %) </w:t>
      </w:r>
      <w:proofErr w:type="gramEnd"/>
      <w:r w:rsidRPr="00B473CE">
        <w:rPr>
          <w:rFonts w:ascii="Times New Roman" w:hAnsi="Times New Roman" w:cs="Times New Roman"/>
          <w:sz w:val="20"/>
          <w:szCs w:val="20"/>
        </w:rPr>
        <w:t>в бульоне:</w:t>
      </w:r>
    </w:p>
    <w:p w:rsidR="00057E3D" w:rsidRPr="00B473CE" w:rsidRDefault="00057E3D" w:rsidP="00057E3D">
      <w:pPr>
        <w:spacing w:after="0" w:line="240" w:lineRule="auto"/>
        <w:jc w:val="center"/>
        <w:rPr>
          <w:rFonts w:ascii="Times New Roman" w:hAnsi="Times New Roman" w:cs="Times New Roman"/>
          <w:sz w:val="20"/>
          <w:szCs w:val="20"/>
          <w:u w:val="single"/>
        </w:rPr>
      </w:pPr>
      <w:r w:rsidRPr="00B473CE">
        <w:rPr>
          <w:rFonts w:ascii="Times New Roman" w:hAnsi="Times New Roman" w:cs="Times New Roman"/>
          <w:sz w:val="20"/>
          <w:szCs w:val="20"/>
        </w:rPr>
        <w:t xml:space="preserve">                                 Х = а*0,7</w:t>
      </w:r>
      <w:r w:rsidRPr="00B473CE">
        <w:rPr>
          <w:rFonts w:ascii="Times New Roman" w:hAnsi="Times New Roman" w:cs="Times New Roman"/>
          <w:sz w:val="20"/>
          <w:szCs w:val="20"/>
          <w:lang w:val="en-US"/>
        </w:rPr>
        <w:t>V</w:t>
      </w:r>
      <w:r w:rsidRPr="00B473CE">
        <w:rPr>
          <w:rFonts w:ascii="Times New Roman" w:hAnsi="Times New Roman" w:cs="Times New Roman"/>
          <w:sz w:val="20"/>
          <w:szCs w:val="20"/>
        </w:rPr>
        <w:t>/</w:t>
      </w:r>
      <w:r w:rsidRPr="00B473CE">
        <w:rPr>
          <w:rFonts w:ascii="Times New Roman" w:hAnsi="Times New Roman" w:cs="Times New Roman"/>
          <w:sz w:val="20"/>
          <w:szCs w:val="20"/>
          <w:lang w:val="en-US"/>
        </w:rPr>
        <w:t>m</w:t>
      </w:r>
      <w:r w:rsidRPr="00B473CE">
        <w:rPr>
          <w:rFonts w:ascii="Times New Roman" w:hAnsi="Times New Roman" w:cs="Times New Roman"/>
          <w:sz w:val="20"/>
          <w:szCs w:val="20"/>
        </w:rPr>
        <w:t xml:space="preserve">                                   (3)</w:t>
      </w:r>
    </w:p>
    <w:p w:rsidR="00057E3D" w:rsidRPr="00B473CE" w:rsidRDefault="00057E3D" w:rsidP="00057E3D">
      <w:pPr>
        <w:spacing w:after="0" w:line="240" w:lineRule="auto"/>
        <w:jc w:val="center"/>
        <w:rPr>
          <w:rFonts w:ascii="Times New Roman" w:hAnsi="Times New Roman" w:cs="Times New Roman"/>
          <w:sz w:val="20"/>
          <w:szCs w:val="20"/>
        </w:rPr>
      </w:pPr>
      <w:r w:rsidRPr="00B473CE">
        <w:rPr>
          <w:rFonts w:ascii="Times New Roman" w:hAnsi="Times New Roman" w:cs="Times New Roman"/>
          <w:sz w:val="20"/>
          <w:szCs w:val="20"/>
        </w:rPr>
        <w:t xml:space="preserve">     </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где       а – содержание сухих веществ в бульоне, определенное            </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рефрактометрическим методом, %</w:t>
      </w:r>
      <w:proofErr w:type="gramStart"/>
      <w:r w:rsidRPr="00B473CE">
        <w:rPr>
          <w:rFonts w:ascii="Times New Roman" w:hAnsi="Times New Roman" w:cs="Times New Roman"/>
          <w:sz w:val="20"/>
          <w:szCs w:val="20"/>
        </w:rPr>
        <w:t xml:space="preserve"> .</w:t>
      </w:r>
      <w:proofErr w:type="gramEnd"/>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0,7 – коэффициент  пересчета сухих веществ на глютин. </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w:t>
      </w:r>
      <w:r w:rsidRPr="00B473CE">
        <w:rPr>
          <w:rFonts w:ascii="Times New Roman" w:hAnsi="Times New Roman" w:cs="Times New Roman"/>
          <w:sz w:val="20"/>
          <w:szCs w:val="20"/>
          <w:lang w:val="en-US"/>
        </w:rPr>
        <w:t>V</w:t>
      </w:r>
      <w:r w:rsidRPr="00B473CE">
        <w:rPr>
          <w:rFonts w:ascii="Times New Roman" w:hAnsi="Times New Roman" w:cs="Times New Roman"/>
          <w:sz w:val="20"/>
          <w:szCs w:val="20"/>
        </w:rPr>
        <w:t xml:space="preserve"> </w:t>
      </w:r>
      <w:proofErr w:type="gramStart"/>
      <w:r w:rsidRPr="00B473CE">
        <w:rPr>
          <w:rFonts w:ascii="Times New Roman" w:hAnsi="Times New Roman" w:cs="Times New Roman"/>
          <w:sz w:val="20"/>
          <w:szCs w:val="20"/>
        </w:rPr>
        <w:t>-  объем</w:t>
      </w:r>
      <w:proofErr w:type="gramEnd"/>
      <w:r w:rsidRPr="00B473CE">
        <w:rPr>
          <w:rFonts w:ascii="Times New Roman" w:hAnsi="Times New Roman" w:cs="Times New Roman"/>
          <w:sz w:val="20"/>
          <w:szCs w:val="20"/>
        </w:rPr>
        <w:t xml:space="preserve"> бульона ,  мл.</w:t>
      </w:r>
    </w:p>
    <w:p w:rsidR="00057E3D" w:rsidRPr="00B473CE" w:rsidRDefault="00057E3D" w:rsidP="00057E3D">
      <w:pPr>
        <w:spacing w:after="0" w:line="240" w:lineRule="auto"/>
        <w:jc w:val="both"/>
        <w:rPr>
          <w:rFonts w:ascii="Times New Roman" w:hAnsi="Times New Roman" w:cs="Times New Roman"/>
          <w:sz w:val="20"/>
          <w:szCs w:val="20"/>
        </w:rPr>
      </w:pPr>
      <w:r w:rsidRPr="00B473CE">
        <w:rPr>
          <w:rFonts w:ascii="Times New Roman" w:hAnsi="Times New Roman" w:cs="Times New Roman"/>
          <w:sz w:val="20"/>
          <w:szCs w:val="20"/>
        </w:rPr>
        <w:t xml:space="preserve">             </w:t>
      </w:r>
      <w:r w:rsidRPr="00B473CE">
        <w:rPr>
          <w:rFonts w:ascii="Times New Roman" w:hAnsi="Times New Roman" w:cs="Times New Roman"/>
          <w:sz w:val="20"/>
          <w:szCs w:val="20"/>
          <w:lang w:val="en-US"/>
        </w:rPr>
        <w:t>m</w:t>
      </w:r>
      <w:r w:rsidRPr="00B473CE">
        <w:rPr>
          <w:rFonts w:ascii="Times New Roman" w:hAnsi="Times New Roman" w:cs="Times New Roman"/>
          <w:sz w:val="20"/>
          <w:szCs w:val="20"/>
        </w:rPr>
        <w:t xml:space="preserve"> -   </w:t>
      </w:r>
      <w:proofErr w:type="gramStart"/>
      <w:r w:rsidRPr="00B473CE">
        <w:rPr>
          <w:rFonts w:ascii="Times New Roman" w:hAnsi="Times New Roman" w:cs="Times New Roman"/>
          <w:sz w:val="20"/>
          <w:szCs w:val="20"/>
        </w:rPr>
        <w:t>масса  навески</w:t>
      </w:r>
      <w:proofErr w:type="gramEnd"/>
      <w:r w:rsidRPr="00B473CE">
        <w:rPr>
          <w:rFonts w:ascii="Times New Roman" w:hAnsi="Times New Roman" w:cs="Times New Roman"/>
          <w:sz w:val="20"/>
          <w:szCs w:val="20"/>
        </w:rPr>
        <w:t xml:space="preserve">  пленок, гр.</w:t>
      </w:r>
    </w:p>
    <w:p w:rsidR="00057E3D" w:rsidRPr="00B473CE" w:rsidRDefault="00057E3D" w:rsidP="00057E3D">
      <w:pPr>
        <w:spacing w:after="0" w:line="240" w:lineRule="auto"/>
        <w:jc w:val="both"/>
        <w:rPr>
          <w:rFonts w:ascii="Times New Roman" w:hAnsi="Times New Roman" w:cs="Times New Roman"/>
          <w:sz w:val="20"/>
          <w:szCs w:val="20"/>
        </w:rPr>
      </w:pPr>
    </w:p>
    <w:p w:rsidR="00057E3D" w:rsidRPr="00B473CE" w:rsidRDefault="00057E3D" w:rsidP="00057E3D">
      <w:pPr>
        <w:spacing w:after="0" w:line="240" w:lineRule="auto"/>
        <w:ind w:firstLine="567"/>
        <w:jc w:val="both"/>
        <w:rPr>
          <w:rFonts w:ascii="Times New Roman" w:hAnsi="Times New Roman" w:cs="Times New Roman"/>
          <w:sz w:val="20"/>
          <w:szCs w:val="20"/>
        </w:rPr>
      </w:pPr>
      <w:r w:rsidRPr="00B473CE">
        <w:rPr>
          <w:rFonts w:ascii="Times New Roman" w:hAnsi="Times New Roman" w:cs="Times New Roman"/>
          <w:sz w:val="20"/>
          <w:szCs w:val="20"/>
        </w:rPr>
        <w:t>Результаты оформить в таблицу.</w:t>
      </w:r>
    </w:p>
    <w:p w:rsidR="00057E3D" w:rsidRPr="00B473CE" w:rsidRDefault="00057E3D" w:rsidP="00057E3D">
      <w:pPr>
        <w:spacing w:after="0" w:line="240" w:lineRule="auto"/>
        <w:ind w:firstLine="567"/>
        <w:jc w:val="both"/>
        <w:rPr>
          <w:rFonts w:ascii="Times New Roman" w:hAnsi="Times New Roman" w:cs="Times New Roman"/>
          <w:sz w:val="20"/>
          <w:szCs w:val="20"/>
        </w:rPr>
      </w:pPr>
      <w:r w:rsidRPr="00B473CE">
        <w:rPr>
          <w:rFonts w:ascii="Times New Roman" w:hAnsi="Times New Roman" w:cs="Times New Roman"/>
          <w:sz w:val="20"/>
          <w:szCs w:val="20"/>
        </w:rPr>
        <w:t>Объяснить результаты исследований:</w:t>
      </w:r>
    </w:p>
    <w:p w:rsidR="00057E3D" w:rsidRPr="00B473CE" w:rsidRDefault="00057E3D" w:rsidP="00057E3D">
      <w:pPr>
        <w:spacing w:after="0" w:line="240" w:lineRule="auto"/>
        <w:ind w:firstLine="567"/>
        <w:jc w:val="both"/>
        <w:rPr>
          <w:rFonts w:ascii="Times New Roman" w:hAnsi="Times New Roman" w:cs="Times New Roman"/>
          <w:sz w:val="20"/>
          <w:szCs w:val="20"/>
        </w:rPr>
      </w:pPr>
      <w:r w:rsidRPr="00B473CE">
        <w:rPr>
          <w:rFonts w:ascii="Times New Roman" w:hAnsi="Times New Roman" w:cs="Times New Roman"/>
          <w:sz w:val="20"/>
          <w:szCs w:val="20"/>
        </w:rPr>
        <w:t>- установить зависимость продолжительности тепловой обработки на переход коллагена в глютин;</w:t>
      </w:r>
    </w:p>
    <w:p w:rsidR="00057E3D" w:rsidRPr="00B473CE" w:rsidRDefault="00057E3D" w:rsidP="00057E3D">
      <w:pPr>
        <w:spacing w:after="0" w:line="240" w:lineRule="auto"/>
        <w:ind w:firstLine="567"/>
        <w:jc w:val="both"/>
        <w:rPr>
          <w:rFonts w:ascii="Times New Roman" w:hAnsi="Times New Roman" w:cs="Times New Roman"/>
          <w:sz w:val="20"/>
          <w:szCs w:val="20"/>
        </w:rPr>
      </w:pPr>
      <w:r w:rsidRPr="00B473CE">
        <w:rPr>
          <w:rFonts w:ascii="Times New Roman" w:hAnsi="Times New Roman" w:cs="Times New Roman"/>
          <w:sz w:val="20"/>
          <w:szCs w:val="20"/>
        </w:rPr>
        <w:t>- определить влияние температуры на накопление глютина;</w:t>
      </w:r>
    </w:p>
    <w:p w:rsidR="00057E3D" w:rsidRPr="00B473CE" w:rsidRDefault="00057E3D" w:rsidP="00057E3D">
      <w:pPr>
        <w:spacing w:after="0" w:line="240" w:lineRule="auto"/>
        <w:ind w:firstLine="567"/>
        <w:jc w:val="both"/>
        <w:rPr>
          <w:rFonts w:ascii="Times New Roman" w:hAnsi="Times New Roman" w:cs="Times New Roman"/>
          <w:sz w:val="20"/>
          <w:szCs w:val="20"/>
        </w:rPr>
      </w:pPr>
      <w:r w:rsidRPr="00B473CE">
        <w:rPr>
          <w:rFonts w:ascii="Times New Roman" w:hAnsi="Times New Roman" w:cs="Times New Roman"/>
          <w:sz w:val="20"/>
          <w:szCs w:val="20"/>
        </w:rPr>
        <w:t>- выявить влияние реакции среды на переход коллагена в глютин.</w:t>
      </w:r>
    </w:p>
    <w:p w:rsidR="00057E3D" w:rsidRPr="00B473CE" w:rsidRDefault="00057E3D" w:rsidP="00057E3D">
      <w:pPr>
        <w:spacing w:after="0" w:line="240" w:lineRule="auto"/>
        <w:jc w:val="center"/>
        <w:rPr>
          <w:rFonts w:ascii="Times New Roman" w:hAnsi="Times New Roman" w:cs="Times New Roman"/>
          <w:b/>
          <w:sz w:val="20"/>
          <w:szCs w:val="20"/>
        </w:rPr>
      </w:pPr>
      <w:r w:rsidRPr="00B473CE">
        <w:rPr>
          <w:rFonts w:ascii="Times New Roman" w:hAnsi="Times New Roman" w:cs="Times New Roman"/>
          <w:b/>
          <w:sz w:val="20"/>
          <w:szCs w:val="20"/>
        </w:rPr>
        <w:t>Появление аномальной окраски мяса при тепловой  кулинарной   обработке.</w:t>
      </w:r>
    </w:p>
    <w:p w:rsidR="00057E3D" w:rsidRPr="00B473CE" w:rsidRDefault="00057E3D" w:rsidP="00057E3D">
      <w:pPr>
        <w:spacing w:after="0" w:line="240" w:lineRule="auto"/>
        <w:ind w:firstLine="567"/>
        <w:jc w:val="both"/>
        <w:rPr>
          <w:rFonts w:ascii="Times New Roman" w:hAnsi="Times New Roman" w:cs="Times New Roman"/>
          <w:sz w:val="20"/>
          <w:szCs w:val="20"/>
        </w:rPr>
      </w:pPr>
      <w:r w:rsidRPr="00B473CE">
        <w:rPr>
          <w:rFonts w:ascii="Times New Roman" w:hAnsi="Times New Roman" w:cs="Times New Roman"/>
          <w:sz w:val="20"/>
          <w:szCs w:val="20"/>
        </w:rPr>
        <w:lastRenderedPageBreak/>
        <w:t xml:space="preserve">   </w:t>
      </w:r>
      <w:r w:rsidRPr="00B473CE">
        <w:rPr>
          <w:rFonts w:ascii="Times New Roman" w:hAnsi="Times New Roman" w:cs="Times New Roman"/>
          <w:b/>
          <w:sz w:val="20"/>
          <w:szCs w:val="20"/>
        </w:rPr>
        <w:t>Технология выполнения.</w:t>
      </w:r>
      <w:r w:rsidRPr="00B473CE">
        <w:rPr>
          <w:rFonts w:ascii="Times New Roman" w:hAnsi="Times New Roman" w:cs="Times New Roman"/>
          <w:sz w:val="20"/>
          <w:szCs w:val="20"/>
        </w:rPr>
        <w:t xml:space="preserve">  На технических весах отвесить </w:t>
      </w:r>
      <w:proofErr w:type="gramStart"/>
      <w:r w:rsidRPr="00B473CE">
        <w:rPr>
          <w:rFonts w:ascii="Times New Roman" w:hAnsi="Times New Roman" w:cs="Times New Roman"/>
          <w:sz w:val="20"/>
          <w:szCs w:val="20"/>
        </w:rPr>
        <w:t>рубленное</w:t>
      </w:r>
      <w:proofErr w:type="gramEnd"/>
      <w:r w:rsidRPr="00B473CE">
        <w:rPr>
          <w:rFonts w:ascii="Times New Roman" w:hAnsi="Times New Roman" w:cs="Times New Roman"/>
          <w:sz w:val="20"/>
          <w:szCs w:val="20"/>
        </w:rPr>
        <w:t xml:space="preserve"> мясо и другие продукты для приготовления котлет (2-х): говядина 37 гр.(две навески) ,хлеб пшеничный 9 </w:t>
      </w:r>
      <w:proofErr w:type="spellStart"/>
      <w:r w:rsidRPr="00B473CE">
        <w:rPr>
          <w:rFonts w:ascii="Times New Roman" w:hAnsi="Times New Roman" w:cs="Times New Roman"/>
          <w:sz w:val="20"/>
          <w:szCs w:val="20"/>
        </w:rPr>
        <w:t>гр</w:t>
      </w:r>
      <w:proofErr w:type="spellEnd"/>
      <w:r w:rsidRPr="00B473CE">
        <w:rPr>
          <w:rFonts w:ascii="Times New Roman" w:hAnsi="Times New Roman" w:cs="Times New Roman"/>
          <w:sz w:val="20"/>
          <w:szCs w:val="20"/>
        </w:rPr>
        <w:t xml:space="preserve"> ( две навески) , сухари – 10 </w:t>
      </w:r>
      <w:proofErr w:type="spellStart"/>
      <w:r w:rsidRPr="00B473CE">
        <w:rPr>
          <w:rFonts w:ascii="Times New Roman" w:hAnsi="Times New Roman" w:cs="Times New Roman"/>
          <w:sz w:val="20"/>
          <w:szCs w:val="20"/>
        </w:rPr>
        <w:t>гр</w:t>
      </w:r>
      <w:proofErr w:type="spellEnd"/>
      <w:r w:rsidRPr="00B473CE">
        <w:rPr>
          <w:rFonts w:ascii="Times New Roman" w:hAnsi="Times New Roman" w:cs="Times New Roman"/>
          <w:sz w:val="20"/>
          <w:szCs w:val="20"/>
        </w:rPr>
        <w:t xml:space="preserve">, жир для жарки – 6 гр. </w:t>
      </w:r>
    </w:p>
    <w:p w:rsidR="00057E3D" w:rsidRPr="00B473CE" w:rsidRDefault="00057E3D" w:rsidP="00057E3D">
      <w:pPr>
        <w:spacing w:after="0" w:line="240" w:lineRule="auto"/>
        <w:ind w:firstLine="567"/>
        <w:jc w:val="both"/>
        <w:rPr>
          <w:rFonts w:ascii="Times New Roman" w:hAnsi="Times New Roman" w:cs="Times New Roman"/>
          <w:sz w:val="20"/>
          <w:szCs w:val="20"/>
        </w:rPr>
      </w:pPr>
      <w:r w:rsidRPr="00B473CE">
        <w:rPr>
          <w:rFonts w:ascii="Times New Roman" w:hAnsi="Times New Roman" w:cs="Times New Roman"/>
          <w:sz w:val="20"/>
          <w:szCs w:val="20"/>
        </w:rPr>
        <w:t xml:space="preserve">     В цилиндры налить  по 18 мл воды</w:t>
      </w:r>
      <w:proofErr w:type="gramStart"/>
      <w:r w:rsidRPr="00B473CE">
        <w:rPr>
          <w:rFonts w:ascii="Times New Roman" w:hAnsi="Times New Roman" w:cs="Times New Roman"/>
          <w:sz w:val="20"/>
          <w:szCs w:val="20"/>
        </w:rPr>
        <w:t xml:space="preserve"> .</w:t>
      </w:r>
      <w:proofErr w:type="gramEnd"/>
      <w:r w:rsidRPr="00B473CE">
        <w:rPr>
          <w:rFonts w:ascii="Times New Roman" w:hAnsi="Times New Roman" w:cs="Times New Roman"/>
          <w:sz w:val="20"/>
          <w:szCs w:val="20"/>
        </w:rPr>
        <w:t xml:space="preserve"> В один из них добавить  10 капель гидрата  окиси  аммония , в другой (контроль) – 10 капель воды. Приготовить  2 котлетные массы ( на воде и на растворе аммиака), разделать котлеты, запанировать</w:t>
      </w:r>
      <w:proofErr w:type="gramStart"/>
      <w:r w:rsidRPr="00B473CE">
        <w:rPr>
          <w:rFonts w:ascii="Times New Roman" w:hAnsi="Times New Roman" w:cs="Times New Roman"/>
          <w:sz w:val="20"/>
          <w:szCs w:val="20"/>
        </w:rPr>
        <w:t xml:space="preserve"> ,</w:t>
      </w:r>
      <w:proofErr w:type="gramEnd"/>
      <w:r w:rsidRPr="00B473CE">
        <w:rPr>
          <w:rFonts w:ascii="Times New Roman" w:hAnsi="Times New Roman" w:cs="Times New Roman"/>
          <w:sz w:val="20"/>
          <w:szCs w:val="20"/>
        </w:rPr>
        <w:t xml:space="preserve"> обжарить на сковороде и довести до готовности  в жарочном шкафу. Жареные котлеты разрезать по высоте и сравнить цвет котлет на разрезе.</w:t>
      </w:r>
    </w:p>
    <w:p w:rsidR="00057E3D" w:rsidRPr="00B473CE" w:rsidRDefault="00057E3D" w:rsidP="00057E3D">
      <w:pPr>
        <w:spacing w:after="0" w:line="240" w:lineRule="auto"/>
        <w:ind w:firstLine="567"/>
        <w:jc w:val="both"/>
        <w:rPr>
          <w:rFonts w:ascii="Times New Roman" w:hAnsi="Times New Roman" w:cs="Times New Roman"/>
          <w:sz w:val="20"/>
          <w:szCs w:val="20"/>
        </w:rPr>
      </w:pPr>
      <w:r w:rsidRPr="00B473CE">
        <w:rPr>
          <w:rFonts w:ascii="Times New Roman" w:hAnsi="Times New Roman" w:cs="Times New Roman"/>
          <w:sz w:val="20"/>
          <w:szCs w:val="20"/>
        </w:rPr>
        <w:t xml:space="preserve">    От каждого образца отвесить по 10 гр. массы без корочки</w:t>
      </w:r>
      <w:proofErr w:type="gramStart"/>
      <w:r w:rsidRPr="00B473CE">
        <w:rPr>
          <w:rFonts w:ascii="Times New Roman" w:hAnsi="Times New Roman" w:cs="Times New Roman"/>
          <w:sz w:val="20"/>
          <w:szCs w:val="20"/>
        </w:rPr>
        <w:t xml:space="preserve"> ,</w:t>
      </w:r>
      <w:proofErr w:type="gramEnd"/>
      <w:r w:rsidRPr="00B473CE">
        <w:rPr>
          <w:rFonts w:ascii="Times New Roman" w:hAnsi="Times New Roman" w:cs="Times New Roman"/>
          <w:sz w:val="20"/>
          <w:szCs w:val="20"/>
        </w:rPr>
        <w:t xml:space="preserve"> растереть в ступках с водой ( по 50 мл) и профильтровать через вату. Определить  рН среды вытяжек. Сделать выводы по работе.</w:t>
      </w:r>
    </w:p>
    <w:p w:rsidR="00057E3D" w:rsidRPr="00B473CE" w:rsidRDefault="00057E3D" w:rsidP="00057E3D">
      <w:pPr>
        <w:spacing w:after="0" w:line="240" w:lineRule="auto"/>
        <w:ind w:firstLine="567"/>
        <w:jc w:val="both"/>
        <w:rPr>
          <w:rFonts w:ascii="Times New Roman" w:hAnsi="Times New Roman" w:cs="Times New Roman"/>
          <w:sz w:val="20"/>
          <w:szCs w:val="20"/>
        </w:rPr>
      </w:pPr>
      <w:r w:rsidRPr="00B473CE">
        <w:rPr>
          <w:rFonts w:ascii="Times New Roman" w:hAnsi="Times New Roman" w:cs="Times New Roman"/>
          <w:sz w:val="20"/>
          <w:szCs w:val="20"/>
        </w:rPr>
        <w:t xml:space="preserve">    На технических весах  отвесить три кубика мяса по 20 гр. Навески мяса положить в химические стаканы, объемом 200 мл. В первый стакан налить 100 мл дистиллированной воды, во второй 50 мл 6%-ной уксусной кислоты и 50 мл воды, в третий прилить 100 мл воды и 0,3 гр. питьевой соды</w:t>
      </w:r>
      <w:proofErr w:type="gramStart"/>
      <w:r w:rsidRPr="00B473CE">
        <w:rPr>
          <w:rFonts w:ascii="Times New Roman" w:hAnsi="Times New Roman" w:cs="Times New Roman"/>
          <w:sz w:val="20"/>
          <w:szCs w:val="20"/>
        </w:rPr>
        <w:t xml:space="preserve"> ,</w:t>
      </w:r>
      <w:proofErr w:type="gramEnd"/>
      <w:r w:rsidRPr="00B473CE">
        <w:rPr>
          <w:rFonts w:ascii="Times New Roman" w:hAnsi="Times New Roman" w:cs="Times New Roman"/>
          <w:sz w:val="20"/>
          <w:szCs w:val="20"/>
        </w:rPr>
        <w:t xml:space="preserve"> размешать соду. Во всех стаканах определить  рН среды по универсальной индикаторной бумаге. </w:t>
      </w:r>
    </w:p>
    <w:p w:rsidR="00057E3D" w:rsidRPr="00B473CE" w:rsidRDefault="00057E3D" w:rsidP="00057E3D">
      <w:pPr>
        <w:spacing w:after="0" w:line="240" w:lineRule="auto"/>
        <w:ind w:firstLine="567"/>
        <w:jc w:val="both"/>
        <w:rPr>
          <w:rFonts w:ascii="Times New Roman" w:hAnsi="Times New Roman" w:cs="Times New Roman"/>
          <w:sz w:val="20"/>
          <w:szCs w:val="20"/>
        </w:rPr>
      </w:pPr>
      <w:r w:rsidRPr="00B473CE">
        <w:rPr>
          <w:rFonts w:ascii="Times New Roman" w:hAnsi="Times New Roman" w:cs="Times New Roman"/>
          <w:sz w:val="20"/>
          <w:szCs w:val="20"/>
        </w:rPr>
        <w:t xml:space="preserve">    Стаканы с навесками поставить на плитку и варить до готовности. При </w:t>
      </w:r>
      <w:proofErr w:type="spellStart"/>
      <w:r w:rsidRPr="00B473CE">
        <w:rPr>
          <w:rFonts w:ascii="Times New Roman" w:hAnsi="Times New Roman" w:cs="Times New Roman"/>
          <w:sz w:val="20"/>
          <w:szCs w:val="20"/>
        </w:rPr>
        <w:t>выкипании</w:t>
      </w:r>
      <w:proofErr w:type="spellEnd"/>
      <w:r w:rsidRPr="00B473CE">
        <w:rPr>
          <w:rFonts w:ascii="Times New Roman" w:hAnsi="Times New Roman" w:cs="Times New Roman"/>
          <w:sz w:val="20"/>
          <w:szCs w:val="20"/>
        </w:rPr>
        <w:t xml:space="preserve"> бульонов  добавить горячую дистиллированную воду. По окончании варки бульоны остудить, измерить рН среды, отметить цвет кусочков мяса в бульонах. Результаты оформить в таблицу.  В выводах указать влияние рН среды  и присутствие аммиака  на окраску </w:t>
      </w:r>
    </w:p>
    <w:p w:rsidR="00057E3D" w:rsidRPr="00B473CE" w:rsidRDefault="00057E3D" w:rsidP="00057E3D">
      <w:pPr>
        <w:spacing w:after="0" w:line="240" w:lineRule="auto"/>
        <w:ind w:firstLine="567"/>
        <w:jc w:val="both"/>
        <w:rPr>
          <w:rFonts w:ascii="Times New Roman" w:hAnsi="Times New Roman" w:cs="Times New Roman"/>
          <w:sz w:val="20"/>
          <w:szCs w:val="20"/>
        </w:rPr>
      </w:pPr>
      <w:r w:rsidRPr="00B473CE">
        <w:rPr>
          <w:rFonts w:ascii="Times New Roman" w:hAnsi="Times New Roman" w:cs="Times New Roman"/>
          <w:sz w:val="20"/>
          <w:szCs w:val="20"/>
        </w:rPr>
        <w:t>мяса  после тепловой обработки.</w:t>
      </w:r>
    </w:p>
    <w:p w:rsidR="00057E3D" w:rsidRPr="00B473CE" w:rsidRDefault="00057E3D" w:rsidP="00057E3D">
      <w:pPr>
        <w:spacing w:after="0" w:line="240" w:lineRule="auto"/>
        <w:jc w:val="center"/>
        <w:rPr>
          <w:rFonts w:ascii="Times New Roman" w:hAnsi="Times New Roman" w:cs="Times New Roman"/>
          <w:b/>
          <w:sz w:val="20"/>
          <w:szCs w:val="20"/>
        </w:rPr>
      </w:pPr>
      <w:r w:rsidRPr="00B473CE">
        <w:rPr>
          <w:rFonts w:ascii="Times New Roman" w:hAnsi="Times New Roman" w:cs="Times New Roman"/>
          <w:b/>
          <w:sz w:val="20"/>
          <w:szCs w:val="20"/>
        </w:rPr>
        <w:t>Контрольные вопросы:</w:t>
      </w:r>
    </w:p>
    <w:p w:rsidR="00057E3D" w:rsidRPr="00B473CE" w:rsidRDefault="00057E3D" w:rsidP="00057E3D">
      <w:pPr>
        <w:numPr>
          <w:ilvl w:val="0"/>
          <w:numId w:val="13"/>
        </w:numPr>
        <w:tabs>
          <w:tab w:val="clear" w:pos="360"/>
          <w:tab w:val="num" w:pos="0"/>
        </w:tabs>
        <w:spacing w:after="0" w:line="240" w:lineRule="auto"/>
        <w:ind w:left="0" w:firstLine="426"/>
        <w:jc w:val="both"/>
        <w:rPr>
          <w:rFonts w:ascii="Times New Roman" w:hAnsi="Times New Roman" w:cs="Times New Roman"/>
          <w:sz w:val="20"/>
          <w:szCs w:val="20"/>
        </w:rPr>
      </w:pPr>
      <w:r w:rsidRPr="00B473CE">
        <w:rPr>
          <w:rFonts w:ascii="Times New Roman" w:hAnsi="Times New Roman" w:cs="Times New Roman"/>
          <w:sz w:val="20"/>
          <w:szCs w:val="20"/>
        </w:rPr>
        <w:t>Как меняются свойства белков мышечной ткани при тепловой обработке?</w:t>
      </w:r>
    </w:p>
    <w:p w:rsidR="00057E3D" w:rsidRPr="00B473CE" w:rsidRDefault="00057E3D" w:rsidP="00057E3D">
      <w:pPr>
        <w:numPr>
          <w:ilvl w:val="0"/>
          <w:numId w:val="13"/>
        </w:numPr>
        <w:tabs>
          <w:tab w:val="clear" w:pos="360"/>
          <w:tab w:val="num" w:pos="0"/>
        </w:tabs>
        <w:spacing w:after="0" w:line="240" w:lineRule="auto"/>
        <w:ind w:left="0" w:firstLine="426"/>
        <w:jc w:val="both"/>
        <w:rPr>
          <w:rFonts w:ascii="Times New Roman" w:hAnsi="Times New Roman" w:cs="Times New Roman"/>
          <w:sz w:val="20"/>
          <w:szCs w:val="20"/>
        </w:rPr>
      </w:pPr>
      <w:r w:rsidRPr="00B473CE">
        <w:rPr>
          <w:rFonts w:ascii="Times New Roman" w:hAnsi="Times New Roman" w:cs="Times New Roman"/>
          <w:sz w:val="20"/>
          <w:szCs w:val="20"/>
        </w:rPr>
        <w:t>Как изменяется структура соединительных белков при тепловой обработке?</w:t>
      </w:r>
    </w:p>
    <w:p w:rsidR="00057E3D" w:rsidRPr="00B473CE" w:rsidRDefault="00057E3D" w:rsidP="00057E3D">
      <w:pPr>
        <w:numPr>
          <w:ilvl w:val="0"/>
          <w:numId w:val="13"/>
        </w:numPr>
        <w:tabs>
          <w:tab w:val="clear" w:pos="360"/>
          <w:tab w:val="num" w:pos="0"/>
        </w:tabs>
        <w:spacing w:after="0" w:line="240" w:lineRule="auto"/>
        <w:ind w:left="0" w:firstLine="426"/>
        <w:jc w:val="both"/>
        <w:rPr>
          <w:rFonts w:ascii="Times New Roman" w:hAnsi="Times New Roman" w:cs="Times New Roman"/>
          <w:sz w:val="20"/>
          <w:szCs w:val="20"/>
        </w:rPr>
      </w:pPr>
      <w:r w:rsidRPr="00B473CE">
        <w:rPr>
          <w:rFonts w:ascii="Times New Roman" w:hAnsi="Times New Roman" w:cs="Times New Roman"/>
          <w:sz w:val="20"/>
          <w:szCs w:val="20"/>
        </w:rPr>
        <w:t>Какие факторы  обуславливают размягчение мяса при тепловой обработке?</w:t>
      </w:r>
    </w:p>
    <w:p w:rsidR="00057E3D" w:rsidRPr="00B473CE" w:rsidRDefault="00057E3D" w:rsidP="00057E3D">
      <w:pPr>
        <w:numPr>
          <w:ilvl w:val="0"/>
          <w:numId w:val="13"/>
        </w:numPr>
        <w:tabs>
          <w:tab w:val="clear" w:pos="360"/>
          <w:tab w:val="num" w:pos="0"/>
        </w:tabs>
        <w:spacing w:after="0" w:line="240" w:lineRule="auto"/>
        <w:ind w:left="0" w:firstLine="426"/>
        <w:jc w:val="both"/>
        <w:rPr>
          <w:rFonts w:ascii="Times New Roman" w:hAnsi="Times New Roman" w:cs="Times New Roman"/>
          <w:sz w:val="20"/>
          <w:szCs w:val="20"/>
        </w:rPr>
      </w:pPr>
      <w:r w:rsidRPr="00B473CE">
        <w:rPr>
          <w:rFonts w:ascii="Times New Roman" w:hAnsi="Times New Roman" w:cs="Times New Roman"/>
          <w:sz w:val="20"/>
          <w:szCs w:val="20"/>
        </w:rPr>
        <w:t xml:space="preserve">Факторы, обуславливающие переход коллагена в глютин. </w:t>
      </w:r>
    </w:p>
    <w:p w:rsidR="00057E3D" w:rsidRPr="00B473CE" w:rsidRDefault="00057E3D" w:rsidP="00057E3D">
      <w:pPr>
        <w:numPr>
          <w:ilvl w:val="0"/>
          <w:numId w:val="13"/>
        </w:numPr>
        <w:tabs>
          <w:tab w:val="clear" w:pos="360"/>
          <w:tab w:val="num" w:pos="0"/>
        </w:tabs>
        <w:spacing w:after="0" w:line="240" w:lineRule="auto"/>
        <w:ind w:left="0" w:firstLine="426"/>
        <w:jc w:val="both"/>
        <w:rPr>
          <w:rFonts w:ascii="Times New Roman" w:hAnsi="Times New Roman" w:cs="Times New Roman"/>
          <w:sz w:val="20"/>
          <w:szCs w:val="20"/>
        </w:rPr>
      </w:pPr>
      <w:r w:rsidRPr="00B473CE">
        <w:rPr>
          <w:rFonts w:ascii="Times New Roman" w:hAnsi="Times New Roman" w:cs="Times New Roman"/>
          <w:sz w:val="20"/>
          <w:szCs w:val="20"/>
        </w:rPr>
        <w:t>Какие вещества  обуславливают  окраску мяса?</w:t>
      </w:r>
    </w:p>
    <w:p w:rsidR="00057E3D" w:rsidRPr="00B473CE" w:rsidRDefault="00057E3D" w:rsidP="00057E3D">
      <w:pPr>
        <w:numPr>
          <w:ilvl w:val="0"/>
          <w:numId w:val="13"/>
        </w:numPr>
        <w:tabs>
          <w:tab w:val="clear" w:pos="360"/>
          <w:tab w:val="num" w:pos="0"/>
        </w:tabs>
        <w:spacing w:after="0" w:line="240" w:lineRule="auto"/>
        <w:ind w:left="0" w:firstLine="426"/>
        <w:jc w:val="both"/>
        <w:rPr>
          <w:rFonts w:ascii="Times New Roman" w:hAnsi="Times New Roman" w:cs="Times New Roman"/>
          <w:sz w:val="20"/>
          <w:szCs w:val="20"/>
        </w:rPr>
      </w:pPr>
      <w:r w:rsidRPr="00B473CE">
        <w:rPr>
          <w:rFonts w:ascii="Times New Roman" w:hAnsi="Times New Roman" w:cs="Times New Roman"/>
          <w:sz w:val="20"/>
          <w:szCs w:val="20"/>
        </w:rPr>
        <w:t>Почему меняется  окраска мяса при тепловой обработке?</w:t>
      </w:r>
    </w:p>
    <w:p w:rsidR="00057E3D" w:rsidRPr="00B473CE" w:rsidRDefault="00057E3D" w:rsidP="00057E3D">
      <w:pPr>
        <w:numPr>
          <w:ilvl w:val="0"/>
          <w:numId w:val="13"/>
        </w:numPr>
        <w:tabs>
          <w:tab w:val="clear" w:pos="360"/>
          <w:tab w:val="num" w:pos="0"/>
        </w:tabs>
        <w:spacing w:after="0" w:line="240" w:lineRule="auto"/>
        <w:ind w:left="0" w:firstLine="426"/>
        <w:jc w:val="both"/>
        <w:rPr>
          <w:rFonts w:ascii="Times New Roman" w:hAnsi="Times New Roman" w:cs="Times New Roman"/>
          <w:sz w:val="20"/>
          <w:szCs w:val="20"/>
        </w:rPr>
      </w:pPr>
      <w:r w:rsidRPr="00B473CE">
        <w:rPr>
          <w:rFonts w:ascii="Times New Roman" w:hAnsi="Times New Roman" w:cs="Times New Roman"/>
          <w:sz w:val="20"/>
          <w:szCs w:val="20"/>
        </w:rPr>
        <w:t>При каких условиях возникает аномальная (розовая) окраска в мясе после тепловой обработки?</w:t>
      </w:r>
    </w:p>
    <w:p w:rsidR="00057E3D" w:rsidRPr="00B473CE" w:rsidRDefault="00057E3D" w:rsidP="00057E3D">
      <w:pPr>
        <w:tabs>
          <w:tab w:val="num" w:pos="0"/>
        </w:tabs>
        <w:spacing w:after="0" w:line="240" w:lineRule="auto"/>
        <w:ind w:firstLine="426"/>
        <w:jc w:val="both"/>
        <w:rPr>
          <w:rFonts w:ascii="Times New Roman" w:hAnsi="Times New Roman" w:cs="Times New Roman"/>
          <w:sz w:val="20"/>
          <w:szCs w:val="20"/>
        </w:rPr>
      </w:pPr>
      <w:r w:rsidRPr="00B473CE">
        <w:rPr>
          <w:rFonts w:ascii="Times New Roman" w:hAnsi="Times New Roman" w:cs="Times New Roman"/>
          <w:sz w:val="20"/>
          <w:szCs w:val="20"/>
        </w:rPr>
        <w:t xml:space="preserve">  </w:t>
      </w:r>
    </w:p>
    <w:p w:rsidR="00057E3D" w:rsidRPr="00845607" w:rsidRDefault="00057E3D" w:rsidP="00057E3D">
      <w:pPr>
        <w:rPr>
          <w:color w:val="FF0000"/>
        </w:rPr>
      </w:pPr>
    </w:p>
    <w:p w:rsidR="00057E3D" w:rsidRPr="002D428E" w:rsidRDefault="00057E3D" w:rsidP="002D428E">
      <w:pPr>
        <w:pStyle w:val="Style3"/>
        <w:widowControl/>
        <w:ind w:firstLine="567"/>
        <w:jc w:val="both"/>
        <w:rPr>
          <w:color w:val="000000"/>
        </w:rPr>
      </w:pPr>
    </w:p>
    <w:p w:rsidR="002D428E" w:rsidRPr="002D428E" w:rsidRDefault="002D428E" w:rsidP="002D428E">
      <w:pPr>
        <w:spacing w:after="0" w:line="240" w:lineRule="auto"/>
        <w:rPr>
          <w:rFonts w:ascii="Times New Roman" w:hAnsi="Times New Roman" w:cs="Times New Roman"/>
        </w:rPr>
      </w:pPr>
    </w:p>
    <w:p w:rsidR="002D428E" w:rsidRDefault="002D428E">
      <w:pPr>
        <w:sectPr w:rsidR="002D428E" w:rsidSect="002D428E">
          <w:pgSz w:w="11907" w:h="16840"/>
          <w:pgMar w:top="1134" w:right="851" w:bottom="811" w:left="1701" w:header="709" w:footer="709" w:gutter="0"/>
          <w:cols w:space="708"/>
          <w:docGrid w:linePitch="360"/>
        </w:sectPr>
      </w:pPr>
    </w:p>
    <w:p w:rsidR="00757755" w:rsidRPr="00283EDF" w:rsidRDefault="00757755"/>
    <w:sectPr w:rsidR="00757755" w:rsidRPr="00283EDF" w:rsidSect="002D428E">
      <w:pgSz w:w="16840" w:h="11907" w:orient="landscape"/>
      <w:pgMar w:top="851" w:right="811"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204D8"/>
    <w:multiLevelType w:val="hybridMultilevel"/>
    <w:tmpl w:val="FD28A1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B8052EB"/>
    <w:multiLevelType w:val="hybridMultilevel"/>
    <w:tmpl w:val="F0EAC7E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10135C8A"/>
    <w:multiLevelType w:val="hybridMultilevel"/>
    <w:tmpl w:val="AA006C76"/>
    <w:lvl w:ilvl="0" w:tplc="4084648E">
      <w:start w:val="1"/>
      <w:numFmt w:val="bullet"/>
      <w:lvlText w:val=""/>
      <w:lvlJc w:val="left"/>
      <w:pPr>
        <w:tabs>
          <w:tab w:val="num" w:pos="4320"/>
        </w:tabs>
        <w:ind w:left="43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86BAF64A">
      <w:start w:val="1"/>
      <w:numFmt w:val="bullet"/>
      <w:lvlText w:val=""/>
      <w:lvlJc w:val="left"/>
      <w:pPr>
        <w:tabs>
          <w:tab w:val="num" w:pos="4320"/>
        </w:tabs>
        <w:ind w:left="4320" w:hanging="360"/>
      </w:pPr>
      <w:rPr>
        <w:rFonts w:ascii="Symbol" w:hAnsi="Symbol"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E4718F9"/>
    <w:multiLevelType w:val="hybridMultilevel"/>
    <w:tmpl w:val="62245B7C"/>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2E61683E"/>
    <w:multiLevelType w:val="hybridMultilevel"/>
    <w:tmpl w:val="A21E02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1985486"/>
    <w:multiLevelType w:val="hybridMultilevel"/>
    <w:tmpl w:val="934C42E4"/>
    <w:lvl w:ilvl="0" w:tplc="6F1AC11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nsid w:val="34672218"/>
    <w:multiLevelType w:val="hybridMultilevel"/>
    <w:tmpl w:val="920090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B206B43"/>
    <w:multiLevelType w:val="hybridMultilevel"/>
    <w:tmpl w:val="723CCFAA"/>
    <w:lvl w:ilvl="0" w:tplc="9554367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
    <w:nsid w:val="3BA208CA"/>
    <w:multiLevelType w:val="hybridMultilevel"/>
    <w:tmpl w:val="7A52275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46131CC6"/>
    <w:multiLevelType w:val="hybridMultilevel"/>
    <w:tmpl w:val="83365346"/>
    <w:lvl w:ilvl="0" w:tplc="2F3208E4">
      <w:start w:val="1"/>
      <w:numFmt w:val="decimal"/>
      <w:lvlText w:val="%1."/>
      <w:lvlJc w:val="left"/>
      <w:pPr>
        <w:ind w:left="885" w:hanging="360"/>
      </w:pPr>
    </w:lvl>
    <w:lvl w:ilvl="1" w:tplc="04190019">
      <w:start w:val="1"/>
      <w:numFmt w:val="lowerLetter"/>
      <w:lvlText w:val="%2."/>
      <w:lvlJc w:val="left"/>
      <w:pPr>
        <w:ind w:left="1605" w:hanging="360"/>
      </w:pPr>
    </w:lvl>
    <w:lvl w:ilvl="2" w:tplc="0419001B">
      <w:start w:val="1"/>
      <w:numFmt w:val="lowerRoman"/>
      <w:lvlText w:val="%3."/>
      <w:lvlJc w:val="right"/>
      <w:pPr>
        <w:ind w:left="2325" w:hanging="180"/>
      </w:pPr>
    </w:lvl>
    <w:lvl w:ilvl="3" w:tplc="0419000F">
      <w:start w:val="1"/>
      <w:numFmt w:val="decimal"/>
      <w:lvlText w:val="%4."/>
      <w:lvlJc w:val="left"/>
      <w:pPr>
        <w:ind w:left="3045" w:hanging="360"/>
      </w:pPr>
    </w:lvl>
    <w:lvl w:ilvl="4" w:tplc="04190019">
      <w:start w:val="1"/>
      <w:numFmt w:val="lowerLetter"/>
      <w:lvlText w:val="%5."/>
      <w:lvlJc w:val="left"/>
      <w:pPr>
        <w:ind w:left="3765" w:hanging="360"/>
      </w:pPr>
    </w:lvl>
    <w:lvl w:ilvl="5" w:tplc="0419001B">
      <w:start w:val="1"/>
      <w:numFmt w:val="lowerRoman"/>
      <w:lvlText w:val="%6."/>
      <w:lvlJc w:val="right"/>
      <w:pPr>
        <w:ind w:left="4485" w:hanging="180"/>
      </w:pPr>
    </w:lvl>
    <w:lvl w:ilvl="6" w:tplc="0419000F">
      <w:start w:val="1"/>
      <w:numFmt w:val="decimal"/>
      <w:lvlText w:val="%7."/>
      <w:lvlJc w:val="left"/>
      <w:pPr>
        <w:ind w:left="5205" w:hanging="360"/>
      </w:pPr>
    </w:lvl>
    <w:lvl w:ilvl="7" w:tplc="04190019">
      <w:start w:val="1"/>
      <w:numFmt w:val="lowerLetter"/>
      <w:lvlText w:val="%8."/>
      <w:lvlJc w:val="left"/>
      <w:pPr>
        <w:ind w:left="5925" w:hanging="360"/>
      </w:pPr>
    </w:lvl>
    <w:lvl w:ilvl="8" w:tplc="0419001B">
      <w:start w:val="1"/>
      <w:numFmt w:val="lowerRoman"/>
      <w:lvlText w:val="%9."/>
      <w:lvlJc w:val="right"/>
      <w:pPr>
        <w:ind w:left="6645" w:hanging="180"/>
      </w:pPr>
    </w:lvl>
  </w:abstractNum>
  <w:abstractNum w:abstractNumId="10">
    <w:nsid w:val="5D2C259E"/>
    <w:multiLevelType w:val="hybridMultilevel"/>
    <w:tmpl w:val="5282AC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09E4B41"/>
    <w:multiLevelType w:val="hybridMultilevel"/>
    <w:tmpl w:val="A802DFDE"/>
    <w:lvl w:ilvl="0" w:tplc="8B58147E">
      <w:start w:val="6"/>
      <w:numFmt w:val="bullet"/>
      <w:lvlText w:val="-"/>
      <w:lvlJc w:val="left"/>
      <w:pPr>
        <w:tabs>
          <w:tab w:val="num" w:pos="4365"/>
        </w:tabs>
        <w:ind w:left="4365" w:hanging="360"/>
      </w:pPr>
      <w:rPr>
        <w:rFonts w:ascii="Times New Roman" w:eastAsia="Times New Roman" w:hAnsi="Times New Roman" w:cs="Times New Roman" w:hint="default"/>
      </w:rPr>
    </w:lvl>
    <w:lvl w:ilvl="1" w:tplc="04190003" w:tentative="1">
      <w:start w:val="1"/>
      <w:numFmt w:val="bullet"/>
      <w:lvlText w:val="o"/>
      <w:lvlJc w:val="left"/>
      <w:pPr>
        <w:tabs>
          <w:tab w:val="num" w:pos="5085"/>
        </w:tabs>
        <w:ind w:left="5085" w:hanging="360"/>
      </w:pPr>
      <w:rPr>
        <w:rFonts w:ascii="Courier New" w:hAnsi="Courier New" w:hint="default"/>
      </w:rPr>
    </w:lvl>
    <w:lvl w:ilvl="2" w:tplc="04190005" w:tentative="1">
      <w:start w:val="1"/>
      <w:numFmt w:val="bullet"/>
      <w:lvlText w:val=""/>
      <w:lvlJc w:val="left"/>
      <w:pPr>
        <w:tabs>
          <w:tab w:val="num" w:pos="5805"/>
        </w:tabs>
        <w:ind w:left="5805" w:hanging="360"/>
      </w:pPr>
      <w:rPr>
        <w:rFonts w:ascii="Wingdings" w:hAnsi="Wingdings" w:hint="default"/>
      </w:rPr>
    </w:lvl>
    <w:lvl w:ilvl="3" w:tplc="04190001" w:tentative="1">
      <w:start w:val="1"/>
      <w:numFmt w:val="bullet"/>
      <w:lvlText w:val=""/>
      <w:lvlJc w:val="left"/>
      <w:pPr>
        <w:tabs>
          <w:tab w:val="num" w:pos="6525"/>
        </w:tabs>
        <w:ind w:left="6525" w:hanging="360"/>
      </w:pPr>
      <w:rPr>
        <w:rFonts w:ascii="Symbol" w:hAnsi="Symbol" w:hint="default"/>
      </w:rPr>
    </w:lvl>
    <w:lvl w:ilvl="4" w:tplc="04190003" w:tentative="1">
      <w:start w:val="1"/>
      <w:numFmt w:val="bullet"/>
      <w:lvlText w:val="o"/>
      <w:lvlJc w:val="left"/>
      <w:pPr>
        <w:tabs>
          <w:tab w:val="num" w:pos="7245"/>
        </w:tabs>
        <w:ind w:left="7245" w:hanging="360"/>
      </w:pPr>
      <w:rPr>
        <w:rFonts w:ascii="Courier New" w:hAnsi="Courier New" w:hint="default"/>
      </w:rPr>
    </w:lvl>
    <w:lvl w:ilvl="5" w:tplc="04190005" w:tentative="1">
      <w:start w:val="1"/>
      <w:numFmt w:val="bullet"/>
      <w:lvlText w:val=""/>
      <w:lvlJc w:val="left"/>
      <w:pPr>
        <w:tabs>
          <w:tab w:val="num" w:pos="7965"/>
        </w:tabs>
        <w:ind w:left="7965" w:hanging="360"/>
      </w:pPr>
      <w:rPr>
        <w:rFonts w:ascii="Wingdings" w:hAnsi="Wingdings" w:hint="default"/>
      </w:rPr>
    </w:lvl>
    <w:lvl w:ilvl="6" w:tplc="04190001" w:tentative="1">
      <w:start w:val="1"/>
      <w:numFmt w:val="bullet"/>
      <w:lvlText w:val=""/>
      <w:lvlJc w:val="left"/>
      <w:pPr>
        <w:tabs>
          <w:tab w:val="num" w:pos="8685"/>
        </w:tabs>
        <w:ind w:left="8685" w:hanging="360"/>
      </w:pPr>
      <w:rPr>
        <w:rFonts w:ascii="Symbol" w:hAnsi="Symbol" w:hint="default"/>
      </w:rPr>
    </w:lvl>
    <w:lvl w:ilvl="7" w:tplc="04190003" w:tentative="1">
      <w:start w:val="1"/>
      <w:numFmt w:val="bullet"/>
      <w:lvlText w:val="o"/>
      <w:lvlJc w:val="left"/>
      <w:pPr>
        <w:tabs>
          <w:tab w:val="num" w:pos="9405"/>
        </w:tabs>
        <w:ind w:left="9405" w:hanging="360"/>
      </w:pPr>
      <w:rPr>
        <w:rFonts w:ascii="Courier New" w:hAnsi="Courier New" w:hint="default"/>
      </w:rPr>
    </w:lvl>
    <w:lvl w:ilvl="8" w:tplc="04190005" w:tentative="1">
      <w:start w:val="1"/>
      <w:numFmt w:val="bullet"/>
      <w:lvlText w:val=""/>
      <w:lvlJc w:val="left"/>
      <w:pPr>
        <w:tabs>
          <w:tab w:val="num" w:pos="10125"/>
        </w:tabs>
        <w:ind w:left="10125" w:hanging="360"/>
      </w:pPr>
      <w:rPr>
        <w:rFonts w:ascii="Wingdings" w:hAnsi="Wingdings" w:hint="default"/>
      </w:rPr>
    </w:lvl>
  </w:abstractNum>
  <w:abstractNum w:abstractNumId="12">
    <w:nsid w:val="7D9F1E98"/>
    <w:multiLevelType w:val="hybridMultilevel"/>
    <w:tmpl w:val="81004410"/>
    <w:lvl w:ilvl="0" w:tplc="497C6B86">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0"/>
  </w:num>
  <w:num w:numId="10">
    <w:abstractNumId w:val="2"/>
  </w:num>
  <w:num w:numId="11">
    <w:abstractNumId w:val="11"/>
  </w:num>
  <w:num w:numId="12">
    <w:abstractNumId w:val="1"/>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1719B"/>
    <w:rsid w:val="0002418B"/>
    <w:rsid w:val="00057E3D"/>
    <w:rsid w:val="001F0BC7"/>
    <w:rsid w:val="00242770"/>
    <w:rsid w:val="00251167"/>
    <w:rsid w:val="00283EDF"/>
    <w:rsid w:val="002D428E"/>
    <w:rsid w:val="00385725"/>
    <w:rsid w:val="0055739A"/>
    <w:rsid w:val="00757755"/>
    <w:rsid w:val="007E420C"/>
    <w:rsid w:val="00821047"/>
    <w:rsid w:val="00834711"/>
    <w:rsid w:val="00917F22"/>
    <w:rsid w:val="009B7069"/>
    <w:rsid w:val="009D5970"/>
    <w:rsid w:val="00A306F9"/>
    <w:rsid w:val="00C349D2"/>
    <w:rsid w:val="00D31453"/>
    <w:rsid w:val="00DC6FF3"/>
    <w:rsid w:val="00E209E2"/>
    <w:rsid w:val="00EB2A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711"/>
  </w:style>
  <w:style w:type="paragraph" w:styleId="1">
    <w:name w:val="heading 1"/>
    <w:basedOn w:val="a"/>
    <w:next w:val="a"/>
    <w:link w:val="10"/>
    <w:uiPriority w:val="9"/>
    <w:qFormat/>
    <w:rsid w:val="002D42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2D428E"/>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6">
    <w:name w:val="heading 6"/>
    <w:basedOn w:val="a"/>
    <w:next w:val="a"/>
    <w:link w:val="60"/>
    <w:uiPriority w:val="9"/>
    <w:semiHidden/>
    <w:unhideWhenUsed/>
    <w:qFormat/>
    <w:rsid w:val="00057E3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3E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3EDF"/>
    <w:rPr>
      <w:rFonts w:ascii="Tahoma" w:hAnsi="Tahoma" w:cs="Tahoma"/>
      <w:sz w:val="16"/>
      <w:szCs w:val="16"/>
    </w:rPr>
  </w:style>
  <w:style w:type="character" w:styleId="a5">
    <w:name w:val="Hyperlink"/>
    <w:basedOn w:val="a0"/>
    <w:uiPriority w:val="99"/>
    <w:unhideWhenUsed/>
    <w:rsid w:val="00283EDF"/>
    <w:rPr>
      <w:color w:val="0000FF" w:themeColor="hyperlink"/>
      <w:u w:val="single"/>
    </w:rPr>
  </w:style>
  <w:style w:type="character" w:styleId="a6">
    <w:name w:val="FollowedHyperlink"/>
    <w:basedOn w:val="a0"/>
    <w:uiPriority w:val="99"/>
    <w:semiHidden/>
    <w:unhideWhenUsed/>
    <w:rsid w:val="00283EDF"/>
    <w:rPr>
      <w:color w:val="800080" w:themeColor="followedHyperlink"/>
      <w:u w:val="single"/>
    </w:rPr>
  </w:style>
  <w:style w:type="character" w:customStyle="1" w:styleId="20">
    <w:name w:val="Заголовок 2 Знак"/>
    <w:basedOn w:val="a0"/>
    <w:link w:val="2"/>
    <w:semiHidden/>
    <w:rsid w:val="002D428E"/>
    <w:rPr>
      <w:rFonts w:ascii="Times New Roman" w:eastAsia="Times New Roman" w:hAnsi="Times New Roman" w:cs="Times New Roman"/>
      <w:b/>
      <w:bCs/>
      <w:i/>
      <w:sz w:val="24"/>
      <w:szCs w:val="20"/>
    </w:rPr>
  </w:style>
  <w:style w:type="paragraph" w:styleId="a7">
    <w:name w:val="Body Text Indent"/>
    <w:basedOn w:val="a"/>
    <w:link w:val="a8"/>
    <w:semiHidden/>
    <w:unhideWhenUsed/>
    <w:rsid w:val="002D428E"/>
    <w:pPr>
      <w:spacing w:after="0" w:line="240" w:lineRule="auto"/>
      <w:ind w:firstLine="709"/>
    </w:pPr>
    <w:rPr>
      <w:rFonts w:ascii="Times New Roman" w:eastAsia="Times New Roman" w:hAnsi="Times New Roman" w:cs="Times New Roman"/>
      <w:i/>
      <w:iCs/>
      <w:sz w:val="24"/>
      <w:szCs w:val="24"/>
      <w:lang/>
    </w:rPr>
  </w:style>
  <w:style w:type="character" w:customStyle="1" w:styleId="a8">
    <w:name w:val="Основной текст с отступом Знак"/>
    <w:basedOn w:val="a0"/>
    <w:link w:val="a7"/>
    <w:semiHidden/>
    <w:rsid w:val="002D428E"/>
    <w:rPr>
      <w:rFonts w:ascii="Times New Roman" w:eastAsia="Times New Roman" w:hAnsi="Times New Roman" w:cs="Times New Roman"/>
      <w:i/>
      <w:iCs/>
      <w:sz w:val="24"/>
      <w:szCs w:val="24"/>
      <w:lang/>
    </w:rPr>
  </w:style>
  <w:style w:type="paragraph" w:customStyle="1" w:styleId="11">
    <w:name w:val="Стиль1"/>
    <w:basedOn w:val="a"/>
    <w:rsid w:val="002D428E"/>
    <w:pPr>
      <w:widowControl w:val="0"/>
      <w:suppressAutoHyphens/>
      <w:autoSpaceDE w:val="0"/>
      <w:autoSpaceDN w:val="0"/>
      <w:adjustRightInd w:val="0"/>
      <w:spacing w:after="0" w:line="240" w:lineRule="auto"/>
      <w:ind w:firstLine="709"/>
      <w:jc w:val="both"/>
    </w:pPr>
    <w:rPr>
      <w:rFonts w:ascii="Times New Roman" w:eastAsia="Times New Roman" w:hAnsi="Times New Roman" w:cs="Times New Roman"/>
      <w:sz w:val="24"/>
      <w:szCs w:val="24"/>
    </w:rPr>
  </w:style>
  <w:style w:type="paragraph" w:customStyle="1" w:styleId="Default">
    <w:name w:val="Default"/>
    <w:rsid w:val="002D428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31">
    <w:name w:val="Font Style31"/>
    <w:rsid w:val="002D428E"/>
    <w:rPr>
      <w:rFonts w:ascii="Georgia" w:hAnsi="Georgia" w:cs="Georgia" w:hint="default"/>
      <w:sz w:val="12"/>
      <w:szCs w:val="12"/>
    </w:rPr>
  </w:style>
  <w:style w:type="character" w:customStyle="1" w:styleId="10">
    <w:name w:val="Заголовок 1 Знак"/>
    <w:basedOn w:val="a0"/>
    <w:link w:val="1"/>
    <w:uiPriority w:val="9"/>
    <w:rsid w:val="002D428E"/>
    <w:rPr>
      <w:rFonts w:asciiTheme="majorHAnsi" w:eastAsiaTheme="majorEastAsia" w:hAnsiTheme="majorHAnsi" w:cstheme="majorBidi"/>
      <w:b/>
      <w:bCs/>
      <w:color w:val="365F91" w:themeColor="accent1" w:themeShade="BF"/>
      <w:sz w:val="28"/>
      <w:szCs w:val="28"/>
    </w:rPr>
  </w:style>
  <w:style w:type="paragraph" w:styleId="3">
    <w:name w:val="Body Text 3"/>
    <w:basedOn w:val="a"/>
    <w:link w:val="30"/>
    <w:uiPriority w:val="99"/>
    <w:semiHidden/>
    <w:unhideWhenUsed/>
    <w:rsid w:val="002D428E"/>
    <w:pPr>
      <w:spacing w:after="120"/>
    </w:pPr>
    <w:rPr>
      <w:sz w:val="16"/>
      <w:szCs w:val="16"/>
    </w:rPr>
  </w:style>
  <w:style w:type="character" w:customStyle="1" w:styleId="30">
    <w:name w:val="Основной текст 3 Знак"/>
    <w:basedOn w:val="a0"/>
    <w:link w:val="3"/>
    <w:uiPriority w:val="99"/>
    <w:semiHidden/>
    <w:rsid w:val="002D428E"/>
    <w:rPr>
      <w:sz w:val="16"/>
      <w:szCs w:val="16"/>
    </w:rPr>
  </w:style>
  <w:style w:type="character" w:customStyle="1" w:styleId="FontStyle16">
    <w:name w:val="Font Style16"/>
    <w:rsid w:val="002D428E"/>
    <w:rPr>
      <w:rFonts w:ascii="Times New Roman" w:hAnsi="Times New Roman" w:cs="Times New Roman" w:hint="default"/>
      <w:b/>
      <w:bCs/>
      <w:sz w:val="16"/>
      <w:szCs w:val="16"/>
    </w:rPr>
  </w:style>
  <w:style w:type="character" w:customStyle="1" w:styleId="FontStyle20">
    <w:name w:val="Font Style20"/>
    <w:rsid w:val="002D428E"/>
    <w:rPr>
      <w:rFonts w:ascii="Georgia" w:hAnsi="Georgia" w:cs="Georgia" w:hint="default"/>
      <w:sz w:val="12"/>
      <w:szCs w:val="12"/>
    </w:rPr>
  </w:style>
  <w:style w:type="character" w:customStyle="1" w:styleId="FontStyle32">
    <w:name w:val="Font Style32"/>
    <w:rsid w:val="002D428E"/>
    <w:rPr>
      <w:rFonts w:ascii="Times New Roman" w:hAnsi="Times New Roman" w:cs="Times New Roman" w:hint="default"/>
      <w:i/>
      <w:iCs/>
      <w:sz w:val="12"/>
      <w:szCs w:val="12"/>
    </w:rPr>
  </w:style>
  <w:style w:type="paragraph" w:customStyle="1" w:styleId="Style3">
    <w:name w:val="Style3"/>
    <w:basedOn w:val="a"/>
    <w:rsid w:val="002D428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styleId="a9">
    <w:name w:val="Table Grid"/>
    <w:basedOn w:val="a1"/>
    <w:uiPriority w:val="59"/>
    <w:rsid w:val="002D428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0"/>
    <w:link w:val="6"/>
    <w:uiPriority w:val="9"/>
    <w:semiHidden/>
    <w:rsid w:val="00057E3D"/>
    <w:rPr>
      <w:rFonts w:asciiTheme="majorHAnsi" w:eastAsiaTheme="majorEastAsia" w:hAnsiTheme="majorHAnsi" w:cstheme="majorBidi"/>
      <w:i/>
      <w:iCs/>
      <w:color w:val="243F60" w:themeColor="accent1" w:themeShade="7F"/>
    </w:rPr>
  </w:style>
  <w:style w:type="paragraph" w:styleId="21">
    <w:name w:val="Body Text 2"/>
    <w:basedOn w:val="a"/>
    <w:link w:val="22"/>
    <w:uiPriority w:val="99"/>
    <w:semiHidden/>
    <w:unhideWhenUsed/>
    <w:rsid w:val="00057E3D"/>
    <w:pPr>
      <w:spacing w:after="120" w:line="480" w:lineRule="auto"/>
    </w:pPr>
  </w:style>
  <w:style w:type="character" w:customStyle="1" w:styleId="22">
    <w:name w:val="Основной текст 2 Знак"/>
    <w:basedOn w:val="a0"/>
    <w:link w:val="21"/>
    <w:uiPriority w:val="99"/>
    <w:semiHidden/>
    <w:rsid w:val="00057E3D"/>
  </w:style>
  <w:style w:type="paragraph" w:styleId="31">
    <w:name w:val="Body Text Indent 3"/>
    <w:basedOn w:val="a"/>
    <w:link w:val="32"/>
    <w:uiPriority w:val="99"/>
    <w:semiHidden/>
    <w:unhideWhenUsed/>
    <w:rsid w:val="00057E3D"/>
    <w:pPr>
      <w:spacing w:after="120"/>
      <w:ind w:left="283"/>
    </w:pPr>
    <w:rPr>
      <w:sz w:val="16"/>
      <w:szCs w:val="16"/>
    </w:rPr>
  </w:style>
  <w:style w:type="character" w:customStyle="1" w:styleId="32">
    <w:name w:val="Основной текст с отступом 3 Знак"/>
    <w:basedOn w:val="a0"/>
    <w:link w:val="31"/>
    <w:uiPriority w:val="99"/>
    <w:semiHidden/>
    <w:rsid w:val="00057E3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D42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2D428E"/>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6">
    <w:name w:val="heading 6"/>
    <w:basedOn w:val="a"/>
    <w:next w:val="a"/>
    <w:link w:val="60"/>
    <w:uiPriority w:val="9"/>
    <w:semiHidden/>
    <w:unhideWhenUsed/>
    <w:qFormat/>
    <w:rsid w:val="00057E3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3E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3EDF"/>
    <w:rPr>
      <w:rFonts w:ascii="Tahoma" w:hAnsi="Tahoma" w:cs="Tahoma"/>
      <w:sz w:val="16"/>
      <w:szCs w:val="16"/>
    </w:rPr>
  </w:style>
  <w:style w:type="character" w:styleId="a5">
    <w:name w:val="Hyperlink"/>
    <w:basedOn w:val="a0"/>
    <w:uiPriority w:val="99"/>
    <w:unhideWhenUsed/>
    <w:rsid w:val="00283EDF"/>
    <w:rPr>
      <w:color w:val="0000FF" w:themeColor="hyperlink"/>
      <w:u w:val="single"/>
    </w:rPr>
  </w:style>
  <w:style w:type="character" w:styleId="a6">
    <w:name w:val="FollowedHyperlink"/>
    <w:basedOn w:val="a0"/>
    <w:uiPriority w:val="99"/>
    <w:semiHidden/>
    <w:unhideWhenUsed/>
    <w:rsid w:val="00283EDF"/>
    <w:rPr>
      <w:color w:val="800080" w:themeColor="followedHyperlink"/>
      <w:u w:val="single"/>
    </w:rPr>
  </w:style>
  <w:style w:type="character" w:customStyle="1" w:styleId="20">
    <w:name w:val="Заголовок 2 Знак"/>
    <w:basedOn w:val="a0"/>
    <w:link w:val="2"/>
    <w:semiHidden/>
    <w:rsid w:val="002D428E"/>
    <w:rPr>
      <w:rFonts w:ascii="Times New Roman" w:eastAsia="Times New Roman" w:hAnsi="Times New Roman" w:cs="Times New Roman"/>
      <w:b/>
      <w:bCs/>
      <w:i/>
      <w:sz w:val="24"/>
      <w:szCs w:val="20"/>
    </w:rPr>
  </w:style>
  <w:style w:type="paragraph" w:styleId="a7">
    <w:name w:val="Body Text Indent"/>
    <w:basedOn w:val="a"/>
    <w:link w:val="a8"/>
    <w:semiHidden/>
    <w:unhideWhenUsed/>
    <w:rsid w:val="002D428E"/>
    <w:pPr>
      <w:spacing w:after="0" w:line="240" w:lineRule="auto"/>
      <w:ind w:firstLine="709"/>
    </w:pPr>
    <w:rPr>
      <w:rFonts w:ascii="Times New Roman" w:eastAsia="Times New Roman" w:hAnsi="Times New Roman" w:cs="Times New Roman"/>
      <w:i/>
      <w:iCs/>
      <w:sz w:val="24"/>
      <w:szCs w:val="24"/>
      <w:lang w:val="x-none" w:eastAsia="x-none"/>
    </w:rPr>
  </w:style>
  <w:style w:type="character" w:customStyle="1" w:styleId="a8">
    <w:name w:val="Основной текст с отступом Знак"/>
    <w:basedOn w:val="a0"/>
    <w:link w:val="a7"/>
    <w:semiHidden/>
    <w:rsid w:val="002D428E"/>
    <w:rPr>
      <w:rFonts w:ascii="Times New Roman" w:eastAsia="Times New Roman" w:hAnsi="Times New Roman" w:cs="Times New Roman"/>
      <w:i/>
      <w:iCs/>
      <w:sz w:val="24"/>
      <w:szCs w:val="24"/>
      <w:lang w:val="x-none" w:eastAsia="x-none"/>
    </w:rPr>
  </w:style>
  <w:style w:type="paragraph" w:customStyle="1" w:styleId="11">
    <w:name w:val="Стиль1"/>
    <w:basedOn w:val="a"/>
    <w:rsid w:val="002D428E"/>
    <w:pPr>
      <w:widowControl w:val="0"/>
      <w:suppressAutoHyphens/>
      <w:autoSpaceDE w:val="0"/>
      <w:autoSpaceDN w:val="0"/>
      <w:adjustRightInd w:val="0"/>
      <w:spacing w:after="0" w:line="240" w:lineRule="auto"/>
      <w:ind w:firstLine="709"/>
      <w:jc w:val="both"/>
    </w:pPr>
    <w:rPr>
      <w:rFonts w:ascii="Times New Roman" w:eastAsia="Times New Roman" w:hAnsi="Times New Roman" w:cs="Times New Roman"/>
      <w:sz w:val="24"/>
      <w:szCs w:val="24"/>
    </w:rPr>
  </w:style>
  <w:style w:type="paragraph" w:customStyle="1" w:styleId="Default">
    <w:name w:val="Default"/>
    <w:rsid w:val="002D428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31">
    <w:name w:val="Font Style31"/>
    <w:rsid w:val="002D428E"/>
    <w:rPr>
      <w:rFonts w:ascii="Georgia" w:hAnsi="Georgia" w:cs="Georgia" w:hint="default"/>
      <w:sz w:val="12"/>
      <w:szCs w:val="12"/>
    </w:rPr>
  </w:style>
  <w:style w:type="character" w:customStyle="1" w:styleId="10">
    <w:name w:val="Заголовок 1 Знак"/>
    <w:basedOn w:val="a0"/>
    <w:link w:val="1"/>
    <w:uiPriority w:val="9"/>
    <w:rsid w:val="002D428E"/>
    <w:rPr>
      <w:rFonts w:asciiTheme="majorHAnsi" w:eastAsiaTheme="majorEastAsia" w:hAnsiTheme="majorHAnsi" w:cstheme="majorBidi"/>
      <w:b/>
      <w:bCs/>
      <w:color w:val="365F91" w:themeColor="accent1" w:themeShade="BF"/>
      <w:sz w:val="28"/>
      <w:szCs w:val="28"/>
    </w:rPr>
  </w:style>
  <w:style w:type="paragraph" w:styleId="3">
    <w:name w:val="Body Text 3"/>
    <w:basedOn w:val="a"/>
    <w:link w:val="30"/>
    <w:uiPriority w:val="99"/>
    <w:semiHidden/>
    <w:unhideWhenUsed/>
    <w:rsid w:val="002D428E"/>
    <w:pPr>
      <w:spacing w:after="120"/>
    </w:pPr>
    <w:rPr>
      <w:sz w:val="16"/>
      <w:szCs w:val="16"/>
    </w:rPr>
  </w:style>
  <w:style w:type="character" w:customStyle="1" w:styleId="30">
    <w:name w:val="Основной текст 3 Знак"/>
    <w:basedOn w:val="a0"/>
    <w:link w:val="3"/>
    <w:uiPriority w:val="99"/>
    <w:semiHidden/>
    <w:rsid w:val="002D428E"/>
    <w:rPr>
      <w:sz w:val="16"/>
      <w:szCs w:val="16"/>
    </w:rPr>
  </w:style>
  <w:style w:type="character" w:customStyle="1" w:styleId="FontStyle16">
    <w:name w:val="Font Style16"/>
    <w:rsid w:val="002D428E"/>
    <w:rPr>
      <w:rFonts w:ascii="Times New Roman" w:hAnsi="Times New Roman" w:cs="Times New Roman" w:hint="default"/>
      <w:b/>
      <w:bCs/>
      <w:sz w:val="16"/>
      <w:szCs w:val="16"/>
    </w:rPr>
  </w:style>
  <w:style w:type="character" w:customStyle="1" w:styleId="FontStyle20">
    <w:name w:val="Font Style20"/>
    <w:rsid w:val="002D428E"/>
    <w:rPr>
      <w:rFonts w:ascii="Georgia" w:hAnsi="Georgia" w:cs="Georgia" w:hint="default"/>
      <w:sz w:val="12"/>
      <w:szCs w:val="12"/>
    </w:rPr>
  </w:style>
  <w:style w:type="character" w:customStyle="1" w:styleId="FontStyle32">
    <w:name w:val="Font Style32"/>
    <w:rsid w:val="002D428E"/>
    <w:rPr>
      <w:rFonts w:ascii="Times New Roman" w:hAnsi="Times New Roman" w:cs="Times New Roman" w:hint="default"/>
      <w:i/>
      <w:iCs/>
      <w:sz w:val="12"/>
      <w:szCs w:val="12"/>
    </w:rPr>
  </w:style>
  <w:style w:type="paragraph" w:customStyle="1" w:styleId="Style3">
    <w:name w:val="Style3"/>
    <w:basedOn w:val="a"/>
    <w:rsid w:val="002D428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styleId="a9">
    <w:name w:val="Table Grid"/>
    <w:basedOn w:val="a1"/>
    <w:uiPriority w:val="59"/>
    <w:rsid w:val="002D428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0"/>
    <w:link w:val="6"/>
    <w:uiPriority w:val="9"/>
    <w:semiHidden/>
    <w:rsid w:val="00057E3D"/>
    <w:rPr>
      <w:rFonts w:asciiTheme="majorHAnsi" w:eastAsiaTheme="majorEastAsia" w:hAnsiTheme="majorHAnsi" w:cstheme="majorBidi"/>
      <w:i/>
      <w:iCs/>
      <w:color w:val="243F60" w:themeColor="accent1" w:themeShade="7F"/>
    </w:rPr>
  </w:style>
  <w:style w:type="paragraph" w:styleId="21">
    <w:name w:val="Body Text 2"/>
    <w:basedOn w:val="a"/>
    <w:link w:val="22"/>
    <w:uiPriority w:val="99"/>
    <w:semiHidden/>
    <w:unhideWhenUsed/>
    <w:rsid w:val="00057E3D"/>
    <w:pPr>
      <w:spacing w:after="120" w:line="480" w:lineRule="auto"/>
    </w:pPr>
  </w:style>
  <w:style w:type="character" w:customStyle="1" w:styleId="22">
    <w:name w:val="Основной текст 2 Знак"/>
    <w:basedOn w:val="a0"/>
    <w:link w:val="21"/>
    <w:uiPriority w:val="99"/>
    <w:semiHidden/>
    <w:rsid w:val="00057E3D"/>
  </w:style>
  <w:style w:type="paragraph" w:styleId="31">
    <w:name w:val="Body Text Indent 3"/>
    <w:basedOn w:val="a"/>
    <w:link w:val="32"/>
    <w:uiPriority w:val="99"/>
    <w:semiHidden/>
    <w:unhideWhenUsed/>
    <w:rsid w:val="00057E3D"/>
    <w:pPr>
      <w:spacing w:after="120"/>
      <w:ind w:left="283"/>
    </w:pPr>
    <w:rPr>
      <w:sz w:val="16"/>
      <w:szCs w:val="16"/>
    </w:rPr>
  </w:style>
  <w:style w:type="character" w:customStyle="1" w:styleId="32">
    <w:name w:val="Основной текст с отступом 3 Знак"/>
    <w:basedOn w:val="a0"/>
    <w:link w:val="31"/>
    <w:uiPriority w:val="99"/>
    <w:semiHidden/>
    <w:rsid w:val="00057E3D"/>
    <w:rPr>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lanbook.com/reader/book/90009/" TargetMode="External"/><Relationship Id="rId18" Type="http://schemas.openxmlformats.org/officeDocument/2006/relationships/hyperlink" Target="https://dlib.eastview.com/" TargetMode="External"/><Relationship Id="rId26" Type="http://schemas.openxmlformats.org/officeDocument/2006/relationships/hyperlink" Target="http://scopus.com"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1.fips.ru/" TargetMode="External"/><Relationship Id="rId34" Type="http://schemas.openxmlformats.org/officeDocument/2006/relationships/oleObject" Target="embeddings/oleObject3.bin"/><Relationship Id="rId7" Type="http://schemas.microsoft.com/office/2007/relationships/hdphoto" Target="media/hdphoto1.wdp"/><Relationship Id="rId12" Type="http://schemas.openxmlformats.org/officeDocument/2006/relationships/hyperlink" Target="https://e.lanbook.com/book/4611" TargetMode="External"/><Relationship Id="rId17" Type="http://schemas.openxmlformats.org/officeDocument/2006/relationships/hyperlink" Target="https://urait.ru/viewer/fiziko-himicheskie-i-biohimicheskie-processy-v-myase-i-myasnyh-produktah-457417" TargetMode="External"/><Relationship Id="rId25" Type="http://schemas.openxmlformats.org/officeDocument/2006/relationships/hyperlink" Target="https://uisrussia.msu.ru" TargetMode="External"/><Relationship Id="rId33" Type="http://schemas.openxmlformats.org/officeDocument/2006/relationships/image" Target="media/image6.wmf"/><Relationship Id="rId38"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hyperlink" Target="https://e.lanbook.com/book/134329" TargetMode="External"/><Relationship Id="rId20" Type="http://schemas.openxmlformats.org/officeDocument/2006/relationships/hyperlink" Target="https://scholar.google.ru/" TargetMode="External"/><Relationship Id="rId29" Type="http://schemas.openxmlformats.org/officeDocument/2006/relationships/image" Target="media/image4.wmf"/><Relationship Id="rId41" Type="http://schemas.microsoft.com/office/2007/relationships/stylesWithEffects" Target="stylesWithEffects.xml"/><Relationship Id="rId1" Type="http://schemas.openxmlformats.org/officeDocument/2006/relationships/numbering" Target="numbering.xml"/><Relationship Id="rId11" Type="http://schemas.openxmlformats.org/officeDocument/2006/relationships/hyperlink" Target="https://e.lanbook.com/reader/book/108321/" TargetMode="External"/><Relationship Id="rId24" Type="http://schemas.openxmlformats.org/officeDocument/2006/relationships/hyperlink" Target="http://magtu.ru:8085/marcweb2/Default.asp" TargetMode="External"/><Relationship Id="rId32" Type="http://schemas.openxmlformats.org/officeDocument/2006/relationships/oleObject" Target="embeddings/oleObject2.bin"/><Relationship Id="rId37" Type="http://schemas.openxmlformats.org/officeDocument/2006/relationships/image" Target="media/image8.wmf"/><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e.lanbook.com/book/99576" TargetMode="External"/><Relationship Id="rId23" Type="http://schemas.openxmlformats.org/officeDocument/2006/relationships/hyperlink" Target="https://www.rsl.ru/ru/4readers/catalogues/" TargetMode="External"/><Relationship Id="rId28" Type="http://schemas.openxmlformats.org/officeDocument/2006/relationships/hyperlink" Target="https://www.nature.com/siteindex" TargetMode="External"/><Relationship Id="rId36" Type="http://schemas.openxmlformats.org/officeDocument/2006/relationships/oleObject" Target="embeddings/oleObject4.bin"/><Relationship Id="rId10" Type="http://schemas.openxmlformats.org/officeDocument/2006/relationships/hyperlink" Target="https://e.lanbook.com/book/99569" TargetMode="External"/><Relationship Id="rId19" Type="http://schemas.openxmlformats.org/officeDocument/2006/relationships/hyperlink" Target="https://elibrary.ru/project_risc.asp" TargetMode="External"/><Relationship Id="rId31"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lanbook.com/book/121221" TargetMode="External"/><Relationship Id="rId22" Type="http://schemas.openxmlformats.org/officeDocument/2006/relationships/hyperlink" Target="http://window.edu.ru/" TargetMode="External"/><Relationship Id="rId27" Type="http://schemas.openxmlformats.org/officeDocument/2006/relationships/hyperlink" Target="http://webofscience.com" TargetMode="External"/><Relationship Id="rId30" Type="http://schemas.openxmlformats.org/officeDocument/2006/relationships/oleObject" Target="embeddings/oleObject1.bin"/><Relationship Id="rId35"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47</Pages>
  <Words>13453</Words>
  <Characters>76688</Characters>
  <Application>Microsoft Office Word</Application>
  <DocSecurity>0</DocSecurity>
  <Lines>639</Lines>
  <Paragraphs>179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2019-2020_b19_03_02-ТПп-19_66_plx_Физико-химические основы и общие принципы переработки растительного сырья</vt:lpstr>
      <vt:lpstr>Лист1</vt:lpstr>
    </vt:vector>
  </TitlesOfParts>
  <Company/>
  <LinksUpToDate>false</LinksUpToDate>
  <CharactersWithSpaces>89962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2019-2020_b19_03_02-ТПп-19_66_plx_Физико-химические основы и общие принципы переработки растительного сырья</dc:title>
  <dc:creator>FastReport.NET</dc:creator>
  <cp:lastModifiedBy>i.dolmatova</cp:lastModifiedBy>
  <cp:revision>3</cp:revision>
  <dcterms:created xsi:type="dcterms:W3CDTF">2020-11-15T06:06:00Z</dcterms:created>
  <dcterms:modified xsi:type="dcterms:W3CDTF">2020-11-20T22:06:00Z</dcterms:modified>
</cp:coreProperties>
</file>