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149"/>
        <w:gridCol w:w="1277"/>
        <w:gridCol w:w="6960"/>
      </w:tblGrid>
      <w:tr w:rsidR="008D1618" w:rsidRPr="00FA0E1B" w14:paraId="16D2C47A" w14:textId="77777777">
        <w:trPr>
          <w:trHeight w:hRule="exact" w:val="277"/>
        </w:trPr>
        <w:tc>
          <w:tcPr>
            <w:tcW w:w="1135" w:type="dxa"/>
          </w:tcPr>
          <w:p w14:paraId="621CC0E9" w14:textId="77777777" w:rsidR="008D1618" w:rsidRDefault="00137775"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658240" behindDoc="0" locked="0" layoutInCell="1" allowOverlap="1" wp14:anchorId="6FD66A34" wp14:editId="0FB530D0">
                  <wp:simplePos x="0" y="0"/>
                  <wp:positionH relativeFrom="margin">
                    <wp:posOffset>-889634</wp:posOffset>
                  </wp:positionH>
                  <wp:positionV relativeFrom="margin">
                    <wp:posOffset>-520065</wp:posOffset>
                  </wp:positionV>
                  <wp:extent cx="6923986" cy="9503722"/>
                  <wp:effectExtent l="0" t="0" r="0" b="0"/>
                  <wp:wrapNone/>
                  <wp:docPr id="2" name="Рисунок 2" descr="C:\Users\n.feoktistov\Desktop\РПД 2019 ЛИТЬЁ\Титулы\ССЛ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n.feoktistov\Desktop\РПД 2019 ЛИТЬЁ\Титулы\ССЛ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2013" cy="95010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4219160" w14:textId="77777777" w:rsidR="008D1618" w:rsidRPr="00C060E0" w:rsidRDefault="008D161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D1618" w14:paraId="5D900F66" w14:textId="77777777">
        <w:trPr>
          <w:trHeight w:hRule="exact" w:val="277"/>
        </w:trPr>
        <w:tc>
          <w:tcPr>
            <w:tcW w:w="1149" w:type="dxa"/>
            <w:vMerge w:val="restart"/>
            <w:shd w:val="clear" w:color="FFFFFF" w:fill="FFFFFF"/>
            <w:tcMar>
              <w:left w:w="4" w:type="dxa"/>
              <w:right w:w="4" w:type="dxa"/>
            </w:tcMar>
          </w:tcPr>
          <w:p w14:paraId="2EC8436E" w14:textId="77777777" w:rsidR="008D1618" w:rsidRDefault="008D161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53CF94E6" w14:textId="77777777" w:rsidR="008D1618" w:rsidRDefault="008D1618"/>
        </w:tc>
      </w:tr>
      <w:tr w:rsidR="008D1618" w14:paraId="4070FB82" w14:textId="77777777">
        <w:trPr>
          <w:trHeight w:hRule="exact" w:val="138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7AAB9FB5" w14:textId="77777777" w:rsidR="008D1618" w:rsidRDefault="008D1618"/>
        </w:tc>
        <w:tc>
          <w:tcPr>
            <w:tcW w:w="1277" w:type="dxa"/>
          </w:tcPr>
          <w:p w14:paraId="251AD2EC" w14:textId="77777777" w:rsidR="008D1618" w:rsidRDefault="008D1618"/>
        </w:tc>
        <w:tc>
          <w:tcPr>
            <w:tcW w:w="6947" w:type="dxa"/>
          </w:tcPr>
          <w:p w14:paraId="111A7E6E" w14:textId="77777777" w:rsidR="008D1618" w:rsidRDefault="008D1618"/>
        </w:tc>
      </w:tr>
      <w:tr w:rsidR="008D1618" w14:paraId="6E96E736" w14:textId="77777777">
        <w:trPr>
          <w:trHeight w:hRule="exact" w:val="694"/>
        </w:trPr>
        <w:tc>
          <w:tcPr>
            <w:tcW w:w="1149" w:type="dxa"/>
            <w:vMerge/>
            <w:shd w:val="clear" w:color="FFFFFF" w:fill="FFFFFF"/>
            <w:tcMar>
              <w:left w:w="4" w:type="dxa"/>
              <w:right w:w="4" w:type="dxa"/>
            </w:tcMar>
          </w:tcPr>
          <w:p w14:paraId="496D70E2" w14:textId="77777777" w:rsidR="008D1618" w:rsidRDefault="008D1618"/>
        </w:tc>
        <w:tc>
          <w:tcPr>
            <w:tcW w:w="8236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069072F5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14:paraId="7306CCB1" w14:textId="77777777">
        <w:trPr>
          <w:trHeight w:hRule="exact" w:val="416"/>
        </w:trPr>
        <w:tc>
          <w:tcPr>
            <w:tcW w:w="1135" w:type="dxa"/>
          </w:tcPr>
          <w:p w14:paraId="2E30E406" w14:textId="77777777" w:rsidR="008D1618" w:rsidRDefault="008D1618"/>
        </w:tc>
        <w:tc>
          <w:tcPr>
            <w:tcW w:w="8236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4A8991E" w14:textId="77777777" w:rsidR="008D1618" w:rsidRDefault="008D1618"/>
        </w:tc>
      </w:tr>
      <w:tr w:rsidR="008D1618" w14:paraId="23F6D92A" w14:textId="77777777">
        <w:trPr>
          <w:trHeight w:hRule="exact" w:val="416"/>
        </w:trPr>
        <w:tc>
          <w:tcPr>
            <w:tcW w:w="1135" w:type="dxa"/>
          </w:tcPr>
          <w:p w14:paraId="66E7965D" w14:textId="77777777" w:rsidR="008D1618" w:rsidRDefault="008D1618"/>
        </w:tc>
        <w:tc>
          <w:tcPr>
            <w:tcW w:w="1277" w:type="dxa"/>
          </w:tcPr>
          <w:p w14:paraId="5D80558F" w14:textId="77777777" w:rsidR="008D1618" w:rsidRDefault="008D1618"/>
        </w:tc>
        <w:tc>
          <w:tcPr>
            <w:tcW w:w="6947" w:type="dxa"/>
          </w:tcPr>
          <w:p w14:paraId="1F5F3EBF" w14:textId="77777777" w:rsidR="008D1618" w:rsidRDefault="008D1618"/>
        </w:tc>
      </w:tr>
      <w:tr w:rsidR="008D1618" w14:paraId="27BCA2F5" w14:textId="77777777">
        <w:trPr>
          <w:trHeight w:hRule="exact" w:val="1528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4FF5E770" w14:textId="77777777" w:rsidR="008D1618" w:rsidRDefault="008D1618">
            <w:pPr>
              <w:spacing w:after="0" w:line="240" w:lineRule="auto"/>
              <w:jc w:val="right"/>
              <w:rPr>
                <w:sz w:val="24"/>
                <w:szCs w:val="24"/>
              </w:rPr>
            </w:pPr>
          </w:p>
        </w:tc>
      </w:tr>
      <w:tr w:rsidR="008D1618" w14:paraId="7245C671" w14:textId="77777777">
        <w:trPr>
          <w:trHeight w:hRule="exact" w:val="1250"/>
        </w:trPr>
        <w:tc>
          <w:tcPr>
            <w:tcW w:w="1135" w:type="dxa"/>
          </w:tcPr>
          <w:p w14:paraId="0AC460BB" w14:textId="77777777" w:rsidR="008D1618" w:rsidRDefault="008D1618"/>
        </w:tc>
        <w:tc>
          <w:tcPr>
            <w:tcW w:w="1277" w:type="dxa"/>
          </w:tcPr>
          <w:p w14:paraId="2ABFA39A" w14:textId="77777777" w:rsidR="008D1618" w:rsidRDefault="008D1618"/>
        </w:tc>
        <w:tc>
          <w:tcPr>
            <w:tcW w:w="6947" w:type="dxa"/>
          </w:tcPr>
          <w:p w14:paraId="14F4113B" w14:textId="77777777" w:rsidR="008D1618" w:rsidRDefault="008D1618"/>
        </w:tc>
      </w:tr>
      <w:tr w:rsidR="008D1618" w14:paraId="5C8C369A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9DADE39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14:paraId="7B223C2A" w14:textId="77777777">
        <w:trPr>
          <w:trHeight w:hRule="exact" w:val="138"/>
        </w:trPr>
        <w:tc>
          <w:tcPr>
            <w:tcW w:w="1135" w:type="dxa"/>
          </w:tcPr>
          <w:p w14:paraId="0A17A291" w14:textId="77777777" w:rsidR="008D1618" w:rsidRDefault="008D1618"/>
        </w:tc>
        <w:tc>
          <w:tcPr>
            <w:tcW w:w="1277" w:type="dxa"/>
          </w:tcPr>
          <w:p w14:paraId="47C44860" w14:textId="77777777" w:rsidR="008D1618" w:rsidRDefault="008D1618"/>
        </w:tc>
        <w:tc>
          <w:tcPr>
            <w:tcW w:w="6947" w:type="dxa"/>
          </w:tcPr>
          <w:p w14:paraId="50197174" w14:textId="77777777" w:rsidR="008D1618" w:rsidRDefault="008D1618"/>
        </w:tc>
      </w:tr>
      <w:tr w:rsidR="008D1618" w14:paraId="04DD6DB9" w14:textId="77777777">
        <w:trPr>
          <w:trHeight w:hRule="exact" w:val="416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B6B0CF8" w14:textId="77777777" w:rsidR="008D1618" w:rsidRDefault="008D1618">
            <w:pPr>
              <w:spacing w:after="0" w:line="240" w:lineRule="auto"/>
              <w:jc w:val="center"/>
              <w:rPr>
                <w:sz w:val="28"/>
                <w:szCs w:val="28"/>
              </w:rPr>
            </w:pPr>
          </w:p>
        </w:tc>
      </w:tr>
      <w:tr w:rsidR="008D1618" w14:paraId="4EEFE5EB" w14:textId="77777777">
        <w:trPr>
          <w:trHeight w:hRule="exact" w:val="138"/>
        </w:trPr>
        <w:tc>
          <w:tcPr>
            <w:tcW w:w="1135" w:type="dxa"/>
          </w:tcPr>
          <w:p w14:paraId="3DC70DC7" w14:textId="77777777" w:rsidR="008D1618" w:rsidRDefault="008D1618"/>
        </w:tc>
        <w:tc>
          <w:tcPr>
            <w:tcW w:w="1277" w:type="dxa"/>
          </w:tcPr>
          <w:p w14:paraId="18684E48" w14:textId="77777777" w:rsidR="008D1618" w:rsidRDefault="008D1618"/>
        </w:tc>
        <w:tc>
          <w:tcPr>
            <w:tcW w:w="6947" w:type="dxa"/>
          </w:tcPr>
          <w:p w14:paraId="748FE277" w14:textId="77777777" w:rsidR="008D1618" w:rsidRDefault="008D1618"/>
        </w:tc>
      </w:tr>
      <w:tr w:rsidR="008D1618" w14:paraId="0DDEF5EA" w14:textId="77777777">
        <w:trPr>
          <w:trHeight w:hRule="exact" w:val="694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6454376B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:rsidRPr="00FA0E1B" w14:paraId="5F219974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3D8CD704" w14:textId="77777777" w:rsidR="008D1618" w:rsidRPr="00C060E0" w:rsidRDefault="008D1618">
            <w:pPr>
              <w:spacing w:after="0" w:line="240" w:lineRule="auto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8D1618" w:rsidRPr="00FA0E1B" w14:paraId="1D7700E9" w14:textId="77777777">
        <w:trPr>
          <w:trHeight w:hRule="exact" w:val="277"/>
        </w:trPr>
        <w:tc>
          <w:tcPr>
            <w:tcW w:w="1135" w:type="dxa"/>
          </w:tcPr>
          <w:p w14:paraId="2708F1A6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1D2B4679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203B4948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0DC1B496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796AB57F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14:paraId="4D5F0936" w14:textId="77777777">
        <w:trPr>
          <w:trHeight w:hRule="exact" w:val="28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5B39A440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14:paraId="48E1FCC5" w14:textId="77777777">
        <w:trPr>
          <w:trHeight w:hRule="exact" w:val="416"/>
        </w:trPr>
        <w:tc>
          <w:tcPr>
            <w:tcW w:w="1135" w:type="dxa"/>
          </w:tcPr>
          <w:p w14:paraId="51F12DEA" w14:textId="77777777" w:rsidR="008D1618" w:rsidRDefault="008D1618"/>
        </w:tc>
        <w:tc>
          <w:tcPr>
            <w:tcW w:w="1277" w:type="dxa"/>
          </w:tcPr>
          <w:p w14:paraId="2C7B46EC" w14:textId="77777777" w:rsidR="008D1618" w:rsidRDefault="008D1618"/>
        </w:tc>
        <w:tc>
          <w:tcPr>
            <w:tcW w:w="6947" w:type="dxa"/>
          </w:tcPr>
          <w:p w14:paraId="105C8834" w14:textId="77777777" w:rsidR="008D1618" w:rsidRDefault="008D1618"/>
        </w:tc>
      </w:tr>
      <w:tr w:rsidR="008D1618" w14:paraId="58A57FFC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20AAEF27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  <w:tr w:rsidR="008D1618" w14:paraId="2D21559C" w14:textId="77777777">
        <w:trPr>
          <w:trHeight w:hRule="exact" w:val="2735"/>
        </w:trPr>
        <w:tc>
          <w:tcPr>
            <w:tcW w:w="1135" w:type="dxa"/>
          </w:tcPr>
          <w:p w14:paraId="602BD810" w14:textId="77777777" w:rsidR="008D1618" w:rsidRDefault="008D1618"/>
        </w:tc>
        <w:tc>
          <w:tcPr>
            <w:tcW w:w="1277" w:type="dxa"/>
          </w:tcPr>
          <w:p w14:paraId="0D0CBEC6" w14:textId="77777777" w:rsidR="008D1618" w:rsidRDefault="008D1618"/>
        </w:tc>
        <w:tc>
          <w:tcPr>
            <w:tcW w:w="6947" w:type="dxa"/>
          </w:tcPr>
          <w:p w14:paraId="3CFF670E" w14:textId="77777777" w:rsidR="008D1618" w:rsidRDefault="008D1618"/>
        </w:tc>
      </w:tr>
      <w:tr w:rsidR="008D1618" w:rsidRPr="00FA0E1B" w14:paraId="617572DF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2DE0D1F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BAA5B18" w14:textId="77777777" w:rsidR="008D1618" w:rsidRPr="00C060E0" w:rsidRDefault="008D1618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</w:tr>
      <w:tr w:rsidR="008D1618" w:rsidRPr="00FA0E1B" w14:paraId="46A198FE" w14:textId="77777777">
        <w:trPr>
          <w:trHeight w:hRule="exact" w:val="138"/>
        </w:trPr>
        <w:tc>
          <w:tcPr>
            <w:tcW w:w="1135" w:type="dxa"/>
          </w:tcPr>
          <w:p w14:paraId="71C4B5F7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2285C695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6947" w:type="dxa"/>
          </w:tcPr>
          <w:p w14:paraId="012013BB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5A672DCA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0771A9F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4451C9B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1618" w14:paraId="4940DA51" w14:textId="77777777">
        <w:trPr>
          <w:trHeight w:hRule="exact" w:val="138"/>
        </w:trPr>
        <w:tc>
          <w:tcPr>
            <w:tcW w:w="1135" w:type="dxa"/>
          </w:tcPr>
          <w:p w14:paraId="43548329" w14:textId="77777777" w:rsidR="008D1618" w:rsidRDefault="008D1618"/>
        </w:tc>
        <w:tc>
          <w:tcPr>
            <w:tcW w:w="1277" w:type="dxa"/>
          </w:tcPr>
          <w:p w14:paraId="1C38A180" w14:textId="77777777" w:rsidR="008D1618" w:rsidRDefault="008D1618"/>
        </w:tc>
        <w:tc>
          <w:tcPr>
            <w:tcW w:w="6947" w:type="dxa"/>
          </w:tcPr>
          <w:p w14:paraId="43986AAA" w14:textId="77777777" w:rsidR="008D1618" w:rsidRDefault="008D1618"/>
        </w:tc>
      </w:tr>
      <w:tr w:rsidR="008D1618" w14:paraId="7433AC5C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804381B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34E9461E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1618" w14:paraId="01172BC5" w14:textId="77777777">
        <w:trPr>
          <w:trHeight w:hRule="exact" w:val="138"/>
        </w:trPr>
        <w:tc>
          <w:tcPr>
            <w:tcW w:w="1135" w:type="dxa"/>
          </w:tcPr>
          <w:p w14:paraId="7D683FDA" w14:textId="77777777" w:rsidR="008D1618" w:rsidRDefault="008D1618"/>
        </w:tc>
        <w:tc>
          <w:tcPr>
            <w:tcW w:w="1277" w:type="dxa"/>
          </w:tcPr>
          <w:p w14:paraId="236686E8" w14:textId="77777777" w:rsidR="008D1618" w:rsidRDefault="008D1618"/>
        </w:tc>
        <w:tc>
          <w:tcPr>
            <w:tcW w:w="6947" w:type="dxa"/>
          </w:tcPr>
          <w:p w14:paraId="2F523DBC" w14:textId="77777777" w:rsidR="008D1618" w:rsidRDefault="008D1618"/>
        </w:tc>
      </w:tr>
      <w:tr w:rsidR="008D1618" w14:paraId="61E371B2" w14:textId="77777777">
        <w:trPr>
          <w:trHeight w:hRule="exact" w:val="285"/>
        </w:trPr>
        <w:tc>
          <w:tcPr>
            <w:tcW w:w="2424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0F6C934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  <w:tc>
          <w:tcPr>
            <w:tcW w:w="6960" w:type="dxa"/>
            <w:shd w:val="clear" w:color="000000" w:fill="FFFFFF"/>
            <w:tcMar>
              <w:left w:w="34" w:type="dxa"/>
              <w:right w:w="34" w:type="dxa"/>
            </w:tcMar>
          </w:tcPr>
          <w:p w14:paraId="4691C947" w14:textId="77777777" w:rsidR="008D1618" w:rsidRDefault="008D1618">
            <w:pPr>
              <w:spacing w:after="0" w:line="240" w:lineRule="auto"/>
              <w:rPr>
                <w:sz w:val="24"/>
                <w:szCs w:val="24"/>
              </w:rPr>
            </w:pPr>
          </w:p>
        </w:tc>
      </w:tr>
      <w:tr w:rsidR="008D1618" w14:paraId="0FE5E183" w14:textId="77777777">
        <w:trPr>
          <w:trHeight w:hRule="exact" w:val="387"/>
        </w:trPr>
        <w:tc>
          <w:tcPr>
            <w:tcW w:w="1135" w:type="dxa"/>
          </w:tcPr>
          <w:p w14:paraId="6D8DAFC0" w14:textId="77777777" w:rsidR="008D1618" w:rsidRDefault="008D1618"/>
        </w:tc>
        <w:tc>
          <w:tcPr>
            <w:tcW w:w="1277" w:type="dxa"/>
          </w:tcPr>
          <w:p w14:paraId="6F9C3CC7" w14:textId="77777777" w:rsidR="008D1618" w:rsidRDefault="008D1618"/>
        </w:tc>
        <w:tc>
          <w:tcPr>
            <w:tcW w:w="6947" w:type="dxa"/>
          </w:tcPr>
          <w:p w14:paraId="57D48B03" w14:textId="77777777" w:rsidR="008D1618" w:rsidRDefault="008D1618"/>
        </w:tc>
      </w:tr>
      <w:tr w:rsidR="008D1618" w14:paraId="54998140" w14:textId="77777777">
        <w:trPr>
          <w:trHeight w:hRule="exact" w:val="555"/>
        </w:trPr>
        <w:tc>
          <w:tcPr>
            <w:tcW w:w="937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14:paraId="010915E4" w14:textId="77777777" w:rsidR="008D1618" w:rsidRDefault="008D1618">
            <w:pPr>
              <w:spacing w:after="0" w:line="240" w:lineRule="auto"/>
              <w:jc w:val="center"/>
              <w:rPr>
                <w:sz w:val="24"/>
                <w:szCs w:val="24"/>
              </w:rPr>
            </w:pPr>
          </w:p>
        </w:tc>
      </w:tr>
    </w:tbl>
    <w:p w14:paraId="200061A6" w14:textId="77777777" w:rsidR="008D1618" w:rsidRDefault="00FA6A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1618" w:rsidRPr="00137775" w14:paraId="5563999C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9AEE3BD" w14:textId="77777777" w:rsidR="008D1618" w:rsidRPr="00C060E0" w:rsidRDefault="00137775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>
              <w:rPr>
                <w:noProof/>
                <w:sz w:val="24"/>
                <w:szCs w:val="24"/>
                <w:lang w:val="ru-RU" w:eastAsia="ru-RU"/>
              </w:rPr>
              <w:lastRenderedPageBreak/>
              <w:drawing>
                <wp:anchor distT="0" distB="0" distL="114300" distR="114300" simplePos="0" relativeHeight="251659264" behindDoc="0" locked="0" layoutInCell="1" allowOverlap="1" wp14:anchorId="351E4440" wp14:editId="652D16ED">
                  <wp:simplePos x="0" y="0"/>
                  <wp:positionH relativeFrom="column">
                    <wp:posOffset>-921385</wp:posOffset>
                  </wp:positionH>
                  <wp:positionV relativeFrom="paragraph">
                    <wp:posOffset>-120650</wp:posOffset>
                  </wp:positionV>
                  <wp:extent cx="7279640" cy="9991725"/>
                  <wp:effectExtent l="0" t="0" r="0" b="0"/>
                  <wp:wrapNone/>
                  <wp:docPr id="3" name="Рисунок 3" descr="C:\Users\n.feoktistov\Desktop\РПД 2019 ЛИТЬЁ\Титулы\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n.feoktistov\Desktop\РПД 2019 ЛИТЬЁ\Титулы\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79640" cy="999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D1618" w:rsidRPr="00137775" w14:paraId="10F6D2CF" w14:textId="77777777">
        <w:trPr>
          <w:trHeight w:hRule="exact" w:val="277"/>
        </w:trPr>
        <w:tc>
          <w:tcPr>
            <w:tcW w:w="9357" w:type="dxa"/>
          </w:tcPr>
          <w:p w14:paraId="6908C83E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32863D7E" w14:textId="77777777">
        <w:trPr>
          <w:trHeight w:hRule="exact" w:val="826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021255" w14:textId="77777777" w:rsidR="008D1618" w:rsidRDefault="008D1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1618" w:rsidRPr="00137775" w14:paraId="7232EB5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2F1D2DA" w14:textId="77777777" w:rsidR="008D1618" w:rsidRPr="00C060E0" w:rsidRDefault="008D1618">
            <w:pPr>
              <w:spacing w:after="0" w:line="240" w:lineRule="auto"/>
              <w:ind w:firstLine="756"/>
              <w:jc w:val="right"/>
              <w:rPr>
                <w:sz w:val="24"/>
                <w:szCs w:val="24"/>
                <w:lang w:val="ru-RU"/>
              </w:rPr>
            </w:pPr>
          </w:p>
        </w:tc>
      </w:tr>
      <w:tr w:rsidR="008D1618" w:rsidRPr="00137775" w14:paraId="7B421A9C" w14:textId="77777777">
        <w:trPr>
          <w:trHeight w:hRule="exact" w:val="277"/>
        </w:trPr>
        <w:tc>
          <w:tcPr>
            <w:tcW w:w="9357" w:type="dxa"/>
          </w:tcPr>
          <w:p w14:paraId="267BED0F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5439F5AD" w14:textId="77777777">
        <w:trPr>
          <w:trHeight w:hRule="exact" w:val="55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3203BB6C" w14:textId="77777777" w:rsidR="008D1618" w:rsidRDefault="008D1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1618" w14:paraId="6FDE1E4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E92C6B6" w14:textId="77777777" w:rsidR="008D1618" w:rsidRDefault="008D1618">
            <w:pPr>
              <w:spacing w:after="0" w:line="240" w:lineRule="auto"/>
              <w:ind w:firstLine="756"/>
              <w:jc w:val="right"/>
              <w:rPr>
                <w:sz w:val="24"/>
                <w:szCs w:val="24"/>
              </w:rPr>
            </w:pPr>
          </w:p>
        </w:tc>
      </w:tr>
      <w:tr w:rsidR="008D1618" w14:paraId="363C8F67" w14:textId="77777777">
        <w:trPr>
          <w:trHeight w:hRule="exact" w:val="277"/>
        </w:trPr>
        <w:tc>
          <w:tcPr>
            <w:tcW w:w="9357" w:type="dxa"/>
          </w:tcPr>
          <w:p w14:paraId="373CE57C" w14:textId="77777777" w:rsidR="008D1618" w:rsidRDefault="008D1618"/>
        </w:tc>
      </w:tr>
      <w:tr w:rsidR="008D1618" w14:paraId="2252AD29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C563597" w14:textId="77777777" w:rsidR="008D1618" w:rsidRDefault="008D1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1618" w:rsidRPr="00137775" w14:paraId="4FCE16D8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8C9C66D" w14:textId="77777777" w:rsidR="008D1618" w:rsidRPr="00C060E0" w:rsidRDefault="008D1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1618" w:rsidRPr="00137775" w14:paraId="68C0F36E" w14:textId="77777777">
        <w:trPr>
          <w:trHeight w:hRule="exact" w:val="555"/>
        </w:trPr>
        <w:tc>
          <w:tcPr>
            <w:tcW w:w="9357" w:type="dxa"/>
          </w:tcPr>
          <w:p w14:paraId="304F2EBE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54285EAA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4D47BCF2" w14:textId="77777777" w:rsidR="008D1618" w:rsidRDefault="008D1618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</w:p>
        </w:tc>
      </w:tr>
      <w:tr w:rsidR="008D1618" w:rsidRPr="00137775" w14:paraId="2AECDA98" w14:textId="77777777">
        <w:trPr>
          <w:trHeight w:hRule="exact" w:val="548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BC475ED" w14:textId="77777777" w:rsidR="008D1618" w:rsidRPr="00C060E0" w:rsidRDefault="008D1618" w:rsidP="00C060E0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</w:tbl>
    <w:p w14:paraId="5B8AB65C" w14:textId="77777777" w:rsidR="008D1618" w:rsidRPr="00C060E0" w:rsidRDefault="00FA6A4D">
      <w:pPr>
        <w:rPr>
          <w:sz w:val="0"/>
          <w:szCs w:val="0"/>
          <w:lang w:val="ru-RU"/>
        </w:rPr>
      </w:pPr>
      <w:r w:rsidRPr="00C060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99"/>
        <w:gridCol w:w="4725"/>
      </w:tblGrid>
      <w:tr w:rsidR="00BE686E" w:rsidRPr="00BE686E" w14:paraId="7B7EEA86" w14:textId="77777777" w:rsidTr="00BE686E">
        <w:trPr>
          <w:trHeight w:hRule="exact" w:val="28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382C9A6" w14:textId="331A7B7F" w:rsidR="00BE686E" w:rsidRPr="00BE686E" w:rsidRDefault="00E53752" w:rsidP="00BE686E">
            <w:pPr>
              <w:spacing w:after="0" w:line="240" w:lineRule="auto"/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</w:rPr>
              <w:lastRenderedPageBreak/>
              <w:pict w14:anchorId="642D2612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5EA3F860" w14:textId="77777777" w:rsidTr="00BE686E">
        <w:trPr>
          <w:trHeight w:hRule="exact" w:val="131"/>
        </w:trPr>
        <w:tc>
          <w:tcPr>
            <w:tcW w:w="3119" w:type="dxa"/>
          </w:tcPr>
          <w:p w14:paraId="4EF81562" w14:textId="2330F3B6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1A0093C0">
                <v:shape id="_x0000_i1026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E593070" w14:textId="495FC125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23FD5983">
                <v:shape id="_x0000_i1027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60F6807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37C63D9" w14:textId="7988F7FB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2802411F">
                <v:shape id="_x0000_i1028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43509CA" w14:textId="77777777" w:rsidTr="00BE686E">
        <w:trPr>
          <w:trHeight w:hRule="exact" w:val="13"/>
        </w:trPr>
        <w:tc>
          <w:tcPr>
            <w:tcW w:w="3119" w:type="dxa"/>
          </w:tcPr>
          <w:p w14:paraId="7816B978" w14:textId="550D6FFD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169E6174">
                <v:shape id="_x0000_i1029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AD62423" w14:textId="76E6078B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79817803">
                <v:shape id="_x0000_i1030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9CB711A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21C55144" w14:textId="08FD3612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7F8E165F">
                <v:shape id="_x0000_i1031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0C7937F5" w14:textId="77777777" w:rsidTr="00BE686E">
        <w:trPr>
          <w:trHeight w:hRule="exact" w:val="96"/>
        </w:trPr>
        <w:tc>
          <w:tcPr>
            <w:tcW w:w="3119" w:type="dxa"/>
          </w:tcPr>
          <w:p w14:paraId="7CBEAC49" w14:textId="057EFC36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7510183E">
                <v:shape id="_x0000_i103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9E4756A" w14:textId="6100FB2C" w:rsidR="00BE686E" w:rsidRPr="00BE686E" w:rsidRDefault="00E53752" w:rsidP="00BE686E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pict w14:anchorId="71BC5475">
                <v:shape id="_x0000_i1033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1E9A4A1" w14:textId="77777777" w:rsidTr="00BE68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21645A51" w14:textId="042857BF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1C69066D">
                <v:shape id="_x0000_i1034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1624B22" w14:textId="77777777" w:rsidTr="00BE686E">
        <w:trPr>
          <w:trHeight w:hRule="exact" w:val="138"/>
        </w:trPr>
        <w:tc>
          <w:tcPr>
            <w:tcW w:w="3119" w:type="dxa"/>
          </w:tcPr>
          <w:p w14:paraId="1B5D67BE" w14:textId="102A2A20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ABAED31">
                <v:shape id="_x0000_i103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961A0CA" w14:textId="7DBA3D70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7DB0ABC2">
                <v:shape id="_x0000_i1036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27F9EE8" w14:textId="77777777">
        <w:trPr>
          <w:trHeight w:hRule="exact" w:val="555"/>
        </w:trPr>
        <w:tc>
          <w:tcPr>
            <w:tcW w:w="3119" w:type="dxa"/>
          </w:tcPr>
          <w:p w14:paraId="12E94AD2" w14:textId="3120B71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3C9EBF61">
                <v:shape id="_x0000_i1037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52DDCFF4" w14:textId="61DA33C7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1BB3F567">
                <v:shape id="_x0000_i1038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04BE5ADC" w14:textId="77777777" w:rsidTr="00BE686E">
        <w:trPr>
          <w:trHeight w:hRule="exact" w:val="277"/>
        </w:trPr>
        <w:tc>
          <w:tcPr>
            <w:tcW w:w="3119" w:type="dxa"/>
          </w:tcPr>
          <w:p w14:paraId="14FFE6E7" w14:textId="20B61C72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4F1CD8CD">
                <v:shape id="_x0000_i1039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3849DD5F" w14:textId="49C57D7F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0B013E73">
                <v:shape id="_x0000_i1040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9580B1A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5B05921" w14:textId="6A9FCF39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056E1171">
                <v:shape id="_x0000_i1041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40D4A4F0" w14:textId="77777777" w:rsidTr="00BE686E">
        <w:trPr>
          <w:trHeight w:hRule="exact" w:val="13"/>
        </w:trPr>
        <w:tc>
          <w:tcPr>
            <w:tcW w:w="3119" w:type="dxa"/>
          </w:tcPr>
          <w:p w14:paraId="31AE9C31" w14:textId="4924814F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0FDDC03C">
                <v:shape id="_x0000_i104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2AAE30A" w14:textId="2C2F19E2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386C420F">
                <v:shape id="_x0000_i1043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7C4E3E66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38C86EC5" w14:textId="3B28AF70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881806E">
                <v:shape id="_x0000_i1044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46A4D841" w14:textId="77777777" w:rsidTr="00BE686E">
        <w:trPr>
          <w:trHeight w:hRule="exact" w:val="96"/>
        </w:trPr>
        <w:tc>
          <w:tcPr>
            <w:tcW w:w="3119" w:type="dxa"/>
          </w:tcPr>
          <w:p w14:paraId="60BCD028" w14:textId="66DBFBCF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22DF2D5D">
                <v:shape id="_x0000_i104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68A672C" w14:textId="0672BA5C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2600C42D">
                <v:shape id="_x0000_i1046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DF37A37" w14:textId="77777777" w:rsidTr="00BE68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D090437" w14:textId="30FC9FB2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71219922">
                <v:shape id="_x0000_i1047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4033670D" w14:textId="77777777" w:rsidTr="00BE686E">
        <w:trPr>
          <w:trHeight w:hRule="exact" w:val="138"/>
        </w:trPr>
        <w:tc>
          <w:tcPr>
            <w:tcW w:w="3119" w:type="dxa"/>
          </w:tcPr>
          <w:p w14:paraId="20A4475B" w14:textId="6A6FE155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66872A55">
                <v:shape id="_x0000_i104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9522A73" w14:textId="690FDC95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7A63FDE3">
                <v:shape id="_x0000_i1049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AACB6B5" w14:textId="77777777">
        <w:trPr>
          <w:trHeight w:hRule="exact" w:val="555"/>
        </w:trPr>
        <w:tc>
          <w:tcPr>
            <w:tcW w:w="3119" w:type="dxa"/>
          </w:tcPr>
          <w:p w14:paraId="0F053F6F" w14:textId="4D8F1EC5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61246DA4">
                <v:shape id="_x0000_i1050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7A43EB74" w14:textId="3B6A739A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08AEF7F0">
                <v:shape id="_x0000_i1051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813AF6A" w14:textId="77777777" w:rsidTr="00BE686E">
        <w:trPr>
          <w:trHeight w:hRule="exact" w:val="277"/>
        </w:trPr>
        <w:tc>
          <w:tcPr>
            <w:tcW w:w="3119" w:type="dxa"/>
          </w:tcPr>
          <w:p w14:paraId="6EE9F114" w14:textId="3317045A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069C3E84">
                <v:shape id="_x0000_i1052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1FD2765E" w14:textId="546BD103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7DE1A45F">
                <v:shape id="_x0000_i1053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0CFF4E22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563D6959" w14:textId="72BF03F9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50EC598">
                <v:shape id="_x0000_i1054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EF2D267" w14:textId="77777777" w:rsidTr="00BE686E">
        <w:trPr>
          <w:trHeight w:hRule="exact" w:val="13"/>
        </w:trPr>
        <w:tc>
          <w:tcPr>
            <w:tcW w:w="3119" w:type="dxa"/>
          </w:tcPr>
          <w:p w14:paraId="396516D0" w14:textId="4EF08AF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25086AA9">
                <v:shape id="_x0000_i105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62906B2" w14:textId="3C380EFE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473E4DB6">
                <v:shape id="_x0000_i1056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2AB4D46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647E7715" w14:textId="6ED13BE6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7D10210F">
                <v:shape id="_x0000_i1057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5EDC2D7" w14:textId="77777777" w:rsidTr="00BE686E">
        <w:trPr>
          <w:trHeight w:hRule="exact" w:val="96"/>
        </w:trPr>
        <w:tc>
          <w:tcPr>
            <w:tcW w:w="3119" w:type="dxa"/>
          </w:tcPr>
          <w:p w14:paraId="60C05ECE" w14:textId="06C0340A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6BF3E5B5">
                <v:shape id="_x0000_i105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F01DFA6" w14:textId="258302C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4DA3F1E0">
                <v:shape id="_x0000_i1059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26A4CF9E" w14:textId="77777777" w:rsidTr="00BE68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D587C48" w14:textId="6252B402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083B3451">
                <v:shape id="_x0000_i1060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33DD1926" w14:textId="77777777" w:rsidTr="00BE686E">
        <w:trPr>
          <w:trHeight w:hRule="exact" w:val="138"/>
        </w:trPr>
        <w:tc>
          <w:tcPr>
            <w:tcW w:w="3119" w:type="dxa"/>
          </w:tcPr>
          <w:p w14:paraId="1BBDA4BC" w14:textId="70D0C94D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9D08D7E">
                <v:shape id="_x0000_i1061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55658CF3" w14:textId="7BBB5DA3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2E0E756B">
                <v:shape id="_x0000_i1062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A195BDF" w14:textId="77777777">
        <w:trPr>
          <w:trHeight w:hRule="exact" w:val="555"/>
        </w:trPr>
        <w:tc>
          <w:tcPr>
            <w:tcW w:w="3119" w:type="dxa"/>
          </w:tcPr>
          <w:p w14:paraId="441A9C99" w14:textId="45A47057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4C78776">
                <v:shape id="_x0000_i1063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48972954" w14:textId="529BDD9A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6315B3B4">
                <v:shape id="_x0000_i1064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704B4004" w14:textId="77777777" w:rsidTr="00BE686E">
        <w:trPr>
          <w:trHeight w:hRule="exact" w:val="277"/>
        </w:trPr>
        <w:tc>
          <w:tcPr>
            <w:tcW w:w="3119" w:type="dxa"/>
          </w:tcPr>
          <w:p w14:paraId="69E66A7A" w14:textId="7050EA97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50769578">
                <v:shape id="_x0000_i1065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478FBCD0" w14:textId="1DB6114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40913549">
                <v:shape id="_x0000_i1066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6B198B42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1E3CC19" w14:textId="43B1A24D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6B44A66D">
                <v:shape id="_x0000_i1067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07D1B337" w14:textId="77777777" w:rsidTr="00BE686E">
        <w:trPr>
          <w:trHeight w:hRule="exact" w:val="13"/>
        </w:trPr>
        <w:tc>
          <w:tcPr>
            <w:tcW w:w="3119" w:type="dxa"/>
          </w:tcPr>
          <w:p w14:paraId="4E005B50" w14:textId="3BB21BE4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10AC43CF">
                <v:shape id="_x0000_i1068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EBBDB1C" w14:textId="5D85117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6CC1AFE0">
                <v:shape id="_x0000_i1069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1F2D3A8" w14:textId="77777777" w:rsidTr="00BE686E">
        <w:trPr>
          <w:trHeight w:hRule="exact" w:val="14"/>
        </w:trPr>
        <w:tc>
          <w:tcPr>
            <w:tcW w:w="9371" w:type="dxa"/>
            <w:gridSpan w:val="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14:paraId="12D50A24" w14:textId="741E00E2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3AE4BC71">
                <v:shape id="_x0000_i1070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0D90C44E" w14:textId="77777777" w:rsidTr="00BE686E">
        <w:trPr>
          <w:trHeight w:hRule="exact" w:val="96"/>
        </w:trPr>
        <w:tc>
          <w:tcPr>
            <w:tcW w:w="3119" w:type="dxa"/>
          </w:tcPr>
          <w:p w14:paraId="2BAE9FEF" w14:textId="3D8AD728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3E14C308">
                <v:shape id="_x0000_i1071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653A6DBC" w14:textId="65A80EF5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54FC146A">
                <v:shape id="_x0000_i1072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5468801F" w14:textId="77777777" w:rsidTr="00BE686E">
        <w:trPr>
          <w:trHeight w:hRule="exact" w:val="555"/>
        </w:trPr>
        <w:tc>
          <w:tcPr>
            <w:tcW w:w="9371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5C7933F" w14:textId="0C294445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7A50E334">
                <v:shape id="_x0000_i1073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74089E00" w14:textId="77777777" w:rsidTr="00BE686E">
        <w:trPr>
          <w:trHeight w:hRule="exact" w:val="138"/>
        </w:trPr>
        <w:tc>
          <w:tcPr>
            <w:tcW w:w="3119" w:type="dxa"/>
          </w:tcPr>
          <w:p w14:paraId="480813DB" w14:textId="1DE7288D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262CC0A4">
                <v:shape id="_x0000_i1074" type="#_x0000_t75" style="width:596pt;height:842pt">
                  <v:imagedata r:id="rId7" o:title=""/>
                </v:shape>
              </w:pict>
            </w:r>
          </w:p>
        </w:tc>
        <w:tc>
          <w:tcPr>
            <w:tcW w:w="6252" w:type="dxa"/>
          </w:tcPr>
          <w:p w14:paraId="78EE964A" w14:textId="2E08306F" w:rsidR="00BE686E" w:rsidRPr="00BE686E" w:rsidRDefault="00E53752" w:rsidP="00BE686E">
            <w:pPr>
              <w:rPr>
                <w:color w:val="000000" w:themeColor="text1"/>
                <w:lang w:val="ru-RU"/>
              </w:rPr>
            </w:pPr>
            <w:r>
              <w:rPr>
                <w:color w:val="000000" w:themeColor="text1"/>
              </w:rPr>
              <w:pict w14:anchorId="7B52AEC8">
                <v:shape id="_x0000_i1075" type="#_x0000_t75" style="width:596pt;height:842pt">
                  <v:imagedata r:id="rId7" o:title=""/>
                </v:shape>
              </w:pict>
            </w:r>
          </w:p>
        </w:tc>
      </w:tr>
      <w:tr w:rsidR="00BE686E" w:rsidRPr="00BE686E" w14:paraId="16B506DE" w14:textId="77777777">
        <w:trPr>
          <w:trHeight w:hRule="exact" w:val="555"/>
        </w:trPr>
        <w:tc>
          <w:tcPr>
            <w:tcW w:w="3119" w:type="dxa"/>
          </w:tcPr>
          <w:p w14:paraId="09A24F6E" w14:textId="2DF1EBA6" w:rsidR="00BE686E" w:rsidRPr="00BE686E" w:rsidRDefault="00BE686E" w:rsidP="00BE686E">
            <w:pPr>
              <w:rPr>
                <w:color w:val="000000" w:themeColor="text1"/>
                <w:lang w:val="ru-RU"/>
              </w:rPr>
            </w:pPr>
          </w:p>
        </w:tc>
        <w:tc>
          <w:tcPr>
            <w:tcW w:w="6252" w:type="dxa"/>
            <w:shd w:val="clear" w:color="000000" w:fill="FFFFFF"/>
            <w:tcMar>
              <w:left w:w="34" w:type="dxa"/>
              <w:right w:w="34" w:type="dxa"/>
            </w:tcMar>
          </w:tcPr>
          <w:p w14:paraId="1CFC50D0" w14:textId="55889A27" w:rsidR="00BE686E" w:rsidRPr="00BE686E" w:rsidRDefault="00E53752" w:rsidP="00BE686E">
            <w:pPr>
              <w:spacing w:after="0" w:line="240" w:lineRule="auto"/>
              <w:rPr>
                <w:color w:val="000000" w:themeColor="text1"/>
                <w:sz w:val="24"/>
                <w:szCs w:val="24"/>
                <w:lang w:val="ru-RU"/>
              </w:rPr>
            </w:pPr>
            <w:r>
              <w:rPr>
                <w:color w:val="000000" w:themeColor="text1"/>
              </w:rPr>
              <w:pict w14:anchorId="52C47350">
                <v:shape id="_x0000_i1076" type="#_x0000_t75" style="width:596pt;height:842pt">
                  <v:imagedata r:id="rId7" o:title=""/>
                </v:shape>
              </w:pict>
            </w:r>
          </w:p>
        </w:tc>
      </w:tr>
    </w:tbl>
    <w:p w14:paraId="39D53B2E" w14:textId="34EA0DD5" w:rsidR="008D1618" w:rsidRPr="00C060E0" w:rsidRDefault="00E53752">
      <w:pPr>
        <w:rPr>
          <w:sz w:val="0"/>
          <w:szCs w:val="0"/>
          <w:lang w:val="ru-RU"/>
        </w:rPr>
      </w:pPr>
      <w:r>
        <w:rPr>
          <w:noProof/>
        </w:rPr>
        <w:pict w14:anchorId="2DA30999">
          <v:shape id="_x0000_s1026" type="#_x0000_t75" style="position:absolute;margin-left:-81.3pt;margin-top:-395.25pt;width:595.5pt;height:842.25pt;z-index:251661312;mso-position-horizontal-relative:text;mso-position-vertical-relative:text;mso-width-relative:page;mso-height-relative:page">
            <v:imagedata r:id="rId7" o:title=""/>
          </v:shape>
        </w:pict>
      </w:r>
      <w:r w:rsidR="00FA6A4D" w:rsidRPr="00C060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999"/>
        <w:gridCol w:w="7386"/>
      </w:tblGrid>
      <w:tr w:rsidR="008D1618" w14:paraId="387F5747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44C26F5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Цели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освоения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дисциплины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модуля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</w:tr>
      <w:tr w:rsidR="008D1618" w:rsidRPr="008B4A1C" w14:paraId="0460BB7C" w14:textId="77777777" w:rsidTr="008B4A1C">
        <w:trPr>
          <w:trHeight w:hRule="exact" w:val="1562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08440335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Целями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являются:</w:t>
            </w:r>
            <w:r w:rsidRPr="00C060E0">
              <w:rPr>
                <w:lang w:val="ru-RU"/>
              </w:rPr>
              <w:t xml:space="preserve"> </w:t>
            </w:r>
          </w:p>
          <w:p w14:paraId="343BB583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ознакомление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технологическими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литья;</w:t>
            </w:r>
            <w:r w:rsidRPr="00C060E0">
              <w:rPr>
                <w:lang w:val="ru-RU"/>
              </w:rPr>
              <w:t xml:space="preserve"> </w:t>
            </w:r>
          </w:p>
          <w:p w14:paraId="71AF3156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научить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осуществлять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правильный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выбор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наиболее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подходящего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или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детали.</w:t>
            </w:r>
            <w:r w:rsidRPr="00C060E0">
              <w:rPr>
                <w:lang w:val="ru-RU"/>
              </w:rPr>
              <w:t xml:space="preserve"> </w:t>
            </w:r>
          </w:p>
          <w:p w14:paraId="7364FD92" w14:textId="75BB1872" w:rsidR="008D1618" w:rsidRPr="00C060E0" w:rsidRDefault="00FA6A4D" w:rsidP="008B4A1C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 </w:t>
            </w:r>
          </w:p>
        </w:tc>
      </w:tr>
      <w:tr w:rsidR="008D1618" w:rsidRPr="008B4A1C" w14:paraId="75FEBAA5" w14:textId="77777777">
        <w:trPr>
          <w:trHeight w:hRule="exact" w:val="138"/>
        </w:trPr>
        <w:tc>
          <w:tcPr>
            <w:tcW w:w="1986" w:type="dxa"/>
          </w:tcPr>
          <w:p w14:paraId="0E0537D3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793B60D5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:rsidRPr="008B4A1C" w14:paraId="0A33CA85" w14:textId="77777777">
        <w:trPr>
          <w:trHeight w:hRule="exact" w:val="41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84B421A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Место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программы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0BABF0BE" w14:textId="77777777">
        <w:trPr>
          <w:trHeight w:hRule="exact" w:val="1096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FED1971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входит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вариативную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часть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плана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программы.</w:t>
            </w:r>
            <w:r w:rsidRPr="00C060E0">
              <w:rPr>
                <w:lang w:val="ru-RU"/>
              </w:rPr>
              <w:t xml:space="preserve"> </w:t>
            </w:r>
          </w:p>
          <w:p w14:paraId="45F60F0B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сформированные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дисциплин/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практик: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14:paraId="3E149FF6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E3F5109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Введение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специальность</w:t>
            </w:r>
            <w:proofErr w:type="spellEnd"/>
            <w:r>
              <w:t xml:space="preserve"> </w:t>
            </w:r>
          </w:p>
        </w:tc>
      </w:tr>
      <w:tr w:rsidR="008D1618" w14:paraId="72921B13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3849641A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Основы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металлургического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D1618" w14:paraId="3FD49AF8" w14:textId="77777777">
        <w:trPr>
          <w:trHeight w:hRule="exact" w:val="28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6A259BBD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литейного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производства</w:t>
            </w:r>
            <w:proofErr w:type="spellEnd"/>
            <w:r>
              <w:t xml:space="preserve"> </w:t>
            </w:r>
          </w:p>
        </w:tc>
      </w:tr>
      <w:tr w:rsidR="008D1618" w:rsidRPr="008B4A1C" w14:paraId="62DCBE73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5A49F8DB" w14:textId="3B830E2D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(умения,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владения),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изучении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будут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необходимы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="008B4A1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сдач</w:t>
            </w:r>
            <w:r w:rsidR="008B4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="008B4A1C" w:rsidRPr="00C060E0">
              <w:rPr>
                <w:lang w:val="ru-RU"/>
              </w:rPr>
              <w:t xml:space="preserve"> </w:t>
            </w:r>
            <w:r w:rsidR="008B4A1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государственного</w:t>
            </w:r>
            <w:r w:rsidR="008B4A1C" w:rsidRPr="00C060E0">
              <w:rPr>
                <w:lang w:val="ru-RU"/>
              </w:rPr>
              <w:t xml:space="preserve"> </w:t>
            </w:r>
            <w:r w:rsidR="008B4A1C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экзамена</w:t>
            </w:r>
            <w:r w:rsidR="008B4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</w:p>
        </w:tc>
      </w:tr>
      <w:tr w:rsidR="008D1618" w:rsidRPr="008B4A1C" w14:paraId="4A5EF92D" w14:textId="77777777" w:rsidTr="008B4A1C">
        <w:trPr>
          <w:trHeight w:hRule="exact" w:val="60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9833A43" w14:textId="35A9D95D" w:rsidR="008D1618" w:rsidRPr="00C060E0" w:rsidRDefault="008D1618" w:rsidP="008B4A1C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</w:tc>
      </w:tr>
      <w:tr w:rsidR="008D1618" w:rsidRPr="008B4A1C" w14:paraId="0E32829D" w14:textId="77777777">
        <w:trPr>
          <w:trHeight w:hRule="exact" w:val="138"/>
        </w:trPr>
        <w:tc>
          <w:tcPr>
            <w:tcW w:w="1986" w:type="dxa"/>
          </w:tcPr>
          <w:p w14:paraId="388A0F36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376589F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:rsidRPr="008B4A1C" w14:paraId="604278EA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42C97303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3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Компетенции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обучающегося,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формируемые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освоения</w:t>
            </w:r>
            <w:r w:rsidRPr="00C060E0">
              <w:rPr>
                <w:lang w:val="ru-RU"/>
              </w:rPr>
              <w:t xml:space="preserve"> </w:t>
            </w:r>
          </w:p>
          <w:p w14:paraId="454E19D9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планируемые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результаты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обучения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49FC4F44" w14:textId="77777777">
        <w:trPr>
          <w:trHeight w:hRule="exact" w:val="555"/>
        </w:trPr>
        <w:tc>
          <w:tcPr>
            <w:tcW w:w="9370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14:paraId="7125961A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освоения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обучающийся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должен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обладать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следующими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компетенциями: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4CF810BB" w14:textId="77777777" w:rsidTr="008B4A1C">
        <w:trPr>
          <w:trHeight w:hRule="exact" w:val="60"/>
        </w:trPr>
        <w:tc>
          <w:tcPr>
            <w:tcW w:w="1986" w:type="dxa"/>
          </w:tcPr>
          <w:p w14:paraId="6F79CC3A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7372" w:type="dxa"/>
          </w:tcPr>
          <w:p w14:paraId="2E9CB5D2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21B7898D" w14:textId="77777777">
        <w:trPr>
          <w:trHeight w:hRule="exact" w:val="833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63A6AECC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Структурный</w:t>
            </w:r>
            <w:proofErr w:type="spellEnd"/>
            <w:r>
              <w:t xml:space="preserve"> </w:t>
            </w:r>
          </w:p>
          <w:p w14:paraId="0C8CB249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элемент</w:t>
            </w:r>
            <w:proofErr w:type="spellEnd"/>
            <w:r>
              <w:t xml:space="preserve"> </w:t>
            </w:r>
          </w:p>
          <w:p w14:paraId="0CA05CC2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компетенции</w:t>
            </w:r>
            <w:proofErr w:type="spellEnd"/>
            <w:r>
              <w:t xml:space="preserve"> </w:t>
            </w:r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F1347D4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Планируемые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результаты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обучения</w:t>
            </w:r>
            <w:proofErr w:type="spellEnd"/>
            <w:r>
              <w:t xml:space="preserve"> </w:t>
            </w:r>
          </w:p>
        </w:tc>
      </w:tr>
      <w:tr w:rsidR="008D1618" w:rsidRPr="008B4A1C" w14:paraId="2FC11051" w14:textId="77777777">
        <w:trPr>
          <w:trHeight w:hRule="exact" w:val="614"/>
        </w:trPr>
        <w:tc>
          <w:tcPr>
            <w:tcW w:w="937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924B1AE" w14:textId="77777777" w:rsidR="008D1618" w:rsidRPr="002A7A66" w:rsidRDefault="00FA6A4D" w:rsidP="002A7A66">
            <w:pPr>
              <w:spacing w:after="0" w:line="240" w:lineRule="auto"/>
              <w:jc w:val="center"/>
              <w:rPr>
                <w:b/>
                <w:sz w:val="24"/>
                <w:szCs w:val="24"/>
                <w:lang w:val="ru-RU"/>
              </w:rPr>
            </w:pPr>
            <w:r w:rsidRPr="002A7A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 xml:space="preserve">ПК-10 способностью осуществлять и корректировать технологические процессы в металлургии и </w:t>
            </w:r>
            <w:proofErr w:type="spellStart"/>
            <w:r w:rsidRPr="002A7A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материалообработке</w:t>
            </w:r>
            <w:proofErr w:type="spellEnd"/>
          </w:p>
        </w:tc>
      </w:tr>
      <w:tr w:rsidR="008D1618" w:rsidRPr="008B4A1C" w14:paraId="3536AC28" w14:textId="77777777" w:rsidTr="002A7A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C9BBE6E" w14:textId="77777777" w:rsidR="008D1618" w:rsidRPr="002A7A66" w:rsidRDefault="00FA6A4D" w:rsidP="002A7A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A7A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Знать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1DE554FC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основные понятия системы менеджмента качества;</w:t>
            </w:r>
          </w:p>
          <w:p w14:paraId="01FA04EB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принципы системы менеджмента качества;</w:t>
            </w:r>
          </w:p>
          <w:p w14:paraId="6F9B55C7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особенности применения системы менеджмента качества на производстве.</w:t>
            </w:r>
          </w:p>
        </w:tc>
      </w:tr>
      <w:tr w:rsidR="008D1618" w:rsidRPr="008B4A1C" w14:paraId="1686AE79" w14:textId="77777777" w:rsidTr="002A7A66">
        <w:trPr>
          <w:trHeight w:hRule="exact" w:val="1155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77447D" w14:textId="77777777" w:rsidR="008D1618" w:rsidRPr="002A7A66" w:rsidRDefault="00FA6A4D" w:rsidP="002A7A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A7A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Уметь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338B2D9A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применять принципы системы менеджмента качества в производственной деятельности;</w:t>
            </w:r>
          </w:p>
          <w:p w14:paraId="7D613DA4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корректно применять термины системы менеджмента качества в профессиональной деятельности.</w:t>
            </w:r>
          </w:p>
        </w:tc>
      </w:tr>
      <w:tr w:rsidR="008D1618" w:rsidRPr="008B4A1C" w14:paraId="3E628EE7" w14:textId="77777777" w:rsidTr="002A7A66">
        <w:trPr>
          <w:trHeight w:hRule="exact" w:val="1696"/>
        </w:trPr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7E00F07" w14:textId="77777777" w:rsidR="008D1618" w:rsidRPr="002A7A66" w:rsidRDefault="00FA6A4D" w:rsidP="002A7A66">
            <w:pPr>
              <w:spacing w:after="0" w:line="240" w:lineRule="auto"/>
              <w:jc w:val="center"/>
              <w:rPr>
                <w:b/>
                <w:sz w:val="24"/>
                <w:szCs w:val="24"/>
              </w:rPr>
            </w:pPr>
            <w:proofErr w:type="spellStart"/>
            <w:r w:rsidRPr="002A7A6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Владеть</w:t>
            </w:r>
            <w:proofErr w:type="spellEnd"/>
          </w:p>
        </w:tc>
        <w:tc>
          <w:tcPr>
            <w:tcW w:w="738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14:paraId="79AD6CC9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практическими навыками использования системы менеджмента качества в условиях производства;</w:t>
            </w:r>
          </w:p>
          <w:p w14:paraId="0D3354C8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демонстрации умения применять принципы системы менеджмента качества;</w:t>
            </w:r>
          </w:p>
          <w:p w14:paraId="05483694" w14:textId="77777777" w:rsidR="008D1618" w:rsidRPr="00C060E0" w:rsidRDefault="00FA6A4D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способами оценивания значимости и практической пригодности полученных результатов.</w:t>
            </w:r>
          </w:p>
        </w:tc>
      </w:tr>
    </w:tbl>
    <w:p w14:paraId="6611042A" w14:textId="77777777" w:rsidR="008D1618" w:rsidRPr="00C060E0" w:rsidRDefault="00FA6A4D">
      <w:pPr>
        <w:rPr>
          <w:sz w:val="0"/>
          <w:szCs w:val="0"/>
          <w:lang w:val="ru-RU"/>
        </w:rPr>
      </w:pPr>
      <w:r w:rsidRPr="00C060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99"/>
        <w:gridCol w:w="1478"/>
        <w:gridCol w:w="396"/>
        <w:gridCol w:w="532"/>
        <w:gridCol w:w="619"/>
        <w:gridCol w:w="676"/>
        <w:gridCol w:w="555"/>
        <w:gridCol w:w="1535"/>
        <w:gridCol w:w="1658"/>
        <w:gridCol w:w="1242"/>
      </w:tblGrid>
      <w:tr w:rsidR="008D1618" w:rsidRPr="008B4A1C" w14:paraId="6FFFF66F" w14:textId="77777777">
        <w:trPr>
          <w:trHeight w:hRule="exact" w:val="285"/>
        </w:trPr>
        <w:tc>
          <w:tcPr>
            <w:tcW w:w="710" w:type="dxa"/>
          </w:tcPr>
          <w:p w14:paraId="35D9ADB4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922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14:paraId="7AE9A230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4.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Структура,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объём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содержание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BE686E" w14:paraId="5C4B2DEF" w14:textId="77777777" w:rsidTr="008B4A1C">
        <w:trPr>
          <w:trHeight w:hRule="exact" w:val="2271"/>
        </w:trPr>
        <w:tc>
          <w:tcPr>
            <w:tcW w:w="9937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14:paraId="499DE8D9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трудоемкость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составляет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единиц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108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числе:</w:t>
            </w:r>
            <w:r w:rsidRPr="00C060E0">
              <w:rPr>
                <w:lang w:val="ru-RU"/>
              </w:rPr>
              <w:t xml:space="preserve"> </w:t>
            </w:r>
          </w:p>
          <w:p w14:paraId="49FAB5A8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контактная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45,75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часов:</w:t>
            </w:r>
            <w:r w:rsidRPr="00C060E0">
              <w:rPr>
                <w:lang w:val="ru-RU"/>
              </w:rPr>
              <w:t xml:space="preserve"> </w:t>
            </w:r>
          </w:p>
          <w:p w14:paraId="3217CC4B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44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60E0">
              <w:rPr>
                <w:lang w:val="ru-RU"/>
              </w:rPr>
              <w:t xml:space="preserve"> </w:t>
            </w:r>
          </w:p>
          <w:p w14:paraId="5605200D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внеаудиторная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1,75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</w:t>
            </w:r>
            <w:r w:rsidRPr="00C060E0">
              <w:rPr>
                <w:lang w:val="ru-RU"/>
              </w:rPr>
              <w:t xml:space="preserve"> </w:t>
            </w:r>
          </w:p>
          <w:p w14:paraId="1DAB8584" w14:textId="77777777" w:rsidR="008D1618" w:rsidRPr="00C060E0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62,25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часов;</w:t>
            </w:r>
            <w:r w:rsidRPr="00C060E0">
              <w:rPr>
                <w:lang w:val="ru-RU"/>
              </w:rPr>
              <w:t xml:space="preserve"> </w:t>
            </w:r>
          </w:p>
          <w:p w14:paraId="582DD6EB" w14:textId="77777777" w:rsidR="008D1618" w:rsidRPr="00C060E0" w:rsidRDefault="008D1618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</w:p>
          <w:p w14:paraId="719AD786" w14:textId="77777777" w:rsidR="008D1618" w:rsidRPr="00FA0E1B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FA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Форма</w:t>
            </w:r>
            <w:r w:rsidRPr="00FA0E1B">
              <w:rPr>
                <w:lang w:val="ru-RU"/>
              </w:rPr>
              <w:t xml:space="preserve"> </w:t>
            </w:r>
            <w:r w:rsidRPr="00FA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FA0E1B">
              <w:rPr>
                <w:lang w:val="ru-RU"/>
              </w:rPr>
              <w:t xml:space="preserve"> </w:t>
            </w:r>
            <w:r w:rsidRPr="00FA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FA0E1B">
              <w:rPr>
                <w:lang w:val="ru-RU"/>
              </w:rPr>
              <w:t xml:space="preserve"> </w:t>
            </w:r>
            <w:r w:rsidRPr="00FA0E1B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</w:t>
            </w:r>
            <w:r w:rsidRPr="00FA0E1B">
              <w:rPr>
                <w:lang w:val="ru-RU"/>
              </w:rPr>
              <w:t xml:space="preserve"> </w:t>
            </w:r>
          </w:p>
        </w:tc>
      </w:tr>
      <w:tr w:rsidR="008D1618" w:rsidRPr="00BE686E" w14:paraId="47BEFBC6" w14:textId="77777777" w:rsidTr="002A7A66">
        <w:trPr>
          <w:trHeight w:hRule="exact" w:val="80"/>
        </w:trPr>
        <w:tc>
          <w:tcPr>
            <w:tcW w:w="710" w:type="dxa"/>
          </w:tcPr>
          <w:p w14:paraId="4B2E0636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3FB11E08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426" w:type="dxa"/>
          </w:tcPr>
          <w:p w14:paraId="08D9FFA3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2E30C4D1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1FFB4D09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710" w:type="dxa"/>
          </w:tcPr>
          <w:p w14:paraId="06C71436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568" w:type="dxa"/>
          </w:tcPr>
          <w:p w14:paraId="1E5F091A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1560" w:type="dxa"/>
          </w:tcPr>
          <w:p w14:paraId="3EECE7BD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1702" w:type="dxa"/>
          </w:tcPr>
          <w:p w14:paraId="21830777" w14:textId="77777777" w:rsidR="008D1618" w:rsidRPr="00FA0E1B" w:rsidRDefault="008D1618">
            <w:pPr>
              <w:rPr>
                <w:lang w:val="ru-RU"/>
              </w:rPr>
            </w:pPr>
          </w:p>
        </w:tc>
        <w:tc>
          <w:tcPr>
            <w:tcW w:w="1277" w:type="dxa"/>
          </w:tcPr>
          <w:p w14:paraId="3AC236D9" w14:textId="77777777" w:rsidR="008D1618" w:rsidRPr="00FA0E1B" w:rsidRDefault="008D1618">
            <w:pPr>
              <w:rPr>
                <w:lang w:val="ru-RU"/>
              </w:rPr>
            </w:pPr>
          </w:p>
        </w:tc>
      </w:tr>
      <w:tr w:rsidR="008D1618" w14:paraId="2DF51E73" w14:textId="77777777">
        <w:trPr>
          <w:trHeight w:hRule="exact" w:val="972"/>
        </w:trPr>
        <w:tc>
          <w:tcPr>
            <w:tcW w:w="2424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CDA5B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тема</w:t>
            </w:r>
            <w:proofErr w:type="spellEnd"/>
            <w:r>
              <w:t xml:space="preserve"> </w:t>
            </w:r>
          </w:p>
          <w:p w14:paraId="605AF53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1C7EC887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1999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DFB2B1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Аудиторная</w:t>
            </w:r>
            <w:r w:rsidRPr="00C060E0">
              <w:rPr>
                <w:lang w:val="ru-RU"/>
              </w:rPr>
              <w:t xml:space="preserve"> </w:t>
            </w:r>
          </w:p>
          <w:p w14:paraId="0ED70D5D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контактная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работа</w:t>
            </w:r>
            <w:r w:rsidRPr="00C060E0">
              <w:rPr>
                <w:lang w:val="ru-RU"/>
              </w:rPr>
              <w:t xml:space="preserve"> </w:t>
            </w:r>
          </w:p>
          <w:p w14:paraId="6B287330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акад.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часах)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5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09D7E07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студента</w:t>
            </w:r>
            <w:proofErr w:type="spellEnd"/>
            <w:r>
              <w:t xml:space="preserve"> </w:t>
            </w:r>
          </w:p>
        </w:tc>
        <w:tc>
          <w:tcPr>
            <w:tcW w:w="157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CA070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Вид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самостоятельной</w:t>
            </w:r>
            <w:proofErr w:type="spellEnd"/>
            <w:r>
              <w:t xml:space="preserve"> </w:t>
            </w:r>
          </w:p>
          <w:p w14:paraId="167C3EF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</w:p>
        </w:tc>
        <w:tc>
          <w:tcPr>
            <w:tcW w:w="1716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80550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текущего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контроля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успеваемости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</w:p>
          <w:p w14:paraId="78408C66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промежуточной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аттестации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F572A0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Код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компетенции</w:t>
            </w:r>
            <w:proofErr w:type="spellEnd"/>
            <w:r>
              <w:t xml:space="preserve"> </w:t>
            </w:r>
          </w:p>
        </w:tc>
      </w:tr>
      <w:tr w:rsidR="008D1618" w14:paraId="291EF1DC" w14:textId="77777777">
        <w:trPr>
          <w:trHeight w:hRule="exact" w:val="833"/>
        </w:trPr>
        <w:tc>
          <w:tcPr>
            <w:tcW w:w="2424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9DE092" w14:textId="77777777" w:rsidR="008D1618" w:rsidRDefault="008D1618"/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56BCFCC1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396F67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737C7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  <w:p w14:paraId="4A7B987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95950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</w:p>
        </w:tc>
        <w:tc>
          <w:tcPr>
            <w:tcW w:w="582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textDirection w:val="btLr"/>
            <w:vAlign w:val="center"/>
          </w:tcPr>
          <w:p w14:paraId="3F8402EB" w14:textId="77777777" w:rsidR="008D1618" w:rsidRDefault="008D1618"/>
        </w:tc>
        <w:tc>
          <w:tcPr>
            <w:tcW w:w="157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70BA21" w14:textId="77777777" w:rsidR="008D1618" w:rsidRDefault="008D1618"/>
        </w:tc>
        <w:tc>
          <w:tcPr>
            <w:tcW w:w="1716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A15CC7" w14:textId="77777777" w:rsidR="008D1618" w:rsidRDefault="008D1618"/>
        </w:tc>
        <w:tc>
          <w:tcPr>
            <w:tcW w:w="129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71217F" w14:textId="77777777" w:rsidR="008D1618" w:rsidRDefault="008D1618"/>
        </w:tc>
      </w:tr>
      <w:tr w:rsidR="008D1618" w:rsidRPr="008B4A1C" w14:paraId="0127D996" w14:textId="77777777">
        <w:trPr>
          <w:trHeight w:hRule="exact" w:val="673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314DE7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специальных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866D9C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723834C3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D2EFC9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специальных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способов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5D6D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51211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70829F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4FD803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1EEB8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23E0DAF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719FA72C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DD307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498BA8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  <w:r>
              <w:t xml:space="preserve"> </w:t>
            </w:r>
          </w:p>
        </w:tc>
      </w:tr>
      <w:tr w:rsidR="008D1618" w14:paraId="2F99D5ED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4D22BC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3A76EA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F0C925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17DFD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2B1BD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D6F0A6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DAF456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DC4D9A" w14:textId="77777777" w:rsidR="008D1618" w:rsidRDefault="008D1618"/>
        </w:tc>
      </w:tr>
      <w:tr w:rsidR="008D1618" w14:paraId="3E1447E7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B0BBCA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21144B" w14:textId="77777777" w:rsidR="008D1618" w:rsidRDefault="008D1618"/>
        </w:tc>
      </w:tr>
      <w:tr w:rsidR="008D1618" w14:paraId="7137EE4F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174DC6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Проектирование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изготовление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ювелирных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изделий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0F6B2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8DFF1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812732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C98852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B7FA5D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0A83E6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1D72D105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C964B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29874A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761690C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BE3108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Формообразование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ювелирного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06BBBC6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0F79C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C01294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956339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0C690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264441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3B153E1E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8FCC9D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4D7CE6A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1205E61B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BCD4B8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Заливка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Финишные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97A20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0EEAF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585780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21A091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19B70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E90B93B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611ECCCC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A3891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CE6503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5888627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594E43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1C198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90B80C5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57D8AA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A1FB61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99835E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51A663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868D38C" w14:textId="77777777" w:rsidR="008D1618" w:rsidRDefault="008D1618"/>
        </w:tc>
      </w:tr>
      <w:tr w:rsidR="008D1618" w14:paraId="328EE9C4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3359F49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Литьё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кокиль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2C6E44" w14:textId="77777777" w:rsidR="008D1618" w:rsidRDefault="008D1618"/>
        </w:tc>
      </w:tr>
      <w:tr w:rsidR="008D1618" w14:paraId="37B5B150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AE47D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lastRenderedPageBreak/>
              <w:t>3.1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литья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A0C528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C7951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B01B40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125C69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270132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9B349B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7D3DE0B2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E1FAF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65713A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35FDCDF2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00BA0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различных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сплавов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кокиль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AAD07F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0D43A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E9E56A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FBB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50282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2207C3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0F908D4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подготовка к практическому занятию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7886A3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</w:p>
          <w:p w14:paraId="075F3A7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51A397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4DC1EA8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D27A94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B56C6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0CE085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90E293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F4F966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4966BF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F7A738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D6F6AC" w14:textId="77777777" w:rsidR="008D1618" w:rsidRDefault="008D1618"/>
        </w:tc>
      </w:tr>
      <w:tr w:rsidR="008D1618" w:rsidRPr="008B4A1C" w14:paraId="055E55B2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4FA9F8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Литьё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выплавляемым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моделям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промышленности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384FE8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2B7ED375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0A3C0C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Изготовление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моделей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6AE5C8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21259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4AB5384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AFC3FF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0FEEDB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F19A42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25B7B297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4B1D4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AEFF24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48D9C75C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82FF01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B7D987D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4FC60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6DEE56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35D3E9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82A7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1BC7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2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682BF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</w:p>
          <w:p w14:paraId="226CBEC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DF129C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654621F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5C1E258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A15469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4151DC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E6AA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7F04C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E80EC6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8BCE1F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6F4F68" w14:textId="77777777" w:rsidR="008D1618" w:rsidRDefault="008D1618"/>
        </w:tc>
      </w:tr>
      <w:tr w:rsidR="008D1618" w14:paraId="7AF64EE1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12099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Литьё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давлением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9C65B3" w14:textId="77777777" w:rsidR="008D1618" w:rsidRDefault="008D1618"/>
        </w:tc>
      </w:tr>
      <w:tr w:rsidR="008D1618" w14:paraId="314969C8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3CF92F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306C3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B3981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FD512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FDFE6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14F68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743703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3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34C48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</w:p>
          <w:p w14:paraId="00641AA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B5F4792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1DFEE741" w14:textId="77777777">
        <w:trPr>
          <w:trHeight w:hRule="exact" w:val="113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6BF94B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Литьё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регулируемым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низким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давлением,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противодавлением,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вакуумным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всасыванием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4791B5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1AD8FF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A78CDF2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81A73E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3F9B657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D4DFA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самостоятельное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изучение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литературы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;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A94DE6A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C254CC4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0E69DA8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6FA593E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D3E74F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0191E16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EA4185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846C67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E382BDA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F7309E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11294A" w14:textId="77777777" w:rsidR="008D1618" w:rsidRDefault="008D1618"/>
        </w:tc>
      </w:tr>
      <w:tr w:rsidR="008D1618" w14:paraId="73C5FD30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F0E39B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Центробежное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литьё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586921" w14:textId="77777777" w:rsidR="008D1618" w:rsidRDefault="008D1618"/>
        </w:tc>
      </w:tr>
      <w:tr w:rsidR="008D1618" w14:paraId="6541FDB4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8F115A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Технологические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параметры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литья,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выбор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расчёт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499675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F211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144718D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C5090A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F87DC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5FF120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4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62F68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</w:p>
          <w:p w14:paraId="509943A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47179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496E16CD" w14:textId="77777777">
        <w:trPr>
          <w:trHeight w:hRule="exact" w:val="2455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AEDEEC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6.2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Производство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валков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2AAD93A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5C699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4B0EA3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7D3BB7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688D4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601E186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013592A6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лекций;</w:t>
            </w:r>
          </w:p>
          <w:p w14:paraId="7F4789E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1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683159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Рейтинг-контроль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DE0857F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6933F665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F6DA31F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179E4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11FBE3E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D2300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2/2И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F8A79A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68E8BC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9B54692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A611373" w14:textId="77777777" w:rsidR="008D1618" w:rsidRDefault="008D1618"/>
        </w:tc>
      </w:tr>
      <w:tr w:rsidR="008D1618" w14:paraId="0E0899DC" w14:textId="77777777">
        <w:trPr>
          <w:trHeight w:hRule="exact" w:val="416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98075CF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Литьё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оболочковые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формы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343601" w14:textId="77777777" w:rsidR="008D1618" w:rsidRDefault="008D1618"/>
        </w:tc>
      </w:tr>
      <w:tr w:rsidR="008D1618" w14:paraId="46DE493E" w14:textId="77777777">
        <w:trPr>
          <w:trHeight w:hRule="exact" w:val="1796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B034A0F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lastRenderedPageBreak/>
              <w:t>7.1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конструкции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моделей,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параметры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83D2A0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D82C6E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16779F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F7DC9C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CD7424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17B16E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самостоятельное изучение учебной литературы;</w:t>
            </w:r>
          </w:p>
          <w:p w14:paraId="1CFEB5E9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чтение конспекта лекций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2956350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Устный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опрос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0FF2B0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64EC528C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8AC9A4D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0A8607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6890BE0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9939A9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45E57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38083E9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514349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8EFF7F" w14:textId="77777777" w:rsidR="008D1618" w:rsidRDefault="008D1618"/>
        </w:tc>
      </w:tr>
      <w:tr w:rsidR="008D1618" w14:paraId="3D1E4C06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7B387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качества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отливок</w:t>
            </w:r>
            <w:proofErr w:type="spellEnd"/>
            <w: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31F26BF" w14:textId="77777777" w:rsidR="008D1618" w:rsidRDefault="008D1618"/>
        </w:tc>
      </w:tr>
      <w:tr w:rsidR="008D1618" w14:paraId="11BF8FEF" w14:textId="77777777">
        <w:trPr>
          <w:trHeight w:hRule="exact" w:val="697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574577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8.1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Контроль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технологических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процессов</w:t>
            </w:r>
            <w:proofErr w:type="spellEnd"/>
            <w:r>
              <w:t xml:space="preserve"> </w:t>
            </w:r>
          </w:p>
        </w:tc>
        <w:tc>
          <w:tcPr>
            <w:tcW w:w="44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10C46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4BFCB5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2AA2AA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AF37C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BFC06A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E98904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5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DE402E8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Защита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t xml:space="preserve"> </w:t>
            </w:r>
          </w:p>
          <w:p w14:paraId="3F50559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7EFB356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5C556032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01854F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E641E7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F16AF6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5A12DE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36A6B7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4A922FF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7B07304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7394D40" w14:textId="77777777" w:rsidR="008D1618" w:rsidRDefault="008D1618"/>
        </w:tc>
      </w:tr>
      <w:tr w:rsidR="008D1618" w:rsidRPr="008B4A1C" w14:paraId="3055EB49" w14:textId="77777777">
        <w:trPr>
          <w:trHeight w:hRule="exact" w:val="454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585719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применения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7102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123A5E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:rsidRPr="00C060E0" w14:paraId="3F1A3BE1" w14:textId="77777777">
        <w:trPr>
          <w:trHeight w:hRule="exact" w:val="133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B301FC4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функционирования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менеджмента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3F90A6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19D004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F1F902F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EB3B5C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50FB8F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4CF6D3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работе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№ 6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9D059B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Защита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практической</w:t>
            </w:r>
            <w:r w:rsidRPr="00C060E0">
              <w:rPr>
                <w:lang w:val="ru-RU"/>
              </w:rPr>
              <w:t xml:space="preserve"> </w:t>
            </w:r>
          </w:p>
          <w:p w14:paraId="46ED0178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</w:t>
            </w:r>
            <w:r w:rsidRPr="00C060E0">
              <w:rPr>
                <w:lang w:val="ru-RU"/>
              </w:rPr>
              <w:t xml:space="preserve"> </w:t>
            </w:r>
          </w:p>
          <w:p w14:paraId="0D5E43AB" w14:textId="77777777" w:rsidR="008D1618" w:rsidRPr="00C060E0" w:rsidRDefault="00FA6A4D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Рейтинг-контроль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№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56C040" w14:textId="77777777" w:rsidR="008D1618" w:rsidRPr="00C060E0" w:rsidRDefault="00A95328" w:rsidP="00A95328">
            <w:pPr>
              <w:jc w:val="center"/>
              <w:rPr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66C5E35D" w14:textId="77777777">
        <w:trPr>
          <w:trHeight w:hRule="exact" w:val="893"/>
        </w:trPr>
        <w:tc>
          <w:tcPr>
            <w:tcW w:w="242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77FE7A" w14:textId="77777777" w:rsidR="008D1618" w:rsidRPr="00C060E0" w:rsidRDefault="00FA6A4D">
            <w:pPr>
              <w:spacing w:after="0" w:line="240" w:lineRule="auto"/>
              <w:jc w:val="both"/>
              <w:rPr>
                <w:sz w:val="19"/>
                <w:szCs w:val="19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качеством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продукции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литейного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посредством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СМК</w:t>
            </w:r>
            <w:r w:rsidRPr="00C060E0">
              <w:rPr>
                <w:lang w:val="ru-RU"/>
              </w:rPr>
              <w:t xml:space="preserve"> </w:t>
            </w:r>
          </w:p>
        </w:tc>
        <w:tc>
          <w:tcPr>
            <w:tcW w:w="44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26A830F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B32B049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2A1D88E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5FD98F9" w14:textId="77777777" w:rsidR="008D1618" w:rsidRDefault="008D1618"/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CE27D0B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E4011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подготовка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к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сдаче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0B8197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773F58" w14:textId="77777777" w:rsidR="008D1618" w:rsidRDefault="00A95328" w:rsidP="00A95328">
            <w:pPr>
              <w:jc w:val="center"/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  <w:tr w:rsidR="008D1618" w14:paraId="1A59F9AB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B0632A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разделу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D9302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C1A1A18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067EC3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DD466E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CE3C4FF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9095F12" w14:textId="77777777" w:rsidR="008D1618" w:rsidRDefault="008D1618"/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791403A" w14:textId="77777777" w:rsidR="008D1618" w:rsidRDefault="008D1618"/>
        </w:tc>
      </w:tr>
      <w:tr w:rsidR="008D1618" w14:paraId="24530EE7" w14:textId="77777777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8CBCDB2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семестр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D9EDE77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  <w:r>
              <w:t xml:space="preserve"> 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2C92292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93FFC61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6C1D7B3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62,25</w:t>
            </w:r>
            <w:r>
              <w:t xml:space="preserve"> 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57CCC4A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FB5F9B0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t xml:space="preserve"> 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338C7BB" w14:textId="77777777" w:rsidR="008D1618" w:rsidRDefault="008D1618"/>
        </w:tc>
      </w:tr>
      <w:tr w:rsidR="008D1618" w14:paraId="31BCA681" w14:textId="77777777">
        <w:trPr>
          <w:trHeight w:hRule="exact" w:val="478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16F6FB7" w14:textId="77777777" w:rsidR="008D1618" w:rsidRDefault="00FA6A4D">
            <w:pPr>
              <w:spacing w:after="0" w:line="240" w:lineRule="auto"/>
              <w:jc w:val="both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Итого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дисциплине</w:t>
            </w:r>
            <w:proofErr w:type="spellEnd"/>
            <w:r>
              <w:t xml:space="preserve"> 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B1D710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4385360A" w14:textId="77777777" w:rsidR="008D1618" w:rsidRDefault="008D1618"/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876EF14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11/4И</w:t>
            </w:r>
          </w:p>
        </w:tc>
        <w:tc>
          <w:tcPr>
            <w:tcW w:w="5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5BEBD1D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62,25</w:t>
            </w:r>
          </w:p>
        </w:tc>
        <w:tc>
          <w:tcPr>
            <w:tcW w:w="157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169DC1F" w14:textId="77777777" w:rsidR="008D1618" w:rsidRDefault="008D1618"/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52E8242" w14:textId="77777777" w:rsidR="008D1618" w:rsidRDefault="00FA6A4D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зачет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447CE27" w14:textId="77777777" w:rsidR="008D1618" w:rsidRDefault="00FA6A4D" w:rsidP="00A95328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ПК-10</w:t>
            </w:r>
          </w:p>
        </w:tc>
      </w:tr>
    </w:tbl>
    <w:p w14:paraId="2D4C71C4" w14:textId="77777777" w:rsidR="008D1618" w:rsidRDefault="00FA6A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370"/>
      </w:tblGrid>
      <w:tr w:rsidR="008D1618" w14:paraId="0916F62B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8B529F1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технологии</w:t>
            </w:r>
            <w:proofErr w:type="spellEnd"/>
            <w:r>
              <w:t xml:space="preserve"> </w:t>
            </w:r>
          </w:p>
        </w:tc>
      </w:tr>
      <w:tr w:rsidR="008D1618" w14:paraId="6AB7B5C6" w14:textId="77777777">
        <w:trPr>
          <w:trHeight w:hRule="exact" w:val="138"/>
        </w:trPr>
        <w:tc>
          <w:tcPr>
            <w:tcW w:w="9357" w:type="dxa"/>
          </w:tcPr>
          <w:p w14:paraId="50EE8D83" w14:textId="77777777" w:rsidR="008D1618" w:rsidRDefault="008D1618"/>
        </w:tc>
      </w:tr>
      <w:tr w:rsidR="008D1618" w:rsidRPr="008B4A1C" w14:paraId="63356908" w14:textId="77777777">
        <w:trPr>
          <w:trHeight w:hRule="exact" w:val="623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4C56F4F" w14:textId="049B936E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реализации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предусмотренных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качестве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преподавании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 w:rsidR="008B4A1C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технологии.</w:t>
            </w:r>
            <w:r w:rsidRPr="00C060E0">
              <w:rPr>
                <w:lang w:val="ru-RU"/>
              </w:rPr>
              <w:t xml:space="preserve"> </w:t>
            </w:r>
          </w:p>
          <w:p w14:paraId="454BDF46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проходят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форме:</w:t>
            </w:r>
            <w:r w:rsidRPr="00C060E0">
              <w:rPr>
                <w:lang w:val="ru-RU"/>
              </w:rPr>
              <w:t xml:space="preserve"> </w:t>
            </w:r>
          </w:p>
          <w:p w14:paraId="0AC15567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лекция;</w:t>
            </w:r>
            <w:r w:rsidRPr="00C060E0">
              <w:rPr>
                <w:lang w:val="ru-RU"/>
              </w:rPr>
              <w:t xml:space="preserve"> </w:t>
            </w:r>
          </w:p>
          <w:p w14:paraId="35F60325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консультация;</w:t>
            </w:r>
            <w:r w:rsidRPr="00C060E0">
              <w:rPr>
                <w:lang w:val="ru-RU"/>
              </w:rPr>
              <w:t xml:space="preserve"> </w:t>
            </w:r>
          </w:p>
          <w:p w14:paraId="39E37B28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лекция.</w:t>
            </w:r>
            <w:r w:rsidRPr="00C060E0">
              <w:rPr>
                <w:lang w:val="ru-RU"/>
              </w:rPr>
              <w:t xml:space="preserve"> </w:t>
            </w:r>
          </w:p>
          <w:p w14:paraId="66F889C4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является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усвоения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путей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решения.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лекциях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консультациях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изложение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нового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сопровождается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постановкой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дискуссией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поисках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ответов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вопросы.</w:t>
            </w:r>
            <w:r w:rsidRPr="00C060E0">
              <w:rPr>
                <w:lang w:val="ru-RU"/>
              </w:rPr>
              <w:t xml:space="preserve"> </w:t>
            </w:r>
          </w:p>
          <w:p w14:paraId="67CA150B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использовании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традиционной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проводятся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используются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команде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обсуждение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полученных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результатов.</w:t>
            </w:r>
            <w:r w:rsidRPr="00C060E0">
              <w:rPr>
                <w:lang w:val="ru-RU"/>
              </w:rPr>
              <w:t xml:space="preserve"> </w:t>
            </w:r>
          </w:p>
          <w:p w14:paraId="4E9635F7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информационно-коммуникативной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применяется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«лекция-визуализация»,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которой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представленный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обучающимся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теоретический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визуализируется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посредством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видеоматериалов,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презентаций,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наглядных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пособий.</w:t>
            </w:r>
            <w:r w:rsidRPr="00C060E0">
              <w:rPr>
                <w:lang w:val="ru-RU"/>
              </w:rPr>
              <w:t xml:space="preserve"> </w:t>
            </w:r>
          </w:p>
          <w:p w14:paraId="73A11EF1" w14:textId="4B1FFB64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обучающихся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осуществляется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непосредственной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работам,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рейтинг-контролю,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устному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опросу,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также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подготовке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зачету.</w:t>
            </w:r>
            <w:r w:rsidRPr="00C060E0">
              <w:rPr>
                <w:lang w:val="ru-RU"/>
              </w:rPr>
              <w:t xml:space="preserve"> </w:t>
            </w:r>
          </w:p>
          <w:p w14:paraId="072CF811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34D5A0A1" w14:textId="77777777">
        <w:trPr>
          <w:trHeight w:hRule="exact" w:val="277"/>
        </w:trPr>
        <w:tc>
          <w:tcPr>
            <w:tcW w:w="9357" w:type="dxa"/>
          </w:tcPr>
          <w:p w14:paraId="130B5557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:rsidRPr="008B4A1C" w14:paraId="07483CA6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028018E8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6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работы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обучающихся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14:paraId="5BD18261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794B60E7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Представлено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1.</w:t>
            </w:r>
            <w:r>
              <w:t xml:space="preserve"> </w:t>
            </w:r>
          </w:p>
        </w:tc>
      </w:tr>
      <w:tr w:rsidR="008D1618" w14:paraId="4B77E889" w14:textId="77777777">
        <w:trPr>
          <w:trHeight w:hRule="exact" w:val="138"/>
        </w:trPr>
        <w:tc>
          <w:tcPr>
            <w:tcW w:w="9357" w:type="dxa"/>
          </w:tcPr>
          <w:p w14:paraId="0F83B9B4" w14:textId="77777777" w:rsidR="008D1618" w:rsidRDefault="008D1618"/>
        </w:tc>
      </w:tr>
      <w:tr w:rsidR="008D1618" w:rsidRPr="008B4A1C" w14:paraId="49D29A72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220A7CF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7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Оценочные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средства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проведения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аттестации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14:paraId="41BEE6C8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2F7BF6FC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Представлены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приложении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2.</w:t>
            </w:r>
            <w:r>
              <w:t xml:space="preserve"> </w:t>
            </w:r>
          </w:p>
        </w:tc>
      </w:tr>
      <w:tr w:rsidR="008D1618" w14:paraId="7C9944AB" w14:textId="77777777">
        <w:trPr>
          <w:trHeight w:hRule="exact" w:val="138"/>
        </w:trPr>
        <w:tc>
          <w:tcPr>
            <w:tcW w:w="9357" w:type="dxa"/>
          </w:tcPr>
          <w:p w14:paraId="53A85A33" w14:textId="77777777" w:rsidR="008D1618" w:rsidRDefault="008D1618"/>
        </w:tc>
      </w:tr>
      <w:tr w:rsidR="008D1618" w:rsidRPr="008B4A1C" w14:paraId="6B7D051F" w14:textId="77777777">
        <w:trPr>
          <w:trHeight w:hRule="exact" w:val="2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EEC54C6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8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Учебно-методическое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14:paraId="79250453" w14:textId="77777777">
        <w:trPr>
          <w:trHeight w:hRule="exact" w:val="277"/>
        </w:trPr>
        <w:tc>
          <w:tcPr>
            <w:tcW w:w="9370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363A6442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а)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Основная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1618" w14:paraId="288362CE" w14:textId="77777777">
        <w:trPr>
          <w:trHeight w:hRule="exact" w:val="7"/>
        </w:trPr>
        <w:tc>
          <w:tcPr>
            <w:tcW w:w="9370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1C23E7E1" w14:textId="77777777" w:rsidR="008D1618" w:rsidRDefault="008D1618"/>
        </w:tc>
      </w:tr>
      <w:tr w:rsidR="008D1618" w:rsidRPr="008B4A1C" w14:paraId="6F2B2897" w14:textId="77777777">
        <w:trPr>
          <w:trHeight w:hRule="exact" w:val="3260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537237ED" w14:textId="4F0B3E8E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C060E0">
              <w:rPr>
                <w:lang w:val="ru-RU"/>
              </w:rPr>
              <w:t xml:space="preserve"> 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="00BE686E" w:rsidRPr="00C060E0">
              <w:rPr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C060E0">
              <w:rPr>
                <w:lang w:val="ru-RU"/>
              </w:rPr>
              <w:t xml:space="preserve"> </w:t>
            </w:r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В.Д.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Белова.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3-е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перераб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доп.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Москва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2015.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487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978-5-87623-892-4.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="00BE686E" w:rsidRPr="00C060E0">
              <w:rPr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«Лань</w:t>
            </w:r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[сайт].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hyperlink r:id="rId8" w:history="1"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/116953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Pr="00C060E0">
              <w:rPr>
                <w:lang w:val="ru-RU"/>
              </w:rPr>
              <w:t xml:space="preserve"> 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060E0">
              <w:rPr>
                <w:lang w:val="ru-RU"/>
              </w:rPr>
              <w:t xml:space="preserve"> </w:t>
            </w:r>
          </w:p>
          <w:p w14:paraId="5FD856B0" w14:textId="14C9362D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060E0">
              <w:rPr>
                <w:lang w:val="ru-RU"/>
              </w:rPr>
              <w:t xml:space="preserve"> 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Зубарев, Ю. М. Методы получения заготовок в машиностроении и расчет припусков на их обработку: учебное пособие для вузов / Ю. М. Зубарев. — 2-е изд., стер. — Санкт-Петербург: Лань, 2021. — 256 с. — ISBN 978-5-8114-6675-7. — </w:t>
            </w:r>
            <w:proofErr w:type="gramStart"/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 :</w:t>
            </w:r>
            <w:proofErr w:type="gramEnd"/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электронный // Лань : электронно-библиотечная система. — URL: </w:t>
            </w:r>
            <w:hyperlink r:id="rId9" w:history="1">
              <w:r w:rsidR="00BE686E" w:rsidRPr="00BE68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https://e.lanbook.com/bo</w:t>
              </w:r>
              <w:r w:rsidR="00BE686E" w:rsidRPr="00BE68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o</w:t>
              </w:r>
              <w:r w:rsidR="00BE686E" w:rsidRPr="00BE686E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k/151655</w:t>
              </w:r>
            </w:hyperlink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(дата обращения: 01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20). — Режим доступа: для </w:t>
            </w:r>
            <w:proofErr w:type="spellStart"/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 пользователей.</w:t>
            </w:r>
          </w:p>
          <w:p w14:paraId="098284BE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3AE43DB7" w14:textId="77777777">
        <w:trPr>
          <w:trHeight w:hRule="exact" w:val="138"/>
        </w:trPr>
        <w:tc>
          <w:tcPr>
            <w:tcW w:w="9357" w:type="dxa"/>
          </w:tcPr>
          <w:p w14:paraId="65C11234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350506D5" w14:textId="77777777">
        <w:trPr>
          <w:trHeight w:hRule="exact" w:val="285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612073BD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б)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Дополнительная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литература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1618" w:rsidRPr="008B4A1C" w14:paraId="6DF3F42A" w14:textId="77777777">
        <w:trPr>
          <w:trHeight w:hRule="exact" w:val="1677"/>
        </w:trPr>
        <w:tc>
          <w:tcPr>
            <w:tcW w:w="9370" w:type="dxa"/>
            <w:shd w:val="clear" w:color="000000" w:fill="FFFFFF"/>
            <w:tcMar>
              <w:left w:w="34" w:type="dxa"/>
              <w:right w:w="34" w:type="dxa"/>
            </w:tcMar>
          </w:tcPr>
          <w:p w14:paraId="1CE3E5CF" w14:textId="67C414ED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Основы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металлургического</w:t>
            </w:r>
            <w:r w:rsidRPr="00C060E0">
              <w:rPr>
                <w:lang w:val="ru-RU"/>
              </w:rPr>
              <w:t xml:space="preserve"> </w:t>
            </w:r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учебник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В.А.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Бигеев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др.]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;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редакцией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Колокольцева.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2-е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изд.,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стер.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Санкт-</w:t>
            </w:r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Петербург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2020.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616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978-5-8114-4960-6.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Текст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//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Лань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электронно-библиотечная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:</w:t>
            </w:r>
            <w:r w:rsidRPr="00C060E0">
              <w:rPr>
                <w:lang w:val="ru-RU"/>
              </w:rPr>
              <w:t xml:space="preserve"> </w:t>
            </w:r>
            <w:hyperlink r:id="rId10" w:history="1"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e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lanbook</w:t>
              </w:r>
              <w:proofErr w:type="spellEnd"/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book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bookmarkStart w:id="0" w:name="_GoBack"/>
              <w:bookmarkEnd w:id="0"/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1</w:t>
              </w:r>
              <w:r w:rsidRPr="00197863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29223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60E0">
              <w:rPr>
                <w:lang w:val="ru-RU"/>
              </w:rPr>
              <w:t xml:space="preserve"> 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(дата</w:t>
            </w:r>
            <w:r w:rsidR="00BE686E" w:rsidRPr="00C060E0">
              <w:rPr>
                <w:lang w:val="ru-RU"/>
              </w:rPr>
              <w:t xml:space="preserve"> 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обращения:</w:t>
            </w:r>
            <w:r w:rsidR="00BE686E" w:rsidRPr="00C060E0">
              <w:rPr>
                <w:lang w:val="ru-RU"/>
              </w:rPr>
              <w:t xml:space="preserve"> 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01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.09.20</w:t>
            </w:r>
            <w:r w:rsidR="00BE686E"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</w:t>
            </w:r>
            <w:r w:rsidR="00BE686E"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).</w:t>
            </w:r>
            <w:r w:rsid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—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Режим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авториз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пользователей.</w:t>
            </w:r>
            <w:r w:rsidRPr="00C060E0">
              <w:rPr>
                <w:lang w:val="ru-RU"/>
              </w:rPr>
              <w:t xml:space="preserve"> </w:t>
            </w:r>
          </w:p>
        </w:tc>
      </w:tr>
    </w:tbl>
    <w:p w14:paraId="42EAD16A" w14:textId="77777777" w:rsidR="008D1618" w:rsidRPr="00C060E0" w:rsidRDefault="00FA6A4D">
      <w:pPr>
        <w:rPr>
          <w:sz w:val="0"/>
          <w:szCs w:val="0"/>
          <w:lang w:val="ru-RU"/>
        </w:rPr>
      </w:pPr>
      <w:r w:rsidRPr="00C060E0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00"/>
        <w:gridCol w:w="1979"/>
        <w:gridCol w:w="3589"/>
        <w:gridCol w:w="3321"/>
        <w:gridCol w:w="135"/>
      </w:tblGrid>
      <w:tr w:rsidR="008D1618" w:rsidRPr="008B4A1C" w14:paraId="4CEDD2A5" w14:textId="77777777" w:rsidTr="00007851">
        <w:trPr>
          <w:trHeight w:hRule="exact" w:val="3530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570A78C" w14:textId="77777777" w:rsidR="008D1618" w:rsidRPr="00ED0F95" w:rsidRDefault="00FA6A4D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lastRenderedPageBreak/>
              <w:t>2.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Феоктистов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Н.А.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Конспект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пособие.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Магнитогорск.гос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60E0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2014.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195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D0F95">
              <w:rPr>
                <w:lang w:val="ru-RU"/>
              </w:rPr>
              <w:t xml:space="preserve"> </w:t>
            </w:r>
          </w:p>
          <w:p w14:paraId="0DD8901C" w14:textId="77777777" w:rsidR="008D1618" w:rsidRPr="00ED0F95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060E0">
              <w:rPr>
                <w:lang w:val="ru-RU"/>
              </w:rPr>
              <w:t xml:space="preserve"> </w:t>
            </w:r>
            <w:proofErr w:type="spellStart"/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учеб.пособие</w:t>
            </w:r>
            <w:proofErr w:type="spellEnd"/>
            <w:proofErr w:type="gram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60E0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Носова,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203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D0F95">
              <w:rPr>
                <w:lang w:val="ru-RU"/>
              </w:rPr>
              <w:t xml:space="preserve"> </w:t>
            </w:r>
          </w:p>
          <w:p w14:paraId="481D4B60" w14:textId="77777777" w:rsidR="008D1618" w:rsidRPr="00ED0F95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Пикунов,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Плавка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металлов.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Кристаллизация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сплавов.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Затвердевание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C060E0">
              <w:rPr>
                <w:lang w:val="ru-RU"/>
              </w:rPr>
              <w:t xml:space="preserve"> </w:t>
            </w:r>
            <w:proofErr w:type="spellStart"/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учеб.пособие</w:t>
            </w:r>
            <w:proofErr w:type="spellEnd"/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М.В.Пикунов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М.: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МИСиС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2005.-</w:t>
            </w:r>
            <w:r w:rsidRPr="00C060E0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415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ED0F95">
              <w:rPr>
                <w:lang w:val="ru-RU"/>
              </w:rPr>
              <w:t xml:space="preserve"> </w:t>
            </w:r>
          </w:p>
          <w:p w14:paraId="26E18D79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литейного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производства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[Текст]:</w:t>
            </w:r>
            <w:r w:rsidRPr="00ED0F95">
              <w:rPr>
                <w:lang w:val="ru-RU"/>
              </w:rPr>
              <w:t xml:space="preserve"> </w:t>
            </w:r>
            <w:proofErr w:type="spellStart"/>
            <w:proofErr w:type="gramStart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учеб.для</w:t>
            </w:r>
            <w:proofErr w:type="spellEnd"/>
            <w:proofErr w:type="gramEnd"/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вузов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/</w:t>
            </w:r>
            <w:proofErr w:type="spellStart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Б.С.Чуркин</w:t>
            </w:r>
            <w:proofErr w:type="spellEnd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0F95">
              <w:rPr>
                <w:lang w:val="ru-RU"/>
              </w:rPr>
              <w:t xml:space="preserve"> </w:t>
            </w:r>
            <w:proofErr w:type="spellStart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Э.Ф.Гофман</w:t>
            </w:r>
            <w:proofErr w:type="spellEnd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С.Г.</w:t>
            </w:r>
            <w:r w:rsidRPr="00ED0F95">
              <w:rPr>
                <w:lang w:val="ru-RU"/>
              </w:rPr>
              <w:t xml:space="preserve"> </w:t>
            </w:r>
            <w:proofErr w:type="spellStart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Майзель</w:t>
            </w:r>
            <w:proofErr w:type="spellEnd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А.В.</w:t>
            </w:r>
            <w:r w:rsidRPr="00ED0F95">
              <w:rPr>
                <w:lang w:val="ru-RU"/>
              </w:rPr>
              <w:t xml:space="preserve"> </w:t>
            </w:r>
            <w:proofErr w:type="spellStart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Афонаскин</w:t>
            </w:r>
            <w:proofErr w:type="spellEnd"/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В.М.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А.Б.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Чуркин,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А.А.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Филиппенков.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</w:t>
            </w:r>
            <w:r w:rsidRPr="00ED0F95">
              <w:rPr>
                <w:lang w:val="ru-RU"/>
              </w:rPr>
              <w:t xml:space="preserve"> </w:t>
            </w:r>
            <w:r w:rsidRPr="00ED0F95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ред.</w:t>
            </w:r>
            <w:r w:rsidRPr="00ED0F95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Б.С.Чуркина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Екатеринбург: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Изд-во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Урал.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проф.-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пед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ун-та,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2000.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661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ISBN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5-8050-0037-7.</w:t>
            </w:r>
            <w:r w:rsidRPr="00C060E0">
              <w:rPr>
                <w:lang w:val="ru-RU"/>
              </w:rPr>
              <w:t xml:space="preserve"> </w:t>
            </w:r>
          </w:p>
          <w:p w14:paraId="35FD2E81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5BDBB899" w14:textId="77777777" w:rsidTr="00007851">
        <w:trPr>
          <w:trHeight w:hRule="exact" w:val="138"/>
        </w:trPr>
        <w:tc>
          <w:tcPr>
            <w:tcW w:w="426" w:type="dxa"/>
          </w:tcPr>
          <w:p w14:paraId="5AB6DE3B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3478528E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703D241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38A5B1B9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479FE331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67BF2459" w14:textId="77777777" w:rsidTr="00007851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1745B1B5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в)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Методические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указания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:</w:t>
            </w:r>
            <w:r>
              <w:t xml:space="preserve"> </w:t>
            </w:r>
          </w:p>
        </w:tc>
      </w:tr>
      <w:tr w:rsidR="008D1618" w:rsidRPr="00BE686E" w14:paraId="4BC96681" w14:textId="77777777" w:rsidTr="008B4A1C">
        <w:trPr>
          <w:trHeight w:hRule="exact" w:val="342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2AE261FE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литьём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выплавляемым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моделям.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060E0">
              <w:rPr>
                <w:lang w:val="ru-RU"/>
              </w:rPr>
              <w:t xml:space="preserve"> </w:t>
            </w:r>
            <w:proofErr w:type="spellStart"/>
            <w:proofErr w:type="gram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литей-ных</w:t>
            </w:r>
            <w:proofErr w:type="spellEnd"/>
            <w:proofErr w:type="gramEnd"/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2009.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34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060E0">
              <w:rPr>
                <w:lang w:val="ru-RU"/>
              </w:rPr>
              <w:t xml:space="preserve"> </w:t>
            </w:r>
          </w:p>
          <w:p w14:paraId="49D62A2F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Долгополова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Л.Б.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Изготовление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отливок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вакуумно-пленочной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формовкой.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C060E0">
              <w:rPr>
                <w:lang w:val="ru-RU"/>
              </w:rPr>
              <w:t xml:space="preserve"> </w:t>
            </w:r>
            <w:proofErr w:type="spellStart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2010.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C060E0">
              <w:rPr>
                <w:lang w:val="ru-RU"/>
              </w:rPr>
              <w:t xml:space="preserve"> </w:t>
            </w:r>
          </w:p>
          <w:p w14:paraId="381D2FE8" w14:textId="22FF24EB" w:rsidR="008D1618" w:rsidRPr="00BE686E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Вдовин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К.Н.,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Миляев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А.Ф.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Литьё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кокиль.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Методические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указания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лабораторной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курсу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“Специальные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способы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литья”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студентов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направления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22.03.02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Металлургия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(профиль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Технология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литейных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процессов).</w:t>
            </w:r>
            <w:r w:rsidRPr="00C060E0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Магнитогорск:</w:t>
            </w:r>
            <w:r w:rsidRPr="00BE686E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 w:rsidRPr="00BE686E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 w:rsidRPr="00BE686E">
              <w:rPr>
                <w:lang w:val="ru-RU"/>
              </w:rPr>
              <w:t xml:space="preserve"> </w:t>
            </w:r>
            <w:proofErr w:type="spellStart"/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Г.И.Носова</w:t>
            </w:r>
            <w:proofErr w:type="spellEnd"/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BE686E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2008.</w:t>
            </w:r>
            <w:r w:rsidRPr="00BE686E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14</w:t>
            </w:r>
            <w:r w:rsidRPr="00BE686E">
              <w:rPr>
                <w:lang w:val="ru-RU"/>
              </w:rPr>
              <w:t xml:space="preserve"> </w:t>
            </w:r>
            <w:r w:rsidRPr="00BE686E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с.</w:t>
            </w:r>
            <w:r w:rsidRPr="00BE686E">
              <w:rPr>
                <w:lang w:val="ru-RU"/>
              </w:rPr>
              <w:t xml:space="preserve"> </w:t>
            </w:r>
          </w:p>
          <w:p w14:paraId="52C3A129" w14:textId="77777777" w:rsidR="008D1618" w:rsidRPr="00BE686E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86E">
              <w:rPr>
                <w:lang w:val="ru-RU"/>
              </w:rPr>
              <w:t xml:space="preserve"> </w:t>
            </w:r>
          </w:p>
          <w:p w14:paraId="360A7F7B" w14:textId="77777777" w:rsidR="008D1618" w:rsidRPr="00BE686E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BE686E">
              <w:rPr>
                <w:lang w:val="ru-RU"/>
              </w:rPr>
              <w:t xml:space="preserve"> </w:t>
            </w:r>
          </w:p>
        </w:tc>
      </w:tr>
      <w:tr w:rsidR="008D1618" w:rsidRPr="00BE686E" w14:paraId="280B1DFC" w14:textId="77777777" w:rsidTr="008B4A1C">
        <w:trPr>
          <w:trHeight w:hRule="exact" w:val="60"/>
        </w:trPr>
        <w:tc>
          <w:tcPr>
            <w:tcW w:w="426" w:type="dxa"/>
          </w:tcPr>
          <w:p w14:paraId="086E2E05" w14:textId="77777777" w:rsidR="008D1618" w:rsidRPr="00BE686E" w:rsidRDefault="008D1618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05E8306A" w14:textId="77777777" w:rsidR="008D1618" w:rsidRPr="00BE686E" w:rsidRDefault="008D1618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379607A2" w14:textId="77777777" w:rsidR="008D1618" w:rsidRPr="00BE686E" w:rsidRDefault="008D1618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11AFA360" w14:textId="77777777" w:rsidR="008D1618" w:rsidRPr="00BE686E" w:rsidRDefault="008D161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1A1B6555" w14:textId="77777777" w:rsidR="008D1618" w:rsidRPr="00BE686E" w:rsidRDefault="008D1618">
            <w:pPr>
              <w:rPr>
                <w:lang w:val="ru-RU"/>
              </w:rPr>
            </w:pPr>
          </w:p>
        </w:tc>
      </w:tr>
      <w:tr w:rsidR="008D1618" w:rsidRPr="008B4A1C" w14:paraId="45B64F3E" w14:textId="77777777" w:rsidTr="00007851">
        <w:trPr>
          <w:trHeight w:hRule="exact" w:val="277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4D8A178D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г)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Программное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Интернет-ресурсы: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02704B64" w14:textId="77777777" w:rsidTr="00007851">
        <w:trPr>
          <w:trHeight w:hRule="exact" w:val="7"/>
        </w:trPr>
        <w:tc>
          <w:tcPr>
            <w:tcW w:w="9401" w:type="dxa"/>
            <w:gridSpan w:val="5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7E0AE140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</w:t>
            </w:r>
          </w:p>
        </w:tc>
      </w:tr>
      <w:tr w:rsidR="008D1618" w:rsidRPr="008B4A1C" w14:paraId="55AA32ED" w14:textId="77777777" w:rsidTr="00007851">
        <w:trPr>
          <w:trHeight w:hRule="exact" w:val="277"/>
        </w:trPr>
        <w:tc>
          <w:tcPr>
            <w:tcW w:w="9401" w:type="dxa"/>
            <w:gridSpan w:val="5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2908E79D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:rsidRPr="008B4A1C" w14:paraId="0E6B0A2B" w14:textId="77777777" w:rsidTr="00007851">
        <w:trPr>
          <w:trHeight w:hRule="exact" w:val="277"/>
        </w:trPr>
        <w:tc>
          <w:tcPr>
            <w:tcW w:w="426" w:type="dxa"/>
          </w:tcPr>
          <w:p w14:paraId="7D70841D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999" w:type="dxa"/>
          </w:tcPr>
          <w:p w14:paraId="60893A74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3700" w:type="dxa"/>
          </w:tcPr>
          <w:p w14:paraId="0B945FF7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3133" w:type="dxa"/>
          </w:tcPr>
          <w:p w14:paraId="563248D1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143" w:type="dxa"/>
          </w:tcPr>
          <w:p w14:paraId="62205BB5" w14:textId="77777777" w:rsidR="008D1618" w:rsidRPr="00C060E0" w:rsidRDefault="008D1618">
            <w:pPr>
              <w:rPr>
                <w:lang w:val="ru-RU"/>
              </w:rPr>
            </w:pPr>
          </w:p>
        </w:tc>
      </w:tr>
      <w:tr w:rsidR="008D1618" w14:paraId="1A6533ED" w14:textId="77777777" w:rsidTr="00007851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3B71DE2D" w14:textId="77777777" w:rsidR="008D1618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Программное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обеспечение</w:t>
            </w:r>
            <w:proofErr w:type="spellEnd"/>
            <w:r>
              <w:t xml:space="preserve"> </w:t>
            </w:r>
          </w:p>
        </w:tc>
      </w:tr>
      <w:tr w:rsidR="008D1618" w14:paraId="331245C6" w14:textId="77777777">
        <w:trPr>
          <w:trHeight w:hRule="exact" w:val="555"/>
        </w:trPr>
        <w:tc>
          <w:tcPr>
            <w:tcW w:w="426" w:type="dxa"/>
          </w:tcPr>
          <w:p w14:paraId="3785BAD4" w14:textId="77777777" w:rsidR="008D1618" w:rsidRDefault="008D16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5D258B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Наименование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07606C3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договора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AEE2255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Срок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действия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лицензии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CA7F942" w14:textId="77777777" w:rsidR="008D1618" w:rsidRDefault="008D1618"/>
        </w:tc>
      </w:tr>
      <w:tr w:rsidR="008D1618" w14:paraId="07FAB5BD" w14:textId="77777777">
        <w:trPr>
          <w:trHeight w:hRule="exact" w:val="818"/>
        </w:trPr>
        <w:tc>
          <w:tcPr>
            <w:tcW w:w="426" w:type="dxa"/>
          </w:tcPr>
          <w:p w14:paraId="5F0B8CE0" w14:textId="77777777" w:rsidR="008D1618" w:rsidRDefault="008D16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928664F" w14:textId="77777777" w:rsidR="008D1618" w:rsidRDefault="00FA6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Windows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для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классов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DE9C4FB" w14:textId="77777777" w:rsidR="008D1618" w:rsidRDefault="00FA6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Д-1227-18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08.10.2018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36BAB0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11.10.2021</w:t>
            </w:r>
            <w:r>
              <w:t xml:space="preserve"> </w:t>
            </w:r>
          </w:p>
        </w:tc>
        <w:tc>
          <w:tcPr>
            <w:tcW w:w="143" w:type="dxa"/>
          </w:tcPr>
          <w:p w14:paraId="2AA49BD3" w14:textId="77777777" w:rsidR="008D1618" w:rsidRDefault="008D1618"/>
        </w:tc>
      </w:tr>
      <w:tr w:rsidR="008D1618" w14:paraId="3DED68D6" w14:textId="77777777">
        <w:trPr>
          <w:trHeight w:hRule="exact" w:val="1096"/>
        </w:trPr>
        <w:tc>
          <w:tcPr>
            <w:tcW w:w="426" w:type="dxa"/>
          </w:tcPr>
          <w:p w14:paraId="381ABD19" w14:textId="77777777" w:rsidR="008D1618" w:rsidRDefault="008D16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74D52CB7" w14:textId="6151589F" w:rsidR="008D1618" w:rsidRDefault="00BE686E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FAR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Manager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1215102" w14:textId="236D9C3D" w:rsidR="008D1618" w:rsidRDefault="00BE686E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2D7C30" w14:textId="3233AD52" w:rsidR="008D1618" w:rsidRDefault="00BE686E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</w:p>
        </w:tc>
        <w:tc>
          <w:tcPr>
            <w:tcW w:w="143" w:type="dxa"/>
          </w:tcPr>
          <w:p w14:paraId="7A021BB2" w14:textId="77777777" w:rsidR="008D1618" w:rsidRDefault="008D1618"/>
        </w:tc>
      </w:tr>
      <w:tr w:rsidR="008D1618" w14:paraId="18CE1C9A" w14:textId="77777777">
        <w:trPr>
          <w:trHeight w:hRule="exact" w:val="285"/>
        </w:trPr>
        <w:tc>
          <w:tcPr>
            <w:tcW w:w="426" w:type="dxa"/>
          </w:tcPr>
          <w:p w14:paraId="57DBA63E" w14:textId="77777777" w:rsidR="008D1618" w:rsidRDefault="008D16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08583D3" w14:textId="77777777" w:rsidR="008D1618" w:rsidRDefault="00FA6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7Zip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3D1EED53" w14:textId="77777777" w:rsidR="008D1618" w:rsidRDefault="00FA6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свободно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распространяемое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6683616A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93D1EA9" w14:textId="77777777" w:rsidR="008D1618" w:rsidRDefault="008D1618"/>
        </w:tc>
      </w:tr>
      <w:tr w:rsidR="008D1618" w14:paraId="6EE17C69" w14:textId="77777777">
        <w:trPr>
          <w:trHeight w:hRule="exact" w:val="555"/>
        </w:trPr>
        <w:tc>
          <w:tcPr>
            <w:tcW w:w="426" w:type="dxa"/>
          </w:tcPr>
          <w:p w14:paraId="362C064E" w14:textId="77777777" w:rsidR="008D1618" w:rsidRDefault="008D1618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51FAA751" w14:textId="77777777" w:rsidR="008D1618" w:rsidRDefault="00FA6A4D">
            <w:pPr>
              <w:spacing w:after="0" w:line="240" w:lineRule="auto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2007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Professional</w:t>
            </w:r>
            <w:r>
              <w:t xml:space="preserve"> </w:t>
            </w:r>
          </w:p>
        </w:tc>
        <w:tc>
          <w:tcPr>
            <w:tcW w:w="37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17F1A51F" w14:textId="77777777" w:rsidR="008D1618" w:rsidRDefault="00FA6A4D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№</w:t>
            </w:r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135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от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17.09.2007</w:t>
            </w:r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C584FCF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бессрочно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52FA7EDB" w14:textId="77777777" w:rsidR="008D1618" w:rsidRDefault="008D1618"/>
        </w:tc>
      </w:tr>
      <w:tr w:rsidR="008D1618" w14:paraId="11832949" w14:textId="77777777" w:rsidTr="00007851">
        <w:trPr>
          <w:trHeight w:hRule="exact" w:val="138"/>
        </w:trPr>
        <w:tc>
          <w:tcPr>
            <w:tcW w:w="426" w:type="dxa"/>
          </w:tcPr>
          <w:p w14:paraId="5B6EB4B7" w14:textId="77777777" w:rsidR="008D1618" w:rsidRDefault="008D1618"/>
        </w:tc>
        <w:tc>
          <w:tcPr>
            <w:tcW w:w="1999" w:type="dxa"/>
          </w:tcPr>
          <w:p w14:paraId="4117B1F6" w14:textId="77777777" w:rsidR="008D1618" w:rsidRDefault="008D1618"/>
        </w:tc>
        <w:tc>
          <w:tcPr>
            <w:tcW w:w="3700" w:type="dxa"/>
          </w:tcPr>
          <w:p w14:paraId="45131045" w14:textId="77777777" w:rsidR="008D1618" w:rsidRDefault="008D1618"/>
        </w:tc>
        <w:tc>
          <w:tcPr>
            <w:tcW w:w="3133" w:type="dxa"/>
          </w:tcPr>
          <w:p w14:paraId="0764021C" w14:textId="77777777" w:rsidR="008D1618" w:rsidRDefault="008D1618"/>
        </w:tc>
        <w:tc>
          <w:tcPr>
            <w:tcW w:w="143" w:type="dxa"/>
          </w:tcPr>
          <w:p w14:paraId="22B193E3" w14:textId="77777777" w:rsidR="008D1618" w:rsidRDefault="008D1618"/>
        </w:tc>
      </w:tr>
      <w:tr w:rsidR="008D1618" w:rsidRPr="008B4A1C" w14:paraId="2063DA03" w14:textId="77777777" w:rsidTr="00007851">
        <w:trPr>
          <w:trHeight w:hRule="exact" w:val="285"/>
        </w:trPr>
        <w:tc>
          <w:tcPr>
            <w:tcW w:w="9401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14:paraId="6FD38360" w14:textId="77777777" w:rsidR="008D1618" w:rsidRPr="00C060E0" w:rsidRDefault="00FA6A4D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Профессиональные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базы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данных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информационные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справочные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системы</w:t>
            </w:r>
            <w:r w:rsidRPr="00C060E0">
              <w:rPr>
                <w:lang w:val="ru-RU"/>
              </w:rPr>
              <w:t xml:space="preserve"> </w:t>
            </w:r>
          </w:p>
        </w:tc>
      </w:tr>
      <w:tr w:rsidR="008D1618" w14:paraId="4ED224EF" w14:textId="77777777" w:rsidTr="00007851">
        <w:trPr>
          <w:trHeight w:hRule="exact" w:val="270"/>
        </w:trPr>
        <w:tc>
          <w:tcPr>
            <w:tcW w:w="426" w:type="dxa"/>
          </w:tcPr>
          <w:p w14:paraId="31AF5A5D" w14:textId="77777777" w:rsidR="008D1618" w:rsidRPr="00C060E0" w:rsidRDefault="008D1618">
            <w:pPr>
              <w:rPr>
                <w:lang w:val="ru-RU"/>
              </w:rPr>
            </w:pPr>
          </w:p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2F2A813F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Название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курса</w:t>
            </w:r>
            <w:proofErr w:type="spellEnd"/>
            <w: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  <w:vAlign w:val="center"/>
          </w:tcPr>
          <w:p w14:paraId="0CAD111A" w14:textId="77777777" w:rsidR="008D1618" w:rsidRDefault="00FA6A4D">
            <w:pPr>
              <w:spacing w:after="0" w:line="240" w:lineRule="auto"/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Ссылка</w:t>
            </w:r>
            <w:proofErr w:type="spellEnd"/>
            <w:r>
              <w:t xml:space="preserve"> </w:t>
            </w:r>
          </w:p>
        </w:tc>
        <w:tc>
          <w:tcPr>
            <w:tcW w:w="143" w:type="dxa"/>
          </w:tcPr>
          <w:p w14:paraId="6675C34C" w14:textId="77777777" w:rsidR="008D1618" w:rsidRDefault="008D1618"/>
        </w:tc>
      </w:tr>
      <w:tr w:rsidR="00007851" w14:paraId="5C2F40C7" w14:textId="77777777" w:rsidTr="00007851">
        <w:trPr>
          <w:trHeight w:hRule="exact" w:val="14"/>
        </w:trPr>
        <w:tc>
          <w:tcPr>
            <w:tcW w:w="426" w:type="dxa"/>
          </w:tcPr>
          <w:p w14:paraId="6EDFB4FF" w14:textId="77777777" w:rsidR="00007851" w:rsidRDefault="00007851" w:rsidP="00007851"/>
        </w:tc>
        <w:tc>
          <w:tcPr>
            <w:tcW w:w="569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72F821E" w14:textId="3B3985BB" w:rsidR="00007851" w:rsidRPr="00C060E0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периодических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East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View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Information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Services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ООО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«ИВИС»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49F6688" w14:textId="28CC39B1" w:rsidR="00007851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1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https://dlib.eastview.com/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143" w:type="dxa"/>
          </w:tcPr>
          <w:p w14:paraId="422D3AA2" w14:textId="77777777" w:rsidR="00007851" w:rsidRDefault="00007851" w:rsidP="00007851"/>
        </w:tc>
      </w:tr>
      <w:tr w:rsidR="00007851" w14:paraId="6EAF0147" w14:textId="77777777" w:rsidTr="00007851">
        <w:trPr>
          <w:trHeight w:hRule="exact" w:val="540"/>
        </w:trPr>
        <w:tc>
          <w:tcPr>
            <w:tcW w:w="426" w:type="dxa"/>
          </w:tcPr>
          <w:p w14:paraId="1BD4E9A9" w14:textId="77777777" w:rsidR="00007851" w:rsidRDefault="00007851" w:rsidP="00007851"/>
        </w:tc>
        <w:tc>
          <w:tcPr>
            <w:tcW w:w="569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5214CA4A" w14:textId="77777777" w:rsidR="00007851" w:rsidRDefault="00007851" w:rsidP="00007851"/>
        </w:tc>
        <w:tc>
          <w:tcPr>
            <w:tcW w:w="313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left w:w="34" w:type="dxa"/>
              <w:right w:w="34" w:type="dxa"/>
            </w:tcMar>
            <w:vAlign w:val="center"/>
          </w:tcPr>
          <w:p w14:paraId="02A1672E" w14:textId="77777777" w:rsidR="00007851" w:rsidRDefault="00007851" w:rsidP="00007851"/>
        </w:tc>
        <w:tc>
          <w:tcPr>
            <w:tcW w:w="143" w:type="dxa"/>
            <w:vAlign w:val="center"/>
          </w:tcPr>
          <w:p w14:paraId="05001194" w14:textId="77777777" w:rsidR="00007851" w:rsidRDefault="00007851" w:rsidP="00007851"/>
        </w:tc>
      </w:tr>
      <w:tr w:rsidR="00007851" w14:paraId="0A54A348" w14:textId="77777777" w:rsidTr="00007851">
        <w:trPr>
          <w:trHeight w:hRule="exact" w:val="555"/>
        </w:trPr>
        <w:tc>
          <w:tcPr>
            <w:tcW w:w="426" w:type="dxa"/>
          </w:tcPr>
          <w:p w14:paraId="4AD0FF90" w14:textId="77777777" w:rsidR="00007851" w:rsidRDefault="00007851" w:rsidP="00007851"/>
        </w:tc>
        <w:tc>
          <w:tcPr>
            <w:tcW w:w="56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EE90EE7" w14:textId="3DCDFE36" w:rsidR="00007851" w:rsidRPr="00C060E0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Национальная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информационно-аналитическая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–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Российский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индекс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научного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цитирования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(РИНЦ)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313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DED9AB8" w14:textId="229E3F53" w:rsid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2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https://elibrary.ru/project_risc.asp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143" w:type="dxa"/>
            <w:vAlign w:val="center"/>
          </w:tcPr>
          <w:p w14:paraId="7F5566C6" w14:textId="77777777" w:rsidR="00007851" w:rsidRDefault="00007851" w:rsidP="00007851"/>
        </w:tc>
      </w:tr>
    </w:tbl>
    <w:p w14:paraId="6C08C39E" w14:textId="77777777" w:rsidR="008D1618" w:rsidRDefault="00FA6A4D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70"/>
        <w:gridCol w:w="4710"/>
        <w:gridCol w:w="4281"/>
        <w:gridCol w:w="95"/>
      </w:tblGrid>
      <w:tr w:rsidR="00007851" w14:paraId="44AB0CAD" w14:textId="77777777" w:rsidTr="00007851">
        <w:trPr>
          <w:trHeight w:hRule="exact" w:val="826"/>
        </w:trPr>
        <w:tc>
          <w:tcPr>
            <w:tcW w:w="270" w:type="dxa"/>
          </w:tcPr>
          <w:p w14:paraId="274562A9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BE6B45A" w14:textId="43A298E3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Поисковая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Академия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Google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Scholar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A1BB0F" w14:textId="4FD00FDC" w:rsid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3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https://scholar.google.ru/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 </w:t>
            </w:r>
          </w:p>
        </w:tc>
        <w:tc>
          <w:tcPr>
            <w:tcW w:w="95" w:type="dxa"/>
          </w:tcPr>
          <w:p w14:paraId="73920A89" w14:textId="77777777" w:rsidR="00007851" w:rsidRDefault="00007851" w:rsidP="00007851"/>
        </w:tc>
      </w:tr>
      <w:tr w:rsidR="00007851" w14:paraId="2B3F4FE4" w14:textId="77777777" w:rsidTr="00007851">
        <w:trPr>
          <w:trHeight w:hRule="exact" w:val="555"/>
        </w:trPr>
        <w:tc>
          <w:tcPr>
            <w:tcW w:w="270" w:type="dxa"/>
          </w:tcPr>
          <w:p w14:paraId="711219B1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E709B20" w14:textId="7BFD4B20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система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окно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ресурсам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FC1655" w14:textId="3F381385" w:rsid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4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http://window.edu.ru/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01F19073" w14:textId="77777777" w:rsidR="00007851" w:rsidRDefault="00007851" w:rsidP="00007851"/>
        </w:tc>
      </w:tr>
      <w:tr w:rsidR="00007851" w14:paraId="15BD73AA" w14:textId="77777777" w:rsidTr="00007851">
        <w:trPr>
          <w:trHeight w:hRule="exact" w:val="826"/>
        </w:trPr>
        <w:tc>
          <w:tcPr>
            <w:tcW w:w="270" w:type="dxa"/>
          </w:tcPr>
          <w:p w14:paraId="36E89594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3BF1EA4" w14:textId="6551A9C2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Федеральное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государственное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бюджетное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учреждение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«Федеральный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институт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промышленной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собственности»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607452F" w14:textId="08EA6C85" w:rsidR="00007851" w:rsidRPr="00E22970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URL:</w:t>
            </w:r>
            <w:r>
              <w:t xml:space="preserve"> </w:t>
            </w:r>
            <w:hyperlink r:id="rId15" w:history="1">
              <w:r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http://www1.fips.ru/</w:t>
              </w:r>
            </w:hyperlink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>
              <w:t xml:space="preserve"> </w:t>
            </w:r>
          </w:p>
        </w:tc>
        <w:tc>
          <w:tcPr>
            <w:tcW w:w="95" w:type="dxa"/>
          </w:tcPr>
          <w:p w14:paraId="7FF5DA1C" w14:textId="77777777" w:rsidR="00007851" w:rsidRDefault="00007851" w:rsidP="00007851"/>
        </w:tc>
      </w:tr>
      <w:tr w:rsidR="00007851" w14:paraId="245D4098" w14:textId="77777777" w:rsidTr="00007851">
        <w:trPr>
          <w:trHeight w:hRule="exact" w:val="826"/>
        </w:trPr>
        <w:tc>
          <w:tcPr>
            <w:tcW w:w="270" w:type="dxa"/>
          </w:tcPr>
          <w:p w14:paraId="4CA5D2FF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09C5AB4" w14:textId="2451D328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Российская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Государственная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библиотека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Каталоги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9506B9A" w14:textId="721E58C8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6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https://www.rsl.ru/ru/4readers/catalogues/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7D3CE655" w14:textId="77777777" w:rsidR="00007851" w:rsidRDefault="00007851" w:rsidP="00007851"/>
        </w:tc>
      </w:tr>
      <w:tr w:rsidR="00007851" w14:paraId="0710892D" w14:textId="77777777" w:rsidTr="00007851">
        <w:trPr>
          <w:trHeight w:hRule="exact" w:val="826"/>
        </w:trPr>
        <w:tc>
          <w:tcPr>
            <w:tcW w:w="270" w:type="dxa"/>
          </w:tcPr>
          <w:p w14:paraId="56D823EA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CE69A94" w14:textId="1140D3CA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Электронные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ресурсы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библиотеки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МГТУ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им.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Г.И.</w:t>
            </w:r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Носова</w:t>
            </w:r>
            <w:proofErr w:type="spellEnd"/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5C5000C" w14:textId="7F09ABD8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7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http://magtu.ru:8085/marcweb2/Default.asp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219FB5DC" w14:textId="77777777" w:rsidR="00007851" w:rsidRDefault="00007851" w:rsidP="00007851"/>
        </w:tc>
      </w:tr>
      <w:tr w:rsidR="00007851" w14:paraId="56148909" w14:textId="77777777" w:rsidTr="00007851">
        <w:trPr>
          <w:trHeight w:hRule="exact" w:val="826"/>
        </w:trPr>
        <w:tc>
          <w:tcPr>
            <w:tcW w:w="270" w:type="dxa"/>
          </w:tcPr>
          <w:p w14:paraId="23E39382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C9EB984" w14:textId="311277E7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Университетская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информационная</w:t>
            </w:r>
            <w:proofErr w:type="spellEnd"/>
            <w: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система</w:t>
            </w:r>
            <w:proofErr w:type="spellEnd"/>
            <w: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03FEE3F" w14:textId="2C8EAB44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8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https://uisrussia.msu.ru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4FA3B2F0" w14:textId="77777777" w:rsidR="00007851" w:rsidRDefault="00007851" w:rsidP="00007851"/>
        </w:tc>
      </w:tr>
      <w:tr w:rsidR="00007851" w14:paraId="2E45EBFF" w14:textId="77777777" w:rsidTr="00007851">
        <w:trPr>
          <w:trHeight w:hRule="exact" w:val="826"/>
        </w:trPr>
        <w:tc>
          <w:tcPr>
            <w:tcW w:w="270" w:type="dxa"/>
          </w:tcPr>
          <w:p w14:paraId="611FDDFD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E9418D1" w14:textId="784D1B14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наукометрическая</w:t>
            </w:r>
            <w:proofErr w:type="spellEnd"/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Web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science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288BE9A" w14:textId="4114C421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19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http://webofscience.com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4304E805" w14:textId="77777777" w:rsidR="00007851" w:rsidRDefault="00007851" w:rsidP="00007851"/>
        </w:tc>
      </w:tr>
      <w:tr w:rsidR="00007851" w14:paraId="7791348D" w14:textId="77777777" w:rsidTr="00007851">
        <w:trPr>
          <w:trHeight w:hRule="exact" w:val="826"/>
        </w:trPr>
        <w:tc>
          <w:tcPr>
            <w:tcW w:w="270" w:type="dxa"/>
          </w:tcPr>
          <w:p w14:paraId="15154EB4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D7906D6" w14:textId="54B4F530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реферативная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данных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Scopus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57082977" w14:textId="3D2F0C0D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0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http://scopus.com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6F2B9F75" w14:textId="77777777" w:rsidR="00007851" w:rsidRDefault="00007851" w:rsidP="00007851"/>
        </w:tc>
      </w:tr>
      <w:tr w:rsidR="00007851" w14:paraId="67F3953E" w14:textId="77777777" w:rsidTr="00007851">
        <w:trPr>
          <w:trHeight w:hRule="exact" w:val="826"/>
        </w:trPr>
        <w:tc>
          <w:tcPr>
            <w:tcW w:w="270" w:type="dxa"/>
          </w:tcPr>
          <w:p w14:paraId="599D347F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EF3CA51" w14:textId="50EE31DA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полнотекстовых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Journals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69A591FD" w14:textId="5CFB5DF2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1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http://link.springer.com/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0FDE8DD3" w14:textId="77777777" w:rsidR="00007851" w:rsidRDefault="00007851" w:rsidP="00007851"/>
        </w:tc>
      </w:tr>
      <w:tr w:rsidR="00007851" w14:paraId="1FB8B01F" w14:textId="77777777" w:rsidTr="00007851">
        <w:trPr>
          <w:trHeight w:hRule="exact" w:val="826"/>
        </w:trPr>
        <w:tc>
          <w:tcPr>
            <w:tcW w:w="270" w:type="dxa"/>
          </w:tcPr>
          <w:p w14:paraId="135B46EE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2FBCC352" w14:textId="32500061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коллекция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протоколов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различным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Protocols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79DF6BB" w14:textId="422B5F8E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2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http://www.springerprotocols.com/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020F4AE4" w14:textId="77777777" w:rsidR="00007851" w:rsidRDefault="00007851" w:rsidP="00007851"/>
        </w:tc>
      </w:tr>
      <w:tr w:rsidR="00007851" w14:paraId="313DDEE0" w14:textId="77777777" w:rsidTr="00007851">
        <w:trPr>
          <w:trHeight w:hRule="exact" w:val="826"/>
        </w:trPr>
        <w:tc>
          <w:tcPr>
            <w:tcW w:w="270" w:type="dxa"/>
          </w:tcPr>
          <w:p w14:paraId="411AA9E9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6F52AE8" w14:textId="14FDAE05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области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физических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инжиниринга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SpringerMaterials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767BE942" w14:textId="6309AAB7" w:rsidR="00007851" w:rsidRPr="00E22970" w:rsidRDefault="00E53752" w:rsidP="00007851">
            <w:pPr>
              <w:spacing w:after="0" w:line="240" w:lineRule="auto"/>
              <w:jc w:val="both"/>
              <w:rPr>
                <w:sz w:val="24"/>
                <w:szCs w:val="24"/>
              </w:rPr>
            </w:pPr>
            <w:hyperlink r:id="rId23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http://materials.springer.com/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t xml:space="preserve"> </w:t>
            </w:r>
          </w:p>
        </w:tc>
        <w:tc>
          <w:tcPr>
            <w:tcW w:w="95" w:type="dxa"/>
          </w:tcPr>
          <w:p w14:paraId="0AB08729" w14:textId="77777777" w:rsidR="00007851" w:rsidRDefault="00007851" w:rsidP="00007851"/>
        </w:tc>
      </w:tr>
      <w:tr w:rsidR="00007851" w:rsidRPr="008B4A1C" w14:paraId="0427D58B" w14:textId="77777777" w:rsidTr="00007851">
        <w:trPr>
          <w:trHeight w:hRule="exact" w:val="826"/>
        </w:trPr>
        <w:tc>
          <w:tcPr>
            <w:tcW w:w="270" w:type="dxa"/>
          </w:tcPr>
          <w:p w14:paraId="183B8992" w14:textId="77777777" w:rsidR="00007851" w:rsidRDefault="00007851" w:rsidP="00007851"/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3F196342" w14:textId="04E71177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Международная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база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справочных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изданий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всем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отраслям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знаний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SpringerReference</w:t>
            </w:r>
            <w:proofErr w:type="spellEnd"/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4C019DD0" w14:textId="2F95B3AF" w:rsidR="00007851" w:rsidRPr="00007851" w:rsidRDefault="006E36A5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4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www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springer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com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references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75100F4C" w14:textId="77777777" w:rsidR="00007851" w:rsidRPr="00007851" w:rsidRDefault="00007851" w:rsidP="00007851">
            <w:pPr>
              <w:rPr>
                <w:lang w:val="ru-RU"/>
              </w:rPr>
            </w:pPr>
          </w:p>
        </w:tc>
      </w:tr>
      <w:tr w:rsidR="00007851" w:rsidRPr="008B4A1C" w14:paraId="3A255FE6" w14:textId="77777777" w:rsidTr="00007851">
        <w:trPr>
          <w:trHeight w:hRule="exact" w:val="826"/>
        </w:trPr>
        <w:tc>
          <w:tcPr>
            <w:tcW w:w="270" w:type="dxa"/>
          </w:tcPr>
          <w:p w14:paraId="49DEFFAC" w14:textId="77777777" w:rsidR="00007851" w:rsidRPr="00007851" w:rsidRDefault="00007851" w:rsidP="00007851">
            <w:pPr>
              <w:rPr>
                <w:lang w:val="ru-RU"/>
              </w:rPr>
            </w:pPr>
          </w:p>
        </w:tc>
        <w:tc>
          <w:tcPr>
            <w:tcW w:w="47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0B0354CA" w14:textId="1D1B15EC" w:rsidR="00007851" w:rsidRPr="00007851" w:rsidRDefault="00007851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Архив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научных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журналов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«Национальный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электронно-информационный</w:t>
            </w:r>
            <w:r>
              <w:rPr>
                <w:lang w:val="ru-RU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концорциум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»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(НП</w:t>
            </w:r>
            <w:r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НЭИКОН)</w:t>
            </w:r>
            <w:r>
              <w:rPr>
                <w:lang w:val="ru-RU"/>
              </w:rPr>
              <w:t xml:space="preserve"> </w:t>
            </w:r>
          </w:p>
        </w:tc>
        <w:tc>
          <w:tcPr>
            <w:tcW w:w="42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left w:w="34" w:type="dxa"/>
              <w:right w:w="34" w:type="dxa"/>
            </w:tcMar>
            <w:vAlign w:val="center"/>
          </w:tcPr>
          <w:p w14:paraId="19D871B2" w14:textId="3324ADF1" w:rsidR="00007851" w:rsidRPr="00007851" w:rsidRDefault="006E36A5" w:rsidP="00007851">
            <w:pPr>
              <w:spacing w:after="0" w:line="240" w:lineRule="auto"/>
              <w:jc w:val="both"/>
              <w:rPr>
                <w:sz w:val="24"/>
                <w:szCs w:val="24"/>
                <w:lang w:val="ru-RU"/>
              </w:rPr>
            </w:pPr>
            <w:hyperlink r:id="rId25" w:history="1"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https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://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archive</w:t>
              </w:r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neicon</w:t>
              </w:r>
              <w:proofErr w:type="spellEnd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.</w:t>
              </w:r>
              <w:proofErr w:type="spellStart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ru</w:t>
              </w:r>
              <w:proofErr w:type="spellEnd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  <w:proofErr w:type="spellStart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</w:rPr>
                <w:t>xmlui</w:t>
              </w:r>
              <w:proofErr w:type="spellEnd"/>
              <w:r w:rsidR="00007851">
                <w:rPr>
                  <w:rStyle w:val="a5"/>
                  <w:rFonts w:ascii="Times New Roman" w:hAnsi="Times New Roman" w:cs="Times New Roman"/>
                  <w:sz w:val="24"/>
                  <w:szCs w:val="24"/>
                  <w:lang w:val="ru-RU"/>
                </w:rPr>
                <w:t>/</w:t>
              </w:r>
            </w:hyperlink>
            <w:r w:rsidR="00007851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="00007851">
              <w:rPr>
                <w:lang w:val="ru-RU"/>
              </w:rPr>
              <w:t xml:space="preserve"> </w:t>
            </w:r>
          </w:p>
        </w:tc>
        <w:tc>
          <w:tcPr>
            <w:tcW w:w="95" w:type="dxa"/>
          </w:tcPr>
          <w:p w14:paraId="1F8E88DE" w14:textId="77777777" w:rsidR="00007851" w:rsidRPr="00007851" w:rsidRDefault="00007851" w:rsidP="00007851">
            <w:pPr>
              <w:rPr>
                <w:lang w:val="ru-RU"/>
              </w:rPr>
            </w:pPr>
          </w:p>
        </w:tc>
      </w:tr>
      <w:tr w:rsidR="00007851" w:rsidRPr="008B4A1C" w14:paraId="15AD51DD" w14:textId="77777777" w:rsidTr="00007851">
        <w:trPr>
          <w:trHeight w:hRule="exact" w:val="14"/>
        </w:trPr>
        <w:tc>
          <w:tcPr>
            <w:tcW w:w="9356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14:paraId="275F4FF1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1.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лекционного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типа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060E0">
              <w:rPr>
                <w:lang w:val="ru-RU"/>
              </w:rPr>
              <w:t xml:space="preserve"> </w:t>
            </w:r>
          </w:p>
          <w:p w14:paraId="32062103" w14:textId="762C48F8" w:rsidR="00007851" w:rsidRDefault="00007851" w:rsidP="000078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lastRenderedPageBreak/>
              <w:t>9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обеспечение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b/>
                <w:color w:val="000000"/>
                <w:sz w:val="24"/>
                <w:szCs w:val="24"/>
                <w:lang w:val="ru-RU"/>
              </w:rPr>
              <w:t>(модуля)</w:t>
            </w:r>
          </w:p>
          <w:p w14:paraId="1BF84B1B" w14:textId="1F660BC6" w:rsidR="00007851" w:rsidRDefault="00007851" w:rsidP="00007851">
            <w:pPr>
              <w:spacing w:after="0" w:line="240" w:lineRule="auto"/>
              <w:ind w:firstLine="756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Материально-техническое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обеспечение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дисциплины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включает:</w:t>
            </w:r>
          </w:p>
          <w:p w14:paraId="0E8A9AF5" w14:textId="76D3AFA4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060E0">
              <w:rPr>
                <w:lang w:val="ru-RU"/>
              </w:rPr>
              <w:t xml:space="preserve"> </w:t>
            </w:r>
          </w:p>
          <w:p w14:paraId="76676AA3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060E0">
              <w:rPr>
                <w:lang w:val="ru-RU"/>
              </w:rPr>
              <w:t xml:space="preserve"> </w:t>
            </w:r>
          </w:p>
          <w:p w14:paraId="7872F3E9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2.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проведения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практических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занятий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060E0">
              <w:rPr>
                <w:lang w:val="ru-RU"/>
              </w:rPr>
              <w:t xml:space="preserve"> </w:t>
            </w:r>
          </w:p>
          <w:p w14:paraId="6D0425DB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техническими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обучения,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служащими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большой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аудитории: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мультимедийными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средства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передачи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представления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информации;</w:t>
            </w:r>
            <w:r w:rsidRPr="00C060E0">
              <w:rPr>
                <w:lang w:val="ru-RU"/>
              </w:rPr>
              <w:t xml:space="preserve"> </w:t>
            </w:r>
          </w:p>
          <w:p w14:paraId="532D3845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060E0">
              <w:rPr>
                <w:lang w:val="ru-RU"/>
              </w:rPr>
              <w:t xml:space="preserve"> </w:t>
            </w:r>
          </w:p>
          <w:p w14:paraId="08D496B2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3.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Учебная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аудитория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групповых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индивидуальных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консультаций,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текущего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контроля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промежуточной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аттестации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оснащена:</w:t>
            </w:r>
            <w:r w:rsidRPr="00C060E0">
              <w:rPr>
                <w:lang w:val="ru-RU"/>
              </w:rPr>
              <w:t xml:space="preserve"> </w:t>
            </w:r>
          </w:p>
          <w:p w14:paraId="5EA5E628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060E0">
              <w:rPr>
                <w:lang w:val="ru-RU"/>
              </w:rPr>
              <w:t xml:space="preserve"> </w:t>
            </w:r>
          </w:p>
          <w:p w14:paraId="1D7B6EEA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060E0">
              <w:rPr>
                <w:lang w:val="ru-RU"/>
              </w:rPr>
              <w:t xml:space="preserve"> </w:t>
            </w:r>
          </w:p>
          <w:p w14:paraId="235ACD71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4.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самостоятельной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работы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060E0">
              <w:rPr>
                <w:lang w:val="ru-RU"/>
              </w:rPr>
              <w:t xml:space="preserve"> </w:t>
            </w:r>
          </w:p>
          <w:p w14:paraId="6D8837FF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компьютерной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техникой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пакетом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MS</w:t>
            </w:r>
            <w:r w:rsidRPr="00C060E0">
              <w:rPr>
                <w:lang w:val="ru-RU"/>
              </w:rPr>
              <w:t xml:space="preserve"> 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Office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,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подключением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сети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«Интернет»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доступом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электронную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информационно-образовательную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среду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университета;</w:t>
            </w:r>
            <w:r w:rsidRPr="00C060E0">
              <w:rPr>
                <w:lang w:val="ru-RU"/>
              </w:rPr>
              <w:t xml:space="preserve"> </w:t>
            </w:r>
          </w:p>
          <w:p w14:paraId="1DD92A93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мебелью.</w:t>
            </w:r>
            <w:r w:rsidRPr="00C060E0">
              <w:rPr>
                <w:lang w:val="ru-RU"/>
              </w:rPr>
              <w:t xml:space="preserve"> </w:t>
            </w:r>
          </w:p>
          <w:p w14:paraId="2F430379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5.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оснащено:</w:t>
            </w:r>
            <w:r w:rsidRPr="00C060E0">
              <w:rPr>
                <w:lang w:val="ru-RU"/>
              </w:rPr>
              <w:t xml:space="preserve"> </w:t>
            </w:r>
          </w:p>
          <w:p w14:paraId="38E90A08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специализированной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мебелью: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стеллажами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станочный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парк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инструменты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профилактического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обслуживания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ремонта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помещение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учебного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оборудования;</w:t>
            </w:r>
            <w:r w:rsidRPr="00C060E0">
              <w:rPr>
                <w:lang w:val="ru-RU"/>
              </w:rPr>
              <w:t xml:space="preserve"> </w:t>
            </w:r>
          </w:p>
          <w:p w14:paraId="5F329CE9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-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шкафами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для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хранения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учебно-методической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документации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</w:t>
            </w:r>
            <w:r w:rsidRPr="00C060E0">
              <w:rPr>
                <w:lang w:val="ru-RU"/>
              </w:rPr>
              <w:t xml:space="preserve"> </w:t>
            </w:r>
            <w:r w:rsidRPr="00C060E0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материалов.</w:t>
            </w:r>
            <w:r w:rsidRPr="00C060E0">
              <w:rPr>
                <w:lang w:val="ru-RU"/>
              </w:rPr>
              <w:t xml:space="preserve"> </w:t>
            </w:r>
          </w:p>
          <w:p w14:paraId="33BA85D7" w14:textId="77777777" w:rsidR="00007851" w:rsidRPr="00C060E0" w:rsidRDefault="00007851" w:rsidP="00007851">
            <w:pPr>
              <w:spacing w:after="0" w:line="240" w:lineRule="auto"/>
              <w:ind w:firstLine="756"/>
              <w:jc w:val="both"/>
              <w:rPr>
                <w:sz w:val="24"/>
                <w:szCs w:val="24"/>
                <w:lang w:val="ru-RU"/>
              </w:rPr>
            </w:pPr>
            <w:r w:rsidRPr="00C060E0">
              <w:rPr>
                <w:lang w:val="ru-RU"/>
              </w:rPr>
              <w:t xml:space="preserve"> </w:t>
            </w:r>
          </w:p>
        </w:tc>
      </w:tr>
      <w:tr w:rsidR="00007851" w:rsidRPr="008B4A1C" w14:paraId="32DB97D0" w14:textId="77777777" w:rsidTr="00007851">
        <w:trPr>
          <w:trHeight w:hRule="exact" w:val="7843"/>
        </w:trPr>
        <w:tc>
          <w:tcPr>
            <w:tcW w:w="9356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14:paraId="352A4D13" w14:textId="77777777" w:rsidR="00007851" w:rsidRPr="00C060E0" w:rsidRDefault="00007851" w:rsidP="00007851">
            <w:pPr>
              <w:rPr>
                <w:lang w:val="ru-RU"/>
              </w:rPr>
            </w:pPr>
          </w:p>
        </w:tc>
      </w:tr>
    </w:tbl>
    <w:p w14:paraId="2D5BCC19" w14:textId="77777777" w:rsidR="00ED0F95" w:rsidRDefault="00ED0F95">
      <w:pPr>
        <w:rPr>
          <w:lang w:val="ru-RU"/>
        </w:rPr>
        <w:sectPr w:rsidR="00ED0F9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35B1A423" w14:textId="77777777" w:rsidR="008D1618" w:rsidRPr="00FA0E1B" w:rsidRDefault="00ED0F95" w:rsidP="00ED0F95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 w:rsidRPr="00FA0E1B"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1</w:t>
      </w:r>
    </w:p>
    <w:p w14:paraId="7AF2B05F" w14:textId="789E8D82" w:rsidR="00ED0F95" w:rsidRPr="00ED0F95" w:rsidRDefault="00007851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center"/>
        <w:rPr>
          <w:rFonts w:ascii="Georgia" w:eastAsia="Times New Roman" w:hAnsi="Georgia" w:cs="Georgia"/>
          <w:b/>
          <w:sz w:val="28"/>
          <w:szCs w:val="28"/>
          <w:lang w:val="ru-RU" w:eastAsia="ru-RU"/>
        </w:rPr>
      </w:pPr>
      <w:r>
        <w:rPr>
          <w:rFonts w:ascii="Georgia" w:eastAsia="Times New Roman" w:hAnsi="Georgia" w:cs="Georgia"/>
          <w:b/>
          <w:sz w:val="28"/>
          <w:szCs w:val="28"/>
          <w:lang w:val="ru-RU" w:eastAsia="ru-RU"/>
        </w:rPr>
        <w:t xml:space="preserve">6 </w:t>
      </w:r>
      <w:r w:rsidR="00ED0F95" w:rsidRPr="00ED0F95">
        <w:rPr>
          <w:rFonts w:ascii="Georgia" w:eastAsia="Times New Roman" w:hAnsi="Georgia" w:cs="Georgia"/>
          <w:b/>
          <w:sz w:val="28"/>
          <w:szCs w:val="28"/>
          <w:lang w:val="ru-RU" w:eastAsia="ru-RU"/>
        </w:rPr>
        <w:t>Учебно-методическое обеспечение самостоятельной работы обучающихся</w:t>
      </w:r>
    </w:p>
    <w:p w14:paraId="4B652EA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Georgia" w:eastAsia="Times New Roman" w:hAnsi="Georgia" w:cs="Georgia"/>
          <w:sz w:val="28"/>
          <w:szCs w:val="28"/>
          <w:lang w:val="ru-RU" w:eastAsia="ru-RU"/>
        </w:rPr>
      </w:pPr>
    </w:p>
    <w:p w14:paraId="03BBF6DE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1.1:</w:t>
      </w:r>
    </w:p>
    <w:p w14:paraId="5CFA649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Классификация специальных способов литья.</w:t>
      </w:r>
    </w:p>
    <w:p w14:paraId="0CF1A25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Сущность способа литья в кокиль.</w:t>
      </w:r>
    </w:p>
    <w:p w14:paraId="2CEDA0E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Сущность способа литья по выплавляемым моделям.</w:t>
      </w:r>
    </w:p>
    <w:p w14:paraId="3342615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Сущность способа литья под давлением.</w:t>
      </w:r>
    </w:p>
    <w:p w14:paraId="149DDD0B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Сущность центробежного литья.</w:t>
      </w:r>
    </w:p>
    <w:p w14:paraId="0735A19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Сущность способа литья в оболочковые формы.</w:t>
      </w:r>
    </w:p>
    <w:p w14:paraId="2F844F2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Сущность непрерывного литья.</w:t>
      </w:r>
    </w:p>
    <w:p w14:paraId="01DE7C3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Литьё методов выжимания.</w:t>
      </w:r>
    </w:p>
    <w:p w14:paraId="4F4F2D88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Жидкая штамповка.</w:t>
      </w:r>
    </w:p>
    <w:p w14:paraId="2B928A0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Электрошлаковое литьё.</w:t>
      </w:r>
    </w:p>
    <w:p w14:paraId="2FC72F2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Литьё методом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намораживания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0768AC8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5AEB9B0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2.1:</w:t>
      </w:r>
    </w:p>
    <w:p w14:paraId="2B167333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Способы проектирования модели ювелирного изделия.</w:t>
      </w:r>
    </w:p>
    <w:p w14:paraId="174E325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Способы получения 3</w:t>
      </w:r>
      <w:r w:rsidRPr="00ED0F95">
        <w:rPr>
          <w:rFonts w:ascii="Times New Roman" w:eastAsia="Times New Roman" w:hAnsi="Times New Roman" w:cs="Times New Roman"/>
          <w:sz w:val="24"/>
          <w:szCs w:val="24"/>
          <w:lang w:eastAsia="ru-RU"/>
        </w:rPr>
        <w:t>D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-модели ювелирного изделия.</w:t>
      </w:r>
    </w:p>
    <w:p w14:paraId="2DEDD9A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Программное обеспечение для проектирования ювелирных изделий.</w:t>
      </w:r>
    </w:p>
    <w:p w14:paraId="18C4597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Точность ювелирных изделий, получаемых методом литья.</w:t>
      </w:r>
    </w:p>
    <w:p w14:paraId="3FA872E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Требования, предъявляемые к качеству ювелирных изделий.</w:t>
      </w:r>
    </w:p>
    <w:p w14:paraId="3C4E12B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A30D2CB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2.2:</w:t>
      </w:r>
    </w:p>
    <w:p w14:paraId="5E13873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Способы изготовления форм для ювелирно литья.</w:t>
      </w:r>
    </w:p>
    <w:p w14:paraId="2E364DA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Изготовление восковых форм для ювелирного литья.</w:t>
      </w:r>
    </w:p>
    <w:p w14:paraId="744DB3E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Формовочные материалы, применяемые  для изготовления форм в ювелирном деле.</w:t>
      </w:r>
    </w:p>
    <w:p w14:paraId="63FB22D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4. Требования к формовочным материалам. </w:t>
      </w:r>
    </w:p>
    <w:p w14:paraId="3473A8D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Формовочные материалы для изделий из различных сплавов.</w:t>
      </w:r>
    </w:p>
    <w:p w14:paraId="5420C55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2.3:</w:t>
      </w:r>
    </w:p>
    <w:p w14:paraId="083FDC9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Температуры заливки различных сплавов.</w:t>
      </w:r>
    </w:p>
    <w:p w14:paraId="14FE9753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Устройства для заливки ювелирных форм.</w:t>
      </w:r>
    </w:p>
    <w:p w14:paraId="06001868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Расчёт времени выдержки залитых деталей до выбивки форм.</w:t>
      </w:r>
    </w:p>
    <w:p w14:paraId="4CB50BA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Очистка отливок от смеси.</w:t>
      </w:r>
    </w:p>
    <w:p w14:paraId="588DA0A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vertAlign w:val="subscript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Контроль качества отливок.</w:t>
      </w:r>
    </w:p>
    <w:p w14:paraId="4C59C27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</w:p>
    <w:p w14:paraId="2A875E13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3.1:</w:t>
      </w:r>
    </w:p>
    <w:p w14:paraId="2630D3D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Определение понятия «кокиль».</w:t>
      </w:r>
    </w:p>
    <w:p w14:paraId="3A3CEB1A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Классификация кокилей.</w:t>
      </w:r>
    </w:p>
    <w:p w14:paraId="4E141D2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Факторы, влияющие на стойкость кокиля.</w:t>
      </w:r>
    </w:p>
    <w:p w14:paraId="74AF8A2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Преимущества кокиля перед литьём в разовые формы.</w:t>
      </w:r>
    </w:p>
    <w:p w14:paraId="0D5304D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Недостатки кокиля по сравнению с разовой формой.</w:t>
      </w:r>
    </w:p>
    <w:p w14:paraId="44ED282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6. Облицовочные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кокили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59298880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Краски для кокильного литья.</w:t>
      </w:r>
    </w:p>
    <w:p w14:paraId="296682C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Дефекты литых изделий, изготовленных в кокилях.</w:t>
      </w:r>
    </w:p>
    <w:p w14:paraId="5CB3AB7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3C5BD48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4.1:</w:t>
      </w:r>
    </w:p>
    <w:p w14:paraId="03FB772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Общая технологическая схема литья по выплавляемым моделям.</w:t>
      </w:r>
    </w:p>
    <w:p w14:paraId="6117FBA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Материалы для изготовления модельных составов.</w:t>
      </w:r>
    </w:p>
    <w:p w14:paraId="701DE44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Достоинства и недостатки ЛВМ.</w:t>
      </w:r>
    </w:p>
    <w:p w14:paraId="45CB2A8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4. Классификация модельных составов.</w:t>
      </w:r>
    </w:p>
    <w:p w14:paraId="1E2B091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Способы удаления модельного состава из формы.</w:t>
      </w:r>
    </w:p>
    <w:p w14:paraId="74093403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Этил силикат и его гидролиз.</w:t>
      </w:r>
    </w:p>
    <w:p w14:paraId="201D43D0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Требования к модельным составам.</w:t>
      </w:r>
    </w:p>
    <w:p w14:paraId="1DBF4B9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Оборудования для приготовления модельного состава.</w:t>
      </w:r>
    </w:p>
    <w:p w14:paraId="4EC4CA0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E887D3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5.2:</w:t>
      </w:r>
    </w:p>
    <w:p w14:paraId="0539543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Достоинства и недостатки литья под давлением.</w:t>
      </w:r>
    </w:p>
    <w:p w14:paraId="035FBD23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Особенности заполнения пресс-формы металлом.</w:t>
      </w:r>
    </w:p>
    <w:p w14:paraId="0AE7995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Промывники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их назначение.</w:t>
      </w:r>
    </w:p>
    <w:p w14:paraId="71F19BB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Сущность литья при кристаллизации под давлением.</w:t>
      </w:r>
    </w:p>
    <w:p w14:paraId="5CEF3C1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Область применения ЛПД.</w:t>
      </w:r>
    </w:p>
    <w:p w14:paraId="60E0B67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Влияние температуры на качество отливок.</w:t>
      </w:r>
    </w:p>
    <w:p w14:paraId="27C5B07B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Типы литниковых систем для ЛПД.</w:t>
      </w:r>
    </w:p>
    <w:p w14:paraId="661014B4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Основные схемы прессования.</w:t>
      </w:r>
    </w:p>
    <w:p w14:paraId="11F73C2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Факторы, влияющие на давление прессования.</w:t>
      </w:r>
    </w:p>
    <w:p w14:paraId="54CC245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69B454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Блок вопросов № 7.1.:</w:t>
      </w:r>
    </w:p>
    <w:p w14:paraId="7DBE3BB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Технология изготовления оболочковых форм.</w:t>
      </w:r>
    </w:p>
    <w:p w14:paraId="0605C3C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Удаление отливки из оболочковых форм.</w:t>
      </w:r>
    </w:p>
    <w:p w14:paraId="2634A38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Назначение опорного материала при литье в оболочковые формы.</w:t>
      </w:r>
    </w:p>
    <w:p w14:paraId="4C71492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Режимы заливки различных сплавов при литье в оболочковые формы.</w:t>
      </w:r>
    </w:p>
    <w:p w14:paraId="31104D5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Причины трещинообразования оболочковых форм.</w:t>
      </w:r>
    </w:p>
    <w:p w14:paraId="5973B2D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6A17ADD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BF33B10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1:</w:t>
      </w:r>
    </w:p>
    <w:p w14:paraId="7D2DB94A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чертёж литой детали, указывает марку сплава.</w:t>
      </w:r>
    </w:p>
    <w:p w14:paraId="5E2A3BF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обучающемуся необходимо:</w:t>
      </w:r>
    </w:p>
    <w:p w14:paraId="154BB57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а) рассчитать толщину стенки кокиля для изготовления литого изделия; </w:t>
      </w:r>
    </w:p>
    <w:p w14:paraId="147D99A8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рассчитать литниковую систему для полноценного заполнения кокиля расплавом;</w:t>
      </w:r>
    </w:p>
    <w:p w14:paraId="317C8C70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начертить эскиз кокиля;</w:t>
      </w:r>
    </w:p>
    <w:p w14:paraId="12246654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кратко описать технологический процесс изготовления указанного литого изделия в кокиле с указанием ключевых моментов: температуры заливки сплава, температуры подогрева кокиля, времени выдержки детали после заливки, огнеупорное покрытие и т.д., а также указать технологические превентивные мероприятия по предотвращению брака на литом изделии.</w:t>
      </w:r>
    </w:p>
    <w:p w14:paraId="19765C7D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CC6F52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2:</w:t>
      </w:r>
    </w:p>
    <w:p w14:paraId="27B8FAB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эскиз ювелирного изделия, указывает марку сплава.</w:t>
      </w:r>
    </w:p>
    <w:p w14:paraId="7E782FCC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обучающемуся необходимо:</w:t>
      </w:r>
    </w:p>
    <w:p w14:paraId="63CEB113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описать технологический процесс изготовления литого изделия методом литья по выплавляемым моделям;</w:t>
      </w:r>
    </w:p>
    <w:p w14:paraId="0B6C0B6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начертить эскизы: собранного блока моделей, керамической формы.</w:t>
      </w:r>
    </w:p>
    <w:p w14:paraId="4AFF5985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провести расчёт литниковой системы;</w:t>
      </w:r>
    </w:p>
    <w:p w14:paraId="411A25F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г) описать технологию приготовления суспензии на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этилсиликате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233089F2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1828C862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3:</w:t>
      </w:r>
    </w:p>
    <w:p w14:paraId="6F9C054E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чертёж литой детали, указывает марку сплава.</w:t>
      </w:r>
    </w:p>
    <w:p w14:paraId="4F8479E5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обучающемуся необходимо:</w:t>
      </w:r>
    </w:p>
    <w:p w14:paraId="28452A13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описать технологический процесс изготовления литого изделия методом литья под давлением;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б) рассчитать литниковую систему, а также основные технологические параметры - давление прессования, запирания и т.д.</w:t>
      </w:r>
    </w:p>
    <w:p w14:paraId="006BD341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в) начертить эскиз пресс-формы;</w:t>
      </w:r>
    </w:p>
    <w:p w14:paraId="43940881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кратко описать технологический процесс изготовления указанного литого изделия методом литья под давлением, а также указать технологические превентивные мероприятия по предотвращению брака на литом изделии.</w:t>
      </w:r>
    </w:p>
    <w:p w14:paraId="211716EE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0DD77424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4:</w:t>
      </w:r>
    </w:p>
    <w:p w14:paraId="1D8F4E17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чертёж литой детали, указывает марку сплава.</w:t>
      </w:r>
    </w:p>
    <w:p w14:paraId="1DB386F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обучающемуся необходимо:</w:t>
      </w:r>
    </w:p>
    <w:p w14:paraId="0B4EB8C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описать технологический процесс получения литого изделия методом центробежного литья;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  <w:t>б) рассчитать необходимые технологические параметры, а именно: время заливки расплава, частоту вращения изложницы, время кристаллизации расплава;</w:t>
      </w:r>
    </w:p>
    <w:p w14:paraId="6613A9D2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описать возможные дефекты, причины их возникновения и технологические мероприятия по их устранению.</w:t>
      </w:r>
    </w:p>
    <w:p w14:paraId="1B66BCFA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4F6C7492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5:</w:t>
      </w:r>
    </w:p>
    <w:p w14:paraId="0EC0F642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Преподаватель выдаёт описание технологического процесса, например:</w:t>
      </w:r>
    </w:p>
    <w:p w14:paraId="1BB40710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Производство бандажей роликов МНЛЗ методом центробежного литья. Заготовку изготавливают из легированного чугуна. Технологический процесс в общем виде можно описать следующими этапами:</w:t>
      </w:r>
    </w:p>
    <w:p w14:paraId="647FB66B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выплавка чугуна;</w:t>
      </w:r>
    </w:p>
    <w:p w14:paraId="12861D43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заливка сплава в центробежную машину;</w:t>
      </w:r>
    </w:p>
    <w:p w14:paraId="3E1D4684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- охлаждение отливки;</w:t>
      </w:r>
    </w:p>
    <w:p w14:paraId="0427121E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 xml:space="preserve"> - термическая обработка. </w:t>
      </w:r>
    </w:p>
    <w:p w14:paraId="69EECC68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ходе выполнения практической работы обучающемуся необходимо:</w:t>
      </w:r>
    </w:p>
    <w:p w14:paraId="0924A4E0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указать ключевые точки контроля технологического процесса производства бандажей методом центробежного литья;</w:t>
      </w:r>
    </w:p>
    <w:p w14:paraId="5DD5D8D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указать возможные дефекты на отливках и мероприятия по их устранению.</w:t>
      </w:r>
    </w:p>
    <w:p w14:paraId="6FECF4DD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</w:p>
    <w:p w14:paraId="707AC20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/>
          <w:sz w:val="24"/>
          <w:szCs w:val="24"/>
          <w:lang w:val="ru-RU" w:eastAsia="ru-RU"/>
        </w:rPr>
        <w:t>Практическая работа № 6:</w:t>
      </w:r>
    </w:p>
    <w:p w14:paraId="3072C7E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Цель работы: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изучение основных положений стандарта ИСО 9001-2015. </w:t>
      </w:r>
    </w:p>
    <w:p w14:paraId="3E6CEE9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Материалы для работы: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стандарты ИСО 9001-2008, ИСО 9001-2005.</w:t>
      </w:r>
    </w:p>
    <w:p w14:paraId="740B1895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Задание. </w:t>
      </w:r>
    </w:p>
    <w:p w14:paraId="68BB0FA0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Ознакомление с текстом стандартов ИСО 9001-2008, ИСО 9001-2005 с комментариями преподавателя (разделы 1 - 6). </w:t>
      </w:r>
    </w:p>
    <w:p w14:paraId="6B5364EF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Законспектировать ответы на вопросы с ссылкой на соответствующий раздел и пункт стандартов. </w:t>
      </w:r>
    </w:p>
    <w:p w14:paraId="79540FAB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В конце занятия дискуссия на тему занятия. </w:t>
      </w:r>
    </w:p>
    <w:p w14:paraId="28EA143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716A75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Контрольные вопросы Стандарт ИСО 2004-2000- ГОСТ Р ИСО 2004-2001. «Система менеджмента качества. Руководящие указания по улучшению деятельности», (далее стандарт). </w:t>
      </w:r>
    </w:p>
    <w:p w14:paraId="7B1ED699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Какова область применения стандарта? </w:t>
      </w:r>
    </w:p>
    <w:p w14:paraId="691BA08B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2. Обязанности руководства организации в создании и подержание системы менеджмента качества (далее СМК) в организации. </w:t>
      </w:r>
    </w:p>
    <w:p w14:paraId="63EAE32A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 За какие виды документации СМК руководство несет ответственность за их создание и поддержание в эксплуатации? </w:t>
      </w:r>
    </w:p>
    <w:p w14:paraId="4519A6F6" w14:textId="77777777" w:rsidR="00ED0F95" w:rsidRPr="00ED0F95" w:rsidRDefault="00ED0F95" w:rsidP="00ED0F95">
      <w:pPr>
        <w:widowControl w:val="0"/>
        <w:tabs>
          <w:tab w:val="left" w:pos="356"/>
          <w:tab w:val="left" w:pos="851"/>
        </w:tabs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Какими видами ресурсов должна быть обеспечена организация в рамках СМК?</w:t>
      </w:r>
    </w:p>
    <w:p w14:paraId="04270A0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Требования к человеческим ресурсам, инфраструктуре, производственной среде. Информация, природные ресурсы, финансовые ресурсы.</w:t>
      </w:r>
    </w:p>
    <w:p w14:paraId="68B78BA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4753D7D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9FB5B7" w14:textId="77777777" w:rsidR="00007851" w:rsidRDefault="00007851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</w:p>
    <w:p w14:paraId="00C4CA9E" w14:textId="75A79F85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Вопросы для рейтинг-контроля № 1:</w:t>
      </w:r>
    </w:p>
    <w:p w14:paraId="189DB996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Классификация способов литья под давлением.</w:t>
      </w:r>
    </w:p>
    <w:p w14:paraId="75E56D15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Классификация кокилей.</w:t>
      </w:r>
    </w:p>
    <w:p w14:paraId="7D96AFCE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Понятие облицовочный кокиль.</w:t>
      </w:r>
    </w:p>
    <w:p w14:paraId="18E36D18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Дефекты, возникающие на отливках при литье в кокиль.</w:t>
      </w:r>
    </w:p>
    <w:p w14:paraId="67DD03EA" w14:textId="1C158601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5. Основные материалы, применяемые </w:t>
      </w:r>
      <w:r w:rsidR="006E36A5"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 изготовлении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моделей для ЛВМ.</w:t>
      </w:r>
    </w:p>
    <w:p w14:paraId="24EC0BD0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Назначение прокаливания в литье по выплавляемым моделям.</w:t>
      </w:r>
    </w:p>
    <w:p w14:paraId="0E8E024F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7. Гидролиз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этилсиликата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</w:t>
      </w:r>
    </w:p>
    <w:p w14:paraId="78FB38B5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Заливка форм при ЛВМ.</w:t>
      </w:r>
    </w:p>
    <w:p w14:paraId="58BB77CE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Дефекты, возникающие на отливках при ЛВМ.</w:t>
      </w:r>
    </w:p>
    <w:p w14:paraId="2AF00403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Сущность литья под давлением.</w:t>
      </w:r>
    </w:p>
    <w:p w14:paraId="54D6A953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Разновидности литья под давлением.</w:t>
      </w:r>
    </w:p>
    <w:p w14:paraId="4A2AC4DF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Общее устройство машины литья под давлением.</w:t>
      </w:r>
    </w:p>
    <w:p w14:paraId="65CF722E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Область применения литья под давлением.</w:t>
      </w:r>
    </w:p>
    <w:p w14:paraId="625C4060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14.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Промывники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и их назначение. </w:t>
      </w:r>
    </w:p>
    <w:p w14:paraId="081E91C6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Дефекты, возникающие на отливках при ЛПД.</w:t>
      </w:r>
    </w:p>
    <w:p w14:paraId="17CB05D1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Особенности центробежного литья.</w:t>
      </w:r>
    </w:p>
    <w:p w14:paraId="62AACED5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17. Область применении центробежного литья.</w:t>
      </w:r>
    </w:p>
    <w:p w14:paraId="4DCDAC27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18. Изготовление прокатных валков.</w:t>
      </w:r>
    </w:p>
    <w:p w14:paraId="665227C9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Расчёт частоты вращения изложницы при центробежном литье.</w:t>
      </w:r>
    </w:p>
    <w:p w14:paraId="78CD3F21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20. Дефекты, возникающие на отливках при центробежном литье. </w:t>
      </w:r>
    </w:p>
    <w:p w14:paraId="74FBD184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7BA1B0F5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Вопросы для рейтинг-контроля № 2:</w:t>
      </w:r>
    </w:p>
    <w:p w14:paraId="050E9886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Оболочковые формы.</w:t>
      </w:r>
    </w:p>
    <w:p w14:paraId="1BFE075A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Материалы, применяемы для изготовления оболочковых форм.</w:t>
      </w:r>
    </w:p>
    <w:p w14:paraId="7B6CC3C9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Область применения литья в оболочковые формы.</w:t>
      </w:r>
    </w:p>
    <w:p w14:paraId="169FE9C9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 Технологические параметры заливки сплавов в различные формы.</w:t>
      </w:r>
    </w:p>
    <w:p w14:paraId="0FD88FED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 Дефекты, образующиеся на отливках, при изготовлении их в оболочковых формах, а также мероприятия по их предотвращению.</w:t>
      </w:r>
    </w:p>
    <w:p w14:paraId="02162AA7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Сущность непрерывного литья.</w:t>
      </w:r>
    </w:p>
    <w:p w14:paraId="276EFAF2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Возможные варианты машин непрерывного литья.</w:t>
      </w:r>
    </w:p>
    <w:p w14:paraId="679DEB2F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Литьё методом выжимания.</w:t>
      </w:r>
    </w:p>
    <w:p w14:paraId="30544FAE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Жидкая штамповка.</w:t>
      </w:r>
    </w:p>
    <w:p w14:paraId="2D818560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Электрошлаковое литьё.</w:t>
      </w:r>
    </w:p>
    <w:p w14:paraId="5CE6926F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11. Литьё методом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намораживания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14:paraId="148C8F02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Области применения специальных способов литья.</w:t>
      </w:r>
    </w:p>
    <w:p w14:paraId="6F56FBAB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Формовочные смеси для ювелирного литья.</w:t>
      </w:r>
    </w:p>
    <w:p w14:paraId="7701B4F2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Проектирование ювелирных изделий.</w:t>
      </w:r>
    </w:p>
    <w:p w14:paraId="1787A26D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Точность и качество поверхности ювелирных изделий.</w:t>
      </w:r>
    </w:p>
    <w:p w14:paraId="496EE279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16. Изготовление восковок для ювелирного литья.</w:t>
      </w:r>
    </w:p>
    <w:p w14:paraId="3DF3229C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17. Общая технологическая цепочка производства ювелирных изделий. </w:t>
      </w:r>
    </w:p>
    <w:p w14:paraId="33838EAB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18. Заливка форм в ювелирном деле. </w:t>
      </w:r>
    </w:p>
    <w:p w14:paraId="59050159" w14:textId="77777777" w:rsidR="00ED0F95" w:rsidRPr="00ED0F95" w:rsidRDefault="00ED0F95" w:rsidP="00ED0F95">
      <w:pPr>
        <w:widowControl w:val="0"/>
        <w:tabs>
          <w:tab w:val="left" w:pos="356"/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19. Температурные режимы заливки различных сплавов.</w:t>
      </w:r>
    </w:p>
    <w:p w14:paraId="30119B42" w14:textId="77777777" w:rsidR="00ED0F95" w:rsidRPr="00ED0F95" w:rsidRDefault="00ED0F95" w:rsidP="00ED0F9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20. Очистка ювелирных изделий после выбивки из форм/</w:t>
      </w:r>
    </w:p>
    <w:p w14:paraId="2E7E0A58" w14:textId="77777777" w:rsidR="00ED0F95" w:rsidRPr="00ED0F95" w:rsidRDefault="00ED0F95" w:rsidP="00ED0F9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45FA3DE" w14:textId="77777777" w:rsidR="00ED0F95" w:rsidRPr="00ED0F95" w:rsidRDefault="00ED0F95" w:rsidP="00ED0F95">
      <w:pPr>
        <w:widowControl w:val="0"/>
        <w:tabs>
          <w:tab w:val="left" w:pos="426"/>
        </w:tabs>
        <w:autoSpaceDE w:val="0"/>
        <w:autoSpaceDN w:val="0"/>
        <w:adjustRightInd w:val="0"/>
        <w:spacing w:after="0" w:line="240" w:lineRule="auto"/>
        <w:ind w:left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541E4394" w14:textId="77777777" w:rsidR="00ED0F95" w:rsidRPr="00ED0F95" w:rsidRDefault="00ED0F95" w:rsidP="00ED0F95">
      <w:pPr>
        <w:keepNext/>
        <w:widowControl w:val="0"/>
        <w:spacing w:before="240" w:after="120" w:line="240" w:lineRule="auto"/>
        <w:jc w:val="both"/>
        <w:outlineLvl w:val="0"/>
        <w:rPr>
          <w:rFonts w:ascii="Times New Roman" w:eastAsia="Times New Roman" w:hAnsi="Times New Roman" w:cs="Times New Roman"/>
          <w:b/>
          <w:iCs/>
          <w:sz w:val="24"/>
          <w:szCs w:val="20"/>
          <w:lang w:val="ru-RU" w:eastAsia="ru-RU"/>
        </w:rPr>
      </w:pPr>
    </w:p>
    <w:p w14:paraId="28136CFE" w14:textId="77777777" w:rsidR="00ED0F95" w:rsidRDefault="00ED0F95" w:rsidP="00ED0F95">
      <w:pPr>
        <w:jc w:val="both"/>
        <w:rPr>
          <w:rFonts w:ascii="Times New Roman" w:hAnsi="Times New Roman" w:cs="Times New Roman"/>
          <w:sz w:val="28"/>
          <w:szCs w:val="28"/>
          <w:lang w:val="ru-RU"/>
        </w:rPr>
        <w:sectPr w:rsidR="00ED0F95">
          <w:pgSz w:w="11907" w:h="16840"/>
          <w:pgMar w:top="1134" w:right="850" w:bottom="810" w:left="1701" w:header="708" w:footer="708" w:gutter="0"/>
          <w:cols w:space="708"/>
          <w:docGrid w:linePitch="360"/>
        </w:sectPr>
      </w:pPr>
    </w:p>
    <w:p w14:paraId="0C491927" w14:textId="77777777" w:rsidR="00ED0F95" w:rsidRDefault="00ED0F95" w:rsidP="00ED0F95">
      <w:pPr>
        <w:jc w:val="right"/>
        <w:rPr>
          <w:rFonts w:ascii="Times New Roman" w:hAnsi="Times New Roman" w:cs="Times New Roman"/>
          <w:b/>
          <w:sz w:val="28"/>
          <w:szCs w:val="28"/>
          <w:lang w:val="ru-RU"/>
        </w:rPr>
      </w:pPr>
      <w:r>
        <w:rPr>
          <w:rFonts w:ascii="Times New Roman" w:hAnsi="Times New Roman" w:cs="Times New Roman"/>
          <w:b/>
          <w:sz w:val="28"/>
          <w:szCs w:val="28"/>
          <w:lang w:val="ru-RU"/>
        </w:rPr>
        <w:lastRenderedPageBreak/>
        <w:t>ПРИЛОЖЕНИЕ 2</w:t>
      </w:r>
    </w:p>
    <w:p w14:paraId="6B56AE94" w14:textId="77777777" w:rsidR="00ED0F95" w:rsidRPr="00ED0F95" w:rsidRDefault="00ED0F95" w:rsidP="00ED0F95">
      <w:pPr>
        <w:keepNext/>
        <w:widowControl w:val="0"/>
        <w:spacing w:before="240" w:after="120" w:line="240" w:lineRule="auto"/>
        <w:ind w:left="567"/>
        <w:jc w:val="both"/>
        <w:outlineLvl w:val="0"/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iCs/>
          <w:sz w:val="28"/>
          <w:szCs w:val="28"/>
          <w:lang w:val="ru-RU" w:eastAsia="ru-RU"/>
        </w:rPr>
        <w:t>7 Оценочные средства для проведения промежуточной аттестации</w:t>
      </w:r>
    </w:p>
    <w:p w14:paraId="7774538E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p w14:paraId="44B66F1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а) Планируемые результаты обучения и оценочные средства для проведения промежуточной аттестации:</w:t>
      </w:r>
    </w:p>
    <w:p w14:paraId="25D08C9D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highlight w:val="yellow"/>
          <w:lang w:val="ru-RU" w:eastAsia="ru-RU"/>
        </w:rPr>
      </w:pP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774"/>
        <w:gridCol w:w="4709"/>
        <w:gridCol w:w="9383"/>
      </w:tblGrid>
      <w:tr w:rsidR="00ED0F95" w:rsidRPr="00ED0F95" w14:paraId="3322C102" w14:textId="77777777" w:rsidTr="00BE686E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4CAF32E9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Структурный элемент </w:t>
            </w: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40E03E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6BE7B54A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Оценочные средства</w:t>
            </w:r>
          </w:p>
        </w:tc>
      </w:tr>
      <w:tr w:rsidR="00ED0F95" w:rsidRPr="008B4A1C" w14:paraId="2F6DEDB2" w14:textId="77777777" w:rsidTr="00BE686E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7533D92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ПК – 10 - </w:t>
            </w:r>
            <w:r w:rsidRPr="00ED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Способность осуществлять и корректировать технологические процессы в металлургии и </w:t>
            </w:r>
            <w:proofErr w:type="spellStart"/>
            <w:r w:rsidRPr="00ED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>материалообработке</w:t>
            </w:r>
            <w:proofErr w:type="spellEnd"/>
          </w:p>
        </w:tc>
      </w:tr>
      <w:tr w:rsidR="00ED0F95" w:rsidRPr="008B4A1C" w14:paraId="3F313D45" w14:textId="77777777" w:rsidTr="00BE686E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27448F78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0C40C537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сущность технологических процессов изготовления литых изделий различными специальными способами литья;</w:t>
            </w:r>
          </w:p>
          <w:p w14:paraId="2BDA818F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основные термины, применяющиеся в различных специальных способах литья;</w:t>
            </w:r>
          </w:p>
          <w:p w14:paraId="78A915B9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особенности расчёта литейной технологии при использовании различных специальных способов литья.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9B3650E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val="ru-RU" w:eastAsia="ru-RU"/>
              </w:rPr>
              <w:t>Перечень вопросов для сдачи ЗАЧЁТА:</w:t>
            </w:r>
          </w:p>
          <w:p w14:paraId="42386D87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Разновидности способов ЛПД.</w:t>
            </w:r>
          </w:p>
          <w:p w14:paraId="09CEAAAA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Литье методом вакуумного всасывания.</w:t>
            </w:r>
          </w:p>
          <w:p w14:paraId="5875EE5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Основные достоинства и недостатки ЛПД, область применения.</w:t>
            </w:r>
          </w:p>
          <w:p w14:paraId="3F45240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Тепловые условия формирования отливки при ЛПД.</w:t>
            </w:r>
          </w:p>
          <w:p w14:paraId="5A83B84B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Гидравлический режим формирования отливки на машине </w:t>
            </w:r>
            <w:r w:rsidRPr="00ED0F95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ru-RU" w:eastAsia="ru-RU"/>
              </w:rPr>
              <w:t xml:space="preserve">с </w:t>
            </w: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холодной камерой прессования.</w:t>
            </w:r>
          </w:p>
          <w:p w14:paraId="0A420558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Типы литниковых систем при ЛПД и особенности их конструкции. Расчет литниковых систем при ЛПД.</w:t>
            </w:r>
          </w:p>
          <w:p w14:paraId="21D3AA42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79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Конструирование технологичных отливок при ЛПД.</w:t>
            </w:r>
          </w:p>
          <w:p w14:paraId="50375CAC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Изменение свойств отливок при ЛПД в зависимости от толщины ее стенки. </w:t>
            </w:r>
          </w:p>
          <w:p w14:paraId="76EB2340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Минимальные толщины стенок отливок для разных сплавов.</w:t>
            </w:r>
          </w:p>
          <w:p w14:paraId="35B43640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Дефекты отливок ЛПД и мероприятия по их устранению.</w:t>
            </w:r>
          </w:p>
          <w:p w14:paraId="5D92139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proofErr w:type="spellStart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Промывники</w:t>
            </w:r>
            <w:proofErr w:type="spellEnd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их назначение и конструкции при различных режимах заполнения.</w:t>
            </w:r>
          </w:p>
          <w:p w14:paraId="48062F4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Литье под низким регулируемым давлением.</w:t>
            </w:r>
          </w:p>
          <w:p w14:paraId="30503260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Центробежное литье, достоинства, недостатки. Формирование отливки и процессы</w:t>
            </w:r>
            <w:proofErr w:type="gramStart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  <w:proofErr w:type="gramEnd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происходящие при этом.</w:t>
            </w:r>
          </w:p>
          <w:p w14:paraId="0FA94B38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Выбор положения оси вращения. Выбор технологических параметров литья. Виды брака.</w:t>
            </w:r>
          </w:p>
          <w:p w14:paraId="6CB75B9D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Сущность способа ЛВМ и история развития его. Достоинства и недостатки ЛВМ и области применения.</w:t>
            </w:r>
          </w:p>
          <w:p w14:paraId="51427FAF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Выплавляемые модельные составы. Растворимые и выжигаемые модельные </w:t>
            </w: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составы. Выплавка модельных составов.</w:t>
            </w:r>
          </w:p>
          <w:p w14:paraId="7F293AE8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Пресс-формы для производства моделей. Проектирование модельных блоков и расчет литниково-питающей системы.</w:t>
            </w:r>
          </w:p>
          <w:p w14:paraId="6BC5CA6B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65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Получение гидролизованного раствора </w:t>
            </w:r>
            <w:proofErr w:type="spellStart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этилсиликата</w:t>
            </w:r>
            <w:proofErr w:type="spellEnd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 Виды его и особенности технологии создания огнеупорных оболочек, материалы для создания огнеупорных оболочек. Разновидности сушки слоев.</w:t>
            </w:r>
          </w:p>
          <w:p w14:paraId="1DF359B1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Формовка и заливка блоков. Особенности автоматизированной формовки блоков и заливки.</w:t>
            </w:r>
          </w:p>
          <w:p w14:paraId="1BC4A7A8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Финишные операции получения отливки ЛВМ.</w:t>
            </w:r>
          </w:p>
          <w:p w14:paraId="62608F07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Непрерывное литье. Его разновидности и особенности, достоинства и трудности процесса.</w:t>
            </w:r>
          </w:p>
          <w:p w14:paraId="2D5BE5D2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Литье методом жидкой штамповки. Литье методом выжимания.</w:t>
            </w:r>
          </w:p>
          <w:p w14:paraId="398C80CE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0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Разновидности методов формовки и области использования их.</w:t>
            </w:r>
          </w:p>
          <w:p w14:paraId="5E363EAB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Литье методом вакуумного всасывания. Литье с противодавлением.</w:t>
            </w:r>
          </w:p>
          <w:p w14:paraId="620F0C2C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Формовочные материалы для ювелирного литья.</w:t>
            </w:r>
          </w:p>
          <w:p w14:paraId="7652DCF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изготовления форм для ювелирного литья.</w:t>
            </w:r>
          </w:p>
          <w:p w14:paraId="63F38F33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прототипирования трёхмерных моделей в ювелирном деле.</w:t>
            </w:r>
          </w:p>
          <w:p w14:paraId="11C97C7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Традиционная технология изготовления форм для ювелирного литья.</w:t>
            </w:r>
          </w:p>
          <w:p w14:paraId="79B861AD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Требования к формовочным материалам для изготовления форм в ювелирном деле.</w:t>
            </w:r>
          </w:p>
          <w:p w14:paraId="31882D7F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Расчёт времени охлаждения ювелирного изделия с момента заливки до выбивки.</w:t>
            </w:r>
          </w:p>
          <w:p w14:paraId="50464085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Технология изготовления восковых форм и мастер моделей.</w:t>
            </w:r>
          </w:p>
          <w:p w14:paraId="322610EC" w14:textId="77777777" w:rsidR="00ED0F95" w:rsidRPr="00ED0F95" w:rsidRDefault="00ED0F95" w:rsidP="00ED0F95">
            <w:pPr>
              <w:widowControl w:val="0"/>
              <w:numPr>
                <w:ilvl w:val="0"/>
                <w:numId w:val="1"/>
              </w:numPr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Виды брака при ювелирном литье.</w:t>
            </w:r>
          </w:p>
          <w:p w14:paraId="79640912" w14:textId="77777777" w:rsidR="00ED0F95" w:rsidRPr="00ED0F95" w:rsidRDefault="00ED0F95" w:rsidP="00ED0F95">
            <w:pPr>
              <w:widowControl w:val="0"/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0DBCE17E" w14:textId="77777777" w:rsidR="00ED0F95" w:rsidRPr="00ED0F95" w:rsidRDefault="00ED0F95" w:rsidP="00ED0F95">
            <w:pPr>
              <w:widowControl w:val="0"/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  <w:p w14:paraId="22234C42" w14:textId="77777777" w:rsidR="00ED0F95" w:rsidRPr="00ED0F95" w:rsidRDefault="00ED0F95" w:rsidP="00ED0F95">
            <w:pPr>
              <w:widowControl w:val="0"/>
              <w:tabs>
                <w:tab w:val="left" w:pos="0"/>
                <w:tab w:val="left" w:pos="356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0F95" w:rsidRPr="00ED0F95" w14:paraId="125E8C85" w14:textId="77777777" w:rsidTr="00BE686E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F0849DF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5C06C6A1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разрабатывать литейную технологию изготовления деталей из различных сплавов для разных способов специальных литья, а также оценивать её эффективность;</w:t>
            </w:r>
          </w:p>
          <w:p w14:paraId="0AFEE76F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определять причины дефектов на литых изделиях, полученных разными </w:t>
            </w: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специальными способами литья и разрабатывать коррекционные мероприятия;</w:t>
            </w:r>
          </w:p>
          <w:p w14:paraId="700131BD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выбрать наиболее рациональный специальный способ изготовления литого изделия в зависимости от его массы, серийности и сплава.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78DE0423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lastRenderedPageBreak/>
              <w:t>Примеры практических задания на зачет:</w:t>
            </w:r>
          </w:p>
          <w:p w14:paraId="7851A2E1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1. Выберите способ получения отливки «рамка» с толщиной стенки 2 мм, массой 0,2 кг. Материал – ЦА4М1. Точность отливки 8-8-7-6. Характер производства серийный.</w:t>
            </w:r>
          </w:p>
          <w:p w14:paraId="6EE28ECB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2. Как при конструировании отливки можно уменьшить их склонность к образованию следующих дефектов: спаев и </w:t>
            </w:r>
            <w:proofErr w:type="spellStart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неслитин</w:t>
            </w:r>
            <w:proofErr w:type="spellEnd"/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.</w:t>
            </w:r>
          </w:p>
          <w:p w14:paraId="048CE1BC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3. Выберите способ получения отливки «колесо рабочее» с толщиной стенки 3-4 мм, </w:t>
            </w: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массой 1,2 кг. Материал – 12Х18Н9ТЛ. Точность отливки 8-8-6-6. Характер производства серийный.</w:t>
            </w:r>
          </w:p>
          <w:p w14:paraId="2BBC90A3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4. Укажите материалы, необходимые для изготовления ювелирных отливок методом литья по выплавляемым моделям.</w:t>
            </w:r>
          </w:p>
          <w:p w14:paraId="7C057E8D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5. Разработать технологические рекомендации изготовления отливок в металлической форме. Сплав, массу литой заготовки, толщину стенки задаёт преподаватель.</w:t>
            </w:r>
          </w:p>
          <w:p w14:paraId="79D4D00B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Пример:</w:t>
            </w: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  <w:r w:rsidRPr="00ED0F95">
              <w:rPr>
                <w:rFonts w:ascii="Times New Roman" w:eastAsia="Times New Roman" w:hAnsi="Times New Roman" w:cs="Times New Roman"/>
                <w:bCs/>
                <w:i/>
                <w:sz w:val="24"/>
                <w:szCs w:val="24"/>
                <w:lang w:val="ru-RU" w:eastAsia="ru-RU"/>
              </w:rPr>
              <w:t>разработать технологические рекомендации (литниковую систему, толщину стенок кокиля) для изготовления литой заготовки из чугуна марки СЧ-30. Масса детали 35 кг, средняя толщина стенки 40 мм.</w:t>
            </w: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 </w:t>
            </w:r>
          </w:p>
          <w:p w14:paraId="743E3AB1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ED0F95" w:rsidRPr="00ED0F95" w14:paraId="6F89C04D" w14:textId="77777777" w:rsidTr="00BE686E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5041734D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14:paraId="79F13885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навыками расчёта технологии изготовления литых изделий различными специальными способами литья;</w:t>
            </w:r>
          </w:p>
          <w:p w14:paraId="36124792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практическими навыками разработки технологических мероприятий по устранению дефектов на литых изделиях, полученных различными специальными способами литья;</w:t>
            </w:r>
          </w:p>
          <w:p w14:paraId="76506C40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профессиональной терминологией технологического процесса литья.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14:paraId="0655C6A5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Примеры практических задания на зачет:</w:t>
            </w:r>
          </w:p>
          <w:p w14:paraId="23B250EE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1. Выбрать и разработать рецептуру модельного состава для изготовления моделей. Преподаватель изменяет главное условие изготовления модели, например: минимальная стоимость, максимальная прочность, минимальная усадка и т.д.</w:t>
            </w:r>
          </w:p>
          <w:p w14:paraId="0AD77BA7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 xml:space="preserve">2. Разработать технологические рекомендации для изготовления литых изделий методом ЛВМ: назначить припуски, рассчитать литниковую систему, выбрать положение отливки в форме, последовательно описать операции технологического процесса ЛВМ и т.д. При этом может изменяться масса отливки, толщина стенки, сплав. </w:t>
            </w:r>
          </w:p>
          <w:p w14:paraId="07AF6A32" w14:textId="77777777" w:rsidR="00ED0F95" w:rsidRPr="00ED0F95" w:rsidRDefault="00ED0F95" w:rsidP="00ED0F95">
            <w:pPr>
              <w:widowControl w:val="0"/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val="ru-RU" w:eastAsia="ru-RU"/>
              </w:rPr>
              <w:t>3. Кратко описать технологический процесс изготовления двухслойных чугунных прокатных валков методом центробежного литья. Разработать режимы заливки рабочего слоя валков в зависимости от их габаритов и массы (задаётся преподавателем). Рассчитать гравитационный коэффициент.</w:t>
            </w:r>
          </w:p>
        </w:tc>
      </w:tr>
    </w:tbl>
    <w:p w14:paraId="12A3366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1A6A943D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5C5AFF2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0BFB8AD8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/>
          <w:color w:val="C00000"/>
          <w:sz w:val="24"/>
          <w:szCs w:val="24"/>
          <w:lang w:val="ru-RU" w:eastAsia="ru-RU"/>
        </w:rPr>
      </w:pPr>
    </w:p>
    <w:p w14:paraId="4C0A2F3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sectPr w:rsidR="00ED0F95" w:rsidRPr="00ED0F95" w:rsidSect="00BE686E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14:paraId="3DC284BC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lastRenderedPageBreak/>
        <w:t>б) Порядок проведения промежуточной аттестации, показатели и критерии оценивания:</w:t>
      </w:r>
    </w:p>
    <w:p w14:paraId="6A6AF0C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3A3928E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Для оценки текущей успеваемости предусмотрен устный опрос, выполнение практических работ, а также проверочных заданий.</w:t>
      </w:r>
    </w:p>
    <w:p w14:paraId="553A150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 дисциплине предусмотрена сдача зачета. Допуск к зачету по результатам работы в семестре студент может получить в соответствии с положением о </w:t>
      </w:r>
      <w:proofErr w:type="spellStart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 системы контроля знаний, набрав определенную сумму баллов:</w:t>
      </w:r>
    </w:p>
    <w:p w14:paraId="30454CF0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«допущен» (от 61 и более баллов);</w:t>
      </w:r>
    </w:p>
    <w:p w14:paraId="6DA57125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«не допущен» (менее 60 баллов).</w:t>
      </w:r>
    </w:p>
    <w:p w14:paraId="7EF29019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3A8F126F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Рекомендуемое распределение баллов текущего контроля по видам учебных работ</w:t>
      </w:r>
    </w:p>
    <w:p w14:paraId="1DC2EFD6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08"/>
        <w:gridCol w:w="5196"/>
        <w:gridCol w:w="3260"/>
      </w:tblGrid>
      <w:tr w:rsidR="00ED0F95" w:rsidRPr="00ED0F95" w14:paraId="6E8DF443" w14:textId="77777777" w:rsidTr="00BE686E">
        <w:tc>
          <w:tcPr>
            <w:tcW w:w="1008" w:type="dxa"/>
            <w:vAlign w:val="center"/>
          </w:tcPr>
          <w:p w14:paraId="5A77B178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№</w:t>
            </w:r>
          </w:p>
          <w:p w14:paraId="3CE0226F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п/п</w:t>
            </w:r>
          </w:p>
        </w:tc>
        <w:tc>
          <w:tcPr>
            <w:tcW w:w="5196" w:type="dxa"/>
            <w:vAlign w:val="center"/>
          </w:tcPr>
          <w:p w14:paraId="7D95CDFE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Вид учебной работы</w:t>
            </w:r>
          </w:p>
        </w:tc>
        <w:tc>
          <w:tcPr>
            <w:tcW w:w="3260" w:type="dxa"/>
            <w:vAlign w:val="center"/>
          </w:tcPr>
          <w:p w14:paraId="770C8906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Итоговая аттестация,</w:t>
            </w:r>
          </w:p>
          <w:p w14:paraId="36F19FD8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баллов</w:t>
            </w:r>
          </w:p>
        </w:tc>
      </w:tr>
      <w:tr w:rsidR="00ED0F95" w:rsidRPr="00ED0F95" w14:paraId="2F37E181" w14:textId="77777777" w:rsidTr="00BE686E">
        <w:tc>
          <w:tcPr>
            <w:tcW w:w="1008" w:type="dxa"/>
          </w:tcPr>
          <w:p w14:paraId="56E0A387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</w:t>
            </w:r>
          </w:p>
          <w:p w14:paraId="02EE4F2F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</w:t>
            </w:r>
          </w:p>
          <w:p w14:paraId="0B606916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</w:t>
            </w:r>
          </w:p>
          <w:p w14:paraId="0CAC2E84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</w:t>
            </w:r>
          </w:p>
          <w:p w14:paraId="448126EE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5196" w:type="dxa"/>
          </w:tcPr>
          <w:p w14:paraId="29BF50C2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Посещение занятия</w:t>
            </w:r>
          </w:p>
          <w:p w14:paraId="2B89DC53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Подготовка к практическим занятиям</w:t>
            </w:r>
          </w:p>
          <w:p w14:paraId="62D61851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Сдача материала при устном опросе</w:t>
            </w:r>
          </w:p>
          <w:p w14:paraId="4A6FD628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Выполнение семестрового плана СРС</w:t>
            </w:r>
          </w:p>
          <w:p w14:paraId="3F77AA9A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Дополнительные баллы («бонус»)</w:t>
            </w:r>
          </w:p>
        </w:tc>
        <w:tc>
          <w:tcPr>
            <w:tcW w:w="3260" w:type="dxa"/>
          </w:tcPr>
          <w:p w14:paraId="6CD8A943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14:paraId="4EE26EF1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14:paraId="5FC6FA47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</w:t>
            </w:r>
          </w:p>
          <w:p w14:paraId="6F7C50C1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  <w:p w14:paraId="0F32E996" w14:textId="77777777" w:rsidR="00ED0F95" w:rsidRPr="00ED0F95" w:rsidRDefault="00ED0F95" w:rsidP="00ED0F95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ED0F95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10</w:t>
            </w:r>
          </w:p>
        </w:tc>
      </w:tr>
    </w:tbl>
    <w:p w14:paraId="0DD2ECAE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6FCE8861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Итоговая аттестация по дисциплине «Специальные способы литья»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и осуществляется в форме зачета.</w:t>
      </w:r>
    </w:p>
    <w:p w14:paraId="6152E1C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Показатели и критерии оценивания зачета:</w:t>
      </w:r>
    </w:p>
    <w:p w14:paraId="43AC88E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iCs/>
          <w:sz w:val="24"/>
          <w:szCs w:val="24"/>
          <w:lang w:val="ru-RU" w:eastAsia="ru-RU"/>
        </w:rPr>
        <w:t xml:space="preserve">Для получения оценки </w:t>
      </w:r>
    </w:p>
    <w:p w14:paraId="4D0CD830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«з</w:t>
      </w: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ачтено»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должен показать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14:paraId="00CE9437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– «</w:t>
      </w:r>
      <w:r w:rsidRPr="00ED0F95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не зачтено»</w:t>
      </w:r>
      <w:r w:rsidRPr="00ED0F95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14:paraId="1018AF3E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1E0785EA" w14:textId="77777777" w:rsidR="00ED0F95" w:rsidRPr="00ED0F95" w:rsidRDefault="00ED0F95" w:rsidP="00ED0F95">
      <w:pPr>
        <w:widowControl w:val="0"/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14:paraId="21A91D51" w14:textId="77777777" w:rsidR="00ED0F95" w:rsidRPr="00ED0F95" w:rsidRDefault="00ED0F95" w:rsidP="00ED0F95">
      <w:pPr>
        <w:jc w:val="both"/>
        <w:rPr>
          <w:rFonts w:ascii="Times New Roman" w:hAnsi="Times New Roman" w:cs="Times New Roman"/>
          <w:sz w:val="28"/>
          <w:szCs w:val="28"/>
          <w:lang w:val="ru-RU"/>
        </w:rPr>
      </w:pPr>
    </w:p>
    <w:sectPr w:rsidR="00ED0F95" w:rsidRPr="00ED0F95" w:rsidSect="00ED0F95">
      <w:pgSz w:w="11907" w:h="16840"/>
      <w:pgMar w:top="1134" w:right="850" w:bottom="810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3CA1289"/>
    <w:multiLevelType w:val="hybridMultilevel"/>
    <w:tmpl w:val="8E5A7C2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5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31453"/>
    <w:rsid w:val="00007851"/>
    <w:rsid w:val="0002418B"/>
    <w:rsid w:val="00137775"/>
    <w:rsid w:val="001F0BC7"/>
    <w:rsid w:val="002A7A66"/>
    <w:rsid w:val="002D78C6"/>
    <w:rsid w:val="00477CD3"/>
    <w:rsid w:val="00637993"/>
    <w:rsid w:val="006E36A5"/>
    <w:rsid w:val="007832AC"/>
    <w:rsid w:val="008B4A1C"/>
    <w:rsid w:val="008D1618"/>
    <w:rsid w:val="00A95328"/>
    <w:rsid w:val="00BE686E"/>
    <w:rsid w:val="00C060E0"/>
    <w:rsid w:val="00C305FA"/>
    <w:rsid w:val="00D31453"/>
    <w:rsid w:val="00E01AA8"/>
    <w:rsid w:val="00E209E2"/>
    <w:rsid w:val="00E22970"/>
    <w:rsid w:val="00E53752"/>
    <w:rsid w:val="00ED0F95"/>
    <w:rsid w:val="00F055BD"/>
    <w:rsid w:val="00FA0E1B"/>
    <w:rsid w:val="00FA6A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79"/>
    <o:shapelayout v:ext="edit">
      <o:idmap v:ext="edit" data="1"/>
    </o:shapelayout>
  </w:shapeDefaults>
  <w:decimalSymbol w:val=","/>
  <w:listSeparator w:val=";"/>
  <w14:docId w14:val="4FD57999"/>
  <w15:docId w15:val="{6192D1B3-09F6-4F0D-852D-AFBD0C9BC4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060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060E0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unhideWhenUsed/>
    <w:rsid w:val="00FA6A4D"/>
    <w:rPr>
      <w:color w:val="0000FF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477CD3"/>
    <w:rPr>
      <w:color w:val="800080" w:themeColor="followedHyperlink"/>
      <w:u w:val="single"/>
    </w:rPr>
  </w:style>
  <w:style w:type="character" w:styleId="a7">
    <w:name w:val="Unresolved Mention"/>
    <w:basedOn w:val="a0"/>
    <w:uiPriority w:val="99"/>
    <w:semiHidden/>
    <w:unhideWhenUsed/>
    <w:rsid w:val="00BE68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2799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194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7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48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573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85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5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.lanbook.com/book/116953" TargetMode="External"/><Relationship Id="rId13" Type="http://schemas.openxmlformats.org/officeDocument/2006/relationships/hyperlink" Target="https://scholar.google.ru/" TargetMode="External"/><Relationship Id="rId18" Type="http://schemas.openxmlformats.org/officeDocument/2006/relationships/hyperlink" Target="https://uisrussia.msu.ru" TargetMode="Externa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hyperlink" Target="http://link.springer.com/" TargetMode="External"/><Relationship Id="rId7" Type="http://schemas.openxmlformats.org/officeDocument/2006/relationships/image" Target="media/image3.jpeg"/><Relationship Id="rId12" Type="http://schemas.openxmlformats.org/officeDocument/2006/relationships/hyperlink" Target="https://elibrary.ru/project_risc.asp" TargetMode="External"/><Relationship Id="rId17" Type="http://schemas.openxmlformats.org/officeDocument/2006/relationships/hyperlink" Target="http://magtu.ru:8085/marcweb2/Default.asp" TargetMode="External"/><Relationship Id="rId25" Type="http://schemas.openxmlformats.org/officeDocument/2006/relationships/hyperlink" Target="https://archive.neicon.ru/xmlui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rsl.ru/ru/4readers/catalogues/" TargetMode="External"/><Relationship Id="rId20" Type="http://schemas.openxmlformats.org/officeDocument/2006/relationships/hyperlink" Target="http://scopus.com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dlib.eastview.com/" TargetMode="External"/><Relationship Id="rId24" Type="http://schemas.openxmlformats.org/officeDocument/2006/relationships/hyperlink" Target="http://www.springer.com/references" TargetMode="External"/><Relationship Id="rId5" Type="http://schemas.openxmlformats.org/officeDocument/2006/relationships/image" Target="media/image1.jpeg"/><Relationship Id="rId15" Type="http://schemas.openxmlformats.org/officeDocument/2006/relationships/hyperlink" Target="http://www1.fips.ru/" TargetMode="External"/><Relationship Id="rId23" Type="http://schemas.openxmlformats.org/officeDocument/2006/relationships/hyperlink" Target="http://materials.springer.com/" TargetMode="External"/><Relationship Id="rId10" Type="http://schemas.openxmlformats.org/officeDocument/2006/relationships/hyperlink" Target="https://e.lanbook.com/book/129223" TargetMode="External"/><Relationship Id="rId19" Type="http://schemas.openxmlformats.org/officeDocument/2006/relationships/hyperlink" Target="http://webofscience.co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e.lanbook.com/book/151655%20" TargetMode="External"/><Relationship Id="rId14" Type="http://schemas.openxmlformats.org/officeDocument/2006/relationships/hyperlink" Target="http://window.edu.ru/" TargetMode="External"/><Relationship Id="rId22" Type="http://schemas.openxmlformats.org/officeDocument/2006/relationships/hyperlink" Target="http://www.springerprotocols.com/" TargetMode="Externa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19</Pages>
  <Words>3623</Words>
  <Characters>27218</Characters>
  <Application>Microsoft Office Word</Application>
  <DocSecurity>0</DocSecurity>
  <Lines>226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2019-2020_b22_03_02-ММб-19-3_24_plx_Специальные способы литья</vt:lpstr>
    </vt:vector>
  </TitlesOfParts>
  <Company/>
  <LinksUpToDate>false</LinksUpToDate>
  <CharactersWithSpaces>30780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2019-2020_b22_03_02-ММб-19-3_24_plx_Специальные способы литья</dc:title>
  <dc:creator>FastReport.NET</dc:creator>
  <cp:lastModifiedBy>Николай Феоктистов</cp:lastModifiedBy>
  <cp:revision>21</cp:revision>
  <dcterms:created xsi:type="dcterms:W3CDTF">2020-03-11T15:25:00Z</dcterms:created>
  <dcterms:modified xsi:type="dcterms:W3CDTF">2020-11-09T19:16:00Z</dcterms:modified>
</cp:coreProperties>
</file>