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878" w:rsidRDefault="00FA4B61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150469"/>
            <wp:effectExtent l="0" t="0" r="0" b="0"/>
            <wp:docPr id="3" name="Рисунок 3" descr="F:\Извеков Ю.А\22.03.02 ЮиПЛТ Извеков Ю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звеков Ю.А\22.03.02 ЮиПЛТ Извеков Ю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B3878" w:rsidRPr="00FA4B61" w:rsidRDefault="00FA4B6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50469"/>
            <wp:effectExtent l="0" t="0" r="0" b="0"/>
            <wp:docPr id="2" name="Рисунок 2" descr="F:\Извеков Ю.А\22.03.02 ЮиПЛТ очная 2019 Извеков Ю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звеков Ю.А\22.03.02 ЮиПЛТ очная 2019 Извеков Ю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4B61">
        <w:rPr>
          <w:lang w:val="ru-RU"/>
        </w:rPr>
        <w:br w:type="page"/>
      </w:r>
    </w:p>
    <w:p w:rsidR="00AB3878" w:rsidRPr="00FA4B61" w:rsidRDefault="00FA4B6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49041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изм 19  ВМ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90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4B6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B387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3878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B3878" w:rsidRPr="00580B78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ознакомить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создать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базу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исследованием,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требуемого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моделирования.</w:t>
            </w:r>
            <w:r w:rsidRPr="00FA4B61">
              <w:rPr>
                <w:lang w:val="ru-RU"/>
              </w:rPr>
              <w:t xml:space="preserve"> </w:t>
            </w:r>
          </w:p>
        </w:tc>
      </w:tr>
      <w:tr w:rsidR="00AB3878" w:rsidRPr="00580B78">
        <w:trPr>
          <w:trHeight w:hRule="exact" w:val="138"/>
        </w:trPr>
        <w:tc>
          <w:tcPr>
            <w:tcW w:w="1985" w:type="dxa"/>
          </w:tcPr>
          <w:p w:rsidR="00AB3878" w:rsidRPr="00FA4B61" w:rsidRDefault="00AB387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B3878" w:rsidRPr="00FA4B61" w:rsidRDefault="00AB3878">
            <w:pPr>
              <w:rPr>
                <w:lang w:val="ru-RU"/>
              </w:rPr>
            </w:pPr>
          </w:p>
        </w:tc>
      </w:tr>
      <w:tr w:rsidR="00AB3878" w:rsidRPr="00580B78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A4B61">
              <w:rPr>
                <w:lang w:val="ru-RU"/>
              </w:rPr>
              <w:t xml:space="preserve"> </w:t>
            </w:r>
          </w:p>
        </w:tc>
      </w:tr>
      <w:tr w:rsidR="00AB3878" w:rsidRPr="00580B78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A4B61">
              <w:rPr>
                <w:lang w:val="ru-RU"/>
              </w:rPr>
              <w:t xml:space="preserve"> </w:t>
            </w:r>
          </w:p>
        </w:tc>
      </w:tr>
      <w:tr w:rsidR="00AB3878" w:rsidRPr="00580B7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базируется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школьном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математики.</w:t>
            </w:r>
            <w:r w:rsidRPr="00FA4B61">
              <w:rPr>
                <w:lang w:val="ru-RU"/>
              </w:rPr>
              <w:t xml:space="preserve"> </w:t>
            </w:r>
          </w:p>
        </w:tc>
      </w:tr>
      <w:tr w:rsidR="00AB3878" w:rsidRPr="00580B7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A4B61">
              <w:rPr>
                <w:lang w:val="ru-RU"/>
              </w:rPr>
              <w:t xml:space="preserve"> </w:t>
            </w:r>
          </w:p>
        </w:tc>
      </w:tr>
      <w:tr w:rsidR="00AB387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3878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t xml:space="preserve"> </w:t>
            </w:r>
          </w:p>
        </w:tc>
      </w:tr>
      <w:tr w:rsidR="00AB387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3878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t xml:space="preserve"> </w:t>
            </w:r>
          </w:p>
        </w:tc>
      </w:tr>
      <w:tr w:rsidR="00AB387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3878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AB387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3878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AB387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3878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proofErr w:type="spellEnd"/>
            <w:r>
              <w:t xml:space="preserve"> </w:t>
            </w:r>
          </w:p>
        </w:tc>
      </w:tr>
      <w:tr w:rsidR="00AB3878">
        <w:trPr>
          <w:trHeight w:hRule="exact" w:val="138"/>
        </w:trPr>
        <w:tc>
          <w:tcPr>
            <w:tcW w:w="1985" w:type="dxa"/>
          </w:tcPr>
          <w:p w:rsidR="00AB3878" w:rsidRDefault="00AB3878"/>
        </w:tc>
        <w:tc>
          <w:tcPr>
            <w:tcW w:w="7372" w:type="dxa"/>
          </w:tcPr>
          <w:p w:rsidR="00AB3878" w:rsidRDefault="00AB3878"/>
        </w:tc>
      </w:tr>
      <w:tr w:rsidR="00AB3878" w:rsidRPr="00580B7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A4B61">
              <w:rPr>
                <w:lang w:val="ru-RU"/>
              </w:rPr>
              <w:t xml:space="preserve"> </w:t>
            </w:r>
          </w:p>
        </w:tc>
      </w:tr>
      <w:tr w:rsidR="00AB3878" w:rsidRPr="00580B7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A4B61">
              <w:rPr>
                <w:lang w:val="ru-RU"/>
              </w:rPr>
              <w:t xml:space="preserve"> </w:t>
            </w:r>
          </w:p>
        </w:tc>
      </w:tr>
      <w:tr w:rsidR="00AB3878" w:rsidRPr="00580B78">
        <w:trPr>
          <w:trHeight w:hRule="exact" w:val="277"/>
        </w:trPr>
        <w:tc>
          <w:tcPr>
            <w:tcW w:w="1985" w:type="dxa"/>
          </w:tcPr>
          <w:p w:rsidR="00AB3878" w:rsidRPr="00FA4B61" w:rsidRDefault="00AB387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B3878" w:rsidRPr="00FA4B61" w:rsidRDefault="00AB3878">
            <w:pPr>
              <w:rPr>
                <w:lang w:val="ru-RU"/>
              </w:rPr>
            </w:pPr>
          </w:p>
        </w:tc>
      </w:tr>
      <w:tr w:rsidR="00AB387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3878" w:rsidRDefault="00FA4B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B3878" w:rsidRDefault="00FA4B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B3878" w:rsidRDefault="00FA4B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3878" w:rsidRDefault="00FA4B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B3878" w:rsidRPr="00580B78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FA4B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готовностью сочетать теорию и практику для решения инженерных задач</w:t>
            </w:r>
          </w:p>
        </w:tc>
      </w:tr>
      <w:tr w:rsidR="00AB3878" w:rsidRPr="00580B78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3878" w:rsidRDefault="00FA4B6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FA4B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положения теории пределов и непрерывных функций, графики основных элементарных функций и их свойства, основы численного решения трансцендентных уравнений,</w:t>
            </w:r>
          </w:p>
          <w:p w:rsidR="00AB3878" w:rsidRPr="00FA4B61" w:rsidRDefault="00FA4B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:rsidR="00AB3878" w:rsidRPr="00FA4B61" w:rsidRDefault="00FA4B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типы обыкновенных дифференциальных уравнений и методы их решения,</w:t>
            </w:r>
          </w:p>
          <w:p w:rsidR="00AB3878" w:rsidRPr="00FA4B61" w:rsidRDefault="00FA4B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теории вероятностей и математической статистики</w:t>
            </w:r>
          </w:p>
        </w:tc>
      </w:tr>
      <w:tr w:rsidR="00AB3878" w:rsidRPr="00580B7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3878" w:rsidRDefault="00FA4B6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FA4B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решать задачи по изучаемым теоретически разделам;</w:t>
            </w:r>
          </w:p>
          <w:p w:rsidR="00AB3878" w:rsidRPr="00FA4B61" w:rsidRDefault="00FA4B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</w:tr>
    </w:tbl>
    <w:p w:rsidR="00AB3878" w:rsidRPr="00FA4B61" w:rsidRDefault="00FA4B61">
      <w:pPr>
        <w:rPr>
          <w:sz w:val="0"/>
          <w:szCs w:val="0"/>
          <w:lang w:val="ru-RU"/>
        </w:rPr>
      </w:pPr>
      <w:r w:rsidRPr="00FA4B6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B3878" w:rsidRPr="00580B7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3878" w:rsidRDefault="00FA4B6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FA4B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AB3878" w:rsidRPr="00FA4B61" w:rsidRDefault="00FA4B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обобщения результатов решения, результатов обработки статистического эксперимента</w:t>
            </w:r>
          </w:p>
        </w:tc>
      </w:tr>
      <w:tr w:rsidR="00AB3878" w:rsidRPr="00580B78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FA4B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  <w:tr w:rsidR="00AB3878" w:rsidRPr="00580B78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3878" w:rsidRDefault="00FA4B6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FA4B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и методы математического анализа: теории пределов и непрерывных функций, дифференциального и интегрального исчисления функций одной и нескольких переменных, теории обыкновенных дифференциальных уравнений и систем дифференциальных уравнений;</w:t>
            </w:r>
          </w:p>
          <w:p w:rsidR="00AB3878" w:rsidRPr="00FA4B61" w:rsidRDefault="00FA4B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и методы теории вероятностей и статистического анализа результатов эксперимента</w:t>
            </w:r>
          </w:p>
        </w:tc>
      </w:tr>
      <w:tr w:rsidR="00AB3878" w:rsidRPr="00580B7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3878" w:rsidRDefault="00FA4B6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FA4B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аргументированно обосновывать положения предметной области знания и методов математического анализа для постановки и решения конкретных прикладных задач</w:t>
            </w:r>
          </w:p>
        </w:tc>
      </w:tr>
      <w:tr w:rsidR="00AB3878" w:rsidRPr="00580B78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3878" w:rsidRDefault="00FA4B6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FA4B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использования логически верно, аргументировано и ясно строить устную и письменную речь на русском языке, готовить и редактировать технические тексты с математической символикой или формулами, публично представлять собственные и известные научные результаты, вести дискуссии;</w:t>
            </w:r>
          </w:p>
          <w:p w:rsidR="00AB3878" w:rsidRPr="00FA4B61" w:rsidRDefault="00FA4B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решения, экспериментальной деятельности</w:t>
            </w:r>
          </w:p>
        </w:tc>
      </w:tr>
      <w:tr w:rsidR="00AB3878" w:rsidRPr="00580B7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FA4B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AB3878" w:rsidRPr="00580B78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3878" w:rsidRDefault="00FA4B6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FA4B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положения теории пределов и непрерывных функций,</w:t>
            </w:r>
          </w:p>
          <w:p w:rsidR="00AB3878" w:rsidRPr="00FA4B61" w:rsidRDefault="00FA4B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</w:t>
            </w:r>
          </w:p>
          <w:p w:rsidR="00AB3878" w:rsidRPr="00FA4B61" w:rsidRDefault="00FA4B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типы обыкновенных дифференциальных уравнений и методы их решения,</w:t>
            </w:r>
          </w:p>
          <w:p w:rsidR="00AB3878" w:rsidRPr="00FA4B61" w:rsidRDefault="00FA4B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теории вероятностей и математической статистики</w:t>
            </w:r>
          </w:p>
        </w:tc>
      </w:tr>
      <w:tr w:rsidR="00AB3878" w:rsidRPr="00580B78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3878" w:rsidRDefault="00FA4B6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FA4B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</w:t>
            </w:r>
          </w:p>
          <w:p w:rsidR="00AB3878" w:rsidRPr="00FA4B61" w:rsidRDefault="00FA4B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выявлять, строить и решать математические модели прикладных задач;</w:t>
            </w:r>
          </w:p>
          <w:p w:rsidR="00AB3878" w:rsidRPr="00FA4B61" w:rsidRDefault="00FA4B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задач, распознавать эффективные результаты от неэффективных</w:t>
            </w:r>
          </w:p>
        </w:tc>
      </w:tr>
      <w:tr w:rsidR="00AB3878" w:rsidRPr="00580B7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3878" w:rsidRDefault="00FA4B6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FA4B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построения и решения математических моделей прикладных задач;</w:t>
            </w:r>
          </w:p>
          <w:p w:rsidR="00AB3878" w:rsidRPr="00FA4B61" w:rsidRDefault="00FA4B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</w:t>
            </w:r>
          </w:p>
        </w:tc>
      </w:tr>
    </w:tbl>
    <w:p w:rsidR="00AB3878" w:rsidRPr="00FA4B61" w:rsidRDefault="00FA4B61">
      <w:pPr>
        <w:rPr>
          <w:sz w:val="0"/>
          <w:szCs w:val="0"/>
          <w:lang w:val="ru-RU"/>
        </w:rPr>
      </w:pPr>
      <w:r w:rsidRPr="00FA4B6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1679"/>
        <w:gridCol w:w="433"/>
        <w:gridCol w:w="573"/>
        <w:gridCol w:w="705"/>
        <w:gridCol w:w="718"/>
        <w:gridCol w:w="577"/>
        <w:gridCol w:w="1568"/>
        <w:gridCol w:w="1711"/>
        <w:gridCol w:w="1282"/>
      </w:tblGrid>
      <w:tr w:rsidR="00AB3878" w:rsidRPr="00580B78">
        <w:trPr>
          <w:trHeight w:hRule="exact" w:val="285"/>
        </w:trPr>
        <w:tc>
          <w:tcPr>
            <w:tcW w:w="710" w:type="dxa"/>
          </w:tcPr>
          <w:p w:rsidR="00AB3878" w:rsidRPr="00FA4B61" w:rsidRDefault="00AB387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FA4B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A4B61">
              <w:rPr>
                <w:lang w:val="ru-RU"/>
              </w:rPr>
              <w:t xml:space="preserve"> </w:t>
            </w:r>
          </w:p>
        </w:tc>
      </w:tr>
      <w:tr w:rsidR="00AB3878" w:rsidRPr="00580B78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FA4B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432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230,8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221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9,8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129,8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71,4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AB38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B3878" w:rsidRPr="00FA4B61" w:rsidRDefault="00FA4B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A4B61">
              <w:rPr>
                <w:lang w:val="ru-RU"/>
              </w:rPr>
              <w:t xml:space="preserve"> </w:t>
            </w:r>
          </w:p>
        </w:tc>
      </w:tr>
      <w:tr w:rsidR="00AB3878" w:rsidRPr="00580B78">
        <w:trPr>
          <w:trHeight w:hRule="exact" w:val="138"/>
        </w:trPr>
        <w:tc>
          <w:tcPr>
            <w:tcW w:w="710" w:type="dxa"/>
          </w:tcPr>
          <w:p w:rsidR="00AB3878" w:rsidRPr="00FA4B61" w:rsidRDefault="00AB387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B3878" w:rsidRPr="00FA4B61" w:rsidRDefault="00AB387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B3878" w:rsidRPr="00FA4B61" w:rsidRDefault="00AB387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B3878" w:rsidRPr="00FA4B61" w:rsidRDefault="00AB387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B3878" w:rsidRPr="00FA4B61" w:rsidRDefault="00AB387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B3878" w:rsidRPr="00FA4B61" w:rsidRDefault="00AB387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B3878" w:rsidRPr="00FA4B61" w:rsidRDefault="00AB387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B3878" w:rsidRPr="00FA4B61" w:rsidRDefault="00AB387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B3878" w:rsidRPr="00FA4B61" w:rsidRDefault="00AB387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B3878" w:rsidRPr="00FA4B61" w:rsidRDefault="00AB3878">
            <w:pPr>
              <w:rPr>
                <w:lang w:val="ru-RU"/>
              </w:rPr>
            </w:pPr>
          </w:p>
        </w:tc>
      </w:tr>
      <w:tr w:rsidR="00AB387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A4B6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A4B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B387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B3878" w:rsidRDefault="00AB387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B3878" w:rsidRDefault="00AB387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</w:tr>
      <w:tr w:rsidR="00AB387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</w:tr>
      <w:tr w:rsidR="00AB387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переменной.</w:t>
            </w:r>
            <w:r w:rsidRPr="00FA4B6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алгебраических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полем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№1 «Предел. Непрерывность. Комплексные числа»,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по теме (краткая систематизация изученного).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РГР.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(АКР)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«Предел»,</w:t>
            </w:r>
            <w:r w:rsidRPr="00FA4B61">
              <w:rPr>
                <w:lang w:val="ru-RU"/>
              </w:rPr>
              <w:t xml:space="preserve"> </w:t>
            </w:r>
          </w:p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B38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</w:tr>
      <w:tr w:rsidR="00AB3878" w:rsidRPr="00580B7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FA4B6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AB3878">
            <w:pPr>
              <w:rPr>
                <w:lang w:val="ru-RU"/>
              </w:rPr>
            </w:pPr>
          </w:p>
        </w:tc>
      </w:tr>
      <w:tr w:rsidR="00AB3878">
        <w:trPr>
          <w:trHeight w:hRule="exact" w:val="594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приводящие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понятию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точке.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производных.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неявно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заданных,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параметрически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Логарифмическое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дифференцирование.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дифференциального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исчисления.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Тейлора.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пределов.</w:t>
            </w:r>
            <w:r w:rsidRPr="00FA4B6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Лопиталя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 3,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«Производная»,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-подготовка к контрольной </w:t>
            </w:r>
            <w:proofErr w:type="spellStart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</w:t>
            </w:r>
            <w:proofErr w:type="spellEnd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№3.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«Производная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производной»,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(проект)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A4B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B3878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дифференциального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исчисления.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</w:t>
            </w:r>
            <w:r w:rsidRPr="00FA4B61">
              <w:rPr>
                <w:lang w:val="ru-RU"/>
              </w:rPr>
              <w:t xml:space="preserve"> </w:t>
            </w:r>
            <w:proofErr w:type="spellStart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знакопостоянства</w:t>
            </w:r>
            <w:proofErr w:type="spellEnd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возрастания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убывания,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выпуклости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вогнутости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промежутке.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Экстремумы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Нахождение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наименьшего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наибольшего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замкнутом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промежутке.</w:t>
            </w:r>
            <w:r w:rsidRPr="00FA4B6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AB387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№1 «Применение производной для исследования функций и п</w:t>
            </w:r>
            <w:proofErr w:type="gramStart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строения графиков»,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«Производная при построении графика функции»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«Применение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proofErr w:type="spellStart"/>
            <w:proofErr w:type="gramStart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по-строения</w:t>
            </w:r>
            <w:proofErr w:type="spellEnd"/>
            <w:proofErr w:type="gramEnd"/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графиков»,</w:t>
            </w:r>
            <w:r w:rsidRPr="00FA4B61">
              <w:rPr>
                <w:lang w:val="ru-RU"/>
              </w:rPr>
              <w:t xml:space="preserve"> </w:t>
            </w:r>
          </w:p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B38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</w:tr>
      <w:tr w:rsidR="00AB3878" w:rsidRPr="00580B7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Интегральное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FA4B6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AB3878">
            <w:pPr>
              <w:rPr>
                <w:lang w:val="ru-RU"/>
              </w:rPr>
            </w:pPr>
          </w:p>
        </w:tc>
      </w:tr>
      <w:tr w:rsidR="00AB387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Первообразная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Неопределенный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неопределенных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интегрирования.</w:t>
            </w:r>
            <w:r w:rsidRPr="00FA4B61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№2 «</w:t>
            </w:r>
            <w:proofErr w:type="spellStart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</w:t>
            </w:r>
            <w:proofErr w:type="gramStart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spellEnd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ределенный</w:t>
            </w:r>
            <w:proofErr w:type="spellEnd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интеграл»,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«Методы интегрирования»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FA4B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B3878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Определенный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площади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криволинейной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трапеции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приводящие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понятию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определенного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интеграла.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Ньютона-Лейбница.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определенного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интеграла.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Существование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первообразной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FA4B6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№3 «</w:t>
            </w:r>
            <w:proofErr w:type="spellStart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</w:t>
            </w:r>
            <w:proofErr w:type="gramStart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proofErr w:type="spellEnd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деленный интеграл и его </w:t>
            </w:r>
            <w:proofErr w:type="spellStart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при-ложения</w:t>
            </w:r>
            <w:proofErr w:type="spellEnd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«Приложения определенного интеграла»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FA4B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B3878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Обобщенная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первообразная.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разрывных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Несобственные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интегралы.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Абсолютная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сходимость.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</w:t>
            </w:r>
            <w:r w:rsidRPr="00FA4B6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AB387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№3 «</w:t>
            </w:r>
            <w:proofErr w:type="spellStart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</w:t>
            </w:r>
            <w:proofErr w:type="gramStart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proofErr w:type="spellEnd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деленный интеграл и его </w:t>
            </w:r>
            <w:proofErr w:type="spellStart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при-ложения</w:t>
            </w:r>
            <w:proofErr w:type="spellEnd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</w:t>
            </w:r>
          </w:p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самостоятельное изучение литературы: конспект «Свойства несобственных интегралов.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сходимости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FA4B61">
              <w:rPr>
                <w:lang w:val="ru-RU"/>
              </w:rPr>
              <w:t xml:space="preserve"> </w:t>
            </w:r>
          </w:p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«Свойства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несобственных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интегралов.</w:t>
            </w:r>
            <w:r w:rsidRPr="00FA4B6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сходимости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B38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</w:tr>
      <w:tr w:rsidR="00AB387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</w:tr>
      <w:tr w:rsidR="00AB3878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B38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</w:tr>
      <w:tr w:rsidR="00AB387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</w:tr>
      <w:tr w:rsidR="00AB3878" w:rsidRPr="00580B78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(ФНП)</w:t>
            </w:r>
            <w:r w:rsidRPr="00FA4B6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AB3878">
            <w:pPr>
              <w:rPr>
                <w:lang w:val="ru-RU"/>
              </w:rPr>
            </w:pPr>
          </w:p>
        </w:tc>
      </w:tr>
      <w:tr w:rsidR="00AB3878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понятий.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ФНП.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замкнутой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порядков.</w:t>
            </w:r>
            <w:r w:rsidRPr="00FA4B6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экстремумах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литературы по теме: написание конспекта «Основные свойства функций, непрерывных в замкнутой области». - подготовка к практическому занятию,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№4 «Частные производные»,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«ФНП».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-консультирование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№4,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№4,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«ФНП»</w:t>
            </w:r>
            <w:r w:rsidRPr="00FA4B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B38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</w:tr>
      <w:tr w:rsidR="00AB3878" w:rsidRPr="00580B78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Интегральное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(ФНП)</w:t>
            </w:r>
            <w:r w:rsidRPr="00FA4B6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AB3878">
            <w:pPr>
              <w:rPr>
                <w:lang w:val="ru-RU"/>
              </w:rPr>
            </w:pPr>
          </w:p>
        </w:tc>
      </w:tr>
      <w:tr w:rsidR="00AB3878">
        <w:trPr>
          <w:trHeight w:hRule="exact" w:val="553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интегралы,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повторным.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Полярная,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цилиндрическая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сферическая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интегралов.</w:t>
            </w:r>
            <w:r w:rsidRPr="00FA4B6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 - самостоятельное изучение литературы: конспект «Свойства двойных и тройных интегралов»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№4 «Кратные интегралы»,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«Приложения кратных интегралов», - составление учебной карты «Приложения кратных интегралов»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«Свойства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интегралов»,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№4,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«Приложения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интегралов»</w:t>
            </w:r>
            <w:r w:rsidRPr="00FA4B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B38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</w:tr>
      <w:tr w:rsidR="00AB387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Обыкновенные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(ОДУ)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</w:tr>
      <w:tr w:rsidR="00AB387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Обыкновенные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ОДУ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допускающие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понижение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FA4B6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№6 «Обыкновенные ДУ первого порядка»,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«ДУ первого порядка: типы и методы решения»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A4B61">
              <w:rPr>
                <w:lang w:val="ru-RU"/>
              </w:rPr>
              <w:t xml:space="preserve"> </w:t>
            </w:r>
            <w:proofErr w:type="spellStart"/>
            <w:proofErr w:type="gramStart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ре-шению</w:t>
            </w:r>
            <w:proofErr w:type="spellEnd"/>
            <w:proofErr w:type="gramEnd"/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№6,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№6,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№6,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«ДУ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порядка: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решения»</w:t>
            </w:r>
            <w:r w:rsidRPr="00FA4B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B3878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FA4B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-го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однородное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ФСР.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Определитель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Вронского.</w:t>
            </w:r>
            <w:r w:rsidRPr="00FA4B6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Неодно-родное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(ЛНДУ),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выполнение РГР №7 «ЛНДУ высших порядков с </w:t>
            </w:r>
            <w:proofErr w:type="spellStart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постоян-ными</w:t>
            </w:r>
            <w:proofErr w:type="spellEnd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коэффициентами</w:t>
            </w:r>
            <w:proofErr w:type="gramStart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Систе-мы</w:t>
            </w:r>
            <w:proofErr w:type="spellEnd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ДУ»,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составление учебной карты «ЛНДУ высших порядков с по- </w:t>
            </w:r>
            <w:proofErr w:type="spellStart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стоянными</w:t>
            </w:r>
            <w:proofErr w:type="spellEnd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коэффициентами : методы решения»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№7,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№7,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«ЛНДУ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постоянными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коэффициентами: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решения»</w:t>
            </w:r>
            <w:r w:rsidRPr="00FA4B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B3878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7.3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ДУ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№7 «ЛНДУ высших порядков с постоянными коэффициентами</w:t>
            </w:r>
            <w:proofErr w:type="gramStart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ДУ»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№7,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№7.</w:t>
            </w:r>
            <w:r w:rsidRPr="00FA4B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B38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</w:tr>
      <w:tr w:rsidR="00AB387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</w:tr>
      <w:tr w:rsidR="00AB387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Численное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Численное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интегрирование.</w:t>
            </w:r>
            <w:r w:rsidRPr="00FA4B6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№5 «Методы хорд и касательных решения уравнений»,</w:t>
            </w:r>
          </w:p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ИДЗ №6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6,</w:t>
            </w:r>
            <w:r w:rsidRPr="00FA4B61">
              <w:rPr>
                <w:lang w:val="ru-RU"/>
              </w:rPr>
              <w:t xml:space="preserve"> </w:t>
            </w:r>
          </w:p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B38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</w:tr>
      <w:tr w:rsidR="00AB387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</w:tr>
      <w:tr w:rsidR="00AB3878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B38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</w:tr>
      <w:tr w:rsidR="00AB387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</w:tr>
      <w:tr w:rsidR="00AB387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вероятностей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</w:tr>
      <w:tr w:rsidR="00AB3878">
        <w:trPr>
          <w:trHeight w:hRule="exact" w:val="39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10.1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комбинаторики.</w:t>
            </w:r>
            <w:proofErr w:type="gramStart"/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события.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событий.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Классическое,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геометрическое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вероятности.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Аксиоматика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вероятностей.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сложения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умножения.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вероятность.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Байеса.</w:t>
            </w:r>
            <w:r w:rsidRPr="00FA4B6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Бернулли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приближения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Лапласа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Пуассона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№8 «Теория вероятностей»,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-подготовка к АКР №3 «Случайные события»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A4B61">
              <w:rPr>
                <w:lang w:val="ru-RU"/>
              </w:rPr>
              <w:t xml:space="preserve"> </w:t>
            </w:r>
            <w:proofErr w:type="spellStart"/>
            <w:proofErr w:type="gramStart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ре-шению</w:t>
            </w:r>
            <w:proofErr w:type="spellEnd"/>
            <w:proofErr w:type="gramEnd"/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№8,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№8,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FA4B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B3878">
        <w:trPr>
          <w:trHeight w:hRule="exact" w:val="550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10.2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Дискретные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плотность.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ожидание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дисперсия,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начальные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центральные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моменты.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Известные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Нормальное</w:t>
            </w:r>
            <w:r w:rsidRPr="00FA4B61">
              <w:rPr>
                <w:lang w:val="ru-RU"/>
              </w:rPr>
              <w:t xml:space="preserve"> </w:t>
            </w:r>
            <w:proofErr w:type="gramStart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распре-деление</w:t>
            </w:r>
            <w:proofErr w:type="gramEnd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больших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чисел.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Неравенство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Чебышёва.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Центральная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предельная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теорема.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Многомерные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величины.</w:t>
            </w:r>
            <w:r w:rsidRPr="00FA4B6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корреляции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№8 «Теория вероятностей»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№8,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D33ECB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3E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D33ECB">
              <w:rPr>
                <w:lang w:val="ru-RU"/>
              </w:rPr>
              <w:t xml:space="preserve"> </w:t>
            </w:r>
            <w:r w:rsidRPr="00D33E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D33ECB">
              <w:rPr>
                <w:lang w:val="ru-RU"/>
              </w:rPr>
              <w:t xml:space="preserve"> </w:t>
            </w:r>
            <w:r w:rsidRPr="00D33E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</w:t>
            </w:r>
            <w:r w:rsidRPr="00D33EC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B38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</w:tr>
      <w:tr w:rsidR="00AB387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</w:tr>
      <w:tr w:rsidR="00AB3878" w:rsidRPr="00580B78">
        <w:trPr>
          <w:trHeight w:hRule="exact" w:val="616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генеральная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совокупность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выборка.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Точечные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интервальные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Доверительные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интервалы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FA4B61">
              <w:rPr>
                <w:lang w:val="ru-RU"/>
              </w:rPr>
              <w:t xml:space="preserve"> </w:t>
            </w:r>
            <w:proofErr w:type="gramStart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пара-метров</w:t>
            </w:r>
            <w:proofErr w:type="gramEnd"/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нормального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Критическая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уровень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значимости,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мощность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согласия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Пирсона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FA4B61">
              <w:rPr>
                <w:lang w:val="ru-RU"/>
              </w:rPr>
              <w:t xml:space="preserve"> </w:t>
            </w:r>
            <w:proofErr w:type="gramStart"/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нормаль-ном</w:t>
            </w:r>
            <w:proofErr w:type="gramEnd"/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распределении.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зависимость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регрессия.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регрессии.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Выборочный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корреляции.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методом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наименьших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квадратов.</w:t>
            </w:r>
            <w:r w:rsidRPr="00FA4B6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13/13И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№8 «Числовые характеристики генеральных параметров»,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№9 «Проверка статистических гипотез»,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№10 «Выяснение корреляционной зависимости измеримых признаков генеральной совокупности»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№№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10,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№№8,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FA4B61">
              <w:rPr>
                <w:lang w:val="ru-RU"/>
              </w:rPr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AB3878">
            <w:pPr>
              <w:rPr>
                <w:lang w:val="ru-RU"/>
              </w:rPr>
            </w:pPr>
          </w:p>
        </w:tc>
      </w:tr>
      <w:tr w:rsidR="00AB387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13/13И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</w:tr>
      <w:tr w:rsidR="00AB387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</w:tr>
      <w:tr w:rsidR="00AB3878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</w:tr>
      <w:tr w:rsidR="00AB38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</w:tr>
      <w:tr w:rsidR="00AB387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</w:tr>
      <w:tr w:rsidR="00AB3878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119/48 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129,8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ОПК-4,ПК- 1,ПК-3</w:t>
            </w:r>
          </w:p>
        </w:tc>
      </w:tr>
    </w:tbl>
    <w:p w:rsidR="00AB3878" w:rsidRDefault="00FA4B6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AB387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B3878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B3878">
        <w:trPr>
          <w:trHeight w:hRule="exact" w:val="138"/>
        </w:trPr>
        <w:tc>
          <w:tcPr>
            <w:tcW w:w="9357" w:type="dxa"/>
          </w:tcPr>
          <w:p w:rsidR="00AB3878" w:rsidRDefault="00AB3878"/>
        </w:tc>
      </w:tr>
      <w:tr w:rsidR="00AB3878" w:rsidRPr="00580B78">
        <w:trPr>
          <w:trHeight w:hRule="exact" w:val="1083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FA4B61">
              <w:rPr>
                <w:lang w:val="ru-RU"/>
              </w:rPr>
              <w:t xml:space="preserve"> </w:t>
            </w:r>
            <w:proofErr w:type="gramStart"/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но-сит</w:t>
            </w:r>
            <w:proofErr w:type="gramEnd"/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средствами.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FA4B61">
              <w:rPr>
                <w:lang w:val="ru-RU"/>
              </w:rPr>
              <w:t xml:space="preserve"> </w:t>
            </w:r>
            <w:proofErr w:type="gramStart"/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хо-да</w:t>
            </w:r>
            <w:proofErr w:type="gramEnd"/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основном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владения.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нами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модулю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нашей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предыдущего,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конечный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вариантах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газета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значимому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«математическому»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событию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(праздник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«Пи»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т.п.);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«математическая»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открытка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(своего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неформально,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красочно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оформленная;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видеоролик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научу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вас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…»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наконец,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практическому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приложению).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(информационную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МООДУС</w:t>
            </w:r>
            <w:r w:rsidRPr="00FA4B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MOODLE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lang w:val="ru-RU"/>
              </w:rPr>
              <w:t xml:space="preserve"> </w:t>
            </w:r>
          </w:p>
        </w:tc>
      </w:tr>
      <w:tr w:rsidR="00AB3878" w:rsidRPr="00580B78">
        <w:trPr>
          <w:trHeight w:hRule="exact" w:val="277"/>
        </w:trPr>
        <w:tc>
          <w:tcPr>
            <w:tcW w:w="9357" w:type="dxa"/>
          </w:tcPr>
          <w:p w:rsidR="00AB3878" w:rsidRPr="00FA4B61" w:rsidRDefault="00AB3878">
            <w:pPr>
              <w:rPr>
                <w:lang w:val="ru-RU"/>
              </w:rPr>
            </w:pPr>
          </w:p>
        </w:tc>
      </w:tr>
      <w:tr w:rsidR="00AB3878" w:rsidRPr="00580B7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A4B61">
              <w:rPr>
                <w:lang w:val="ru-RU"/>
              </w:rPr>
              <w:t xml:space="preserve"> </w:t>
            </w:r>
            <w:proofErr w:type="gramStart"/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A4B61">
              <w:rPr>
                <w:lang w:val="ru-RU"/>
              </w:rPr>
              <w:t xml:space="preserve"> </w:t>
            </w:r>
          </w:p>
        </w:tc>
      </w:tr>
      <w:tr w:rsidR="00AB387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B3878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B3878">
        <w:trPr>
          <w:trHeight w:hRule="exact" w:val="138"/>
        </w:trPr>
        <w:tc>
          <w:tcPr>
            <w:tcW w:w="9357" w:type="dxa"/>
          </w:tcPr>
          <w:p w:rsidR="00AB3878" w:rsidRDefault="00AB3878"/>
        </w:tc>
      </w:tr>
      <w:tr w:rsidR="00AB3878" w:rsidRPr="00580B7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A4B61">
              <w:rPr>
                <w:lang w:val="ru-RU"/>
              </w:rPr>
              <w:t xml:space="preserve"> </w:t>
            </w:r>
          </w:p>
        </w:tc>
      </w:tr>
      <w:tr w:rsidR="00AB387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B3878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B3878">
        <w:trPr>
          <w:trHeight w:hRule="exact" w:val="138"/>
        </w:trPr>
        <w:tc>
          <w:tcPr>
            <w:tcW w:w="9357" w:type="dxa"/>
          </w:tcPr>
          <w:p w:rsidR="00AB3878" w:rsidRDefault="00AB3878"/>
        </w:tc>
      </w:tr>
      <w:tr w:rsidR="00AB3878" w:rsidRPr="00580B7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A4B61">
              <w:rPr>
                <w:lang w:val="ru-RU"/>
              </w:rPr>
              <w:t xml:space="preserve"> </w:t>
            </w:r>
          </w:p>
        </w:tc>
      </w:tr>
      <w:tr w:rsidR="00AB387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B3878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B3878" w:rsidRPr="00580B78" w:rsidTr="00FA4B61">
        <w:trPr>
          <w:trHeight w:hRule="exact" w:val="104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FA4B61" w:rsidP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A4B61">
              <w:rPr>
                <w:lang w:val="ru-RU"/>
              </w:rPr>
              <w:t xml:space="preserve"> </w:t>
            </w:r>
            <w:proofErr w:type="spellStart"/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FA4B61">
              <w:rPr>
                <w:lang w:val="ru-RU"/>
              </w:rPr>
              <w:t xml:space="preserve"> </w:t>
            </w:r>
            <w:proofErr w:type="spellStart"/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479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</w:p>
        </w:tc>
      </w:tr>
    </w:tbl>
    <w:p w:rsidR="00AB3878" w:rsidRPr="00FA4B61" w:rsidRDefault="00FA4B61">
      <w:pPr>
        <w:rPr>
          <w:sz w:val="0"/>
          <w:szCs w:val="0"/>
          <w:lang w:val="ru-RU"/>
        </w:rPr>
      </w:pPr>
      <w:r w:rsidRPr="00FA4B6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AB3878" w:rsidRPr="00D33ECB" w:rsidTr="00FA4B61">
        <w:trPr>
          <w:trHeight w:hRule="exact" w:val="269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FA4B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</w:t>
            </w:r>
            <w:r w:rsidRPr="00FA4B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978-5-16-101787-6.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4B61">
              <w:rPr>
                <w:lang w:val="ru-RU"/>
              </w:rPr>
              <w:t xml:space="preserve"> </w:t>
            </w:r>
          </w:p>
          <w:p w:rsidR="00D33ECB" w:rsidRPr="004F607B" w:rsidRDefault="00B061A0" w:rsidP="00D33ECB">
            <w:pPr>
              <w:autoSpaceDN w:val="0"/>
              <w:spacing w:after="0" w:line="23" w:lineRule="atLeast"/>
              <w:ind w:left="36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580B78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580B78">
              <w:rPr>
                <w:lang w:val="ru-RU"/>
              </w:rPr>
              <w:instrText>://</w:instrText>
            </w:r>
            <w:r>
              <w:instrText>new</w:instrText>
            </w:r>
            <w:r w:rsidRPr="00580B78">
              <w:rPr>
                <w:lang w:val="ru-RU"/>
              </w:rPr>
              <w:instrText>.</w:instrText>
            </w:r>
            <w:r>
              <w:instrText>znanium</w:instrText>
            </w:r>
            <w:r w:rsidRPr="00580B78">
              <w:rPr>
                <w:lang w:val="ru-RU"/>
              </w:rPr>
              <w:instrText>.</w:instrText>
            </w:r>
            <w:r>
              <w:instrText>com</w:instrText>
            </w:r>
            <w:r w:rsidRPr="00580B78">
              <w:rPr>
                <w:lang w:val="ru-RU"/>
              </w:rPr>
              <w:instrText>/</w:instrText>
            </w:r>
            <w:r>
              <w:instrText>catalog</w:instrText>
            </w:r>
            <w:r w:rsidRPr="00580B78">
              <w:rPr>
                <w:lang w:val="ru-RU"/>
              </w:rPr>
              <w:instrText>/</w:instrText>
            </w:r>
            <w:r>
              <w:instrText>product</w:instrText>
            </w:r>
            <w:r w:rsidRPr="00580B78">
              <w:rPr>
                <w:lang w:val="ru-RU"/>
              </w:rPr>
              <w:instrText>/990716"</w:instrText>
            </w:r>
            <w:r>
              <w:fldChar w:fldCharType="separate"/>
            </w:r>
            <w:r w:rsidR="00D33ECB" w:rsidRPr="004F607B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D33ECB" w:rsidRPr="004F607B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D33ECB" w:rsidRPr="004F607B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new</w:t>
            </w:r>
            <w:r w:rsidR="00D33ECB" w:rsidRPr="004F607B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33ECB" w:rsidRPr="004F607B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="00D33ECB" w:rsidRPr="004F607B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D33ECB" w:rsidRPr="004F607B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com</w:t>
            </w:r>
            <w:r w:rsidR="00D33ECB" w:rsidRPr="004F607B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D33ECB" w:rsidRPr="004F607B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catalog</w:t>
            </w:r>
            <w:r w:rsidR="00D33ECB" w:rsidRPr="004F607B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D33ECB" w:rsidRPr="004F607B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product</w:t>
            </w:r>
            <w:r w:rsidR="00D33ECB" w:rsidRPr="004F607B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/990716</w:t>
            </w:r>
            <w:r>
              <w:fldChar w:fldCharType="end"/>
            </w:r>
            <w:r w:rsidR="00D33ECB"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D33ECB" w:rsidRPr="004F60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D33ECB"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33ECB" w:rsidRPr="004F60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D33ECB"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33ECB" w:rsidRPr="004F60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06.10.2020).</w:t>
            </w:r>
            <w:r w:rsidR="00D33ECB"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Режим доступа: для </w:t>
            </w:r>
            <w:proofErr w:type="spellStart"/>
            <w:r w:rsidR="00D33ECB"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авториз</w:t>
            </w:r>
            <w:proofErr w:type="spellEnd"/>
            <w:r w:rsidR="00D33ECB"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пользователей.</w:t>
            </w:r>
          </w:p>
          <w:p w:rsidR="00AB3878" w:rsidRPr="00FA4B61" w:rsidRDefault="00D33ECB" w:rsidP="00D33E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Математика: учеб</w:t>
            </w:r>
            <w:proofErr w:type="gramStart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особие / Ю.М.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Данилов, Л.Н.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Журбенко, Г.А.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Никонова, Н.В. Никонова, С.Н. Нуриева ; под ред. Л.Н.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Журбенко, Г.А.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Никоновой.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Москва: ИНФРА-М, 2019.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496 с.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(Высшее образование: </w:t>
            </w:r>
            <w:proofErr w:type="spellStart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978-5-16-102130-9. - Текст: электронный. - 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="00B061A0">
              <w:fldChar w:fldCharType="begin"/>
            </w:r>
            <w:r w:rsidR="00B061A0">
              <w:instrText>HYPERLINK</w:instrText>
            </w:r>
            <w:r w:rsidR="00B061A0" w:rsidRPr="00580B78">
              <w:rPr>
                <w:lang w:val="ru-RU"/>
              </w:rPr>
              <w:instrText xml:space="preserve"> "</w:instrText>
            </w:r>
            <w:r w:rsidR="00B061A0">
              <w:instrText>https</w:instrText>
            </w:r>
            <w:r w:rsidR="00B061A0" w:rsidRPr="00580B78">
              <w:rPr>
                <w:lang w:val="ru-RU"/>
              </w:rPr>
              <w:instrText>://</w:instrText>
            </w:r>
            <w:r w:rsidR="00B061A0">
              <w:instrText>new</w:instrText>
            </w:r>
            <w:r w:rsidR="00B061A0" w:rsidRPr="00580B78">
              <w:rPr>
                <w:lang w:val="ru-RU"/>
              </w:rPr>
              <w:instrText>.</w:instrText>
            </w:r>
            <w:r w:rsidR="00B061A0">
              <w:instrText>znanium</w:instrText>
            </w:r>
            <w:r w:rsidR="00B061A0" w:rsidRPr="00580B78">
              <w:rPr>
                <w:lang w:val="ru-RU"/>
              </w:rPr>
              <w:instrText>.</w:instrText>
            </w:r>
            <w:r w:rsidR="00B061A0">
              <w:instrText>com</w:instrText>
            </w:r>
            <w:r w:rsidR="00B061A0" w:rsidRPr="00580B78">
              <w:rPr>
                <w:lang w:val="ru-RU"/>
              </w:rPr>
              <w:instrText>/</w:instrText>
            </w:r>
            <w:r w:rsidR="00B061A0">
              <w:instrText>catalog</w:instrText>
            </w:r>
            <w:r w:rsidR="00B061A0" w:rsidRPr="00580B78">
              <w:rPr>
                <w:lang w:val="ru-RU"/>
              </w:rPr>
              <w:instrText>/</w:instrText>
            </w:r>
            <w:r w:rsidR="00B061A0">
              <w:instrText>product</w:instrText>
            </w:r>
            <w:r w:rsidR="00B061A0" w:rsidRPr="00580B78">
              <w:rPr>
                <w:lang w:val="ru-RU"/>
              </w:rPr>
              <w:instrText>/989799"</w:instrText>
            </w:r>
            <w:r w:rsidR="00B061A0">
              <w:fldChar w:fldCharType="separate"/>
            </w:r>
            <w:r w:rsidRPr="004F607B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F607B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F607B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4F607B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4F607B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4F607B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F607B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4F607B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F607B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4F607B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F607B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4F607B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/989799</w:t>
            </w:r>
            <w:r w:rsidR="00B061A0">
              <w:fldChar w:fldCharType="end"/>
            </w:r>
            <w:r w:rsidRPr="004F607B">
              <w:rPr>
                <w:rStyle w:val="FontStyle22"/>
                <w:sz w:val="24"/>
                <w:szCs w:val="24"/>
                <w:lang w:val="ru-RU"/>
              </w:rPr>
              <w:t xml:space="preserve">. </w:t>
            </w:r>
            <w:r w:rsidRPr="004F60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60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60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06.10.2020).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Режим доступа: для </w:t>
            </w:r>
            <w:proofErr w:type="spellStart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авториз</w:t>
            </w:r>
            <w:proofErr w:type="spellEnd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пользователей</w:t>
            </w:r>
            <w:r w:rsidR="00FA4B61"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A4B61"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lang w:val="ru-RU"/>
              </w:rPr>
              <w:t xml:space="preserve"> </w:t>
            </w:r>
          </w:p>
        </w:tc>
      </w:tr>
      <w:tr w:rsidR="00AB3878" w:rsidRPr="00D33ECB">
        <w:trPr>
          <w:trHeight w:hRule="exact" w:val="138"/>
        </w:trPr>
        <w:tc>
          <w:tcPr>
            <w:tcW w:w="9357" w:type="dxa"/>
          </w:tcPr>
          <w:p w:rsidR="00AB3878" w:rsidRPr="00FA4B61" w:rsidRDefault="00AB3878">
            <w:pPr>
              <w:rPr>
                <w:lang w:val="ru-RU"/>
              </w:rPr>
            </w:pPr>
          </w:p>
        </w:tc>
      </w:tr>
      <w:tr w:rsidR="00AB387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B3878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B3878" w:rsidRPr="00580B78" w:rsidTr="00580B78">
        <w:trPr>
          <w:trHeight w:hRule="exact" w:val="27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3ECB" w:rsidRDefault="004C4C5C" w:rsidP="00D33E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C4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примерах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задачах: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О.М.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Дегтярева,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Л.Н.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Журбенко,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Нуриева.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372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F607B">
              <w:rPr>
                <w:color w:val="000000"/>
                <w:lang w:val="ru-RU"/>
              </w:rPr>
              <w:t>об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разование:</w:t>
            </w:r>
            <w:r w:rsidR="00D33ECB" w:rsidRPr="004A1EDF">
              <w:rPr>
                <w:lang w:val="ru-RU"/>
              </w:rPr>
              <w:t xml:space="preserve"> </w:t>
            </w:r>
            <w:proofErr w:type="spellStart"/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33ECB" w:rsidRPr="004A1EDF">
              <w:rPr>
                <w:lang w:val="ru-RU"/>
              </w:rPr>
              <w:t xml:space="preserve"> </w:t>
            </w:r>
            <w:r w:rsidR="00D33E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978-5-16-102288-7.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D33ECB" w:rsidRPr="004A1EDF">
              <w:rPr>
                <w:lang w:val="ru-RU"/>
              </w:rPr>
              <w:t xml:space="preserve"> </w:t>
            </w:r>
            <w:r w:rsidR="00D33E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D33ECB" w:rsidRPr="004A1EDF">
              <w:rPr>
                <w:lang w:val="ru-RU"/>
              </w:rPr>
              <w:t xml:space="preserve"> </w:t>
            </w:r>
            <w:r w:rsidR="00B061A0">
              <w:fldChar w:fldCharType="begin"/>
            </w:r>
            <w:r w:rsidR="00B061A0">
              <w:instrText>HYPERLINK</w:instrText>
            </w:r>
            <w:r w:rsidR="00B061A0" w:rsidRPr="00580B78">
              <w:rPr>
                <w:lang w:val="ru-RU"/>
              </w:rPr>
              <w:instrText xml:space="preserve"> "</w:instrText>
            </w:r>
            <w:r w:rsidR="00B061A0">
              <w:instrText>https</w:instrText>
            </w:r>
            <w:r w:rsidR="00B061A0" w:rsidRPr="00580B78">
              <w:rPr>
                <w:lang w:val="ru-RU"/>
              </w:rPr>
              <w:instrText>://</w:instrText>
            </w:r>
            <w:r w:rsidR="00B061A0">
              <w:instrText>new</w:instrText>
            </w:r>
            <w:r w:rsidR="00B061A0" w:rsidRPr="00580B78">
              <w:rPr>
                <w:lang w:val="ru-RU"/>
              </w:rPr>
              <w:instrText>.</w:instrText>
            </w:r>
            <w:r w:rsidR="00B061A0">
              <w:instrText>znanium</w:instrText>
            </w:r>
            <w:r w:rsidR="00B061A0" w:rsidRPr="00580B78">
              <w:rPr>
                <w:lang w:val="ru-RU"/>
              </w:rPr>
              <w:instrText>.</w:instrText>
            </w:r>
            <w:r w:rsidR="00B061A0">
              <w:instrText>com</w:instrText>
            </w:r>
            <w:r w:rsidR="00B061A0" w:rsidRPr="00580B78">
              <w:rPr>
                <w:lang w:val="ru-RU"/>
              </w:rPr>
              <w:instrText>/</w:instrText>
            </w:r>
            <w:r w:rsidR="00B061A0">
              <w:instrText>catalog</w:instrText>
            </w:r>
            <w:r w:rsidR="00B061A0" w:rsidRPr="00580B78">
              <w:rPr>
                <w:lang w:val="ru-RU"/>
              </w:rPr>
              <w:instrText>/</w:instrText>
            </w:r>
            <w:r w:rsidR="00B061A0">
              <w:instrText>product</w:instrText>
            </w:r>
            <w:r w:rsidR="00B061A0" w:rsidRPr="00580B78">
              <w:rPr>
                <w:lang w:val="ru-RU"/>
              </w:rPr>
              <w:instrText>/989802"</w:instrText>
            </w:r>
            <w:r w:rsidR="00B061A0">
              <w:fldChar w:fldCharType="separate"/>
            </w:r>
            <w:r w:rsidR="00D33ECB" w:rsidRPr="00141384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D33ECB" w:rsidRPr="00141384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D33ECB" w:rsidRPr="00141384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new</w:t>
            </w:r>
            <w:r w:rsidR="00D33ECB" w:rsidRPr="00141384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33ECB" w:rsidRPr="00141384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="00D33ECB" w:rsidRPr="00141384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D33ECB" w:rsidRPr="00141384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com</w:t>
            </w:r>
            <w:r w:rsidR="00D33ECB" w:rsidRPr="00141384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D33ECB" w:rsidRPr="00141384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catalog</w:t>
            </w:r>
            <w:r w:rsidR="00D33ECB" w:rsidRPr="00141384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D33ECB" w:rsidRPr="00141384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product</w:t>
            </w:r>
            <w:r w:rsidR="00D33ECB" w:rsidRPr="00141384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/989802</w:t>
            </w:r>
            <w:r w:rsidR="00B061A0">
              <w:fldChar w:fldCharType="end"/>
            </w:r>
          </w:p>
          <w:p w:rsidR="00D33ECB" w:rsidRDefault="004C4C5C" w:rsidP="00D33E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C4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33ECB" w:rsidRPr="004A1EDF">
              <w:rPr>
                <w:lang w:val="ru-RU"/>
              </w:rPr>
              <w:t xml:space="preserve"> </w:t>
            </w:r>
            <w:proofErr w:type="spellStart"/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Задачник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математике: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="00D33ECB" w:rsidRPr="004A1EDF">
              <w:rPr>
                <w:lang w:val="ru-RU"/>
              </w:rPr>
              <w:t xml:space="preserve"> </w:t>
            </w:r>
            <w:proofErr w:type="spellStart"/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10-е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стереотип.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33ECB" w:rsidRPr="004A1EDF">
              <w:rPr>
                <w:lang w:val="ru-RU"/>
              </w:rPr>
              <w:t xml:space="preserve"> </w:t>
            </w:r>
            <w:r w:rsidR="00D33E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978-5-16-101831-6.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D33ECB" w:rsidRPr="004A1EDF">
              <w:rPr>
                <w:lang w:val="ru-RU"/>
              </w:rPr>
              <w:t xml:space="preserve"> 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D33ECB" w:rsidRPr="004A1EDF">
              <w:rPr>
                <w:lang w:val="ru-RU"/>
              </w:rPr>
              <w:t xml:space="preserve"> </w:t>
            </w:r>
            <w:r w:rsidR="00D33E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D33ECB"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D33ECB" w:rsidRPr="004A1EDF">
              <w:rPr>
                <w:lang w:val="ru-RU"/>
              </w:rPr>
              <w:t xml:space="preserve"> </w:t>
            </w:r>
            <w:r w:rsidR="00B061A0">
              <w:fldChar w:fldCharType="begin"/>
            </w:r>
            <w:r w:rsidR="00B061A0">
              <w:instrText>HYPERLINK</w:instrText>
            </w:r>
            <w:r w:rsidR="00B061A0" w:rsidRPr="00580B78">
              <w:rPr>
                <w:lang w:val="ru-RU"/>
              </w:rPr>
              <w:instrText xml:space="preserve"> "</w:instrText>
            </w:r>
            <w:r w:rsidR="00B061A0">
              <w:instrText>https</w:instrText>
            </w:r>
            <w:r w:rsidR="00B061A0" w:rsidRPr="00580B78">
              <w:rPr>
                <w:lang w:val="ru-RU"/>
              </w:rPr>
              <w:instrText>://</w:instrText>
            </w:r>
            <w:r w:rsidR="00B061A0">
              <w:instrText>new</w:instrText>
            </w:r>
            <w:r w:rsidR="00B061A0" w:rsidRPr="00580B78">
              <w:rPr>
                <w:lang w:val="ru-RU"/>
              </w:rPr>
              <w:instrText>.</w:instrText>
            </w:r>
            <w:r w:rsidR="00B061A0">
              <w:instrText>znanium</w:instrText>
            </w:r>
            <w:r w:rsidR="00B061A0" w:rsidRPr="00580B78">
              <w:rPr>
                <w:lang w:val="ru-RU"/>
              </w:rPr>
              <w:instrText>.</w:instrText>
            </w:r>
            <w:r w:rsidR="00B061A0">
              <w:instrText>com</w:instrText>
            </w:r>
            <w:r w:rsidR="00B061A0" w:rsidRPr="00580B78">
              <w:rPr>
                <w:lang w:val="ru-RU"/>
              </w:rPr>
              <w:instrText>/</w:instrText>
            </w:r>
            <w:r w:rsidR="00B061A0">
              <w:instrText>catalog</w:instrText>
            </w:r>
            <w:r w:rsidR="00B061A0" w:rsidRPr="00580B78">
              <w:rPr>
                <w:lang w:val="ru-RU"/>
              </w:rPr>
              <w:instrText>/</w:instrText>
            </w:r>
            <w:r w:rsidR="00B061A0">
              <w:instrText>product</w:instrText>
            </w:r>
            <w:r w:rsidR="00B061A0" w:rsidRPr="00580B78">
              <w:rPr>
                <w:lang w:val="ru-RU"/>
              </w:rPr>
              <w:instrText>/1042456"</w:instrText>
            </w:r>
            <w:r w:rsidR="00B061A0">
              <w:fldChar w:fldCharType="separate"/>
            </w:r>
            <w:r w:rsidR="00D33ECB" w:rsidRPr="00141384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D33ECB" w:rsidRPr="00141384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D33ECB" w:rsidRPr="00141384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new</w:t>
            </w:r>
            <w:r w:rsidR="00D33ECB" w:rsidRPr="00141384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33ECB" w:rsidRPr="00141384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="00D33ECB" w:rsidRPr="00141384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D33ECB" w:rsidRPr="00141384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com</w:t>
            </w:r>
            <w:r w:rsidR="00D33ECB" w:rsidRPr="00141384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D33ECB" w:rsidRPr="00141384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catalog</w:t>
            </w:r>
            <w:r w:rsidR="00D33ECB" w:rsidRPr="00141384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D33ECB" w:rsidRPr="00141384">
              <w:rPr>
                <w:rStyle w:val="aff0"/>
                <w:rFonts w:ascii="Times New Roman" w:hAnsi="Times New Roman" w:cs="Times New Roman"/>
                <w:sz w:val="24"/>
                <w:szCs w:val="24"/>
              </w:rPr>
              <w:t>product</w:t>
            </w:r>
            <w:r w:rsidR="00D33ECB" w:rsidRPr="00141384">
              <w:rPr>
                <w:rStyle w:val="aff0"/>
                <w:rFonts w:ascii="Times New Roman" w:hAnsi="Times New Roman" w:cs="Times New Roman"/>
                <w:sz w:val="24"/>
                <w:szCs w:val="24"/>
                <w:lang w:val="ru-RU"/>
              </w:rPr>
              <w:t>/1042456</w:t>
            </w:r>
            <w:r w:rsidR="00B061A0">
              <w:fldChar w:fldCharType="end"/>
            </w:r>
          </w:p>
          <w:p w:rsidR="00AB3878" w:rsidRPr="00FA4B61" w:rsidRDefault="00D33ECB" w:rsidP="00D33E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1EDF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-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1EDF">
              <w:rPr>
                <w:lang w:val="ru-RU"/>
              </w:rPr>
              <w:t xml:space="preserve"> </w:t>
            </w:r>
            <w:proofErr w:type="spellStart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</w:t>
            </w:r>
            <w:r w:rsidR="00FA4B61"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lang w:val="ru-RU"/>
              </w:rPr>
              <w:t xml:space="preserve"> </w:t>
            </w:r>
          </w:p>
        </w:tc>
      </w:tr>
      <w:tr w:rsidR="00AB3878" w:rsidRPr="00580B78">
        <w:trPr>
          <w:trHeight w:hRule="exact" w:val="139"/>
        </w:trPr>
        <w:tc>
          <w:tcPr>
            <w:tcW w:w="9357" w:type="dxa"/>
          </w:tcPr>
          <w:p w:rsidR="00AB3878" w:rsidRPr="00FA4B61" w:rsidRDefault="00AB3878">
            <w:pPr>
              <w:rPr>
                <w:lang w:val="ru-RU"/>
              </w:rPr>
            </w:pPr>
          </w:p>
        </w:tc>
      </w:tr>
      <w:tr w:rsidR="00AB387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B3878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B3878" w:rsidTr="00D33ECB">
        <w:trPr>
          <w:trHeight w:hRule="exact" w:val="3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3ECB" w:rsidRPr="00BE40E2" w:rsidRDefault="00D33ECB" w:rsidP="00D33ECB">
            <w:pPr>
              <w:spacing w:after="0" w:line="240" w:lineRule="auto"/>
              <w:ind w:firstLine="75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40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Грачева, Л.А. Определенный интеграл: методические указания для студентов – Магнитогорск: ГОУ ВПО «МГТУ им. Г.И. Носова», 2010 – 12 с. </w:t>
            </w:r>
          </w:p>
          <w:p w:rsidR="00D33ECB" w:rsidRPr="00BE40E2" w:rsidRDefault="00D33ECB" w:rsidP="00D33ECB">
            <w:pPr>
              <w:spacing w:after="0" w:line="240" w:lineRule="auto"/>
              <w:ind w:firstLine="75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40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Грачева, Л.А. Элементы линейной алгебры, векторной алгебры и аналитической геометрии: Учебное пособие. - Магнитогорск: ГОУ ВПО «МГТУ им. Г.И. Носова», 2010 – 63 с. </w:t>
            </w:r>
          </w:p>
          <w:p w:rsidR="00D33ECB" w:rsidRPr="00BE40E2" w:rsidRDefault="00D33ECB" w:rsidP="00D33ECB">
            <w:pPr>
              <w:spacing w:after="0" w:line="240" w:lineRule="auto"/>
              <w:ind w:firstLine="75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40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Максименко, И.А. События и вероятность. Часть 2: Метод. указ. - Магнитогорск: ГОУ ВПО «МГТУ им. Г.И. Носова», 2010. – 25 с. </w:t>
            </w:r>
          </w:p>
          <w:p w:rsidR="00D33ECB" w:rsidRPr="00BE40E2" w:rsidRDefault="00D33ECB" w:rsidP="00D33ECB">
            <w:pPr>
              <w:spacing w:after="0" w:line="240" w:lineRule="auto"/>
              <w:ind w:firstLine="75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40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Маяченко, Е.П. Производная и дифференциал функции. Практикум.- Магнитогорск: ГОУ ВПО «МГТУ им. Г.И. Носова», 2010. – 38 </w:t>
            </w:r>
            <w:proofErr w:type="gramStart"/>
            <w:r w:rsidRPr="00BE40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BE40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  <w:p w:rsidR="00AB3878" w:rsidRDefault="00D33ECB" w:rsidP="00D33E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E40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Маяченко Е.П. Исследование функций и построение графиков. Практикум. – Магнитогорск: ГОУ ВПО «МГТУ им. Г.И. Носова», 2011. – 20 с.</w:t>
            </w:r>
            <w:r w:rsidR="00FA4B61">
              <w:t xml:space="preserve"> </w:t>
            </w:r>
          </w:p>
        </w:tc>
      </w:tr>
    </w:tbl>
    <w:p w:rsidR="00AB3878" w:rsidRDefault="00FA4B6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39"/>
        <w:gridCol w:w="1932"/>
        <w:gridCol w:w="3323"/>
        <w:gridCol w:w="4281"/>
        <w:gridCol w:w="116"/>
      </w:tblGrid>
      <w:tr w:rsidR="00AB3878" w:rsidRPr="00D33ECB" w:rsidTr="00D33ECB">
        <w:trPr>
          <w:trHeight w:hRule="exact" w:val="2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AB38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lang w:val="ru-RU"/>
              </w:rPr>
              <w:t xml:space="preserve"> </w:t>
            </w:r>
          </w:p>
        </w:tc>
      </w:tr>
      <w:tr w:rsidR="00AB3878" w:rsidRPr="00D33ECB">
        <w:trPr>
          <w:trHeight w:hRule="exact" w:val="138"/>
        </w:trPr>
        <w:tc>
          <w:tcPr>
            <w:tcW w:w="426" w:type="dxa"/>
          </w:tcPr>
          <w:p w:rsidR="00AB3878" w:rsidRPr="00FA4B61" w:rsidRDefault="00AB387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B3878" w:rsidRPr="00FA4B61" w:rsidRDefault="00AB387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B3878" w:rsidRPr="00FA4B61" w:rsidRDefault="00AB387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B3878" w:rsidRPr="00FA4B61" w:rsidRDefault="00AB387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B3878" w:rsidRPr="00FA4B61" w:rsidRDefault="00AB3878">
            <w:pPr>
              <w:rPr>
                <w:lang w:val="ru-RU"/>
              </w:rPr>
            </w:pPr>
          </w:p>
        </w:tc>
      </w:tr>
      <w:tr w:rsidR="00AB3878" w:rsidRPr="00580B7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A4B61">
              <w:rPr>
                <w:lang w:val="ru-RU"/>
              </w:rPr>
              <w:t xml:space="preserve"> </w:t>
            </w:r>
          </w:p>
        </w:tc>
      </w:tr>
      <w:tr w:rsidR="00AB3878" w:rsidRPr="00580B78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lang w:val="ru-RU"/>
              </w:rPr>
              <w:t xml:space="preserve"> </w:t>
            </w:r>
          </w:p>
        </w:tc>
      </w:tr>
      <w:tr w:rsidR="00AB3878" w:rsidRPr="00580B78">
        <w:trPr>
          <w:trHeight w:hRule="exact" w:val="277"/>
        </w:trPr>
        <w:tc>
          <w:tcPr>
            <w:tcW w:w="426" w:type="dxa"/>
          </w:tcPr>
          <w:p w:rsidR="00AB3878" w:rsidRPr="00FA4B61" w:rsidRDefault="00AB387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B3878" w:rsidRPr="00FA4B61" w:rsidRDefault="00AB387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B3878" w:rsidRPr="00FA4B61" w:rsidRDefault="00AB387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B3878" w:rsidRPr="00FA4B61" w:rsidRDefault="00AB387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B3878" w:rsidRPr="00FA4B61" w:rsidRDefault="00AB3878">
            <w:pPr>
              <w:rPr>
                <w:lang w:val="ru-RU"/>
              </w:rPr>
            </w:pPr>
          </w:p>
        </w:tc>
      </w:tr>
      <w:tr w:rsidR="00AB387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3878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B3878">
        <w:trPr>
          <w:trHeight w:hRule="exact" w:val="555"/>
        </w:trPr>
        <w:tc>
          <w:tcPr>
            <w:tcW w:w="426" w:type="dxa"/>
          </w:tcPr>
          <w:p w:rsidR="00AB3878" w:rsidRDefault="00AB387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B3878" w:rsidRDefault="00AB3878"/>
        </w:tc>
      </w:tr>
      <w:tr w:rsidR="00AB3878">
        <w:trPr>
          <w:trHeight w:hRule="exact" w:val="818"/>
        </w:trPr>
        <w:tc>
          <w:tcPr>
            <w:tcW w:w="426" w:type="dxa"/>
          </w:tcPr>
          <w:p w:rsidR="00AB3878" w:rsidRDefault="00AB387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AB3878" w:rsidRDefault="00AB3878"/>
        </w:tc>
      </w:tr>
      <w:tr w:rsidR="00AB3878">
        <w:trPr>
          <w:trHeight w:hRule="exact" w:val="555"/>
        </w:trPr>
        <w:tc>
          <w:tcPr>
            <w:tcW w:w="426" w:type="dxa"/>
          </w:tcPr>
          <w:p w:rsidR="00AB3878" w:rsidRDefault="00AB387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B3878" w:rsidRDefault="00AB3878"/>
        </w:tc>
      </w:tr>
      <w:tr w:rsidR="00AB3878">
        <w:trPr>
          <w:trHeight w:hRule="exact" w:val="285"/>
        </w:trPr>
        <w:tc>
          <w:tcPr>
            <w:tcW w:w="426" w:type="dxa"/>
          </w:tcPr>
          <w:p w:rsidR="00AB3878" w:rsidRDefault="00AB387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B3878" w:rsidRDefault="00AB3878"/>
        </w:tc>
      </w:tr>
      <w:tr w:rsidR="00AB3878">
        <w:trPr>
          <w:trHeight w:hRule="exact" w:val="285"/>
        </w:trPr>
        <w:tc>
          <w:tcPr>
            <w:tcW w:w="426" w:type="dxa"/>
          </w:tcPr>
          <w:p w:rsidR="00AB3878" w:rsidRDefault="00AB387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LibreOffice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B3878" w:rsidRDefault="00AB3878"/>
        </w:tc>
      </w:tr>
      <w:tr w:rsidR="00AB3878">
        <w:trPr>
          <w:trHeight w:hRule="exact" w:val="285"/>
        </w:trPr>
        <w:tc>
          <w:tcPr>
            <w:tcW w:w="426" w:type="dxa"/>
          </w:tcPr>
          <w:p w:rsidR="00AB3878" w:rsidRDefault="00AB387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B3878" w:rsidRDefault="00AB3878"/>
        </w:tc>
      </w:tr>
      <w:tr w:rsidR="00AB3878">
        <w:trPr>
          <w:trHeight w:hRule="exact" w:val="555"/>
        </w:trPr>
        <w:tc>
          <w:tcPr>
            <w:tcW w:w="426" w:type="dxa"/>
          </w:tcPr>
          <w:p w:rsidR="00AB3878" w:rsidRDefault="00AB387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B3878" w:rsidRDefault="00AB3878"/>
        </w:tc>
      </w:tr>
      <w:tr w:rsidR="00AB3878">
        <w:trPr>
          <w:trHeight w:hRule="exact" w:val="285"/>
        </w:trPr>
        <w:tc>
          <w:tcPr>
            <w:tcW w:w="426" w:type="dxa"/>
          </w:tcPr>
          <w:p w:rsidR="00AB3878" w:rsidRDefault="00AB387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B3878" w:rsidRDefault="00AB3878"/>
        </w:tc>
      </w:tr>
      <w:tr w:rsidR="00AB3878">
        <w:trPr>
          <w:trHeight w:hRule="exact" w:val="138"/>
        </w:trPr>
        <w:tc>
          <w:tcPr>
            <w:tcW w:w="426" w:type="dxa"/>
          </w:tcPr>
          <w:p w:rsidR="00AB3878" w:rsidRDefault="00AB3878"/>
        </w:tc>
        <w:tc>
          <w:tcPr>
            <w:tcW w:w="1985" w:type="dxa"/>
          </w:tcPr>
          <w:p w:rsidR="00AB3878" w:rsidRDefault="00AB3878"/>
        </w:tc>
        <w:tc>
          <w:tcPr>
            <w:tcW w:w="3686" w:type="dxa"/>
          </w:tcPr>
          <w:p w:rsidR="00AB3878" w:rsidRDefault="00AB3878"/>
        </w:tc>
        <w:tc>
          <w:tcPr>
            <w:tcW w:w="3120" w:type="dxa"/>
          </w:tcPr>
          <w:p w:rsidR="00AB3878" w:rsidRDefault="00AB3878"/>
        </w:tc>
        <w:tc>
          <w:tcPr>
            <w:tcW w:w="143" w:type="dxa"/>
          </w:tcPr>
          <w:p w:rsidR="00AB3878" w:rsidRDefault="00AB3878"/>
        </w:tc>
      </w:tr>
      <w:tr w:rsidR="00AB3878" w:rsidRPr="00580B7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A4B61">
              <w:rPr>
                <w:lang w:val="ru-RU"/>
              </w:rPr>
              <w:t xml:space="preserve"> </w:t>
            </w:r>
          </w:p>
        </w:tc>
      </w:tr>
      <w:tr w:rsidR="00AB3878">
        <w:trPr>
          <w:trHeight w:hRule="exact" w:val="270"/>
        </w:trPr>
        <w:tc>
          <w:tcPr>
            <w:tcW w:w="426" w:type="dxa"/>
          </w:tcPr>
          <w:p w:rsidR="00AB3878" w:rsidRPr="00FA4B61" w:rsidRDefault="00AB3878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B3878" w:rsidRDefault="00AB3878"/>
        </w:tc>
      </w:tr>
      <w:tr w:rsidR="00AB3878">
        <w:trPr>
          <w:trHeight w:hRule="exact" w:val="14"/>
        </w:trPr>
        <w:tc>
          <w:tcPr>
            <w:tcW w:w="426" w:type="dxa"/>
          </w:tcPr>
          <w:p w:rsidR="00AB3878" w:rsidRDefault="00AB3878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A4B6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AB3878" w:rsidRDefault="00AB3878"/>
        </w:tc>
      </w:tr>
      <w:tr w:rsidR="00AB3878">
        <w:trPr>
          <w:trHeight w:hRule="exact" w:val="811"/>
        </w:trPr>
        <w:tc>
          <w:tcPr>
            <w:tcW w:w="426" w:type="dxa"/>
          </w:tcPr>
          <w:p w:rsidR="00AB3878" w:rsidRDefault="00AB3878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AB3878"/>
        </w:tc>
        <w:tc>
          <w:tcPr>
            <w:tcW w:w="143" w:type="dxa"/>
          </w:tcPr>
          <w:p w:rsidR="00AB3878" w:rsidRDefault="00AB3878"/>
        </w:tc>
      </w:tr>
      <w:tr w:rsidR="00AB3878">
        <w:trPr>
          <w:trHeight w:hRule="exact" w:val="555"/>
        </w:trPr>
        <w:tc>
          <w:tcPr>
            <w:tcW w:w="426" w:type="dxa"/>
          </w:tcPr>
          <w:p w:rsidR="00AB3878" w:rsidRDefault="00AB387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A4B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A4B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A4B6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AB3878" w:rsidRDefault="00AB3878"/>
        </w:tc>
      </w:tr>
      <w:tr w:rsidR="00AB3878">
        <w:trPr>
          <w:trHeight w:hRule="exact" w:val="555"/>
        </w:trPr>
        <w:tc>
          <w:tcPr>
            <w:tcW w:w="426" w:type="dxa"/>
          </w:tcPr>
          <w:p w:rsidR="00AB3878" w:rsidRDefault="00AB387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A4B6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AB3878" w:rsidRDefault="00AB3878"/>
        </w:tc>
      </w:tr>
      <w:tr w:rsidR="00AB3878">
        <w:trPr>
          <w:trHeight w:hRule="exact" w:val="826"/>
        </w:trPr>
        <w:tc>
          <w:tcPr>
            <w:tcW w:w="426" w:type="dxa"/>
          </w:tcPr>
          <w:p w:rsidR="00AB3878" w:rsidRDefault="00AB387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A4B6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AB3878" w:rsidRDefault="00AB3878"/>
        </w:tc>
      </w:tr>
      <w:tr w:rsidR="00AB3878">
        <w:trPr>
          <w:trHeight w:hRule="exact" w:val="555"/>
        </w:trPr>
        <w:tc>
          <w:tcPr>
            <w:tcW w:w="426" w:type="dxa"/>
          </w:tcPr>
          <w:p w:rsidR="00AB3878" w:rsidRDefault="00AB387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A4B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AB3878" w:rsidRDefault="00AB3878"/>
        </w:tc>
      </w:tr>
      <w:tr w:rsidR="00AB3878">
        <w:trPr>
          <w:trHeight w:hRule="exact" w:val="555"/>
        </w:trPr>
        <w:tc>
          <w:tcPr>
            <w:tcW w:w="426" w:type="dxa"/>
          </w:tcPr>
          <w:p w:rsidR="00AB3878" w:rsidRDefault="00AB387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AB3878" w:rsidRDefault="00AB3878"/>
        </w:tc>
      </w:tr>
      <w:tr w:rsidR="00AB3878">
        <w:trPr>
          <w:trHeight w:hRule="exact" w:val="555"/>
        </w:trPr>
        <w:tc>
          <w:tcPr>
            <w:tcW w:w="426" w:type="dxa"/>
          </w:tcPr>
          <w:p w:rsidR="00AB3878" w:rsidRDefault="00AB387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FA4B6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AB3878" w:rsidRDefault="00AB3878"/>
        </w:tc>
      </w:tr>
      <w:tr w:rsidR="00AB3878">
        <w:trPr>
          <w:trHeight w:hRule="exact" w:val="826"/>
        </w:trPr>
        <w:tc>
          <w:tcPr>
            <w:tcW w:w="426" w:type="dxa"/>
          </w:tcPr>
          <w:p w:rsidR="00AB3878" w:rsidRDefault="00AB387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A4B61">
              <w:rPr>
                <w:lang w:val="ru-RU"/>
              </w:rPr>
              <w:t xml:space="preserve"> </w:t>
            </w:r>
            <w:proofErr w:type="spellStart"/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FA4B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FA4B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FA4B6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AB3878" w:rsidRDefault="00AB3878"/>
        </w:tc>
      </w:tr>
      <w:tr w:rsidR="00AB3878">
        <w:trPr>
          <w:trHeight w:hRule="exact" w:val="555"/>
        </w:trPr>
        <w:tc>
          <w:tcPr>
            <w:tcW w:w="426" w:type="dxa"/>
          </w:tcPr>
          <w:p w:rsidR="00AB3878" w:rsidRDefault="00AB387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Pr="00FA4B61" w:rsidRDefault="00FA4B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FA4B6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FA4B6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3878" w:rsidRDefault="00FA4B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http://zbmath.org/</w:t>
            </w:r>
            <w:r>
              <w:t xml:space="preserve"> </w:t>
            </w:r>
          </w:p>
        </w:tc>
        <w:tc>
          <w:tcPr>
            <w:tcW w:w="143" w:type="dxa"/>
          </w:tcPr>
          <w:p w:rsidR="00AB3878" w:rsidRDefault="00AB3878"/>
        </w:tc>
      </w:tr>
    </w:tbl>
    <w:p w:rsidR="00AB3878" w:rsidRDefault="00FA4B6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AB3878" w:rsidRPr="00580B7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A4B61">
              <w:rPr>
                <w:lang w:val="ru-RU"/>
              </w:rPr>
              <w:t xml:space="preserve"> </w:t>
            </w:r>
          </w:p>
        </w:tc>
      </w:tr>
      <w:tr w:rsidR="00AB3878" w:rsidRPr="00580B78">
        <w:trPr>
          <w:trHeight w:hRule="exact" w:val="138"/>
        </w:trPr>
        <w:tc>
          <w:tcPr>
            <w:tcW w:w="9357" w:type="dxa"/>
          </w:tcPr>
          <w:p w:rsidR="00AB3878" w:rsidRPr="00FA4B61" w:rsidRDefault="00AB3878">
            <w:pPr>
              <w:rPr>
                <w:lang w:val="ru-RU"/>
              </w:rPr>
            </w:pPr>
          </w:p>
        </w:tc>
      </w:tr>
      <w:tr w:rsidR="00AB3878" w:rsidRPr="00580B78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A4B61">
              <w:rPr>
                <w:lang w:val="ru-RU"/>
              </w:rPr>
              <w:t xml:space="preserve"> </w:t>
            </w:r>
          </w:p>
        </w:tc>
      </w:tr>
      <w:tr w:rsidR="00AB3878" w:rsidRPr="00580B78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A4B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A4B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рубежного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промежуточного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контроля.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A4B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A4B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FA4B61">
              <w:rPr>
                <w:lang w:val="ru-RU"/>
              </w:rPr>
              <w:t xml:space="preserve"> </w:t>
            </w:r>
            <w:r w:rsidRPr="00FA4B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FA4B61">
              <w:rPr>
                <w:lang w:val="ru-RU"/>
              </w:rPr>
              <w:t xml:space="preserve"> </w:t>
            </w:r>
          </w:p>
          <w:p w:rsidR="00AB3878" w:rsidRPr="00FA4B61" w:rsidRDefault="00FA4B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4B61">
              <w:rPr>
                <w:lang w:val="ru-RU"/>
              </w:rPr>
              <w:t xml:space="preserve"> </w:t>
            </w:r>
          </w:p>
        </w:tc>
      </w:tr>
      <w:tr w:rsidR="00AB3878" w:rsidRPr="00580B78">
        <w:trPr>
          <w:trHeight w:hRule="exact" w:val="432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B3878" w:rsidRPr="00FA4B61" w:rsidRDefault="00AB3878">
            <w:pPr>
              <w:rPr>
                <w:lang w:val="ru-RU"/>
              </w:rPr>
            </w:pPr>
          </w:p>
        </w:tc>
      </w:tr>
    </w:tbl>
    <w:p w:rsidR="00FA4B61" w:rsidRDefault="00FA4B61" w:rsidP="00FA4B61">
      <w:pPr>
        <w:spacing w:after="0"/>
        <w:rPr>
          <w:lang w:val="ru-RU"/>
        </w:rPr>
      </w:pPr>
      <w:r>
        <w:rPr>
          <w:lang w:val="ru-RU"/>
        </w:rPr>
        <w:br w:type="page"/>
      </w:r>
    </w:p>
    <w:p w:rsidR="00FA4B61" w:rsidRPr="00691FA3" w:rsidRDefault="00FA4B61" w:rsidP="00FA4B61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91FA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FA4B61" w:rsidRPr="00D33ECB" w:rsidRDefault="00FA4B61" w:rsidP="00FA4B61">
      <w:pPr>
        <w:jc w:val="center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  <w:bookmarkStart w:id="0" w:name="_GoBack"/>
      <w:r w:rsidRPr="00D33ECB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bookmarkEnd w:id="0"/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«Математика» предусмотрена аудиторная и внеаудиторная самостоятельная работа обучающихся. 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FA4B61" w:rsidRPr="00FF22D3" w:rsidRDefault="00FA4B61" w:rsidP="00FA4B61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аудиторные контрольные работы (АКР):</w:t>
      </w:r>
    </w:p>
    <w:p w:rsidR="00FA4B61" w:rsidRPr="00932900" w:rsidRDefault="00FA4B61" w:rsidP="00FA4B61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32900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№1 «Пределы»</w:t>
      </w:r>
    </w:p>
    <w:p w:rsidR="00FA4B61" w:rsidRPr="00932900" w:rsidRDefault="00FA4B61" w:rsidP="00FA4B61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932900">
        <w:rPr>
          <w:rFonts w:ascii="Times New Roman" w:hAnsi="Times New Roman" w:cs="Times New Roman"/>
          <w:sz w:val="24"/>
          <w:szCs w:val="24"/>
          <w:lang w:val="ru-RU"/>
        </w:rPr>
        <w:t xml:space="preserve">Вычислить  пределы:  </w:t>
      </w:r>
    </w:p>
    <w:p w:rsidR="00FA4B61" w:rsidRPr="00932900" w:rsidRDefault="00FA4B61" w:rsidP="00FA4B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9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182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.5pt;height:33pt" o:ole="">
            <v:imagedata r:id="rId8" o:title=""/>
          </v:shape>
          <o:OLEObject Type="Embed" ProgID="Equation.3" ShapeID="_x0000_i1025" DrawAspect="Content" ObjectID="_1668248434" r:id="rId9"/>
        </w:object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ab/>
        <w:t xml:space="preserve">2. 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2360" w:dyaOrig="620">
          <v:shape id="_x0000_i1026" type="#_x0000_t75" style="width:118.5pt;height:31.5pt" o:ole="">
            <v:imagedata r:id="rId10" o:title=""/>
          </v:shape>
          <o:OLEObject Type="Embed" ProgID="Equation.3" ShapeID="_x0000_i1026" DrawAspect="Content" ObjectID="_1668248435" r:id="rId11"/>
        </w:object>
      </w:r>
    </w:p>
    <w:p w:rsidR="00FA4B61" w:rsidRPr="00932900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32900">
        <w:rPr>
          <w:rFonts w:ascii="Times New Roman" w:hAnsi="Times New Roman" w:cs="Times New Roman"/>
          <w:sz w:val="24"/>
          <w:szCs w:val="24"/>
          <w:lang w:val="ru-RU"/>
        </w:rPr>
        <w:t xml:space="preserve">3.  </w:t>
      </w:r>
      <w:r w:rsidRPr="00C801DE">
        <w:rPr>
          <w:rFonts w:ascii="Times New Roman" w:hAnsi="Times New Roman" w:cs="Times New Roman"/>
          <w:position w:val="-32"/>
          <w:sz w:val="24"/>
          <w:szCs w:val="24"/>
        </w:rPr>
        <w:object w:dxaOrig="2160" w:dyaOrig="760">
          <v:shape id="_x0000_i1027" type="#_x0000_t75" style="width:108.75pt;height:37.5pt" o:ole="">
            <v:imagedata r:id="rId12" o:title=""/>
          </v:shape>
          <o:OLEObject Type="Embed" ProgID="Equation.3" ShapeID="_x0000_i1027" DrawAspect="Content" ObjectID="_1668248436" r:id="rId13"/>
        </w:object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ab/>
        <w:t xml:space="preserve">4.  </w:t>
      </w:r>
      <w:r w:rsidRPr="00C801DE">
        <w:rPr>
          <w:rFonts w:ascii="Times New Roman" w:hAnsi="Times New Roman" w:cs="Times New Roman"/>
          <w:position w:val="-28"/>
          <w:sz w:val="24"/>
          <w:szCs w:val="24"/>
        </w:rPr>
        <w:object w:dxaOrig="1160" w:dyaOrig="660">
          <v:shape id="_x0000_i1028" type="#_x0000_t75" style="width:58.5pt;height:33pt" o:ole="">
            <v:imagedata r:id="rId14" o:title=""/>
          </v:shape>
          <o:OLEObject Type="Embed" ProgID="Equation.3" ShapeID="_x0000_i1028" DrawAspect="Content" ObjectID="_1668248437" r:id="rId15"/>
        </w:object>
      </w:r>
    </w:p>
    <w:p w:rsidR="00FA4B61" w:rsidRPr="00932900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32900">
        <w:rPr>
          <w:rFonts w:ascii="Times New Roman" w:hAnsi="Times New Roman" w:cs="Times New Roman"/>
          <w:sz w:val="24"/>
          <w:szCs w:val="24"/>
          <w:lang w:val="ru-RU"/>
        </w:rPr>
        <w:t xml:space="preserve">5.  </w:t>
      </w:r>
      <w:r w:rsidRPr="00C801DE">
        <w:rPr>
          <w:rFonts w:ascii="Times New Roman" w:hAnsi="Times New Roman" w:cs="Times New Roman"/>
          <w:position w:val="-20"/>
          <w:sz w:val="24"/>
          <w:szCs w:val="24"/>
        </w:rPr>
        <w:object w:dxaOrig="1460" w:dyaOrig="639">
          <v:shape id="_x0000_i1029" type="#_x0000_t75" style="width:73.5pt;height:31.5pt" o:ole="">
            <v:imagedata r:id="rId16" o:title=""/>
          </v:shape>
          <o:OLEObject Type="Embed" ProgID="Equation.3" ShapeID="_x0000_i1029" DrawAspect="Content" ObjectID="_1668248438" r:id="rId17"/>
        </w:object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ab/>
        <w:t xml:space="preserve">6. </w:t>
      </w:r>
      <w:r w:rsidRPr="00C801DE">
        <w:rPr>
          <w:rFonts w:ascii="Times New Roman" w:hAnsi="Times New Roman" w:cs="Times New Roman"/>
          <w:position w:val="-20"/>
          <w:sz w:val="24"/>
          <w:szCs w:val="24"/>
        </w:rPr>
        <w:object w:dxaOrig="1080" w:dyaOrig="440">
          <v:shape id="_x0000_i1030" type="#_x0000_t75" style="width:54.75pt;height:22.5pt" o:ole="">
            <v:imagedata r:id="rId18" o:title=""/>
          </v:shape>
          <o:OLEObject Type="Embed" ProgID="Equation.3" ShapeID="_x0000_i1030" DrawAspect="Content" ObjectID="_1668248439" r:id="rId19"/>
        </w:object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ab/>
        <w:t xml:space="preserve">7. </w:t>
      </w:r>
      <w:r w:rsidRPr="00C801DE">
        <w:rPr>
          <w:rFonts w:ascii="Times New Roman" w:hAnsi="Times New Roman" w:cs="Times New Roman"/>
          <w:position w:val="-20"/>
          <w:sz w:val="24"/>
          <w:szCs w:val="24"/>
        </w:rPr>
        <w:object w:dxaOrig="880" w:dyaOrig="639">
          <v:shape id="_x0000_i1031" type="#_x0000_t75" style="width:43.5pt;height:31.5pt" o:ole="">
            <v:imagedata r:id="rId20" o:title=""/>
          </v:shape>
          <o:OLEObject Type="Embed" ProgID="Equation.3" ShapeID="_x0000_i1031" DrawAspect="Content" ObjectID="_1668248440" r:id="rId21"/>
        </w:object>
      </w:r>
    </w:p>
    <w:p w:rsidR="00FA4B61" w:rsidRPr="00932900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32900">
        <w:rPr>
          <w:rFonts w:ascii="Times New Roman" w:hAnsi="Times New Roman" w:cs="Times New Roman"/>
          <w:sz w:val="24"/>
          <w:szCs w:val="24"/>
          <w:lang w:val="ru-RU"/>
        </w:rPr>
        <w:t xml:space="preserve">8. Исследовать на непрерывность </w:t>
      </w:r>
    </w:p>
    <w:p w:rsidR="00FA4B61" w:rsidRPr="00C801DE" w:rsidRDefault="00FA4B61" w:rsidP="00FA4B61">
      <w:pPr>
        <w:rPr>
          <w:rFonts w:ascii="Times New Roman" w:hAnsi="Times New Roman" w:cs="Times New Roman"/>
          <w:sz w:val="24"/>
          <w:szCs w:val="24"/>
        </w:rPr>
      </w:pPr>
      <w:r w:rsidRPr="00C801DE">
        <w:rPr>
          <w:rFonts w:ascii="Times New Roman" w:hAnsi="Times New Roman" w:cs="Times New Roman"/>
          <w:position w:val="-32"/>
          <w:sz w:val="24"/>
          <w:szCs w:val="24"/>
        </w:rPr>
        <w:object w:dxaOrig="1359" w:dyaOrig="760">
          <v:shape id="_x0000_i1032" type="#_x0000_t75" style="width:68.25pt;height:37.5pt" o:ole="">
            <v:imagedata r:id="rId22" o:title=""/>
          </v:shape>
          <o:OLEObject Type="Embed" ProgID="Equation.3" ShapeID="_x0000_i1032" DrawAspect="Content" ObjectID="_1668248441" r:id="rId23"/>
        </w:object>
      </w:r>
      <w:r w:rsidRPr="00C801DE">
        <w:rPr>
          <w:rFonts w:ascii="Times New Roman" w:hAnsi="Times New Roman" w:cs="Times New Roman"/>
          <w:position w:val="-22"/>
          <w:sz w:val="24"/>
          <w:szCs w:val="24"/>
        </w:rPr>
        <w:object w:dxaOrig="520" w:dyaOrig="560">
          <v:shape id="_x0000_i1033" type="#_x0000_t75" style="width:25.5pt;height:28.5pt" o:ole="">
            <v:imagedata r:id="rId24" o:title=""/>
          </v:shape>
          <o:OLEObject Type="Embed" ProgID="Equation.3" ShapeID="_x0000_i1033" DrawAspect="Content" ObjectID="_1668248442" r:id="rId25"/>
        </w:object>
      </w:r>
      <w:r w:rsidRPr="00C801DE">
        <w:rPr>
          <w:rFonts w:ascii="Times New Roman" w:hAnsi="Times New Roman" w:cs="Times New Roman"/>
          <w:position w:val="-26"/>
          <w:sz w:val="24"/>
          <w:szCs w:val="24"/>
        </w:rPr>
        <w:object w:dxaOrig="560" w:dyaOrig="639">
          <v:shape id="_x0000_i1034" type="#_x0000_t75" style="width:28.5pt;height:31.5pt" o:ole="">
            <v:imagedata r:id="rId26" o:title=""/>
          </v:shape>
          <o:OLEObject Type="Embed" ProgID="Equation.3" ShapeID="_x0000_i1034" DrawAspect="Content" ObjectID="_1668248443" r:id="rId27"/>
        </w:object>
      </w:r>
    </w:p>
    <w:p w:rsidR="00FA4B61" w:rsidRPr="00932900" w:rsidRDefault="00FA4B61" w:rsidP="00FA4B61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32900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№2 «Производная»</w:t>
      </w:r>
    </w:p>
    <w:p w:rsidR="00FA4B61" w:rsidRPr="00FF22D3" w:rsidRDefault="00FA4B61" w:rsidP="00FA4B6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Найдите первую производную  от  функций: </w:t>
      </w:r>
    </w:p>
    <w:p w:rsidR="00FA4B61" w:rsidRPr="00FF22D3" w:rsidRDefault="00FA4B61" w:rsidP="00FA4B61">
      <w:pPr>
        <w:ind w:left="360"/>
        <w:rPr>
          <w:rFonts w:ascii="Times New Roman" w:hAnsi="Times New Roman" w:cs="Times New Roman"/>
          <w:position w:val="-24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2B71E1">
        <w:rPr>
          <w:rFonts w:ascii="Times New Roman" w:hAnsi="Times New Roman"/>
          <w:noProof/>
          <w:position w:val="-36"/>
          <w:sz w:val="24"/>
          <w:szCs w:val="24"/>
          <w:lang w:val="ru-RU" w:eastAsia="ru-RU"/>
        </w:rPr>
        <w:drawing>
          <wp:inline distT="0" distB="0" distL="0" distR="0">
            <wp:extent cx="1075055" cy="49212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б) </w:t>
      </w: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995045" cy="27114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  в)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2880" w:dyaOrig="660">
          <v:shape id="_x0000_i1035" type="#_x0000_t75" style="width:2in;height:33pt" o:ole="">
            <v:imagedata r:id="rId30" o:title=""/>
          </v:shape>
          <o:OLEObject Type="Embed" ProgID="Equation.3" ShapeID="_x0000_i1035" DrawAspect="Content" ObjectID="_1668248444" r:id="rId31"/>
        </w:object>
      </w:r>
    </w:p>
    <w:p w:rsidR="00FA4B61" w:rsidRPr="00FF22D3" w:rsidRDefault="00FA4B61" w:rsidP="00FA4B61">
      <w:pPr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position w:val="-10"/>
          <w:sz w:val="24"/>
          <w:szCs w:val="24"/>
          <w:lang w:val="ru-RU"/>
        </w:rPr>
        <w:t xml:space="preserve">г)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2840" w:dyaOrig="400">
          <v:shape id="_x0000_i1036" type="#_x0000_t75" style="width:162.75pt;height:22.5pt" o:ole="">
            <v:imagedata r:id="rId32" o:title=""/>
          </v:shape>
          <o:OLEObject Type="Embed" ProgID="Equation.3" ShapeID="_x0000_i1036" DrawAspect="Content" ObjectID="_1668248445" r:id="rId33"/>
        </w:object>
      </w:r>
      <w:r w:rsidRPr="00FF22D3">
        <w:rPr>
          <w:rFonts w:ascii="Times New Roman" w:hAnsi="Times New Roman" w:cs="Times New Roman"/>
          <w:position w:val="-10"/>
          <w:sz w:val="24"/>
          <w:szCs w:val="24"/>
          <w:lang w:val="ru-RU"/>
        </w:rPr>
        <w:t xml:space="preserve">. 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2.  Составьте уравнения касательной к кривой </w:t>
      </w: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492125" cy="2413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в точке</w:t>
      </w:r>
      <w:r w:rsidRPr="002B71E1">
        <w:rPr>
          <w:rFonts w:ascii="Times New Roman" w:hAnsi="Times New Roman"/>
          <w:noProof/>
          <w:position w:val="-12"/>
          <w:sz w:val="24"/>
          <w:szCs w:val="24"/>
          <w:lang w:val="ru-RU" w:eastAsia="ru-RU"/>
        </w:rPr>
        <w:drawing>
          <wp:inline distT="0" distB="0" distL="0" distR="0">
            <wp:extent cx="492125" cy="27114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3.   Вычислите приближенно </w:t>
      </w: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833755" cy="30162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при </w:t>
      </w: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643255" cy="2413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4.   Вычислите предел по правилу Лопиталя  </w:t>
      </w:r>
      <w:r w:rsidRPr="002B71E1">
        <w:rPr>
          <w:rFonts w:ascii="Times New Roman" w:hAnsi="Times New Roman"/>
          <w:noProof/>
          <w:position w:val="-34"/>
          <w:sz w:val="24"/>
          <w:szCs w:val="24"/>
          <w:lang w:val="ru-RU" w:eastAsia="ru-RU"/>
        </w:rPr>
        <w:drawing>
          <wp:inline distT="0" distB="0" distL="0" distR="0">
            <wp:extent cx="974725" cy="4826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B61" w:rsidRPr="00DD7672" w:rsidRDefault="00FA4B61" w:rsidP="00FA4B61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D7672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№3 «Случайные события»</w:t>
      </w:r>
    </w:p>
    <w:p w:rsidR="00FA4B61" w:rsidRPr="00DD7672" w:rsidRDefault="00FA4B61" w:rsidP="00FA4B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По мишени производится три выстрела. Рассматриваются события А, В, С – попадание при первом, втором и третьем выстрелах. </w: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Что означают события </w:t>
      </w:r>
      <w:r w:rsidRPr="00C801DE">
        <w:rPr>
          <w:rFonts w:ascii="Times New Roman" w:hAnsi="Times New Roman" w:cs="Times New Roman"/>
          <w:sz w:val="24"/>
          <w:szCs w:val="24"/>
        </w:rPr>
        <w:object w:dxaOrig="1840" w:dyaOrig="360">
          <v:shape id="_x0000_i1037" type="#_x0000_t75" style="width:94.5pt;height:18pt" o:ole="" fillcolor="window">
            <v:imagedata r:id="rId39" o:title=""/>
          </v:shape>
          <o:OLEObject Type="Embed" ProgID="Equation.DSMT4" ShapeID="_x0000_i1037" DrawAspect="Content" ObjectID="_1668248446" r:id="rId40"/>
        </w:objec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FA4B61" w:rsidRPr="00FF22D3" w:rsidRDefault="00FA4B61" w:rsidP="00FA4B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В урне 12 шаров. Среди этих шаров 3 белых и 9 черных. Какова вероятность того, что наудачу вынутый шар окажется белым?</w:t>
      </w:r>
    </w:p>
    <w:p w:rsidR="00FA4B61" w:rsidRPr="00DD7672" w:rsidRDefault="00FA4B61" w:rsidP="00FA4B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 радиостудии три микрофона. Для каждого из первых двух микрофонов вероятность того, что он включён в данный момент, равна 0,45, а для третьего – 0,9. </w: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>Найти вероятность того, что в данный момент включены 2 микрофона.</w:t>
      </w:r>
    </w:p>
    <w:p w:rsidR="00FA4B61" w:rsidRPr="00DD7672" w:rsidRDefault="00FA4B61" w:rsidP="00FA4B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</w: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>Какова вероятность того, что ему продадут решетку белых яиц?</w:t>
      </w:r>
    </w:p>
    <w:p w:rsidR="00FA4B61" w:rsidRPr="00DD7672" w:rsidRDefault="00FA4B61" w:rsidP="00FA4B6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</w: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>Найти наивероятнейшее число звонков в течение минуты.</w:t>
      </w:r>
    </w:p>
    <w:p w:rsidR="00FA4B61" w:rsidRPr="00DD7672" w:rsidRDefault="00FA4B61" w:rsidP="00FA4B61">
      <w:pPr>
        <w:spacing w:before="120" w:after="12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FA4B61" w:rsidRPr="00FF22D3" w:rsidRDefault="00FA4B61" w:rsidP="00FA4B61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индивидуальные домашние задания (ИДЗ):</w:t>
      </w:r>
    </w:p>
    <w:p w:rsidR="00FA4B61" w:rsidRPr="00FF22D3" w:rsidRDefault="00FA4B61" w:rsidP="00FA4B61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№1 «Применение производной для исследования функций»</w:t>
      </w:r>
    </w:p>
    <w:p w:rsidR="00FA4B61" w:rsidRPr="00FF22D3" w:rsidRDefault="00FA4B61" w:rsidP="00FA4B61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Найдите промежутки монотонности и экстремумы функции  </w:t>
      </w:r>
      <w:r w:rsidRPr="002B71E1">
        <w:rPr>
          <w:rFonts w:ascii="Times New Roman" w:hAnsi="Times New Roman"/>
          <w:noProof/>
          <w:position w:val="-24"/>
          <w:sz w:val="24"/>
          <w:szCs w:val="24"/>
          <w:lang w:val="ru-RU" w:eastAsia="ru-RU"/>
        </w:rPr>
        <w:drawing>
          <wp:inline distT="0" distB="0" distL="0" distR="0">
            <wp:extent cx="572770" cy="32131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A4B61" w:rsidRPr="00FF22D3" w:rsidRDefault="00FA4B61" w:rsidP="00FA4B61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Постройте график функции с помощью производной первого порядка </w:t>
      </w: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1256030" cy="19113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A4B61" w:rsidRPr="00FF22D3" w:rsidRDefault="00FA4B61" w:rsidP="00FA4B61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Найдите промежутки выпуклости, вогнутости и точки перегиба функции  </w:t>
      </w: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833755" cy="23114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A4B61" w:rsidRPr="00FF22D3" w:rsidRDefault="00FA4B61" w:rsidP="00FA4B61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Найдите асимптоты и постройте схематично график функции </w:t>
      </w:r>
      <w:r w:rsidRPr="002B71E1">
        <w:rPr>
          <w:rFonts w:ascii="Times New Roman" w:hAnsi="Times New Roman"/>
          <w:noProof/>
          <w:position w:val="-32"/>
          <w:sz w:val="24"/>
          <w:szCs w:val="24"/>
          <w:lang w:val="ru-RU" w:eastAsia="ru-RU"/>
        </w:rPr>
        <w:drawing>
          <wp:inline distT="0" distB="0" distL="0" distR="0">
            <wp:extent cx="683260" cy="41211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A4B61" w:rsidRPr="00FF22D3" w:rsidRDefault="00FA4B61" w:rsidP="00FA4B61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Проведите полное исследование функции и постройте график </w:t>
      </w:r>
      <w:r w:rsidRPr="002B71E1">
        <w:rPr>
          <w:rFonts w:ascii="Times New Roman" w:hAnsi="Times New Roman"/>
          <w:noProof/>
          <w:position w:val="-24"/>
          <w:sz w:val="24"/>
          <w:szCs w:val="24"/>
          <w:lang w:val="ru-RU" w:eastAsia="ru-RU"/>
        </w:rPr>
        <w:drawing>
          <wp:inline distT="0" distB="0" distL="0" distR="0">
            <wp:extent cx="803910" cy="34163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A4B61" w:rsidRPr="00FF22D3" w:rsidRDefault="00FA4B61" w:rsidP="00FA4B61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Проведите полное исследование функции и постройте график</w:t>
      </w:r>
    </w:p>
    <w:p w:rsidR="00FA4B61" w:rsidRPr="00DD7672" w:rsidRDefault="00FA4B61" w:rsidP="00FA4B61">
      <w:pPr>
        <w:tabs>
          <w:tab w:val="num" w:pos="360"/>
          <w:tab w:val="left" w:pos="2445"/>
        </w:tabs>
        <w:ind w:left="360" w:hanging="720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</w:t>
      </w:r>
      <w:r w:rsidRPr="002B71E1">
        <w:rPr>
          <w:rFonts w:ascii="Times New Roman" w:hAnsi="Times New Roman"/>
          <w:noProof/>
          <w:position w:val="-24"/>
          <w:sz w:val="24"/>
          <w:szCs w:val="24"/>
          <w:lang w:val="ru-RU" w:eastAsia="ru-RU"/>
        </w:rPr>
        <w:drawing>
          <wp:inline distT="0" distB="0" distL="0" distR="0">
            <wp:extent cx="482600" cy="35179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A4B61" w:rsidRPr="00FF22D3" w:rsidRDefault="00FA4B61" w:rsidP="00FA4B61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Найдите наибольшее и наименьшее значения функции  </w:t>
      </w:r>
      <w:r w:rsidRPr="002B71E1">
        <w:rPr>
          <w:rFonts w:ascii="Times New Roman" w:hAnsi="Times New Roman"/>
          <w:noProof/>
          <w:position w:val="-26"/>
          <w:sz w:val="24"/>
          <w:szCs w:val="24"/>
          <w:lang w:val="ru-RU" w:eastAsia="ru-RU"/>
        </w:rPr>
        <w:drawing>
          <wp:inline distT="0" distB="0" distL="0" distR="0">
            <wp:extent cx="803910" cy="3016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на отрезке </w:t>
      </w:r>
      <w:r w:rsidRPr="002B71E1">
        <w:rPr>
          <w:rFonts w:ascii="Times New Roman" w:hAnsi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>
            <wp:extent cx="321310" cy="32131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A4B61" w:rsidRPr="00FF22D3" w:rsidRDefault="00FA4B61" w:rsidP="00FA4B61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№2 «Неопределенный интеграл»</w:t>
      </w:r>
    </w:p>
    <w:p w:rsidR="00FA4B61" w:rsidRPr="00FF22D3" w:rsidRDefault="00FA4B61" w:rsidP="00FA4B61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Вычислить неопределенные интегралы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C801DE">
        <w:rPr>
          <w:rFonts w:ascii="Times New Roman" w:hAnsi="Times New Roman" w:cs="Times New Roman"/>
          <w:position w:val="-34"/>
          <w:sz w:val="24"/>
          <w:szCs w:val="24"/>
        </w:rPr>
        <w:object w:dxaOrig="2120" w:dyaOrig="800">
          <v:shape id="_x0000_i1038" type="#_x0000_t75" style="width:96.75pt;height:36.75pt" o:ole="">
            <v:imagedata r:id="rId49" o:title=""/>
          </v:shape>
          <o:OLEObject Type="Embed" ProgID="Equation.3" ShapeID="_x0000_i1038" DrawAspect="Content" ObjectID="_1668248447" r:id="rId50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  <w:t>2.</w:t>
      </w:r>
      <w:r w:rsidRPr="00C801DE">
        <w:rPr>
          <w:rFonts w:ascii="Times New Roman" w:hAnsi="Times New Roman" w:cs="Times New Roman"/>
          <w:position w:val="-34"/>
          <w:sz w:val="24"/>
          <w:szCs w:val="24"/>
        </w:rPr>
        <w:object w:dxaOrig="2439" w:dyaOrig="800">
          <v:shape id="_x0000_i1039" type="#_x0000_t75" style="width:111pt;height:36.75pt" o:ole="">
            <v:imagedata r:id="rId51" o:title=""/>
          </v:shape>
          <o:OLEObject Type="Embed" ProgID="Equation.3" ShapeID="_x0000_i1039" DrawAspect="Content" ObjectID="_1668248448" r:id="rId52"/>
        </w:objec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C801DE">
        <w:rPr>
          <w:rFonts w:ascii="Times New Roman" w:hAnsi="Times New Roman" w:cs="Times New Roman"/>
          <w:position w:val="-64"/>
          <w:sz w:val="24"/>
          <w:szCs w:val="24"/>
        </w:rPr>
        <w:object w:dxaOrig="2840" w:dyaOrig="1400">
          <v:shape id="_x0000_i1040" type="#_x0000_t75" style="width:124.5pt;height:61.5pt" o:ole="">
            <v:imagedata r:id="rId53" o:title=""/>
          </v:shape>
          <o:OLEObject Type="Embed" ProgID="Equation.3" ShapeID="_x0000_i1040" DrawAspect="Content" ObjectID="_1668248449" r:id="rId54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  <w:t>4.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1340" w:dyaOrig="660">
          <v:shape id="_x0000_i1041" type="#_x0000_t75" style="width:67.5pt;height:33pt" o:ole="">
            <v:imagedata r:id="rId55" o:title=""/>
          </v:shape>
          <o:OLEObject Type="Embed" ProgID="Equation.3" ShapeID="_x0000_i1041" DrawAspect="Content" ObjectID="_1668248450" r:id="rId56"/>
        </w:objec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C801DE">
        <w:rPr>
          <w:rFonts w:ascii="Times New Roman" w:hAnsi="Times New Roman" w:cs="Times New Roman"/>
          <w:position w:val="-16"/>
          <w:sz w:val="24"/>
          <w:szCs w:val="24"/>
        </w:rPr>
        <w:object w:dxaOrig="1400" w:dyaOrig="480">
          <v:shape id="_x0000_i1042" type="#_x0000_t75" style="width:70.5pt;height:24pt" o:ole="">
            <v:imagedata r:id="rId57" o:title=""/>
          </v:shape>
          <o:OLEObject Type="Embed" ProgID="Equation.3" ShapeID="_x0000_i1042" DrawAspect="Content" ObjectID="_1668248451" r:id="rId58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  <w:t>6.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1680" w:dyaOrig="620">
          <v:shape id="_x0000_i1043" type="#_x0000_t75" style="width:84pt;height:31.5pt" o:ole="">
            <v:imagedata r:id="rId59" o:title=""/>
          </v:shape>
          <o:OLEObject Type="Embed" ProgID="Equation.3" ShapeID="_x0000_i1043" DrawAspect="Content" ObjectID="_1668248452" r:id="rId60"/>
        </w:objec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7.     </w:t>
      </w:r>
      <w:r w:rsidRPr="00C801DE">
        <w:rPr>
          <w:rFonts w:ascii="Times New Roman" w:hAnsi="Times New Roman" w:cs="Times New Roman"/>
          <w:position w:val="-16"/>
          <w:sz w:val="24"/>
          <w:szCs w:val="24"/>
        </w:rPr>
        <w:object w:dxaOrig="1359" w:dyaOrig="480">
          <v:shape id="_x0000_i1044" type="#_x0000_t75" style="width:68.25pt;height:24pt" o:ole="">
            <v:imagedata r:id="rId61" o:title=""/>
          </v:shape>
          <o:OLEObject Type="Embed" ProgID="Equation.3" ShapeID="_x0000_i1044" DrawAspect="Content" ObjectID="_1668248453" r:id="rId62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  <w:t xml:space="preserve">8.    </w:t>
      </w:r>
      <w:r w:rsidRPr="00C801DE">
        <w:rPr>
          <w:rFonts w:ascii="Times New Roman" w:hAnsi="Times New Roman" w:cs="Times New Roman"/>
          <w:position w:val="-30"/>
          <w:sz w:val="24"/>
          <w:szCs w:val="24"/>
        </w:rPr>
        <w:object w:dxaOrig="1320" w:dyaOrig="680">
          <v:shape id="_x0000_i1045" type="#_x0000_t75" style="width:66.75pt;height:34.5pt" o:ole="">
            <v:imagedata r:id="rId63" o:title=""/>
          </v:shape>
          <o:OLEObject Type="Embed" ProgID="Equation.3" ShapeID="_x0000_i1045" DrawAspect="Content" ObjectID="_1668248454" r:id="rId64"/>
        </w:objec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9.    </w:t>
      </w:r>
      <w:r w:rsidRPr="00C801DE">
        <w:rPr>
          <w:rFonts w:ascii="Times New Roman" w:hAnsi="Times New Roman" w:cs="Times New Roman"/>
          <w:position w:val="-16"/>
          <w:sz w:val="24"/>
          <w:szCs w:val="24"/>
        </w:rPr>
        <w:object w:dxaOrig="900" w:dyaOrig="440">
          <v:shape id="_x0000_i1046" type="#_x0000_t75" style="width:44.25pt;height:22.5pt" o:ole="">
            <v:imagedata r:id="rId65" o:title=""/>
          </v:shape>
          <o:OLEObject Type="Embed" ProgID="Equation.3" ShapeID="_x0000_i1046" DrawAspect="Content" ObjectID="_1668248455" r:id="rId66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  <w:t xml:space="preserve">10.    </w:t>
      </w:r>
      <w:r w:rsidRPr="00C801DE">
        <w:rPr>
          <w:rFonts w:ascii="Times New Roman" w:hAnsi="Times New Roman" w:cs="Times New Roman"/>
          <w:position w:val="-30"/>
          <w:sz w:val="24"/>
          <w:szCs w:val="24"/>
        </w:rPr>
        <w:object w:dxaOrig="1180" w:dyaOrig="680">
          <v:shape id="_x0000_i1047" type="#_x0000_t75" style="width:59.25pt;height:34.5pt" o:ole="">
            <v:imagedata r:id="rId67" o:title=""/>
          </v:shape>
          <o:OLEObject Type="Embed" ProgID="Equation.3" ShapeID="_x0000_i1047" DrawAspect="Content" ObjectID="_1668248456" r:id="rId68"/>
        </w:objec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11.    </w:t>
      </w:r>
      <w:r w:rsidRPr="00C801DE">
        <w:rPr>
          <w:rFonts w:ascii="Times New Roman" w:hAnsi="Times New Roman" w:cs="Times New Roman"/>
          <w:position w:val="-28"/>
          <w:sz w:val="24"/>
          <w:szCs w:val="24"/>
        </w:rPr>
        <w:object w:dxaOrig="1840" w:dyaOrig="660">
          <v:shape id="_x0000_i1048" type="#_x0000_t75" style="width:91.5pt;height:33pt" o:ole="">
            <v:imagedata r:id="rId69" o:title=""/>
          </v:shape>
          <o:OLEObject Type="Embed" ProgID="Equation.3" ShapeID="_x0000_i1048" DrawAspect="Content" ObjectID="_1668248457" r:id="rId70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  <w:t xml:space="preserve">12.   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1400" w:dyaOrig="620">
          <v:shape id="_x0000_i1049" type="#_x0000_t75" style="width:70.5pt;height:31.5pt" o:ole="">
            <v:imagedata r:id="rId71" o:title=""/>
          </v:shape>
          <o:OLEObject Type="Embed" ProgID="Equation.3" ShapeID="_x0000_i1049" DrawAspect="Content" ObjectID="_1668248458" r:id="rId72"/>
        </w:objec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13     </w:t>
      </w:r>
      <w:r w:rsidRPr="00C801DE">
        <w:rPr>
          <w:rFonts w:ascii="Times New Roman" w:hAnsi="Times New Roman" w:cs="Times New Roman"/>
          <w:position w:val="-34"/>
          <w:sz w:val="24"/>
          <w:szCs w:val="24"/>
        </w:rPr>
        <w:object w:dxaOrig="2100" w:dyaOrig="720">
          <v:shape id="_x0000_i1050" type="#_x0000_t75" style="width:105pt;height:36.75pt" o:ole="">
            <v:imagedata r:id="rId73" o:title=""/>
          </v:shape>
          <o:OLEObject Type="Embed" ProgID="Equation.3" ShapeID="_x0000_i1050" DrawAspect="Content" ObjectID="_1668248459" r:id="rId74"/>
        </w:object>
      </w:r>
    </w:p>
    <w:p w:rsidR="00FA4B61" w:rsidRPr="00FF22D3" w:rsidRDefault="00FA4B61" w:rsidP="00FA4B61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</w:p>
    <w:p w:rsidR="00FA4B61" w:rsidRPr="00FF22D3" w:rsidRDefault="00FA4B61" w:rsidP="00FA4B61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№3 «Определенный интеграл и его приложения»</w:t>
      </w:r>
    </w:p>
    <w:p w:rsidR="00FA4B61" w:rsidRPr="00DD7672" w:rsidRDefault="00FA4B61" w:rsidP="00FA4B61">
      <w:pPr>
        <w:tabs>
          <w:tab w:val="left" w:pos="284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1.    </w:t>
      </w:r>
      <w:r w:rsidRPr="00C801DE">
        <w:rPr>
          <w:rFonts w:ascii="Times New Roman" w:hAnsi="Times New Roman" w:cs="Times New Roman"/>
          <w:position w:val="-30"/>
          <w:sz w:val="24"/>
          <w:szCs w:val="24"/>
        </w:rPr>
        <w:object w:dxaOrig="1420" w:dyaOrig="740">
          <v:shape id="_x0000_i1051" type="#_x0000_t75" style="width:70.5pt;height:36.75pt" o:ole="">
            <v:imagedata r:id="rId75" o:title=""/>
          </v:shape>
          <o:OLEObject Type="Embed" ProgID="Equation.3" ShapeID="_x0000_i1051" DrawAspect="Content" ObjectID="_1668248460" r:id="rId76"/>
        </w:objec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ab/>
        <w:t xml:space="preserve">2.    </w:t>
      </w:r>
      <w:r w:rsidRPr="00C801DE">
        <w:rPr>
          <w:rFonts w:ascii="Times New Roman" w:hAnsi="Times New Roman" w:cs="Times New Roman"/>
          <w:position w:val="-30"/>
          <w:sz w:val="24"/>
          <w:szCs w:val="24"/>
        </w:rPr>
        <w:object w:dxaOrig="1100" w:dyaOrig="740">
          <v:shape id="_x0000_i1052" type="#_x0000_t75" style="width:55.5pt;height:36.75pt" o:ole="">
            <v:imagedata r:id="rId77" o:title=""/>
          </v:shape>
          <o:OLEObject Type="Embed" ProgID="Equation.3" ShapeID="_x0000_i1052" DrawAspect="Content" ObjectID="_1668248461" r:id="rId78"/>
        </w:object>
      </w:r>
    </w:p>
    <w:p w:rsidR="00FA4B61" w:rsidRPr="00DD7672" w:rsidRDefault="00FA4B61" w:rsidP="00FA4B61">
      <w:p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DD7672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>Вычислить площадь фигуры, ограниченной линиями</w:t>
      </w:r>
    </w:p>
    <w:p w:rsidR="00FA4B61" w:rsidRPr="00DD7672" w:rsidRDefault="00FA4B61" w:rsidP="00FA4B61">
      <w:pPr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582930" cy="1809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492125" cy="22098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B61" w:rsidRPr="00C801DE" w:rsidRDefault="00FA4B61" w:rsidP="00FA4B61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B71E1">
        <w:rPr>
          <w:rFonts w:ascii="Times New Roman" w:hAnsi="Times New Roman"/>
          <w:noProof/>
          <w:position w:val="-24"/>
          <w:sz w:val="24"/>
          <w:szCs w:val="24"/>
          <w:lang w:val="ru-RU" w:eastAsia="ru-RU"/>
        </w:rPr>
        <w:drawing>
          <wp:inline distT="0" distB="0" distL="0" distR="0">
            <wp:extent cx="1346200" cy="3714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B61" w:rsidRPr="00DD7672" w:rsidRDefault="00FA4B61" w:rsidP="00FA4B61">
      <w:pPr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B71E1">
        <w:rPr>
          <w:rFonts w:ascii="Times New Roman" w:hAnsi="Times New Roman"/>
          <w:noProof/>
          <w:color w:val="000000"/>
          <w:position w:val="-30"/>
          <w:sz w:val="24"/>
          <w:szCs w:val="24"/>
          <w:lang w:val="ru-RU" w:eastAsia="ru-RU"/>
        </w:rPr>
        <w:drawing>
          <wp:inline distT="0" distB="0" distL="0" distR="0">
            <wp:extent cx="693420" cy="4222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6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</w:t>
      </w: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723265" cy="19113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6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FA4B61" w:rsidRPr="00FF22D3" w:rsidRDefault="00FA4B61" w:rsidP="00FA4B61">
      <w:pPr>
        <w:ind w:left="142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Вычислить длину дуги кривой, заданной уравнением</w:t>
      </w:r>
    </w:p>
    <w:p w:rsidR="00FA4B61" w:rsidRPr="00C801DE" w:rsidRDefault="00FA4B61" w:rsidP="00FA4B61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B71E1">
        <w:rPr>
          <w:rFonts w:ascii="Times New Roman" w:hAnsi="Times New Roman"/>
          <w:noProof/>
          <w:color w:val="000000"/>
          <w:position w:val="-10"/>
          <w:sz w:val="24"/>
          <w:szCs w:val="24"/>
          <w:lang w:val="ru-RU" w:eastAsia="ru-RU"/>
        </w:rPr>
        <w:drawing>
          <wp:inline distT="0" distB="0" distL="0" distR="0">
            <wp:extent cx="2320925" cy="23114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B61" w:rsidRPr="00DD7672" w:rsidRDefault="00FA4B61" w:rsidP="00FA4B61">
      <w:pPr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B71E1">
        <w:rPr>
          <w:rFonts w:ascii="Times New Roman" w:hAnsi="Times New Roman"/>
          <w:noProof/>
          <w:color w:val="000000"/>
          <w:position w:val="-10"/>
          <w:sz w:val="24"/>
          <w:szCs w:val="24"/>
          <w:lang w:val="ru-RU" w:eastAsia="ru-RU"/>
        </w:rPr>
        <w:drawing>
          <wp:inline distT="0" distB="0" distL="0" distR="0">
            <wp:extent cx="653415" cy="22098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6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          </w:t>
      </w: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984885" cy="19113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B61" w:rsidRPr="00DD7672" w:rsidRDefault="00FA4B61" w:rsidP="00FA4B61">
      <w:pPr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B71E1">
        <w:rPr>
          <w:rFonts w:ascii="Times New Roman" w:hAnsi="Times New Roman"/>
          <w:noProof/>
          <w:color w:val="000000"/>
          <w:position w:val="-34"/>
          <w:sz w:val="24"/>
          <w:szCs w:val="24"/>
          <w:lang w:val="ru-RU" w:eastAsia="ru-RU"/>
        </w:rPr>
        <w:drawing>
          <wp:inline distT="0" distB="0" distL="0" distR="0">
            <wp:extent cx="1135380" cy="4521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6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</w:t>
      </w:r>
      <w:r w:rsidRPr="002B71E1">
        <w:rPr>
          <w:rFonts w:ascii="Times New Roman" w:hAnsi="Times New Roman"/>
          <w:noProof/>
          <w:position w:val="-6"/>
          <w:sz w:val="24"/>
          <w:szCs w:val="24"/>
          <w:lang w:val="ru-RU" w:eastAsia="ru-RU"/>
        </w:rPr>
        <w:drawing>
          <wp:inline distT="0" distB="0" distL="0" distR="0">
            <wp:extent cx="723265" cy="1809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B61" w:rsidRPr="00FF22D3" w:rsidRDefault="00FA4B61" w:rsidP="00FA4B61">
      <w:pPr>
        <w:ind w:left="142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Вычислить объем тела, образованного вращением вокруг оси Оу фигуры, ограниченной графиками функций </w:t>
      </w: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643255" cy="23114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, </w:t>
      </w: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643255" cy="23114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B61" w:rsidRPr="00FF22D3" w:rsidRDefault="00FA4B61" w:rsidP="00FA4B61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FA4B61" w:rsidRPr="00FF22D3" w:rsidRDefault="00FA4B61" w:rsidP="00FA4B61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№4 «Кратные интегралы»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1. Вычислить повторный интеграл </w:t>
      </w:r>
      <w:r w:rsidRPr="00C801DE">
        <w:rPr>
          <w:rFonts w:ascii="Times New Roman" w:hAnsi="Times New Roman" w:cs="Times New Roman"/>
          <w:position w:val="-32"/>
          <w:sz w:val="24"/>
          <w:szCs w:val="24"/>
        </w:rPr>
        <w:object w:dxaOrig="1640" w:dyaOrig="800">
          <v:shape id="_x0000_i1053" type="#_x0000_t75" style="width:82.5pt;height:40.5pt" o:ole="">
            <v:imagedata r:id="rId91" o:title=""/>
          </v:shape>
          <o:OLEObject Type="Embed" ProgID="Equation.3" ShapeID="_x0000_i1053" DrawAspect="Content" ObjectID="_1668248462" r:id="rId92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2. Изменить порядок интегрирования в двойном интеграле: </w:t>
      </w:r>
      <w:r w:rsidRPr="00C801DE">
        <w:rPr>
          <w:rFonts w:ascii="Times New Roman" w:hAnsi="Times New Roman" w:cs="Times New Roman"/>
          <w:position w:val="-52"/>
          <w:sz w:val="24"/>
          <w:szCs w:val="24"/>
        </w:rPr>
        <w:object w:dxaOrig="1620" w:dyaOrig="1140">
          <v:shape id="_x0000_i1054" type="#_x0000_t75" style="width:81pt;height:56.25pt" o:ole="">
            <v:imagedata r:id="rId93" o:title=""/>
          </v:shape>
          <o:OLEObject Type="Embed" ProgID="Equation.3" ShapeID="_x0000_i1054" DrawAspect="Content" ObjectID="_1668248463" r:id="rId94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3. Вычислить двойной интеграл </w:t>
      </w:r>
      <w:r w:rsidRPr="00C801DE">
        <w:rPr>
          <w:rFonts w:ascii="Times New Roman" w:hAnsi="Times New Roman" w:cs="Times New Roman"/>
          <w:position w:val="-30"/>
          <w:sz w:val="24"/>
          <w:szCs w:val="24"/>
        </w:rPr>
        <w:object w:dxaOrig="1100" w:dyaOrig="720">
          <v:shape id="_x0000_i1055" type="#_x0000_t75" style="width:55.5pt;height:36.75pt" o:ole="">
            <v:imagedata r:id="rId95" o:title=""/>
          </v:shape>
          <o:OLEObject Type="Embed" ProgID="Equation.3" ShapeID="_x0000_i1055" DrawAspect="Content" ObjectID="_1668248464" r:id="rId96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где </w:t>
      </w:r>
      <w:r w:rsidRPr="00C801DE">
        <w:rPr>
          <w:rFonts w:ascii="Times New Roman" w:hAnsi="Times New Roman" w:cs="Times New Roman"/>
          <w:sz w:val="24"/>
          <w:szCs w:val="24"/>
        </w:rPr>
        <w:t>D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– область, ограниченная линиями </w:t>
      </w:r>
    </w:p>
    <w:p w:rsidR="00FA4B61" w:rsidRPr="00C801DE" w:rsidRDefault="00FA4B61" w:rsidP="00FA4B61">
      <w:pPr>
        <w:rPr>
          <w:rFonts w:ascii="Times New Roman" w:hAnsi="Times New Roman" w:cs="Times New Roman"/>
          <w:sz w:val="24"/>
          <w:szCs w:val="24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1960" w:dyaOrig="620">
          <v:shape id="_x0000_i1056" type="#_x0000_t75" style="width:97.5pt;height:31.5pt" o:ole="">
            <v:imagedata r:id="rId97" o:title=""/>
          </v:shape>
          <o:OLEObject Type="Embed" ProgID="Equation.3" ShapeID="_x0000_i1056" DrawAspect="Content" ObjectID="_1668248465" r:id="rId98"/>
        </w:objec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4. Вычислить площадь фигуры, ограниченной окружностями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800" w:dyaOrig="320">
          <v:shape id="_x0000_i1057" type="#_x0000_t75" style="width:90pt;height:16.5pt" o:ole="">
            <v:imagedata r:id="rId99" o:title=""/>
          </v:shape>
          <o:OLEObject Type="Embed" ProgID="Equation.3" ShapeID="_x0000_i1057" DrawAspect="Content" ObjectID="_1668248466" r:id="rId100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(вне окружности  </w:t>
      </w:r>
      <w:r w:rsidRPr="00C801DE">
        <w:rPr>
          <w:rFonts w:ascii="Times New Roman" w:hAnsi="Times New Roman" w:cs="Times New Roman"/>
          <w:position w:val="-4"/>
          <w:sz w:val="24"/>
          <w:szCs w:val="24"/>
        </w:rPr>
        <w:object w:dxaOrig="520" w:dyaOrig="260">
          <v:shape id="_x0000_i1058" type="#_x0000_t75" style="width:25.5pt;height:12.75pt" o:ole="">
            <v:imagedata r:id="rId101" o:title=""/>
          </v:shape>
          <o:OLEObject Type="Embed" ProgID="Equation.3" ShapeID="_x0000_i1058" DrawAspect="Content" ObjectID="_1668248467" r:id="rId102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5. Вычислить площадь фигуры, ограниченной линиями </w:t>
      </w:r>
      <w:r w:rsidRPr="00C801DE">
        <w:rPr>
          <w:rFonts w:ascii="Times New Roman" w:hAnsi="Times New Roman" w:cs="Times New Roman"/>
          <w:position w:val="-18"/>
          <w:sz w:val="24"/>
          <w:szCs w:val="24"/>
        </w:rPr>
        <w:object w:dxaOrig="2540" w:dyaOrig="480">
          <v:shape id="_x0000_i1059" type="#_x0000_t75" style="width:127.5pt;height:24pt" o:ole="">
            <v:imagedata r:id="rId103" o:title=""/>
          </v:shape>
          <o:OLEObject Type="Embed" ProgID="Equation.3" ShapeID="_x0000_i1059" DrawAspect="Content" ObjectID="_1668248468" r:id="rId104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6. Вычислить тройной интеграл </w:t>
      </w:r>
      <w:r w:rsidRPr="002B71E1">
        <w:rPr>
          <w:rFonts w:ascii="Times New Roman" w:hAnsi="Times New Roman"/>
          <w:noProof/>
          <w:position w:val="-26"/>
          <w:sz w:val="24"/>
          <w:szCs w:val="24"/>
          <w:lang w:val="ru-RU" w:eastAsia="ru-RU"/>
        </w:rPr>
        <w:drawing>
          <wp:inline distT="0" distB="0" distL="0" distR="0">
            <wp:extent cx="2672715" cy="3117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по фигуре </w:t>
      </w:r>
      <w:r w:rsidRPr="002B71E1">
        <w:rPr>
          <w:rFonts w:ascii="Times New Roman" w:hAnsi="Times New Roman"/>
          <w:noProof/>
          <w:position w:val="-4"/>
          <w:sz w:val="24"/>
          <w:szCs w:val="24"/>
          <w:lang w:val="ru-RU" w:eastAsia="ru-RU"/>
        </w:rPr>
        <w:drawing>
          <wp:inline distT="0" distB="0" distL="0" distR="0">
            <wp:extent cx="140970" cy="1409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, ограниченной поверхностями.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7. Вычислить объём тела, ограниченного поверхностями  </w:t>
      </w:r>
    </w:p>
    <w:p w:rsidR="00FA4B61" w:rsidRPr="0049140B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4580" w:dyaOrig="360">
          <v:shape id="_x0000_i1060" type="#_x0000_t75" style="width:229.5pt;height:18pt" o:ole="">
            <v:imagedata r:id="rId107" o:title=""/>
          </v:shape>
          <o:OLEObject Type="Embed" ProgID="Equation.3" ShapeID="_x0000_i1060" DrawAspect="Content" ObjectID="_1668248469" r:id="rId108"/>
        </w:objec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8. Найти статические моменты относительно координатных осей пластинки, ограниченной параболой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579" w:dyaOrig="360">
          <v:shape id="_x0000_i1061" type="#_x0000_t75" style="width:79.5pt;height:18pt" o:ole="">
            <v:imagedata r:id="rId109" o:title=""/>
          </v:shape>
          <o:OLEObject Type="Embed" ProgID="Equation.3" ShapeID="_x0000_i1061" DrawAspect="Content" ObjectID="_1668248470" r:id="rId110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, прямой  х=9, если плотность распределения массы в каждой точке равна ординате этой точки.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9. Найдите моменты инерции </w:t>
      </w:r>
      <w:r w:rsidRPr="00C801DE">
        <w:rPr>
          <w:rFonts w:ascii="Times New Roman" w:hAnsi="Times New Roman" w:cs="Times New Roman"/>
          <w:position w:val="-14"/>
          <w:sz w:val="24"/>
          <w:szCs w:val="24"/>
        </w:rPr>
        <w:object w:dxaOrig="900" w:dyaOrig="380">
          <v:shape id="_x0000_i1062" type="#_x0000_t75" style="width:44.25pt;height:19.5pt" o:ole="">
            <v:imagedata r:id="rId111" o:title=""/>
          </v:shape>
          <o:OLEObject Type="Embed" ProgID="Equation.3" ShapeID="_x0000_i1062" DrawAspect="Content" ObjectID="_1668248471" r:id="rId112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однородной пластинки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680" w:dyaOrig="340">
          <v:shape id="_x0000_i1063" type="#_x0000_t75" style="width:34.5pt;height:16.5pt" o:ole="">
            <v:imagedata r:id="rId113" o:title=""/>
          </v:shape>
          <o:OLEObject Type="Embed" ProgID="Equation.3" ShapeID="_x0000_i1063" DrawAspect="Content" ObjectID="_1668248472" r:id="rId114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ограниченной осями  координат и прямой 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219" w:dyaOrig="320">
          <v:shape id="_x0000_i1064" type="#_x0000_t75" style="width:61.5pt;height:16.5pt" o:ole="">
            <v:imagedata r:id="rId115" o:title=""/>
          </v:shape>
          <o:OLEObject Type="Embed" ProgID="Equation.3" ShapeID="_x0000_i1064" DrawAspect="Content" ObjectID="_1668248473" r:id="rId116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A4B61" w:rsidRPr="00FF22D3" w:rsidRDefault="00FA4B61" w:rsidP="00FA4B61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FA4B61" w:rsidRPr="00FF22D3" w:rsidRDefault="00FA4B61" w:rsidP="00FA4B61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№5 «Метод хорд и касательных решения уравнений»</w:t>
      </w:r>
    </w:p>
    <w:p w:rsidR="00FA4B61" w:rsidRPr="00FF22D3" w:rsidRDefault="00FA4B61" w:rsidP="00FA4B61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Ознакомьтесь с методами половинного деления и хорд и касательных решения трансцендентных уравнений. Решите уравнение этими методами с погрешностью е=0,001.</w:t>
      </w:r>
    </w:p>
    <w:p w:rsidR="00FA4B61" w:rsidRPr="00580B78" w:rsidRDefault="00FA4B61" w:rsidP="00FA4B61">
      <w:pPr>
        <w:pStyle w:val="21"/>
        <w:spacing w:after="0" w:line="23" w:lineRule="atLeast"/>
        <w:jc w:val="center"/>
        <w:rPr>
          <w:rFonts w:eastAsia="Arial Unicode MS"/>
          <w:lang w:val="ru-RU"/>
        </w:rPr>
      </w:pPr>
      <w:r w:rsidRPr="00C801DE">
        <w:rPr>
          <w:rFonts w:eastAsia="Arial Unicode MS"/>
          <w:position w:val="-6"/>
        </w:rPr>
        <w:object w:dxaOrig="1200" w:dyaOrig="320">
          <v:shape id="_x0000_i1065" type="#_x0000_t75" style="width:75pt;height:21pt" o:ole="">
            <v:imagedata r:id="rId117" o:title=""/>
          </v:shape>
          <o:OLEObject Type="Embed" ProgID="Equation.3" ShapeID="_x0000_i1065" DrawAspect="Content" ObjectID="_1668248474" r:id="rId118"/>
        </w:object>
      </w:r>
      <w:r w:rsidRPr="00580B78">
        <w:rPr>
          <w:rFonts w:eastAsia="Arial Unicode MS"/>
          <w:lang w:val="ru-RU"/>
        </w:rPr>
        <w:t>.</w:t>
      </w:r>
    </w:p>
    <w:p w:rsidR="00FA4B61" w:rsidRPr="00FF22D3" w:rsidRDefault="00FA4B61" w:rsidP="00FA4B61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№6 «Численное интегрирование»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Вычислить по формуле прямоугольников, Симпсона и трапеций интеграл. Найти значение погрешности полученного результата: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А) </w:t>
      </w:r>
      <w:r w:rsidRPr="00C801DE">
        <w:rPr>
          <w:rFonts w:ascii="Times New Roman" w:hAnsi="Times New Roman" w:cs="Times New Roman"/>
          <w:position w:val="-32"/>
          <w:sz w:val="24"/>
          <w:szCs w:val="24"/>
        </w:rPr>
        <w:object w:dxaOrig="1600" w:dyaOrig="760">
          <v:shape id="_x0000_i1066" type="#_x0000_t75" style="width:80.25pt;height:37.5pt" o:ole="">
            <v:imagedata r:id="rId119" o:title=""/>
          </v:shape>
          <o:OLEObject Type="Embed" ProgID="Equation.3" ShapeID="_x0000_i1066" DrawAspect="Content" ObjectID="_1668248475" r:id="rId120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      Б) </w:t>
      </w:r>
      <w:r w:rsidRPr="00C801DE">
        <w:rPr>
          <w:rFonts w:ascii="Times New Roman" w:hAnsi="Times New Roman" w:cs="Times New Roman"/>
          <w:position w:val="-30"/>
          <w:sz w:val="24"/>
          <w:szCs w:val="24"/>
        </w:rPr>
        <w:object w:dxaOrig="2079" w:dyaOrig="740">
          <v:shape id="_x0000_i1067" type="#_x0000_t75" style="width:103.5pt;height:36.75pt" o:ole="">
            <v:imagedata r:id="rId121" o:title=""/>
          </v:shape>
          <o:OLEObject Type="Embed" ProgID="Equation.3" ShapeID="_x0000_i1067" DrawAspect="Content" ObjectID="_1668248476" r:id="rId122"/>
        </w:object>
      </w:r>
    </w:p>
    <w:p w:rsidR="00FA4B61" w:rsidRPr="00FF22D3" w:rsidRDefault="00FA4B61" w:rsidP="00FA4B61">
      <w:pPr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FA4B61" w:rsidRPr="00FF22D3" w:rsidRDefault="00FA4B61" w:rsidP="00FA4B61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№7 «</w:t>
      </w:r>
      <w:r w:rsidRPr="00FF22D3">
        <w:rPr>
          <w:rFonts w:ascii="Times New Roman" w:hAnsi="Times New Roman" w:cs="Times New Roman"/>
          <w:b/>
          <w:sz w:val="24"/>
          <w:szCs w:val="24"/>
          <w:lang w:val="ru-RU"/>
        </w:rPr>
        <w:t>Первичная обработка результатов эксперимента»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Дан статистический ряд (исходные значения величин)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7"/>
        <w:gridCol w:w="988"/>
        <w:gridCol w:w="1038"/>
        <w:gridCol w:w="990"/>
        <w:gridCol w:w="1038"/>
        <w:gridCol w:w="992"/>
        <w:gridCol w:w="1038"/>
        <w:gridCol w:w="992"/>
        <w:gridCol w:w="1038"/>
        <w:gridCol w:w="988"/>
      </w:tblGrid>
      <w:tr w:rsidR="00FA4B61" w:rsidRPr="00E16A3F" w:rsidTr="00CD4D92">
        <w:tc>
          <w:tcPr>
            <w:tcW w:w="512" w:type="pct"/>
          </w:tcPr>
          <w:p w:rsidR="00FA4B61" w:rsidRPr="00E16A3F" w:rsidRDefault="00FA4B61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87" w:type="pct"/>
          </w:tcPr>
          <w:p w:rsidR="00FA4B61" w:rsidRPr="00E16A3F" w:rsidRDefault="00FA4B61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512" w:type="pct"/>
          </w:tcPr>
          <w:p w:rsidR="00FA4B61" w:rsidRPr="00E16A3F" w:rsidRDefault="00FA4B61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88" w:type="pct"/>
          </w:tcPr>
          <w:p w:rsidR="00FA4B61" w:rsidRPr="00E16A3F" w:rsidRDefault="00FA4B61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512" w:type="pct"/>
          </w:tcPr>
          <w:p w:rsidR="00FA4B61" w:rsidRPr="00E16A3F" w:rsidRDefault="00FA4B61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89" w:type="pct"/>
          </w:tcPr>
          <w:p w:rsidR="00FA4B61" w:rsidRPr="00E16A3F" w:rsidRDefault="00FA4B61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512" w:type="pct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89" w:type="pct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512" w:type="pct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89" w:type="pct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FA4B61" w:rsidRPr="00E16A3F" w:rsidTr="00CD4D92"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38,4</w:t>
            </w:r>
          </w:p>
        </w:tc>
        <w:tc>
          <w:tcPr>
            <w:tcW w:w="487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40,7</w:t>
            </w:r>
          </w:p>
        </w:tc>
        <w:tc>
          <w:tcPr>
            <w:tcW w:w="488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30,3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25,1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A4B61" w:rsidRPr="00E16A3F" w:rsidTr="00CD4D92"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40,2</w:t>
            </w:r>
          </w:p>
        </w:tc>
        <w:tc>
          <w:tcPr>
            <w:tcW w:w="487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50,8</w:t>
            </w:r>
          </w:p>
        </w:tc>
        <w:tc>
          <w:tcPr>
            <w:tcW w:w="488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28,4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28,6</w:t>
            </w:r>
          </w:p>
        </w:tc>
      </w:tr>
      <w:tr w:rsidR="00FA4B61" w:rsidRPr="00E16A3F" w:rsidTr="00CD4D92"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24,1</w:t>
            </w:r>
          </w:p>
        </w:tc>
        <w:tc>
          <w:tcPr>
            <w:tcW w:w="487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20,9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38,2</w:t>
            </w:r>
          </w:p>
        </w:tc>
        <w:tc>
          <w:tcPr>
            <w:tcW w:w="488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47,6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52,8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19,7</w:t>
            </w:r>
          </w:p>
        </w:tc>
      </w:tr>
      <w:tr w:rsidR="00FA4B61" w:rsidRPr="00E16A3F" w:rsidTr="00CD4D92"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32,5</w:t>
            </w:r>
          </w:p>
        </w:tc>
        <w:tc>
          <w:tcPr>
            <w:tcW w:w="487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22,4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88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30,3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24,5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20,3</w:t>
            </w:r>
          </w:p>
        </w:tc>
      </w:tr>
      <w:tr w:rsidR="00FA4B61" w:rsidRPr="00E16A3F" w:rsidTr="00CD4D92"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87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29,5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488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30,5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28,7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15,5</w:t>
            </w:r>
          </w:p>
        </w:tc>
      </w:tr>
      <w:tr w:rsidR="00FA4B61" w:rsidRPr="00E16A3F" w:rsidTr="00CD4D92"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38,1</w:t>
            </w:r>
          </w:p>
        </w:tc>
        <w:tc>
          <w:tcPr>
            <w:tcW w:w="487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34,3</w:t>
            </w:r>
          </w:p>
        </w:tc>
        <w:tc>
          <w:tcPr>
            <w:tcW w:w="488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48,7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32,5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35,2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30,7</w:t>
            </w:r>
          </w:p>
        </w:tc>
      </w:tr>
      <w:tr w:rsidR="00FA4B61" w:rsidRPr="00E16A3F" w:rsidTr="00CD4D92"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487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32,2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43,8</w:t>
            </w:r>
          </w:p>
        </w:tc>
        <w:tc>
          <w:tcPr>
            <w:tcW w:w="488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57,1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41,6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18,2</w:t>
            </w:r>
          </w:p>
        </w:tc>
      </w:tr>
      <w:tr w:rsidR="00FA4B61" w:rsidRPr="00E16A3F" w:rsidTr="00CD4D92"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28,8</w:t>
            </w:r>
          </w:p>
        </w:tc>
        <w:tc>
          <w:tcPr>
            <w:tcW w:w="487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35,5</w:t>
            </w:r>
          </w:p>
        </w:tc>
        <w:tc>
          <w:tcPr>
            <w:tcW w:w="488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23,9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20,2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42,5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15,3</w:t>
            </w:r>
          </w:p>
        </w:tc>
      </w:tr>
      <w:tr w:rsidR="00FA4B61" w:rsidRPr="00E16A3F" w:rsidTr="00CD4D92"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47,1</w:t>
            </w:r>
          </w:p>
        </w:tc>
        <w:tc>
          <w:tcPr>
            <w:tcW w:w="487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45,9</w:t>
            </w:r>
          </w:p>
        </w:tc>
        <w:tc>
          <w:tcPr>
            <w:tcW w:w="488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54,3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50,7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32,9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22,5</w:t>
            </w:r>
          </w:p>
        </w:tc>
      </w:tr>
      <w:tr w:rsidR="00FA4B61" w:rsidRPr="00E16A3F" w:rsidTr="00CD4D92"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50,1</w:t>
            </w:r>
          </w:p>
        </w:tc>
        <w:tc>
          <w:tcPr>
            <w:tcW w:w="487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29,3</w:t>
            </w:r>
          </w:p>
        </w:tc>
        <w:tc>
          <w:tcPr>
            <w:tcW w:w="488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60,8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27,2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58,6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35,6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22,7</w:t>
            </w:r>
          </w:p>
        </w:tc>
      </w:tr>
      <w:tr w:rsidR="00FA4B61" w:rsidRPr="00E16A3F" w:rsidTr="00CD4D92"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30,2</w:t>
            </w:r>
          </w:p>
        </w:tc>
        <w:tc>
          <w:tcPr>
            <w:tcW w:w="487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54,2</w:t>
            </w:r>
          </w:p>
        </w:tc>
        <w:tc>
          <w:tcPr>
            <w:tcW w:w="488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40,1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17,3</w:t>
            </w:r>
          </w:p>
        </w:tc>
      </w:tr>
      <w:tr w:rsidR="00FA4B61" w:rsidRPr="00E16A3F" w:rsidTr="00CD4D92"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36,9</w:t>
            </w:r>
          </w:p>
        </w:tc>
        <w:tc>
          <w:tcPr>
            <w:tcW w:w="487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23,2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59,8</w:t>
            </w:r>
          </w:p>
        </w:tc>
        <w:tc>
          <w:tcPr>
            <w:tcW w:w="488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38,4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34,4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23,4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31,4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30,2</w:t>
            </w:r>
          </w:p>
        </w:tc>
      </w:tr>
      <w:tr w:rsidR="00FA4B61" w:rsidRPr="00E16A3F" w:rsidTr="00CD4D92"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36,6</w:t>
            </w:r>
          </w:p>
        </w:tc>
        <w:tc>
          <w:tcPr>
            <w:tcW w:w="487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32,2</w:t>
            </w:r>
          </w:p>
        </w:tc>
        <w:tc>
          <w:tcPr>
            <w:tcW w:w="488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46,8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53,7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A4B61" w:rsidRPr="00E16A3F" w:rsidTr="00CD4D92"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87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88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42,1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33,7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19,8</w:t>
            </w:r>
          </w:p>
        </w:tc>
      </w:tr>
      <w:tr w:rsidR="00FA4B61" w:rsidRPr="00E16A3F" w:rsidTr="00CD4D92"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87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488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37,9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32,6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20,2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27,6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18,5</w:t>
            </w:r>
          </w:p>
        </w:tc>
      </w:tr>
      <w:tr w:rsidR="00FA4B61" w:rsidRPr="00E16A3F" w:rsidTr="00CD4D92"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487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25,2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51,2</w:t>
            </w:r>
          </w:p>
        </w:tc>
        <w:tc>
          <w:tcPr>
            <w:tcW w:w="488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30,6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36,8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10,7</w:t>
            </w:r>
          </w:p>
        </w:tc>
      </w:tr>
      <w:tr w:rsidR="00FA4B61" w:rsidRPr="00E16A3F" w:rsidTr="00CD4D92"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487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32,2</w:t>
            </w:r>
          </w:p>
        </w:tc>
        <w:tc>
          <w:tcPr>
            <w:tcW w:w="488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24,5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32,9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25,8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45,5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14,8</w:t>
            </w:r>
          </w:p>
        </w:tc>
      </w:tr>
      <w:tr w:rsidR="00FA4B61" w:rsidRPr="00E16A3F" w:rsidTr="00CD4D92"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49,7</w:t>
            </w:r>
          </w:p>
        </w:tc>
        <w:tc>
          <w:tcPr>
            <w:tcW w:w="487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30,9</w:t>
            </w:r>
          </w:p>
        </w:tc>
        <w:tc>
          <w:tcPr>
            <w:tcW w:w="488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15,3</w:t>
            </w:r>
          </w:p>
        </w:tc>
      </w:tr>
      <w:tr w:rsidR="00FA4B61" w:rsidRPr="00E16A3F" w:rsidTr="00CD4D92"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42,3</w:t>
            </w:r>
          </w:p>
        </w:tc>
        <w:tc>
          <w:tcPr>
            <w:tcW w:w="487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41,5</w:t>
            </w:r>
          </w:p>
        </w:tc>
        <w:tc>
          <w:tcPr>
            <w:tcW w:w="488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41,9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42,3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25,8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27,4</w:t>
            </w:r>
          </w:p>
        </w:tc>
      </w:tr>
      <w:tr w:rsidR="00FA4B61" w:rsidRPr="00E16A3F" w:rsidTr="00CD4D92"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487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41,2</w:t>
            </w:r>
          </w:p>
        </w:tc>
        <w:tc>
          <w:tcPr>
            <w:tcW w:w="488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34,1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58,8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512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39,2</w:t>
            </w:r>
          </w:p>
        </w:tc>
        <w:tc>
          <w:tcPr>
            <w:tcW w:w="489" w:type="pct"/>
            <w:vAlign w:val="bottom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17,5</w:t>
            </w:r>
          </w:p>
        </w:tc>
      </w:tr>
    </w:tbl>
    <w:p w:rsidR="00FA4B61" w:rsidRPr="00C801DE" w:rsidRDefault="00FA4B61" w:rsidP="00FA4B61">
      <w:pPr>
        <w:ind w:left="540"/>
        <w:rPr>
          <w:rFonts w:ascii="Times New Roman" w:hAnsi="Times New Roman" w:cs="Times New Roman"/>
          <w:sz w:val="24"/>
          <w:szCs w:val="24"/>
        </w:rPr>
      </w:pPr>
    </w:p>
    <w:p w:rsidR="00FA4B61" w:rsidRPr="00FF22D3" w:rsidRDefault="00FA4B61" w:rsidP="00FA4B61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F22D3">
        <w:rPr>
          <w:rFonts w:ascii="Times New Roman" w:eastAsia="Calibri" w:hAnsi="Times New Roman" w:cs="Times New Roman"/>
          <w:sz w:val="24"/>
          <w:szCs w:val="24"/>
          <w:lang w:val="ru-RU"/>
        </w:rPr>
        <w:t>Найти выражение двумерного эмпирического распределения (Х, У), эмпирические распределения составляющих Х и У, построить графическое отображение распределений.</w:t>
      </w:r>
    </w:p>
    <w:p w:rsidR="00FA4B61" w:rsidRPr="00C801DE" w:rsidRDefault="00FA4B61" w:rsidP="00FA4B61">
      <w:pPr>
        <w:pStyle w:val="a3"/>
        <w:spacing w:after="200" w:line="240" w:lineRule="auto"/>
        <w:ind w:left="0" w:firstLine="0"/>
        <w:jc w:val="left"/>
        <w:rPr>
          <w:szCs w:val="24"/>
          <w:lang w:val="ru-RU"/>
        </w:rPr>
      </w:pPr>
      <w:r w:rsidRPr="00C801DE">
        <w:rPr>
          <w:szCs w:val="24"/>
          <w:lang w:val="ru-RU"/>
        </w:rPr>
        <w:t xml:space="preserve">Для этого - составить корреляционное поле, корреляционную таблицу абсолютных частот, вариационные ряды, таблицу «Статистическая совокупность измеримого признака». </w:t>
      </w:r>
    </w:p>
    <w:p w:rsidR="00FA4B61" w:rsidRPr="00FF22D3" w:rsidRDefault="00FA4B61" w:rsidP="00FA4B61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FA4B61" w:rsidRPr="00FF22D3" w:rsidRDefault="00FA4B61" w:rsidP="00FA4B61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№8 «</w:t>
      </w:r>
      <w:r w:rsidRPr="00FF22D3">
        <w:rPr>
          <w:rFonts w:ascii="Times New Roman" w:hAnsi="Times New Roman" w:cs="Times New Roman"/>
          <w:b/>
          <w:sz w:val="24"/>
          <w:szCs w:val="24"/>
          <w:lang w:val="ru-RU"/>
        </w:rPr>
        <w:t>Числовые характеристики генеральных параметров»</w:t>
      </w:r>
    </w:p>
    <w:p w:rsidR="00FA4B61" w:rsidRPr="00FF22D3" w:rsidRDefault="00FA4B61" w:rsidP="00FA4B61">
      <w:pPr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По данным, полученным в ИДЗ №1, оцените генеральные параметры: найдите среднее, дисперсия, среднее квадратичное отклонение, асимметрия, эксцесс, мода, медиана, коэффициент вариации для признаков Х и У. Оцените степень отклонения эмпирического распределения этого измеримого признака от нормального распределения. 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Для этого заполните таблицу «Расчет выборочных оценок признаков» и проведите расчеты исправленных оценок генеральных параметров. Сделайте вывод о коэффициенте вариации.</w:t>
      </w:r>
    </w:p>
    <w:p w:rsidR="00FA4B61" w:rsidRPr="00FF22D3" w:rsidRDefault="00FA4B61" w:rsidP="00FA4B61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FA4B61" w:rsidRPr="00FF22D3" w:rsidRDefault="00FA4B61" w:rsidP="00FA4B61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№9 «</w:t>
      </w:r>
      <w:r w:rsidRPr="00FF22D3">
        <w:rPr>
          <w:rFonts w:ascii="Times New Roman" w:hAnsi="Times New Roman" w:cs="Times New Roman"/>
          <w:b/>
          <w:sz w:val="24"/>
          <w:szCs w:val="24"/>
          <w:lang w:val="ru-RU"/>
        </w:rPr>
        <w:t>Проверка статистических гипотез»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По данным, полученным в ИДЗ №1 и 2, провести статистическую проверку статистической гипотезы о нормальном распределении измеряемого признака по следующим критериям: а) среднему квадратичному отклонению, б) размаху варьирования, в) показателям исправленных асимметрии и эксцесса, г) критерию Пирсона </w:t>
      </w:r>
      <w:r w:rsidRPr="00C801DE">
        <w:rPr>
          <w:rFonts w:ascii="Times New Roman" w:hAnsi="Times New Roman" w:cs="Times New Roman"/>
          <w:sz w:val="24"/>
          <w:szCs w:val="24"/>
        </w:rPr>
        <w:sym w:font="Symbol" w:char="F063"/>
      </w:r>
      <w:r w:rsidRPr="00FF22D3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(уровень значимости принять равным 0.05). В 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lastRenderedPageBreak/>
        <w:t>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</w:r>
    </w:p>
    <w:p w:rsidR="00FA4B61" w:rsidRPr="00FF22D3" w:rsidRDefault="00FA4B61" w:rsidP="00FA4B61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FA4B61" w:rsidRPr="00FF22D3" w:rsidRDefault="00FA4B61" w:rsidP="00FA4B61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№10 «</w:t>
      </w:r>
      <w:r w:rsidRPr="00FF22D3">
        <w:rPr>
          <w:rFonts w:ascii="Times New Roman" w:hAnsi="Times New Roman" w:cs="Times New Roman"/>
          <w:b/>
          <w:sz w:val="24"/>
          <w:szCs w:val="24"/>
          <w:lang w:val="ru-RU"/>
        </w:rPr>
        <w:t>Выяснение корреляционной зависимости измеримых признаков»</w:t>
      </w:r>
    </w:p>
    <w:p w:rsidR="00FA4B61" w:rsidRPr="00FF22D3" w:rsidRDefault="00FA4B61" w:rsidP="00FA4B61">
      <w:pPr>
        <w:tabs>
          <w:tab w:val="left" w:pos="180"/>
        </w:tabs>
        <w:ind w:firstLine="360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По данным задачи, исследуемой в ИДЗ №№ 1-3,   найти и записать в корреляционную таблицу условные средние. На корреляционном поле построить линии регрессии. Найти исправленный корреляционный момент и коэффициент корреляции. Проверить гипотезу о независимости признаков </w:t>
      </w:r>
      <w:r w:rsidRPr="00C801DE">
        <w:rPr>
          <w:rFonts w:ascii="Times New Roman" w:hAnsi="Times New Roman" w:cs="Times New Roman"/>
          <w:i/>
          <w:sz w:val="24"/>
          <w:szCs w:val="24"/>
        </w:rPr>
        <w:t>X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и  </w:t>
      </w:r>
      <w:r w:rsidRPr="00C801DE">
        <w:rPr>
          <w:rFonts w:ascii="Times New Roman" w:hAnsi="Times New Roman" w:cs="Times New Roman"/>
          <w:i/>
          <w:sz w:val="24"/>
          <w:szCs w:val="24"/>
        </w:rPr>
        <w:t>Y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(уровень значимости принять равным 0.05). Рассчитать коэффициенты линейной регрессии (</w:t>
      </w:r>
      <w:r w:rsidRPr="00C801DE">
        <w:rPr>
          <w:rFonts w:ascii="Times New Roman" w:hAnsi="Times New Roman" w:cs="Times New Roman"/>
          <w:i/>
          <w:sz w:val="24"/>
          <w:szCs w:val="24"/>
        </w:rPr>
        <w:t>X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на  </w:t>
      </w:r>
      <w:r w:rsidRPr="00C801DE">
        <w:rPr>
          <w:rFonts w:ascii="Times New Roman" w:hAnsi="Times New Roman" w:cs="Times New Roman"/>
          <w:i/>
          <w:sz w:val="24"/>
          <w:szCs w:val="24"/>
        </w:rPr>
        <w:t>Y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или  </w:t>
      </w:r>
      <w:r w:rsidRPr="00C801DE">
        <w:rPr>
          <w:rFonts w:ascii="Times New Roman" w:hAnsi="Times New Roman" w:cs="Times New Roman"/>
          <w:i/>
          <w:sz w:val="24"/>
          <w:szCs w:val="24"/>
        </w:rPr>
        <w:t>Y</w:t>
      </w:r>
      <w:r w:rsidRPr="00FF22D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на  </w:t>
      </w:r>
      <w:r w:rsidRPr="00C801DE">
        <w:rPr>
          <w:rFonts w:ascii="Times New Roman" w:hAnsi="Times New Roman" w:cs="Times New Roman"/>
          <w:i/>
          <w:sz w:val="24"/>
          <w:szCs w:val="24"/>
        </w:rPr>
        <w:t>X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).Проверить значимость уравнения регрессии. Найти доверительные интервалы для коэффициентов корреляции и линейной регрессии (при уровне надёжности 0.95).</w:t>
      </w:r>
    </w:p>
    <w:p w:rsidR="00FA4B61" w:rsidRPr="00FF22D3" w:rsidRDefault="00FA4B61" w:rsidP="00FA4B61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варианты расчетно-графических работ (РГР):</w:t>
      </w:r>
    </w:p>
    <w:p w:rsidR="00FA4B61" w:rsidRPr="00FF22D3" w:rsidRDefault="00FA4B61" w:rsidP="00FA4B61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sz w:val="24"/>
          <w:szCs w:val="24"/>
          <w:lang w:val="ru-RU"/>
        </w:rPr>
        <w:t>РГР №1 «Комплексные числа.  Предел. Непрерывность»</w:t>
      </w:r>
    </w:p>
    <w:p w:rsidR="00FA4B61" w:rsidRPr="00FF22D3" w:rsidRDefault="00FA4B61" w:rsidP="00FA4B61">
      <w:pPr>
        <w:tabs>
          <w:tab w:val="left" w:pos="284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FA4B61" w:rsidRPr="00FF22D3" w:rsidRDefault="00FA4B61" w:rsidP="00FA4B6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Выполнить действия в алгебраической форме. </w:t>
      </w:r>
    </w:p>
    <w:p w:rsidR="00FA4B61" w:rsidRPr="00DD7672" w:rsidRDefault="00FA4B61" w:rsidP="00FA4B61">
      <w:pPr>
        <w:ind w:left="92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1).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579" w:dyaOrig="320">
          <v:shape id="_x0000_i1068" type="#_x0000_t75" style="width:79.5pt;height:15.75pt" o:ole="">
            <v:imagedata r:id="rId123" o:title=""/>
          </v:shape>
          <o:OLEObject Type="Embed" ProgID="Equation.3" ShapeID="_x0000_i1068" DrawAspect="Content" ObjectID="_1668248477" r:id="rId124"/>
        </w:objec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, 2).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639" w:dyaOrig="620">
          <v:shape id="_x0000_i1069" type="#_x0000_t75" style="width:31.5pt;height:31.5pt" o:ole="">
            <v:imagedata r:id="rId125" o:title=""/>
          </v:shape>
          <o:OLEObject Type="Embed" ProgID="Equation.3" ShapeID="_x0000_i1069" DrawAspect="Content" ObjectID="_1668248478" r:id="rId126"/>
        </w:objec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, 3).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1180" w:dyaOrig="660">
          <v:shape id="_x0000_i1070" type="#_x0000_t75" style="width:58.5pt;height:32.25pt" o:ole="">
            <v:imagedata r:id="rId127" o:title=""/>
          </v:shape>
          <o:OLEObject Type="Embed" ProgID="Equation.3" ShapeID="_x0000_i1070" DrawAspect="Content" ObjectID="_1668248479" r:id="rId128"/>
        </w:objec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A4B61" w:rsidRPr="00C801DE" w:rsidRDefault="00FA4B61" w:rsidP="00FA4B61">
      <w:pPr>
        <w:pStyle w:val="a4"/>
        <w:tabs>
          <w:tab w:val="left" w:pos="284"/>
        </w:tabs>
        <w:jc w:val="left"/>
        <w:rPr>
          <w:szCs w:val="24"/>
          <w:lang w:val="ru-RU"/>
        </w:rPr>
      </w:pPr>
      <w:r w:rsidRPr="00580B78">
        <w:rPr>
          <w:szCs w:val="24"/>
          <w:lang w:val="ru-RU"/>
        </w:rPr>
        <w:t xml:space="preserve">Выполнить действия в тригонометрической форме. </w:t>
      </w:r>
    </w:p>
    <w:p w:rsidR="00FA4B61" w:rsidRPr="00580B78" w:rsidRDefault="00FA4B61" w:rsidP="00FA4B61">
      <w:pPr>
        <w:pStyle w:val="a4"/>
        <w:ind w:left="360"/>
        <w:rPr>
          <w:szCs w:val="24"/>
          <w:lang w:val="ru-RU"/>
        </w:rPr>
      </w:pPr>
      <w:r w:rsidRPr="00C801DE">
        <w:rPr>
          <w:position w:val="-10"/>
          <w:szCs w:val="24"/>
        </w:rPr>
        <w:object w:dxaOrig="2260" w:dyaOrig="360">
          <v:shape id="_x0000_i1071" type="#_x0000_t75" style="width:112.5pt;height:18.75pt" o:ole="">
            <v:imagedata r:id="rId129" o:title=""/>
          </v:shape>
          <o:OLEObject Type="Embed" ProgID="Equation.3" ShapeID="_x0000_i1071" DrawAspect="Content" ObjectID="_1668248480" r:id="rId130"/>
        </w:object>
      </w:r>
      <w:r w:rsidRPr="00580B78">
        <w:rPr>
          <w:szCs w:val="24"/>
          <w:lang w:val="ru-RU"/>
        </w:rPr>
        <w:t>.</w:t>
      </w:r>
    </w:p>
    <w:p w:rsidR="00FA4B61" w:rsidRPr="00FF22D3" w:rsidRDefault="00FA4B61" w:rsidP="00FA4B6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Изобразить комплексные числа на плоскости и записать их в тригонометрической форме.</w:t>
      </w:r>
    </w:p>
    <w:p w:rsidR="00FA4B61" w:rsidRPr="00FF22D3" w:rsidRDefault="00FA4B61" w:rsidP="00FA4B61">
      <w:pPr>
        <w:tabs>
          <w:tab w:val="left" w:pos="284"/>
        </w:tabs>
        <w:ind w:left="36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1). </w:t>
      </w:r>
      <w:r w:rsidRPr="00C801DE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072" type="#_x0000_t75" style="width:13.5pt;height:13.5pt" o:ole="">
            <v:imagedata r:id="rId131" o:title=""/>
          </v:shape>
          <o:OLEObject Type="Embed" ProgID="Equation.3" ShapeID="_x0000_i1072" DrawAspect="Content" ObjectID="_1668248481" r:id="rId132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2). </w:t>
      </w:r>
      <w:r w:rsidRPr="00C801DE">
        <w:rPr>
          <w:rFonts w:ascii="Times New Roman" w:hAnsi="Times New Roman" w:cs="Times New Roman"/>
          <w:position w:val="-6"/>
          <w:sz w:val="24"/>
          <w:szCs w:val="24"/>
        </w:rPr>
        <w:object w:dxaOrig="380" w:dyaOrig="279">
          <v:shape id="_x0000_i1073" type="#_x0000_t75" style="width:19.5pt;height:13.5pt" o:ole="">
            <v:imagedata r:id="rId133" o:title=""/>
          </v:shape>
          <o:OLEObject Type="Embed" ProgID="Equation.3" ShapeID="_x0000_i1073" DrawAspect="Content" ObjectID="_1668248482" r:id="rId134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3). </w:t>
      </w:r>
      <w:r w:rsidRPr="00C801DE">
        <w:rPr>
          <w:rFonts w:ascii="Times New Roman" w:hAnsi="Times New Roman" w:cs="Times New Roman"/>
          <w:position w:val="-6"/>
          <w:sz w:val="24"/>
          <w:szCs w:val="24"/>
        </w:rPr>
        <w:object w:dxaOrig="440" w:dyaOrig="279">
          <v:shape id="_x0000_i1074" type="#_x0000_t75" style="width:22.5pt;height:13.5pt" o:ole="">
            <v:imagedata r:id="rId135" o:title=""/>
          </v:shape>
          <o:OLEObject Type="Embed" ProgID="Equation.3" ShapeID="_x0000_i1074" DrawAspect="Content" ObjectID="_1668248483" r:id="rId136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4). </w:t>
      </w:r>
      <w:r w:rsidRPr="00C801DE">
        <w:rPr>
          <w:rFonts w:ascii="Times New Roman" w:hAnsi="Times New Roman" w:cs="Times New Roman"/>
          <w:position w:val="-8"/>
          <w:sz w:val="24"/>
          <w:szCs w:val="24"/>
        </w:rPr>
        <w:object w:dxaOrig="840" w:dyaOrig="360">
          <v:shape id="_x0000_i1075" type="#_x0000_t75" style="width:42pt;height:18.75pt" o:ole="">
            <v:imagedata r:id="rId137" o:title=""/>
          </v:shape>
          <o:OLEObject Type="Embed" ProgID="Equation.3" ShapeID="_x0000_i1075" DrawAspect="Content" ObjectID="_1668248484" r:id="rId138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5). </w:t>
      </w:r>
      <w:r w:rsidRPr="00C801DE">
        <w:rPr>
          <w:rFonts w:ascii="Times New Roman" w:hAnsi="Times New Roman" w:cs="Times New Roman"/>
          <w:position w:val="-6"/>
          <w:sz w:val="24"/>
          <w:szCs w:val="24"/>
        </w:rPr>
        <w:object w:dxaOrig="620" w:dyaOrig="279">
          <v:shape id="_x0000_i1076" type="#_x0000_t75" style="width:31.5pt;height:13.5pt" o:ole="">
            <v:imagedata r:id="rId139" o:title=""/>
          </v:shape>
          <o:OLEObject Type="Embed" ProgID="Equation.3" ShapeID="_x0000_i1076" DrawAspect="Content" ObjectID="_1668248485" r:id="rId140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A4B61" w:rsidRPr="00580B78" w:rsidRDefault="00FA4B61" w:rsidP="00FA4B61">
      <w:pPr>
        <w:pStyle w:val="a4"/>
        <w:jc w:val="left"/>
        <w:rPr>
          <w:szCs w:val="24"/>
          <w:lang w:val="ru-RU"/>
        </w:rPr>
      </w:pPr>
      <w:r w:rsidRPr="00C801DE">
        <w:rPr>
          <w:szCs w:val="24"/>
          <w:lang w:val="ru-RU"/>
        </w:rPr>
        <w:t>4</w:t>
      </w:r>
      <w:r w:rsidRPr="00580B78">
        <w:rPr>
          <w:szCs w:val="24"/>
          <w:lang w:val="ru-RU"/>
        </w:rPr>
        <w:t xml:space="preserve">. Найти все значения </w:t>
      </w:r>
      <w:r w:rsidRPr="00C801DE">
        <w:rPr>
          <w:position w:val="-10"/>
          <w:szCs w:val="24"/>
        </w:rPr>
        <w:object w:dxaOrig="1020" w:dyaOrig="440">
          <v:shape id="_x0000_i1077" type="#_x0000_t75" style="width:51pt;height:22.5pt" o:ole="">
            <v:imagedata r:id="rId141" o:title=""/>
          </v:shape>
          <o:OLEObject Type="Embed" ProgID="Equation.3" ShapeID="_x0000_i1077" DrawAspect="Content" ObjectID="_1668248486" r:id="rId142"/>
        </w:object>
      </w:r>
      <w:r w:rsidRPr="00580B78">
        <w:rPr>
          <w:szCs w:val="24"/>
          <w:lang w:val="ru-RU"/>
        </w:rPr>
        <w:t xml:space="preserve"> и изобразить их на комплексной плоскости.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Решить уравнения</w:t>
      </w:r>
    </w:p>
    <w:p w:rsidR="00FA4B61" w:rsidRPr="00FF22D3" w:rsidRDefault="00FA4B61" w:rsidP="00FA4B61">
      <w:pPr>
        <w:ind w:left="340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а) </w:t>
      </w:r>
      <w:r w:rsidRPr="00C801DE">
        <w:rPr>
          <w:rFonts w:ascii="Times New Roman" w:hAnsi="Times New Roman" w:cs="Times New Roman"/>
          <w:position w:val="-6"/>
          <w:sz w:val="24"/>
          <w:szCs w:val="24"/>
        </w:rPr>
        <w:object w:dxaOrig="1600" w:dyaOrig="320">
          <v:shape id="_x0000_i1078" type="#_x0000_t75" style="width:79.5pt;height:15.75pt" o:ole="">
            <v:imagedata r:id="rId143" o:title=""/>
          </v:shape>
          <o:OLEObject Type="Embed" ProgID="Equation.3" ShapeID="_x0000_i1078" DrawAspect="Content" ObjectID="_1668248487" r:id="rId144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    б) </w:t>
      </w:r>
      <w:r w:rsidRPr="00C801DE">
        <w:rPr>
          <w:rFonts w:ascii="Times New Roman" w:hAnsi="Times New Roman" w:cs="Times New Roman"/>
          <w:position w:val="-6"/>
          <w:sz w:val="24"/>
          <w:szCs w:val="24"/>
        </w:rPr>
        <w:object w:dxaOrig="1620" w:dyaOrig="320">
          <v:shape id="_x0000_i1079" type="#_x0000_t75" style="width:81pt;height:15.75pt" o:ole="">
            <v:imagedata r:id="rId145" o:title=""/>
          </v:shape>
          <o:OLEObject Type="Embed" ProgID="Equation.3" ShapeID="_x0000_i1079" DrawAspect="Content" ObjectID="_1668248488" r:id="rId146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    в). </w:t>
      </w:r>
      <w:r w:rsidRPr="00C801DE">
        <w:rPr>
          <w:rFonts w:ascii="Times New Roman" w:hAnsi="Times New Roman" w:cs="Times New Roman"/>
          <w:position w:val="-6"/>
          <w:sz w:val="24"/>
          <w:szCs w:val="24"/>
        </w:rPr>
        <w:object w:dxaOrig="1700" w:dyaOrig="320">
          <v:shape id="_x0000_i1080" type="#_x0000_t75" style="width:85.5pt;height:15.75pt" o:ole="">
            <v:imagedata r:id="rId147" o:title=""/>
          </v:shape>
          <o:OLEObject Type="Embed" ProgID="Equation.3" ShapeID="_x0000_i1080" DrawAspect="Content" ObjectID="_1668248489" r:id="rId148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A4B61" w:rsidRPr="00DD7672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D7672">
        <w:rPr>
          <w:rFonts w:ascii="Times New Roman" w:hAnsi="Times New Roman" w:cs="Times New Roman"/>
          <w:sz w:val="24"/>
          <w:szCs w:val="24"/>
          <w:lang w:val="ru-RU"/>
        </w:rPr>
        <w:t>6.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>Найдите пределы функций:</w:t>
      </w:r>
    </w:p>
    <w:p w:rsidR="00FA4B61" w:rsidRPr="00DD7672" w:rsidRDefault="00FA4B61" w:rsidP="00FA4B61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1780" w:dyaOrig="660">
          <v:shape id="_x0000_i1081" type="#_x0000_t75" style="width:88.5pt;height:32.25pt" o:ole="">
            <v:imagedata r:id="rId149" o:title=""/>
          </v:shape>
          <o:OLEObject Type="Embed" ProgID="Equation.3" ShapeID="_x0000_i1081" DrawAspect="Content" ObjectID="_1668248490" r:id="rId150"/>
        </w:objec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,     2)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2340" w:dyaOrig="660">
          <v:shape id="_x0000_i1082" type="#_x0000_t75" style="width:117pt;height:32.25pt" o:ole="">
            <v:imagedata r:id="rId151" o:title=""/>
          </v:shape>
          <o:OLEObject Type="Embed" ProgID="Equation.3" ShapeID="_x0000_i1082" DrawAspect="Content" ObjectID="_1668248491" r:id="rId152"/>
        </w:objec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3) </w:t>
      </w:r>
      <w:r w:rsidRPr="002B71E1">
        <w:rPr>
          <w:rFonts w:ascii="Times New Roman" w:hAnsi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>
            <wp:extent cx="793750" cy="39179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FA4B61" w:rsidRPr="00DD7672" w:rsidRDefault="00FA4B61" w:rsidP="00FA4B61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r w:rsidRPr="002B71E1">
        <w:rPr>
          <w:rFonts w:ascii="Times New Roman" w:hAnsi="Times New Roman"/>
          <w:noProof/>
          <w:position w:val="-56"/>
          <w:sz w:val="24"/>
          <w:szCs w:val="24"/>
          <w:lang w:val="ru-RU" w:eastAsia="ru-RU"/>
        </w:rPr>
        <w:drawing>
          <wp:inline distT="0" distB="0" distL="0" distR="0">
            <wp:extent cx="995045" cy="6127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;      5) </w:t>
      </w:r>
      <w:r w:rsidRPr="002B71E1">
        <w:rPr>
          <w:rFonts w:ascii="Times New Roman" w:hAnsi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>
            <wp:extent cx="1135380" cy="3714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 xml:space="preserve">;      6) </w:t>
      </w:r>
      <w:r w:rsidRPr="00C801DE">
        <w:rPr>
          <w:rFonts w:ascii="Times New Roman" w:hAnsi="Times New Roman" w:cs="Times New Roman"/>
          <w:position w:val="-26"/>
          <w:sz w:val="24"/>
          <w:szCs w:val="24"/>
        </w:rPr>
        <w:object w:dxaOrig="1579" w:dyaOrig="680">
          <v:shape id="_x0000_i1083" type="#_x0000_t75" style="width:79.5pt;height:34.5pt" o:ole="">
            <v:imagedata r:id="rId156" o:title=""/>
          </v:shape>
          <o:OLEObject Type="Embed" ProgID="Equation.3" ShapeID="_x0000_i1083" DrawAspect="Content" ObjectID="_1668248492" r:id="rId157"/>
        </w:object>
      </w:r>
      <w:r w:rsidRPr="00DD76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A4B61" w:rsidRPr="00FF22D3" w:rsidRDefault="00FA4B61" w:rsidP="00FA4B61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Исследуйте функцию на непрерывность, выясните характер точек разрыва, сделайте чертеж графика функции</w:t>
      </w:r>
    </w:p>
    <w:p w:rsidR="00FA4B61" w:rsidRPr="00691FA3" w:rsidRDefault="00FA4B61" w:rsidP="00FA4B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71E1">
        <w:rPr>
          <w:rFonts w:ascii="Times New Roman" w:hAnsi="Times New Roman"/>
          <w:noProof/>
          <w:position w:val="-10"/>
          <w:sz w:val="24"/>
          <w:szCs w:val="24"/>
          <w:lang w:val="ru-RU" w:eastAsia="ru-RU"/>
        </w:rPr>
        <w:lastRenderedPageBreak/>
        <w:drawing>
          <wp:inline distT="0" distB="0" distL="0" distR="0">
            <wp:extent cx="723265" cy="34163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FA3">
        <w:rPr>
          <w:rFonts w:ascii="Times New Roman" w:hAnsi="Times New Roman" w:cs="Times New Roman"/>
          <w:sz w:val="24"/>
          <w:szCs w:val="24"/>
          <w:lang w:val="ru-RU"/>
        </w:rPr>
        <w:t xml:space="preserve"> ,      2) </w:t>
      </w:r>
      <w:r w:rsidRPr="00C801DE">
        <w:rPr>
          <w:rFonts w:ascii="Times New Roman" w:hAnsi="Times New Roman" w:cs="Times New Roman"/>
          <w:position w:val="-76"/>
          <w:sz w:val="24"/>
          <w:szCs w:val="24"/>
        </w:rPr>
        <w:object w:dxaOrig="2480" w:dyaOrig="1620">
          <v:shape id="_x0000_i1084" type="#_x0000_t75" style="width:123.75pt;height:81pt" o:ole="">
            <v:imagedata r:id="rId159" o:title=""/>
          </v:shape>
          <o:OLEObject Type="Embed" ProgID="Equation.3" ShapeID="_x0000_i1084" DrawAspect="Content" ObjectID="_1668248493" r:id="rId160"/>
        </w:object>
      </w:r>
    </w:p>
    <w:p w:rsidR="00FA4B61" w:rsidRPr="00691FA3" w:rsidRDefault="00FA4B61" w:rsidP="00FA4B61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FA4B61" w:rsidRPr="00691FA3" w:rsidRDefault="00FA4B61" w:rsidP="00FA4B61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91FA3">
        <w:rPr>
          <w:rFonts w:ascii="Times New Roman" w:hAnsi="Times New Roman" w:cs="Times New Roman"/>
          <w:b/>
          <w:i/>
          <w:sz w:val="24"/>
          <w:szCs w:val="24"/>
          <w:lang w:val="ru-RU"/>
        </w:rPr>
        <w:t>РГР №2 «Производная. Вычисление»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1. Найти производные и дифференциалы первого порядка 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1)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C801DE">
        <w:rPr>
          <w:rFonts w:ascii="Times New Roman" w:hAnsi="Times New Roman" w:cs="Times New Roman"/>
          <w:position w:val="-28"/>
          <w:sz w:val="24"/>
          <w:szCs w:val="24"/>
        </w:rPr>
        <w:object w:dxaOrig="1260" w:dyaOrig="720">
          <v:shape id="_x0000_i1085" type="#_x0000_t75" style="width:55.5pt;height:31.5pt" o:ole="">
            <v:imagedata r:id="rId161" o:title=""/>
          </v:shape>
          <o:OLEObject Type="Embed" ProgID="Equation.3" ShapeID="_x0000_i1085" DrawAspect="Content" ObjectID="_1668248494" r:id="rId162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2)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C801DE">
        <w:rPr>
          <w:rFonts w:ascii="Times New Roman" w:hAnsi="Times New Roman" w:cs="Times New Roman"/>
          <w:position w:val="-12"/>
          <w:sz w:val="24"/>
          <w:szCs w:val="24"/>
        </w:rPr>
        <w:object w:dxaOrig="2680" w:dyaOrig="400">
          <v:shape id="_x0000_i1086" type="#_x0000_t75" style="width:133.5pt;height:20.25pt" o:ole="">
            <v:imagedata r:id="rId163" o:title=""/>
          </v:shape>
          <o:OLEObject Type="Embed" ProgID="Equation.3" ShapeID="_x0000_i1086" DrawAspect="Content" ObjectID="_1668248495" r:id="rId164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3)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1980" w:dyaOrig="620">
          <v:shape id="_x0000_i1087" type="#_x0000_t75" style="width:99pt;height:31.5pt" o:ole="">
            <v:imagedata r:id="rId165" o:title=""/>
          </v:shape>
          <o:OLEObject Type="Embed" ProgID="Equation.3" ShapeID="_x0000_i1087" DrawAspect="Content" ObjectID="_1668248496" r:id="rId166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4)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300" w:dyaOrig="360">
          <v:shape id="_x0000_i1088" type="#_x0000_t75" style="width:64.5pt;height:18.75pt" o:ole="">
            <v:imagedata r:id="rId167" o:title=""/>
          </v:shape>
          <o:OLEObject Type="Embed" ProgID="Equation.3" ShapeID="_x0000_i1088" DrawAspect="Content" ObjectID="_1668248497" r:id="rId168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2. Найти производную функции, заданной неявно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</w:t>
      </w:r>
      <w:r w:rsidRPr="00C801DE">
        <w:rPr>
          <w:rFonts w:ascii="Times New Roman" w:hAnsi="Times New Roman" w:cs="Times New Roman"/>
          <w:position w:val="-12"/>
          <w:sz w:val="24"/>
          <w:szCs w:val="24"/>
        </w:rPr>
        <w:object w:dxaOrig="2720" w:dyaOrig="400">
          <v:shape id="_x0000_i1089" type="#_x0000_t75" style="width:136.5pt;height:20.25pt" o:ole="">
            <v:imagedata r:id="rId169" o:title=""/>
          </v:shape>
          <o:OLEObject Type="Embed" ProgID="Equation.3" ShapeID="_x0000_i1089" DrawAspect="Content" ObjectID="_1668248498" r:id="rId170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3.Найти производную функции, заданной </w:t>
      </w:r>
      <w:proofErr w:type="spellStart"/>
      <w:r w:rsidRPr="00FF22D3">
        <w:rPr>
          <w:rFonts w:ascii="Times New Roman" w:hAnsi="Times New Roman" w:cs="Times New Roman"/>
          <w:sz w:val="24"/>
          <w:szCs w:val="24"/>
          <w:lang w:val="ru-RU"/>
        </w:rPr>
        <w:t>параметрически</w:t>
      </w:r>
      <w:proofErr w:type="spellEnd"/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C801DE">
        <w:rPr>
          <w:rFonts w:ascii="Times New Roman" w:hAnsi="Times New Roman" w:cs="Times New Roman"/>
          <w:position w:val="-36"/>
          <w:sz w:val="24"/>
          <w:szCs w:val="24"/>
        </w:rPr>
        <w:object w:dxaOrig="1719" w:dyaOrig="859">
          <v:shape id="_x0000_i1090" type="#_x0000_t75" style="width:73.5pt;height:36.75pt" o:ole="">
            <v:imagedata r:id="rId171" o:title=""/>
          </v:shape>
          <o:OLEObject Type="Embed" ProgID="Equation.3" ShapeID="_x0000_i1090" DrawAspect="Content" ObjectID="_1668248499" r:id="rId172"/>
        </w:objec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4. Найти производные первого порядка функции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C801DE">
        <w:rPr>
          <w:rFonts w:ascii="Times New Roman" w:hAnsi="Times New Roman" w:cs="Times New Roman"/>
          <w:position w:val="-12"/>
          <w:sz w:val="24"/>
          <w:szCs w:val="24"/>
        </w:rPr>
        <w:object w:dxaOrig="1060" w:dyaOrig="400">
          <v:shape id="_x0000_i1091" type="#_x0000_t75" style="width:52.5pt;height:20.25pt" o:ole="">
            <v:imagedata r:id="rId173" o:title=""/>
          </v:shape>
          <o:OLEObject Type="Embed" ProgID="Equation.3" ShapeID="_x0000_i1091" DrawAspect="Content" ObjectID="_1668248500" r:id="rId174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A4B61" w:rsidRPr="00FF22D3" w:rsidRDefault="00FA4B61" w:rsidP="00FA4B61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РГР №3 «Производная высших порядков. Приложения производной»</w:t>
      </w:r>
    </w:p>
    <w:p w:rsidR="00FA4B61" w:rsidRPr="00FF22D3" w:rsidRDefault="00FA4B61" w:rsidP="00FA4B6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Найдите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92" type="#_x0000_t75" style="width:18.75pt;height:31.5pt" o:ole="">
            <v:imagedata r:id="rId175" o:title=""/>
          </v:shape>
          <o:OLEObject Type="Embed" ProgID="Equation.3" ShapeID="_x0000_i1092" DrawAspect="Content" ObjectID="_1668248501" r:id="rId176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520" w:dyaOrig="660">
          <v:shape id="_x0000_i1093" type="#_x0000_t75" style="width:25.5pt;height:32.25pt" o:ole="">
            <v:imagedata r:id="rId177" o:title=""/>
          </v:shape>
          <o:OLEObject Type="Embed" ProgID="Equation.3" ShapeID="_x0000_i1093" DrawAspect="Content" ObjectID="_1668248502" r:id="rId178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функций: а) </w:t>
      </w:r>
      <w:r w:rsidRPr="00C801DE">
        <w:rPr>
          <w:rFonts w:ascii="Times New Roman" w:hAnsi="Times New Roman" w:cs="Times New Roman"/>
          <w:position w:val="-34"/>
          <w:sz w:val="24"/>
          <w:szCs w:val="24"/>
        </w:rPr>
        <w:object w:dxaOrig="1219" w:dyaOrig="800">
          <v:shape id="_x0000_i1094" type="#_x0000_t75" style="width:60.75pt;height:40.5pt" o:ole="">
            <v:imagedata r:id="rId179" o:title=""/>
          </v:shape>
          <o:OLEObject Type="Embed" ProgID="Equation.3" ShapeID="_x0000_i1094" DrawAspect="Content" ObjectID="_1668248503" r:id="rId180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ab/>
        <w:t xml:space="preserve">б)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760" w:dyaOrig="400">
          <v:shape id="_x0000_i1095" type="#_x0000_t75" style="width:37.5pt;height:20.25pt" o:ole="">
            <v:imagedata r:id="rId181" o:title=""/>
          </v:shape>
          <o:OLEObject Type="Embed" ProgID="Equation.3" ShapeID="_x0000_i1095" DrawAspect="Content" ObjectID="_1668248504" r:id="rId182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2. а) Напишите уравнение касательной к параболе </w:t>
      </w:r>
      <w:r w:rsidRPr="00C801DE">
        <w:rPr>
          <w:rFonts w:ascii="Times New Roman" w:hAnsi="Times New Roman" w:cs="Times New Roman"/>
          <w:position w:val="-12"/>
          <w:sz w:val="24"/>
          <w:szCs w:val="24"/>
        </w:rPr>
        <w:object w:dxaOrig="1760" w:dyaOrig="400">
          <v:shape id="_x0000_i1096" type="#_x0000_t75" style="width:87.75pt;height:20.25pt" o:ole="">
            <v:imagedata r:id="rId183" o:title=""/>
          </v:shape>
          <o:OLEObject Type="Embed" ProgID="Equation.3" ShapeID="_x0000_i1096" DrawAspect="Content" ObjectID="_1668248505" r:id="rId184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в точке с абсциссой </w:t>
      </w:r>
      <w:r w:rsidRPr="00C801DE">
        <w:rPr>
          <w:rFonts w:ascii="Times New Roman" w:hAnsi="Times New Roman" w:cs="Times New Roman"/>
          <w:position w:val="-12"/>
          <w:sz w:val="24"/>
          <w:szCs w:val="24"/>
        </w:rPr>
        <w:object w:dxaOrig="720" w:dyaOrig="380">
          <v:shape id="_x0000_i1097" type="#_x0000_t75" style="width:36pt;height:19.5pt" o:ole="">
            <v:imagedata r:id="rId185" o:title=""/>
          </v:shape>
          <o:OLEObject Type="Embed" ProgID="Equation.3" ShapeID="_x0000_i1097" DrawAspect="Content" ObjectID="_1668248506" r:id="rId186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 Постройте график и касательную.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б) Напишите уравнение касательной к кривой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2700" w:dyaOrig="360">
          <v:shape id="_x0000_i1098" type="#_x0000_t75" style="width:135pt;height:18.75pt" o:ole="">
            <v:imagedata r:id="rId187" o:title=""/>
          </v:shape>
          <o:OLEObject Type="Embed" ProgID="Equation.3" ShapeID="_x0000_i1098" DrawAspect="Content" ObjectID="_1668248507" r:id="rId188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в ее точке с координатами (7; 11). Постройте кривую и ее касательную.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3. Найдите наибольшее и наименьшее значения функции на заданном отрезке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2700" w:dyaOrig="360">
          <v:shape id="_x0000_i1099" type="#_x0000_t75" style="width:157.5pt;height:21pt" o:ole="">
            <v:imagedata r:id="rId189" o:title=""/>
          </v:shape>
          <o:OLEObject Type="Embed" ProgID="Equation.3" ShapeID="_x0000_i1099" DrawAspect="Content" ObjectID="_1668248508" r:id="rId190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        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100" w:dyaOrig="340">
          <v:shape id="_x0000_i1100" type="#_x0000_t75" style="width:58.5pt;height:18.75pt" o:ole="">
            <v:imagedata r:id="rId191" o:title=""/>
          </v:shape>
          <o:OLEObject Type="Embed" ProgID="Equation.3" ShapeID="_x0000_i1100" DrawAspect="Content" ObjectID="_1668248509" r:id="rId192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Исследуйте функцию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1440" w:dyaOrig="620">
          <v:shape id="_x0000_i1101" type="#_x0000_t75" style="width:1in;height:31.5pt" o:ole="">
            <v:imagedata r:id="rId193" o:title=""/>
          </v:shape>
          <o:OLEObject Type="Embed" ProgID="Equation.3" ShapeID="_x0000_i1101" DrawAspect="Content" ObjectID="_1668248510" r:id="rId194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на экстремум и постройте ее схематический график.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lastRenderedPageBreak/>
        <w:t>5.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Проведите полное исследование и постройте график функции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1219" w:dyaOrig="660">
          <v:shape id="_x0000_i1102" type="#_x0000_t75" style="width:60.75pt;height:32.25pt" o:ole="">
            <v:imagedata r:id="rId195" o:title=""/>
          </v:shape>
          <o:OLEObject Type="Embed" ProgID="Equation.3" ShapeID="_x0000_i1102" DrawAspect="Content" ObjectID="_1668248511" r:id="rId196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6. Вычислите пределы, используя правило Лопиталя: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2380" w:dyaOrig="660">
          <v:shape id="_x0000_i1103" type="#_x0000_t75" style="width:118.5pt;height:32.25pt" o:ole="">
            <v:imagedata r:id="rId197" o:title=""/>
          </v:shape>
          <o:OLEObject Type="Embed" ProgID="Equation.3" ShapeID="_x0000_i1103" DrawAspect="Content" ObjectID="_1668248512" r:id="rId198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r w:rsidRPr="00C801DE">
        <w:rPr>
          <w:rFonts w:ascii="Times New Roman" w:hAnsi="Times New Roman" w:cs="Times New Roman"/>
          <w:position w:val="-20"/>
          <w:sz w:val="24"/>
          <w:szCs w:val="24"/>
        </w:rPr>
        <w:object w:dxaOrig="1560" w:dyaOrig="460">
          <v:shape id="_x0000_i1104" type="#_x0000_t75" style="width:78pt;height:22.5pt" o:ole="">
            <v:imagedata r:id="rId199" o:title=""/>
          </v:shape>
          <o:OLEObject Type="Embed" ProgID="Equation.3" ShapeID="_x0000_i1104" DrawAspect="Content" ObjectID="_1668248513" r:id="rId200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7.</w:t>
      </w:r>
      <w:r w:rsidRPr="00C801DE">
        <w:rPr>
          <w:rFonts w:ascii="Times New Roman" w:hAnsi="Times New Roman" w:cs="Times New Roman"/>
          <w:sz w:val="24"/>
          <w:szCs w:val="24"/>
        </w:rPr>
        <w:t> 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Зависимость пути от времени при прямолинейном движении точки задается уравнением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1680" w:dyaOrig="620">
          <v:shape id="_x0000_i1105" type="#_x0000_t75" style="width:84.75pt;height:31.5pt" o:ole="">
            <v:imagedata r:id="rId201" o:title=""/>
          </v:shape>
          <o:OLEObject Type="Embed" ProgID="Equation.3" ShapeID="_x0000_i1105" DrawAspect="Content" ObjectID="_1668248514" r:id="rId202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где </w:t>
      </w:r>
      <w:r w:rsidRPr="00C801DE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106" type="#_x0000_t75" style="width:9pt;height:11.25pt" o:ole="">
            <v:imagedata r:id="rId203" o:title=""/>
          </v:shape>
          <o:OLEObject Type="Embed" ProgID="Equation.3" ShapeID="_x0000_i1106" DrawAspect="Content" ObjectID="_1668248515" r:id="rId204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— путь в м, а </w:t>
      </w:r>
      <w:r w:rsidRPr="00C801DE">
        <w:rPr>
          <w:rFonts w:ascii="Times New Roman" w:hAnsi="Times New Roman" w:cs="Times New Roman"/>
          <w:position w:val="-6"/>
          <w:sz w:val="24"/>
          <w:szCs w:val="24"/>
        </w:rPr>
        <w:object w:dxaOrig="139" w:dyaOrig="240">
          <v:shape id="_x0000_i1107" type="#_x0000_t75" style="width:7.5pt;height:12.75pt" o:ole="">
            <v:imagedata r:id="rId205" o:title=""/>
          </v:shape>
          <o:OLEObject Type="Embed" ProgID="Equation.3" ShapeID="_x0000_i1107" DrawAspect="Content" ObjectID="_1668248516" r:id="rId206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— время </w:t>
      </w:r>
      <w:proofErr w:type="gramStart"/>
      <w:r w:rsidRPr="00FF22D3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FF22D3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. Вычислите ее скорость и ускорение в момент времени </w:t>
      </w:r>
      <w:r w:rsidRPr="00C801DE">
        <w:rPr>
          <w:rFonts w:ascii="Times New Roman" w:hAnsi="Times New Roman" w:cs="Times New Roman"/>
          <w:position w:val="-6"/>
          <w:sz w:val="24"/>
          <w:szCs w:val="24"/>
        </w:rPr>
        <w:object w:dxaOrig="639" w:dyaOrig="279">
          <v:shape id="_x0000_i1108" type="#_x0000_t75" style="width:31.5pt;height:13.5pt" o:ole="">
            <v:imagedata r:id="rId207" o:title=""/>
          </v:shape>
          <o:OLEObject Type="Embed" ProgID="Equation.3" ShapeID="_x0000_i1108" DrawAspect="Content" ObjectID="_1668248517" r:id="rId208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A4B61" w:rsidRPr="00FF22D3" w:rsidRDefault="00FA4B61" w:rsidP="00FA4B61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FA4B61" w:rsidRPr="00FF22D3" w:rsidRDefault="00FA4B61" w:rsidP="00FA4B61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РГР №4 «Частные производные»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1. Найти область определения функции  </w:t>
      </w:r>
      <w:r w:rsidRPr="00C801DE">
        <w:rPr>
          <w:rFonts w:ascii="Times New Roman" w:hAnsi="Times New Roman" w:cs="Times New Roman"/>
          <w:position w:val="-34"/>
          <w:sz w:val="24"/>
          <w:szCs w:val="24"/>
        </w:rPr>
        <w:object w:dxaOrig="1900" w:dyaOrig="760">
          <v:shape id="_x0000_i1109" type="#_x0000_t75" style="width:94.5pt;height:37.5pt" o:ole="">
            <v:imagedata r:id="rId209" o:title=""/>
          </v:shape>
          <o:OLEObject Type="Embed" ProgID="Equation.3" ShapeID="_x0000_i1109" DrawAspect="Content" ObjectID="_1668248518" r:id="rId210"/>
        </w:objec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2. Найти значения частных производных функций в заданной точке: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А)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300" w:dyaOrig="560">
          <v:shape id="_x0000_i1110" type="#_x0000_t75" style="width:64.5pt;height:28.5pt" o:ole="">
            <v:imagedata r:id="rId211" o:title=""/>
          </v:shape>
          <o:OLEObject Type="Embed" ProgID="Equation.3" ShapeID="_x0000_i1110" DrawAspect="Content" ObjectID="_1668248519" r:id="rId212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          Б) </w:t>
      </w:r>
      <w:r w:rsidRPr="00C801DE">
        <w:rPr>
          <w:rFonts w:ascii="Times New Roman" w:hAnsi="Times New Roman" w:cs="Times New Roman"/>
          <w:position w:val="-12"/>
          <w:sz w:val="24"/>
          <w:szCs w:val="24"/>
        </w:rPr>
        <w:object w:dxaOrig="1640" w:dyaOrig="400">
          <v:shape id="_x0000_i1111" type="#_x0000_t75" style="width:82.5pt;height:20.25pt" o:ole="">
            <v:imagedata r:id="rId213" o:title=""/>
          </v:shape>
          <o:OLEObject Type="Embed" ProgID="Equation.3" ShapeID="_x0000_i1111" DrawAspect="Content" ObjectID="_1668248520" r:id="rId214"/>
        </w:objec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499" w:dyaOrig="340">
          <v:shape id="_x0000_i1112" type="#_x0000_t75" style="width:24.75pt;height:16.5pt" o:ole="">
            <v:imagedata r:id="rId215" o:title=""/>
          </v:shape>
          <o:OLEObject Type="Embed" ProgID="Equation.3" ShapeID="_x0000_i1112" DrawAspect="Content" ObjectID="_1668248521" r:id="rId216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FF22D3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Найти </w:t>
      </w:r>
      <w:r w:rsidRPr="00C801DE">
        <w:rPr>
          <w:rFonts w:ascii="Times New Roman" w:hAnsi="Times New Roman" w:cs="Times New Roman"/>
          <w:position w:val="-24"/>
          <w:sz w:val="24"/>
          <w:szCs w:val="24"/>
        </w:rPr>
        <w:object w:dxaOrig="460" w:dyaOrig="660">
          <v:shape id="_x0000_i1113" type="#_x0000_t75" style="width:22.5pt;height:32.25pt" o:ole="">
            <v:imagedata r:id="rId217" o:title=""/>
          </v:shape>
          <o:OLEObject Type="Embed" ProgID="Equation.3" ShapeID="_x0000_i1113" DrawAspect="Content" ObjectID="_1668248522" r:id="rId218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, если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840" w:dyaOrig="320">
          <v:shape id="_x0000_i1114" type="#_x0000_t75" style="width:92.25pt;height:15.75pt" o:ole="">
            <v:imagedata r:id="rId219" o:title=""/>
          </v:shape>
          <o:OLEObject Type="Embed" ProgID="Equation.3" ShapeID="_x0000_i1114" DrawAspect="Content" ObjectID="_1668248523" r:id="rId220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4. Вычислить приближенно </w:t>
      </w:r>
      <w:r w:rsidRPr="00C801DE">
        <w:rPr>
          <w:rFonts w:ascii="Times New Roman" w:hAnsi="Times New Roman" w:cs="Times New Roman"/>
          <w:position w:val="-12"/>
          <w:sz w:val="24"/>
          <w:szCs w:val="24"/>
        </w:rPr>
        <w:object w:dxaOrig="1660" w:dyaOrig="440">
          <v:shape id="_x0000_i1115" type="#_x0000_t75" style="width:83.25pt;height:22.5pt" o:ole="">
            <v:imagedata r:id="rId221" o:title=""/>
          </v:shape>
          <o:OLEObject Type="Embed" ProgID="Equation.3" ShapeID="_x0000_i1115" DrawAspect="Content" ObjectID="_1668248524" r:id="rId222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A4B61" w:rsidRPr="00FF22D3" w:rsidRDefault="00FA4B61" w:rsidP="00FA4B61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РГР №5 «Экстремум ФНП»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1. Найти экстремумы функции 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2659" w:dyaOrig="360">
          <v:shape id="_x0000_i1116" type="#_x0000_t75" style="width:133.5pt;height:18.75pt" o:ole="">
            <v:imagedata r:id="rId223" o:title=""/>
          </v:shape>
          <o:OLEObject Type="Embed" ProgID="Equation.3" ShapeID="_x0000_i1116" DrawAspect="Content" ObjectID="_1668248525" r:id="rId224"/>
        </w:objec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2. Найти производную функции  </w:t>
      </w:r>
      <w:r w:rsidRPr="00C801DE">
        <w:rPr>
          <w:rFonts w:ascii="Times New Roman" w:hAnsi="Times New Roman" w:cs="Times New Roman"/>
          <w:position w:val="-28"/>
          <w:sz w:val="24"/>
          <w:szCs w:val="24"/>
        </w:rPr>
        <w:object w:dxaOrig="1460" w:dyaOrig="660">
          <v:shape id="_x0000_i1117" type="#_x0000_t75" style="width:73.5pt;height:32.25pt" o:ole="">
            <v:imagedata r:id="rId225" o:title=""/>
          </v:shape>
          <o:OLEObject Type="Embed" ProgID="Equation.3" ShapeID="_x0000_i1117" DrawAspect="Content" ObjectID="_1668248526" r:id="rId226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в направлении вектора (1;1).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3. При </w:t>
      </w:r>
      <w:proofErr w:type="gramStart"/>
      <w:r w:rsidRPr="00FF22D3">
        <w:rPr>
          <w:rFonts w:ascii="Times New Roman" w:hAnsi="Times New Roman" w:cs="Times New Roman"/>
          <w:sz w:val="24"/>
          <w:szCs w:val="24"/>
          <w:lang w:val="ru-RU"/>
        </w:rPr>
        <w:t>каких</w:t>
      </w:r>
      <w:proofErr w:type="gramEnd"/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801DE">
        <w:rPr>
          <w:rFonts w:ascii="Times New Roman" w:hAnsi="Times New Roman" w:cs="Times New Roman"/>
          <w:sz w:val="24"/>
          <w:szCs w:val="24"/>
        </w:rPr>
        <w:t>k</w: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&gt;0  градиент функции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380" w:dyaOrig="380">
          <v:shape id="_x0000_i1118" type="#_x0000_t75" style="width:68.25pt;height:19.5pt" o:ole="">
            <v:imagedata r:id="rId227" o:title=""/>
          </v:shape>
          <o:OLEObject Type="Embed" ProgID="Equation.3" ShapeID="_x0000_i1118" DrawAspect="Content" ObjectID="_1668248527" r:id="rId228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перпендикулярен прямой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980" w:dyaOrig="320">
          <v:shape id="_x0000_i1119" type="#_x0000_t75" style="width:49.5pt;height:15.75pt" o:ole="">
            <v:imagedata r:id="rId229" o:title=""/>
          </v:shape>
          <o:OLEObject Type="Embed" ProgID="Equation.3" ShapeID="_x0000_i1119" DrawAspect="Content" ObjectID="_1668248528" r:id="rId230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4. Найти экстремальное значение функции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980" w:dyaOrig="360">
          <v:shape id="_x0000_i1120" type="#_x0000_t75" style="width:99pt;height:18.75pt" o:ole="">
            <v:imagedata r:id="rId231" o:title=""/>
          </v:shape>
          <o:OLEObject Type="Embed" ProgID="Equation.3" ShapeID="_x0000_i1120" DrawAspect="Content" ObjectID="_1668248529" r:id="rId232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при условии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080" w:dyaOrig="320">
          <v:shape id="_x0000_i1121" type="#_x0000_t75" style="width:54.75pt;height:15.75pt" o:ole="">
            <v:imagedata r:id="rId233" o:title=""/>
          </v:shape>
          <o:OLEObject Type="Embed" ProgID="Equation.3" ShapeID="_x0000_i1121" DrawAspect="Content" ObjectID="_1668248530" r:id="rId234"/>
        </w:objec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5. Найти наибольшее значение функции:</w:t>
      </w:r>
    </w:p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 А) </w:t>
      </w:r>
      <w:r w:rsidRPr="00C801DE">
        <w:rPr>
          <w:rFonts w:ascii="Times New Roman" w:hAnsi="Times New Roman" w:cs="Times New Roman"/>
          <w:position w:val="-50"/>
          <w:sz w:val="24"/>
          <w:szCs w:val="24"/>
        </w:rPr>
        <w:object w:dxaOrig="2620" w:dyaOrig="1120">
          <v:shape id="_x0000_i1122" type="#_x0000_t75" style="width:130.5pt;height:56.25pt" o:ole="">
            <v:imagedata r:id="rId235" o:title=""/>
          </v:shape>
          <o:OLEObject Type="Embed" ProgID="Equation.3" ShapeID="_x0000_i1122" DrawAspect="Content" ObjectID="_1668248531" r:id="rId236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Б) </w:t>
      </w:r>
      <w:r w:rsidRPr="00C801DE">
        <w:rPr>
          <w:rFonts w:ascii="Times New Roman" w:hAnsi="Times New Roman" w:cs="Times New Roman"/>
          <w:position w:val="-10"/>
          <w:sz w:val="24"/>
          <w:szCs w:val="24"/>
        </w:rPr>
        <w:object w:dxaOrig="1500" w:dyaOrig="360">
          <v:shape id="_x0000_i1123" type="#_x0000_t75" style="width:75.75pt;height:18.75pt" o:ole="">
            <v:imagedata r:id="rId237" o:title=""/>
          </v:shape>
          <o:OLEObject Type="Embed" ProgID="Equation.3" ShapeID="_x0000_i1123" DrawAspect="Content" ObjectID="_1668248532" r:id="rId238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C801DE">
        <w:rPr>
          <w:rFonts w:ascii="Times New Roman" w:hAnsi="Times New Roman" w:cs="Times New Roman"/>
          <w:position w:val="-50"/>
          <w:sz w:val="24"/>
          <w:szCs w:val="24"/>
        </w:rPr>
        <w:object w:dxaOrig="1140" w:dyaOrig="1120">
          <v:shape id="_x0000_i1124" type="#_x0000_t75" style="width:57pt;height:56.25pt" o:ole="">
            <v:imagedata r:id="rId239" o:title=""/>
          </v:shape>
          <o:OLEObject Type="Embed" ProgID="Equation.3" ShapeID="_x0000_i1124" DrawAspect="Content" ObjectID="_1668248533" r:id="rId240"/>
        </w:object>
      </w:r>
    </w:p>
    <w:p w:rsidR="00FA4B61" w:rsidRPr="00FF22D3" w:rsidRDefault="00FA4B61" w:rsidP="00FA4B61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FA4B61" w:rsidRPr="00FF22D3" w:rsidRDefault="00FA4B61" w:rsidP="00FA4B61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РГР №6 «Обыкновенные дифференциальные уравнения первого порядка»</w:t>
      </w:r>
    </w:p>
    <w:p w:rsidR="00FA4B61" w:rsidRPr="00C801DE" w:rsidRDefault="00FA4B61" w:rsidP="00FA4B61">
      <w:pPr>
        <w:pStyle w:val="Style16"/>
        <w:widowControl/>
        <w:spacing w:line="23" w:lineRule="atLeast"/>
        <w:rPr>
          <w:rFonts w:eastAsia="Arial Unicode MS"/>
        </w:rPr>
      </w:pPr>
      <w:r w:rsidRPr="00C801DE">
        <w:rPr>
          <w:rFonts w:eastAsia="Arial Unicode MS"/>
        </w:rPr>
        <w:t>Найти общий интеграл или общее решение дифференциального уравнения первого порядка (в примерах г), д) решить задачу Коши):</w:t>
      </w:r>
    </w:p>
    <w:p w:rsidR="00FA4B61" w:rsidRPr="00580B78" w:rsidRDefault="00FA4B61" w:rsidP="00FA4B61">
      <w:pPr>
        <w:pStyle w:val="21"/>
        <w:spacing w:after="0" w:line="23" w:lineRule="atLeast"/>
        <w:rPr>
          <w:rFonts w:eastAsia="Arial Unicode MS"/>
          <w:lang w:val="ru-RU"/>
        </w:rPr>
      </w:pPr>
      <w:r w:rsidRPr="00580B78">
        <w:rPr>
          <w:rFonts w:eastAsia="Arial Unicode MS"/>
          <w:lang w:val="ru-RU"/>
        </w:rPr>
        <w:t xml:space="preserve">1) </w:t>
      </w:r>
      <w:r w:rsidRPr="00C801DE">
        <w:rPr>
          <w:rFonts w:eastAsia="Arial Unicode MS"/>
          <w:position w:val="-10"/>
        </w:rPr>
        <w:object w:dxaOrig="2340" w:dyaOrig="420">
          <v:shape id="_x0000_i1125" type="#_x0000_t75" style="width:117pt;height:21pt" o:ole="">
            <v:imagedata r:id="rId241" o:title=""/>
          </v:shape>
          <o:OLEObject Type="Embed" ProgID="Equation.3" ShapeID="_x0000_i1125" DrawAspect="Content" ObjectID="_1668248534" r:id="rId242"/>
        </w:object>
      </w:r>
      <w:r w:rsidRPr="00580B78">
        <w:rPr>
          <w:rFonts w:eastAsia="Arial Unicode MS"/>
          <w:lang w:val="ru-RU"/>
        </w:rPr>
        <w:t xml:space="preserve">,  2) </w:t>
      </w:r>
      <w:r w:rsidRPr="00C801DE">
        <w:rPr>
          <w:rFonts w:eastAsia="Arial Unicode MS"/>
          <w:position w:val="-10"/>
        </w:rPr>
        <w:object w:dxaOrig="3240" w:dyaOrig="360">
          <v:shape id="_x0000_i1126" type="#_x0000_t75" style="width:162.75pt;height:18.75pt" o:ole="">
            <v:imagedata r:id="rId243" o:title=""/>
          </v:shape>
          <o:OLEObject Type="Embed" ProgID="Equation.3" ShapeID="_x0000_i1126" DrawAspect="Content" ObjectID="_1668248535" r:id="rId244"/>
        </w:object>
      </w:r>
      <w:r w:rsidRPr="00580B78">
        <w:rPr>
          <w:rFonts w:eastAsia="Arial Unicode MS"/>
          <w:lang w:val="ru-RU"/>
        </w:rPr>
        <w:t xml:space="preserve">,  3) </w:t>
      </w:r>
      <w:r w:rsidRPr="00C801DE">
        <w:rPr>
          <w:rFonts w:eastAsia="Arial Unicode MS"/>
          <w:position w:val="-30"/>
        </w:rPr>
        <w:object w:dxaOrig="2000" w:dyaOrig="720">
          <v:shape id="_x0000_i1127" type="#_x0000_t75" style="width:100.5pt;height:36pt" o:ole="">
            <v:imagedata r:id="rId245" o:title=""/>
          </v:shape>
          <o:OLEObject Type="Embed" ProgID="Equation.3" ShapeID="_x0000_i1127" DrawAspect="Content" ObjectID="_1668248536" r:id="rId246"/>
        </w:object>
      </w:r>
      <w:r w:rsidRPr="00580B78">
        <w:rPr>
          <w:rFonts w:eastAsia="Arial Unicode MS"/>
          <w:lang w:val="ru-RU"/>
        </w:rPr>
        <w:t xml:space="preserve">, </w:t>
      </w:r>
    </w:p>
    <w:p w:rsidR="00FA4B61" w:rsidRPr="00580B78" w:rsidRDefault="00FA4B61" w:rsidP="00FA4B61">
      <w:pPr>
        <w:pStyle w:val="21"/>
        <w:spacing w:after="0" w:line="23" w:lineRule="atLeast"/>
        <w:rPr>
          <w:rFonts w:eastAsia="Arial Unicode MS"/>
          <w:lang w:val="ru-RU"/>
        </w:rPr>
      </w:pPr>
      <w:r w:rsidRPr="00580B78">
        <w:rPr>
          <w:rFonts w:eastAsia="Arial Unicode MS"/>
          <w:lang w:val="ru-RU"/>
        </w:rPr>
        <w:t>4)</w:t>
      </w:r>
      <w:r w:rsidRPr="00C801DE">
        <w:rPr>
          <w:rFonts w:eastAsia="Arial Unicode MS"/>
          <w:position w:val="-30"/>
        </w:rPr>
        <w:object w:dxaOrig="2079" w:dyaOrig="720">
          <v:shape id="_x0000_i1128" type="#_x0000_t75" style="width:103.5pt;height:36pt" o:ole="">
            <v:imagedata r:id="rId247" o:title=""/>
          </v:shape>
          <o:OLEObject Type="Embed" ProgID="Equation.3" ShapeID="_x0000_i1128" DrawAspect="Content" ObjectID="_1668248537" r:id="rId248"/>
        </w:object>
      </w:r>
      <w:r w:rsidRPr="00580B78">
        <w:rPr>
          <w:rFonts w:eastAsia="Arial Unicode MS"/>
          <w:lang w:val="ru-RU"/>
        </w:rPr>
        <w:t xml:space="preserve">,  5) </w:t>
      </w:r>
      <w:r w:rsidRPr="00C801DE">
        <w:rPr>
          <w:rFonts w:eastAsia="Arial Unicode MS"/>
          <w:position w:val="-32"/>
        </w:rPr>
        <w:object w:dxaOrig="1460" w:dyaOrig="760">
          <v:shape id="_x0000_i1129" type="#_x0000_t75" style="width:73.5pt;height:37.5pt" o:ole="">
            <v:imagedata r:id="rId249" o:title=""/>
          </v:shape>
          <o:OLEObject Type="Embed" ProgID="Equation.3" ShapeID="_x0000_i1129" DrawAspect="Content" ObjectID="_1668248538" r:id="rId250"/>
        </w:object>
      </w:r>
      <w:r w:rsidRPr="00580B78">
        <w:rPr>
          <w:rFonts w:eastAsia="Arial Unicode MS"/>
          <w:lang w:val="ru-RU"/>
        </w:rPr>
        <w:t xml:space="preserve">,  6) </w:t>
      </w:r>
      <w:r w:rsidRPr="00C801DE">
        <w:rPr>
          <w:rFonts w:eastAsia="Arial Unicode MS"/>
          <w:position w:val="-24"/>
        </w:rPr>
        <w:object w:dxaOrig="2060" w:dyaOrig="620">
          <v:shape id="_x0000_i1130" type="#_x0000_t75" style="width:103.5pt;height:31.5pt" o:ole="">
            <v:imagedata r:id="rId251" o:title=""/>
          </v:shape>
          <o:OLEObject Type="Embed" ProgID="Equation.3" ShapeID="_x0000_i1130" DrawAspect="Content" ObjectID="_1668248539" r:id="rId252"/>
        </w:object>
      </w:r>
      <w:r w:rsidRPr="00580B78">
        <w:rPr>
          <w:rFonts w:eastAsia="Arial Unicode MS"/>
          <w:lang w:val="ru-RU"/>
        </w:rPr>
        <w:t>.</w:t>
      </w:r>
    </w:p>
    <w:p w:rsidR="00FA4B61" w:rsidRPr="00FF22D3" w:rsidRDefault="00FA4B61" w:rsidP="00FA4B61">
      <w:pPr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FA4B61" w:rsidRPr="00FF22D3" w:rsidRDefault="00FA4B61" w:rsidP="00FA4B61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b/>
          <w:i/>
          <w:sz w:val="24"/>
          <w:szCs w:val="24"/>
          <w:lang w:val="ru-RU"/>
        </w:rPr>
        <w:t>РГР №7 «ЛНДУ высших порядков с постоянными коэффициентами. Системы ДУ»</w:t>
      </w:r>
    </w:p>
    <w:p w:rsidR="00FA4B61" w:rsidRPr="00580B78" w:rsidRDefault="00FA4B61" w:rsidP="00FA4B61">
      <w:pPr>
        <w:pStyle w:val="21"/>
        <w:spacing w:after="0" w:line="23" w:lineRule="atLeast"/>
        <w:rPr>
          <w:rFonts w:eastAsia="Arial Unicode MS"/>
          <w:lang w:val="ru-RU"/>
        </w:rPr>
      </w:pPr>
      <w:r w:rsidRPr="00580B78">
        <w:rPr>
          <w:rFonts w:eastAsia="Arial Unicode MS"/>
          <w:lang w:val="ru-RU"/>
        </w:rPr>
        <w:t>1. Найти общее решение дифференциального уравнения:</w:t>
      </w:r>
    </w:p>
    <w:p w:rsidR="00FA4B61" w:rsidRPr="00580B78" w:rsidRDefault="00FA4B61" w:rsidP="00FA4B61">
      <w:pPr>
        <w:pStyle w:val="21"/>
        <w:spacing w:after="0" w:line="23" w:lineRule="atLeast"/>
        <w:rPr>
          <w:rFonts w:eastAsia="Arial Unicode MS"/>
          <w:lang w:val="ru-RU"/>
        </w:rPr>
      </w:pPr>
      <w:r w:rsidRPr="00580B78">
        <w:rPr>
          <w:rFonts w:eastAsia="Arial Unicode MS"/>
          <w:lang w:val="ru-RU"/>
        </w:rPr>
        <w:t xml:space="preserve">1) </w:t>
      </w:r>
      <w:r w:rsidRPr="00C801DE">
        <w:rPr>
          <w:rFonts w:eastAsia="Arial Unicode MS"/>
          <w:position w:val="-10"/>
        </w:rPr>
        <w:object w:dxaOrig="1380" w:dyaOrig="320">
          <v:shape id="_x0000_i1131" type="#_x0000_t75" style="width:68.25pt;height:15.75pt" o:ole="">
            <v:imagedata r:id="rId253" o:title=""/>
          </v:shape>
          <o:OLEObject Type="Embed" ProgID="Equation.3" ShapeID="_x0000_i1131" DrawAspect="Content" ObjectID="_1668248540" r:id="rId254"/>
        </w:object>
      </w:r>
      <w:r w:rsidRPr="00580B78">
        <w:rPr>
          <w:rFonts w:eastAsia="Arial Unicode MS"/>
          <w:lang w:val="ru-RU"/>
        </w:rPr>
        <w:t xml:space="preserve">, 2) </w:t>
      </w:r>
      <w:r w:rsidRPr="00C801DE">
        <w:rPr>
          <w:rFonts w:eastAsia="Arial Unicode MS"/>
          <w:position w:val="-10"/>
        </w:rPr>
        <w:object w:dxaOrig="2380" w:dyaOrig="360">
          <v:shape id="_x0000_i1132" type="#_x0000_t75" style="width:118.5pt;height:18.75pt" o:ole="">
            <v:imagedata r:id="rId255" o:title=""/>
          </v:shape>
          <o:OLEObject Type="Embed" ProgID="Equation.3" ShapeID="_x0000_i1132" DrawAspect="Content" ObjectID="_1668248541" r:id="rId256"/>
        </w:object>
      </w:r>
      <w:r w:rsidRPr="00580B78">
        <w:rPr>
          <w:rFonts w:eastAsia="Arial Unicode MS"/>
          <w:lang w:val="ru-RU"/>
        </w:rPr>
        <w:t>.</w:t>
      </w:r>
    </w:p>
    <w:p w:rsidR="00FA4B61" w:rsidRPr="00580B78" w:rsidRDefault="00FA4B61" w:rsidP="00FA4B61">
      <w:pPr>
        <w:pStyle w:val="21"/>
        <w:spacing w:after="0" w:line="23" w:lineRule="atLeast"/>
        <w:rPr>
          <w:rFonts w:eastAsia="Arial Unicode MS"/>
          <w:lang w:val="ru-RU"/>
        </w:rPr>
      </w:pPr>
      <w:r w:rsidRPr="00580B78">
        <w:rPr>
          <w:rFonts w:eastAsia="Arial Unicode MS"/>
          <w:lang w:val="ru-RU"/>
        </w:rPr>
        <w:t xml:space="preserve">2. Найти решение задачи Коши: </w:t>
      </w:r>
      <w:r w:rsidRPr="00C801DE">
        <w:rPr>
          <w:rFonts w:eastAsia="Arial Unicode MS"/>
          <w:position w:val="-42"/>
        </w:rPr>
        <w:object w:dxaOrig="1980" w:dyaOrig="960">
          <v:shape id="_x0000_i1133" type="#_x0000_t75" style="width:99pt;height:48pt" o:ole="">
            <v:imagedata r:id="rId257" o:title=""/>
          </v:shape>
          <o:OLEObject Type="Embed" ProgID="Equation.3" ShapeID="_x0000_i1133" DrawAspect="Content" ObjectID="_1668248542" r:id="rId258"/>
        </w:object>
      </w:r>
      <w:proofErr w:type="gramStart"/>
      <w:r w:rsidRPr="00580B78">
        <w:rPr>
          <w:rFonts w:eastAsia="Arial Unicode MS"/>
          <w:lang w:val="ru-RU"/>
        </w:rPr>
        <w:t xml:space="preserve"> .</w:t>
      </w:r>
      <w:proofErr w:type="gramEnd"/>
    </w:p>
    <w:p w:rsidR="00FA4B61" w:rsidRPr="00580B78" w:rsidRDefault="00FA4B61" w:rsidP="00FA4B61">
      <w:pPr>
        <w:pStyle w:val="21"/>
        <w:spacing w:after="0" w:line="23" w:lineRule="atLeast"/>
        <w:rPr>
          <w:rFonts w:eastAsia="Arial Unicode MS"/>
          <w:lang w:val="ru-RU"/>
        </w:rPr>
      </w:pPr>
      <w:r w:rsidRPr="00580B78">
        <w:rPr>
          <w:rFonts w:eastAsia="Arial Unicode MS"/>
          <w:lang w:val="ru-RU"/>
        </w:rPr>
        <w:t xml:space="preserve">3. Найти общее решение дифференциального уравнения (в примере </w:t>
      </w:r>
      <w:proofErr w:type="spellStart"/>
      <w:r w:rsidRPr="00580B78">
        <w:rPr>
          <w:rFonts w:eastAsia="Arial Unicode MS"/>
          <w:lang w:val="ru-RU"/>
        </w:rPr>
        <w:t>д</w:t>
      </w:r>
      <w:proofErr w:type="spellEnd"/>
      <w:r w:rsidRPr="00580B78">
        <w:rPr>
          <w:rFonts w:eastAsia="Arial Unicode MS"/>
          <w:lang w:val="ru-RU"/>
        </w:rPr>
        <w:t>)  решить задачу Коши):</w:t>
      </w:r>
    </w:p>
    <w:p w:rsidR="00FA4B61" w:rsidRPr="00580B78" w:rsidRDefault="00FA4B61" w:rsidP="00FA4B61">
      <w:pPr>
        <w:pStyle w:val="21"/>
        <w:spacing w:after="0" w:line="23" w:lineRule="atLeast"/>
        <w:rPr>
          <w:position w:val="-10"/>
          <w:lang w:val="ru-RU"/>
        </w:rPr>
      </w:pPr>
      <w:r w:rsidRPr="00580B78">
        <w:rPr>
          <w:rFonts w:eastAsia="Arial Unicode MS"/>
          <w:lang w:val="ru-RU"/>
        </w:rPr>
        <w:t xml:space="preserve">1) </w:t>
      </w:r>
      <w:r w:rsidRPr="002B71E1">
        <w:rPr>
          <w:noProof/>
          <w:position w:val="-10"/>
          <w:lang w:val="ru-RU" w:eastAsia="ru-RU"/>
        </w:rPr>
        <w:drawing>
          <wp:inline distT="0" distB="0" distL="0" distR="0">
            <wp:extent cx="1145540" cy="241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B78">
        <w:rPr>
          <w:position w:val="-10"/>
          <w:lang w:val="ru-RU"/>
        </w:rPr>
        <w:t xml:space="preserve">, 2) </w:t>
      </w:r>
      <w:r w:rsidRPr="002B71E1">
        <w:rPr>
          <w:noProof/>
          <w:position w:val="-10"/>
          <w:lang w:val="ru-RU" w:eastAsia="ru-RU"/>
        </w:rPr>
        <w:drawing>
          <wp:inline distT="0" distB="0" distL="0" distR="0">
            <wp:extent cx="1155700" cy="2413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B61" w:rsidRPr="00580B78" w:rsidRDefault="00FA4B61" w:rsidP="00FA4B61">
      <w:pPr>
        <w:pStyle w:val="21"/>
        <w:spacing w:after="0" w:line="23" w:lineRule="atLeast"/>
        <w:rPr>
          <w:rFonts w:eastAsia="Arial Unicode MS"/>
          <w:lang w:val="ru-RU"/>
        </w:rPr>
      </w:pPr>
      <w:r w:rsidRPr="00580B78">
        <w:rPr>
          <w:position w:val="-10"/>
          <w:lang w:val="ru-RU"/>
        </w:rPr>
        <w:t xml:space="preserve">3) </w:t>
      </w:r>
      <w:r w:rsidRPr="00C801DE">
        <w:rPr>
          <w:rFonts w:eastAsia="Arial Unicode MS"/>
          <w:position w:val="-10"/>
        </w:rPr>
        <w:object w:dxaOrig="2980" w:dyaOrig="360">
          <v:shape id="_x0000_i1134" type="#_x0000_t75" style="width:149.25pt;height:18.75pt" o:ole="">
            <v:imagedata r:id="rId261" o:title=""/>
          </v:shape>
          <o:OLEObject Type="Embed" ProgID="Equation.3" ShapeID="_x0000_i1134" DrawAspect="Content" ObjectID="_1668248543" r:id="rId262"/>
        </w:object>
      </w:r>
      <w:r w:rsidRPr="00580B78">
        <w:rPr>
          <w:rFonts w:eastAsia="Arial Unicode MS"/>
          <w:lang w:val="ru-RU"/>
        </w:rPr>
        <w:t xml:space="preserve">,   4) </w:t>
      </w:r>
      <w:r w:rsidRPr="00C801DE">
        <w:rPr>
          <w:rFonts w:eastAsia="Arial Unicode MS"/>
          <w:position w:val="-10"/>
        </w:rPr>
        <w:object w:dxaOrig="2740" w:dyaOrig="360">
          <v:shape id="_x0000_i1135" type="#_x0000_t75" style="width:136.5pt;height:18.75pt" o:ole="">
            <v:imagedata r:id="rId263" o:title=""/>
          </v:shape>
          <o:OLEObject Type="Embed" ProgID="Equation.3" ShapeID="_x0000_i1135" DrawAspect="Content" ObjectID="_1668248544" r:id="rId264"/>
        </w:object>
      </w:r>
      <w:r w:rsidRPr="00580B78">
        <w:rPr>
          <w:rFonts w:eastAsia="Arial Unicode MS"/>
          <w:lang w:val="ru-RU"/>
        </w:rPr>
        <w:t xml:space="preserve">, </w:t>
      </w:r>
    </w:p>
    <w:p w:rsidR="00FA4B61" w:rsidRPr="00580B78" w:rsidRDefault="00FA4B61" w:rsidP="00FA4B61">
      <w:pPr>
        <w:pStyle w:val="21"/>
        <w:spacing w:after="0" w:line="23" w:lineRule="atLeast"/>
        <w:rPr>
          <w:rFonts w:eastAsia="Arial Unicode MS"/>
          <w:lang w:val="ru-RU"/>
        </w:rPr>
      </w:pPr>
      <w:r w:rsidRPr="00580B78">
        <w:rPr>
          <w:rFonts w:eastAsia="Arial Unicode MS"/>
          <w:lang w:val="ru-RU"/>
        </w:rPr>
        <w:t xml:space="preserve">5) </w:t>
      </w:r>
      <w:r w:rsidRPr="00C801DE">
        <w:rPr>
          <w:rFonts w:eastAsia="Arial Unicode MS"/>
          <w:position w:val="-10"/>
        </w:rPr>
        <w:object w:dxaOrig="3379" w:dyaOrig="360">
          <v:shape id="_x0000_i1136" type="#_x0000_t75" style="width:168.75pt;height:18.75pt" o:ole="">
            <v:imagedata r:id="rId265" o:title=""/>
          </v:shape>
          <o:OLEObject Type="Embed" ProgID="Equation.3" ShapeID="_x0000_i1136" DrawAspect="Content" ObjectID="_1668248545" r:id="rId266"/>
        </w:object>
      </w:r>
      <w:r w:rsidRPr="00580B78">
        <w:rPr>
          <w:rFonts w:eastAsia="Arial Unicode MS"/>
          <w:lang w:val="ru-RU"/>
        </w:rPr>
        <w:t xml:space="preserve">, 6) </w:t>
      </w:r>
      <w:r w:rsidRPr="00C801DE">
        <w:rPr>
          <w:rFonts w:eastAsia="Arial Unicode MS"/>
          <w:position w:val="-10"/>
        </w:rPr>
        <w:object w:dxaOrig="2980" w:dyaOrig="360">
          <v:shape id="_x0000_i1137" type="#_x0000_t75" style="width:149.25pt;height:18.75pt" o:ole="">
            <v:imagedata r:id="rId267" o:title=""/>
          </v:shape>
          <o:OLEObject Type="Embed" ProgID="Equation.3" ShapeID="_x0000_i1137" DrawAspect="Content" ObjectID="_1668248546" r:id="rId268"/>
        </w:object>
      </w:r>
      <w:r w:rsidRPr="00580B78">
        <w:rPr>
          <w:rFonts w:eastAsia="Arial Unicode MS"/>
          <w:lang w:val="ru-RU"/>
        </w:rPr>
        <w:t>,</w:t>
      </w:r>
    </w:p>
    <w:p w:rsidR="00FA4B61" w:rsidRPr="00580B78" w:rsidRDefault="00FA4B61" w:rsidP="00FA4B61">
      <w:pPr>
        <w:pStyle w:val="21"/>
        <w:spacing w:after="0" w:line="23" w:lineRule="atLeast"/>
        <w:rPr>
          <w:rFonts w:eastAsia="Arial Unicode MS"/>
          <w:lang w:val="ru-RU"/>
        </w:rPr>
      </w:pPr>
      <w:r w:rsidRPr="00580B78">
        <w:rPr>
          <w:rFonts w:eastAsia="Arial Unicode MS"/>
          <w:lang w:val="ru-RU"/>
        </w:rPr>
        <w:t xml:space="preserve">7) </w:t>
      </w:r>
      <w:r w:rsidRPr="00C801DE">
        <w:rPr>
          <w:rFonts w:eastAsia="Arial Unicode MS"/>
          <w:position w:val="-30"/>
        </w:rPr>
        <w:object w:dxaOrig="2880" w:dyaOrig="720">
          <v:shape id="_x0000_i1138" type="#_x0000_t75" style="width:2in;height:36pt" o:ole="">
            <v:imagedata r:id="rId269" o:title=""/>
          </v:shape>
          <o:OLEObject Type="Embed" ProgID="Equation.3" ShapeID="_x0000_i1138" DrawAspect="Content" ObjectID="_1668248547" r:id="rId270"/>
        </w:object>
      </w:r>
      <w:r w:rsidRPr="00580B78">
        <w:rPr>
          <w:rFonts w:eastAsia="Arial Unicode MS"/>
          <w:lang w:val="ru-RU"/>
        </w:rPr>
        <w:t xml:space="preserve"> .</w:t>
      </w:r>
    </w:p>
    <w:p w:rsidR="00FA4B61" w:rsidRPr="00580B78" w:rsidRDefault="00FA4B61" w:rsidP="00FA4B61">
      <w:pPr>
        <w:pStyle w:val="21"/>
        <w:spacing w:after="0" w:line="23" w:lineRule="atLeast"/>
        <w:rPr>
          <w:rFonts w:eastAsia="Arial Unicode MS"/>
          <w:lang w:val="ru-RU"/>
        </w:rPr>
      </w:pPr>
      <w:r w:rsidRPr="00580B78">
        <w:rPr>
          <w:rFonts w:eastAsia="Arial Unicode MS"/>
          <w:lang w:val="ru-RU"/>
        </w:rPr>
        <w:t>4. Решите систему ДУ первого порядка двумя способами - подстановки и методом Эйлера</w:t>
      </w:r>
    </w:p>
    <w:p w:rsidR="00FA4B61" w:rsidRPr="00C801DE" w:rsidRDefault="00FA4B61" w:rsidP="00FA4B61">
      <w:pPr>
        <w:pStyle w:val="21"/>
        <w:spacing w:after="0" w:line="23" w:lineRule="atLeast"/>
        <w:jc w:val="center"/>
        <w:rPr>
          <w:i/>
          <w:color w:val="C00000"/>
        </w:rPr>
      </w:pPr>
      <w:r w:rsidRPr="00C801DE">
        <w:rPr>
          <w:position w:val="-34"/>
        </w:rPr>
        <w:object w:dxaOrig="1840" w:dyaOrig="800">
          <v:shape id="_x0000_i1139" type="#_x0000_t75" style="width:92.25pt;height:40.5pt" o:ole="">
            <v:imagedata r:id="rId271" o:title=""/>
          </v:shape>
          <o:OLEObject Type="Embed" ProgID="Equation.3" ShapeID="_x0000_i1139" DrawAspect="Content" ObjectID="_1668248548" r:id="rId272"/>
        </w:object>
      </w:r>
    </w:p>
    <w:p w:rsidR="00FA4B61" w:rsidRPr="00C801DE" w:rsidRDefault="00FA4B61" w:rsidP="00FA4B6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A4B61" w:rsidRPr="00DD7672" w:rsidRDefault="00FA4B61" w:rsidP="00FA4B61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D7672">
        <w:rPr>
          <w:rFonts w:ascii="Times New Roman" w:hAnsi="Times New Roman" w:cs="Times New Roman"/>
          <w:b/>
          <w:i/>
          <w:sz w:val="24"/>
          <w:szCs w:val="24"/>
          <w:lang w:val="ru-RU"/>
        </w:rPr>
        <w:t>РГР №8 «Теория вероятностей»</w:t>
      </w:r>
    </w:p>
    <w:p w:rsidR="00FA4B61" w:rsidRPr="00B31435" w:rsidRDefault="00FA4B61" w:rsidP="00FA4B61">
      <w:pPr>
        <w:tabs>
          <w:tab w:val="num" w:pos="567"/>
        </w:tabs>
        <w:spacing w:line="240" w:lineRule="auto"/>
        <w:rPr>
          <w:szCs w:val="24"/>
          <w:lang w:val="ru-RU"/>
        </w:rPr>
      </w:pPr>
      <w:r w:rsidRPr="00B31435">
        <w:rPr>
          <w:szCs w:val="24"/>
          <w:lang w:val="ru-RU"/>
        </w:rPr>
        <w:t>Производится 5 выстрелов по резервуару с горючим, причем резервуар после первого попадания в него воспламеняется, а после второго попадания в него – взрывается. Вероятность попадания в резервуар при каждом выстреле равна 0,3. Найти вероятность того, что резервуар будет подожжен, но не взорвется.</w:t>
      </w:r>
    </w:p>
    <w:p w:rsidR="00FA4B61" w:rsidRPr="00DD7672" w:rsidRDefault="00FA4B61" w:rsidP="00FA4B61">
      <w:pPr>
        <w:spacing w:line="240" w:lineRule="auto"/>
        <w:rPr>
          <w:szCs w:val="24"/>
          <w:lang w:val="ru-RU"/>
        </w:rPr>
      </w:pPr>
      <w:r w:rsidRPr="00B31435">
        <w:rPr>
          <w:szCs w:val="24"/>
          <w:lang w:val="ru-RU"/>
        </w:rPr>
        <w:t xml:space="preserve">В семье трое детей: 2 мальчика и девочка. Дети играют на кухне. Вероятность того, что мальчики разобьют посуду соответственно равна 0,7 и 0,8, а для девочки – 0,4. </w:t>
      </w:r>
      <w:r w:rsidRPr="00DD7672">
        <w:rPr>
          <w:szCs w:val="24"/>
          <w:lang w:val="ru-RU"/>
        </w:rPr>
        <w:t>Найти вероятность того, что посуда будет разбита.</w:t>
      </w:r>
    </w:p>
    <w:p w:rsidR="00FA4B61" w:rsidRPr="00B31435" w:rsidRDefault="00FA4B61" w:rsidP="00FA4B61">
      <w:pPr>
        <w:tabs>
          <w:tab w:val="num" w:pos="426"/>
        </w:tabs>
        <w:spacing w:line="240" w:lineRule="auto"/>
        <w:rPr>
          <w:szCs w:val="24"/>
          <w:lang w:val="ru-RU"/>
        </w:rPr>
      </w:pPr>
      <w:r w:rsidRPr="00B31435">
        <w:rPr>
          <w:szCs w:val="24"/>
          <w:lang w:val="ru-RU"/>
        </w:rPr>
        <w:t>Саша попадает в мишень при одном выстреле с вероятностью 0,8, Маша – с вероятностью 0,7, а Паша – с вероятностью 0,75. Саша выстрелил 2 раза, Маша – 3 раза, Паша – 1 раз, после чего в мишени было обнаружено одно отверстие. Какова вероятность того, что в мишень попала Маша?</w:t>
      </w:r>
    </w:p>
    <w:p w:rsidR="00FA4B61" w:rsidRPr="00FF22D3" w:rsidRDefault="00FA4B61" w:rsidP="00FA4B6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Разрыв  связи  происходит  в  одном  из  звеньев  телефонного  кабеля.  Монтёр  последовательно проверяет  звенья,  обнаруживая  место  разрыва.  Составить  ряд  распределения  числа  обследованных  звеньев,  если  вероятность  разрыва  для  каждого  звена  постоянна  и  равна  р.</w:t>
      </w:r>
    </w:p>
    <w:p w:rsidR="00FA4B61" w:rsidRPr="00FF22D3" w:rsidRDefault="00FA4B61" w:rsidP="00FA4B6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Задан  ряд  распределения  дискретной  случайной  величины  Х.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5"/>
        <w:gridCol w:w="636"/>
        <w:gridCol w:w="642"/>
        <w:gridCol w:w="709"/>
        <w:gridCol w:w="709"/>
        <w:gridCol w:w="708"/>
        <w:gridCol w:w="709"/>
      </w:tblGrid>
      <w:tr w:rsidR="00FA4B61" w:rsidRPr="00E16A3F" w:rsidTr="00CD4D92">
        <w:trPr>
          <w:trHeight w:val="57"/>
          <w:jc w:val="center"/>
        </w:trPr>
        <w:tc>
          <w:tcPr>
            <w:tcW w:w="425" w:type="dxa"/>
          </w:tcPr>
          <w:p w:rsidR="00FA4B61" w:rsidRPr="00E16A3F" w:rsidRDefault="00FA4B61" w:rsidP="00CD4D9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</w:t>
            </w:r>
          </w:p>
        </w:tc>
        <w:tc>
          <w:tcPr>
            <w:tcW w:w="634" w:type="dxa"/>
            <w:vAlign w:val="center"/>
          </w:tcPr>
          <w:p w:rsidR="00FA4B61" w:rsidRPr="00E16A3F" w:rsidRDefault="00FA4B61" w:rsidP="00CD4D92">
            <w:pPr>
              <w:tabs>
                <w:tab w:val="num" w:pos="17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  <w:vAlign w:val="center"/>
          </w:tcPr>
          <w:p w:rsidR="00FA4B61" w:rsidRPr="00E16A3F" w:rsidRDefault="00FA4B61" w:rsidP="00CD4D9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FA4B61" w:rsidRPr="00E16A3F" w:rsidRDefault="00FA4B61" w:rsidP="00CD4D9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FA4B61" w:rsidRPr="00E16A3F" w:rsidRDefault="00FA4B61" w:rsidP="00CD4D9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FA4B61" w:rsidRPr="00E16A3F" w:rsidRDefault="00FA4B61" w:rsidP="00CD4D9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FA4B61" w:rsidRPr="00E16A3F" w:rsidRDefault="00FA4B61" w:rsidP="00CD4D92">
            <w:pPr>
              <w:tabs>
                <w:tab w:val="num" w:pos="42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A4B61" w:rsidRPr="00E16A3F" w:rsidTr="00CD4D92">
        <w:trPr>
          <w:trHeight w:val="227"/>
          <w:jc w:val="center"/>
        </w:trPr>
        <w:tc>
          <w:tcPr>
            <w:tcW w:w="425" w:type="dxa"/>
          </w:tcPr>
          <w:p w:rsidR="00FA4B61" w:rsidRPr="00E16A3F" w:rsidRDefault="00FA4B61" w:rsidP="00CD4D9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634" w:type="dxa"/>
          </w:tcPr>
          <w:p w:rsidR="00FA4B61" w:rsidRPr="00E16A3F" w:rsidRDefault="00FA4B61" w:rsidP="00CD4D9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42" w:type="dxa"/>
          </w:tcPr>
          <w:p w:rsidR="00FA4B61" w:rsidRPr="00E16A3F" w:rsidRDefault="00FA4B61" w:rsidP="00CD4D9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709" w:type="dxa"/>
          </w:tcPr>
          <w:p w:rsidR="00FA4B61" w:rsidRPr="00E16A3F" w:rsidRDefault="00FA4B61" w:rsidP="00CD4D9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709" w:type="dxa"/>
          </w:tcPr>
          <w:p w:rsidR="00FA4B61" w:rsidRPr="00E16A3F" w:rsidRDefault="00FA4B61" w:rsidP="00CD4D9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708" w:type="dxa"/>
          </w:tcPr>
          <w:p w:rsidR="00FA4B61" w:rsidRPr="00E16A3F" w:rsidRDefault="00FA4B61" w:rsidP="00CD4D9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709" w:type="dxa"/>
          </w:tcPr>
          <w:p w:rsidR="00FA4B61" w:rsidRPr="00E16A3F" w:rsidRDefault="00FA4B61" w:rsidP="00CD4D92">
            <w:pPr>
              <w:tabs>
                <w:tab w:val="num" w:pos="42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FA4B61" w:rsidRPr="00932900" w:rsidRDefault="00FA4B61" w:rsidP="00FA4B61">
      <w:pPr>
        <w:tabs>
          <w:tab w:val="num" w:pos="426"/>
        </w:tabs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Построить  многоугольник  распределения.  Определить  функцию  распределения  и  построить  её  график.  </w:t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 xml:space="preserve">Вычислить  математическое  ожидание  </w:t>
      </w:r>
      <w:r w:rsidRPr="002B71E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20980" cy="2311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 xml:space="preserve">,  дисперсию    </w:t>
      </w:r>
      <w:r w:rsidRPr="002B71E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91795" cy="2006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 xml:space="preserve">,  среднее  квадратическое  отклонение  </w:t>
      </w:r>
      <w:r w:rsidRPr="002B71E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00660" cy="2311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 xml:space="preserve"> и    вероятность  </w:t>
      </w:r>
      <w:r w:rsidRPr="002B71E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718310" cy="2311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B61" w:rsidRPr="00FF22D3" w:rsidRDefault="00FA4B61" w:rsidP="00FA4B6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Задана  функция  распределения  случайной  величины  Х</w:t>
      </w:r>
    </w:p>
    <w:p w:rsidR="00FA4B61" w:rsidRPr="00C801DE" w:rsidRDefault="00FA4B61" w:rsidP="00FA4B61">
      <w:pPr>
        <w:tabs>
          <w:tab w:val="num" w:pos="426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2B71E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903855" cy="8845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B61" w:rsidRPr="00932900" w:rsidRDefault="00FA4B61" w:rsidP="00FA4B61">
      <w:pPr>
        <w:tabs>
          <w:tab w:val="num" w:pos="426"/>
        </w:tabs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    Найти плотность распределения.  Построить графики функции и плотности распределения.  </w:t>
      </w:r>
      <w:r w:rsidRPr="00932900">
        <w:rPr>
          <w:rFonts w:ascii="Times New Roman" w:hAnsi="Times New Roman" w:cs="Times New Roman"/>
          <w:sz w:val="24"/>
          <w:szCs w:val="24"/>
          <w:lang w:val="ru-RU"/>
        </w:rPr>
        <w:t xml:space="preserve">Вычислить математическое ожидание, дисперсию и вероятность   </w:t>
      </w:r>
      <w:r w:rsidRPr="002B71E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944245" cy="2006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B61" w:rsidRPr="00FF22D3" w:rsidRDefault="00FA4B61" w:rsidP="00FA4B6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>В таблице приведён закон распределения вероятностей системы случайных величин (Х, У)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0"/>
        <w:gridCol w:w="1601"/>
        <w:gridCol w:w="1462"/>
        <w:gridCol w:w="1462"/>
        <w:gridCol w:w="1462"/>
        <w:gridCol w:w="1462"/>
      </w:tblGrid>
      <w:tr w:rsidR="00FA4B61" w:rsidRPr="00E16A3F" w:rsidTr="00CD4D92">
        <w:trPr>
          <w:trHeight w:val="337"/>
        </w:trPr>
        <w:tc>
          <w:tcPr>
            <w:tcW w:w="1326" w:type="pct"/>
          </w:tcPr>
          <w:p w:rsidR="00FA4B61" w:rsidRPr="00E16A3F" w:rsidRDefault="00FA4B61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</w:t>
            </w: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  <w:p w:rsidR="00FA4B61" w:rsidRPr="00E16A3F" w:rsidRDefault="00FA4B61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89" w:type="pct"/>
          </w:tcPr>
          <w:p w:rsidR="00FA4B61" w:rsidRPr="00E16A3F" w:rsidRDefault="00FA4B61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B61" w:rsidRPr="00E16A3F" w:rsidRDefault="00FA4B61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- 2</w:t>
            </w:r>
          </w:p>
        </w:tc>
        <w:tc>
          <w:tcPr>
            <w:tcW w:w="721" w:type="pct"/>
          </w:tcPr>
          <w:p w:rsidR="00FA4B61" w:rsidRPr="00E16A3F" w:rsidRDefault="00FA4B61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B61" w:rsidRPr="00E16A3F" w:rsidRDefault="00FA4B61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- 1</w:t>
            </w:r>
          </w:p>
        </w:tc>
        <w:tc>
          <w:tcPr>
            <w:tcW w:w="721" w:type="pct"/>
          </w:tcPr>
          <w:p w:rsidR="00FA4B61" w:rsidRPr="00E16A3F" w:rsidRDefault="00FA4B61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B61" w:rsidRPr="00E16A3F" w:rsidRDefault="00FA4B61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</w:t>
            </w:r>
          </w:p>
        </w:tc>
        <w:tc>
          <w:tcPr>
            <w:tcW w:w="721" w:type="pct"/>
          </w:tcPr>
          <w:p w:rsidR="00FA4B61" w:rsidRPr="00E16A3F" w:rsidRDefault="00FA4B61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B61" w:rsidRPr="00E16A3F" w:rsidRDefault="00FA4B61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</w:t>
            </w:r>
          </w:p>
        </w:tc>
        <w:tc>
          <w:tcPr>
            <w:tcW w:w="721" w:type="pct"/>
          </w:tcPr>
          <w:p w:rsidR="00FA4B61" w:rsidRPr="00E16A3F" w:rsidRDefault="00FA4B61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B61" w:rsidRPr="00E16A3F" w:rsidRDefault="00FA4B61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</w:t>
            </w:r>
          </w:p>
        </w:tc>
      </w:tr>
      <w:tr w:rsidR="00FA4B61" w:rsidRPr="00E16A3F" w:rsidTr="00CD4D92">
        <w:trPr>
          <w:trHeight w:val="174"/>
        </w:trPr>
        <w:tc>
          <w:tcPr>
            <w:tcW w:w="1326" w:type="pct"/>
          </w:tcPr>
          <w:p w:rsidR="00FA4B61" w:rsidRPr="00E16A3F" w:rsidRDefault="00FA4B61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789" w:type="pct"/>
            <w:vAlign w:val="center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21" w:type="pct"/>
            <w:vAlign w:val="center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21" w:type="pct"/>
            <w:vAlign w:val="center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21" w:type="pct"/>
            <w:vAlign w:val="center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21" w:type="pct"/>
            <w:vAlign w:val="center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FA4B61" w:rsidRPr="00E16A3F" w:rsidTr="00CD4D92">
        <w:trPr>
          <w:trHeight w:val="163"/>
        </w:trPr>
        <w:tc>
          <w:tcPr>
            <w:tcW w:w="1326" w:type="pct"/>
          </w:tcPr>
          <w:p w:rsidR="00FA4B61" w:rsidRPr="00E16A3F" w:rsidRDefault="00FA4B61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2</w:t>
            </w:r>
          </w:p>
        </w:tc>
        <w:tc>
          <w:tcPr>
            <w:tcW w:w="789" w:type="pct"/>
            <w:vAlign w:val="center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721" w:type="pct"/>
            <w:vAlign w:val="center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21" w:type="pct"/>
            <w:vAlign w:val="center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21" w:type="pct"/>
            <w:vAlign w:val="center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721" w:type="pct"/>
            <w:vAlign w:val="center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FA4B61" w:rsidRPr="00E16A3F" w:rsidTr="00CD4D92">
        <w:trPr>
          <w:trHeight w:val="183"/>
        </w:trPr>
        <w:tc>
          <w:tcPr>
            <w:tcW w:w="1326" w:type="pct"/>
          </w:tcPr>
          <w:p w:rsidR="00FA4B61" w:rsidRPr="00E16A3F" w:rsidRDefault="00FA4B61" w:rsidP="00CD4D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3</w:t>
            </w:r>
          </w:p>
        </w:tc>
        <w:tc>
          <w:tcPr>
            <w:tcW w:w="789" w:type="pct"/>
            <w:vAlign w:val="center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21" w:type="pct"/>
            <w:vAlign w:val="center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21" w:type="pct"/>
            <w:vAlign w:val="center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721" w:type="pct"/>
            <w:vAlign w:val="center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21" w:type="pct"/>
            <w:vAlign w:val="center"/>
          </w:tcPr>
          <w:p w:rsidR="00FA4B61" w:rsidRPr="00E16A3F" w:rsidRDefault="00FA4B61" w:rsidP="00CD4D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A3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FA4B61" w:rsidRPr="00FF22D3" w:rsidRDefault="00FA4B61" w:rsidP="00FA4B6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 Найти: коэффициент «а»; математические   ожидания   </w:t>
      </w:r>
      <w:r w:rsidRPr="00C801DE">
        <w:rPr>
          <w:rFonts w:ascii="Times New Roman" w:hAnsi="Times New Roman" w:cs="Times New Roman"/>
          <w:sz w:val="24"/>
          <w:szCs w:val="24"/>
        </w:rPr>
        <w:object w:dxaOrig="859" w:dyaOrig="380">
          <v:shape id="_x0000_i1140" type="#_x0000_t75" style="width:42pt;height:18.75pt" o:ole="" fillcolor="window">
            <v:imagedata r:id="rId279" o:title=""/>
          </v:shape>
          <o:OLEObject Type="Embed" ProgID="Equation.3" ShapeID="_x0000_i1140" DrawAspect="Content" ObjectID="_1668248549" r:id="rId280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;  дисперсии   </w:t>
      </w:r>
      <w:r w:rsidRPr="00C801DE">
        <w:rPr>
          <w:rFonts w:ascii="Times New Roman" w:hAnsi="Times New Roman" w:cs="Times New Roman"/>
          <w:sz w:val="24"/>
          <w:szCs w:val="24"/>
        </w:rPr>
        <w:object w:dxaOrig="800" w:dyaOrig="400">
          <v:shape id="_x0000_i1141" type="#_x0000_t75" style="width:40.5pt;height:21pt" o:ole="" fillcolor="window">
            <v:imagedata r:id="rId281" o:title=""/>
          </v:shape>
          <o:OLEObject Type="Embed" ProgID="Equation.3" ShapeID="_x0000_i1141" DrawAspect="Content" ObjectID="_1668248550" r:id="rId282"/>
        </w:object>
      </w:r>
      <w:r w:rsidRPr="00FF22D3">
        <w:rPr>
          <w:rFonts w:ascii="Times New Roman" w:hAnsi="Times New Roman" w:cs="Times New Roman"/>
          <w:sz w:val="24"/>
          <w:szCs w:val="24"/>
          <w:lang w:val="ru-RU"/>
        </w:rPr>
        <w:t xml:space="preserve">;  коэффициент  корреляции  </w:t>
      </w:r>
      <w:r w:rsidRPr="00C801DE">
        <w:rPr>
          <w:rFonts w:ascii="Times New Roman" w:hAnsi="Times New Roman" w:cs="Times New Roman"/>
          <w:sz w:val="24"/>
          <w:szCs w:val="24"/>
        </w:rPr>
        <w:object w:dxaOrig="340" w:dyaOrig="380">
          <v:shape id="_x0000_i1142" type="#_x0000_t75" style="width:21pt;height:22.5pt" o:ole="" fillcolor="window">
            <v:imagedata r:id="rId283" o:title=""/>
          </v:shape>
          <o:OLEObject Type="Embed" ProgID="Equation.3" ShapeID="_x0000_i1142" DrawAspect="Content" ObjectID="_1668248551" r:id="rId284"/>
        </w:object>
      </w:r>
    </w:p>
    <w:p w:rsidR="00FA4B61" w:rsidRDefault="00FA4B61" w:rsidP="00FA4B61">
      <w:pPr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</w:p>
    <w:p w:rsidR="00FA4B61" w:rsidRPr="00DD7672" w:rsidRDefault="00FA4B61" w:rsidP="00FA4B61">
      <w:pPr>
        <w:spacing w:after="0" w:line="240" w:lineRule="auto"/>
        <w:jc w:val="right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br w:type="page"/>
      </w:r>
      <w:r w:rsidRPr="00DD7672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FA4B61" w:rsidRPr="00DD7672" w:rsidRDefault="00FA4B61" w:rsidP="00FA4B61">
      <w:pPr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DD7672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FA4B61" w:rsidRPr="00B85D8B" w:rsidRDefault="00FA4B61" w:rsidP="00FA4B61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B85D8B">
        <w:rPr>
          <w:rFonts w:ascii="Times New Roman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801"/>
        <w:gridCol w:w="32"/>
        <w:gridCol w:w="2002"/>
        <w:gridCol w:w="7248"/>
      </w:tblGrid>
      <w:tr w:rsidR="00FA4B61" w:rsidRPr="00E16A3F" w:rsidTr="00CD4D92">
        <w:trPr>
          <w:trHeight w:val="753"/>
          <w:tblHeader/>
        </w:trPr>
        <w:tc>
          <w:tcPr>
            <w:tcW w:w="4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4B61" w:rsidRPr="00E16A3F" w:rsidRDefault="00FA4B61" w:rsidP="00CD4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</w:rPr>
              <w:t xml:space="preserve">Структурный элемент </w:t>
            </w:r>
            <w:r w:rsidRPr="00E16A3F">
              <w:rPr>
                <w:rFonts w:ascii="Times New Roman" w:eastAsia="Times New Roman" w:hAnsi="Times New Roman" w:cs="Times New Roman"/>
              </w:rPr>
              <w:br/>
              <w:t>компетенции</w:t>
            </w:r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4B61" w:rsidRPr="00E16A3F" w:rsidRDefault="00FA4B61" w:rsidP="00CD4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3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4B61" w:rsidRPr="00E16A3F" w:rsidRDefault="00FA4B61" w:rsidP="00CD4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</w:rPr>
              <w:t>Оценочные средства</w:t>
            </w:r>
          </w:p>
        </w:tc>
      </w:tr>
      <w:tr w:rsidR="00FA4B61" w:rsidRPr="00580B78" w:rsidTr="00CD4D92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ОПК-4 – готовность сочетать теорию и практику для решения инженерных задач</w:t>
            </w:r>
          </w:p>
        </w:tc>
      </w:tr>
      <w:tr w:rsidR="00FA4B61" w:rsidRPr="00580B78" w:rsidTr="00CD4D92">
        <w:trPr>
          <w:trHeight w:val="225"/>
        </w:trPr>
        <w:tc>
          <w:tcPr>
            <w:tcW w:w="4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- ос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ные по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ло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же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ния тео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рии пре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де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лов и не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пре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рыв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ных функ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ций, графики основных элементарных функций и их свойства, основы численного решения трансцендентных уравнений,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- ос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ные тео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мы диф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фе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рен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ци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аль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го и ин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те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граль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го ис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чис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ле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ния функ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ций од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ной и не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сколь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ких пе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мен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- основные типы обыкновенных дифференциальных уравнений и методы их решения, 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- основные понятия тео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рии вероятностей и математической статистики</w:t>
            </w:r>
          </w:p>
        </w:tc>
        <w:tc>
          <w:tcPr>
            <w:tcW w:w="3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B85D8B">
              <w:rPr>
                <w:rFonts w:ascii="Times New Roman" w:eastAsia="Calibri" w:hAnsi="Times New Roman" w:cs="Times New Roman"/>
                <w:b/>
                <w:kern w:val="24"/>
              </w:rPr>
              <w:t>Теоретические вопросы для экзамена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Предел функции в точке. Предел функции в бесконечности. </w:t>
            </w:r>
            <w:r w:rsidRPr="00E16A3F">
              <w:rPr>
                <w:rFonts w:ascii="Times New Roman" w:eastAsia="Times New Roman" w:hAnsi="Times New Roman" w:cs="Times New Roman"/>
              </w:rPr>
              <w:t>Односторонние пределы.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Бесконечно малые и бесконечно большие функции, связь между ними. </w:t>
            </w:r>
            <w:r w:rsidRPr="00E16A3F">
              <w:rPr>
                <w:rFonts w:ascii="Times New Roman" w:eastAsia="Times New Roman" w:hAnsi="Times New Roman" w:cs="Times New Roman"/>
              </w:rPr>
              <w:t>Свойства бесконечно малых функций.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Теоремы о пределах. Раскрытие неопределенностей.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</w:rPr>
              <w:t>Замечательные пределы.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Сравнение бесконечно малых функций. Эквивалентные бесконечно малые функции и основные теоремы о них. </w:t>
            </w:r>
            <w:r w:rsidRPr="00E16A3F">
              <w:rPr>
                <w:rFonts w:ascii="Times New Roman" w:eastAsia="Times New Roman" w:hAnsi="Times New Roman" w:cs="Times New Roman"/>
              </w:rPr>
              <w:t>Применение к вычислению пределов.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Непрерывность функции в точке. Точки разрыва и их классификация.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Основные теоремы о непрерывных функциях. Свойства функций непрерывных на отрезке.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Производная функции, ее геометрический и физический смысл.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Уравнения касательной и нормали к кривой. </w:t>
            </w:r>
            <w:r w:rsidRPr="00E16A3F">
              <w:rPr>
                <w:rFonts w:ascii="Times New Roman" w:eastAsia="Times New Roman" w:hAnsi="Times New Roman" w:cs="Times New Roman"/>
              </w:rPr>
              <w:t>Дифференцируемость функции в точке.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Дифференцирование неявных и параметрически заданных функций. </w:t>
            </w:r>
            <w:r w:rsidRPr="00E16A3F">
              <w:rPr>
                <w:rFonts w:ascii="Times New Roman" w:eastAsia="Times New Roman" w:hAnsi="Times New Roman" w:cs="Times New Roman"/>
              </w:rPr>
              <w:t>Логарифмическое дифференцирование.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</w:rPr>
              <w:t>Производные высших порядков.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Дифференциал функции. Геометрический смысл дифференциала. </w:t>
            </w:r>
            <w:r w:rsidRPr="00E16A3F">
              <w:rPr>
                <w:rFonts w:ascii="Times New Roman" w:eastAsia="Times New Roman" w:hAnsi="Times New Roman" w:cs="Times New Roman"/>
              </w:rPr>
              <w:t>Основные теоремы о дифференциалах.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Применение дифференциала к приближенным вычислениям. 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Основные теоремы дифференциального исчисления: Ролля, Лагранжа и Коши.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</w:rPr>
              <w:t>Правило Лопиталя.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Наибольшее и наименьшее значения функции на отрезке.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</w:rPr>
              <w:t>Асимптоты графика функции.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Первообразная. Неопределенный интеграл и его свойства. </w:t>
            </w:r>
            <w:r w:rsidRPr="00E16A3F">
              <w:rPr>
                <w:rFonts w:ascii="Times New Roman" w:eastAsia="Times New Roman" w:hAnsi="Times New Roman" w:cs="Times New Roman"/>
              </w:rPr>
              <w:t>Таблица основных интегралов.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Основные методы интегрирования: замена переменной и интегрирование по частям.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</w:rPr>
              <w:t>Интегрирование рациональных функций.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</w:rPr>
              <w:t>Интегрирование тригонометрических функций.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</w:rPr>
              <w:t>Интегрирование иррациональных функций.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Определенный интеграл как предел интегральной суммы, его свойства.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Формула Ньютона – Лейбница. Основные свойства определенного интеграла.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Вычисление определенного интеграла (замена переменной, интегрирование по частям). </w:t>
            </w:r>
            <w:r w:rsidRPr="00E16A3F">
              <w:rPr>
                <w:rFonts w:ascii="Times New Roman" w:eastAsia="Times New Roman" w:hAnsi="Times New Roman" w:cs="Times New Roman"/>
              </w:rPr>
              <w:t xml:space="preserve">Интегрирование четных и нечетных </w:t>
            </w:r>
            <w:r w:rsidRPr="00E16A3F">
              <w:rPr>
                <w:rFonts w:ascii="Times New Roman" w:eastAsia="Times New Roman" w:hAnsi="Times New Roman" w:cs="Times New Roman"/>
              </w:rPr>
              <w:lastRenderedPageBreak/>
              <w:t>функций в симметричных пределах.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</w:rPr>
              <w:t>Несобственные интегралы.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Геометрические и физические приложения определенного интеграла.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Частные производные первого порядка, их геометрическое истолкование. 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</w:rPr>
              <w:t>Частные производные высших порядков.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Дифференцируемость и полный дифференциал функции.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Применение полного дифференциала к приближенным вычислениям. </w:t>
            </w:r>
            <w:r w:rsidRPr="00E16A3F">
              <w:rPr>
                <w:rFonts w:ascii="Times New Roman" w:eastAsia="Times New Roman" w:hAnsi="Times New Roman" w:cs="Times New Roman"/>
              </w:rPr>
              <w:t>Дифференциалы высших порядков.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Производная сложной функции. Полная производная.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</w:rPr>
              <w:t>Инвариантность формы полного дифференциала.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</w:rPr>
              <w:t>Дифференцирование неявной функции.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Касательная плоскость и нормаль к поверхности.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Экстремум функции двух переменных. Необходимое и достаточное условие экстремума.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Условный экстремум. Метод множителей Лагранжа.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Наибольшее и наименьшее значения функции в замкнутой области.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Двойной интеграл: основные понятия и определения.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Геометрический и физический смысл двойного интеграла.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</w:rPr>
              <w:t>Основные свойства двойного интеграла.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Вычисление двойного интеграла в декартовых координатах.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Вычисление двойного интеграла в полярных координатах.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</w:rPr>
              <w:t>Приложения двойного интеграла.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Тройной интеграл: основные понятия, свойства.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Вычисление тройного интеграла в декартовых координатах.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Замена переменных в тройном интеграле. Вычисление тройного интеграла в цилиндрических и сферических координатах.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Геометрический и физический смысл, приложения тройного интеграла.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Теорема существования и единственности решения дифференциального уравнения.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</w:rPr>
              <w:t>Уравнения с разделяющимися переменными.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</w:rPr>
              <w:t>Однородные дифференциальные уравнения 1 порядка.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</w:rPr>
              <w:t>Линейные уравнения. Уравнения Бернулли.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</w:rPr>
              <w:t>Уравнение в полных дифференциалах.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Дифференциальные уравнения высших порядков: основные понятия.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</w:rPr>
              <w:t>Уравнения, допускающие понижение порядка.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E16A3F">
              <w:rPr>
                <w:rFonts w:ascii="Times New Roman" w:eastAsia="Times New Roman" w:hAnsi="Times New Roman" w:cs="Times New Roman"/>
              </w:rPr>
              <w:t>n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-го порядков.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Интегрирование ЛОДУ с постоянными коэффициентами.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Линейные неоднородные ДУ. Структура общего решения ЛНДУ.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</w:rPr>
              <w:t>Метод вариации произвольных постоянных.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Интегрирование ЛНДУ с постоянными коэффициентами и правой частью специального вида.</w:t>
            </w:r>
          </w:p>
          <w:p w:rsidR="00FA4B61" w:rsidRPr="00E16A3F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Системы дифференциальных уравнений. Теорема существования и единственности решения. </w:t>
            </w:r>
            <w:r w:rsidRPr="00E16A3F">
              <w:rPr>
                <w:rFonts w:ascii="Times New Roman" w:eastAsia="Times New Roman" w:hAnsi="Times New Roman" w:cs="Times New Roman"/>
              </w:rPr>
              <w:t>Метод исключения для решения нормальных систем дифференциальных уравнений.</w:t>
            </w:r>
          </w:p>
          <w:p w:rsidR="00FA4B61" w:rsidRPr="00B85D8B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>Численные методы решения алгебраических и трансцендентных уравнений.</w:t>
            </w:r>
          </w:p>
          <w:p w:rsidR="00FA4B61" w:rsidRPr="00B85D8B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lastRenderedPageBreak/>
              <w:t>Численные методы решения определенного интеграла.</w:t>
            </w:r>
          </w:p>
          <w:p w:rsidR="00FA4B61" w:rsidRPr="00B85D8B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>Элементы комбинаторики: перестановки, размещения, сочетания.</w:t>
            </w:r>
          </w:p>
          <w:p w:rsidR="00FA4B61" w:rsidRPr="00B85D8B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>Основные понятия теории вероятностей: испытание, событие, вероятность события.</w:t>
            </w:r>
          </w:p>
          <w:p w:rsidR="00FA4B61" w:rsidRPr="00B85D8B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>Действия над событиями. Алгебра событий.</w:t>
            </w:r>
          </w:p>
          <w:p w:rsidR="00FA4B61" w:rsidRPr="00B85D8B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>Теоремы сложения и умножения вероятностей.</w:t>
            </w:r>
          </w:p>
          <w:p w:rsidR="00FA4B61" w:rsidRPr="00B85D8B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>Формула полной вероятности. Формула Бейеса.</w:t>
            </w:r>
          </w:p>
          <w:p w:rsidR="00FA4B61" w:rsidRPr="00B85D8B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>Последовательность независимых испытаний. Формула Бернулли.</w:t>
            </w:r>
          </w:p>
          <w:p w:rsidR="00FA4B61" w:rsidRPr="00B85D8B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</w:rPr>
            </w:pPr>
            <w:r w:rsidRPr="00B85D8B">
              <w:rPr>
                <w:rFonts w:ascii="Times New Roman" w:eastAsia="Arial Unicode MS" w:hAnsi="Times New Roman" w:cs="Times New Roman"/>
              </w:rPr>
              <w:t xml:space="preserve">Случайные величины, их виды. </w:t>
            </w:r>
          </w:p>
          <w:p w:rsidR="00FA4B61" w:rsidRPr="00B85D8B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 xml:space="preserve">Ряд распределения. Функция распределения, ее свойства. </w:t>
            </w:r>
            <w:r w:rsidRPr="00B85D8B">
              <w:rPr>
                <w:rFonts w:ascii="Times New Roman" w:eastAsia="Arial Unicode MS" w:hAnsi="Times New Roman" w:cs="Times New Roman"/>
              </w:rPr>
              <w:t xml:space="preserve">Плотность распределения, свойства. </w:t>
            </w:r>
          </w:p>
          <w:p w:rsidR="00FA4B61" w:rsidRPr="00B85D8B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>Числовые характеристики случайных величин: математическое ожидание, дисперсия, среднее квадратическое отклонение.</w:t>
            </w:r>
          </w:p>
          <w:p w:rsidR="00FA4B61" w:rsidRPr="00B85D8B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>Нормальный закон распределения случайной величины.</w:t>
            </w:r>
          </w:p>
          <w:p w:rsidR="00FA4B61" w:rsidRPr="00B85D8B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 xml:space="preserve">Системы случайных величин. Закон распределения. Числовые характеристики системы случайных величин. </w:t>
            </w:r>
            <w:r w:rsidRPr="00B85D8B">
              <w:rPr>
                <w:rFonts w:ascii="Times New Roman" w:eastAsia="Arial Unicode MS" w:hAnsi="Times New Roman" w:cs="Times New Roman"/>
              </w:rPr>
              <w:t>Зависимость случайных величин.</w:t>
            </w:r>
          </w:p>
          <w:p w:rsidR="00FA4B61" w:rsidRPr="00B85D8B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 xml:space="preserve">Предмет математической статистики. Генеральная совокупность и выборка. </w:t>
            </w:r>
            <w:r w:rsidRPr="00B85D8B">
              <w:rPr>
                <w:rFonts w:ascii="Times New Roman" w:eastAsia="Arial Unicode MS" w:hAnsi="Times New Roman" w:cs="Times New Roman"/>
              </w:rPr>
              <w:t>Вариационный ряд. Полигон. Гистограмма. Эмпирическая функция распределения.</w:t>
            </w:r>
          </w:p>
          <w:p w:rsidR="00FA4B61" w:rsidRPr="00B85D8B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>Статистические оценки параметров распределения генеральной совокупности.</w:t>
            </w:r>
          </w:p>
          <w:p w:rsidR="00FA4B61" w:rsidRPr="00B85D8B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 xml:space="preserve">Статистическая проверка гипотез. Критерий согласия. </w:t>
            </w:r>
            <w:r w:rsidRPr="00B85D8B">
              <w:rPr>
                <w:rFonts w:ascii="Times New Roman" w:eastAsia="Arial Unicode MS" w:hAnsi="Times New Roman" w:cs="Times New Roman"/>
              </w:rPr>
              <w:t>Критерий Пирсона.</w:t>
            </w:r>
          </w:p>
          <w:p w:rsidR="00FA4B61" w:rsidRPr="00B85D8B" w:rsidRDefault="00FA4B61" w:rsidP="00CD4D9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val="ru-RU"/>
              </w:rPr>
            </w:pPr>
            <w:r w:rsidRPr="00B85D8B">
              <w:rPr>
                <w:rFonts w:ascii="Times New Roman" w:eastAsia="Arial Unicode MS" w:hAnsi="Times New Roman" w:cs="Times New Roman"/>
                <w:lang w:val="ru-RU"/>
              </w:rPr>
              <w:t>Корреляционный анализ. Эмпирический коэффициент корреляции. Нахождение уравнения линейной регрессии методом наименьших квадратов.</w:t>
            </w:r>
          </w:p>
        </w:tc>
      </w:tr>
      <w:tr w:rsidR="00FA4B61" w:rsidRPr="00580B78" w:rsidTr="00CD4D92">
        <w:trPr>
          <w:trHeight w:val="946"/>
        </w:trPr>
        <w:tc>
          <w:tcPr>
            <w:tcW w:w="4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4B61" w:rsidRPr="00E16A3F" w:rsidRDefault="00FA4B61" w:rsidP="00CD4D92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решать задачи по изучаемым теоретически разделам;</w:t>
            </w:r>
          </w:p>
          <w:p w:rsidR="00FA4B61" w:rsidRPr="00E16A3F" w:rsidRDefault="00FA4B61" w:rsidP="00CD4D92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  <w:tc>
          <w:tcPr>
            <w:tcW w:w="3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Примерные практические задания для экзамена и зачета: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1. Вычислите пределы: 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а) </w:t>
            </w:r>
            <w:r w:rsidRPr="00E16A3F">
              <w:rPr>
                <w:rFonts w:ascii="Times New Roman" w:eastAsia="Times New Roman" w:hAnsi="Times New Roman" w:cs="Times New Roman"/>
                <w:position w:val="-24"/>
              </w:rPr>
              <w:object w:dxaOrig="1740" w:dyaOrig="660">
                <v:shape id="_x0000_i1143" type="#_x0000_t75" style="width:76.5pt;height:30pt" o:ole="">
                  <v:imagedata r:id="rId285" o:title=""/>
                </v:shape>
                <o:OLEObject Type="Embed" ProgID="Equation.3" ShapeID="_x0000_i1143" DrawAspect="Content" ObjectID="_1668248552" r:id="rId286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; б) </w:t>
            </w:r>
            <w:r w:rsidRPr="00E16A3F">
              <w:rPr>
                <w:rFonts w:ascii="Times New Roman" w:eastAsia="Times New Roman" w:hAnsi="Times New Roman" w:cs="Times New Roman"/>
                <w:position w:val="-24"/>
              </w:rPr>
              <w:object w:dxaOrig="1719" w:dyaOrig="620">
                <v:shape id="_x0000_i1144" type="#_x0000_t75" style="width:77.25pt;height:28.5pt" o:ole="">
                  <v:imagedata r:id="rId287" o:title=""/>
                </v:shape>
                <o:OLEObject Type="Embed" ProgID="Equation.3" ShapeID="_x0000_i1144" DrawAspect="Content" ObjectID="_1668248553" r:id="rId288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; в) </w:t>
            </w:r>
            <w:r w:rsidRPr="00E16A3F">
              <w:rPr>
                <w:rFonts w:ascii="Times New Roman" w:eastAsia="Times New Roman" w:hAnsi="Times New Roman" w:cs="Times New Roman"/>
                <w:position w:val="-28"/>
              </w:rPr>
              <w:object w:dxaOrig="1960" w:dyaOrig="780">
                <v:shape id="_x0000_i1145" type="#_x0000_t75" style="width:77.25pt;height:30.75pt" o:ole="">
                  <v:imagedata r:id="rId289" o:title=""/>
                </v:shape>
                <o:OLEObject Type="Embed" ProgID="Equation.3" ShapeID="_x0000_i1145" DrawAspect="Content" ObjectID="_1668248554" r:id="rId290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2. Найдите </w:t>
            </w:r>
            <w:r w:rsidRPr="00E16A3F">
              <w:rPr>
                <w:rFonts w:ascii="Times New Roman" w:eastAsia="Times New Roman" w:hAnsi="Times New Roman" w:cs="Times New Roman"/>
                <w:position w:val="-24"/>
              </w:rPr>
              <w:object w:dxaOrig="360" w:dyaOrig="620">
                <v:shape id="_x0000_i1146" type="#_x0000_t75" style="width:18.75pt;height:31.5pt" o:ole="">
                  <v:imagedata r:id="rId291" o:title=""/>
                </v:shape>
                <o:OLEObject Type="Embed" ProgID="Equation.3" ShapeID="_x0000_i1146" DrawAspect="Content" ObjectID="_1668248555" r:id="rId292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 для функций: а)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1100" w:dyaOrig="420">
                <v:shape id="_x0000_i1147" type="#_x0000_t75" style="width:55.5pt;height:21pt" o:ole="">
                  <v:imagedata r:id="rId293" o:title=""/>
                </v:shape>
                <o:OLEObject Type="Embed" ProgID="Equation.3" ShapeID="_x0000_i1147" DrawAspect="Content" ObjectID="_1668248556" r:id="rId294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б) </w:t>
            </w:r>
            <w:r w:rsidRPr="00E16A3F">
              <w:rPr>
                <w:rFonts w:ascii="Times New Roman" w:eastAsia="Times New Roman" w:hAnsi="Times New Roman" w:cs="Times New Roman"/>
                <w:position w:val="-30"/>
              </w:rPr>
              <w:object w:dxaOrig="1560" w:dyaOrig="720">
                <v:shape id="_x0000_i1148" type="#_x0000_t75" style="width:68.25pt;height:31.5pt" o:ole="">
                  <v:imagedata r:id="rId295" o:title=""/>
                </v:shape>
                <o:OLEObject Type="Embed" ProgID="Equation.3" ShapeID="_x0000_i1148" DrawAspect="Content" ObjectID="_1668248557" r:id="rId296"/>
              </w:objec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FA4B61" w:rsidRPr="00B85D8B" w:rsidRDefault="00FA4B61" w:rsidP="00CD4D92">
            <w:pPr>
              <w:pStyle w:val="a3"/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B85D8B">
              <w:rPr>
                <w:sz w:val="22"/>
                <w:lang w:val="ru-RU"/>
              </w:rPr>
              <w:t xml:space="preserve">3. Вычислить:  а) </w:t>
            </w:r>
            <w:r w:rsidRPr="00B85D8B">
              <w:rPr>
                <w:position w:val="-10"/>
                <w:sz w:val="22"/>
              </w:rPr>
              <w:object w:dxaOrig="1020" w:dyaOrig="440">
                <v:shape id="_x0000_i1149" type="#_x0000_t75" style="width:51pt;height:22.5pt" o:ole="">
                  <v:imagedata r:id="rId297" o:title=""/>
                </v:shape>
                <o:OLEObject Type="Embed" ProgID="Equation.3" ShapeID="_x0000_i1149" DrawAspect="Content" ObjectID="_1668248558" r:id="rId298"/>
              </w:object>
            </w:r>
            <w:r w:rsidRPr="00B85D8B">
              <w:rPr>
                <w:sz w:val="22"/>
                <w:lang w:val="ru-RU"/>
              </w:rPr>
              <w:t xml:space="preserve">,   б) </w:t>
            </w:r>
            <w:r w:rsidRPr="00B85D8B">
              <w:rPr>
                <w:position w:val="-10"/>
                <w:sz w:val="22"/>
              </w:rPr>
              <w:object w:dxaOrig="740" w:dyaOrig="380">
                <v:shape id="_x0000_i1150" type="#_x0000_t75" style="width:36.75pt;height:19.5pt" o:ole="">
                  <v:imagedata r:id="rId299" o:title=""/>
                </v:shape>
                <o:OLEObject Type="Embed" ProgID="Equation.3" ShapeID="_x0000_i1150" DrawAspect="Content" ObjectID="_1668248559" r:id="rId300"/>
              </w:object>
            </w:r>
            <w:r w:rsidRPr="00B85D8B">
              <w:rPr>
                <w:sz w:val="22"/>
                <w:lang w:val="ru-RU"/>
              </w:rPr>
              <w:t>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4.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Найти неопределённый  интеграл:     а)</w:t>
            </w:r>
            <w:r w:rsidRPr="00E16A3F">
              <w:rPr>
                <w:rFonts w:ascii="Times New Roman" w:eastAsia="Times New Roman" w:hAnsi="Times New Roman" w:cs="Times New Roman"/>
                <w:position w:val="-16"/>
              </w:rPr>
              <w:object w:dxaOrig="1719" w:dyaOrig="440">
                <v:shape id="_x0000_i1151" type="#_x0000_t75" style="width:78pt;height:20.25pt" o:ole="">
                  <v:imagedata r:id="rId301" o:title=""/>
                </v:shape>
                <o:OLEObject Type="Embed" ProgID="Equation.3" ShapeID="_x0000_i1151" DrawAspect="Content" ObjectID="_1668248560" r:id="rId302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б) </w:t>
            </w:r>
            <w:r w:rsidRPr="00E16A3F">
              <w:rPr>
                <w:rFonts w:ascii="Times New Roman" w:eastAsia="Times New Roman" w:hAnsi="Times New Roman" w:cs="Times New Roman"/>
                <w:position w:val="-34"/>
              </w:rPr>
              <w:object w:dxaOrig="1880" w:dyaOrig="780">
                <v:shape id="_x0000_i1152" type="#_x0000_t75" style="width:67.5pt;height:28.5pt" o:ole="">
                  <v:imagedata r:id="rId303" o:title=""/>
                </v:shape>
                <o:OLEObject Type="Embed" ProgID="Equation.3" ShapeID="_x0000_i1152" DrawAspect="Content" ObjectID="_1668248561" r:id="rId304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в)  </w:t>
            </w:r>
            <w:r w:rsidRPr="00E16A3F">
              <w:rPr>
                <w:rFonts w:ascii="Times New Roman" w:eastAsia="Times New Roman" w:hAnsi="Times New Roman" w:cs="Times New Roman"/>
                <w:position w:val="-18"/>
              </w:rPr>
              <w:object w:dxaOrig="1380" w:dyaOrig="460">
                <v:shape id="_x0000_i1153" type="#_x0000_t75" style="width:67.5pt;height:22.5pt" o:ole="">
                  <v:imagedata r:id="rId305" o:title=""/>
                </v:shape>
                <o:OLEObject Type="Embed" ProgID="Equation.3" ShapeID="_x0000_i1153" DrawAspect="Content" ObjectID="_1668248562" r:id="rId306"/>
              </w:objec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5.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Вычислить определенный интеграл </w:t>
            </w:r>
            <w:r w:rsidRPr="00E16A3F">
              <w:rPr>
                <w:rFonts w:ascii="Times New Roman" w:eastAsia="Times New Roman" w:hAnsi="Times New Roman" w:cs="Times New Roman"/>
                <w:position w:val="-32"/>
              </w:rPr>
              <w:object w:dxaOrig="1160" w:dyaOrig="780">
                <v:shape id="_x0000_i1154" type="#_x0000_t75" style="width:53.25pt;height:36pt" o:ole="">
                  <v:imagedata r:id="rId307" o:title=""/>
                </v:shape>
                <o:OLEObject Type="Embed" ProgID="Equation.3" ShapeID="_x0000_i1154" DrawAspect="Content" ObjectID="_1668248563" r:id="rId308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6.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Вычислить определенный интеграл </w:t>
            </w:r>
            <w:r w:rsidRPr="00E16A3F">
              <w:rPr>
                <w:rFonts w:ascii="Times New Roman" w:eastAsia="Times New Roman" w:hAnsi="Times New Roman" w:cs="Times New Roman"/>
                <w:position w:val="-32"/>
              </w:rPr>
              <w:object w:dxaOrig="1560" w:dyaOrig="760">
                <v:shape id="_x0000_i1155" type="#_x0000_t75" style="width:68.25pt;height:34.5pt" o:ole="">
                  <v:imagedata r:id="rId309" o:title=""/>
                </v:shape>
                <o:OLEObject Type="Embed" ProgID="Equation.3" ShapeID="_x0000_i1155" DrawAspect="Content" ObjectID="_1668248564" r:id="rId310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7.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Найти  площадь  фигуры,  ограниченной  линиями: 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1380" w:dyaOrig="340">
                <v:shape id="_x0000_i1156" type="#_x0000_t75" style="width:82.5pt;height:21pt" o:ole="">
                  <v:imagedata r:id="rId311" o:title=""/>
                </v:shape>
                <o:OLEObject Type="Embed" ProgID="Equation.3" ShapeID="_x0000_i1156" DrawAspect="Content" ObjectID="_1668248565" r:id="rId312"/>
              </w:objec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8.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Изменить порядок интегрирования   </w:t>
            </w:r>
            <w:r w:rsidRPr="00E16A3F">
              <w:rPr>
                <w:rFonts w:ascii="Times New Roman" w:eastAsia="Times New Roman" w:hAnsi="Times New Roman" w:cs="Times New Roman"/>
                <w:color w:val="000000"/>
                <w:spacing w:val="1"/>
                <w:position w:val="-36"/>
              </w:rPr>
              <w:object w:dxaOrig="2580" w:dyaOrig="800">
                <v:shape id="_x0000_i1157" type="#_x0000_t75" style="width:111.75pt;height:34.5pt" o:ole="">
                  <v:imagedata r:id="rId313" o:title=""/>
                </v:shape>
                <o:OLEObject Type="Embed" ProgID="Equation.3" ShapeID="_x0000_i1157" DrawAspect="Content" ObjectID="_1668248566" r:id="rId314"/>
              </w:objec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9.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Вычислить </w:t>
            </w:r>
            <w:r w:rsidRPr="00E16A3F">
              <w:rPr>
                <w:rFonts w:ascii="Times New Roman" w:eastAsia="Times New Roman" w:hAnsi="Times New Roman" w:cs="Times New Roman"/>
                <w:position w:val="-36"/>
              </w:rPr>
              <w:object w:dxaOrig="3720" w:dyaOrig="740">
                <v:shape id="_x0000_i1158" type="#_x0000_t75" style="width:171pt;height:33.75pt" o:ole="">
                  <v:imagedata r:id="rId315" o:title=""/>
                </v:shape>
                <o:OLEObject Type="Embed" ProgID="Equation.DSMT4" ShapeID="_x0000_i1158" DrawAspect="Content" ObjectID="_1668248567" r:id="rId316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10.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Найти и построить область определения функции </w:t>
            </w:r>
            <w:r w:rsidRPr="00E16A3F">
              <w:rPr>
                <w:rFonts w:ascii="Times New Roman" w:eastAsia="Times New Roman" w:hAnsi="Times New Roman" w:cs="Times New Roman"/>
              </w:rPr>
              <w:object w:dxaOrig="2659" w:dyaOrig="440">
                <v:shape id="_x0000_i1159" type="#_x0000_t75" style="width:123pt;height:21pt" o:ole="">
                  <v:imagedata r:id="rId317" o:title=""/>
                </v:shape>
                <o:OLEObject Type="Embed" ProgID="Equation.3" ShapeID="_x0000_i1159" DrawAspect="Content" ObjectID="_1668248568" r:id="rId318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FA4B61" w:rsidRPr="00E16A3F" w:rsidRDefault="00FA4B61" w:rsidP="00CD4D9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11.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Найти  полный  дифференциал  функции:   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1700" w:dyaOrig="340">
                <v:shape id="_x0000_i1160" type="#_x0000_t75" style="width:111.75pt;height:22.5pt" o:ole="">
                  <v:imagedata r:id="rId319" o:title=""/>
                </v:shape>
                <o:OLEObject Type="Embed" ProgID="Equation.3" ShapeID="_x0000_i1160" DrawAspect="Content" ObjectID="_1668248569" r:id="rId320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:rsidR="00FA4B61" w:rsidRPr="00E16A3F" w:rsidRDefault="00FA4B61" w:rsidP="00CD4D9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12.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Найти  частные  производные  первого порядка  функции:</w:t>
            </w:r>
          </w:p>
          <w:p w:rsidR="00FA4B61" w:rsidRPr="00E16A3F" w:rsidRDefault="00FA4B61" w:rsidP="00CD4D9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</w:rPr>
              <w:object w:dxaOrig="1960" w:dyaOrig="340">
                <v:shape id="_x0000_i1161" type="#_x0000_t75" style="width:135pt;height:22.5pt" o:ole="">
                  <v:imagedata r:id="rId321" o:title=""/>
                </v:shape>
                <o:OLEObject Type="Embed" ProgID="Equation.3" ShapeID="_x0000_i1161" DrawAspect="Content" ObjectID="_1668248570" r:id="rId322"/>
              </w:objec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13.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Написать уравнение касательной плоскости и нормали к поверхности </w:t>
            </w:r>
            <w:r w:rsidRPr="00E16A3F">
              <w:rPr>
                <w:rFonts w:ascii="Times New Roman" w:eastAsia="Times New Roman" w:hAnsi="Times New Roman" w:cs="Times New Roman"/>
                <w:position w:val="-12"/>
              </w:rPr>
              <w:object w:dxaOrig="1320" w:dyaOrig="440">
                <v:shape id="_x0000_i1162" type="#_x0000_t75" style="width:67.5pt;height:22.5pt" o:ole="">
                  <v:imagedata r:id="rId323" o:title=""/>
                </v:shape>
                <o:OLEObject Type="Embed" ProgID="Equation.3" ShapeID="_x0000_i1162" DrawAspect="Content" ObjectID="_1668248571" r:id="rId324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в  точке (3, 4, 5). </w:t>
            </w:r>
          </w:p>
          <w:p w:rsidR="00FA4B61" w:rsidRPr="00E16A3F" w:rsidRDefault="00FA4B61" w:rsidP="00CD4D9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14.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Исследовать на экстремум функцию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1860" w:dyaOrig="380">
                <v:shape id="_x0000_i1163" type="#_x0000_t75" style="width:109.5pt;height:22.5pt" o:ole="">
                  <v:imagedata r:id="rId325" o:title=""/>
                </v:shape>
                <o:OLEObject Type="Embed" ProgID="Equation.3" ShapeID="_x0000_i1163" DrawAspect="Content" ObjectID="_1668248572" r:id="rId326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15.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Решите задачу Коши: 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2299" w:dyaOrig="360">
                <v:shape id="_x0000_i1164" type="#_x0000_t75" style="width:108.75pt;height:16.5pt" o:ole="">
                  <v:imagedata r:id="rId327" o:title=""/>
                </v:shape>
                <o:OLEObject Type="Embed" ProgID="Equation.3" ShapeID="_x0000_i1164" DrawAspect="Content" ObjectID="_1668248573" r:id="rId328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840" w:dyaOrig="340">
                <v:shape id="_x0000_i1165" type="#_x0000_t75" style="width:42pt;height:16.5pt" o:ole="">
                  <v:imagedata r:id="rId329" o:title=""/>
                </v:shape>
                <o:OLEObject Type="Embed" ProgID="Equation.3" ShapeID="_x0000_i1165" DrawAspect="Content" ObjectID="_1668248574" r:id="rId330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16.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Найдите общее решение дифференциального уравнения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lang w:val="ru-RU"/>
                    </w:rPr>
                    <m:t>''</m:t>
                  </m:r>
                </m:sup>
              </m:sSup>
              <m:r>
                <w:rPr>
                  <w:rFonts w:ascii="Cambria Math" w:hAnsi="Cambria Math"/>
                  <w:lang w:val="ru-RU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lang w:val="ru-RU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lang w:val="ru-RU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ru-RU"/>
                    </w:rPr>
                    <m:t>2</m:t>
                  </m:r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17.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Решить однородную систему дифференциальных уравнений:</w:t>
            </w:r>
          </w:p>
          <w:p w:rsidR="00FA4B61" w:rsidRPr="00E16A3F" w:rsidRDefault="00FA4B61" w:rsidP="00CD4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position w:val="-30"/>
              </w:rPr>
              <w:object w:dxaOrig="1280" w:dyaOrig="720">
                <v:shape id="_x0000_i1166" type="#_x0000_t75" style="width:66pt;height:30pt" o:ole="">
                  <v:imagedata r:id="rId331" o:title=""/>
                </v:shape>
                <o:OLEObject Type="Embed" ProgID="Equation.3" ShapeID="_x0000_i1166" DrawAspect="Content" ObjectID="_1668248575" r:id="rId332"/>
              </w:object>
            </w:r>
          </w:p>
          <w:p w:rsidR="00FA4B61" w:rsidRPr="00B85D8B" w:rsidRDefault="00FA4B61" w:rsidP="00CD4D92">
            <w:pPr>
              <w:pStyle w:val="a3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B85D8B">
              <w:rPr>
                <w:sz w:val="22"/>
                <w:lang w:val="ru-RU"/>
              </w:rPr>
              <w:t>18. 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19.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20.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Принимаем вероятности рождения мальчика и девочки равными. Найти вероятность того, что среди 10 новорожденных 6 окажутся мальчиками.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21.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039"/>
              <w:gridCol w:w="1084"/>
              <w:gridCol w:w="1084"/>
              <w:gridCol w:w="1134"/>
              <w:gridCol w:w="1084"/>
              <w:gridCol w:w="1084"/>
            </w:tblGrid>
            <w:tr w:rsidR="00FA4B61" w:rsidRPr="00580B78" w:rsidTr="00CD4D92">
              <w:trPr>
                <w:jc w:val="center"/>
              </w:trPr>
              <w:tc>
                <w:tcPr>
                  <w:tcW w:w="1039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 xml:space="preserve">  </w:t>
                  </w:r>
                  <w:r w:rsidRPr="00E16A3F">
                    <w:rPr>
                      <w:rFonts w:ascii="Times New Roman" w:eastAsia="Times New Roman" w:hAnsi="Times New Roman" w:cs="Times New Roman"/>
                    </w:rPr>
                    <w:t>x</w:t>
                  </w: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:</w:t>
                  </w:r>
                </w:p>
              </w:tc>
              <w:tc>
                <w:tcPr>
                  <w:tcW w:w="1084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110</w:t>
                  </w:r>
                </w:p>
              </w:tc>
              <w:tc>
                <w:tcPr>
                  <w:tcW w:w="1084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120</w:t>
                  </w:r>
                </w:p>
              </w:tc>
              <w:tc>
                <w:tcPr>
                  <w:tcW w:w="1134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 </w:t>
                  </w: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130</w:t>
                  </w:r>
                </w:p>
              </w:tc>
              <w:tc>
                <w:tcPr>
                  <w:tcW w:w="1084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140</w:t>
                  </w:r>
                </w:p>
              </w:tc>
              <w:tc>
                <w:tcPr>
                  <w:tcW w:w="1084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150</w:t>
                  </w:r>
                </w:p>
              </w:tc>
            </w:tr>
            <w:tr w:rsidR="00FA4B61" w:rsidRPr="00580B78" w:rsidTr="00CD4D92">
              <w:trPr>
                <w:jc w:val="center"/>
              </w:trPr>
              <w:tc>
                <w:tcPr>
                  <w:tcW w:w="1039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proofErr w:type="gramStart"/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р</w:t>
                  </w:r>
                  <w:proofErr w:type="gramEnd"/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 xml:space="preserve">:  </w:t>
                  </w:r>
                </w:p>
              </w:tc>
              <w:tc>
                <w:tcPr>
                  <w:tcW w:w="1084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0.1</w:t>
                  </w:r>
                </w:p>
              </w:tc>
              <w:tc>
                <w:tcPr>
                  <w:tcW w:w="1084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0.2</w:t>
                  </w:r>
                </w:p>
              </w:tc>
              <w:tc>
                <w:tcPr>
                  <w:tcW w:w="1134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0.3</w:t>
                  </w:r>
                </w:p>
              </w:tc>
              <w:tc>
                <w:tcPr>
                  <w:tcW w:w="1084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0.2</w:t>
                  </w:r>
                </w:p>
              </w:tc>
              <w:tc>
                <w:tcPr>
                  <w:tcW w:w="1084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0.2</w:t>
                  </w:r>
                </w:p>
              </w:tc>
            </w:tr>
          </w:tbl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вычислить ее математическое ожидание, дисперсию и среднее квадратическое отклонение.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22. Дана функция распределения непрерывной случайной величины Х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                        </w:t>
            </w:r>
          </w:p>
          <w:p w:rsidR="00FA4B61" w:rsidRPr="00E16A3F" w:rsidRDefault="00FA4B61" w:rsidP="00CD4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</w:rPr>
              <w:t>F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E16A3F">
              <w:rPr>
                <w:rFonts w:ascii="Times New Roman" w:eastAsia="Times New Roman" w:hAnsi="Times New Roman" w:cs="Times New Roman"/>
              </w:rPr>
              <w:t>x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)=</w:t>
            </w:r>
            <w:r w:rsidRPr="00E16A3F">
              <w:rPr>
                <w:rFonts w:ascii="Times New Roman" w:eastAsia="Times New Roman" w:hAnsi="Times New Roman" w:cs="Times New Roman"/>
              </w:rPr>
              <w:object w:dxaOrig="3360" w:dyaOrig="1120">
                <v:shape id="_x0000_i1167" type="#_x0000_t75" style="width:154.5pt;height:51pt" o:ole="">
                  <v:imagedata r:id="rId333" o:title=""/>
                </v:shape>
                <o:OLEObject Type="Embed" ProgID="Equation.3" ShapeID="_x0000_i1167" DrawAspect="Content" ObjectID="_1668248576" r:id="rId334"/>
              </w:objec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Найти плотность распределения </w:t>
            </w:r>
            <w:r w:rsidRPr="00E16A3F">
              <w:rPr>
                <w:rFonts w:ascii="Times New Roman" w:eastAsia="Times New Roman" w:hAnsi="Times New Roman" w:cs="Times New Roman"/>
              </w:rPr>
              <w:t>f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E16A3F">
              <w:rPr>
                <w:rFonts w:ascii="Times New Roman" w:eastAsia="Times New Roman" w:hAnsi="Times New Roman" w:cs="Times New Roman"/>
              </w:rPr>
              <w:t>x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), построить ее график, вероятность попадания в заданный интервал [0,5; 2], </w:t>
            </w:r>
            <w:r w:rsidRPr="00E16A3F">
              <w:rPr>
                <w:rFonts w:ascii="Times New Roman" w:eastAsia="Times New Roman" w:hAnsi="Times New Roman" w:cs="Times New Roman"/>
              </w:rPr>
              <w:t>Mx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 </w:t>
            </w:r>
            <w:r w:rsidRPr="00E16A3F">
              <w:rPr>
                <w:rFonts w:ascii="Times New Roman" w:eastAsia="Times New Roman" w:hAnsi="Times New Roman" w:cs="Times New Roman"/>
              </w:rPr>
              <w:t>Dx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 </w:t>
            </w:r>
            <w:r w:rsidRPr="00E16A3F">
              <w:rPr>
                <w:rFonts w:ascii="Times New Roman" w:eastAsia="Times New Roman" w:hAnsi="Times New Roman" w:cs="Times New Roman"/>
              </w:rPr>
              <w:object w:dxaOrig="340" w:dyaOrig="380">
                <v:shape id="_x0000_i1168" type="#_x0000_t75" style="width:17.25pt;height:19.5pt" o:ole="">
                  <v:imagedata r:id="rId335" o:title=""/>
                </v:shape>
                <o:OLEObject Type="Embed" ProgID="Equation.3" ShapeID="_x0000_i1168" DrawAspect="Content" ObjectID="_1668248577" r:id="rId336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24.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105"/>
              <w:gridCol w:w="1789"/>
              <w:gridCol w:w="1789"/>
              <w:gridCol w:w="1413"/>
            </w:tblGrid>
            <w:tr w:rsidR="00FA4B61" w:rsidRPr="00580B78" w:rsidTr="00CD4D92">
              <w:tc>
                <w:tcPr>
                  <w:tcW w:w="1105" w:type="dxa"/>
                  <w:shd w:val="clear" w:color="auto" w:fill="auto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</w:rPr>
                    <w:t>Y</w:t>
                  </w: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 xml:space="preserve"> \ </w:t>
                  </w: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8</w:t>
                  </w:r>
                </w:p>
              </w:tc>
            </w:tr>
            <w:tr w:rsidR="00FA4B61" w:rsidRPr="00580B78" w:rsidTr="00CD4D92">
              <w:tc>
                <w:tcPr>
                  <w:tcW w:w="1105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0,15</w:t>
                  </w:r>
                </w:p>
              </w:tc>
              <w:tc>
                <w:tcPr>
                  <w:tcW w:w="1789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0,30</w:t>
                  </w:r>
                </w:p>
              </w:tc>
              <w:tc>
                <w:tcPr>
                  <w:tcW w:w="1413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0,35</w:t>
                  </w:r>
                </w:p>
              </w:tc>
            </w:tr>
            <w:tr w:rsidR="00FA4B61" w:rsidRPr="00580B78" w:rsidTr="00CD4D92">
              <w:tc>
                <w:tcPr>
                  <w:tcW w:w="1105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0,05</w:t>
                  </w:r>
                </w:p>
              </w:tc>
              <w:tc>
                <w:tcPr>
                  <w:tcW w:w="1789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bCs/>
                      <w:iCs/>
                      <w:lang w:val="ru-RU"/>
                    </w:rPr>
                    <w:t>0,03</w:t>
                  </w:r>
                </w:p>
              </w:tc>
            </w:tr>
          </w:tbl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Cs/>
                <w:iCs/>
                <w:lang w:val="ru-RU"/>
              </w:rPr>
              <w:lastRenderedPageBreak/>
              <w:t>Найти законы распределения составляющих, коэффициент корреляции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25.</w:t>
            </w:r>
            <w:r w:rsidRPr="00E16A3F">
              <w:rPr>
                <w:rFonts w:ascii="Times New Roman" w:eastAsia="Times New Roman" w:hAnsi="Times New Roman" w:cs="Times New Roman"/>
                <w:b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По выборке при заданном уровне значимости </w:t>
            </w:r>
            <w:r w:rsidRPr="00E16A3F">
              <w:rPr>
                <w:rFonts w:ascii="Times New Roman" w:eastAsia="Times New Roman" w:hAnsi="Times New Roman" w:cs="Times New Roman"/>
                <w:position w:val="-8"/>
              </w:rPr>
              <w:object w:dxaOrig="900" w:dyaOrig="300">
                <v:shape id="_x0000_i1169" type="#_x0000_t75" style="width:45pt;height:15pt" o:ole="">
                  <v:imagedata r:id="rId337" o:title=""/>
                </v:shape>
                <o:OLEObject Type="Embed" ProgID="Equation.3" ShapeID="_x0000_i1169" DrawAspect="Content" ObjectID="_1668248578" r:id="rId338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проверить по критерию Пирсона гипотезу о нормальном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200" w:dyaOrig="220">
                <v:shape id="_x0000_i1170" type="#_x0000_t75" style="width:10.5pt;height:11.25pt" o:ole="">
                  <v:imagedata r:id="rId339" o:title=""/>
                </v:shape>
                <o:OLEObject Type="Embed" ProgID="Equation.3" ShapeID="_x0000_i1170" DrawAspect="Content" ObjectID="_1668248579" r:id="rId340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и среднего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  <w:lang w:val="ru-RU"/>
              </w:rPr>
              <w:t>квадратического</w:t>
            </w:r>
            <w:proofErr w:type="spellEnd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отклонения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220" w:dyaOrig="220">
                <v:shape id="_x0000_i1171" type="#_x0000_t75" style="width:11.25pt;height:11.25pt" o:ole="">
                  <v:imagedata r:id="rId341" o:title=""/>
                </v:shape>
                <o:OLEObject Type="Embed" ProgID="Equation.3" ShapeID="_x0000_i1171" DrawAspect="Content" ObjectID="_1668248580" r:id="rId342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при уровне надежности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900" w:dyaOrig="320">
                <v:shape id="_x0000_i1172" type="#_x0000_t75" style="width:45pt;height:15.75pt" o:ole="">
                  <v:imagedata r:id="rId343" o:title=""/>
                </v:shape>
                <o:OLEObject Type="Embed" ProgID="Equation.3" ShapeID="_x0000_i1172" DrawAspect="Content" ObjectID="_1668248581" r:id="rId344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1061"/>
              <w:gridCol w:w="1052"/>
              <w:gridCol w:w="1065"/>
              <w:gridCol w:w="1065"/>
              <w:gridCol w:w="1065"/>
              <w:gridCol w:w="1065"/>
              <w:gridCol w:w="1066"/>
              <w:gridCol w:w="1066"/>
              <w:gridCol w:w="1066"/>
            </w:tblGrid>
            <w:tr w:rsidR="00FA4B61" w:rsidRPr="00E16A3F" w:rsidTr="00CD4D92">
              <w:tc>
                <w:tcPr>
                  <w:tcW w:w="1061" w:type="dxa"/>
                  <w:shd w:val="clear" w:color="auto" w:fill="auto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position w:val="-12"/>
                    </w:rPr>
                    <w:object w:dxaOrig="240" w:dyaOrig="360">
                      <v:shape id="_x0000_i1173" type="#_x0000_t75" style="width:12.75pt;height:18.75pt" o:ole="">
                        <v:imagedata r:id="rId345" o:title=""/>
                      </v:shape>
                      <o:OLEObject Type="Embed" ProgID="Equation.3" ShapeID="_x0000_i1173" DrawAspect="Content" ObjectID="_1668248582" r:id="rId346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25</w:t>
                  </w:r>
                </w:p>
              </w:tc>
            </w:tr>
            <w:tr w:rsidR="00FA4B61" w:rsidRPr="00580B78" w:rsidTr="00CD4D92">
              <w:tc>
                <w:tcPr>
                  <w:tcW w:w="1061" w:type="dxa"/>
                  <w:shd w:val="clear" w:color="auto" w:fill="auto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position w:val="-12"/>
                    </w:rPr>
                    <w:object w:dxaOrig="240" w:dyaOrig="360">
                      <v:shape id="_x0000_i1174" type="#_x0000_t75" style="width:12.75pt;height:18.75pt" o:ole="">
                        <v:imagedata r:id="rId347" o:title=""/>
                      </v:shape>
                      <o:OLEObject Type="Embed" ProgID="Equation.3" ShapeID="_x0000_i1174" DrawAspect="Content" ObjectID="_1668248583" r:id="rId348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lang w:val="ru-RU"/>
                    </w:rPr>
                    <w:t>5</w:t>
                  </w:r>
                </w:p>
              </w:tc>
            </w:tr>
          </w:tbl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26.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Из нормальной генеральной совокупности извлечена выборка объема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740" w:dyaOrig="300">
                <v:shape id="_x0000_i1175" type="#_x0000_t75" style="width:36.75pt;height:15pt" o:ole="">
                  <v:imagedata r:id="rId349" o:title=""/>
                </v:shape>
                <o:OLEObject Type="Embed" ProgID="Equation.3" ShapeID="_x0000_i1175" DrawAspect="Content" ObjectID="_1668248584" r:id="rId350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: </w:t>
            </w:r>
          </w:p>
          <w:p w:rsidR="00FA4B61" w:rsidRPr="00E16A3F" w:rsidRDefault="00FA4B61" w:rsidP="00CD4D92">
            <w:pPr>
              <w:spacing w:after="0" w:line="240" w:lineRule="auto"/>
              <w:ind w:firstLine="546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143,  121,  135,  132,  120,  116,  115,  143,  115,  120,  138,  133,  148,  133,  134.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Требуется при уровне значимости </w:t>
            </w:r>
            <w:r w:rsidRPr="00E16A3F">
              <w:rPr>
                <w:rFonts w:ascii="Times New Roman" w:eastAsia="Times New Roman" w:hAnsi="Times New Roman" w:cs="Times New Roman"/>
                <w:position w:val="-8"/>
              </w:rPr>
              <w:object w:dxaOrig="999" w:dyaOrig="320">
                <v:shape id="_x0000_i1176" type="#_x0000_t75" style="width:45.75pt;height:13.5pt" o:ole="">
                  <v:imagedata r:id="rId351" o:title=""/>
                </v:shape>
                <o:OLEObject Type="Embed" ProgID="Equation.3" ShapeID="_x0000_i1176" DrawAspect="Content" ObjectID="_1668248585" r:id="rId352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проверить нулевую гипотезу </w:t>
            </w:r>
            <w:r w:rsidRPr="00E16A3F">
              <w:rPr>
                <w:rFonts w:ascii="Times New Roman" w:eastAsia="Times New Roman" w:hAnsi="Times New Roman" w:cs="Times New Roman"/>
                <w:position w:val="-12"/>
              </w:rPr>
              <w:object w:dxaOrig="2100" w:dyaOrig="400">
                <v:shape id="_x0000_i1177" type="#_x0000_t75" style="width:81pt;height:15pt" o:ole="">
                  <v:imagedata r:id="rId353" o:title=""/>
                </v:shape>
                <o:OLEObject Type="Embed" ProgID="Equation.3" ShapeID="_x0000_i1177" DrawAspect="Content" ObjectID="_1668248586" r:id="rId354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приняв в качестве конкурирующей гипотезы: а) </w:t>
            </w:r>
            <w:r w:rsidRPr="00E16A3F">
              <w:rPr>
                <w:rFonts w:ascii="Times New Roman" w:eastAsia="Times New Roman" w:hAnsi="Times New Roman" w:cs="Times New Roman"/>
                <w:position w:val="-12"/>
              </w:rPr>
              <w:object w:dxaOrig="1460" w:dyaOrig="400">
                <v:shape id="_x0000_i1178" type="#_x0000_t75" style="width:60.75pt;height:16.5pt" o:ole="">
                  <v:imagedata r:id="rId355" o:title=""/>
                </v:shape>
                <o:OLEObject Type="Embed" ProgID="Equation.3" ShapeID="_x0000_i1178" DrawAspect="Content" ObjectID="_1668248587" r:id="rId356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, б)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position w:val="-12"/>
              </w:rPr>
              <w:object w:dxaOrig="1460" w:dyaOrig="400">
                <v:shape id="_x0000_i1179" type="#_x0000_t75" style="width:60pt;height:15.75pt" o:ole="">
                  <v:imagedata r:id="rId357" o:title=""/>
                </v:shape>
                <o:OLEObject Type="Embed" ProgID="Equation.3" ShapeID="_x0000_i1179" DrawAspect="Content" ObjectID="_1668248588" r:id="rId358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или </w:t>
            </w:r>
            <w:r w:rsidRPr="00E16A3F">
              <w:rPr>
                <w:rFonts w:ascii="Times New Roman" w:eastAsia="Times New Roman" w:hAnsi="Times New Roman" w:cs="Times New Roman"/>
                <w:position w:val="-12"/>
              </w:rPr>
              <w:object w:dxaOrig="1460" w:dyaOrig="400">
                <v:shape id="_x0000_i1180" type="#_x0000_t75" style="width:68.25pt;height:18.75pt" o:ole="">
                  <v:imagedata r:id="rId359" o:title=""/>
                </v:shape>
                <o:OLEObject Type="Embed" ProgID="Equation.3" ShapeID="_x0000_i1180" DrawAspect="Content" ObjectID="_1668248589" r:id="rId360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в зависимости от полученного значения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360" w:dyaOrig="340">
                <v:shape id="_x0000_i1181" type="#_x0000_t75" style="width:16.5pt;height:15.75pt" o:ole="">
                  <v:imagedata r:id="rId361" o:title=""/>
                </v:shape>
                <o:OLEObject Type="Embed" ProgID="Equation.3" ShapeID="_x0000_i1181" DrawAspect="Content" ObjectID="_1668248590" r:id="rId362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FA4B61" w:rsidRPr="00E16A3F" w:rsidTr="00CD4D92">
        <w:trPr>
          <w:trHeight w:val="446"/>
        </w:trPr>
        <w:tc>
          <w:tcPr>
            <w:tcW w:w="4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4B61" w:rsidRPr="00580B78" w:rsidRDefault="00FA4B61" w:rsidP="00CD4D92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  <w:lang w:val="ru-RU"/>
              </w:rPr>
            </w:pPr>
            <w:r w:rsidRPr="00B85D8B">
              <w:rPr>
                <w:sz w:val="22"/>
                <w:szCs w:val="22"/>
                <w:lang w:val="ru-RU"/>
              </w:rPr>
              <w:t xml:space="preserve">- </w:t>
            </w:r>
            <w:r w:rsidRPr="00580B78">
              <w:rPr>
                <w:sz w:val="22"/>
                <w:szCs w:val="22"/>
                <w:lang w:val="ru-RU"/>
              </w:rPr>
              <w:t xml:space="preserve">практическими навыками использования математических понятий и методов (изучаемых разделов математики) </w:t>
            </w:r>
            <w:r w:rsidRPr="00B85D8B">
              <w:rPr>
                <w:sz w:val="22"/>
                <w:szCs w:val="22"/>
                <w:lang w:val="ru-RU"/>
              </w:rPr>
              <w:t>при решении прикладных задач</w:t>
            </w:r>
            <w:r w:rsidRPr="00580B78">
              <w:rPr>
                <w:sz w:val="22"/>
                <w:szCs w:val="22"/>
                <w:lang w:val="ru-RU"/>
              </w:rPr>
              <w:t>;</w:t>
            </w:r>
          </w:p>
          <w:p w:rsidR="00FA4B61" w:rsidRPr="00580B78" w:rsidRDefault="00FA4B61" w:rsidP="00CD4D92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  <w:lang w:val="ru-RU"/>
              </w:rPr>
            </w:pPr>
            <w:r w:rsidRPr="00B85D8B">
              <w:rPr>
                <w:sz w:val="22"/>
                <w:szCs w:val="22"/>
                <w:lang w:val="ru-RU"/>
              </w:rPr>
              <w:t xml:space="preserve">- </w:t>
            </w:r>
            <w:r w:rsidRPr="00580B78">
              <w:rPr>
                <w:sz w:val="22"/>
                <w:szCs w:val="22"/>
                <w:lang w:val="ru-RU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Примерные прикладные задачи и задания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Задача 1.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Зависимость пути от времени при прямолинейном движении точки задается уравнением </w:t>
            </w:r>
            <w:r w:rsidRPr="00E16A3F">
              <w:rPr>
                <w:rFonts w:ascii="Times New Roman" w:eastAsia="Times New Roman" w:hAnsi="Times New Roman" w:cs="Times New Roman"/>
                <w:position w:val="-24"/>
              </w:rPr>
              <w:object w:dxaOrig="1680" w:dyaOrig="620">
                <v:shape id="_x0000_i1182" type="#_x0000_t75" style="width:84.75pt;height:31.5pt" o:ole="">
                  <v:imagedata r:id="rId201" o:title=""/>
                </v:shape>
                <o:OLEObject Type="Embed" ProgID="Equation.3" ShapeID="_x0000_i1182" DrawAspect="Content" ObjectID="_1668248591" r:id="rId363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где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180" w:dyaOrig="220">
                <v:shape id="_x0000_i1183" type="#_x0000_t75" style="width:9pt;height:11.25pt" o:ole="">
                  <v:imagedata r:id="rId203" o:title=""/>
                </v:shape>
                <o:OLEObject Type="Embed" ProgID="Equation.3" ShapeID="_x0000_i1183" DrawAspect="Content" ObjectID="_1668248592" r:id="rId364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— путь в м, а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139" w:dyaOrig="240">
                <v:shape id="_x0000_i1184" type="#_x0000_t75" style="width:7.5pt;height:12.75pt" o:ole="">
                  <v:imagedata r:id="rId205" o:title=""/>
                </v:shape>
                <o:OLEObject Type="Embed" ProgID="Equation.3" ShapeID="_x0000_i1184" DrawAspect="Content" ObjectID="_1668248593" r:id="rId365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— время </w:t>
            </w:r>
            <w:proofErr w:type="gramStart"/>
            <w:r w:rsidRPr="00E16A3F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proofErr w:type="gramEnd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gramStart"/>
            <w:r w:rsidRPr="00E16A3F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. Вычислите ее скорость и ускорение в момент времени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639" w:dyaOrig="279">
                <v:shape id="_x0000_i1185" type="#_x0000_t75" style="width:31.5pt;height:13.5pt" o:ole="">
                  <v:imagedata r:id="rId207" o:title=""/>
                </v:shape>
                <o:OLEObject Type="Embed" ProgID="Equation.3" ShapeID="_x0000_i1185" DrawAspect="Content" ObjectID="_1668248594" r:id="rId366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Задание 2.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Задание 3.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Подготовьте ответы на вопросы к ИДЗ № 8: Что значит оценить генеральные параметры по выборке? Сформулируйте определение точечной оценки. Определите смещенные и несмещенные, эффективные и неэффективные, состоятельные и несостоятельные оценки генеральных параметров. Проиллюстрируйте определения геометрически. Запишите расчетные формулы для сгруппированных и несгруппированных данных: выборочного среднего </w:t>
            </w:r>
            <w:r w:rsidRPr="00E16A3F">
              <w:rPr>
                <w:rFonts w:ascii="Times New Roman" w:eastAsia="Times New Roman" w:hAnsi="Times New Roman" w:cs="Times New Roman"/>
                <w:position w:val="-4"/>
              </w:rPr>
              <w:object w:dxaOrig="279" w:dyaOrig="320">
                <v:shape id="_x0000_i1186" type="#_x0000_t75" style="width:13.5pt;height:15.75pt" o:ole="">
                  <v:imagedata r:id="rId367" o:title=""/>
                </v:shape>
                <o:OLEObject Type="Embed" ProgID="Equation.3" ShapeID="_x0000_i1186" DrawAspect="Content" ObjectID="_1668248595" r:id="rId368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(укажите его вероятностный смысл); выборочной дисперсии </w:t>
            </w:r>
            <w:proofErr w:type="gramStart"/>
            <w:r w:rsidRPr="00E16A3F">
              <w:rPr>
                <w:rFonts w:ascii="Times New Roman" w:eastAsia="Times New Roman" w:hAnsi="Times New Roman" w:cs="Times New Roman"/>
              </w:rPr>
              <w:t>D</w:t>
            </w:r>
            <w:proofErr w:type="gramEnd"/>
            <w:r w:rsidRPr="00E16A3F">
              <w:rPr>
                <w:rFonts w:ascii="Times New Roman" w:eastAsia="Times New Roman" w:hAnsi="Times New Roman" w:cs="Times New Roman"/>
                <w:vertAlign w:val="subscript"/>
                <w:lang w:val="ru-RU"/>
              </w:rPr>
              <w:t>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 Как оценить математическое ожидание по выборочной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 или несостоятельными?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Задача 4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. Для изучения количественного признака </w:t>
            </w:r>
            <w:r w:rsidRPr="00E16A3F">
              <w:rPr>
                <w:rFonts w:ascii="Times New Roman" w:eastAsia="Times New Roman" w:hAnsi="Times New Roman" w:cs="Times New Roman"/>
                <w:position w:val="-4"/>
              </w:rPr>
              <w:object w:dxaOrig="279" w:dyaOrig="260">
                <v:shape id="_x0000_i1187" type="#_x0000_t75" style="width:13.5pt;height:13.5pt" o:ole="">
                  <v:imagedata r:id="rId369" o:title=""/>
                </v:shape>
                <o:OLEObject Type="Embed" ProgID="Equation.3" ShapeID="_x0000_i1187" DrawAspect="Content" ObjectID="_1668248596" r:id="rId370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из генеральной совокупности извлечена выборка </w:t>
            </w:r>
            <w:r w:rsidRPr="00E16A3F">
              <w:rPr>
                <w:rFonts w:ascii="Times New Roman" w:eastAsia="Times New Roman" w:hAnsi="Times New Roman" w:cs="Times New Roman"/>
                <w:position w:val="-12"/>
              </w:rPr>
              <w:object w:dxaOrig="920" w:dyaOrig="360">
                <v:shape id="_x0000_i1188" type="#_x0000_t75" style="width:45pt;height:18.75pt" o:ole="">
                  <v:imagedata r:id="rId371" o:title=""/>
                </v:shape>
                <o:OLEObject Type="Embed" ProgID="Equation.3" ShapeID="_x0000_i1188" DrawAspect="Content" ObjectID="_1668248597" r:id="rId372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объема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200" w:dyaOrig="220">
                <v:shape id="_x0000_i1189" type="#_x0000_t75" style="width:11.25pt;height:13.5pt" o:ole="">
                  <v:imagedata r:id="rId373" o:title=""/>
                </v:shape>
                <o:OLEObject Type="Embed" ProgID="Equation.3" ShapeID="_x0000_i1189" DrawAspect="Content" ObjectID="_1668248598" r:id="rId374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, имеющая данное статистическое распределение.</w:t>
            </w:r>
          </w:p>
          <w:p w:rsidR="00FA4B61" w:rsidRPr="00E16A3F" w:rsidRDefault="00FA4B61" w:rsidP="00CD4D92">
            <w:pPr>
              <w:spacing w:after="0" w:line="240" w:lineRule="auto"/>
              <w:ind w:firstLine="546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1). Постройте полигон частот.</w:t>
            </w:r>
          </w:p>
          <w:p w:rsidR="00FA4B61" w:rsidRPr="00E16A3F" w:rsidRDefault="00FA4B61" w:rsidP="00CD4D92">
            <w:pPr>
              <w:spacing w:after="0" w:line="240" w:lineRule="auto"/>
              <w:ind w:firstLine="546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2). Постройте эмпирическую функцию распределения.</w:t>
            </w:r>
          </w:p>
          <w:p w:rsidR="00FA4B61" w:rsidRPr="00E16A3F" w:rsidRDefault="00FA4B61" w:rsidP="00CD4D92">
            <w:pPr>
              <w:spacing w:after="0" w:line="240" w:lineRule="auto"/>
              <w:ind w:firstLine="546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3). Постройте гистограмму относительных частот.</w:t>
            </w:r>
          </w:p>
          <w:p w:rsidR="00FA4B61" w:rsidRPr="00E16A3F" w:rsidRDefault="00FA4B61" w:rsidP="00CD4D92">
            <w:pPr>
              <w:spacing w:after="0" w:line="240" w:lineRule="auto"/>
              <w:ind w:firstLine="546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4). Найдите выборочное среднее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220" w:dyaOrig="260">
                <v:shape id="_x0000_i1190" type="#_x0000_t75" style="width:11.25pt;height:13.5pt" o:ole="">
                  <v:imagedata r:id="rId375" o:title=""/>
                </v:shape>
                <o:OLEObject Type="Embed" ProgID="Equation.3" ShapeID="_x0000_i1190" DrawAspect="Content" ObjectID="_1668248599" r:id="rId376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выборочную дисперсию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320" w:dyaOrig="340">
                <v:shape id="_x0000_i1191" type="#_x0000_t75" style="width:15.75pt;height:16.5pt" o:ole="">
                  <v:imagedata r:id="rId377" o:title=""/>
                </v:shape>
                <o:OLEObject Type="Embed" ProgID="Equation.3" ShapeID="_x0000_i1191" DrawAspect="Content" ObjectID="_1668248600" r:id="rId378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выборочное среднее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  <w:lang w:val="ru-RU"/>
              </w:rPr>
              <w:t>квадратическое</w:t>
            </w:r>
            <w:proofErr w:type="spellEnd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отклонение </w:t>
            </w:r>
            <w:r w:rsidRPr="00E16A3F">
              <w:rPr>
                <w:rFonts w:ascii="Times New Roman" w:eastAsia="Times New Roman" w:hAnsi="Times New Roman" w:cs="Times New Roman"/>
                <w:position w:val="-12"/>
              </w:rPr>
              <w:object w:dxaOrig="300" w:dyaOrig="360">
                <v:shape id="_x0000_i1192" type="#_x0000_t75" style="width:15pt;height:18.75pt" o:ole="">
                  <v:imagedata r:id="rId379" o:title=""/>
                </v:shape>
                <o:OLEObject Type="Embed" ProgID="Equation.3" ShapeID="_x0000_i1192" DrawAspect="Content" ObjectID="_1668248601" r:id="rId380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исправленную дисперсию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279" w:dyaOrig="320">
                <v:shape id="_x0000_i1193" type="#_x0000_t75" style="width:13.5pt;height:15.75pt" o:ole="">
                  <v:imagedata r:id="rId381" o:title=""/>
                </v:shape>
                <o:OLEObject Type="Embed" ProgID="Equation.3" ShapeID="_x0000_i1193" DrawAspect="Content" ObjectID="_1668248602" r:id="rId382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и исправленное среднее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  <w:lang w:val="ru-RU"/>
              </w:rPr>
              <w:t>квадратическое</w:t>
            </w:r>
            <w:proofErr w:type="spellEnd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отклонение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180" w:dyaOrig="220">
                <v:shape id="_x0000_i1194" type="#_x0000_t75" style="width:9pt;height:11.25pt" o:ole="">
                  <v:imagedata r:id="rId383" o:title=""/>
                </v:shape>
                <o:OLEObject Type="Embed" ProgID="Equation.3" ShapeID="_x0000_i1194" DrawAspect="Content" ObjectID="_1668248603" r:id="rId384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FA4B61" w:rsidRPr="00E16A3F" w:rsidRDefault="00FA4B61" w:rsidP="00CD4D92">
            <w:pPr>
              <w:spacing w:after="0" w:line="240" w:lineRule="auto"/>
              <w:ind w:firstLine="546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5). При данном уровне значимости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220" w:dyaOrig="220">
                <v:shape id="_x0000_i1195" type="#_x0000_t75" style="width:11.25pt;height:11.25pt" o:ole="">
                  <v:imagedata r:id="rId385" o:title=""/>
                </v:shape>
                <o:OLEObject Type="Embed" ProgID="Equation.3" ShapeID="_x0000_i1195" DrawAspect="Content" ObjectID="_1668248604" r:id="rId386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проверьте по критерию Пирсона гипотезу о нормальном распределении генеральной совокупности.</w:t>
            </w:r>
          </w:p>
          <w:p w:rsidR="00FA4B61" w:rsidRPr="00E16A3F" w:rsidRDefault="00FA4B61" w:rsidP="00CD4D92">
            <w:pPr>
              <w:spacing w:after="0" w:line="240" w:lineRule="auto"/>
              <w:ind w:firstLine="546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200" w:dyaOrig="220">
                <v:shape id="_x0000_i1196" type="#_x0000_t75" style="width:10.5pt;height:11.25pt" o:ole="">
                  <v:imagedata r:id="rId387" o:title=""/>
                </v:shape>
                <o:OLEObject Type="Embed" ProgID="Equation.3" ShapeID="_x0000_i1196" DrawAspect="Content" ObjectID="_1668248605" r:id="rId388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и среднего </w:t>
            </w:r>
            <w:proofErr w:type="spellStart"/>
            <w:r w:rsidRPr="00E16A3F">
              <w:rPr>
                <w:rFonts w:ascii="Times New Roman" w:eastAsia="Times New Roman" w:hAnsi="Times New Roman" w:cs="Times New Roman"/>
                <w:lang w:val="ru-RU"/>
              </w:rPr>
              <w:t>квадратического</w:t>
            </w:r>
            <w:proofErr w:type="spellEnd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отклонения </w:t>
            </w:r>
            <w:r w:rsidRPr="00E16A3F">
              <w:rPr>
                <w:rFonts w:ascii="Times New Roman" w:eastAsia="Times New Roman" w:hAnsi="Times New Roman" w:cs="Times New Roman"/>
                <w:position w:val="-6"/>
              </w:rPr>
              <w:object w:dxaOrig="220" w:dyaOrig="220">
                <v:shape id="_x0000_i1197" type="#_x0000_t75" style="width:11.25pt;height:11.25pt" o:ole="">
                  <v:imagedata r:id="rId389" o:title=""/>
                </v:shape>
                <o:OLEObject Type="Embed" ProgID="Equation.3" ShapeID="_x0000_i1197" DrawAspect="Content" ObjectID="_1668248606" r:id="rId390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при данном уровне надежности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900" w:dyaOrig="320">
                <v:shape id="_x0000_i1198" type="#_x0000_t75" style="width:49.5pt;height:15.75pt" o:ole="">
                  <v:imagedata r:id="rId391" o:title=""/>
                </v:shape>
                <o:OLEObject Type="Embed" ProgID="Equation.3" ShapeID="_x0000_i1198" DrawAspect="Content" ObjectID="_1668248607" r:id="rId392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. </w:t>
            </w:r>
            <w:proofErr w:type="gramStart"/>
            <w:r w:rsidRPr="00E16A3F">
              <w:rPr>
                <w:rFonts w:ascii="Times New Roman" w:eastAsia="Times New Roman" w:hAnsi="Times New Roman" w:cs="Times New Roman"/>
              </w:rPr>
              <w:t xml:space="preserve">( </w:t>
            </w:r>
            <w:proofErr w:type="spellStart"/>
            <w:proofErr w:type="gramEnd"/>
            <w:r w:rsidRPr="00E16A3F">
              <w:rPr>
                <w:rFonts w:ascii="Times New Roman" w:eastAsia="Times New Roman" w:hAnsi="Times New Roman" w:cs="Times New Roman"/>
              </w:rPr>
              <w:t>Принять</w:t>
            </w:r>
            <w:proofErr w:type="spellEnd"/>
            <w:r w:rsidRPr="00E16A3F">
              <w:rPr>
                <w:rFonts w:ascii="Times New Roman" w:eastAsia="Times New Roman" w:hAnsi="Times New Roman" w:cs="Times New Roman"/>
                <w:position w:val="-8"/>
              </w:rPr>
              <w:object w:dxaOrig="859" w:dyaOrig="300">
                <v:shape id="_x0000_i1199" type="#_x0000_t75" style="width:43.5pt;height:15pt" o:ole="">
                  <v:imagedata r:id="rId393" o:title=""/>
                </v:shape>
                <o:OLEObject Type="Embed" ProgID="Equation.3" ShapeID="_x0000_i1199" DrawAspect="Content" ObjectID="_1668248608" r:id="rId394"/>
              </w:object>
            </w:r>
            <w:r w:rsidRPr="00E16A3F">
              <w:rPr>
                <w:rFonts w:ascii="Times New Roman" w:eastAsia="Times New Roman" w:hAnsi="Times New Roman" w:cs="Times New Roman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126"/>
              <w:gridCol w:w="1126"/>
              <w:gridCol w:w="1126"/>
              <w:gridCol w:w="1126"/>
              <w:gridCol w:w="1126"/>
              <w:gridCol w:w="1126"/>
              <w:gridCol w:w="1127"/>
              <w:gridCol w:w="1127"/>
              <w:gridCol w:w="1127"/>
            </w:tblGrid>
            <w:tr w:rsidR="00FA4B61" w:rsidRPr="00E16A3F" w:rsidTr="00CD4D92">
              <w:tc>
                <w:tcPr>
                  <w:tcW w:w="1126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position w:val="-12"/>
                    </w:rPr>
                    <w:object w:dxaOrig="240" w:dyaOrig="360">
                      <v:shape id="_x0000_i1200" type="#_x0000_t75" style="width:12.75pt;height:18.75pt" o:ole="">
                        <v:imagedata r:id="rId345" o:title=""/>
                      </v:shape>
                      <o:OLEObject Type="Embed" ProgID="Equation.3" ShapeID="_x0000_i1200" DrawAspect="Content" ObjectID="_1668248609" r:id="rId395"/>
                    </w:object>
                  </w:r>
                </w:p>
              </w:tc>
              <w:tc>
                <w:tcPr>
                  <w:tcW w:w="1126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37</w:t>
                  </w:r>
                </w:p>
              </w:tc>
            </w:tr>
            <w:tr w:rsidR="00FA4B61" w:rsidRPr="00E16A3F" w:rsidTr="00CD4D92">
              <w:tc>
                <w:tcPr>
                  <w:tcW w:w="1126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  <w:position w:val="-12"/>
                    </w:rPr>
                    <w:object w:dxaOrig="240" w:dyaOrig="360">
                      <v:shape id="_x0000_i1201" type="#_x0000_t75" style="width:12.75pt;height:18.75pt" o:ole="">
                        <v:imagedata r:id="rId347" o:title=""/>
                      </v:shape>
                      <o:OLEObject Type="Embed" ProgID="Equation.3" ShapeID="_x0000_i1201" DrawAspect="Content" ObjectID="_1668248610" r:id="rId396"/>
                    </w:object>
                  </w:r>
                </w:p>
              </w:tc>
              <w:tc>
                <w:tcPr>
                  <w:tcW w:w="1126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FA4B61" w:rsidRPr="00E16A3F" w:rsidRDefault="00FA4B61" w:rsidP="00CD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E16A3F"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</w:tr>
          </w:tbl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A4B61" w:rsidRPr="00580B78" w:rsidTr="00CD4D92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lastRenderedPageBreak/>
              <w:t>ПК-1 - способность к анализу и синтезу</w:t>
            </w:r>
          </w:p>
        </w:tc>
      </w:tr>
      <w:tr w:rsidR="00FA4B61" w:rsidRPr="00580B78" w:rsidTr="00CD4D92">
        <w:trPr>
          <w:trHeight w:val="225"/>
        </w:trPr>
        <w:tc>
          <w:tcPr>
            <w:tcW w:w="4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- ос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ные понятия и методы математического анализа: тео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рии пре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де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лов и не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пре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рыв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ных функ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ций, диф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фе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рен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ци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аль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го и ин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те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граль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го ис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чис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ле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ния функ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ций од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ной и не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сколь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ких пе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мен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ных, теории обыкновенных диф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фе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рен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ци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аль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ных урав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ний и сис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тем диф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фе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рен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ци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аль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ных урав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ний;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- основные понятия и методы теории вероятностей и статистического анализа результатов эксперимента</w:t>
            </w:r>
          </w:p>
        </w:tc>
        <w:tc>
          <w:tcPr>
            <w:tcW w:w="3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1. Формулировки основных теорем (свойств, признаков изучаемых понятий, необходимые и достаточные условия) в изучаемых разделах курса.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2. Методы раскрытия неопределенностей, выяснения непрерывности функции одной переменной.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3.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4.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Алгоритм полного исследования функции.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6. Способы выяснения сходимости несобственных интегралов.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7. Общую схему построения кратных интегралов и сведения их к повторным.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8. Способы нахождения погрешности в приближенных вычислениях корня уравнения и определенных интегралов.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9. Основные способы статистической проверки гипотез, выяснения доверительных интервалов для параметров распределения.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10. Методы проверки допущения ошибок первого или второго рода при проверке статистических гипотез.</w:t>
            </w:r>
          </w:p>
        </w:tc>
      </w:tr>
      <w:tr w:rsidR="00FA4B61" w:rsidRPr="00580B78" w:rsidTr="00CD4D92">
        <w:trPr>
          <w:trHeight w:val="258"/>
        </w:trPr>
        <w:tc>
          <w:tcPr>
            <w:tcW w:w="4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- корректно выражать и аргументированно обосновывать положения предметной области знания и ме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то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дов ма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те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ма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ти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че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ского анализа для по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ста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ки и 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ше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ния кон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крет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ных при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клад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ных за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дач</w:t>
            </w:r>
          </w:p>
        </w:tc>
        <w:tc>
          <w:tcPr>
            <w:tcW w:w="3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4B61" w:rsidRPr="00B85D8B" w:rsidRDefault="00FA4B61" w:rsidP="00CD4D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</w:pPr>
            <w:r w:rsidRPr="00B85D8B"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  <w:t>Примерные практические задания и задачи</w:t>
            </w:r>
          </w:p>
          <w:p w:rsidR="00FA4B61" w:rsidRPr="00B85D8B" w:rsidRDefault="00FA4B61" w:rsidP="00CD4D92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B85D8B"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  <w:t>Задание 1.</w:t>
            </w:r>
            <w:r w:rsidRPr="00B85D8B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Составьте алгоритм решения ….. задачи.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Задание 2.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Вычислите приближенно </w:t>
            </w:r>
            <w:r w:rsidRPr="00E16A3F">
              <w:rPr>
                <w:rFonts w:ascii="Times New Roman" w:eastAsia="Times New Roman" w:hAnsi="Times New Roman" w:cs="Times New Roman"/>
              </w:rPr>
              <w:t>y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= </w:t>
            </w:r>
            <w:r w:rsidRPr="002B71E1">
              <w:rPr>
                <w:rFonts w:ascii="Times New Roman" w:hAnsi="Times New Roman"/>
                <w:noProof/>
                <w:position w:val="-8"/>
                <w:lang w:val="ru-RU" w:eastAsia="ru-RU"/>
              </w:rPr>
              <w:drawing>
                <wp:inline distT="0" distB="0" distL="0" distR="0">
                  <wp:extent cx="301625" cy="2609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при </w:t>
            </w:r>
            <w:r w:rsidRPr="00E16A3F">
              <w:rPr>
                <w:rFonts w:ascii="Times New Roman" w:eastAsia="Times New Roman" w:hAnsi="Times New Roman" w:cs="Times New Roman"/>
              </w:rPr>
              <w:t>x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= 1,03. 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Задача 3.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Вычислите предел по правилу Лопиталя </w:t>
            </w:r>
            <w:r w:rsidRPr="002B71E1">
              <w:rPr>
                <w:rFonts w:ascii="Times New Roman" w:hAnsi="Times New Roman"/>
                <w:noProof/>
                <w:position w:val="-20"/>
                <w:lang w:val="ru-RU" w:eastAsia="ru-RU"/>
              </w:rPr>
              <w:drawing>
                <wp:inline distT="0" distB="0" distL="0" distR="0">
                  <wp:extent cx="260985" cy="27114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71E1">
              <w:rPr>
                <w:rFonts w:ascii="Times New Roman" w:hAnsi="Times New Roman"/>
                <w:noProof/>
                <w:position w:val="-24"/>
                <w:lang w:val="ru-RU" w:eastAsia="ru-RU"/>
              </w:rPr>
              <w:drawing>
                <wp:inline distT="0" distB="0" distL="0" distR="0">
                  <wp:extent cx="733425" cy="33147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Задание 4.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Сформулируйте необходимое условие экстремума функции  одной переменной.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Задача 5.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Исследовать функцию и построить её график: </w:t>
            </w:r>
            <w:r w:rsidRPr="00E16A3F">
              <w:rPr>
                <w:rFonts w:ascii="Times New Roman" w:eastAsia="Times New Roman" w:hAnsi="Times New Roman" w:cs="Times New Roman"/>
                <w:position w:val="-26"/>
              </w:rPr>
              <w:object w:dxaOrig="1460" w:dyaOrig="639">
                <v:shape id="_x0000_i1202" type="#_x0000_t75" style="width:62.25pt;height:28.5pt" o:ole="">
                  <v:imagedata r:id="rId400" o:title=""/>
                </v:shape>
                <o:OLEObject Type="Embed" ProgID="Equation.3" ShapeID="_x0000_i1202" DrawAspect="Content" ObjectID="_1668248611" r:id="rId401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Задача 6.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Каков геометрический смысл определенного интеграла от данной функции в данном интервале в декартовой системе координат?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Задание 7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 Укажите верное утверждение о функции двух переменных:</w:t>
            </w:r>
          </w:p>
          <w:p w:rsidR="00FA4B61" w:rsidRPr="00E16A3F" w:rsidRDefault="00FA4B61" w:rsidP="00CD4D92">
            <w:pPr>
              <w:spacing w:after="0" w:line="240" w:lineRule="auto"/>
              <w:ind w:left="724" w:hanging="544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а). градиент перпендикулярен касательной плоскости;</w:t>
            </w:r>
          </w:p>
          <w:p w:rsidR="00FA4B61" w:rsidRPr="00E16A3F" w:rsidRDefault="00FA4B61" w:rsidP="00CD4D92">
            <w:pPr>
              <w:spacing w:after="0" w:line="240" w:lineRule="auto"/>
              <w:ind w:left="724" w:hanging="544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б). градиент является производной по направлению;</w:t>
            </w:r>
          </w:p>
          <w:p w:rsidR="00FA4B61" w:rsidRPr="00E16A3F" w:rsidRDefault="00FA4B61" w:rsidP="00CD4D92">
            <w:pPr>
              <w:spacing w:after="0" w:line="240" w:lineRule="auto"/>
              <w:ind w:left="724" w:hanging="544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в). градиент является касательной к линии уровня;</w:t>
            </w:r>
          </w:p>
          <w:p w:rsidR="00FA4B61" w:rsidRPr="00E16A3F" w:rsidRDefault="00FA4B61" w:rsidP="00CD4D92">
            <w:pPr>
              <w:spacing w:after="0" w:line="240" w:lineRule="auto"/>
              <w:ind w:left="747" w:hanging="544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г). градиент определяет направление максимальной скорости изменения функции.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Задание 8.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Укажите ЛОЖНОЕ утверждение о функции двух переменных: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а). непрерывная функция всегда дифференцируема;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б). функция, имеющая предел в точке </w:t>
            </w:r>
            <w:r w:rsidRPr="00E16A3F">
              <w:rPr>
                <w:rFonts w:ascii="Times New Roman" w:eastAsia="Times New Roman" w:hAnsi="Times New Roman" w:cs="Times New Roman"/>
                <w:i/>
                <w:lang w:val="ru-RU"/>
              </w:rPr>
              <w:t>М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, может быть разрывна в этой точке;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в). у дифференцируемой функции существуют частные производные;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г). из непрерывности частных производных в точке </w:t>
            </w:r>
            <w:r w:rsidRPr="00E16A3F">
              <w:rPr>
                <w:rFonts w:ascii="Times New Roman" w:eastAsia="Times New Roman" w:hAnsi="Times New Roman" w:cs="Times New Roman"/>
                <w:i/>
                <w:lang w:val="ru-RU"/>
              </w:rPr>
              <w:t>М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следует дифференцируемость функции в этой точке.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Задача 9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 Двумя методами проведены измерения одной и той же физической величины. Получены следующие результаты: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а) в первом случае 145,  133,  143,  121,  135,  132,  133,  148,  133,  134;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б) во втором случае 128,  120,  116,  115,  143,  115,  120,  138,  115, 120.</w:t>
            </w:r>
          </w:p>
          <w:p w:rsidR="00FA4B61" w:rsidRPr="0049140B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Можно ли считать, что оба метода обеспечивают одинаковую точность измерений, если принять уровень значимости </w:t>
            </w:r>
            <w:r w:rsidRPr="00E16A3F">
              <w:rPr>
                <w:rFonts w:ascii="Times New Roman" w:eastAsia="Times New Roman" w:hAnsi="Times New Roman" w:cs="Times New Roman"/>
              </w:rPr>
              <w:object w:dxaOrig="999" w:dyaOrig="320">
                <v:shape id="_x0000_i1203" type="#_x0000_t75" style="width:40.5pt;height:13.5pt" o:ole="">
                  <v:imagedata r:id="rId351" o:title=""/>
                </v:shape>
                <o:OLEObject Type="Embed" ProgID="Equation.3" ShapeID="_x0000_i1203" DrawAspect="Content" ObjectID="_1668248612" r:id="rId402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? </w:t>
            </w:r>
            <w:r w:rsidRPr="0049140B">
              <w:rPr>
                <w:rFonts w:ascii="Times New Roman" w:eastAsia="Times New Roman" w:hAnsi="Times New Roman" w:cs="Times New Roman"/>
                <w:lang w:val="ru-RU"/>
              </w:rPr>
              <w:t>Предполагается, что результаты измерений распределены нормально и выборки независимы.</w:t>
            </w:r>
          </w:p>
        </w:tc>
      </w:tr>
      <w:tr w:rsidR="00FA4B61" w:rsidRPr="00580B78" w:rsidTr="00CD4D92">
        <w:trPr>
          <w:trHeight w:val="446"/>
        </w:trPr>
        <w:tc>
          <w:tcPr>
            <w:tcW w:w="4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16A3F">
              <w:rPr>
                <w:rFonts w:ascii="Times New Roman" w:eastAsia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t>- на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вы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ка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ми ис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поль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зо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ва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ния ло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ги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че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ски вер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но, ар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гу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мен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ти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ро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ва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но и яс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но стро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ить уст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ную и пись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мен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ную речь на рус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ском язы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ке, го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то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вить и ре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дак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ти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ро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вать технические тексты с математической символикой или формулами, пуб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лич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но пред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став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лять соб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ст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вен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ные и из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вест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ные на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уч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ные ре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зуль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та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ты, вес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ти дис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кус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сии;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t>- навыками и методиками обобщения результатов решения, экспериментальной деятельности</w:t>
            </w:r>
          </w:p>
        </w:tc>
        <w:tc>
          <w:tcPr>
            <w:tcW w:w="3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Примерные практические задания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Задание 1.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Поразмышляйте:</w:t>
            </w:r>
          </w:p>
          <w:p w:rsidR="00FA4B61" w:rsidRPr="00E16A3F" w:rsidRDefault="00FA4B61" w:rsidP="00CD4D92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1) Верно ли, что сумма, разность и произведение двух четных функций есть четная функция?</w:t>
            </w:r>
          </w:p>
          <w:p w:rsidR="00FA4B61" w:rsidRPr="00E16A3F" w:rsidRDefault="00FA4B61" w:rsidP="00CD4D92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2) Какой, в смысле четности, будет функция, равная произведению (сумме) двух нечетных функций?</w:t>
            </w:r>
          </w:p>
          <w:p w:rsidR="00FA4B61" w:rsidRPr="00E16A3F" w:rsidRDefault="00FA4B61" w:rsidP="00CD4D92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3) Существуют ли функции, обратные самим себе (при доказательстве вспомните предложение о графиках обратных функций)?</w:t>
            </w:r>
          </w:p>
          <w:p w:rsidR="00FA4B61" w:rsidRPr="00E16A3F" w:rsidRDefault="00FA4B61" w:rsidP="00CD4D92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4) Может ли четная функция быть строго монотонной?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Задание 2.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таблицы. 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Задание 3.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Снимите видеоролик на тему «Я научу вас решать задачи по теме…». Примерный список тем: 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1) Действия над комплексными числами в разной форме.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2) Вычисление пределов функции одной переменной.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3) Решение задач на исследование непрерывности функции и характеристике точек её разрыва и т.д.</w:t>
            </w:r>
          </w:p>
        </w:tc>
      </w:tr>
      <w:tr w:rsidR="00FA4B61" w:rsidRPr="00580B78" w:rsidTr="00CD4D92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ПК-3 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готовность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FA4B61" w:rsidRPr="00580B78" w:rsidTr="00CD4D92">
        <w:trPr>
          <w:trHeight w:val="225"/>
        </w:trPr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0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- ос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ные по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ло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же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ния тео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рии пре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де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лов и не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пре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рыв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ных функ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 xml:space="preserve">ций, 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- ос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нов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ные тео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 xml:space="preserve">мы 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диф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фе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рен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ци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аль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го и ин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те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граль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го ис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чис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ле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ния функ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ций од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ной и не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сколь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ких пе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мен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ных, методы дифференциального исчисления исследования функций,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- основные типы обыкновенных дифференциальных уравнений и методы их решения, 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- основные понятия тео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softHyphen/>
              <w:t>рии вероятностей и математической статистики</w:t>
            </w:r>
          </w:p>
        </w:tc>
        <w:tc>
          <w:tcPr>
            <w:tcW w:w="3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A4B61" w:rsidRPr="00E16A3F" w:rsidRDefault="00FA4B61" w:rsidP="00CD4D92">
            <w:pPr>
              <w:tabs>
                <w:tab w:val="left" w:pos="321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iCs/>
                <w:lang w:val="ru-RU"/>
              </w:rPr>
              <w:lastRenderedPageBreak/>
              <w:t>Смотри файл – «Список вопросов к ПК-3-з»</w:t>
            </w:r>
          </w:p>
        </w:tc>
      </w:tr>
      <w:tr w:rsidR="00FA4B61" w:rsidRPr="00580B78" w:rsidTr="00CD4D92">
        <w:trPr>
          <w:trHeight w:val="258"/>
        </w:trPr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0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4B61" w:rsidRPr="00E16A3F" w:rsidRDefault="00FA4B61" w:rsidP="00CD4D92">
            <w:pPr>
              <w:widowControl w:val="0"/>
              <w:numPr>
                <w:ilvl w:val="0"/>
                <w:numId w:val="1"/>
              </w:numPr>
              <w:tabs>
                <w:tab w:val="left" w:pos="24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:rsidR="00FA4B61" w:rsidRPr="00E16A3F" w:rsidRDefault="00FA4B61" w:rsidP="00CD4D92">
            <w:pPr>
              <w:widowControl w:val="0"/>
              <w:numPr>
                <w:ilvl w:val="0"/>
                <w:numId w:val="1"/>
              </w:numPr>
              <w:tabs>
                <w:tab w:val="left" w:pos="24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выявлять, строить и решать математические модели прикладных задач;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- обсуждать способы эффективного решения задач, распознавать эффективные результаты от неэффективных</w:t>
            </w:r>
          </w:p>
        </w:tc>
        <w:tc>
          <w:tcPr>
            <w:tcW w:w="3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4B61" w:rsidRPr="00FF22D3" w:rsidRDefault="00FA4B61" w:rsidP="00CD4D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</w:pPr>
            <w:r w:rsidRPr="00FF22D3"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  <w:t>Примерные практические задания и задачи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Задание 1.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Покажите, что предел </w:t>
            </w:r>
            <w:r w:rsidRPr="00E16A3F">
              <w:rPr>
                <w:rFonts w:ascii="Times New Roman" w:eastAsia="Times New Roman" w:hAnsi="Times New Roman" w:cs="Times New Roman"/>
                <w:position w:val="-24"/>
              </w:rPr>
              <w:object w:dxaOrig="1300" w:dyaOrig="620">
                <v:shape id="_x0000_i1204" type="#_x0000_t75" style="width:47.25pt;height:22.5pt" o:ole="">
                  <v:imagedata r:id="rId403" o:title=""/>
                </v:shape>
                <o:OLEObject Type="Embed" ProgID="Equation.3" ShapeID="_x0000_i1204" DrawAspect="Content" ObjectID="_1668248613" r:id="rId404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не может быть вычислен по правилу Лопиталя. Найдите этот предел другим способом.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Задача 2.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К графику функции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2B71E1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703580" cy="200660"/>
                  <wp:effectExtent l="0" t="0" r="0" b="0"/>
                  <wp:docPr id="10" name="Рисунок 10" descr="img-VVfC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img-VVfC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в его точке с абсциссой</w:t>
            </w:r>
            <w:r w:rsidRPr="002B71E1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301625" cy="160655"/>
                  <wp:effectExtent l="0" t="0" r="0" b="0"/>
                  <wp:docPr id="9" name="Рисунок 9" descr="img-Q966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img-Q966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проведена касательная. Найти площадь треугольника, образованного касательной и отрезками, отсекаемыми ею на осях координат</w:t>
            </w: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Задача 2.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Найти центр масс однородного тела </w:t>
            </w:r>
            <w:r w:rsidRPr="00E16A3F">
              <w:rPr>
                <w:rFonts w:ascii="Times New Roman" w:eastAsia="Times New Roman" w:hAnsi="Times New Roman" w:cs="Times New Roman"/>
                <w:position w:val="-14"/>
              </w:rPr>
              <w:object w:dxaOrig="700" w:dyaOrig="400">
                <v:shape id="_x0000_i1205" type="#_x0000_t75" style="width:34.5pt;height:20.25pt" o:ole="">
                  <v:imagedata r:id="rId407" o:title=""/>
                </v:shape>
                <o:OLEObject Type="Embed" ProgID="Equation.DSMT4" ShapeID="_x0000_i1205" DrawAspect="Content" ObjectID="_1668248614" r:id="rId408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ограниченного поверхностями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1460" w:dyaOrig="360">
                <v:shape id="_x0000_i1206" type="#_x0000_t75" style="width:73.5pt;height:18.75pt" o:ole="">
                  <v:imagedata r:id="rId409" o:title=""/>
                </v:shape>
                <o:OLEObject Type="Embed" ProgID="Equation.DSMT4" ShapeID="_x0000_i1206" DrawAspect="Content" ObjectID="_1668248615" r:id="rId410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>Задача 3.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Найти наибольшее и наименьшее значения функции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2000" w:dyaOrig="360">
                <v:shape id="_x0000_i1207" type="#_x0000_t75" style="width:87.75pt;height:15.75pt" o:ole="">
                  <v:imagedata r:id="rId411" o:title=""/>
                </v:shape>
                <o:OLEObject Type="Embed" ProgID="Equation.3" ShapeID="_x0000_i1207" DrawAspect="Content" ObjectID="_1668248616" r:id="rId412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в замкнутой области</w:t>
            </w:r>
            <w:proofErr w:type="gramStart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Д</w:t>
            </w:r>
            <w:proofErr w:type="gramEnd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ограниченной линиями </w:t>
            </w:r>
            <w:r w:rsidRPr="00E16A3F">
              <w:rPr>
                <w:rFonts w:ascii="Times New Roman" w:eastAsia="Times New Roman" w:hAnsi="Times New Roman" w:cs="Times New Roman"/>
                <w:position w:val="-10"/>
              </w:rPr>
              <w:object w:dxaOrig="1380" w:dyaOrig="340">
                <v:shape id="_x0000_i1208" type="#_x0000_t75" style="width:73.5pt;height:18.75pt" o:ole="">
                  <v:imagedata r:id="rId311" o:title=""/>
                </v:shape>
                <o:OLEObject Type="Embed" ProgID="Equation.3" ShapeID="_x0000_i1208" DrawAspect="Content" ObjectID="_1668248617" r:id="rId413"/>
              </w:objec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Задание 4. 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Подумайте, с помощью средств какого раздела математики можно решить следующую задачу.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«Для уборки снега на улицах города используются снегоуборочные машины. Они работают в течение светлого времени суток с 6 до 18 часов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с постоянной скоростью уборки снега 400 (м</w:t>
            </w:r>
            <w:r w:rsidRPr="00E16A3F">
              <w:rPr>
                <w:rFonts w:ascii="Times New Roman" w:eastAsia="Times New Roman" w:hAnsi="Times New Roman" w:cs="Times New Roman"/>
                <w:vertAlign w:val="superscript"/>
                <w:lang w:val="ru-RU"/>
              </w:rPr>
              <w:t>3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/ч). Изменение объема снега, выпадающего на улицы города в городе в течение суток, можно описать уравнением</w:t>
            </w:r>
            <w:r w:rsidRPr="002B71E1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995045" cy="381635"/>
                  <wp:effectExtent l="0" t="0" r="0" b="0"/>
                  <wp:docPr id="8" name="Рисунок 8" descr="img-tAq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img-tAq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где</w:t>
            </w:r>
            <w:r w:rsidRPr="002B71E1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331470" cy="231140"/>
                  <wp:effectExtent l="0" t="0" r="0" b="0"/>
                  <wp:docPr id="7" name="Рисунок 7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– объем снега (в м</w:t>
            </w:r>
            <w:r w:rsidRPr="00E16A3F">
              <w:rPr>
                <w:rFonts w:ascii="Times New Roman" w:eastAsia="Times New Roman" w:hAnsi="Times New Roman" w:cs="Times New Roman"/>
                <w:vertAlign w:val="superscript"/>
                <w:lang w:val="ru-RU"/>
              </w:rPr>
              <w:t>3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), выпавшего за время</w:t>
            </w:r>
            <w:r w:rsidRPr="00E16A3F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 xml:space="preserve"> </w:t>
            </w:r>
            <w:r w:rsidRPr="00E16A3F">
              <w:rPr>
                <w:rFonts w:ascii="Times New Roman" w:eastAsia="Times New Roman" w:hAnsi="Times New Roman" w:cs="Times New Roman"/>
                <w:i/>
                <w:iCs/>
              </w:rPr>
              <w:t>t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(в часах),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2B71E1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562610" cy="140970"/>
                  <wp:effectExtent l="0" t="0" r="0" b="0"/>
                  <wp:docPr id="6" name="Рисунок 6" descr="img-6oddZ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img-6oddZ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В момент времени</w:t>
            </w:r>
            <w:r w:rsidRPr="002B71E1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281305" cy="140970"/>
                  <wp:effectExtent l="0" t="0" r="0" b="0"/>
                  <wp:docPr id="5" name="Рисунок 5" descr="img-uT9e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img-uT9e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на улицах города лежит 1000 м</w:t>
            </w:r>
            <w:r w:rsidRPr="00E16A3F">
              <w:rPr>
                <w:rFonts w:ascii="Times New Roman" w:eastAsia="Times New Roman" w:hAnsi="Times New Roman" w:cs="Times New Roman"/>
                <w:vertAlign w:val="superscript"/>
                <w:lang w:val="ru-RU"/>
              </w:rPr>
              <w:t>3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снега. Установите соответствие между временем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i/>
                <w:iCs/>
              </w:rPr>
              <w:t>t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и объемом снега, лежащего на улицах города</w:t>
            </w:r>
            <w:r w:rsidRPr="002B71E1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331470" cy="231140"/>
                  <wp:effectExtent l="0" t="0" r="0" b="0"/>
                  <wp:docPr id="4" name="Рисунок 4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» 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lang w:val="ru-RU"/>
              </w:rPr>
              <w:t>Составьте математическую модель этой задачи и решите её.</w:t>
            </w:r>
          </w:p>
        </w:tc>
      </w:tr>
      <w:tr w:rsidR="00FA4B61" w:rsidRPr="00580B78" w:rsidTr="00CD4D92">
        <w:trPr>
          <w:trHeight w:val="446"/>
        </w:trPr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16A3F">
              <w:rPr>
                <w:rFonts w:ascii="Times New Roman" w:eastAsia="Times New Roman" w:hAnsi="Times New Roman" w:cs="Times New Roman"/>
              </w:rPr>
              <w:t>Владеть</w:t>
            </w:r>
            <w:proofErr w:type="spellEnd"/>
          </w:p>
        </w:tc>
        <w:tc>
          <w:tcPr>
            <w:tcW w:w="10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4B61" w:rsidRPr="00E16A3F" w:rsidRDefault="00FA4B61" w:rsidP="00CD4D92">
            <w:pPr>
              <w:shd w:val="clear" w:color="auto" w:fill="FFFFFF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- навыками построения и решения </w:t>
            </w: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lastRenderedPageBreak/>
              <w:t>математических моделей прикладных задач;</w:t>
            </w:r>
          </w:p>
          <w:p w:rsidR="00FA4B61" w:rsidRPr="00E16A3F" w:rsidRDefault="00FA4B61" w:rsidP="00CD4D92">
            <w:pPr>
              <w:shd w:val="clear" w:color="auto" w:fill="FFFFFF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Cs/>
                <w:lang w:val="ru-RU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4B61" w:rsidRPr="00B85D8B" w:rsidRDefault="00FA4B61" w:rsidP="00CD4D92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sz w:val="22"/>
                <w:szCs w:val="22"/>
              </w:rPr>
            </w:pPr>
            <w:r w:rsidRPr="00B85D8B">
              <w:rPr>
                <w:sz w:val="22"/>
                <w:szCs w:val="22"/>
              </w:rPr>
              <w:lastRenderedPageBreak/>
              <w:t>Примерные практические задания и задачи</w:t>
            </w:r>
          </w:p>
          <w:p w:rsidR="00FA4B61" w:rsidRPr="00B85D8B" w:rsidRDefault="00FA4B61" w:rsidP="00CD4D92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 w:val="0"/>
                <w:i w:val="0"/>
                <w:sz w:val="22"/>
                <w:szCs w:val="22"/>
              </w:rPr>
            </w:pPr>
            <w:r w:rsidRPr="00B85D8B">
              <w:rPr>
                <w:i w:val="0"/>
                <w:sz w:val="22"/>
                <w:szCs w:val="22"/>
              </w:rPr>
              <w:t>Задача 1.</w:t>
            </w:r>
            <w:r w:rsidRPr="00B85D8B">
              <w:rPr>
                <w:b w:val="0"/>
                <w:i w:val="0"/>
                <w:sz w:val="22"/>
                <w:szCs w:val="22"/>
              </w:rPr>
              <w:t xml:space="preserve"> Для решения задачи сделайте схематический чертеж и получите функциональную зависимость по указанию к задаче. Найдите область </w:t>
            </w:r>
            <w:r w:rsidRPr="00B85D8B">
              <w:rPr>
                <w:b w:val="0"/>
                <w:i w:val="0"/>
                <w:sz w:val="22"/>
                <w:szCs w:val="22"/>
              </w:rPr>
              <w:lastRenderedPageBreak/>
              <w:t>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:rsidR="00FA4B61" w:rsidRPr="00B85D8B" w:rsidRDefault="00FA4B61" w:rsidP="00CD4D92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 w:val="0"/>
                <w:i w:val="0"/>
                <w:sz w:val="22"/>
                <w:szCs w:val="22"/>
              </w:rPr>
            </w:pPr>
            <w:r w:rsidRPr="00B85D8B">
              <w:rPr>
                <w:b w:val="0"/>
                <w:i w:val="0"/>
                <w:sz w:val="22"/>
                <w:szCs w:val="22"/>
              </w:rPr>
              <w:t>«Сечение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наибольшей?»</w:t>
            </w:r>
          </w:p>
          <w:p w:rsidR="00FA4B61" w:rsidRPr="00B85D8B" w:rsidRDefault="00FA4B61" w:rsidP="00CD4D92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 w:val="22"/>
                <w:szCs w:val="22"/>
              </w:rPr>
            </w:pPr>
            <w:r w:rsidRPr="00B85D8B">
              <w:rPr>
                <w:b w:val="0"/>
                <w:i w:val="0"/>
                <w:sz w:val="22"/>
                <w:szCs w:val="22"/>
              </w:rPr>
              <w:t xml:space="preserve">Обозначьте радиус полукруга через </w:t>
            </w:r>
            <w:r w:rsidRPr="00B85D8B">
              <w:rPr>
                <w:b w:val="0"/>
                <w:i w:val="0"/>
                <w:sz w:val="22"/>
                <w:szCs w:val="22"/>
              </w:rPr>
              <w:object w:dxaOrig="180" w:dyaOrig="200">
                <v:shape id="_x0000_i1209" type="#_x0000_t75" style="width:9pt;height:10.5pt" o:ole="">
                  <v:imagedata r:id="rId418" o:title=""/>
                </v:shape>
                <o:OLEObject Type="Embed" ProgID="Equation.3" ShapeID="_x0000_i1209" DrawAspect="Content" ObjectID="_1668248618" r:id="rId419"/>
              </w:object>
            </w:r>
            <w:r w:rsidRPr="00B85D8B">
              <w:rPr>
                <w:b w:val="0"/>
                <w:i w:val="0"/>
                <w:sz w:val="22"/>
                <w:szCs w:val="22"/>
              </w:rPr>
              <w:t xml:space="preserve"> и выразите площадь </w:t>
            </w:r>
            <w:r w:rsidRPr="00B85D8B">
              <w:rPr>
                <w:b w:val="0"/>
                <w:i w:val="0"/>
                <w:sz w:val="22"/>
                <w:szCs w:val="22"/>
              </w:rPr>
              <w:object w:dxaOrig="220" w:dyaOrig="279">
                <v:shape id="_x0000_i1210" type="#_x0000_t75" style="width:11.25pt;height:13.5pt" o:ole="">
                  <v:imagedata r:id="rId420" o:title=""/>
                </v:shape>
                <o:OLEObject Type="Embed" ProgID="Equation.3" ShapeID="_x0000_i1210" DrawAspect="Content" ObjectID="_1668248619" r:id="rId421"/>
              </w:object>
            </w:r>
            <w:r w:rsidRPr="00B85D8B">
              <w:rPr>
                <w:b w:val="0"/>
                <w:i w:val="0"/>
                <w:sz w:val="22"/>
                <w:szCs w:val="22"/>
              </w:rPr>
              <w:t xml:space="preserve"> сечения как функцию </w:t>
            </w:r>
            <w:proofErr w:type="gramStart"/>
            <w:r w:rsidRPr="00B85D8B">
              <w:rPr>
                <w:b w:val="0"/>
                <w:i w:val="0"/>
                <w:sz w:val="22"/>
                <w:szCs w:val="22"/>
              </w:rPr>
              <w:t>от</w:t>
            </w:r>
            <w:proofErr w:type="gramEnd"/>
            <w:r w:rsidRPr="00B85D8B">
              <w:rPr>
                <w:b w:val="0"/>
                <w:i w:val="0"/>
                <w:sz w:val="22"/>
                <w:szCs w:val="22"/>
              </w:rPr>
              <w:t xml:space="preserve"> </w:t>
            </w:r>
            <w:r w:rsidRPr="00B85D8B">
              <w:rPr>
                <w:b w:val="0"/>
                <w:i w:val="0"/>
                <w:sz w:val="22"/>
                <w:szCs w:val="22"/>
              </w:rPr>
              <w:object w:dxaOrig="180" w:dyaOrig="200">
                <v:shape id="_x0000_i1211" type="#_x0000_t75" style="width:9pt;height:10.5pt" o:ole="">
                  <v:imagedata r:id="rId422" o:title=""/>
                </v:shape>
                <o:OLEObject Type="Embed" ProgID="Equation.3" ShapeID="_x0000_i1211" DrawAspect="Content" ObjectID="_1668248620" r:id="rId423"/>
              </w:object>
            </w:r>
            <w:r w:rsidRPr="00B85D8B">
              <w:rPr>
                <w:b w:val="0"/>
                <w:i w:val="0"/>
                <w:sz w:val="22"/>
                <w:szCs w:val="22"/>
              </w:rPr>
              <w:t xml:space="preserve">: </w:t>
            </w:r>
            <w:r w:rsidRPr="00B85D8B">
              <w:rPr>
                <w:b w:val="0"/>
                <w:i w:val="0"/>
                <w:sz w:val="22"/>
                <w:szCs w:val="22"/>
              </w:rPr>
              <w:object w:dxaOrig="900" w:dyaOrig="320">
                <v:shape id="_x0000_i1212" type="#_x0000_t75" style="width:45pt;height:15.75pt" o:ole="">
                  <v:imagedata r:id="rId424" o:title=""/>
                </v:shape>
                <o:OLEObject Type="Embed" ProgID="Equation.3" ShapeID="_x0000_i1212" DrawAspect="Content" ObjectID="_1668248621" r:id="rId425"/>
              </w:object>
            </w:r>
            <w:r w:rsidRPr="00B85D8B">
              <w:rPr>
                <w:b w:val="0"/>
                <w:i w:val="0"/>
                <w:sz w:val="22"/>
                <w:szCs w:val="22"/>
              </w:rPr>
              <w:t>.</w:t>
            </w:r>
          </w:p>
          <w:p w:rsidR="00FA4B61" w:rsidRPr="00B85D8B" w:rsidRDefault="00FA4B61" w:rsidP="00CD4D92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 w:val="22"/>
                <w:szCs w:val="22"/>
              </w:rPr>
            </w:pPr>
            <w:r w:rsidRPr="00B85D8B">
              <w:rPr>
                <w:i w:val="0"/>
                <w:sz w:val="22"/>
                <w:szCs w:val="22"/>
              </w:rPr>
              <w:t>Задача 2.</w:t>
            </w:r>
            <w:r w:rsidRPr="00B85D8B">
              <w:rPr>
                <w:b w:val="0"/>
                <w:i w:val="0"/>
                <w:sz w:val="22"/>
                <w:szCs w:val="22"/>
              </w:rPr>
              <w:t xml:space="preserve"> На какой высоте </w:t>
            </w:r>
            <w:r w:rsidRPr="00B85D8B">
              <w:rPr>
                <w:b w:val="0"/>
                <w:i w:val="0"/>
                <w:sz w:val="22"/>
                <w:szCs w:val="22"/>
                <w:lang w:val="en-US"/>
              </w:rPr>
              <w:t>r</w:t>
            </w:r>
            <w:r w:rsidRPr="00B85D8B">
              <w:rPr>
                <w:b w:val="0"/>
                <w:i w:val="0"/>
                <w:sz w:val="22"/>
                <w:szCs w:val="22"/>
              </w:rPr>
              <w:t xml:space="preserve"> над центром круглого стола радиуса </w:t>
            </w:r>
            <w:r w:rsidRPr="00B85D8B">
              <w:rPr>
                <w:b w:val="0"/>
                <w:i w:val="0"/>
                <w:sz w:val="22"/>
                <w:szCs w:val="22"/>
                <w:lang w:val="en-US"/>
              </w:rPr>
              <w:t>a</w:t>
            </w:r>
            <w:r w:rsidRPr="00B85D8B">
              <w:rPr>
                <w:b w:val="0"/>
                <w:i w:val="0"/>
                <w:sz w:val="22"/>
                <w:szCs w:val="22"/>
              </w:rPr>
              <w:t xml:space="preserve"> следует поместить лампу, чтобы освещенность края стола была наибольшей? (Самостоятельно проанализировать средства (знания, методы) какого раздела математики потребуются для решения данной задачи).</w:t>
            </w:r>
          </w:p>
          <w:p w:rsidR="00FA4B61" w:rsidRPr="00E16A3F" w:rsidRDefault="00FA4B61" w:rsidP="00CD4D9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16A3F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Задача 3. 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По выборке объема </w:t>
            </w:r>
            <w:r w:rsidRPr="00E16A3F">
              <w:rPr>
                <w:rFonts w:ascii="Times New Roman" w:eastAsia="Times New Roman" w:hAnsi="Times New Roman" w:cs="Times New Roman"/>
              </w:rPr>
              <w:object w:dxaOrig="700" w:dyaOrig="279">
                <v:shape id="_x0000_i1213" type="#_x0000_t75" style="width:28.5pt;height:13.5pt" o:ole="">
                  <v:imagedata r:id="rId426" o:title=""/>
                </v:shape>
                <o:OLEObject Type="Embed" ProgID="Equation.3" ShapeID="_x0000_i1213" DrawAspect="Content" ObjectID="_1668248622" r:id="rId427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найден средний вес </w:t>
            </w:r>
            <w:r w:rsidRPr="00E16A3F">
              <w:rPr>
                <w:rFonts w:ascii="Times New Roman" w:eastAsia="Times New Roman" w:hAnsi="Times New Roman" w:cs="Times New Roman"/>
              </w:rPr>
              <w:object w:dxaOrig="920" w:dyaOrig="320">
                <v:shape id="_x0000_i1214" type="#_x0000_t75" style="width:36pt;height:15.75pt" o:ole="">
                  <v:imagedata r:id="rId428" o:title=""/>
                </v:shape>
                <o:OLEObject Type="Embed" ProgID="Equation.3" ShapeID="_x0000_i1214" DrawAspect="Content" ObjectID="_1668248623" r:id="rId429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gramStart"/>
            <w:r w:rsidRPr="00E16A3F">
              <w:rPr>
                <w:rFonts w:ascii="Times New Roman" w:eastAsia="Times New Roman" w:hAnsi="Times New Roman" w:cs="Times New Roman"/>
                <w:lang w:val="ru-RU"/>
              </w:rPr>
              <w:t>г</w:t>
            </w:r>
            <w:proofErr w:type="gramEnd"/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изделий, изготовленных на первом станке; по выборке объема </w:t>
            </w:r>
            <w:r w:rsidRPr="00E16A3F">
              <w:rPr>
                <w:rFonts w:ascii="Times New Roman" w:eastAsia="Times New Roman" w:hAnsi="Times New Roman" w:cs="Times New Roman"/>
              </w:rPr>
              <w:object w:dxaOrig="840" w:dyaOrig="320">
                <v:shape id="_x0000_i1215" type="#_x0000_t75" style="width:32.25pt;height:15.75pt" o:ole="">
                  <v:imagedata r:id="rId430" o:title=""/>
                </v:shape>
                <o:OLEObject Type="Embed" ProgID="Equation.3" ShapeID="_x0000_i1215" DrawAspect="Content" ObjectID="_1668248624" r:id="rId431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найден средний вес </w:t>
            </w:r>
            <w:r w:rsidRPr="00E16A3F">
              <w:rPr>
                <w:rFonts w:ascii="Times New Roman" w:eastAsia="Times New Roman" w:hAnsi="Times New Roman" w:cs="Times New Roman"/>
              </w:rPr>
              <w:object w:dxaOrig="920" w:dyaOrig="320">
                <v:shape id="_x0000_i1216" type="#_x0000_t75" style="width:36pt;height:15.75pt" o:ole="">
                  <v:imagedata r:id="rId432" o:title=""/>
                </v:shape>
                <o:OLEObject Type="Embed" ProgID="Equation.3" ShapeID="_x0000_i1216" DrawAspect="Content" ObjectID="_1668248625" r:id="rId433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г изделий, изготовленных на втором станке. Генеральные дисперсии известны: </w:t>
            </w:r>
            <w:r w:rsidRPr="00E16A3F">
              <w:rPr>
                <w:rFonts w:ascii="Times New Roman" w:eastAsia="Times New Roman" w:hAnsi="Times New Roman" w:cs="Times New Roman"/>
              </w:rPr>
              <w:object w:dxaOrig="1440" w:dyaOrig="360">
                <v:shape id="_x0000_i1217" type="#_x0000_t75" style="width:56.25pt;height:17.25pt" o:ole="">
                  <v:imagedata r:id="rId434" o:title=""/>
                </v:shape>
                <o:OLEObject Type="Embed" ProgID="Equation.3" ShapeID="_x0000_i1217" DrawAspect="Content" ObjectID="_1668248626" r:id="rId435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, </w:t>
            </w:r>
            <w:r w:rsidRPr="00E16A3F">
              <w:rPr>
                <w:rFonts w:ascii="Times New Roman" w:eastAsia="Times New Roman" w:hAnsi="Times New Roman" w:cs="Times New Roman"/>
              </w:rPr>
              <w:object w:dxaOrig="1420" w:dyaOrig="360">
                <v:shape id="_x0000_i1218" type="#_x0000_t75" style="width:56.25pt;height:17.25pt" o:ole="">
                  <v:imagedata r:id="rId436" o:title=""/>
                </v:shape>
                <o:OLEObject Type="Embed" ProgID="Equation.3" ShapeID="_x0000_i1218" DrawAspect="Content" ObjectID="_1668248627" r:id="rId437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. Требуется при уровне значимости </w:t>
            </w:r>
            <w:r w:rsidRPr="00E16A3F">
              <w:rPr>
                <w:rFonts w:ascii="Times New Roman" w:eastAsia="Times New Roman" w:hAnsi="Times New Roman" w:cs="Times New Roman"/>
              </w:rPr>
              <w:object w:dxaOrig="920" w:dyaOrig="320">
                <v:shape id="_x0000_i1219" type="#_x0000_t75" style="width:36pt;height:15.75pt" o:ole="">
                  <v:imagedata r:id="rId438" o:title=""/>
                </v:shape>
                <o:OLEObject Type="Embed" ProgID="Equation.3" ShapeID="_x0000_i1219" DrawAspect="Content" ObjectID="_1668248628" r:id="rId439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проверить нулевую гипотезу </w:t>
            </w:r>
            <w:r w:rsidRPr="00E16A3F">
              <w:rPr>
                <w:rFonts w:ascii="Times New Roman" w:eastAsia="Times New Roman" w:hAnsi="Times New Roman" w:cs="Times New Roman"/>
              </w:rPr>
              <w:object w:dxaOrig="1900" w:dyaOrig="360">
                <v:shape id="_x0000_i1220" type="#_x0000_t75" style="width:68.25pt;height:15.75pt" o:ole="">
                  <v:imagedata r:id="rId440" o:title=""/>
                </v:shape>
                <o:OLEObject Type="Embed" ProgID="Equation.3" ShapeID="_x0000_i1220" DrawAspect="Content" ObjectID="_1668248629" r:id="rId441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 xml:space="preserve"> при конкурирующей гипотезе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br/>
              <w:t>а)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</w:rPr>
              <w:object w:dxaOrig="1900" w:dyaOrig="340">
                <v:shape id="_x0000_i1221" type="#_x0000_t75" style="width:64.5pt;height:15pt" o:ole="">
                  <v:imagedata r:id="rId442" o:title=""/>
                </v:shape>
                <o:OLEObject Type="Embed" ProgID="Equation.3" ShapeID="_x0000_i1221" DrawAspect="Content" ObjectID="_1668248630" r:id="rId443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br/>
              <w:t>б)</w:t>
            </w:r>
            <w:r w:rsidRPr="00E16A3F">
              <w:rPr>
                <w:rFonts w:ascii="Times New Roman" w:eastAsia="Times New Roman" w:hAnsi="Times New Roman" w:cs="Times New Roman"/>
              </w:rPr>
              <w:t> </w:t>
            </w:r>
            <w:r w:rsidRPr="00E16A3F">
              <w:rPr>
                <w:rFonts w:ascii="Times New Roman" w:eastAsia="Times New Roman" w:hAnsi="Times New Roman" w:cs="Times New Roman"/>
              </w:rPr>
              <w:object w:dxaOrig="1900" w:dyaOrig="340">
                <v:shape id="_x0000_i1222" type="#_x0000_t75" style="width:63pt;height:13.5pt" o:ole="">
                  <v:imagedata r:id="rId444" o:title=""/>
                </v:shape>
                <o:OLEObject Type="Embed" ProgID="Equation.3" ShapeID="_x0000_i1222" DrawAspect="Content" ObjectID="_1668248631" r:id="rId445"/>
              </w:object>
            </w:r>
            <w:r w:rsidRPr="00E16A3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</w:tbl>
    <w:p w:rsidR="00FA4B61" w:rsidRPr="00FF22D3" w:rsidRDefault="00FA4B61" w:rsidP="00FA4B61">
      <w:pPr>
        <w:spacing w:after="0" w:line="240" w:lineRule="auto"/>
        <w:rPr>
          <w:rFonts w:ascii="Times New Roman" w:hAnsi="Times New Roman" w:cs="Times New Roman"/>
          <w:i/>
          <w:lang w:val="ru-RU"/>
        </w:rPr>
      </w:pPr>
    </w:p>
    <w:p w:rsidR="00FA4B61" w:rsidRPr="000D7787" w:rsidRDefault="00FA4B61" w:rsidP="00FA4B61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D7787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FA4B61" w:rsidRPr="000D7787" w:rsidRDefault="00FA4B61" w:rsidP="00FA4B61">
      <w:p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FA4B61" w:rsidRPr="000D7787" w:rsidRDefault="00FA4B61" w:rsidP="00FA4B6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787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(1 и 2 семестры) и в форме зачета (3 семестр).</w:t>
      </w:r>
    </w:p>
    <w:p w:rsidR="00FA4B61" w:rsidRPr="000D7787" w:rsidRDefault="00FA4B61" w:rsidP="00FA4B6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787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два практических задания. </w:t>
      </w:r>
    </w:p>
    <w:p w:rsidR="00FA4B61" w:rsidRPr="000D7787" w:rsidRDefault="00FA4B61" w:rsidP="00FA4B61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A4B61" w:rsidRPr="000D7787" w:rsidRDefault="00FA4B61" w:rsidP="00FA4B61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D7787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FA4B61" w:rsidRPr="000D7787" w:rsidRDefault="00FA4B61" w:rsidP="00FA4B6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78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D7787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«отлично» </w:t>
      </w:r>
      <w:r w:rsidRPr="000D7787">
        <w:rPr>
          <w:rFonts w:ascii="Times New Roman" w:hAnsi="Times New Roman" w:cs="Times New Roman"/>
          <w:sz w:val="24"/>
          <w:szCs w:val="24"/>
          <w:lang w:val="ru-RU"/>
        </w:rPr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A4B61" w:rsidRPr="000D7787" w:rsidRDefault="00FA4B61" w:rsidP="00FA4B6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78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D7787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0D7787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</w:t>
      </w:r>
      <w:r w:rsidRPr="000D7787">
        <w:rPr>
          <w:rFonts w:ascii="Times New Roman" w:hAnsi="Times New Roman" w:cs="Times New Roman"/>
          <w:sz w:val="24"/>
          <w:szCs w:val="24"/>
          <w:lang w:val="ru-RU"/>
        </w:rPr>
        <w:lastRenderedPageBreak/>
        <w:t>неточности, затруднения при аналитических операциях, переносе знаний и умений на новые, нестандартные ситуации.</w:t>
      </w:r>
    </w:p>
    <w:p w:rsidR="00FA4B61" w:rsidRPr="000D7787" w:rsidRDefault="00FA4B61" w:rsidP="00FA4B6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78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D7787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0D7787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A4B61" w:rsidRPr="000D7787" w:rsidRDefault="00FA4B61" w:rsidP="00FA4B6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78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D778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0D7787">
        <w:rPr>
          <w:rFonts w:ascii="Times New Roman" w:hAnsi="Times New Roman" w:cs="Times New Roman"/>
          <w:sz w:val="24"/>
          <w:szCs w:val="24"/>
          <w:lang w:val="ru-RU"/>
        </w:rPr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FA4B61" w:rsidRPr="000D7787" w:rsidRDefault="00FA4B61" w:rsidP="00FA4B61">
      <w:p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FA4B61" w:rsidRPr="000D7787" w:rsidRDefault="00FA4B61" w:rsidP="00FA4B61">
      <w:pPr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D7787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FA4B61" w:rsidRPr="000D7787" w:rsidRDefault="00FA4B61" w:rsidP="00FA4B61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787">
        <w:rPr>
          <w:rFonts w:ascii="Times New Roman" w:hAnsi="Times New Roman" w:cs="Times New Roman"/>
          <w:sz w:val="24"/>
          <w:szCs w:val="24"/>
          <w:lang w:val="ru-RU"/>
        </w:rPr>
        <w:t xml:space="preserve">- для </w:t>
      </w:r>
      <w:r w:rsidRPr="000D7787">
        <w:rPr>
          <w:rFonts w:ascii="Times New Roman" w:hAnsi="Times New Roman" w:cs="Times New Roman"/>
          <w:b/>
          <w:sz w:val="24"/>
          <w:szCs w:val="24"/>
          <w:lang w:val="ru-RU"/>
        </w:rPr>
        <w:t>сдачи зачета</w:t>
      </w:r>
      <w:r w:rsidRPr="000D7787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показывает сформированность компетенций ОПК-1, ПК-1 и ПК-3 по разделам 3-го семестра, т.е. показывает соответствующие знания (по крайней мере, на уровне воспроизведения и объяснения информации) и интеллектуальные навыки решения предложенных в таблице п.7а) задач;</w:t>
      </w:r>
    </w:p>
    <w:p w:rsidR="00FA4B61" w:rsidRPr="000D7787" w:rsidRDefault="00FA4B61" w:rsidP="00FA4B61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787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0D7787">
        <w:rPr>
          <w:rFonts w:ascii="Times New Roman" w:hAnsi="Times New Roman" w:cs="Times New Roman"/>
          <w:b/>
          <w:sz w:val="24"/>
          <w:szCs w:val="24"/>
          <w:lang w:val="ru-RU"/>
        </w:rPr>
        <w:t>зачет не сдан</w:t>
      </w:r>
      <w:r w:rsidRPr="000D7787">
        <w:rPr>
          <w:rFonts w:ascii="Times New Roman" w:hAnsi="Times New Roman" w:cs="Times New Roman"/>
          <w:sz w:val="24"/>
          <w:szCs w:val="24"/>
          <w:lang w:val="ru-RU"/>
        </w:rPr>
        <w:t>, если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A4B61" w:rsidRPr="000D7787" w:rsidRDefault="00FA4B61" w:rsidP="00FA4B61">
      <w:pPr>
        <w:tabs>
          <w:tab w:val="left" w:pos="851"/>
        </w:tabs>
        <w:rPr>
          <w:lang w:val="ru-RU"/>
        </w:rPr>
      </w:pPr>
    </w:p>
    <w:p w:rsidR="00FA4B61" w:rsidRPr="00932900" w:rsidRDefault="00FA4B61" w:rsidP="00FA4B61">
      <w:pPr>
        <w:rPr>
          <w:lang w:val="ru-RU"/>
        </w:rPr>
      </w:pPr>
    </w:p>
    <w:p w:rsidR="00FA4B61" w:rsidRPr="00255B39" w:rsidRDefault="00FA4B61" w:rsidP="00FA4B61">
      <w:pPr>
        <w:rPr>
          <w:lang w:val="ru-RU"/>
        </w:rPr>
      </w:pPr>
    </w:p>
    <w:p w:rsidR="00AB3878" w:rsidRPr="00FA4B61" w:rsidRDefault="00AB3878" w:rsidP="00FA4B61">
      <w:pPr>
        <w:spacing w:after="0"/>
        <w:rPr>
          <w:lang w:val="ru-RU"/>
        </w:rPr>
      </w:pPr>
    </w:p>
    <w:sectPr w:rsidR="00AB3878" w:rsidRPr="00FA4B61" w:rsidSect="00FA4B61">
      <w:pgSz w:w="11907" w:h="16840"/>
      <w:pgMar w:top="1134" w:right="850" w:bottom="81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>
    <w:nsid w:val="059C50D1"/>
    <w:multiLevelType w:val="hybridMultilevel"/>
    <w:tmpl w:val="192290DC"/>
    <w:lvl w:ilvl="0" w:tplc="737CF114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A23594"/>
    <w:multiLevelType w:val="hybridMultilevel"/>
    <w:tmpl w:val="8C6A60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4A5E3E"/>
    <w:multiLevelType w:val="hybridMultilevel"/>
    <w:tmpl w:val="90CA3B7A"/>
    <w:lvl w:ilvl="0" w:tplc="D14C08F8">
      <w:start w:val="1"/>
      <w:numFmt w:val="decimal"/>
      <w:lvlText w:val="%1."/>
      <w:lvlJc w:val="left"/>
      <w:pPr>
        <w:tabs>
          <w:tab w:val="num" w:pos="1084"/>
        </w:tabs>
        <w:ind w:left="10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4"/>
        </w:tabs>
        <w:ind w:left="18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4"/>
        </w:tabs>
        <w:ind w:left="25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4"/>
        </w:tabs>
        <w:ind w:left="32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4"/>
        </w:tabs>
        <w:ind w:left="39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4"/>
        </w:tabs>
        <w:ind w:left="46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4"/>
        </w:tabs>
        <w:ind w:left="54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4"/>
        </w:tabs>
        <w:ind w:left="61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4"/>
        </w:tabs>
        <w:ind w:left="6844" w:hanging="180"/>
      </w:pPr>
    </w:lvl>
  </w:abstractNum>
  <w:abstractNum w:abstractNumId="4">
    <w:nsid w:val="07EE6015"/>
    <w:multiLevelType w:val="hybridMultilevel"/>
    <w:tmpl w:val="EDD47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C13F19"/>
    <w:multiLevelType w:val="hybridMultilevel"/>
    <w:tmpl w:val="3CB8B7A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B22000"/>
    <w:multiLevelType w:val="hybridMultilevel"/>
    <w:tmpl w:val="93221B88"/>
    <w:lvl w:ilvl="0" w:tplc="041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7">
    <w:nsid w:val="17570E7D"/>
    <w:multiLevelType w:val="hybridMultilevel"/>
    <w:tmpl w:val="A8E02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B40937"/>
    <w:multiLevelType w:val="hybridMultilevel"/>
    <w:tmpl w:val="6B18F7A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235F3E10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258F2936"/>
    <w:multiLevelType w:val="hybridMultilevel"/>
    <w:tmpl w:val="8DD48F02"/>
    <w:lvl w:ilvl="0" w:tplc="796CB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1D1131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28980F00"/>
    <w:multiLevelType w:val="hybridMultilevel"/>
    <w:tmpl w:val="B1A205AA"/>
    <w:lvl w:ilvl="0" w:tplc="C1EE71DE">
      <w:start w:val="1"/>
      <w:numFmt w:val="decimal"/>
      <w:lvlText w:val="%1)"/>
      <w:lvlJc w:val="left"/>
      <w:pPr>
        <w:ind w:left="23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16">
    <w:nsid w:val="28F87994"/>
    <w:multiLevelType w:val="hybridMultilevel"/>
    <w:tmpl w:val="BDDC49F8"/>
    <w:lvl w:ilvl="0" w:tplc="438E26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26358A"/>
    <w:multiLevelType w:val="hybridMultilevel"/>
    <w:tmpl w:val="63C4BD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9">
    <w:nsid w:val="323314CD"/>
    <w:multiLevelType w:val="hybridMultilevel"/>
    <w:tmpl w:val="7AFEC930"/>
    <w:lvl w:ilvl="0" w:tplc="E6504C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F037E8"/>
    <w:multiLevelType w:val="hybridMultilevel"/>
    <w:tmpl w:val="F98C04E2"/>
    <w:lvl w:ilvl="0" w:tplc="C77EAC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3B2366E3"/>
    <w:multiLevelType w:val="hybridMultilevel"/>
    <w:tmpl w:val="E65632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01828DD"/>
    <w:multiLevelType w:val="hybridMultilevel"/>
    <w:tmpl w:val="83A60508"/>
    <w:lvl w:ilvl="0" w:tplc="4B626C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7C81389"/>
    <w:multiLevelType w:val="hybridMultilevel"/>
    <w:tmpl w:val="DB3E8268"/>
    <w:lvl w:ilvl="0" w:tplc="32B6CE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AA31184"/>
    <w:multiLevelType w:val="hybridMultilevel"/>
    <w:tmpl w:val="A008FAA4"/>
    <w:lvl w:ilvl="0" w:tplc="DA22CA04">
      <w:start w:val="3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5A09CC"/>
    <w:multiLevelType w:val="hybridMultilevel"/>
    <w:tmpl w:val="20B2C4A0"/>
    <w:lvl w:ilvl="0" w:tplc="7A4292AA">
      <w:start w:val="1"/>
      <w:numFmt w:val="decimal"/>
      <w:lvlText w:val="%1.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DC652D"/>
    <w:multiLevelType w:val="hybridMultilevel"/>
    <w:tmpl w:val="1A4C4C58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36">
    <w:nsid w:val="7EC93CD8"/>
    <w:multiLevelType w:val="hybridMultilevel"/>
    <w:tmpl w:val="A4B8D3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9"/>
  </w:num>
  <w:num w:numId="3">
    <w:abstractNumId w:val="30"/>
  </w:num>
  <w:num w:numId="4">
    <w:abstractNumId w:val="34"/>
  </w:num>
  <w:num w:numId="5">
    <w:abstractNumId w:val="33"/>
  </w:num>
  <w:num w:numId="6">
    <w:abstractNumId w:val="18"/>
  </w:num>
  <w:num w:numId="7">
    <w:abstractNumId w:val="7"/>
  </w:num>
  <w:num w:numId="8">
    <w:abstractNumId w:val="24"/>
  </w:num>
  <w:num w:numId="9">
    <w:abstractNumId w:val="10"/>
  </w:num>
  <w:num w:numId="10">
    <w:abstractNumId w:val="15"/>
  </w:num>
  <w:num w:numId="11">
    <w:abstractNumId w:val="31"/>
  </w:num>
  <w:num w:numId="12">
    <w:abstractNumId w:val="20"/>
  </w:num>
  <w:num w:numId="13">
    <w:abstractNumId w:val="35"/>
  </w:num>
  <w:num w:numId="14">
    <w:abstractNumId w:val="22"/>
  </w:num>
  <w:num w:numId="15">
    <w:abstractNumId w:val="25"/>
  </w:num>
  <w:num w:numId="16">
    <w:abstractNumId w:val="19"/>
  </w:num>
  <w:num w:numId="17">
    <w:abstractNumId w:val="23"/>
  </w:num>
  <w:num w:numId="18">
    <w:abstractNumId w:val="36"/>
  </w:num>
  <w:num w:numId="19">
    <w:abstractNumId w:val="17"/>
  </w:num>
  <w:num w:numId="20">
    <w:abstractNumId w:val="5"/>
  </w:num>
  <w:num w:numId="21">
    <w:abstractNumId w:val="2"/>
  </w:num>
  <w:num w:numId="22">
    <w:abstractNumId w:val="0"/>
  </w:num>
  <w:num w:numId="23">
    <w:abstractNumId w:val="4"/>
  </w:num>
  <w:num w:numId="24">
    <w:abstractNumId w:val="32"/>
  </w:num>
  <w:num w:numId="25">
    <w:abstractNumId w:val="28"/>
  </w:num>
  <w:num w:numId="26">
    <w:abstractNumId w:val="21"/>
  </w:num>
  <w:num w:numId="27">
    <w:abstractNumId w:val="3"/>
  </w:num>
  <w:num w:numId="28">
    <w:abstractNumId w:val="26"/>
  </w:num>
  <w:num w:numId="29">
    <w:abstractNumId w:val="6"/>
  </w:num>
  <w:num w:numId="30">
    <w:abstractNumId w:val="16"/>
  </w:num>
  <w:num w:numId="31">
    <w:abstractNumId w:val="27"/>
  </w:num>
  <w:num w:numId="32">
    <w:abstractNumId w:val="12"/>
  </w:num>
  <w:num w:numId="33">
    <w:abstractNumId w:val="14"/>
  </w:num>
  <w:num w:numId="34">
    <w:abstractNumId w:val="13"/>
  </w:num>
  <w:num w:numId="35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434C51"/>
    <w:rsid w:val="004C4C5C"/>
    <w:rsid w:val="00580B78"/>
    <w:rsid w:val="00AB3878"/>
    <w:rsid w:val="00B061A0"/>
    <w:rsid w:val="00D31453"/>
    <w:rsid w:val="00D33ECB"/>
    <w:rsid w:val="00E209E2"/>
    <w:rsid w:val="00FA4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C51"/>
  </w:style>
  <w:style w:type="paragraph" w:styleId="1">
    <w:name w:val="heading 1"/>
    <w:basedOn w:val="a"/>
    <w:next w:val="a"/>
    <w:link w:val="10"/>
    <w:qFormat/>
    <w:rsid w:val="00FA4B61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2">
    <w:name w:val="heading 2"/>
    <w:basedOn w:val="a"/>
    <w:next w:val="a"/>
    <w:link w:val="20"/>
    <w:qFormat/>
    <w:rsid w:val="00FA4B61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4B61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1">
    <w:name w:val="Body Text 2"/>
    <w:basedOn w:val="a"/>
    <w:link w:val="22"/>
    <w:rsid w:val="00FA4B6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FA4B61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FA4B61"/>
    <w:rPr>
      <w:rFonts w:ascii="Georgia" w:hAnsi="Georgia" w:cs="Georgia"/>
      <w:sz w:val="12"/>
      <w:szCs w:val="12"/>
    </w:rPr>
  </w:style>
  <w:style w:type="character" w:customStyle="1" w:styleId="FontStyle20">
    <w:name w:val="Font Style20"/>
    <w:rsid w:val="00FA4B61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Title"/>
    <w:basedOn w:val="a"/>
    <w:link w:val="a5"/>
    <w:qFormat/>
    <w:rsid w:val="00FA4B6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5">
    <w:name w:val="Название Знак"/>
    <w:basedOn w:val="a0"/>
    <w:link w:val="a4"/>
    <w:rsid w:val="00FA4B61"/>
    <w:rPr>
      <w:rFonts w:ascii="Times New Roman" w:eastAsia="Times New Roman" w:hAnsi="Times New Roman" w:cs="Times New Roman"/>
      <w:sz w:val="24"/>
      <w:szCs w:val="20"/>
    </w:rPr>
  </w:style>
  <w:style w:type="character" w:customStyle="1" w:styleId="10">
    <w:name w:val="Заголовок 1 Знак"/>
    <w:basedOn w:val="a0"/>
    <w:link w:val="1"/>
    <w:rsid w:val="00FA4B61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basedOn w:val="a0"/>
    <w:link w:val="2"/>
    <w:rsid w:val="00FA4B61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FA4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4B61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uiPriority w:val="99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FA4B6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A4B61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A4B6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A4B6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A4B6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A4B6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A4B6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A4B6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A4B6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1">
    <w:name w:val="Font Style21"/>
    <w:rsid w:val="00FA4B6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A4B61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A4B6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A4B6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A4B6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FA4B6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FA4B6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FA4B61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FA4B6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FA4B6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2">
    <w:name w:val="Font Style32"/>
    <w:rsid w:val="00FA4B6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FA4B6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FA4B61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FA4B61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FA4B61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FA4B61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FA4B6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FA4B61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FA4B6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FA4B61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FA4B61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FA4B61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FA4B61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FA4B61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FA4B61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FA4B6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FA4B61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FA4B61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FA4B61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FA4B61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FA4B6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FA4B61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FA4B61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FA4B61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FA4B61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FA4B61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FA4B61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FA4B61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FA4B61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8">
    <w:name w:val="footer"/>
    <w:basedOn w:val="a"/>
    <w:link w:val="a9"/>
    <w:rsid w:val="00FA4B6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Нижний колонтитул Знак"/>
    <w:basedOn w:val="a0"/>
    <w:link w:val="a8"/>
    <w:rsid w:val="00FA4B6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page number"/>
    <w:rsid w:val="00FA4B61"/>
  </w:style>
  <w:style w:type="table" w:styleId="ab">
    <w:name w:val="Table Grid"/>
    <w:basedOn w:val="a1"/>
    <w:rsid w:val="00FA4B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заголовок 2"/>
    <w:basedOn w:val="a"/>
    <w:next w:val="a"/>
    <w:rsid w:val="00FA4B61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FA4B61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FA4B61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FA4B6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FA4B61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FA4B61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FA4B61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FA4B61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FA4B61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A4B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c">
    <w:name w:val="Body Text Indent"/>
    <w:basedOn w:val="a"/>
    <w:link w:val="ad"/>
    <w:rsid w:val="00FA4B6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rsid w:val="00FA4B61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e">
    <w:name w:val="Emphasis"/>
    <w:qFormat/>
    <w:rsid w:val="00FA4B61"/>
    <w:rPr>
      <w:i/>
      <w:iCs/>
    </w:rPr>
  </w:style>
  <w:style w:type="paragraph" w:styleId="af">
    <w:name w:val="header"/>
    <w:aliases w:val=" Знак"/>
    <w:basedOn w:val="a"/>
    <w:link w:val="af0"/>
    <w:uiPriority w:val="99"/>
    <w:rsid w:val="00FA4B6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Верхний колонтитул Знак"/>
    <w:aliases w:val=" Знак Знак"/>
    <w:basedOn w:val="a0"/>
    <w:link w:val="af"/>
    <w:uiPriority w:val="99"/>
    <w:rsid w:val="00FA4B61"/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annotation reference"/>
    <w:rsid w:val="00FA4B61"/>
    <w:rPr>
      <w:sz w:val="16"/>
      <w:szCs w:val="16"/>
    </w:rPr>
  </w:style>
  <w:style w:type="paragraph" w:styleId="af2">
    <w:name w:val="annotation text"/>
    <w:basedOn w:val="a"/>
    <w:link w:val="af3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rsid w:val="00FA4B61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rsid w:val="00FA4B61"/>
    <w:rPr>
      <w:b/>
      <w:bCs/>
    </w:rPr>
  </w:style>
  <w:style w:type="character" w:customStyle="1" w:styleId="af5">
    <w:name w:val="Тема примечания Знак"/>
    <w:basedOn w:val="af3"/>
    <w:link w:val="af4"/>
    <w:rsid w:val="00FA4B6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6">
    <w:name w:val="footnote text"/>
    <w:basedOn w:val="a"/>
    <w:link w:val="af7"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7">
    <w:name w:val="Текст сноски Знак"/>
    <w:basedOn w:val="a0"/>
    <w:link w:val="af6"/>
    <w:rsid w:val="00FA4B61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8">
    <w:name w:val="footnote reference"/>
    <w:rsid w:val="00FA4B61"/>
    <w:rPr>
      <w:vertAlign w:val="superscript"/>
    </w:rPr>
  </w:style>
  <w:style w:type="paragraph" w:customStyle="1" w:styleId="11">
    <w:name w:val="Обычный1"/>
    <w:rsid w:val="00FA4B61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24">
    <w:name w:val="Body Text Indent 2"/>
    <w:basedOn w:val="a"/>
    <w:link w:val="25"/>
    <w:rsid w:val="00FA4B61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FA4B61"/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Normal (Web)"/>
    <w:basedOn w:val="a"/>
    <w:uiPriority w:val="99"/>
    <w:rsid w:val="00FA4B61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fa">
    <w:name w:val="Subtitle"/>
    <w:basedOn w:val="a"/>
    <w:link w:val="afb"/>
    <w:qFormat/>
    <w:rsid w:val="00FA4B61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b">
    <w:name w:val="Подзаголовок Знак"/>
    <w:basedOn w:val="a0"/>
    <w:link w:val="afa"/>
    <w:rsid w:val="00FA4B61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rsid w:val="00FA4B61"/>
  </w:style>
  <w:style w:type="character" w:customStyle="1" w:styleId="butback">
    <w:name w:val="butback"/>
    <w:rsid w:val="00FA4B61"/>
  </w:style>
  <w:style w:type="character" w:customStyle="1" w:styleId="submenu-table">
    <w:name w:val="submenu-table"/>
    <w:rsid w:val="00FA4B61"/>
  </w:style>
  <w:style w:type="paragraph" w:customStyle="1" w:styleId="210">
    <w:name w:val="Основной текст с отступом 21"/>
    <w:basedOn w:val="11"/>
    <w:rsid w:val="00FA4B61"/>
    <w:pPr>
      <w:spacing w:before="0" w:line="240" w:lineRule="auto"/>
      <w:ind w:firstLine="482"/>
    </w:pPr>
    <w:rPr>
      <w:sz w:val="24"/>
    </w:rPr>
  </w:style>
  <w:style w:type="character" w:styleId="afc">
    <w:name w:val="Intense Emphasis"/>
    <w:uiPriority w:val="21"/>
    <w:qFormat/>
    <w:rsid w:val="00FA4B61"/>
    <w:rPr>
      <w:i/>
      <w:iCs/>
      <w:color w:val="5B9BD5"/>
    </w:rPr>
  </w:style>
  <w:style w:type="character" w:styleId="afd">
    <w:name w:val="Subtle Emphasis"/>
    <w:uiPriority w:val="19"/>
    <w:qFormat/>
    <w:rsid w:val="00FA4B61"/>
    <w:rPr>
      <w:i/>
      <w:iCs/>
      <w:color w:val="404040"/>
    </w:rPr>
  </w:style>
  <w:style w:type="paragraph" w:styleId="afe">
    <w:name w:val="No Spacing"/>
    <w:uiPriority w:val="1"/>
    <w:qFormat/>
    <w:rsid w:val="00FA4B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">
    <w:name w:val="Strong"/>
    <w:qFormat/>
    <w:rsid w:val="00FA4B61"/>
    <w:rPr>
      <w:b/>
      <w:bCs/>
    </w:rPr>
  </w:style>
  <w:style w:type="character" w:styleId="aff0">
    <w:name w:val="Hyperlink"/>
    <w:rsid w:val="00FA4B6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3.wmf"/><Relationship Id="rId299" Type="http://schemas.openxmlformats.org/officeDocument/2006/relationships/image" Target="media/image170.wmf"/><Relationship Id="rId21" Type="http://schemas.openxmlformats.org/officeDocument/2006/relationships/oleObject" Target="embeddings/oleObject7.bin"/><Relationship Id="rId63" Type="http://schemas.openxmlformats.org/officeDocument/2006/relationships/image" Target="media/image39.wmf"/><Relationship Id="rId159" Type="http://schemas.openxmlformats.org/officeDocument/2006/relationships/image" Target="media/image96.wmf"/><Relationship Id="rId324" Type="http://schemas.openxmlformats.org/officeDocument/2006/relationships/oleObject" Target="embeddings/oleObject138.bin"/><Relationship Id="rId366" Type="http://schemas.openxmlformats.org/officeDocument/2006/relationships/oleObject" Target="embeddings/oleObject161.bin"/><Relationship Id="rId170" Type="http://schemas.openxmlformats.org/officeDocument/2006/relationships/oleObject" Target="embeddings/oleObject65.bin"/><Relationship Id="rId226" Type="http://schemas.openxmlformats.org/officeDocument/2006/relationships/oleObject" Target="embeddings/oleObject93.bin"/><Relationship Id="rId433" Type="http://schemas.openxmlformats.org/officeDocument/2006/relationships/oleObject" Target="embeddings/oleObject192.bin"/><Relationship Id="rId268" Type="http://schemas.openxmlformats.org/officeDocument/2006/relationships/oleObject" Target="embeddings/oleObject113.bin"/><Relationship Id="rId32" Type="http://schemas.openxmlformats.org/officeDocument/2006/relationships/image" Target="media/image17.wmf"/><Relationship Id="rId74" Type="http://schemas.openxmlformats.org/officeDocument/2006/relationships/oleObject" Target="embeddings/oleObject26.bin"/><Relationship Id="rId128" Type="http://schemas.openxmlformats.org/officeDocument/2006/relationships/oleObject" Target="embeddings/oleObject46.bin"/><Relationship Id="rId335" Type="http://schemas.openxmlformats.org/officeDocument/2006/relationships/image" Target="media/image188.wmf"/><Relationship Id="rId377" Type="http://schemas.openxmlformats.org/officeDocument/2006/relationships/image" Target="media/image207.wmf"/><Relationship Id="rId5" Type="http://schemas.openxmlformats.org/officeDocument/2006/relationships/image" Target="media/image1.jpeg"/><Relationship Id="rId181" Type="http://schemas.openxmlformats.org/officeDocument/2006/relationships/image" Target="media/image107.wmf"/><Relationship Id="rId237" Type="http://schemas.openxmlformats.org/officeDocument/2006/relationships/image" Target="media/image135.wmf"/><Relationship Id="rId402" Type="http://schemas.openxmlformats.org/officeDocument/2006/relationships/oleObject" Target="embeddings/oleObject179.bin"/><Relationship Id="rId279" Type="http://schemas.openxmlformats.org/officeDocument/2006/relationships/image" Target="media/image160.wmf"/><Relationship Id="rId444" Type="http://schemas.openxmlformats.org/officeDocument/2006/relationships/image" Target="media/image243.wmf"/><Relationship Id="rId43" Type="http://schemas.openxmlformats.org/officeDocument/2006/relationships/image" Target="media/image26.wmf"/><Relationship Id="rId139" Type="http://schemas.openxmlformats.org/officeDocument/2006/relationships/image" Target="media/image84.wmf"/><Relationship Id="rId290" Type="http://schemas.openxmlformats.org/officeDocument/2006/relationships/oleObject" Target="embeddings/oleObject121.bin"/><Relationship Id="rId304" Type="http://schemas.openxmlformats.org/officeDocument/2006/relationships/oleObject" Target="embeddings/oleObject128.bin"/><Relationship Id="rId346" Type="http://schemas.openxmlformats.org/officeDocument/2006/relationships/oleObject" Target="embeddings/oleObject149.bin"/><Relationship Id="rId388" Type="http://schemas.openxmlformats.org/officeDocument/2006/relationships/oleObject" Target="embeddings/oleObject172.bin"/><Relationship Id="rId85" Type="http://schemas.openxmlformats.org/officeDocument/2006/relationships/image" Target="media/image53.wmf"/><Relationship Id="rId150" Type="http://schemas.openxmlformats.org/officeDocument/2006/relationships/oleObject" Target="embeddings/oleObject57.bin"/><Relationship Id="rId192" Type="http://schemas.openxmlformats.org/officeDocument/2006/relationships/oleObject" Target="embeddings/oleObject76.bin"/><Relationship Id="rId206" Type="http://schemas.openxmlformats.org/officeDocument/2006/relationships/oleObject" Target="embeddings/oleObject83.bin"/><Relationship Id="rId413" Type="http://schemas.openxmlformats.org/officeDocument/2006/relationships/oleObject" Target="embeddings/oleObject184.bin"/><Relationship Id="rId248" Type="http://schemas.openxmlformats.org/officeDocument/2006/relationships/oleObject" Target="embeddings/oleObject104.bin"/><Relationship Id="rId12" Type="http://schemas.openxmlformats.org/officeDocument/2006/relationships/image" Target="media/image6.wmf"/><Relationship Id="rId108" Type="http://schemas.openxmlformats.org/officeDocument/2006/relationships/oleObject" Target="embeddings/oleObject36.bin"/><Relationship Id="rId315" Type="http://schemas.openxmlformats.org/officeDocument/2006/relationships/image" Target="media/image178.wmf"/><Relationship Id="rId357" Type="http://schemas.openxmlformats.org/officeDocument/2006/relationships/image" Target="media/image199.wmf"/><Relationship Id="rId54" Type="http://schemas.openxmlformats.org/officeDocument/2006/relationships/oleObject" Target="embeddings/oleObject16.bin"/><Relationship Id="rId75" Type="http://schemas.openxmlformats.org/officeDocument/2006/relationships/image" Target="media/image45.wmf"/><Relationship Id="rId96" Type="http://schemas.openxmlformats.org/officeDocument/2006/relationships/oleObject" Target="embeddings/oleObject31.bin"/><Relationship Id="rId140" Type="http://schemas.openxmlformats.org/officeDocument/2006/relationships/oleObject" Target="embeddings/oleObject52.bin"/><Relationship Id="rId161" Type="http://schemas.openxmlformats.org/officeDocument/2006/relationships/image" Target="media/image97.wmf"/><Relationship Id="rId182" Type="http://schemas.openxmlformats.org/officeDocument/2006/relationships/oleObject" Target="embeddings/oleObject71.bin"/><Relationship Id="rId217" Type="http://schemas.openxmlformats.org/officeDocument/2006/relationships/image" Target="media/image125.wmf"/><Relationship Id="rId378" Type="http://schemas.openxmlformats.org/officeDocument/2006/relationships/oleObject" Target="embeddings/oleObject167.bin"/><Relationship Id="rId399" Type="http://schemas.openxmlformats.org/officeDocument/2006/relationships/image" Target="media/image218.wmf"/><Relationship Id="rId403" Type="http://schemas.openxmlformats.org/officeDocument/2006/relationships/image" Target="media/image220.wmf"/><Relationship Id="rId6" Type="http://schemas.openxmlformats.org/officeDocument/2006/relationships/image" Target="media/image2.jpeg"/><Relationship Id="rId238" Type="http://schemas.openxmlformats.org/officeDocument/2006/relationships/oleObject" Target="embeddings/oleObject99.bin"/><Relationship Id="rId259" Type="http://schemas.openxmlformats.org/officeDocument/2006/relationships/image" Target="media/image146.wmf"/><Relationship Id="rId424" Type="http://schemas.openxmlformats.org/officeDocument/2006/relationships/image" Target="media/image233.wmf"/><Relationship Id="rId445" Type="http://schemas.openxmlformats.org/officeDocument/2006/relationships/oleObject" Target="embeddings/oleObject198.bin"/><Relationship Id="rId23" Type="http://schemas.openxmlformats.org/officeDocument/2006/relationships/oleObject" Target="embeddings/oleObject8.bin"/><Relationship Id="rId119" Type="http://schemas.openxmlformats.org/officeDocument/2006/relationships/image" Target="media/image74.wmf"/><Relationship Id="rId270" Type="http://schemas.openxmlformats.org/officeDocument/2006/relationships/oleObject" Target="embeddings/oleObject114.bin"/><Relationship Id="rId291" Type="http://schemas.openxmlformats.org/officeDocument/2006/relationships/image" Target="media/image166.wmf"/><Relationship Id="rId305" Type="http://schemas.openxmlformats.org/officeDocument/2006/relationships/image" Target="media/image173.wmf"/><Relationship Id="rId326" Type="http://schemas.openxmlformats.org/officeDocument/2006/relationships/oleObject" Target="embeddings/oleObject139.bin"/><Relationship Id="rId347" Type="http://schemas.openxmlformats.org/officeDocument/2006/relationships/image" Target="media/image194.wmf"/><Relationship Id="rId44" Type="http://schemas.openxmlformats.org/officeDocument/2006/relationships/image" Target="media/image27.wmf"/><Relationship Id="rId65" Type="http://schemas.openxmlformats.org/officeDocument/2006/relationships/image" Target="media/image40.wmf"/><Relationship Id="rId86" Type="http://schemas.openxmlformats.org/officeDocument/2006/relationships/image" Target="media/image54.wmf"/><Relationship Id="rId130" Type="http://schemas.openxmlformats.org/officeDocument/2006/relationships/oleObject" Target="embeddings/oleObject47.bin"/><Relationship Id="rId151" Type="http://schemas.openxmlformats.org/officeDocument/2006/relationships/image" Target="media/image90.wmf"/><Relationship Id="rId368" Type="http://schemas.openxmlformats.org/officeDocument/2006/relationships/oleObject" Target="embeddings/oleObject162.bin"/><Relationship Id="rId389" Type="http://schemas.openxmlformats.org/officeDocument/2006/relationships/image" Target="media/image213.wmf"/><Relationship Id="rId172" Type="http://schemas.openxmlformats.org/officeDocument/2006/relationships/oleObject" Target="embeddings/oleObject66.bin"/><Relationship Id="rId193" Type="http://schemas.openxmlformats.org/officeDocument/2006/relationships/image" Target="media/image113.wmf"/><Relationship Id="rId207" Type="http://schemas.openxmlformats.org/officeDocument/2006/relationships/image" Target="media/image120.wmf"/><Relationship Id="rId228" Type="http://schemas.openxmlformats.org/officeDocument/2006/relationships/oleObject" Target="embeddings/oleObject94.bin"/><Relationship Id="rId249" Type="http://schemas.openxmlformats.org/officeDocument/2006/relationships/image" Target="media/image141.wmf"/><Relationship Id="rId414" Type="http://schemas.openxmlformats.org/officeDocument/2006/relationships/image" Target="media/image226.png"/><Relationship Id="rId435" Type="http://schemas.openxmlformats.org/officeDocument/2006/relationships/oleObject" Target="embeddings/oleObject193.bin"/><Relationship Id="rId13" Type="http://schemas.openxmlformats.org/officeDocument/2006/relationships/oleObject" Target="embeddings/oleObject3.bin"/><Relationship Id="rId109" Type="http://schemas.openxmlformats.org/officeDocument/2006/relationships/image" Target="media/image69.wmf"/><Relationship Id="rId260" Type="http://schemas.openxmlformats.org/officeDocument/2006/relationships/image" Target="media/image147.wmf"/><Relationship Id="rId281" Type="http://schemas.openxmlformats.org/officeDocument/2006/relationships/image" Target="media/image161.wmf"/><Relationship Id="rId316" Type="http://schemas.openxmlformats.org/officeDocument/2006/relationships/oleObject" Target="embeddings/oleObject134.bin"/><Relationship Id="rId337" Type="http://schemas.openxmlformats.org/officeDocument/2006/relationships/image" Target="media/image189.wmf"/><Relationship Id="rId34" Type="http://schemas.openxmlformats.org/officeDocument/2006/relationships/image" Target="media/image18.wmf"/><Relationship Id="rId55" Type="http://schemas.openxmlformats.org/officeDocument/2006/relationships/image" Target="media/image35.wmf"/><Relationship Id="rId76" Type="http://schemas.openxmlformats.org/officeDocument/2006/relationships/oleObject" Target="embeddings/oleObject27.bin"/><Relationship Id="rId97" Type="http://schemas.openxmlformats.org/officeDocument/2006/relationships/image" Target="media/image62.wmf"/><Relationship Id="rId120" Type="http://schemas.openxmlformats.org/officeDocument/2006/relationships/oleObject" Target="embeddings/oleObject42.bin"/><Relationship Id="rId141" Type="http://schemas.openxmlformats.org/officeDocument/2006/relationships/image" Target="media/image85.wmf"/><Relationship Id="rId358" Type="http://schemas.openxmlformats.org/officeDocument/2006/relationships/oleObject" Target="embeddings/oleObject155.bin"/><Relationship Id="rId379" Type="http://schemas.openxmlformats.org/officeDocument/2006/relationships/image" Target="media/image208.wmf"/><Relationship Id="rId7" Type="http://schemas.openxmlformats.org/officeDocument/2006/relationships/image" Target="media/image3.jpeg"/><Relationship Id="rId162" Type="http://schemas.openxmlformats.org/officeDocument/2006/relationships/oleObject" Target="embeddings/oleObject61.bin"/><Relationship Id="rId183" Type="http://schemas.openxmlformats.org/officeDocument/2006/relationships/image" Target="media/image108.wmf"/><Relationship Id="rId218" Type="http://schemas.openxmlformats.org/officeDocument/2006/relationships/oleObject" Target="embeddings/oleObject89.bin"/><Relationship Id="rId239" Type="http://schemas.openxmlformats.org/officeDocument/2006/relationships/image" Target="media/image136.wmf"/><Relationship Id="rId390" Type="http://schemas.openxmlformats.org/officeDocument/2006/relationships/oleObject" Target="embeddings/oleObject173.bin"/><Relationship Id="rId404" Type="http://schemas.openxmlformats.org/officeDocument/2006/relationships/oleObject" Target="embeddings/oleObject180.bin"/><Relationship Id="rId425" Type="http://schemas.openxmlformats.org/officeDocument/2006/relationships/oleObject" Target="embeddings/oleObject188.bin"/><Relationship Id="rId446" Type="http://schemas.openxmlformats.org/officeDocument/2006/relationships/fontTable" Target="fontTable.xml"/><Relationship Id="rId250" Type="http://schemas.openxmlformats.org/officeDocument/2006/relationships/oleObject" Target="embeddings/oleObject105.bin"/><Relationship Id="rId271" Type="http://schemas.openxmlformats.org/officeDocument/2006/relationships/image" Target="media/image153.wmf"/><Relationship Id="rId292" Type="http://schemas.openxmlformats.org/officeDocument/2006/relationships/oleObject" Target="embeddings/oleObject122.bin"/><Relationship Id="rId306" Type="http://schemas.openxmlformats.org/officeDocument/2006/relationships/oleObject" Target="embeddings/oleObject129.bin"/><Relationship Id="rId24" Type="http://schemas.openxmlformats.org/officeDocument/2006/relationships/image" Target="media/image12.wmf"/><Relationship Id="rId45" Type="http://schemas.openxmlformats.org/officeDocument/2006/relationships/image" Target="media/image28.wmf"/><Relationship Id="rId66" Type="http://schemas.openxmlformats.org/officeDocument/2006/relationships/oleObject" Target="embeddings/oleObject22.bin"/><Relationship Id="rId87" Type="http://schemas.openxmlformats.org/officeDocument/2006/relationships/image" Target="media/image55.wmf"/><Relationship Id="rId110" Type="http://schemas.openxmlformats.org/officeDocument/2006/relationships/oleObject" Target="embeddings/oleObject37.bin"/><Relationship Id="rId131" Type="http://schemas.openxmlformats.org/officeDocument/2006/relationships/image" Target="media/image80.wmf"/><Relationship Id="rId327" Type="http://schemas.openxmlformats.org/officeDocument/2006/relationships/image" Target="media/image184.wmf"/><Relationship Id="rId348" Type="http://schemas.openxmlformats.org/officeDocument/2006/relationships/oleObject" Target="embeddings/oleObject150.bin"/><Relationship Id="rId369" Type="http://schemas.openxmlformats.org/officeDocument/2006/relationships/image" Target="media/image203.wmf"/><Relationship Id="rId152" Type="http://schemas.openxmlformats.org/officeDocument/2006/relationships/oleObject" Target="embeddings/oleObject58.bin"/><Relationship Id="rId173" Type="http://schemas.openxmlformats.org/officeDocument/2006/relationships/image" Target="media/image103.wmf"/><Relationship Id="rId194" Type="http://schemas.openxmlformats.org/officeDocument/2006/relationships/oleObject" Target="embeddings/oleObject77.bin"/><Relationship Id="rId208" Type="http://schemas.openxmlformats.org/officeDocument/2006/relationships/oleObject" Target="embeddings/oleObject84.bin"/><Relationship Id="rId229" Type="http://schemas.openxmlformats.org/officeDocument/2006/relationships/image" Target="media/image131.wmf"/><Relationship Id="rId380" Type="http://schemas.openxmlformats.org/officeDocument/2006/relationships/oleObject" Target="embeddings/oleObject168.bin"/><Relationship Id="rId415" Type="http://schemas.openxmlformats.org/officeDocument/2006/relationships/image" Target="media/image227.png"/><Relationship Id="rId436" Type="http://schemas.openxmlformats.org/officeDocument/2006/relationships/image" Target="media/image239.wmf"/><Relationship Id="rId240" Type="http://schemas.openxmlformats.org/officeDocument/2006/relationships/oleObject" Target="embeddings/oleObject100.bin"/><Relationship Id="rId261" Type="http://schemas.openxmlformats.org/officeDocument/2006/relationships/image" Target="media/image148.wmf"/><Relationship Id="rId14" Type="http://schemas.openxmlformats.org/officeDocument/2006/relationships/image" Target="media/image7.wmf"/><Relationship Id="rId35" Type="http://schemas.openxmlformats.org/officeDocument/2006/relationships/image" Target="media/image19.wmf"/><Relationship Id="rId56" Type="http://schemas.openxmlformats.org/officeDocument/2006/relationships/oleObject" Target="embeddings/oleObject17.bin"/><Relationship Id="rId77" Type="http://schemas.openxmlformats.org/officeDocument/2006/relationships/image" Target="media/image46.wmf"/><Relationship Id="rId100" Type="http://schemas.openxmlformats.org/officeDocument/2006/relationships/oleObject" Target="embeddings/oleObject33.bin"/><Relationship Id="rId282" Type="http://schemas.openxmlformats.org/officeDocument/2006/relationships/oleObject" Target="embeddings/oleObject117.bin"/><Relationship Id="rId317" Type="http://schemas.openxmlformats.org/officeDocument/2006/relationships/image" Target="media/image179.wmf"/><Relationship Id="rId338" Type="http://schemas.openxmlformats.org/officeDocument/2006/relationships/oleObject" Target="embeddings/oleObject145.bin"/><Relationship Id="rId359" Type="http://schemas.openxmlformats.org/officeDocument/2006/relationships/image" Target="media/image200.wmf"/><Relationship Id="rId8" Type="http://schemas.openxmlformats.org/officeDocument/2006/relationships/image" Target="media/image4.wmf"/><Relationship Id="rId98" Type="http://schemas.openxmlformats.org/officeDocument/2006/relationships/oleObject" Target="embeddings/oleObject32.bin"/><Relationship Id="rId121" Type="http://schemas.openxmlformats.org/officeDocument/2006/relationships/image" Target="media/image75.wmf"/><Relationship Id="rId142" Type="http://schemas.openxmlformats.org/officeDocument/2006/relationships/oleObject" Target="embeddings/oleObject53.bin"/><Relationship Id="rId163" Type="http://schemas.openxmlformats.org/officeDocument/2006/relationships/image" Target="media/image98.wmf"/><Relationship Id="rId184" Type="http://schemas.openxmlformats.org/officeDocument/2006/relationships/oleObject" Target="embeddings/oleObject72.bin"/><Relationship Id="rId219" Type="http://schemas.openxmlformats.org/officeDocument/2006/relationships/image" Target="media/image126.wmf"/><Relationship Id="rId370" Type="http://schemas.openxmlformats.org/officeDocument/2006/relationships/oleObject" Target="embeddings/oleObject163.bin"/><Relationship Id="rId391" Type="http://schemas.openxmlformats.org/officeDocument/2006/relationships/image" Target="media/image214.wmf"/><Relationship Id="rId405" Type="http://schemas.openxmlformats.org/officeDocument/2006/relationships/image" Target="media/image221.png"/><Relationship Id="rId426" Type="http://schemas.openxmlformats.org/officeDocument/2006/relationships/image" Target="media/image234.wmf"/><Relationship Id="rId447" Type="http://schemas.openxmlformats.org/officeDocument/2006/relationships/theme" Target="theme/theme1.xml"/><Relationship Id="rId230" Type="http://schemas.openxmlformats.org/officeDocument/2006/relationships/oleObject" Target="embeddings/oleObject95.bin"/><Relationship Id="rId251" Type="http://schemas.openxmlformats.org/officeDocument/2006/relationships/image" Target="media/image142.wmf"/><Relationship Id="rId25" Type="http://schemas.openxmlformats.org/officeDocument/2006/relationships/oleObject" Target="embeddings/oleObject9.bin"/><Relationship Id="rId46" Type="http://schemas.openxmlformats.org/officeDocument/2006/relationships/image" Target="media/image29.wmf"/><Relationship Id="rId67" Type="http://schemas.openxmlformats.org/officeDocument/2006/relationships/image" Target="media/image41.wmf"/><Relationship Id="rId272" Type="http://schemas.openxmlformats.org/officeDocument/2006/relationships/oleObject" Target="embeddings/oleObject115.bin"/><Relationship Id="rId293" Type="http://schemas.openxmlformats.org/officeDocument/2006/relationships/image" Target="media/image167.wmf"/><Relationship Id="rId307" Type="http://schemas.openxmlformats.org/officeDocument/2006/relationships/image" Target="media/image174.wmf"/><Relationship Id="rId328" Type="http://schemas.openxmlformats.org/officeDocument/2006/relationships/oleObject" Target="embeddings/oleObject140.bin"/><Relationship Id="rId349" Type="http://schemas.openxmlformats.org/officeDocument/2006/relationships/image" Target="media/image195.wmf"/><Relationship Id="rId88" Type="http://schemas.openxmlformats.org/officeDocument/2006/relationships/image" Target="media/image56.wmf"/><Relationship Id="rId111" Type="http://schemas.openxmlformats.org/officeDocument/2006/relationships/image" Target="media/image70.wmf"/><Relationship Id="rId132" Type="http://schemas.openxmlformats.org/officeDocument/2006/relationships/oleObject" Target="embeddings/oleObject48.bin"/><Relationship Id="rId153" Type="http://schemas.openxmlformats.org/officeDocument/2006/relationships/image" Target="media/image91.wmf"/><Relationship Id="rId174" Type="http://schemas.openxmlformats.org/officeDocument/2006/relationships/oleObject" Target="embeddings/oleObject67.bin"/><Relationship Id="rId195" Type="http://schemas.openxmlformats.org/officeDocument/2006/relationships/image" Target="media/image114.wmf"/><Relationship Id="rId209" Type="http://schemas.openxmlformats.org/officeDocument/2006/relationships/image" Target="media/image121.wmf"/><Relationship Id="rId360" Type="http://schemas.openxmlformats.org/officeDocument/2006/relationships/oleObject" Target="embeddings/oleObject156.bin"/><Relationship Id="rId381" Type="http://schemas.openxmlformats.org/officeDocument/2006/relationships/image" Target="media/image209.wmf"/><Relationship Id="rId416" Type="http://schemas.openxmlformats.org/officeDocument/2006/relationships/image" Target="media/image228.png"/><Relationship Id="rId220" Type="http://schemas.openxmlformats.org/officeDocument/2006/relationships/oleObject" Target="embeddings/oleObject90.bin"/><Relationship Id="rId241" Type="http://schemas.openxmlformats.org/officeDocument/2006/relationships/image" Target="media/image137.wmf"/><Relationship Id="rId437" Type="http://schemas.openxmlformats.org/officeDocument/2006/relationships/oleObject" Target="embeddings/oleObject194.bin"/><Relationship Id="rId15" Type="http://schemas.openxmlformats.org/officeDocument/2006/relationships/oleObject" Target="embeddings/oleObject4.bin"/><Relationship Id="rId36" Type="http://schemas.openxmlformats.org/officeDocument/2006/relationships/image" Target="media/image20.wmf"/><Relationship Id="rId57" Type="http://schemas.openxmlformats.org/officeDocument/2006/relationships/image" Target="media/image36.wmf"/><Relationship Id="rId262" Type="http://schemas.openxmlformats.org/officeDocument/2006/relationships/oleObject" Target="embeddings/oleObject110.bin"/><Relationship Id="rId283" Type="http://schemas.openxmlformats.org/officeDocument/2006/relationships/image" Target="media/image162.wmf"/><Relationship Id="rId318" Type="http://schemas.openxmlformats.org/officeDocument/2006/relationships/oleObject" Target="embeddings/oleObject135.bin"/><Relationship Id="rId339" Type="http://schemas.openxmlformats.org/officeDocument/2006/relationships/image" Target="media/image190.wmf"/><Relationship Id="rId78" Type="http://schemas.openxmlformats.org/officeDocument/2006/relationships/oleObject" Target="embeddings/oleObject28.bin"/><Relationship Id="rId99" Type="http://schemas.openxmlformats.org/officeDocument/2006/relationships/image" Target="media/image63.wmf"/><Relationship Id="rId101" Type="http://schemas.openxmlformats.org/officeDocument/2006/relationships/image" Target="media/image64.wmf"/><Relationship Id="rId122" Type="http://schemas.openxmlformats.org/officeDocument/2006/relationships/oleObject" Target="embeddings/oleObject43.bin"/><Relationship Id="rId143" Type="http://schemas.openxmlformats.org/officeDocument/2006/relationships/image" Target="media/image86.wmf"/><Relationship Id="rId164" Type="http://schemas.openxmlformats.org/officeDocument/2006/relationships/oleObject" Target="embeddings/oleObject62.bin"/><Relationship Id="rId185" Type="http://schemas.openxmlformats.org/officeDocument/2006/relationships/image" Target="media/image109.wmf"/><Relationship Id="rId350" Type="http://schemas.openxmlformats.org/officeDocument/2006/relationships/oleObject" Target="embeddings/oleObject151.bin"/><Relationship Id="rId371" Type="http://schemas.openxmlformats.org/officeDocument/2006/relationships/image" Target="media/image204.wmf"/><Relationship Id="rId406" Type="http://schemas.openxmlformats.org/officeDocument/2006/relationships/image" Target="media/image222.png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85.bin"/><Relationship Id="rId392" Type="http://schemas.openxmlformats.org/officeDocument/2006/relationships/oleObject" Target="embeddings/oleObject174.bin"/><Relationship Id="rId427" Type="http://schemas.openxmlformats.org/officeDocument/2006/relationships/oleObject" Target="embeddings/oleObject189.bin"/><Relationship Id="rId26" Type="http://schemas.openxmlformats.org/officeDocument/2006/relationships/image" Target="media/image13.wmf"/><Relationship Id="rId231" Type="http://schemas.openxmlformats.org/officeDocument/2006/relationships/image" Target="media/image132.wmf"/><Relationship Id="rId252" Type="http://schemas.openxmlformats.org/officeDocument/2006/relationships/oleObject" Target="embeddings/oleObject106.bin"/><Relationship Id="rId273" Type="http://schemas.openxmlformats.org/officeDocument/2006/relationships/image" Target="media/image154.wmf"/><Relationship Id="rId294" Type="http://schemas.openxmlformats.org/officeDocument/2006/relationships/oleObject" Target="embeddings/oleObject123.bin"/><Relationship Id="rId308" Type="http://schemas.openxmlformats.org/officeDocument/2006/relationships/oleObject" Target="embeddings/oleObject130.bin"/><Relationship Id="rId329" Type="http://schemas.openxmlformats.org/officeDocument/2006/relationships/image" Target="media/image185.wmf"/><Relationship Id="rId47" Type="http://schemas.openxmlformats.org/officeDocument/2006/relationships/image" Target="media/image30.wmf"/><Relationship Id="rId68" Type="http://schemas.openxmlformats.org/officeDocument/2006/relationships/oleObject" Target="embeddings/oleObject23.bin"/><Relationship Id="rId89" Type="http://schemas.openxmlformats.org/officeDocument/2006/relationships/image" Target="media/image57.wmf"/><Relationship Id="rId112" Type="http://schemas.openxmlformats.org/officeDocument/2006/relationships/oleObject" Target="embeddings/oleObject38.bin"/><Relationship Id="rId133" Type="http://schemas.openxmlformats.org/officeDocument/2006/relationships/image" Target="media/image81.wmf"/><Relationship Id="rId154" Type="http://schemas.openxmlformats.org/officeDocument/2006/relationships/image" Target="media/image92.wmf"/><Relationship Id="rId175" Type="http://schemas.openxmlformats.org/officeDocument/2006/relationships/image" Target="media/image104.wmf"/><Relationship Id="rId340" Type="http://schemas.openxmlformats.org/officeDocument/2006/relationships/oleObject" Target="embeddings/oleObject146.bin"/><Relationship Id="rId361" Type="http://schemas.openxmlformats.org/officeDocument/2006/relationships/image" Target="media/image201.wmf"/><Relationship Id="rId196" Type="http://schemas.openxmlformats.org/officeDocument/2006/relationships/oleObject" Target="embeddings/oleObject78.bin"/><Relationship Id="rId200" Type="http://schemas.openxmlformats.org/officeDocument/2006/relationships/oleObject" Target="embeddings/oleObject80.bin"/><Relationship Id="rId382" Type="http://schemas.openxmlformats.org/officeDocument/2006/relationships/oleObject" Target="embeddings/oleObject169.bin"/><Relationship Id="rId417" Type="http://schemas.openxmlformats.org/officeDocument/2006/relationships/image" Target="media/image229.png"/><Relationship Id="rId438" Type="http://schemas.openxmlformats.org/officeDocument/2006/relationships/image" Target="media/image240.wmf"/><Relationship Id="rId16" Type="http://schemas.openxmlformats.org/officeDocument/2006/relationships/image" Target="media/image8.wmf"/><Relationship Id="rId221" Type="http://schemas.openxmlformats.org/officeDocument/2006/relationships/image" Target="media/image127.wmf"/><Relationship Id="rId242" Type="http://schemas.openxmlformats.org/officeDocument/2006/relationships/oleObject" Target="embeddings/oleObject101.bin"/><Relationship Id="rId263" Type="http://schemas.openxmlformats.org/officeDocument/2006/relationships/image" Target="media/image149.wmf"/><Relationship Id="rId284" Type="http://schemas.openxmlformats.org/officeDocument/2006/relationships/oleObject" Target="embeddings/oleObject118.bin"/><Relationship Id="rId319" Type="http://schemas.openxmlformats.org/officeDocument/2006/relationships/image" Target="media/image180.wmf"/><Relationship Id="rId37" Type="http://schemas.openxmlformats.org/officeDocument/2006/relationships/image" Target="media/image21.wmf"/><Relationship Id="rId58" Type="http://schemas.openxmlformats.org/officeDocument/2006/relationships/oleObject" Target="embeddings/oleObject18.bin"/><Relationship Id="rId79" Type="http://schemas.openxmlformats.org/officeDocument/2006/relationships/image" Target="media/image47.wmf"/><Relationship Id="rId102" Type="http://schemas.openxmlformats.org/officeDocument/2006/relationships/oleObject" Target="embeddings/oleObject34.bin"/><Relationship Id="rId123" Type="http://schemas.openxmlformats.org/officeDocument/2006/relationships/image" Target="media/image76.wmf"/><Relationship Id="rId144" Type="http://schemas.openxmlformats.org/officeDocument/2006/relationships/oleObject" Target="embeddings/oleObject54.bin"/><Relationship Id="rId330" Type="http://schemas.openxmlformats.org/officeDocument/2006/relationships/oleObject" Target="embeddings/oleObject141.bin"/><Relationship Id="rId90" Type="http://schemas.openxmlformats.org/officeDocument/2006/relationships/image" Target="media/image58.wmf"/><Relationship Id="rId165" Type="http://schemas.openxmlformats.org/officeDocument/2006/relationships/image" Target="media/image99.wmf"/><Relationship Id="rId186" Type="http://schemas.openxmlformats.org/officeDocument/2006/relationships/oleObject" Target="embeddings/oleObject73.bin"/><Relationship Id="rId351" Type="http://schemas.openxmlformats.org/officeDocument/2006/relationships/image" Target="media/image196.wmf"/><Relationship Id="rId372" Type="http://schemas.openxmlformats.org/officeDocument/2006/relationships/oleObject" Target="embeddings/oleObject164.bin"/><Relationship Id="rId393" Type="http://schemas.openxmlformats.org/officeDocument/2006/relationships/image" Target="media/image215.wmf"/><Relationship Id="rId407" Type="http://schemas.openxmlformats.org/officeDocument/2006/relationships/image" Target="media/image223.wmf"/><Relationship Id="rId428" Type="http://schemas.openxmlformats.org/officeDocument/2006/relationships/image" Target="media/image235.wmf"/><Relationship Id="rId211" Type="http://schemas.openxmlformats.org/officeDocument/2006/relationships/image" Target="media/image122.wmf"/><Relationship Id="rId232" Type="http://schemas.openxmlformats.org/officeDocument/2006/relationships/oleObject" Target="embeddings/oleObject96.bin"/><Relationship Id="rId253" Type="http://schemas.openxmlformats.org/officeDocument/2006/relationships/image" Target="media/image143.wmf"/><Relationship Id="rId274" Type="http://schemas.openxmlformats.org/officeDocument/2006/relationships/image" Target="media/image155.wmf"/><Relationship Id="rId295" Type="http://schemas.openxmlformats.org/officeDocument/2006/relationships/image" Target="media/image168.wmf"/><Relationship Id="rId309" Type="http://schemas.openxmlformats.org/officeDocument/2006/relationships/image" Target="media/image175.wmf"/><Relationship Id="rId27" Type="http://schemas.openxmlformats.org/officeDocument/2006/relationships/oleObject" Target="embeddings/oleObject10.bin"/><Relationship Id="rId48" Type="http://schemas.openxmlformats.org/officeDocument/2006/relationships/image" Target="media/image31.wmf"/><Relationship Id="rId69" Type="http://schemas.openxmlformats.org/officeDocument/2006/relationships/image" Target="media/image42.wmf"/><Relationship Id="rId113" Type="http://schemas.openxmlformats.org/officeDocument/2006/relationships/image" Target="media/image71.wmf"/><Relationship Id="rId134" Type="http://schemas.openxmlformats.org/officeDocument/2006/relationships/oleObject" Target="embeddings/oleObject49.bin"/><Relationship Id="rId320" Type="http://schemas.openxmlformats.org/officeDocument/2006/relationships/oleObject" Target="embeddings/oleObject136.bin"/><Relationship Id="rId80" Type="http://schemas.openxmlformats.org/officeDocument/2006/relationships/image" Target="media/image48.wmf"/><Relationship Id="rId155" Type="http://schemas.openxmlformats.org/officeDocument/2006/relationships/image" Target="media/image93.wmf"/><Relationship Id="rId176" Type="http://schemas.openxmlformats.org/officeDocument/2006/relationships/oleObject" Target="embeddings/oleObject68.bin"/><Relationship Id="rId197" Type="http://schemas.openxmlformats.org/officeDocument/2006/relationships/image" Target="media/image115.wmf"/><Relationship Id="rId341" Type="http://schemas.openxmlformats.org/officeDocument/2006/relationships/image" Target="media/image191.wmf"/><Relationship Id="rId362" Type="http://schemas.openxmlformats.org/officeDocument/2006/relationships/oleObject" Target="embeddings/oleObject157.bin"/><Relationship Id="rId383" Type="http://schemas.openxmlformats.org/officeDocument/2006/relationships/image" Target="media/image210.wmf"/><Relationship Id="rId418" Type="http://schemas.openxmlformats.org/officeDocument/2006/relationships/image" Target="media/image230.wmf"/><Relationship Id="rId439" Type="http://schemas.openxmlformats.org/officeDocument/2006/relationships/oleObject" Target="embeddings/oleObject195.bin"/><Relationship Id="rId201" Type="http://schemas.openxmlformats.org/officeDocument/2006/relationships/image" Target="media/image117.wmf"/><Relationship Id="rId222" Type="http://schemas.openxmlformats.org/officeDocument/2006/relationships/oleObject" Target="embeddings/oleObject91.bin"/><Relationship Id="rId243" Type="http://schemas.openxmlformats.org/officeDocument/2006/relationships/image" Target="media/image138.wmf"/><Relationship Id="rId264" Type="http://schemas.openxmlformats.org/officeDocument/2006/relationships/oleObject" Target="embeddings/oleObject111.bin"/><Relationship Id="rId285" Type="http://schemas.openxmlformats.org/officeDocument/2006/relationships/image" Target="media/image163.wmf"/><Relationship Id="rId17" Type="http://schemas.openxmlformats.org/officeDocument/2006/relationships/oleObject" Target="embeddings/oleObject5.bin"/><Relationship Id="rId38" Type="http://schemas.openxmlformats.org/officeDocument/2006/relationships/image" Target="media/image22.wmf"/><Relationship Id="rId59" Type="http://schemas.openxmlformats.org/officeDocument/2006/relationships/image" Target="media/image37.wmf"/><Relationship Id="rId103" Type="http://schemas.openxmlformats.org/officeDocument/2006/relationships/image" Target="media/image65.wmf"/><Relationship Id="rId124" Type="http://schemas.openxmlformats.org/officeDocument/2006/relationships/oleObject" Target="embeddings/oleObject44.bin"/><Relationship Id="rId310" Type="http://schemas.openxmlformats.org/officeDocument/2006/relationships/oleObject" Target="embeddings/oleObject131.bin"/><Relationship Id="rId70" Type="http://schemas.openxmlformats.org/officeDocument/2006/relationships/oleObject" Target="embeddings/oleObject24.bin"/><Relationship Id="rId91" Type="http://schemas.openxmlformats.org/officeDocument/2006/relationships/image" Target="media/image59.wmf"/><Relationship Id="rId145" Type="http://schemas.openxmlformats.org/officeDocument/2006/relationships/image" Target="media/image87.wmf"/><Relationship Id="rId166" Type="http://schemas.openxmlformats.org/officeDocument/2006/relationships/oleObject" Target="embeddings/oleObject63.bin"/><Relationship Id="rId187" Type="http://schemas.openxmlformats.org/officeDocument/2006/relationships/image" Target="media/image110.wmf"/><Relationship Id="rId331" Type="http://schemas.openxmlformats.org/officeDocument/2006/relationships/image" Target="media/image186.wmf"/><Relationship Id="rId352" Type="http://schemas.openxmlformats.org/officeDocument/2006/relationships/oleObject" Target="embeddings/oleObject152.bin"/><Relationship Id="rId373" Type="http://schemas.openxmlformats.org/officeDocument/2006/relationships/image" Target="media/image205.wmf"/><Relationship Id="rId394" Type="http://schemas.openxmlformats.org/officeDocument/2006/relationships/oleObject" Target="embeddings/oleObject175.bin"/><Relationship Id="rId408" Type="http://schemas.openxmlformats.org/officeDocument/2006/relationships/oleObject" Target="embeddings/oleObject181.bin"/><Relationship Id="rId429" Type="http://schemas.openxmlformats.org/officeDocument/2006/relationships/oleObject" Target="embeddings/oleObject190.bin"/><Relationship Id="rId1" Type="http://schemas.openxmlformats.org/officeDocument/2006/relationships/numbering" Target="numbering.xml"/><Relationship Id="rId212" Type="http://schemas.openxmlformats.org/officeDocument/2006/relationships/oleObject" Target="embeddings/oleObject86.bin"/><Relationship Id="rId233" Type="http://schemas.openxmlformats.org/officeDocument/2006/relationships/image" Target="media/image133.wmf"/><Relationship Id="rId254" Type="http://schemas.openxmlformats.org/officeDocument/2006/relationships/oleObject" Target="embeddings/oleObject107.bin"/><Relationship Id="rId440" Type="http://schemas.openxmlformats.org/officeDocument/2006/relationships/image" Target="media/image241.wmf"/><Relationship Id="rId28" Type="http://schemas.openxmlformats.org/officeDocument/2006/relationships/image" Target="media/image14.wmf"/><Relationship Id="rId49" Type="http://schemas.openxmlformats.org/officeDocument/2006/relationships/image" Target="media/image32.wmf"/><Relationship Id="rId114" Type="http://schemas.openxmlformats.org/officeDocument/2006/relationships/oleObject" Target="embeddings/oleObject39.bin"/><Relationship Id="rId275" Type="http://schemas.openxmlformats.org/officeDocument/2006/relationships/image" Target="media/image156.wmf"/><Relationship Id="rId296" Type="http://schemas.openxmlformats.org/officeDocument/2006/relationships/oleObject" Target="embeddings/oleObject124.bin"/><Relationship Id="rId300" Type="http://schemas.openxmlformats.org/officeDocument/2006/relationships/oleObject" Target="embeddings/oleObject126.bin"/><Relationship Id="rId60" Type="http://schemas.openxmlformats.org/officeDocument/2006/relationships/oleObject" Target="embeddings/oleObject19.bin"/><Relationship Id="rId81" Type="http://schemas.openxmlformats.org/officeDocument/2006/relationships/image" Target="media/image49.wmf"/><Relationship Id="rId135" Type="http://schemas.openxmlformats.org/officeDocument/2006/relationships/image" Target="media/image82.wmf"/><Relationship Id="rId156" Type="http://schemas.openxmlformats.org/officeDocument/2006/relationships/image" Target="media/image94.wmf"/><Relationship Id="rId177" Type="http://schemas.openxmlformats.org/officeDocument/2006/relationships/image" Target="media/image105.wmf"/><Relationship Id="rId198" Type="http://schemas.openxmlformats.org/officeDocument/2006/relationships/oleObject" Target="embeddings/oleObject79.bin"/><Relationship Id="rId321" Type="http://schemas.openxmlformats.org/officeDocument/2006/relationships/image" Target="media/image181.wmf"/><Relationship Id="rId342" Type="http://schemas.openxmlformats.org/officeDocument/2006/relationships/oleObject" Target="embeddings/oleObject147.bin"/><Relationship Id="rId363" Type="http://schemas.openxmlformats.org/officeDocument/2006/relationships/oleObject" Target="embeddings/oleObject158.bin"/><Relationship Id="rId384" Type="http://schemas.openxmlformats.org/officeDocument/2006/relationships/oleObject" Target="embeddings/oleObject170.bin"/><Relationship Id="rId419" Type="http://schemas.openxmlformats.org/officeDocument/2006/relationships/oleObject" Target="embeddings/oleObject185.bin"/><Relationship Id="rId202" Type="http://schemas.openxmlformats.org/officeDocument/2006/relationships/oleObject" Target="embeddings/oleObject81.bin"/><Relationship Id="rId223" Type="http://schemas.openxmlformats.org/officeDocument/2006/relationships/image" Target="media/image128.wmf"/><Relationship Id="rId244" Type="http://schemas.openxmlformats.org/officeDocument/2006/relationships/oleObject" Target="embeddings/oleObject102.bin"/><Relationship Id="rId430" Type="http://schemas.openxmlformats.org/officeDocument/2006/relationships/image" Target="media/image236.wmf"/><Relationship Id="rId18" Type="http://schemas.openxmlformats.org/officeDocument/2006/relationships/image" Target="media/image9.wmf"/><Relationship Id="rId39" Type="http://schemas.openxmlformats.org/officeDocument/2006/relationships/image" Target="media/image23.wmf"/><Relationship Id="rId265" Type="http://schemas.openxmlformats.org/officeDocument/2006/relationships/image" Target="media/image150.wmf"/><Relationship Id="rId286" Type="http://schemas.openxmlformats.org/officeDocument/2006/relationships/oleObject" Target="embeddings/oleObject119.bin"/><Relationship Id="rId50" Type="http://schemas.openxmlformats.org/officeDocument/2006/relationships/oleObject" Target="embeddings/oleObject14.bin"/><Relationship Id="rId104" Type="http://schemas.openxmlformats.org/officeDocument/2006/relationships/oleObject" Target="embeddings/oleObject35.bin"/><Relationship Id="rId125" Type="http://schemas.openxmlformats.org/officeDocument/2006/relationships/image" Target="media/image77.wmf"/><Relationship Id="rId146" Type="http://schemas.openxmlformats.org/officeDocument/2006/relationships/oleObject" Target="embeddings/oleObject55.bin"/><Relationship Id="rId167" Type="http://schemas.openxmlformats.org/officeDocument/2006/relationships/image" Target="media/image100.wmf"/><Relationship Id="rId188" Type="http://schemas.openxmlformats.org/officeDocument/2006/relationships/oleObject" Target="embeddings/oleObject74.bin"/><Relationship Id="rId311" Type="http://schemas.openxmlformats.org/officeDocument/2006/relationships/image" Target="media/image176.wmf"/><Relationship Id="rId332" Type="http://schemas.openxmlformats.org/officeDocument/2006/relationships/oleObject" Target="embeddings/oleObject142.bin"/><Relationship Id="rId353" Type="http://schemas.openxmlformats.org/officeDocument/2006/relationships/image" Target="media/image197.wmf"/><Relationship Id="rId374" Type="http://schemas.openxmlformats.org/officeDocument/2006/relationships/oleObject" Target="embeddings/oleObject165.bin"/><Relationship Id="rId395" Type="http://schemas.openxmlformats.org/officeDocument/2006/relationships/oleObject" Target="embeddings/oleObject176.bin"/><Relationship Id="rId409" Type="http://schemas.openxmlformats.org/officeDocument/2006/relationships/image" Target="media/image224.wmf"/><Relationship Id="rId71" Type="http://schemas.openxmlformats.org/officeDocument/2006/relationships/image" Target="media/image43.wmf"/><Relationship Id="rId92" Type="http://schemas.openxmlformats.org/officeDocument/2006/relationships/oleObject" Target="embeddings/oleObject29.bin"/><Relationship Id="rId213" Type="http://schemas.openxmlformats.org/officeDocument/2006/relationships/image" Target="media/image123.wmf"/><Relationship Id="rId234" Type="http://schemas.openxmlformats.org/officeDocument/2006/relationships/oleObject" Target="embeddings/oleObject97.bin"/><Relationship Id="rId420" Type="http://schemas.openxmlformats.org/officeDocument/2006/relationships/image" Target="media/image231.wmf"/><Relationship Id="rId2" Type="http://schemas.openxmlformats.org/officeDocument/2006/relationships/styles" Target="styles.xml"/><Relationship Id="rId29" Type="http://schemas.openxmlformats.org/officeDocument/2006/relationships/image" Target="media/image15.wmf"/><Relationship Id="rId255" Type="http://schemas.openxmlformats.org/officeDocument/2006/relationships/image" Target="media/image144.wmf"/><Relationship Id="rId276" Type="http://schemas.openxmlformats.org/officeDocument/2006/relationships/image" Target="media/image157.wmf"/><Relationship Id="rId297" Type="http://schemas.openxmlformats.org/officeDocument/2006/relationships/image" Target="media/image169.wmf"/><Relationship Id="rId441" Type="http://schemas.openxmlformats.org/officeDocument/2006/relationships/oleObject" Target="embeddings/oleObject196.bin"/><Relationship Id="rId40" Type="http://schemas.openxmlformats.org/officeDocument/2006/relationships/oleObject" Target="embeddings/oleObject13.bin"/><Relationship Id="rId115" Type="http://schemas.openxmlformats.org/officeDocument/2006/relationships/image" Target="media/image72.wmf"/><Relationship Id="rId136" Type="http://schemas.openxmlformats.org/officeDocument/2006/relationships/oleObject" Target="embeddings/oleObject50.bin"/><Relationship Id="rId157" Type="http://schemas.openxmlformats.org/officeDocument/2006/relationships/oleObject" Target="embeddings/oleObject59.bin"/><Relationship Id="rId178" Type="http://schemas.openxmlformats.org/officeDocument/2006/relationships/oleObject" Target="embeddings/oleObject69.bin"/><Relationship Id="rId301" Type="http://schemas.openxmlformats.org/officeDocument/2006/relationships/image" Target="media/image171.wmf"/><Relationship Id="rId322" Type="http://schemas.openxmlformats.org/officeDocument/2006/relationships/oleObject" Target="embeddings/oleObject137.bin"/><Relationship Id="rId343" Type="http://schemas.openxmlformats.org/officeDocument/2006/relationships/image" Target="media/image192.wmf"/><Relationship Id="rId364" Type="http://schemas.openxmlformats.org/officeDocument/2006/relationships/oleObject" Target="embeddings/oleObject159.bin"/><Relationship Id="rId61" Type="http://schemas.openxmlformats.org/officeDocument/2006/relationships/image" Target="media/image38.wmf"/><Relationship Id="rId82" Type="http://schemas.openxmlformats.org/officeDocument/2006/relationships/image" Target="media/image50.wmf"/><Relationship Id="rId199" Type="http://schemas.openxmlformats.org/officeDocument/2006/relationships/image" Target="media/image116.wmf"/><Relationship Id="rId203" Type="http://schemas.openxmlformats.org/officeDocument/2006/relationships/image" Target="media/image118.wmf"/><Relationship Id="rId385" Type="http://schemas.openxmlformats.org/officeDocument/2006/relationships/image" Target="media/image211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92.bin"/><Relationship Id="rId245" Type="http://schemas.openxmlformats.org/officeDocument/2006/relationships/image" Target="media/image139.wmf"/><Relationship Id="rId266" Type="http://schemas.openxmlformats.org/officeDocument/2006/relationships/oleObject" Target="embeddings/oleObject112.bin"/><Relationship Id="rId287" Type="http://schemas.openxmlformats.org/officeDocument/2006/relationships/image" Target="media/image164.wmf"/><Relationship Id="rId410" Type="http://schemas.openxmlformats.org/officeDocument/2006/relationships/oleObject" Target="embeddings/oleObject182.bin"/><Relationship Id="rId431" Type="http://schemas.openxmlformats.org/officeDocument/2006/relationships/oleObject" Target="embeddings/oleObject191.bin"/><Relationship Id="rId30" Type="http://schemas.openxmlformats.org/officeDocument/2006/relationships/image" Target="media/image16.wmf"/><Relationship Id="rId105" Type="http://schemas.openxmlformats.org/officeDocument/2006/relationships/image" Target="media/image66.wmf"/><Relationship Id="rId126" Type="http://schemas.openxmlformats.org/officeDocument/2006/relationships/oleObject" Target="embeddings/oleObject45.bin"/><Relationship Id="rId147" Type="http://schemas.openxmlformats.org/officeDocument/2006/relationships/image" Target="media/image88.wmf"/><Relationship Id="rId168" Type="http://schemas.openxmlformats.org/officeDocument/2006/relationships/oleObject" Target="embeddings/oleObject64.bin"/><Relationship Id="rId312" Type="http://schemas.openxmlformats.org/officeDocument/2006/relationships/oleObject" Target="embeddings/oleObject132.bin"/><Relationship Id="rId333" Type="http://schemas.openxmlformats.org/officeDocument/2006/relationships/image" Target="media/image187.wmf"/><Relationship Id="rId354" Type="http://schemas.openxmlformats.org/officeDocument/2006/relationships/oleObject" Target="embeddings/oleObject153.bin"/><Relationship Id="rId51" Type="http://schemas.openxmlformats.org/officeDocument/2006/relationships/image" Target="media/image33.wmf"/><Relationship Id="rId72" Type="http://schemas.openxmlformats.org/officeDocument/2006/relationships/oleObject" Target="embeddings/oleObject25.bin"/><Relationship Id="rId93" Type="http://schemas.openxmlformats.org/officeDocument/2006/relationships/image" Target="media/image60.wmf"/><Relationship Id="rId189" Type="http://schemas.openxmlformats.org/officeDocument/2006/relationships/image" Target="media/image111.wmf"/><Relationship Id="rId375" Type="http://schemas.openxmlformats.org/officeDocument/2006/relationships/image" Target="media/image206.wmf"/><Relationship Id="rId396" Type="http://schemas.openxmlformats.org/officeDocument/2006/relationships/oleObject" Target="embeddings/oleObject177.bin"/><Relationship Id="rId3" Type="http://schemas.openxmlformats.org/officeDocument/2006/relationships/settings" Target="settings.xml"/><Relationship Id="rId214" Type="http://schemas.openxmlformats.org/officeDocument/2006/relationships/oleObject" Target="embeddings/oleObject87.bin"/><Relationship Id="rId235" Type="http://schemas.openxmlformats.org/officeDocument/2006/relationships/image" Target="media/image134.wmf"/><Relationship Id="rId256" Type="http://schemas.openxmlformats.org/officeDocument/2006/relationships/oleObject" Target="embeddings/oleObject108.bin"/><Relationship Id="rId277" Type="http://schemas.openxmlformats.org/officeDocument/2006/relationships/image" Target="media/image158.wmf"/><Relationship Id="rId298" Type="http://schemas.openxmlformats.org/officeDocument/2006/relationships/oleObject" Target="embeddings/oleObject125.bin"/><Relationship Id="rId400" Type="http://schemas.openxmlformats.org/officeDocument/2006/relationships/image" Target="media/image219.wmf"/><Relationship Id="rId421" Type="http://schemas.openxmlformats.org/officeDocument/2006/relationships/oleObject" Target="embeddings/oleObject186.bin"/><Relationship Id="rId442" Type="http://schemas.openxmlformats.org/officeDocument/2006/relationships/image" Target="media/image242.wmf"/><Relationship Id="rId116" Type="http://schemas.openxmlformats.org/officeDocument/2006/relationships/oleObject" Target="embeddings/oleObject40.bin"/><Relationship Id="rId137" Type="http://schemas.openxmlformats.org/officeDocument/2006/relationships/image" Target="media/image83.wmf"/><Relationship Id="rId158" Type="http://schemas.openxmlformats.org/officeDocument/2006/relationships/image" Target="media/image95.wmf"/><Relationship Id="rId302" Type="http://schemas.openxmlformats.org/officeDocument/2006/relationships/oleObject" Target="embeddings/oleObject127.bin"/><Relationship Id="rId323" Type="http://schemas.openxmlformats.org/officeDocument/2006/relationships/image" Target="media/image182.wmf"/><Relationship Id="rId344" Type="http://schemas.openxmlformats.org/officeDocument/2006/relationships/oleObject" Target="embeddings/oleObject148.bin"/><Relationship Id="rId20" Type="http://schemas.openxmlformats.org/officeDocument/2006/relationships/image" Target="media/image10.wmf"/><Relationship Id="rId41" Type="http://schemas.openxmlformats.org/officeDocument/2006/relationships/image" Target="media/image24.wmf"/><Relationship Id="rId62" Type="http://schemas.openxmlformats.org/officeDocument/2006/relationships/oleObject" Target="embeddings/oleObject20.bin"/><Relationship Id="rId83" Type="http://schemas.openxmlformats.org/officeDocument/2006/relationships/image" Target="media/image51.wmf"/><Relationship Id="rId179" Type="http://schemas.openxmlformats.org/officeDocument/2006/relationships/image" Target="media/image106.wmf"/><Relationship Id="rId365" Type="http://schemas.openxmlformats.org/officeDocument/2006/relationships/oleObject" Target="embeddings/oleObject160.bin"/><Relationship Id="rId386" Type="http://schemas.openxmlformats.org/officeDocument/2006/relationships/oleObject" Target="embeddings/oleObject171.bin"/><Relationship Id="rId190" Type="http://schemas.openxmlformats.org/officeDocument/2006/relationships/oleObject" Target="embeddings/oleObject75.bin"/><Relationship Id="rId204" Type="http://schemas.openxmlformats.org/officeDocument/2006/relationships/oleObject" Target="embeddings/oleObject82.bin"/><Relationship Id="rId225" Type="http://schemas.openxmlformats.org/officeDocument/2006/relationships/image" Target="media/image129.wmf"/><Relationship Id="rId246" Type="http://schemas.openxmlformats.org/officeDocument/2006/relationships/oleObject" Target="embeddings/oleObject103.bin"/><Relationship Id="rId267" Type="http://schemas.openxmlformats.org/officeDocument/2006/relationships/image" Target="media/image151.wmf"/><Relationship Id="rId288" Type="http://schemas.openxmlformats.org/officeDocument/2006/relationships/oleObject" Target="embeddings/oleObject120.bin"/><Relationship Id="rId411" Type="http://schemas.openxmlformats.org/officeDocument/2006/relationships/image" Target="media/image225.wmf"/><Relationship Id="rId432" Type="http://schemas.openxmlformats.org/officeDocument/2006/relationships/image" Target="media/image237.wmf"/><Relationship Id="rId106" Type="http://schemas.openxmlformats.org/officeDocument/2006/relationships/image" Target="media/image67.wmf"/><Relationship Id="rId127" Type="http://schemas.openxmlformats.org/officeDocument/2006/relationships/image" Target="media/image78.wmf"/><Relationship Id="rId313" Type="http://schemas.openxmlformats.org/officeDocument/2006/relationships/image" Target="media/image177.wmf"/><Relationship Id="rId10" Type="http://schemas.openxmlformats.org/officeDocument/2006/relationships/image" Target="media/image5.wmf"/><Relationship Id="rId31" Type="http://schemas.openxmlformats.org/officeDocument/2006/relationships/oleObject" Target="embeddings/oleObject11.bin"/><Relationship Id="rId52" Type="http://schemas.openxmlformats.org/officeDocument/2006/relationships/oleObject" Target="embeddings/oleObject15.bin"/><Relationship Id="rId73" Type="http://schemas.openxmlformats.org/officeDocument/2006/relationships/image" Target="media/image44.wmf"/><Relationship Id="rId94" Type="http://schemas.openxmlformats.org/officeDocument/2006/relationships/oleObject" Target="embeddings/oleObject30.bin"/><Relationship Id="rId148" Type="http://schemas.openxmlformats.org/officeDocument/2006/relationships/oleObject" Target="embeddings/oleObject56.bin"/><Relationship Id="rId169" Type="http://schemas.openxmlformats.org/officeDocument/2006/relationships/image" Target="media/image101.wmf"/><Relationship Id="rId334" Type="http://schemas.openxmlformats.org/officeDocument/2006/relationships/oleObject" Target="embeddings/oleObject143.bin"/><Relationship Id="rId355" Type="http://schemas.openxmlformats.org/officeDocument/2006/relationships/image" Target="media/image198.wmf"/><Relationship Id="rId376" Type="http://schemas.openxmlformats.org/officeDocument/2006/relationships/oleObject" Target="embeddings/oleObject166.bin"/><Relationship Id="rId397" Type="http://schemas.openxmlformats.org/officeDocument/2006/relationships/image" Target="media/image216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70.bin"/><Relationship Id="rId215" Type="http://schemas.openxmlformats.org/officeDocument/2006/relationships/image" Target="media/image124.wmf"/><Relationship Id="rId236" Type="http://schemas.openxmlformats.org/officeDocument/2006/relationships/oleObject" Target="embeddings/oleObject98.bin"/><Relationship Id="rId257" Type="http://schemas.openxmlformats.org/officeDocument/2006/relationships/image" Target="media/image145.wmf"/><Relationship Id="rId278" Type="http://schemas.openxmlformats.org/officeDocument/2006/relationships/image" Target="media/image159.wmf"/><Relationship Id="rId401" Type="http://schemas.openxmlformats.org/officeDocument/2006/relationships/oleObject" Target="embeddings/oleObject178.bin"/><Relationship Id="rId422" Type="http://schemas.openxmlformats.org/officeDocument/2006/relationships/image" Target="media/image232.wmf"/><Relationship Id="rId443" Type="http://schemas.openxmlformats.org/officeDocument/2006/relationships/oleObject" Target="embeddings/oleObject197.bin"/><Relationship Id="rId303" Type="http://schemas.openxmlformats.org/officeDocument/2006/relationships/image" Target="media/image172.wmf"/><Relationship Id="rId42" Type="http://schemas.openxmlformats.org/officeDocument/2006/relationships/image" Target="media/image25.wmf"/><Relationship Id="rId84" Type="http://schemas.openxmlformats.org/officeDocument/2006/relationships/image" Target="media/image52.wmf"/><Relationship Id="rId138" Type="http://schemas.openxmlformats.org/officeDocument/2006/relationships/oleObject" Target="embeddings/oleObject51.bin"/><Relationship Id="rId345" Type="http://schemas.openxmlformats.org/officeDocument/2006/relationships/image" Target="media/image193.wmf"/><Relationship Id="rId387" Type="http://schemas.openxmlformats.org/officeDocument/2006/relationships/image" Target="media/image212.wmf"/><Relationship Id="rId191" Type="http://schemas.openxmlformats.org/officeDocument/2006/relationships/image" Target="media/image112.wmf"/><Relationship Id="rId205" Type="http://schemas.openxmlformats.org/officeDocument/2006/relationships/image" Target="media/image119.wmf"/><Relationship Id="rId247" Type="http://schemas.openxmlformats.org/officeDocument/2006/relationships/image" Target="media/image140.wmf"/><Relationship Id="rId412" Type="http://schemas.openxmlformats.org/officeDocument/2006/relationships/oleObject" Target="embeddings/oleObject183.bin"/><Relationship Id="rId107" Type="http://schemas.openxmlformats.org/officeDocument/2006/relationships/image" Target="media/image68.wmf"/><Relationship Id="rId289" Type="http://schemas.openxmlformats.org/officeDocument/2006/relationships/image" Target="media/image165.wmf"/><Relationship Id="rId11" Type="http://schemas.openxmlformats.org/officeDocument/2006/relationships/oleObject" Target="embeddings/oleObject2.bin"/><Relationship Id="rId53" Type="http://schemas.openxmlformats.org/officeDocument/2006/relationships/image" Target="media/image34.wmf"/><Relationship Id="rId149" Type="http://schemas.openxmlformats.org/officeDocument/2006/relationships/image" Target="media/image89.wmf"/><Relationship Id="rId314" Type="http://schemas.openxmlformats.org/officeDocument/2006/relationships/oleObject" Target="embeddings/oleObject133.bin"/><Relationship Id="rId356" Type="http://schemas.openxmlformats.org/officeDocument/2006/relationships/oleObject" Target="embeddings/oleObject154.bin"/><Relationship Id="rId398" Type="http://schemas.openxmlformats.org/officeDocument/2006/relationships/image" Target="media/image217.wmf"/><Relationship Id="rId95" Type="http://schemas.openxmlformats.org/officeDocument/2006/relationships/image" Target="media/image61.wmf"/><Relationship Id="rId160" Type="http://schemas.openxmlformats.org/officeDocument/2006/relationships/oleObject" Target="embeddings/oleObject60.bin"/><Relationship Id="rId216" Type="http://schemas.openxmlformats.org/officeDocument/2006/relationships/oleObject" Target="embeddings/oleObject88.bin"/><Relationship Id="rId423" Type="http://schemas.openxmlformats.org/officeDocument/2006/relationships/oleObject" Target="embeddings/oleObject187.bin"/><Relationship Id="rId258" Type="http://schemas.openxmlformats.org/officeDocument/2006/relationships/oleObject" Target="embeddings/oleObject109.bin"/><Relationship Id="rId22" Type="http://schemas.openxmlformats.org/officeDocument/2006/relationships/image" Target="media/image11.wmf"/><Relationship Id="rId64" Type="http://schemas.openxmlformats.org/officeDocument/2006/relationships/oleObject" Target="embeddings/oleObject21.bin"/><Relationship Id="rId118" Type="http://schemas.openxmlformats.org/officeDocument/2006/relationships/oleObject" Target="embeddings/oleObject41.bin"/><Relationship Id="rId325" Type="http://schemas.openxmlformats.org/officeDocument/2006/relationships/image" Target="media/image183.wmf"/><Relationship Id="rId367" Type="http://schemas.openxmlformats.org/officeDocument/2006/relationships/image" Target="media/image202.wmf"/><Relationship Id="rId171" Type="http://schemas.openxmlformats.org/officeDocument/2006/relationships/image" Target="media/image102.wmf"/><Relationship Id="rId227" Type="http://schemas.openxmlformats.org/officeDocument/2006/relationships/image" Target="media/image130.wmf"/><Relationship Id="rId269" Type="http://schemas.openxmlformats.org/officeDocument/2006/relationships/image" Target="media/image152.wmf"/><Relationship Id="rId434" Type="http://schemas.openxmlformats.org/officeDocument/2006/relationships/image" Target="media/image238.wmf"/><Relationship Id="rId33" Type="http://schemas.openxmlformats.org/officeDocument/2006/relationships/oleObject" Target="embeddings/oleObject12.bin"/><Relationship Id="rId129" Type="http://schemas.openxmlformats.org/officeDocument/2006/relationships/image" Target="media/image79.wmf"/><Relationship Id="rId280" Type="http://schemas.openxmlformats.org/officeDocument/2006/relationships/oleObject" Target="embeddings/oleObject116.bin"/><Relationship Id="rId336" Type="http://schemas.openxmlformats.org/officeDocument/2006/relationships/oleObject" Target="embeddings/oleObject14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36</Pages>
  <Words>7160</Words>
  <Characters>54332</Characters>
  <Application>Microsoft Office Word</Application>
  <DocSecurity>0</DocSecurity>
  <Lines>452</Lines>
  <Paragraphs>122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2019-2020_b22_03_02-ММб-19-3_24_plx_Математика</vt:lpstr>
      <vt:lpstr>Лист1</vt:lpstr>
    </vt:vector>
  </TitlesOfParts>
  <Company>SPecialiST RePack</Company>
  <LinksUpToDate>false</LinksUpToDate>
  <CharactersWithSpaces>61370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2019-2020_b22_03_02-ММб-19-3_24_plx_Математика</dc:title>
  <dc:creator>FastReport.NET</dc:creator>
  <cp:lastModifiedBy>i.mihalkina</cp:lastModifiedBy>
  <cp:revision>4</cp:revision>
  <cp:lastPrinted>2020-11-30T08:31:00Z</cp:lastPrinted>
  <dcterms:created xsi:type="dcterms:W3CDTF">2020-10-28T21:02:00Z</dcterms:created>
  <dcterms:modified xsi:type="dcterms:W3CDTF">2020-11-30T08:31:00Z</dcterms:modified>
</cp:coreProperties>
</file>