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5A248" w14:textId="77777777" w:rsidR="00EF2417" w:rsidRDefault="006C7441">
      <w:pPr>
        <w:rPr>
          <w:lang w:val="ru-RU"/>
        </w:rPr>
      </w:pPr>
      <w:r>
        <w:rPr>
          <w:lang w:val="ru-RU"/>
        </w:rPr>
        <w:pict w14:anchorId="231FED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45pt;height:765.95pt">
            <v:imagedata r:id="rId5" o:title=""/>
          </v:shape>
        </w:pict>
      </w:r>
    </w:p>
    <w:p w14:paraId="51BF9380" w14:textId="77777777" w:rsidR="00EF2417" w:rsidRDefault="006C7441" w:rsidP="00C82389">
      <w:pPr>
        <w:rPr>
          <w:lang w:val="ru-RU"/>
        </w:rPr>
      </w:pPr>
      <w:r>
        <w:rPr>
          <w:lang w:val="ru-RU"/>
        </w:rPr>
        <w:lastRenderedPageBreak/>
        <w:pict w14:anchorId="1AF6065E">
          <v:shape id="_x0000_i1026" type="#_x0000_t75" style="width:550.8pt;height:757.55pt">
            <v:imagedata r:id="rId6" o:title=""/>
          </v:shape>
        </w:pict>
      </w:r>
    </w:p>
    <w:p w14:paraId="3D8A6C31" w14:textId="77777777" w:rsidR="00EF2417" w:rsidRDefault="00EF2417">
      <w:pPr>
        <w:rPr>
          <w:lang w:val="ru-RU"/>
        </w:rPr>
        <w:sectPr w:rsidR="00EF2417" w:rsidSect="00C82389">
          <w:pgSz w:w="11907" w:h="16840"/>
          <w:pgMar w:top="360" w:right="357" w:bottom="810" w:left="440" w:header="708" w:footer="708" w:gutter="0"/>
          <w:cols w:space="708"/>
          <w:docGrid w:linePitch="360"/>
        </w:sectPr>
      </w:pPr>
    </w:p>
    <w:p w14:paraId="026573B7" w14:textId="6EF0F96F" w:rsidR="00EF2417" w:rsidRDefault="006C7441">
      <w:pPr>
        <w:rPr>
          <w:lang w:val="ru-RU"/>
        </w:rPr>
      </w:pPr>
      <w:r>
        <w:rPr>
          <w:noProof/>
        </w:rPr>
        <w:lastRenderedPageBreak/>
        <w:pict w14:anchorId="45FA284E">
          <v:shape id="_x0000_s1028" type="#_x0000_t75" style="position:absolute;margin-left:-83pt;margin-top:-54.9pt;width:595.5pt;height:842.25pt;z-index:251657728;mso-position-horizontal-relative:text;mso-position-vertical-relative:text;mso-width-relative:page;mso-height-relative:page">
            <v:imagedata r:id="rId7" o:title=""/>
          </v:shape>
        </w:pict>
      </w:r>
    </w:p>
    <w:p w14:paraId="0914D3C7" w14:textId="4FC26030" w:rsidR="00EF2417" w:rsidRPr="00D74C1A" w:rsidRDefault="00EF2417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F30D9B" w:rsidRPr="00A1086C" w14:paraId="3921F739" w14:textId="77777777" w:rsidTr="00F30D9B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0D37C8" w14:textId="2F215F03" w:rsidR="00F30D9B" w:rsidRPr="00A1086C" w:rsidRDefault="006C7441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94D8CD9">
                <v:shape id="_x0000_i1027" type="#_x0000_t75" style="width:595.9pt;height:841.9pt">
                  <v:imagedata r:id="rId7" o:title=""/>
                </v:shape>
              </w:pict>
            </w:r>
          </w:p>
        </w:tc>
      </w:tr>
      <w:tr w:rsidR="00F30D9B" w:rsidRPr="00A1086C" w14:paraId="3FE1DA12" w14:textId="77777777" w:rsidTr="00F30D9B">
        <w:trPr>
          <w:trHeight w:hRule="exact" w:val="131"/>
        </w:trPr>
        <w:tc>
          <w:tcPr>
            <w:tcW w:w="3119" w:type="dxa"/>
          </w:tcPr>
          <w:p w14:paraId="67160EE9" w14:textId="6CF736E4" w:rsidR="00F30D9B" w:rsidRPr="00A1086C" w:rsidRDefault="006C7441" w:rsidP="00F30D9B">
            <w:pPr>
              <w:rPr>
                <w:lang w:val="ru-RU"/>
              </w:rPr>
            </w:pPr>
            <w:r>
              <w:pict w14:anchorId="2E46CB6F">
                <v:shape id="_x0000_i1028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446EC3E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481AA014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77AC52" w14:textId="53486F28" w:rsidR="00F30D9B" w:rsidRPr="00A1086C" w:rsidRDefault="006C7441" w:rsidP="00F30D9B">
            <w:pPr>
              <w:rPr>
                <w:lang w:val="ru-RU"/>
              </w:rPr>
            </w:pPr>
            <w:r>
              <w:pict w14:anchorId="6301B34D">
                <v:shape id="_x0000_i1029" type="#_x0000_t75" style="width:595.9pt;height:841.9pt">
                  <v:imagedata r:id="rId7" o:title=""/>
                </v:shape>
              </w:pict>
            </w:r>
          </w:p>
        </w:tc>
      </w:tr>
      <w:tr w:rsidR="00F30D9B" w:rsidRPr="00A1086C" w14:paraId="3CE502F6" w14:textId="77777777" w:rsidTr="00F30D9B">
        <w:trPr>
          <w:trHeight w:hRule="exact" w:val="13"/>
        </w:trPr>
        <w:tc>
          <w:tcPr>
            <w:tcW w:w="3119" w:type="dxa"/>
          </w:tcPr>
          <w:p w14:paraId="407BF462" w14:textId="6DAFF7D8" w:rsidR="00F30D9B" w:rsidRPr="00A1086C" w:rsidRDefault="006C7441" w:rsidP="00F30D9B">
            <w:pPr>
              <w:rPr>
                <w:lang w:val="ru-RU"/>
              </w:rPr>
            </w:pPr>
            <w:r>
              <w:pict w14:anchorId="1CDD37BC">
                <v:shape id="_x0000_i1030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E5B3AA0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3E154A3C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8AF7481" w14:textId="03DDFE11" w:rsidR="00F30D9B" w:rsidRPr="00A1086C" w:rsidRDefault="006C7441" w:rsidP="00F30D9B">
            <w:pPr>
              <w:rPr>
                <w:lang w:val="ru-RU"/>
              </w:rPr>
            </w:pPr>
            <w:r>
              <w:pict w14:anchorId="12C3FD6D">
                <v:shape id="_x0000_i1031" type="#_x0000_t75" style="width:595.9pt;height:841.9pt">
                  <v:imagedata r:id="rId7" o:title=""/>
                </v:shape>
              </w:pict>
            </w:r>
          </w:p>
        </w:tc>
      </w:tr>
      <w:tr w:rsidR="00F30D9B" w:rsidRPr="00A1086C" w14:paraId="5AE11234" w14:textId="77777777" w:rsidTr="00F30D9B">
        <w:trPr>
          <w:trHeight w:hRule="exact" w:val="96"/>
        </w:trPr>
        <w:tc>
          <w:tcPr>
            <w:tcW w:w="3119" w:type="dxa"/>
          </w:tcPr>
          <w:p w14:paraId="51CDC3AD" w14:textId="21FED34D" w:rsidR="00F30D9B" w:rsidRPr="00A1086C" w:rsidRDefault="006C7441" w:rsidP="00F30D9B">
            <w:pPr>
              <w:rPr>
                <w:lang w:val="ru-RU"/>
              </w:rPr>
            </w:pPr>
            <w:r>
              <w:pict w14:anchorId="76687FE1">
                <v:shape id="_x0000_i1032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DD8A28E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750A2D37" w14:textId="77777777" w:rsidTr="00F30D9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842EF5" w14:textId="79B53F83" w:rsidR="00F30D9B" w:rsidRPr="00A1086C" w:rsidRDefault="006C7441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D56101E">
                <v:shape id="_x0000_i1033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42CE3879" w14:textId="77777777" w:rsidTr="00F30D9B">
        <w:trPr>
          <w:trHeight w:hRule="exact" w:val="138"/>
        </w:trPr>
        <w:tc>
          <w:tcPr>
            <w:tcW w:w="3119" w:type="dxa"/>
          </w:tcPr>
          <w:p w14:paraId="22758A5F" w14:textId="2DC5D12E" w:rsidR="00F30D9B" w:rsidRPr="00A1086C" w:rsidRDefault="006C7441" w:rsidP="00F30D9B">
            <w:pPr>
              <w:rPr>
                <w:lang w:val="ru-RU"/>
              </w:rPr>
            </w:pPr>
            <w:r>
              <w:pict w14:anchorId="39528505">
                <v:shape id="_x0000_i1034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24A2DDD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5CB3A16C" w14:textId="77777777">
        <w:trPr>
          <w:trHeight w:hRule="exact" w:val="555"/>
        </w:trPr>
        <w:tc>
          <w:tcPr>
            <w:tcW w:w="3119" w:type="dxa"/>
          </w:tcPr>
          <w:p w14:paraId="7C5954D7" w14:textId="4A4B2FF4" w:rsidR="00F30D9B" w:rsidRPr="00A1086C" w:rsidRDefault="006C7441" w:rsidP="00F30D9B">
            <w:pPr>
              <w:rPr>
                <w:lang w:val="ru-RU"/>
              </w:rPr>
            </w:pPr>
            <w:r>
              <w:pict w14:anchorId="18F6ACAD">
                <v:shape id="_x0000_i1035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A18C8F9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3E2BE83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30D9B" w:rsidRPr="00F30D9B" w14:paraId="154D4D44" w14:textId="77777777" w:rsidTr="00F30D9B">
        <w:trPr>
          <w:trHeight w:hRule="exact" w:val="277"/>
        </w:trPr>
        <w:tc>
          <w:tcPr>
            <w:tcW w:w="3119" w:type="dxa"/>
          </w:tcPr>
          <w:p w14:paraId="7244938F" w14:textId="3BB47065" w:rsidR="00F30D9B" w:rsidRPr="00A1086C" w:rsidRDefault="006C7441" w:rsidP="00F30D9B">
            <w:pPr>
              <w:rPr>
                <w:lang w:val="ru-RU"/>
              </w:rPr>
            </w:pPr>
            <w:r>
              <w:pict w14:anchorId="417B8BF1">
                <v:shape id="_x0000_i1036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BDDC14C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15BBAB6A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199D636" w14:textId="44883E23" w:rsidR="00F30D9B" w:rsidRPr="00A1086C" w:rsidRDefault="006C7441" w:rsidP="00F30D9B">
            <w:pPr>
              <w:rPr>
                <w:lang w:val="ru-RU"/>
              </w:rPr>
            </w:pPr>
            <w:r>
              <w:pict w14:anchorId="1448B659">
                <v:shape id="_x0000_i1037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4B4125EF" w14:textId="77777777" w:rsidTr="00F30D9B">
        <w:trPr>
          <w:trHeight w:hRule="exact" w:val="13"/>
        </w:trPr>
        <w:tc>
          <w:tcPr>
            <w:tcW w:w="3119" w:type="dxa"/>
          </w:tcPr>
          <w:p w14:paraId="5BABB428" w14:textId="4687E4D2" w:rsidR="00F30D9B" w:rsidRPr="00A1086C" w:rsidRDefault="006C7441" w:rsidP="00F30D9B">
            <w:pPr>
              <w:rPr>
                <w:lang w:val="ru-RU"/>
              </w:rPr>
            </w:pPr>
            <w:r>
              <w:pict w14:anchorId="39C49B55">
                <v:shape id="_x0000_i1038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52B5AA4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01EB3361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D59324B" w14:textId="5C1BCBA7" w:rsidR="00F30D9B" w:rsidRPr="00A1086C" w:rsidRDefault="006C7441" w:rsidP="00F30D9B">
            <w:pPr>
              <w:rPr>
                <w:lang w:val="ru-RU"/>
              </w:rPr>
            </w:pPr>
            <w:r>
              <w:pict w14:anchorId="66621711">
                <v:shape id="_x0000_i1039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7C3372EC" w14:textId="77777777" w:rsidTr="00F30D9B">
        <w:trPr>
          <w:trHeight w:hRule="exact" w:val="96"/>
        </w:trPr>
        <w:tc>
          <w:tcPr>
            <w:tcW w:w="3119" w:type="dxa"/>
          </w:tcPr>
          <w:p w14:paraId="371EB255" w14:textId="6629C97D" w:rsidR="00F30D9B" w:rsidRPr="00A1086C" w:rsidRDefault="006C7441" w:rsidP="00F30D9B">
            <w:pPr>
              <w:rPr>
                <w:lang w:val="ru-RU"/>
              </w:rPr>
            </w:pPr>
            <w:r>
              <w:pict w14:anchorId="3160B5C3">
                <v:shape id="_x0000_i1040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FAC3329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383E8701" w14:textId="77777777" w:rsidTr="00F30D9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CCCF6E" w14:textId="623DB27F" w:rsidR="00F30D9B" w:rsidRPr="00A1086C" w:rsidRDefault="006C7441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D5CF55D">
                <v:shape id="_x0000_i1041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58158ABD" w14:textId="77777777" w:rsidTr="00F30D9B">
        <w:trPr>
          <w:trHeight w:hRule="exact" w:val="138"/>
        </w:trPr>
        <w:tc>
          <w:tcPr>
            <w:tcW w:w="3119" w:type="dxa"/>
          </w:tcPr>
          <w:p w14:paraId="51CDF53F" w14:textId="2FBF93B5" w:rsidR="00F30D9B" w:rsidRPr="00A1086C" w:rsidRDefault="006C7441" w:rsidP="00F30D9B">
            <w:pPr>
              <w:rPr>
                <w:lang w:val="ru-RU"/>
              </w:rPr>
            </w:pPr>
            <w:r>
              <w:pict w14:anchorId="73F59770">
                <v:shape id="_x0000_i1042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5466174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75507311" w14:textId="77777777">
        <w:trPr>
          <w:trHeight w:hRule="exact" w:val="555"/>
        </w:trPr>
        <w:tc>
          <w:tcPr>
            <w:tcW w:w="3119" w:type="dxa"/>
          </w:tcPr>
          <w:p w14:paraId="4D784834" w14:textId="7F011660" w:rsidR="00F30D9B" w:rsidRPr="00A1086C" w:rsidRDefault="006C7441" w:rsidP="00F30D9B">
            <w:pPr>
              <w:rPr>
                <w:lang w:val="ru-RU"/>
              </w:rPr>
            </w:pPr>
            <w:r>
              <w:pict w14:anchorId="63924F82">
                <v:shape id="_x0000_i1043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A76E10A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DA3F08E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30D9B" w:rsidRPr="00F30D9B" w14:paraId="620E85A4" w14:textId="77777777" w:rsidTr="00F30D9B">
        <w:trPr>
          <w:trHeight w:hRule="exact" w:val="277"/>
        </w:trPr>
        <w:tc>
          <w:tcPr>
            <w:tcW w:w="3119" w:type="dxa"/>
          </w:tcPr>
          <w:p w14:paraId="2A5B3A34" w14:textId="70D07069" w:rsidR="00F30D9B" w:rsidRPr="00A1086C" w:rsidRDefault="006C7441" w:rsidP="00F30D9B">
            <w:pPr>
              <w:rPr>
                <w:lang w:val="ru-RU"/>
              </w:rPr>
            </w:pPr>
            <w:r>
              <w:pict w14:anchorId="67C44D25">
                <v:shape id="_x0000_i1044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8D4AD71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78410C1B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229CA41" w14:textId="3D51D4F2" w:rsidR="00F30D9B" w:rsidRPr="00A1086C" w:rsidRDefault="006C7441" w:rsidP="00F30D9B">
            <w:pPr>
              <w:rPr>
                <w:lang w:val="ru-RU"/>
              </w:rPr>
            </w:pPr>
            <w:r>
              <w:pict w14:anchorId="07756289">
                <v:shape id="_x0000_i1045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322D9D4D" w14:textId="77777777" w:rsidTr="00F30D9B">
        <w:trPr>
          <w:trHeight w:hRule="exact" w:val="13"/>
        </w:trPr>
        <w:tc>
          <w:tcPr>
            <w:tcW w:w="3119" w:type="dxa"/>
          </w:tcPr>
          <w:p w14:paraId="727A689C" w14:textId="016BD6C8" w:rsidR="00F30D9B" w:rsidRPr="00A1086C" w:rsidRDefault="006C7441" w:rsidP="00F30D9B">
            <w:pPr>
              <w:rPr>
                <w:lang w:val="ru-RU"/>
              </w:rPr>
            </w:pPr>
            <w:r>
              <w:pict w14:anchorId="07632414">
                <v:shape id="_x0000_i1046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D0C0BCD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4695E331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F8670B" w14:textId="31CC62A8" w:rsidR="00F30D9B" w:rsidRPr="00A1086C" w:rsidRDefault="006C7441" w:rsidP="00F30D9B">
            <w:pPr>
              <w:rPr>
                <w:lang w:val="ru-RU"/>
              </w:rPr>
            </w:pPr>
            <w:r>
              <w:pict w14:anchorId="211B5D06">
                <v:shape id="_x0000_i1047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1C8C0D2D" w14:textId="77777777" w:rsidTr="00F30D9B">
        <w:trPr>
          <w:trHeight w:hRule="exact" w:val="96"/>
        </w:trPr>
        <w:tc>
          <w:tcPr>
            <w:tcW w:w="3119" w:type="dxa"/>
          </w:tcPr>
          <w:p w14:paraId="7F39B29A" w14:textId="393546EE" w:rsidR="00F30D9B" w:rsidRPr="00A1086C" w:rsidRDefault="006C7441" w:rsidP="00F30D9B">
            <w:pPr>
              <w:rPr>
                <w:lang w:val="ru-RU"/>
              </w:rPr>
            </w:pPr>
            <w:r>
              <w:pict w14:anchorId="08F1A435">
                <v:shape id="_x0000_i1048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385BC0C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5797468E" w14:textId="77777777" w:rsidTr="00F30D9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E231A4" w14:textId="3FA65DBE" w:rsidR="00F30D9B" w:rsidRPr="00A1086C" w:rsidRDefault="006C7441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72488F1">
                <v:shape id="_x0000_i1049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7240B889" w14:textId="77777777" w:rsidTr="00F30D9B">
        <w:trPr>
          <w:trHeight w:hRule="exact" w:val="138"/>
        </w:trPr>
        <w:tc>
          <w:tcPr>
            <w:tcW w:w="3119" w:type="dxa"/>
          </w:tcPr>
          <w:p w14:paraId="617A9797" w14:textId="49712CCB" w:rsidR="00F30D9B" w:rsidRPr="00A1086C" w:rsidRDefault="006C7441" w:rsidP="00F30D9B">
            <w:pPr>
              <w:rPr>
                <w:lang w:val="ru-RU"/>
              </w:rPr>
            </w:pPr>
            <w:r>
              <w:pict w14:anchorId="6C6713D8">
                <v:shape id="_x0000_i1050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7166C2D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7B10D49D" w14:textId="77777777">
        <w:trPr>
          <w:trHeight w:hRule="exact" w:val="555"/>
        </w:trPr>
        <w:tc>
          <w:tcPr>
            <w:tcW w:w="3119" w:type="dxa"/>
          </w:tcPr>
          <w:p w14:paraId="37F456D5" w14:textId="7439C917" w:rsidR="00F30D9B" w:rsidRPr="00A1086C" w:rsidRDefault="006C7441" w:rsidP="00F30D9B">
            <w:pPr>
              <w:rPr>
                <w:lang w:val="ru-RU"/>
              </w:rPr>
            </w:pPr>
            <w:r>
              <w:pict w14:anchorId="15D0542C">
                <v:shape id="_x0000_i1051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3B3F4FC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9CA2597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30D9B" w:rsidRPr="00F30D9B" w14:paraId="1990275E" w14:textId="77777777" w:rsidTr="00F30D9B">
        <w:trPr>
          <w:trHeight w:hRule="exact" w:val="277"/>
        </w:trPr>
        <w:tc>
          <w:tcPr>
            <w:tcW w:w="3119" w:type="dxa"/>
          </w:tcPr>
          <w:p w14:paraId="4FB9852B" w14:textId="3F0B65E4" w:rsidR="00F30D9B" w:rsidRPr="00A1086C" w:rsidRDefault="006C7441" w:rsidP="00F30D9B">
            <w:pPr>
              <w:rPr>
                <w:lang w:val="ru-RU"/>
              </w:rPr>
            </w:pPr>
            <w:r>
              <w:pict w14:anchorId="67E45E88">
                <v:shape id="_x0000_i1052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B369F76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09A90205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430F26" w14:textId="3A9E0F8F" w:rsidR="00F30D9B" w:rsidRPr="00A1086C" w:rsidRDefault="006C7441" w:rsidP="00F30D9B">
            <w:pPr>
              <w:rPr>
                <w:lang w:val="ru-RU"/>
              </w:rPr>
            </w:pPr>
            <w:r>
              <w:pict w14:anchorId="3350B78B">
                <v:shape id="_x0000_i1053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3FD435F3" w14:textId="77777777" w:rsidTr="00F30D9B">
        <w:trPr>
          <w:trHeight w:hRule="exact" w:val="13"/>
        </w:trPr>
        <w:tc>
          <w:tcPr>
            <w:tcW w:w="3119" w:type="dxa"/>
          </w:tcPr>
          <w:p w14:paraId="33BF2BCB" w14:textId="77133502" w:rsidR="00F30D9B" w:rsidRPr="00A1086C" w:rsidRDefault="006C7441" w:rsidP="00F30D9B">
            <w:pPr>
              <w:rPr>
                <w:lang w:val="ru-RU"/>
              </w:rPr>
            </w:pPr>
            <w:r>
              <w:pict w14:anchorId="5CC7C667">
                <v:shape id="_x0000_i1054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7FFEA81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1CF0A28D" w14:textId="77777777" w:rsidTr="00F30D9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267202" w14:textId="1BB440FA" w:rsidR="00F30D9B" w:rsidRPr="00A1086C" w:rsidRDefault="006C7441" w:rsidP="00F30D9B">
            <w:pPr>
              <w:rPr>
                <w:lang w:val="ru-RU"/>
              </w:rPr>
            </w:pPr>
            <w:r>
              <w:pict w14:anchorId="36E57487">
                <v:shape id="_x0000_i1055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62DF8718" w14:textId="77777777" w:rsidTr="00F30D9B">
        <w:trPr>
          <w:trHeight w:hRule="exact" w:val="96"/>
        </w:trPr>
        <w:tc>
          <w:tcPr>
            <w:tcW w:w="3119" w:type="dxa"/>
          </w:tcPr>
          <w:p w14:paraId="5698BD4F" w14:textId="04A6BC84" w:rsidR="00F30D9B" w:rsidRPr="00A1086C" w:rsidRDefault="006C7441" w:rsidP="00F30D9B">
            <w:pPr>
              <w:rPr>
                <w:lang w:val="ru-RU"/>
              </w:rPr>
            </w:pPr>
            <w:r>
              <w:pict w14:anchorId="6D2D79CE">
                <v:shape id="_x0000_i1056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CA3617B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F30D9B" w14:paraId="45A900CA" w14:textId="77777777" w:rsidTr="00F30D9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4E94A3" w14:textId="62013A04" w:rsidR="00F30D9B" w:rsidRPr="00A1086C" w:rsidRDefault="006C7441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A7768ED">
                <v:shape id="_x0000_i1057" type="#_x0000_t75" style="width:595.9pt;height:841.9pt">
                  <v:imagedata r:id="rId7" o:title=""/>
                </v:shape>
              </w:pict>
            </w:r>
          </w:p>
        </w:tc>
      </w:tr>
      <w:tr w:rsidR="00F30D9B" w:rsidRPr="00F30D9B" w14:paraId="43D07718" w14:textId="77777777" w:rsidTr="00F30D9B">
        <w:trPr>
          <w:trHeight w:hRule="exact" w:val="138"/>
        </w:trPr>
        <w:tc>
          <w:tcPr>
            <w:tcW w:w="3119" w:type="dxa"/>
          </w:tcPr>
          <w:p w14:paraId="7F901B79" w14:textId="11846103" w:rsidR="00F30D9B" w:rsidRPr="00A1086C" w:rsidRDefault="006C7441" w:rsidP="00F30D9B">
            <w:pPr>
              <w:rPr>
                <w:lang w:val="ru-RU"/>
              </w:rPr>
            </w:pPr>
            <w:r>
              <w:pict w14:anchorId="641B9733">
                <v:shape id="_x0000_i1058" type="#_x0000_t75" style="width:595.9pt;height:841.9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67AE5D8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54D3DD17" w14:textId="77777777">
        <w:trPr>
          <w:trHeight w:hRule="exact" w:val="555"/>
        </w:trPr>
        <w:tc>
          <w:tcPr>
            <w:tcW w:w="3119" w:type="dxa"/>
          </w:tcPr>
          <w:p w14:paraId="2F75B594" w14:textId="79A4614C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1C3AAC8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A7BA773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5ED58DED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F2417" w:rsidRPr="00A1086C" w14:paraId="7C4C7B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B29D61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000F8DDA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33D1E9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специализирующихся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литья.</w:t>
            </w:r>
            <w:r w:rsidRPr="00A1086C">
              <w:rPr>
                <w:lang w:val="ru-RU"/>
              </w:rPr>
              <w:t xml:space="preserve"> </w:t>
            </w:r>
          </w:p>
          <w:p w14:paraId="68089FC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086C">
              <w:rPr>
                <w:lang w:val="ru-RU"/>
              </w:rPr>
              <w:t xml:space="preserve"> </w:t>
            </w:r>
          </w:p>
          <w:p w14:paraId="2DE7523E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A1086C">
              <w:rPr>
                <w:lang w:val="ru-RU"/>
              </w:rPr>
              <w:t xml:space="preserve"> </w:t>
            </w:r>
          </w:p>
          <w:p w14:paraId="1E4AD50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литья;</w:t>
            </w:r>
            <w:r w:rsidRPr="00A1086C">
              <w:rPr>
                <w:lang w:val="ru-RU"/>
              </w:rPr>
              <w:t xml:space="preserve"> </w:t>
            </w:r>
          </w:p>
          <w:p w14:paraId="37DBA32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78F8A46F" w14:textId="77777777">
        <w:trPr>
          <w:trHeight w:hRule="exact" w:val="138"/>
        </w:trPr>
        <w:tc>
          <w:tcPr>
            <w:tcW w:w="1986" w:type="dxa"/>
          </w:tcPr>
          <w:p w14:paraId="6FC1A6E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32BF8E7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42CAAFF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C9338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635B3765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CD5C30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086C">
              <w:rPr>
                <w:lang w:val="ru-RU"/>
              </w:rPr>
              <w:t xml:space="preserve"> </w:t>
            </w:r>
          </w:p>
          <w:p w14:paraId="055685E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013FF3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69070B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1A692B3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65EE0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202A53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AC4D9D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FDFCDB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D992C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7E18E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E3593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645F03D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2D8548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4EFA12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22D2B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6E337E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A244B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47F4B619" w14:textId="77777777">
        <w:trPr>
          <w:trHeight w:hRule="exact" w:val="138"/>
        </w:trPr>
        <w:tc>
          <w:tcPr>
            <w:tcW w:w="1986" w:type="dxa"/>
          </w:tcPr>
          <w:p w14:paraId="4899C88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EAFC3BB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3C42ABA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FABCC5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086C">
              <w:rPr>
                <w:lang w:val="ru-RU"/>
              </w:rPr>
              <w:t xml:space="preserve"> </w:t>
            </w:r>
            <w:proofErr w:type="gramEnd"/>
          </w:p>
          <w:p w14:paraId="5B288351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261E382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BF9E06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46887CE2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D0030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A1086C">
              <w:rPr>
                <w:lang w:val="ru-RU"/>
              </w:rPr>
              <w:t xml:space="preserve"> </w:t>
            </w:r>
          </w:p>
          <w:p w14:paraId="3ADD3157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A1086C">
              <w:rPr>
                <w:lang w:val="ru-RU"/>
              </w:rPr>
              <w:t xml:space="preserve"> </w:t>
            </w:r>
          </w:p>
          <w:p w14:paraId="52BAB2D7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6BD2F2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1317259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BC450" w14:textId="77777777" w:rsidR="00EF2417" w:rsidRPr="00C3281F" w:rsidRDefault="00EF241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EF2417" w:rsidRPr="00A1086C" w14:paraId="77CBE31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09639F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3FC831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художественной технологии литья;</w:t>
            </w:r>
          </w:p>
          <w:p w14:paraId="0AEFDC57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базовых понятий ювелирной технологии литья, называет их структурные характеристики;</w:t>
            </w:r>
          </w:p>
          <w:p w14:paraId="2EE4B598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 правила ювелирной технологии литья;</w:t>
            </w:r>
          </w:p>
          <w:p w14:paraId="171766B5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ювелирной технологии литья;</w:t>
            </w:r>
          </w:p>
        </w:tc>
      </w:tr>
    </w:tbl>
    <w:p w14:paraId="63D442DF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F2417" w:rsidRPr="006C7441" w14:paraId="5A7643FC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164A8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66EB2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проблемные аспекты художественной технологии литья;</w:t>
            </w:r>
          </w:p>
          <w:p w14:paraId="56415EFB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художественной технологии литья;</w:t>
            </w:r>
          </w:p>
          <w:p w14:paraId="24E5A57E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190A923E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художественной технологии литья;</w:t>
            </w:r>
          </w:p>
          <w:p w14:paraId="4599023B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о художественной технологии литья в профессиональной деятельности; использовать их на междисциплинарном уровне;</w:t>
            </w:r>
          </w:p>
          <w:p w14:paraId="19F763A2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ювелирной технологии литья;</w:t>
            </w:r>
          </w:p>
          <w:p w14:paraId="42B5FB4B" w14:textId="77777777" w:rsidR="00EF2417" w:rsidRPr="00A1086C" w:rsidRDefault="00EF2417" w:rsidP="00D74C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EF2417" w:rsidRPr="006C7441" w14:paraId="118572AC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1B0F4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63D35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художественной технологии литья на других дисциплинах, на занятиях в аудитории и на практике;</w:t>
            </w:r>
          </w:p>
          <w:p w14:paraId="7107045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в области художественной технологии литья;</w:t>
            </w:r>
          </w:p>
          <w:p w14:paraId="353ED254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художественной технологии литья;</w:t>
            </w:r>
          </w:p>
          <w:p w14:paraId="4617AE11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работы;</w:t>
            </w:r>
          </w:p>
          <w:p w14:paraId="157D9BF1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художественной технологии литья;</w:t>
            </w:r>
          </w:p>
          <w:p w14:paraId="0ED43742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художественной технологии литья;</w:t>
            </w:r>
          </w:p>
          <w:p w14:paraId="7E58961F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2784177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F2417" w:rsidRPr="006C7441" w14:paraId="05202E6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8CF1AC" w14:textId="77777777" w:rsidR="00EF2417" w:rsidRPr="00C3281F" w:rsidRDefault="00EF241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EF2417" w:rsidRPr="006C7441" w14:paraId="3C0C72FA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FD904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553484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по выбор оборудования для осуществления технологических процессов;</w:t>
            </w:r>
          </w:p>
          <w:p w14:paraId="00CC5910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базовых понятий при выборе оборудования для осуществления технологических процессов, называет их структурные характеристики;</w:t>
            </w:r>
          </w:p>
          <w:p w14:paraId="3A817BA0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 правила выбора оборудования для осуществления технологических процессов;</w:t>
            </w:r>
          </w:p>
          <w:p w14:paraId="1470878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по оборудованию для осуществления технологических процессов;</w:t>
            </w:r>
          </w:p>
        </w:tc>
      </w:tr>
    </w:tbl>
    <w:p w14:paraId="44A3C35A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F2417" w:rsidRPr="006C7441" w14:paraId="4D807858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8A2810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2FDBE2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проблемные аспекты выбора оборудования для осуществления технологических процессов;</w:t>
            </w:r>
          </w:p>
          <w:p w14:paraId="5B13406C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выбора оборудования для осуществления технологических процессов;</w:t>
            </w:r>
          </w:p>
          <w:p w14:paraId="0C9B487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3C38309C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типичный выбор оборудования для осуществления технологических процессов;</w:t>
            </w:r>
          </w:p>
          <w:p w14:paraId="52ADA4A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о выборы оборудования для осуществления технологических процессов в профессиональной деятельности; использовать их на междисциплинарном уровне;</w:t>
            </w:r>
          </w:p>
          <w:p w14:paraId="6A92FF59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выбора оборудования для осуществления технологических процессов;</w:t>
            </w:r>
          </w:p>
          <w:p w14:paraId="245AE142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EF2417" w:rsidRPr="006C7441" w14:paraId="6063946E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9599DD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3CA195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выбора оборудования для осуществления технологических процессов, на занятиях в аудитории и на практике;</w:t>
            </w:r>
          </w:p>
          <w:p w14:paraId="530F92FD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в области выбора оборудования для осуществления технологических процессов;</w:t>
            </w:r>
          </w:p>
          <w:p w14:paraId="1786E727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выбора оборудования для осуществления технологических процессов;</w:t>
            </w:r>
          </w:p>
          <w:p w14:paraId="2D5E8495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работы;</w:t>
            </w:r>
          </w:p>
          <w:p w14:paraId="1E111190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0FDB7517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выбора оборудования для осуществления технологических процессов;</w:t>
            </w:r>
          </w:p>
          <w:p w14:paraId="7127BA89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1C2C090A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67422AF5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9"/>
        <w:gridCol w:w="1517"/>
        <w:gridCol w:w="403"/>
        <w:gridCol w:w="537"/>
        <w:gridCol w:w="630"/>
        <w:gridCol w:w="702"/>
        <w:gridCol w:w="558"/>
        <w:gridCol w:w="1550"/>
        <w:gridCol w:w="1617"/>
        <w:gridCol w:w="1247"/>
      </w:tblGrid>
      <w:tr w:rsidR="00EF2417" w:rsidRPr="006C7441" w14:paraId="51DAA330" w14:textId="77777777">
        <w:trPr>
          <w:trHeight w:hRule="exact" w:val="285"/>
        </w:trPr>
        <w:tc>
          <w:tcPr>
            <w:tcW w:w="710" w:type="dxa"/>
          </w:tcPr>
          <w:p w14:paraId="7076E18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BB6E0CC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0AAAFC8" w14:textId="77777777" w:rsidTr="00DD3CD5">
        <w:trPr>
          <w:trHeight w:hRule="exact" w:val="233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BB3414D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216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086C">
              <w:rPr>
                <w:lang w:val="ru-RU"/>
              </w:rPr>
              <w:t xml:space="preserve"> </w:t>
            </w:r>
          </w:p>
          <w:p w14:paraId="36DD1126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75,2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086C">
              <w:rPr>
                <w:lang w:val="ru-RU"/>
              </w:rPr>
              <w:t xml:space="preserve"> </w:t>
            </w:r>
          </w:p>
          <w:p w14:paraId="59E7A10A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086C">
              <w:rPr>
                <w:lang w:val="ru-RU"/>
              </w:rPr>
              <w:t xml:space="preserve"> </w:t>
            </w:r>
          </w:p>
          <w:p w14:paraId="2619EC5A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086C">
              <w:rPr>
                <w:lang w:val="ru-RU"/>
              </w:rPr>
              <w:t xml:space="preserve"> </w:t>
            </w:r>
          </w:p>
          <w:p w14:paraId="4B8D0BDE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140,8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086C">
              <w:rPr>
                <w:lang w:val="ru-RU"/>
              </w:rPr>
              <w:t xml:space="preserve"> </w:t>
            </w:r>
          </w:p>
          <w:p w14:paraId="79036F2B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3CCBE3C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146C5EBE" w14:textId="77777777">
        <w:trPr>
          <w:trHeight w:hRule="exact" w:val="138"/>
        </w:trPr>
        <w:tc>
          <w:tcPr>
            <w:tcW w:w="710" w:type="dxa"/>
          </w:tcPr>
          <w:p w14:paraId="1F26570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CE5C3C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5942BB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05CF7F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9A0E62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CAABEA4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D6043D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11753A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6F1825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A2123EE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4DF860B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B6D7A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A1086C">
              <w:rPr>
                <w:lang w:val="ru-RU"/>
              </w:rPr>
              <w:t xml:space="preserve"> </w:t>
            </w:r>
          </w:p>
          <w:p w14:paraId="46239B9D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15BC0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AA118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086C">
              <w:rPr>
                <w:lang w:val="ru-RU"/>
              </w:rPr>
              <w:t xml:space="preserve"> </w:t>
            </w:r>
          </w:p>
          <w:p w14:paraId="61630609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086C">
              <w:rPr>
                <w:lang w:val="ru-RU"/>
              </w:rPr>
              <w:t xml:space="preserve"> </w:t>
            </w:r>
          </w:p>
          <w:p w14:paraId="2EEB6BD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944E5A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E9E3A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1086C">
              <w:rPr>
                <w:lang w:val="ru-RU"/>
              </w:rPr>
              <w:t xml:space="preserve"> </w:t>
            </w:r>
          </w:p>
          <w:p w14:paraId="5658CE2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9285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</w:p>
          <w:p w14:paraId="36BCCB8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99A1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0C9570B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2D41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B0975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A6B3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F5CC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A1086C">
              <w:rPr>
                <w:lang w:val="ru-RU"/>
              </w:rPr>
              <w:t xml:space="preserve"> </w:t>
            </w:r>
          </w:p>
          <w:p w14:paraId="11F6B1D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1F28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92FCD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99F7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855C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F8530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2C16085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29E28" w14:textId="77777777" w:rsidR="00EF2417" w:rsidRPr="00C3281F" w:rsidRDefault="00EF2417" w:rsidP="00C3281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Базовые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понятия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получения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изделий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методом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литья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A57C5" w14:textId="77777777" w:rsidR="00EF2417" w:rsidRPr="00C3281F" w:rsidRDefault="00EF2417" w:rsidP="00C3281F">
            <w:pPr>
              <w:rPr>
                <w:b/>
                <w:lang w:val="ru-RU"/>
              </w:rPr>
            </w:pPr>
          </w:p>
        </w:tc>
      </w:tr>
      <w:tr w:rsidR="00EF2417" w:rsidRPr="00A1086C" w14:paraId="4F6662A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AE166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изделиям.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5E03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6A55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2103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5C3E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8992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7,9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773A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BF63B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1E9E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12E994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2D165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A1086C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7E2C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423B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B167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AD90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3F78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B825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3C89F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4827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22ADB9E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BF909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DB4D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FB5DB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0884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8/4И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8A69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15,9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CD64B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5A07D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A9974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59E6EA2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1A6AF" w14:textId="77777777" w:rsidR="00EF2417" w:rsidRPr="00C3281F" w:rsidRDefault="00EF2417" w:rsidP="00C3281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Изготовление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подготовка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мастер-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модели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изделия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48AA1" w14:textId="77777777" w:rsidR="00EF2417" w:rsidRPr="00C3281F" w:rsidRDefault="00EF2417" w:rsidP="00C3281F">
            <w:pPr>
              <w:rPr>
                <w:b/>
                <w:lang w:val="ru-RU"/>
              </w:rPr>
            </w:pPr>
          </w:p>
        </w:tc>
      </w:tr>
      <w:tr w:rsidR="00EF2417" w:rsidRPr="00A1086C" w14:paraId="61CEB32C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0AAD7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1086C">
              <w:rPr>
                <w:lang w:val="ru-RU"/>
              </w:rPr>
              <w:t xml:space="preserve"> 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A1086C">
              <w:rPr>
                <w:lang w:val="ru-RU"/>
              </w:rPr>
              <w:t xml:space="preserve"> 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мастер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6AC1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4816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4920D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3C37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5/3И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E24F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CD9D1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D08B5" w14:textId="77777777" w:rsidR="00EF2417" w:rsidRPr="00A1086C" w:rsidRDefault="00EF2417" w:rsidP="00715B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E32B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1F361C21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C94EC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восков.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восков.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Лепка.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Наплавление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9F7D4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54E8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2EBC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B5369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5/3И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BA63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40888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83BF9" w14:textId="77777777" w:rsidR="00EF2417" w:rsidRPr="00A1086C" w:rsidRDefault="00EF2417" w:rsidP="00715B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18EF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47DA38E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1F0A2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скульптурных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пластилинов.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пластилинов.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Лепка.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95E1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BF0F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85F1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4DF0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C078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A6C10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0725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0176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2414E2F6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844B8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скульптурных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глин.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глин.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Лепка.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1214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6AA3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CB86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18A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D218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BD257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14A84" w14:textId="77777777" w:rsidR="00EF2417" w:rsidRPr="00A1086C" w:rsidRDefault="00EF2417" w:rsidP="00715B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48DE7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65EC2FE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3BD93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C91C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2912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6A48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19/10И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2034A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515A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CBDD4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B21CC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1FAA2E57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7865F" w14:textId="77777777" w:rsidR="00EF2417" w:rsidRPr="00C3281F" w:rsidRDefault="00EF2417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Получение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силиконовой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формы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тиражирования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изделия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AAAE1" w14:textId="77777777" w:rsidR="00EF2417" w:rsidRPr="00C3281F" w:rsidRDefault="00EF2417">
            <w:pPr>
              <w:rPr>
                <w:b/>
                <w:lang w:val="ru-RU"/>
              </w:rPr>
            </w:pPr>
          </w:p>
        </w:tc>
      </w:tr>
      <w:tr w:rsidR="00EF2417" w:rsidRPr="00A1086C" w14:paraId="68D1C84C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086B6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силиконовых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Производители.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Применимость.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CDC6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0C8B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0F82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C20A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E24A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1D18C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0B363" w14:textId="77777777" w:rsidR="00EF2417" w:rsidRPr="00A1086C" w:rsidRDefault="00EF2417" w:rsidP="00715B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EBA6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70134175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E0584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оловянном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катализаторе.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платиновом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катализаторе.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6871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9A45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3A5B4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D86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5/1И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21A5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72CA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86F4C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28E2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42F31383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30B8F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Кусочная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Оболочки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F2FB6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62CE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4DD2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4EF19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5/1И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541F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056D4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FE28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30567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A81F34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0734B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3AA8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21CA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1AC7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15/4И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18EB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C111D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9663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24BC8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C3281F" w14:paraId="2DB6641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F9AEE" w14:textId="77777777" w:rsidR="00EF2417" w:rsidRPr="00C3281F" w:rsidRDefault="00EF2417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75AA7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D895E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BA6AE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42/18И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61849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65,9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E6F68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495D0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зачёт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42CC6" w14:textId="77777777" w:rsidR="00EF2417" w:rsidRPr="00C3281F" w:rsidRDefault="00EF2417">
            <w:pPr>
              <w:rPr>
                <w:b/>
                <w:lang w:val="ru-RU"/>
              </w:rPr>
            </w:pPr>
          </w:p>
        </w:tc>
      </w:tr>
      <w:tr w:rsidR="00EF2417" w:rsidRPr="006C7441" w14:paraId="67729C2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AE773" w14:textId="77777777" w:rsidR="00EF2417" w:rsidRPr="00C3281F" w:rsidRDefault="00EF2417" w:rsidP="00C3281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Изготовление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каменного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силиконовой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форме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E14DA" w14:textId="77777777" w:rsidR="00EF2417" w:rsidRPr="00C3281F" w:rsidRDefault="00EF2417" w:rsidP="00C3281F">
            <w:pPr>
              <w:rPr>
                <w:b/>
                <w:lang w:val="ru-RU"/>
              </w:rPr>
            </w:pPr>
          </w:p>
        </w:tc>
      </w:tr>
      <w:tr w:rsidR="00EF2417" w:rsidRPr="00A1086C" w14:paraId="16390AEA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D5D69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A1086C">
              <w:rPr>
                <w:lang w:val="ru-RU"/>
              </w:rPr>
              <w:t xml:space="preserve"> 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гипсовых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связующих.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5456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5875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5201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D015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4/1И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8A75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98F4D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B41C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67F9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1757AB2F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464B0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цементных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связующих.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777D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CA2DB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0972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3AD1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4/1И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3A020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2A684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B0D50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A9D78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781CFBF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EF275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837D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20114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01FED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5A1C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B8771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7A62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F3263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33E892D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B4A9D" w14:textId="77777777" w:rsidR="00EF2417" w:rsidRPr="00C3281F" w:rsidRDefault="00EF2417" w:rsidP="00C3281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Изготовление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силиконовой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форме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смол/пластмасс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A23B4" w14:textId="77777777" w:rsidR="00EF2417" w:rsidRPr="00C3281F" w:rsidRDefault="00EF2417" w:rsidP="00C3281F">
            <w:pPr>
              <w:rPr>
                <w:b/>
                <w:lang w:val="ru-RU"/>
              </w:rPr>
            </w:pPr>
          </w:p>
        </w:tc>
      </w:tr>
      <w:tr w:rsidR="00EF2417" w:rsidRPr="00A1086C" w14:paraId="44F3D11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65C3B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Пластические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массы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D35A1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F0E1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BA54C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14FDE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1C9D8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94746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0202B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065B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7CCA4835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A0958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Искусственный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камень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синтетическом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55D9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3736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EBCD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0359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4AA6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96B37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2C8F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4771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005EAAC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10DB0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723A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EB9B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7A6B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8/4И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31F94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F68F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A199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5154A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4EEA4E53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94CAF" w14:textId="77777777" w:rsidR="00EF2417" w:rsidRPr="00C3281F" w:rsidRDefault="00EF2417" w:rsidP="00C3281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6.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Финишная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обработка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изделий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литья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масс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FB39D" w14:textId="77777777" w:rsidR="00EF2417" w:rsidRPr="00C3281F" w:rsidRDefault="00EF2417" w:rsidP="00C3281F">
            <w:pPr>
              <w:rPr>
                <w:b/>
                <w:lang w:val="ru-RU"/>
              </w:rPr>
            </w:pPr>
          </w:p>
        </w:tc>
      </w:tr>
      <w:tr w:rsidR="00EF2417" w:rsidRPr="00A1086C" w14:paraId="579FADDB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B9A26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Зачистка,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шлифовка,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полировка.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56F08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16DD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F5BB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F8049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9388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A5BDF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3692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4FF3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0945B7BA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D9256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Окраска.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Старение.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3B6AD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3BE9F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4C74E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EEAC2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0CBC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646B9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3C7E0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7BDB7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7462D9F0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60E6B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6.3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Гальванические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покрытия.</w:t>
            </w:r>
            <w:r w:rsidRPr="00A1086C">
              <w:rPr>
                <w:lang w:val="ru-RU"/>
              </w:rPr>
              <w:t xml:space="preserve"> </w:t>
            </w:r>
          </w:p>
          <w:p w14:paraId="47841362" w14:textId="77777777" w:rsidR="00EF2417" w:rsidRPr="00A1086C" w:rsidRDefault="00EF2417" w:rsidP="00C328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Химическая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металлизация.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881C0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672D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0CF56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F14A5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7E843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12,9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48E0" w14:textId="77777777" w:rsidR="00EF2417" w:rsidRPr="00A1086C" w:rsidRDefault="00EF2417" w:rsidP="00D74C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 Выполнение индивидуального задания «Авторское художественное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6A100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B5EDC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20412CB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FB8FD" w14:textId="77777777" w:rsidR="00EF2417" w:rsidRPr="00A1086C" w:rsidRDefault="00EF24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86B80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0B9B6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1350A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17/6И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C8F46" w14:textId="77777777" w:rsidR="00EF2417" w:rsidRPr="00A1086C" w:rsidRDefault="00EF24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34,9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128ED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BE449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1BCB5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C3281F" w14:paraId="30DF223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D54D3" w14:textId="77777777" w:rsidR="00EF2417" w:rsidRPr="00C3281F" w:rsidRDefault="00EF2417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C1585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25454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9D927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33/12И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CA7AE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74,9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97104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15FC5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зачёт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4070C" w14:textId="77777777" w:rsidR="00EF2417" w:rsidRPr="00C3281F" w:rsidRDefault="00EF2417">
            <w:pPr>
              <w:rPr>
                <w:b/>
                <w:lang w:val="ru-RU"/>
              </w:rPr>
            </w:pPr>
          </w:p>
        </w:tc>
      </w:tr>
      <w:tr w:rsidR="00EF2417" w:rsidRPr="00C3281F" w14:paraId="661DA3A6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05D10" w14:textId="77777777" w:rsidR="00EF2417" w:rsidRPr="00C3281F" w:rsidRDefault="00EF2417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C3281F">
              <w:rPr>
                <w:b/>
                <w:lang w:val="ru-RU"/>
              </w:rPr>
              <w:t xml:space="preserve"> </w:t>
            </w: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C3281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F1ACA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3611F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19C68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75/30И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A19D2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140,8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D7789" w14:textId="77777777" w:rsidR="00EF2417" w:rsidRPr="00C3281F" w:rsidRDefault="00EF2417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FB256" w14:textId="77777777" w:rsidR="00EF2417" w:rsidRPr="00C3281F" w:rsidRDefault="00EF2417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978D8" w14:textId="77777777" w:rsidR="00EF2417" w:rsidRPr="00C3281F" w:rsidRDefault="00EF2417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C3281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ПК-5,ДПК-1</w:t>
            </w:r>
          </w:p>
        </w:tc>
      </w:tr>
    </w:tbl>
    <w:p w14:paraId="1A1C0574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F2417" w:rsidRPr="00A1086C" w14:paraId="56F24C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09E711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628E0DE7" w14:textId="77777777">
        <w:trPr>
          <w:trHeight w:hRule="exact" w:val="138"/>
        </w:trPr>
        <w:tc>
          <w:tcPr>
            <w:tcW w:w="9357" w:type="dxa"/>
          </w:tcPr>
          <w:p w14:paraId="2865C046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2961F108" w14:textId="77777777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B833E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1086C">
              <w:rPr>
                <w:lang w:val="ru-RU"/>
              </w:rPr>
              <w:t xml:space="preserve"> </w:t>
            </w:r>
          </w:p>
          <w:p w14:paraId="7BAC0EB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  <w:p w14:paraId="12BD6E9B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A1086C">
              <w:rPr>
                <w:lang w:val="ru-RU"/>
              </w:rPr>
              <w:t xml:space="preserve"> </w:t>
            </w:r>
          </w:p>
          <w:p w14:paraId="0848E7F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1086C">
              <w:rPr>
                <w:lang w:val="ru-RU"/>
              </w:rPr>
              <w:t xml:space="preserve"> </w:t>
            </w:r>
          </w:p>
          <w:p w14:paraId="6FF8607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086C">
              <w:rPr>
                <w:lang w:val="ru-RU"/>
              </w:rPr>
              <w:t xml:space="preserve"> </w:t>
            </w:r>
          </w:p>
          <w:p w14:paraId="2698F49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1086C">
              <w:rPr>
                <w:lang w:val="ru-RU"/>
              </w:rPr>
              <w:t xml:space="preserve"> </w:t>
            </w:r>
          </w:p>
          <w:p w14:paraId="54EB41F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1086C">
              <w:rPr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1086C">
              <w:rPr>
                <w:lang w:val="ru-RU"/>
              </w:rPr>
              <w:t xml:space="preserve"> </w:t>
            </w:r>
          </w:p>
          <w:p w14:paraId="604E215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1086C">
              <w:rPr>
                <w:lang w:val="ru-RU"/>
              </w:rPr>
              <w:t xml:space="preserve"> </w:t>
            </w:r>
          </w:p>
          <w:p w14:paraId="30617EBD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1086C">
              <w:rPr>
                <w:lang w:val="ru-RU"/>
              </w:rPr>
              <w:t xml:space="preserve"> </w:t>
            </w:r>
          </w:p>
          <w:p w14:paraId="2747EFBB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1086C">
              <w:rPr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1086C">
              <w:rPr>
                <w:lang w:val="ru-RU"/>
              </w:rPr>
              <w:t xml:space="preserve"> </w:t>
            </w:r>
          </w:p>
          <w:p w14:paraId="0DC48EF6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1086C">
              <w:rPr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1086C">
              <w:rPr>
                <w:lang w:val="ru-RU"/>
              </w:rPr>
              <w:t xml:space="preserve"> </w:t>
            </w:r>
          </w:p>
          <w:p w14:paraId="48AD256B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086C">
              <w:rPr>
                <w:lang w:val="ru-RU"/>
              </w:rPr>
              <w:t xml:space="preserve"> </w:t>
            </w:r>
          </w:p>
          <w:p w14:paraId="35816099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презентации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1086C">
              <w:rPr>
                <w:lang w:val="ru-RU"/>
              </w:rPr>
              <w:t xml:space="preserve"> </w:t>
            </w:r>
          </w:p>
          <w:p w14:paraId="3F63A88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A1086C">
              <w:rPr>
                <w:lang w:val="ru-RU"/>
              </w:rPr>
              <w:t xml:space="preserve"> </w:t>
            </w:r>
          </w:p>
          <w:p w14:paraId="6D45C9F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1FF91068" w14:textId="77777777">
        <w:trPr>
          <w:trHeight w:hRule="exact" w:val="277"/>
        </w:trPr>
        <w:tc>
          <w:tcPr>
            <w:tcW w:w="9357" w:type="dxa"/>
          </w:tcPr>
          <w:p w14:paraId="2D6893C1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15E9641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F72F96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  <w:proofErr w:type="gramStart"/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16F7A6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B25F1D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5C90B139" w14:textId="77777777">
        <w:trPr>
          <w:trHeight w:hRule="exact" w:val="138"/>
        </w:trPr>
        <w:tc>
          <w:tcPr>
            <w:tcW w:w="9357" w:type="dxa"/>
          </w:tcPr>
          <w:p w14:paraId="35B42F8B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323FE8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EBCDB8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44F6DF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D6D6AF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6E4C686F" w14:textId="77777777">
        <w:trPr>
          <w:trHeight w:hRule="exact" w:val="138"/>
        </w:trPr>
        <w:tc>
          <w:tcPr>
            <w:tcW w:w="9357" w:type="dxa"/>
          </w:tcPr>
          <w:p w14:paraId="4DEBE8BD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7315ED0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4F58FF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02BDE2AF" w14:textId="77777777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B33F15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A1086C" w14:paraId="35066740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9AE0BC5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7B06BBEC" w14:textId="77777777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B3D53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Кукуй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A1086C">
              <w:rPr>
                <w:lang w:val="ru-RU"/>
              </w:rPr>
              <w:t xml:space="preserve"> </w:t>
            </w:r>
          </w:p>
        </w:tc>
      </w:tr>
    </w:tbl>
    <w:p w14:paraId="4C6447FE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EF2417" w:rsidRPr="006C7441" w14:paraId="561B06E3" w14:textId="77777777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2AAD78" w14:textId="65C2B6B3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proofErr w:type="spellStart"/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Формо-вочные</w:t>
            </w:r>
            <w:proofErr w:type="spellEnd"/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смеси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Кукуй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Скворцов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Андрианов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Мн.: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384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.;</w:t>
            </w:r>
            <w:r w:rsidRPr="00A1086C">
              <w:rPr>
                <w:lang w:val="ru-RU"/>
              </w:rPr>
              <w:t xml:space="preserve"> </w:t>
            </w:r>
            <w:proofErr w:type="gram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(п)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30D9B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Start"/>
            <w:r w:rsidR="00F30D9B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F30D9B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ата</w:t>
            </w:r>
            <w:r w:rsidR="00F30D9B" w:rsidRPr="00A1086C">
              <w:rPr>
                <w:lang w:val="ru-RU"/>
              </w:rPr>
              <w:t xml:space="preserve"> </w:t>
            </w:r>
            <w:r w:rsidR="00F30D9B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30D9B"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F30D9B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="00F30D9B" w:rsidRPr="00A1086C">
              <w:rPr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086C">
              <w:rPr>
                <w:lang w:val="ru-RU"/>
              </w:rPr>
              <w:t xml:space="preserve"> </w:t>
            </w:r>
            <w:r w:rsidR="006C7441">
              <w:fldChar w:fldCharType="begin"/>
            </w:r>
            <w:r w:rsidR="006C7441" w:rsidRPr="006C7441">
              <w:rPr>
                <w:lang w:val="ru-RU"/>
              </w:rPr>
              <w:instrText xml:space="preserve"> </w:instrText>
            </w:r>
            <w:r w:rsidR="006C7441">
              <w:instrText>HYPERLINK</w:instrText>
            </w:r>
            <w:r w:rsidR="006C7441" w:rsidRPr="006C7441">
              <w:rPr>
                <w:lang w:val="ru-RU"/>
              </w:rPr>
              <w:instrText xml:space="preserve"> "</w:instrText>
            </w:r>
            <w:r w:rsidR="006C7441">
              <w:instrText>https</w:instrText>
            </w:r>
            <w:r w:rsidR="006C7441" w:rsidRPr="006C7441">
              <w:rPr>
                <w:lang w:val="ru-RU"/>
              </w:rPr>
              <w:instrText>://</w:instrText>
            </w:r>
            <w:r w:rsidR="006C7441">
              <w:instrText>new</w:instrText>
            </w:r>
            <w:r w:rsidR="006C7441" w:rsidRPr="006C7441">
              <w:rPr>
                <w:lang w:val="ru-RU"/>
              </w:rPr>
              <w:instrText>.</w:instrText>
            </w:r>
            <w:r w:rsidR="006C7441">
              <w:instrText>znanium</w:instrText>
            </w:r>
            <w:r w:rsidR="006C7441" w:rsidRPr="006C7441">
              <w:rPr>
                <w:lang w:val="ru-RU"/>
              </w:rPr>
              <w:instrText>.</w:instrText>
            </w:r>
            <w:r w:rsidR="006C7441">
              <w:instrText>com</w:instrText>
            </w:r>
            <w:r w:rsidR="006C7441" w:rsidRPr="006C7441">
              <w:rPr>
                <w:lang w:val="ru-RU"/>
              </w:rPr>
              <w:instrText>/</w:instrText>
            </w:r>
            <w:r w:rsidR="006C7441">
              <w:instrText>read</w:instrText>
            </w:r>
            <w:r w:rsidR="006C7441" w:rsidRPr="006C7441">
              <w:rPr>
                <w:lang w:val="ru-RU"/>
              </w:rPr>
              <w:instrText>?</w:instrText>
            </w:r>
            <w:r w:rsidR="006C7441">
              <w:instrText>pid</w:instrText>
            </w:r>
            <w:r w:rsidR="006C7441" w:rsidRPr="006C7441">
              <w:rPr>
                <w:lang w:val="ru-RU"/>
              </w:rPr>
              <w:instrText xml:space="preserve">=389769" </w:instrText>
            </w:r>
            <w:r w:rsidR="006C7441">
              <w:fldChar w:fldCharType="separate"/>
            </w:r>
            <w:r w:rsidRPr="00A1086C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https://new.znanium.com/read?pid=389769</w:t>
            </w:r>
            <w:r w:rsidR="006C7441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.-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978-5-16-004762-1.</w:t>
            </w:r>
            <w:r w:rsidRPr="00A1086C">
              <w:rPr>
                <w:lang w:val="ru-RU"/>
              </w:rPr>
              <w:t xml:space="preserve"> </w:t>
            </w:r>
          </w:p>
          <w:p w14:paraId="064DB867" w14:textId="5E252095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К.Н.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616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A1086C">
              <w:rPr>
                <w:lang w:val="ru-RU"/>
              </w:rPr>
              <w:t xml:space="preserve"> </w:t>
            </w:r>
            <w:hyperlink r:id="rId8" w:history="1">
              <w:r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https://e.lanbook.com/book/129223</w:t>
              </w:r>
            </w:hyperlink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1086C">
              <w:rPr>
                <w:lang w:val="ru-RU"/>
              </w:rPr>
              <w:t xml:space="preserve"> </w:t>
            </w:r>
          </w:p>
          <w:p w14:paraId="6EA7F8CB" w14:textId="1A72148C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драгоценных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ос-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нове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золота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Поздняков.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978-5-609653-65-0.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A1086C">
              <w:rPr>
                <w:lang w:val="ru-RU"/>
              </w:rPr>
              <w:t xml:space="preserve"> </w:t>
            </w:r>
            <w:hyperlink r:id="rId9" w:history="1">
              <w:r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https://e.lanbook.com/book/115267</w:t>
              </w:r>
            </w:hyperlink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1086C">
              <w:rPr>
                <w:lang w:val="ru-RU"/>
              </w:rPr>
              <w:t xml:space="preserve"> </w:t>
            </w:r>
          </w:p>
          <w:p w14:paraId="3D00787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0201044A" w14:textId="77777777">
        <w:trPr>
          <w:trHeight w:hRule="exact" w:val="138"/>
        </w:trPr>
        <w:tc>
          <w:tcPr>
            <w:tcW w:w="426" w:type="dxa"/>
          </w:tcPr>
          <w:p w14:paraId="65E4042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77F8C1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32EB60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20A430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EBA093B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4810F16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0E34E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6DF17BB7" w14:textId="77777777" w:rsidTr="00DD3CD5">
        <w:trPr>
          <w:trHeight w:hRule="exact" w:val="43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0967F6" w14:textId="17A835DE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Курдюмов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Курдюмов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Пикунов.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3-е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ерераб.и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615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978-5-87623-573-2.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A1086C">
              <w:rPr>
                <w:lang w:val="ru-RU"/>
              </w:rPr>
              <w:t xml:space="preserve"> </w:t>
            </w:r>
            <w:hyperlink r:id="rId10" w:history="1">
              <w:r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https://e.lanbook.com/book/47427</w:t>
              </w:r>
            </w:hyperlink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086C">
              <w:rPr>
                <w:lang w:val="ru-RU"/>
              </w:rPr>
              <w:t xml:space="preserve"> </w:t>
            </w:r>
            <w:proofErr w:type="spellStart"/>
            <w:proofErr w:type="gram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proofErr w:type="gram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1086C">
              <w:rPr>
                <w:lang w:val="ru-RU"/>
              </w:rPr>
              <w:t xml:space="preserve"> </w:t>
            </w:r>
          </w:p>
          <w:p w14:paraId="2619A1A4" w14:textId="4C2F9291" w:rsidR="00EF2417" w:rsidRPr="00A1086C" w:rsidRDefault="00DD3C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Науменко,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И.А.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И.А.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Науменко.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978-5-87623-932-7.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EF2417" w:rsidRPr="00A1086C">
              <w:rPr>
                <w:lang w:val="ru-RU"/>
              </w:rPr>
              <w:t xml:space="preserve"> </w:t>
            </w:r>
            <w:hyperlink r:id="rId11" w:history="1">
              <w:r w:rsidR="00EF2417"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https://e.lanbook.com/book/117175</w:t>
              </w:r>
            </w:hyperlink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2417"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EF2417" w:rsidRPr="00A1086C">
              <w:rPr>
                <w:lang w:val="ru-RU"/>
              </w:rPr>
              <w:t xml:space="preserve"> </w:t>
            </w:r>
            <w:proofErr w:type="spellStart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EF2417" w:rsidRPr="00A1086C">
              <w:rPr>
                <w:lang w:val="ru-RU"/>
              </w:rPr>
              <w:t xml:space="preserve"> </w:t>
            </w:r>
          </w:p>
          <w:p w14:paraId="76FD4949" w14:textId="778620A7" w:rsidR="00EF2417" w:rsidRPr="00A1086C" w:rsidRDefault="00DD3CD5" w:rsidP="00DD3C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Белов,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="00EF2417" w:rsidRPr="00A1086C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лова.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3-е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="00EF2417" w:rsidRPr="00A1086C">
              <w:rPr>
                <w:lang w:val="ru-RU"/>
              </w:rPr>
              <w:t xml:space="preserve"> </w:t>
            </w:r>
            <w:proofErr w:type="spellStart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487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EF2417" w:rsidRPr="00A1086C">
              <w:rPr>
                <w:lang w:val="ru-RU"/>
              </w:rPr>
              <w:t xml:space="preserve"> </w:t>
            </w:r>
            <w:hyperlink r:id="rId12" w:history="1">
              <w:r w:rsidR="00EF2417"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https://e.lanbook.com/book/116953</w:t>
              </w:r>
            </w:hyperlink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2417"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2020).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EF2417" w:rsidRPr="00A1086C">
              <w:rPr>
                <w:lang w:val="ru-RU"/>
              </w:rPr>
              <w:t xml:space="preserve"> </w:t>
            </w:r>
            <w:proofErr w:type="spellStart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EF2417" w:rsidRPr="00A1086C">
              <w:rPr>
                <w:lang w:val="ru-RU"/>
              </w:rPr>
              <w:t xml:space="preserve"> </w:t>
            </w:r>
            <w:r w:rsidR="00EF241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EF2417"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72ADFDF1" w14:textId="77777777" w:rsidTr="00DD3CD5">
        <w:trPr>
          <w:trHeight w:hRule="exact" w:val="55"/>
        </w:trPr>
        <w:tc>
          <w:tcPr>
            <w:tcW w:w="426" w:type="dxa"/>
          </w:tcPr>
          <w:p w14:paraId="6424019B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545E8753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97A6A3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848E15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EF9DD5D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05B722D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F3F97E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25148543" w14:textId="77777777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BFE080" w14:textId="14443615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bookmarkStart w:id="0" w:name="_GoBack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прецизионного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086C">
              <w:rPr>
                <w:lang w:val="ru-RU"/>
              </w:rPr>
              <w:t xml:space="preserve"> </w:t>
            </w:r>
            <w:r w:rsidR="006C744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2001.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119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A1086C">
              <w:rPr>
                <w:lang w:val="ru-RU"/>
              </w:rPr>
              <w:t xml:space="preserve"> </w:t>
            </w:r>
            <w:hyperlink r:id="rId13" w:history="1">
              <w:r w:rsidRPr="00A1086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https://e.lanbook.com/book/116964</w:t>
              </w:r>
            </w:hyperlink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086C">
              <w:rPr>
                <w:lang w:val="ru-RU"/>
              </w:rPr>
              <w:t xml:space="preserve"> </w:t>
            </w:r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bookmarkEnd w:id="0"/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7E14A45C" w14:textId="77777777">
        <w:trPr>
          <w:trHeight w:hRule="exact" w:val="138"/>
        </w:trPr>
        <w:tc>
          <w:tcPr>
            <w:tcW w:w="426" w:type="dxa"/>
          </w:tcPr>
          <w:p w14:paraId="1F49315C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55F75DFA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DDD2B9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8DD3B2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33536F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033B4941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F251DB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0DB0938C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475FE7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6C7441" w14:paraId="4287910E" w14:textId="77777777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A192AB0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6C7441" w14:paraId="2D0ADA6B" w14:textId="77777777">
        <w:trPr>
          <w:trHeight w:hRule="exact" w:val="277"/>
        </w:trPr>
        <w:tc>
          <w:tcPr>
            <w:tcW w:w="426" w:type="dxa"/>
          </w:tcPr>
          <w:p w14:paraId="65D4AE3C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2B2D201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D341812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28C59F5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D63E9BD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413F831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69FDEF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EF2417" w:rsidRPr="002C14AD" w14:paraId="216AB1CA" w14:textId="77777777">
        <w:trPr>
          <w:trHeight w:hRule="exact" w:val="555"/>
        </w:trPr>
        <w:tc>
          <w:tcPr>
            <w:tcW w:w="426" w:type="dxa"/>
          </w:tcPr>
          <w:p w14:paraId="3C956F03" w14:textId="77777777" w:rsidR="00EF2417" w:rsidRPr="002C14AD" w:rsidRDefault="00EF2417">
            <w:pPr>
              <w:rPr>
                <w:b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09583" w14:textId="77777777" w:rsidR="00EF2417" w:rsidRPr="002C14AD" w:rsidRDefault="00EF241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C14AD">
              <w:rPr>
                <w:b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4B11D" w14:textId="77777777" w:rsidR="00EF2417" w:rsidRPr="002C14AD" w:rsidRDefault="00EF241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2C14AD">
              <w:rPr>
                <w:b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B55F0" w14:textId="77777777" w:rsidR="00EF2417" w:rsidRPr="002C14AD" w:rsidRDefault="00EF241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2C14AD">
              <w:rPr>
                <w:b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7CECBF10" w14:textId="77777777" w:rsidR="00EF2417" w:rsidRPr="002C14AD" w:rsidRDefault="00EF2417">
            <w:pPr>
              <w:rPr>
                <w:b/>
                <w:lang w:val="ru-RU"/>
              </w:rPr>
            </w:pPr>
          </w:p>
        </w:tc>
      </w:tr>
    </w:tbl>
    <w:p w14:paraId="1533584B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"/>
        <w:gridCol w:w="1857"/>
        <w:gridCol w:w="2894"/>
        <w:gridCol w:w="4281"/>
        <w:gridCol w:w="85"/>
      </w:tblGrid>
      <w:tr w:rsidR="00EF2417" w:rsidRPr="00A1086C" w14:paraId="4B2090EE" w14:textId="77777777" w:rsidTr="00F30D9B">
        <w:trPr>
          <w:trHeight w:hRule="exact" w:val="826"/>
        </w:trPr>
        <w:tc>
          <w:tcPr>
            <w:tcW w:w="239" w:type="dxa"/>
          </w:tcPr>
          <w:p w14:paraId="6DCEFAC7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793B6" w14:textId="77777777" w:rsidR="00EF2417" w:rsidRPr="00F30D9B" w:rsidRDefault="00EF2417">
            <w:pPr>
              <w:spacing w:after="0" w:line="240" w:lineRule="auto"/>
              <w:rPr>
                <w:sz w:val="24"/>
                <w:szCs w:val="24"/>
              </w:rPr>
            </w:pP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0D9B"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30D9B"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A8ADA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DAFF4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7D33E68C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EF2417" w:rsidRPr="00A1086C" w14:paraId="62303B19" w14:textId="77777777" w:rsidTr="00F30D9B">
        <w:trPr>
          <w:trHeight w:hRule="exact" w:val="555"/>
        </w:trPr>
        <w:tc>
          <w:tcPr>
            <w:tcW w:w="239" w:type="dxa"/>
          </w:tcPr>
          <w:p w14:paraId="3B64CEE8" w14:textId="77777777" w:rsidR="00EF2417" w:rsidRPr="00A1086C" w:rsidRDefault="00EF2417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268F5" w14:textId="77777777" w:rsidR="00EF2417" w:rsidRPr="00A1086C" w:rsidRDefault="00EF24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14E34" w14:textId="77777777" w:rsidR="00EF2417" w:rsidRPr="00A1086C" w:rsidRDefault="00EF24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1FA81" w14:textId="77777777" w:rsidR="00EF2417" w:rsidRPr="00A1086C" w:rsidRDefault="00EF24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39F409FE" w14:textId="77777777" w:rsidR="00EF2417" w:rsidRPr="00A1086C" w:rsidRDefault="00EF2417">
            <w:pPr>
              <w:rPr>
                <w:lang w:val="ru-RU"/>
              </w:rPr>
            </w:pPr>
          </w:p>
        </w:tc>
      </w:tr>
      <w:tr w:rsidR="00F30D9B" w:rsidRPr="00A1086C" w14:paraId="6F249B11" w14:textId="77777777" w:rsidTr="00F30D9B">
        <w:trPr>
          <w:trHeight w:hRule="exact" w:val="395"/>
        </w:trPr>
        <w:tc>
          <w:tcPr>
            <w:tcW w:w="239" w:type="dxa"/>
          </w:tcPr>
          <w:p w14:paraId="6F582883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24172227" w14:textId="68C5E794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2685EFB0" w14:textId="0B52099C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B48EB48" w14:textId="65476E47" w:rsidR="00F30D9B" w:rsidRPr="00A1086C" w:rsidRDefault="00F30D9B" w:rsidP="00F30D9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5" w:type="dxa"/>
          </w:tcPr>
          <w:p w14:paraId="377719C6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2216C4B6" w14:textId="77777777" w:rsidTr="00F30D9B">
        <w:trPr>
          <w:trHeight w:hRule="exact" w:val="285"/>
        </w:trPr>
        <w:tc>
          <w:tcPr>
            <w:tcW w:w="239" w:type="dxa"/>
          </w:tcPr>
          <w:p w14:paraId="6A5DC8B8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A2A44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429FF" w14:textId="77777777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C1DCA" w14:textId="77777777" w:rsidR="00F30D9B" w:rsidRPr="00A1086C" w:rsidRDefault="00F30D9B" w:rsidP="00F30D9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02FF957E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60E8D875" w14:textId="77777777" w:rsidTr="00F30D9B">
        <w:trPr>
          <w:trHeight w:hRule="exact" w:val="555"/>
        </w:trPr>
        <w:tc>
          <w:tcPr>
            <w:tcW w:w="239" w:type="dxa"/>
          </w:tcPr>
          <w:p w14:paraId="5E854DF6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CD107" w14:textId="77777777" w:rsidR="00F30D9B" w:rsidRPr="00A1086C" w:rsidRDefault="00F30D9B" w:rsidP="00F30D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BBA47" w14:textId="77777777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63399" w14:textId="77777777" w:rsidR="00F30D9B" w:rsidRPr="00A1086C" w:rsidRDefault="00F30D9B" w:rsidP="00F30D9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43564D86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7F7BD52F" w14:textId="77777777" w:rsidTr="00F30D9B">
        <w:trPr>
          <w:trHeight w:hRule="exact" w:val="826"/>
        </w:trPr>
        <w:tc>
          <w:tcPr>
            <w:tcW w:w="239" w:type="dxa"/>
          </w:tcPr>
          <w:p w14:paraId="5FC4E4FB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16147" w14:textId="77777777" w:rsidR="00F30D9B" w:rsidRPr="00F30D9B" w:rsidRDefault="00F30D9B" w:rsidP="00F30D9B">
            <w:pPr>
              <w:spacing w:after="0" w:line="240" w:lineRule="auto"/>
              <w:rPr>
                <w:sz w:val="24"/>
                <w:szCs w:val="24"/>
              </w:rPr>
            </w:pP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F30D9B">
              <w:t xml:space="preserve"> 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0D9B"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F30D9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30D9B"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DB072" w14:textId="77777777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6BC1C" w14:textId="77777777" w:rsidR="00F30D9B" w:rsidRPr="00A1086C" w:rsidRDefault="00F30D9B" w:rsidP="00F30D9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A1086C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681B6EF0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1034DC7E" w14:textId="77777777" w:rsidTr="00F30D9B">
        <w:trPr>
          <w:trHeight w:hRule="exact" w:val="138"/>
        </w:trPr>
        <w:tc>
          <w:tcPr>
            <w:tcW w:w="239" w:type="dxa"/>
          </w:tcPr>
          <w:p w14:paraId="4CAE70C6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1857" w:type="dxa"/>
          </w:tcPr>
          <w:p w14:paraId="5B2929C7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2894" w:type="dxa"/>
          </w:tcPr>
          <w:p w14:paraId="5534ACEE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0DB070B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85" w:type="dxa"/>
          </w:tcPr>
          <w:p w14:paraId="4DAA1001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0CEA3FC6" w14:textId="77777777" w:rsidTr="00F30D9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FB975A" w14:textId="77777777" w:rsidR="00F30D9B" w:rsidRPr="00A1086C" w:rsidRDefault="00F30D9B" w:rsidP="00F30D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086C">
              <w:rPr>
                <w:lang w:val="ru-RU"/>
              </w:rPr>
              <w:t xml:space="preserve"> </w:t>
            </w:r>
          </w:p>
        </w:tc>
      </w:tr>
      <w:tr w:rsidR="00F30D9B" w:rsidRPr="002C14AD" w14:paraId="7E90150F" w14:textId="77777777" w:rsidTr="00F30D9B">
        <w:trPr>
          <w:trHeight w:hRule="exact" w:val="270"/>
        </w:trPr>
        <w:tc>
          <w:tcPr>
            <w:tcW w:w="239" w:type="dxa"/>
          </w:tcPr>
          <w:p w14:paraId="119D4DDF" w14:textId="77777777" w:rsidR="00F30D9B" w:rsidRPr="002C14AD" w:rsidRDefault="00F30D9B" w:rsidP="00F30D9B">
            <w:pPr>
              <w:rPr>
                <w:b/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12DAA" w14:textId="77777777" w:rsidR="00F30D9B" w:rsidRPr="002C14AD" w:rsidRDefault="00F30D9B" w:rsidP="00F30D9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2C14AD">
              <w:rPr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1C1CD" w14:textId="77777777" w:rsidR="00F30D9B" w:rsidRPr="002C14AD" w:rsidRDefault="00F30D9B" w:rsidP="00F30D9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2C14AD">
              <w:rPr>
                <w:b/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1E74B6A8" w14:textId="77777777" w:rsidR="00F30D9B" w:rsidRPr="002C14AD" w:rsidRDefault="00F30D9B" w:rsidP="00F30D9B">
            <w:pPr>
              <w:rPr>
                <w:b/>
                <w:lang w:val="ru-RU"/>
              </w:rPr>
            </w:pPr>
          </w:p>
        </w:tc>
      </w:tr>
      <w:tr w:rsidR="00F30D9B" w:rsidRPr="00A1086C" w14:paraId="57BD704A" w14:textId="77777777" w:rsidTr="00F30D9B">
        <w:trPr>
          <w:trHeight w:hRule="exact" w:val="14"/>
        </w:trPr>
        <w:tc>
          <w:tcPr>
            <w:tcW w:w="239" w:type="dxa"/>
          </w:tcPr>
          <w:p w14:paraId="7884CBF8" w14:textId="77777777" w:rsidR="00F30D9B" w:rsidRPr="00A1086C" w:rsidRDefault="00F30D9B" w:rsidP="00F30D9B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91DC1D" w14:textId="5F233C75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5F11F" w14:textId="65D33203" w:rsidR="00F30D9B" w:rsidRPr="00A1086C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</w:tcPr>
          <w:p w14:paraId="5DEFE8A8" w14:textId="77777777" w:rsidR="00F30D9B" w:rsidRPr="00A1086C" w:rsidRDefault="00F30D9B" w:rsidP="00F30D9B"/>
        </w:tc>
      </w:tr>
      <w:tr w:rsidR="00F30D9B" w:rsidRPr="00A1086C" w14:paraId="7A444DB9" w14:textId="77777777" w:rsidTr="00F30D9B">
        <w:trPr>
          <w:trHeight w:hRule="exact" w:val="540"/>
        </w:trPr>
        <w:tc>
          <w:tcPr>
            <w:tcW w:w="239" w:type="dxa"/>
          </w:tcPr>
          <w:p w14:paraId="19899902" w14:textId="77777777" w:rsidR="00F30D9B" w:rsidRPr="00A1086C" w:rsidRDefault="00F30D9B" w:rsidP="00F30D9B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4EBF9833" w14:textId="77777777" w:rsidR="00F30D9B" w:rsidRPr="00A1086C" w:rsidRDefault="00F30D9B" w:rsidP="00F30D9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73EB864" w14:textId="77777777" w:rsidR="00F30D9B" w:rsidRPr="00A1086C" w:rsidRDefault="00F30D9B" w:rsidP="00F30D9B"/>
        </w:tc>
        <w:tc>
          <w:tcPr>
            <w:tcW w:w="85" w:type="dxa"/>
            <w:vAlign w:val="center"/>
          </w:tcPr>
          <w:p w14:paraId="2C34A254" w14:textId="77777777" w:rsidR="00F30D9B" w:rsidRPr="00A1086C" w:rsidRDefault="00F30D9B" w:rsidP="00F30D9B"/>
        </w:tc>
      </w:tr>
      <w:tr w:rsidR="00F30D9B" w:rsidRPr="00A1086C" w14:paraId="174FB23F" w14:textId="77777777" w:rsidTr="00F30D9B">
        <w:trPr>
          <w:trHeight w:hRule="exact" w:val="826"/>
        </w:trPr>
        <w:tc>
          <w:tcPr>
            <w:tcW w:w="239" w:type="dxa"/>
          </w:tcPr>
          <w:p w14:paraId="2966B0EA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9DBA7A" w14:textId="7232914D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7C060" w14:textId="18FD2C9D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  <w:vAlign w:val="center"/>
          </w:tcPr>
          <w:p w14:paraId="056BE57D" w14:textId="77777777" w:rsidR="00F30D9B" w:rsidRPr="00A1086C" w:rsidRDefault="00F30D9B" w:rsidP="00F30D9B"/>
        </w:tc>
      </w:tr>
      <w:tr w:rsidR="00F30D9B" w:rsidRPr="00A1086C" w14:paraId="04A5B63D" w14:textId="77777777" w:rsidTr="00F30D9B">
        <w:trPr>
          <w:trHeight w:hRule="exact" w:val="555"/>
        </w:trPr>
        <w:tc>
          <w:tcPr>
            <w:tcW w:w="239" w:type="dxa"/>
          </w:tcPr>
          <w:p w14:paraId="6775D973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240451" w14:textId="43A53D68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C674B7" w14:textId="3531855D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85" w:type="dxa"/>
            <w:vAlign w:val="center"/>
          </w:tcPr>
          <w:p w14:paraId="3F78496D" w14:textId="77777777" w:rsidR="00F30D9B" w:rsidRPr="00A1086C" w:rsidRDefault="00F30D9B" w:rsidP="00F30D9B"/>
        </w:tc>
      </w:tr>
      <w:tr w:rsidR="00F30D9B" w:rsidRPr="00A1086C" w14:paraId="38FC8673" w14:textId="77777777" w:rsidTr="00F30D9B">
        <w:trPr>
          <w:trHeight w:hRule="exact" w:val="555"/>
        </w:trPr>
        <w:tc>
          <w:tcPr>
            <w:tcW w:w="239" w:type="dxa"/>
          </w:tcPr>
          <w:p w14:paraId="644CFB41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FD62F" w14:textId="47D61EAC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D8C6A8" w14:textId="7C6376CF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  <w:vAlign w:val="center"/>
          </w:tcPr>
          <w:p w14:paraId="7C49DEFD" w14:textId="77777777" w:rsidR="00F30D9B" w:rsidRPr="00A1086C" w:rsidRDefault="00F30D9B" w:rsidP="00F30D9B"/>
        </w:tc>
      </w:tr>
      <w:tr w:rsidR="00F30D9B" w:rsidRPr="00A1086C" w14:paraId="7B72A3A8" w14:textId="77777777" w:rsidTr="00F30D9B">
        <w:trPr>
          <w:trHeight w:hRule="exact" w:val="826"/>
        </w:trPr>
        <w:tc>
          <w:tcPr>
            <w:tcW w:w="239" w:type="dxa"/>
          </w:tcPr>
          <w:p w14:paraId="4ABEAB0A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4807E" w14:textId="0ED1EA99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21DCB" w14:textId="2621ABC0" w:rsidR="00F30D9B" w:rsidRPr="00F30D9B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  <w:vAlign w:val="center"/>
          </w:tcPr>
          <w:p w14:paraId="3E2DBB2E" w14:textId="77777777" w:rsidR="00F30D9B" w:rsidRPr="00F30D9B" w:rsidRDefault="00F30D9B" w:rsidP="00F30D9B"/>
        </w:tc>
      </w:tr>
      <w:tr w:rsidR="00F30D9B" w:rsidRPr="006C7441" w14:paraId="04A1EC77" w14:textId="77777777" w:rsidTr="00F30D9B">
        <w:trPr>
          <w:trHeight w:hRule="exact" w:val="826"/>
        </w:trPr>
        <w:tc>
          <w:tcPr>
            <w:tcW w:w="239" w:type="dxa"/>
          </w:tcPr>
          <w:p w14:paraId="4BC63DBA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AF2F9" w14:textId="74C6B91E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7EB3C" w14:textId="06B8A1F9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rsl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/4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readers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catalogues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F30D9B" w:rsidRP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 w:rsidRPr="00F30D9B">
              <w:rPr>
                <w:lang w:val="ru-RU"/>
              </w:rPr>
              <w:t xml:space="preserve"> </w:t>
            </w:r>
          </w:p>
        </w:tc>
        <w:tc>
          <w:tcPr>
            <w:tcW w:w="85" w:type="dxa"/>
            <w:vAlign w:val="center"/>
          </w:tcPr>
          <w:p w14:paraId="70584026" w14:textId="77777777" w:rsidR="00F30D9B" w:rsidRPr="00F30D9B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3A8E2902" w14:textId="77777777" w:rsidTr="00F30D9B">
        <w:trPr>
          <w:trHeight w:hRule="exact" w:val="826"/>
        </w:trPr>
        <w:tc>
          <w:tcPr>
            <w:tcW w:w="239" w:type="dxa"/>
          </w:tcPr>
          <w:p w14:paraId="2D6FF94D" w14:textId="77777777" w:rsidR="00F30D9B" w:rsidRPr="00F30D9B" w:rsidRDefault="00F30D9B" w:rsidP="00F30D9B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BC1A9" w14:textId="742A7A7C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013D33" w14:textId="1CA9ED9F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marcweb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2/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Default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F30D9B" w:rsidRP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 w:rsidRPr="00F30D9B">
              <w:rPr>
                <w:lang w:val="ru-RU"/>
              </w:rPr>
              <w:t xml:space="preserve"> </w:t>
            </w:r>
          </w:p>
        </w:tc>
        <w:tc>
          <w:tcPr>
            <w:tcW w:w="85" w:type="dxa"/>
            <w:vAlign w:val="center"/>
          </w:tcPr>
          <w:p w14:paraId="239587F9" w14:textId="77777777" w:rsidR="00F30D9B" w:rsidRPr="00F30D9B" w:rsidRDefault="00F30D9B" w:rsidP="00F30D9B">
            <w:pPr>
              <w:rPr>
                <w:lang w:val="ru-RU"/>
              </w:rPr>
            </w:pPr>
          </w:p>
        </w:tc>
      </w:tr>
      <w:tr w:rsidR="00F30D9B" w:rsidRPr="00A1086C" w14:paraId="66BD3CF8" w14:textId="77777777" w:rsidTr="00F30D9B">
        <w:trPr>
          <w:trHeight w:hRule="exact" w:val="826"/>
        </w:trPr>
        <w:tc>
          <w:tcPr>
            <w:tcW w:w="239" w:type="dxa"/>
          </w:tcPr>
          <w:p w14:paraId="1492A99A" w14:textId="77777777" w:rsidR="00F30D9B" w:rsidRPr="00F30D9B" w:rsidRDefault="00F30D9B" w:rsidP="00F30D9B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1338A" w14:textId="3E0DA8EE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3109F" w14:textId="2D1686D5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26C17549" w14:textId="77777777" w:rsidR="00F30D9B" w:rsidRPr="00F30D9B" w:rsidRDefault="00F30D9B" w:rsidP="00F30D9B"/>
        </w:tc>
      </w:tr>
      <w:tr w:rsidR="00F30D9B" w:rsidRPr="00A1086C" w14:paraId="1CFE05BA" w14:textId="77777777" w:rsidTr="00F30D9B">
        <w:trPr>
          <w:trHeight w:hRule="exact" w:val="826"/>
        </w:trPr>
        <w:tc>
          <w:tcPr>
            <w:tcW w:w="239" w:type="dxa"/>
          </w:tcPr>
          <w:p w14:paraId="45C81B24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C606BA" w14:textId="543F6116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FCCE75" w14:textId="1E7C5C51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308943E2" w14:textId="77777777" w:rsidR="00F30D9B" w:rsidRPr="00F30D9B" w:rsidRDefault="00F30D9B" w:rsidP="00F30D9B"/>
        </w:tc>
      </w:tr>
      <w:tr w:rsidR="00F30D9B" w:rsidRPr="00A1086C" w14:paraId="768A79E0" w14:textId="77777777" w:rsidTr="00F30D9B">
        <w:trPr>
          <w:trHeight w:hRule="exact" w:val="826"/>
        </w:trPr>
        <w:tc>
          <w:tcPr>
            <w:tcW w:w="239" w:type="dxa"/>
          </w:tcPr>
          <w:p w14:paraId="5734A0A0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2FAC9" w14:textId="23EE424E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BB0A3" w14:textId="06726AA1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329418DC" w14:textId="77777777" w:rsidR="00F30D9B" w:rsidRPr="00F30D9B" w:rsidRDefault="00F30D9B" w:rsidP="00F30D9B"/>
        </w:tc>
      </w:tr>
      <w:tr w:rsidR="00F30D9B" w:rsidRPr="00A1086C" w14:paraId="6F16EBC3" w14:textId="77777777" w:rsidTr="00F30D9B">
        <w:trPr>
          <w:trHeight w:hRule="exact" w:val="826"/>
        </w:trPr>
        <w:tc>
          <w:tcPr>
            <w:tcW w:w="239" w:type="dxa"/>
          </w:tcPr>
          <w:p w14:paraId="1041AA84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374E10" w14:textId="6E71501E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BA99EC" w14:textId="0C1B807E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37AFD1F8" w14:textId="77777777" w:rsidR="00F30D9B" w:rsidRPr="00F30D9B" w:rsidRDefault="00F30D9B" w:rsidP="00F30D9B"/>
        </w:tc>
      </w:tr>
      <w:tr w:rsidR="00F30D9B" w:rsidRPr="00A1086C" w14:paraId="5EFCDB62" w14:textId="77777777" w:rsidTr="00F30D9B">
        <w:trPr>
          <w:trHeight w:hRule="exact" w:val="826"/>
        </w:trPr>
        <w:tc>
          <w:tcPr>
            <w:tcW w:w="239" w:type="dxa"/>
          </w:tcPr>
          <w:p w14:paraId="7FB6CDEC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6CC4D" w14:textId="161D2357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8594C" w14:textId="76E1719B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44E6A2B5" w14:textId="77777777" w:rsidR="00F30D9B" w:rsidRPr="00F30D9B" w:rsidRDefault="00F30D9B" w:rsidP="00F30D9B"/>
        </w:tc>
      </w:tr>
      <w:tr w:rsidR="00F30D9B" w:rsidRPr="00A1086C" w14:paraId="6006F756" w14:textId="77777777" w:rsidTr="00F30D9B">
        <w:trPr>
          <w:trHeight w:hRule="exact" w:val="826"/>
        </w:trPr>
        <w:tc>
          <w:tcPr>
            <w:tcW w:w="239" w:type="dxa"/>
          </w:tcPr>
          <w:p w14:paraId="4BAAA6FE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54227" w14:textId="41D03F92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7B0E0" w14:textId="6D238C0B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t xml:space="preserve"> </w:t>
            </w:r>
          </w:p>
        </w:tc>
        <w:tc>
          <w:tcPr>
            <w:tcW w:w="85" w:type="dxa"/>
            <w:vAlign w:val="center"/>
          </w:tcPr>
          <w:p w14:paraId="5B2971FE" w14:textId="77777777" w:rsidR="00F30D9B" w:rsidRPr="00F30D9B" w:rsidRDefault="00F30D9B" w:rsidP="00F30D9B"/>
        </w:tc>
      </w:tr>
      <w:tr w:rsidR="00F30D9B" w:rsidRPr="006C7441" w14:paraId="08D09B6A" w14:textId="77777777" w:rsidTr="00F30D9B">
        <w:trPr>
          <w:trHeight w:hRule="exact" w:val="826"/>
        </w:trPr>
        <w:tc>
          <w:tcPr>
            <w:tcW w:w="239" w:type="dxa"/>
          </w:tcPr>
          <w:p w14:paraId="0D30CF93" w14:textId="77777777" w:rsidR="00F30D9B" w:rsidRPr="00A1086C" w:rsidRDefault="00F30D9B" w:rsidP="00F30D9B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97FA8B" w14:textId="07C07132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736C8D" w14:textId="7CC32D8E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springer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rPr>
                <w:lang w:val="ru-RU"/>
              </w:rPr>
              <w:t xml:space="preserve"> </w:t>
            </w:r>
          </w:p>
        </w:tc>
        <w:tc>
          <w:tcPr>
            <w:tcW w:w="85" w:type="dxa"/>
            <w:vAlign w:val="center"/>
          </w:tcPr>
          <w:p w14:paraId="6818570E" w14:textId="77777777" w:rsidR="00F30D9B" w:rsidRPr="00F30D9B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56B31EF9" w14:textId="77777777" w:rsidTr="00F30D9B">
        <w:trPr>
          <w:trHeight w:hRule="exact" w:val="826"/>
        </w:trPr>
        <w:tc>
          <w:tcPr>
            <w:tcW w:w="239" w:type="dxa"/>
          </w:tcPr>
          <w:p w14:paraId="3AA67093" w14:textId="77777777" w:rsidR="00F30D9B" w:rsidRPr="00F30D9B" w:rsidRDefault="00F30D9B" w:rsidP="00F30D9B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99032" w14:textId="66B788BC" w:rsidR="00F30D9B" w:rsidRPr="00A1086C" w:rsidRDefault="00F30D9B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5D8B02" w14:textId="2A0580B8" w:rsidR="00F30D9B" w:rsidRPr="00F30D9B" w:rsidRDefault="006C7441" w:rsidP="00F30D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archive</w:t>
              </w:r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neicon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D9B">
                <w:rPr>
                  <w:rStyle w:val="a5"/>
                  <w:rFonts w:ascii="Times New Roman" w:hAnsi="Times New Roman"/>
                  <w:sz w:val="24"/>
                  <w:szCs w:val="24"/>
                </w:rPr>
                <w:t>xmlui</w:t>
              </w:r>
              <w:proofErr w:type="spellEnd"/>
              <w:r w:rsidR="00F30D9B" w:rsidRPr="00F30D9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F30D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0D9B">
              <w:rPr>
                <w:lang w:val="ru-RU"/>
              </w:rPr>
              <w:t xml:space="preserve"> </w:t>
            </w:r>
          </w:p>
        </w:tc>
        <w:tc>
          <w:tcPr>
            <w:tcW w:w="85" w:type="dxa"/>
            <w:vAlign w:val="center"/>
          </w:tcPr>
          <w:p w14:paraId="1CAA9216" w14:textId="77777777" w:rsidR="00F30D9B" w:rsidRPr="00F30D9B" w:rsidRDefault="00F30D9B" w:rsidP="00F30D9B">
            <w:pPr>
              <w:rPr>
                <w:lang w:val="ru-RU"/>
              </w:rPr>
            </w:pPr>
          </w:p>
        </w:tc>
      </w:tr>
      <w:tr w:rsidR="00F30D9B" w:rsidRPr="006C7441" w14:paraId="4DE4502A" w14:textId="77777777" w:rsidTr="00F30D9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FD5CF6" w14:textId="13B2CB9B" w:rsidR="00F30D9B" w:rsidRPr="00A1086C" w:rsidRDefault="00F30D9B" w:rsidP="00F30D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30D9B" w:rsidRPr="006C7441" w14:paraId="6B472800" w14:textId="77777777" w:rsidTr="00F30D9B">
        <w:trPr>
          <w:gridAfter w:val="4"/>
          <w:wAfter w:w="9117" w:type="dxa"/>
          <w:trHeight w:hRule="exact" w:val="138"/>
        </w:trPr>
        <w:tc>
          <w:tcPr>
            <w:tcW w:w="239" w:type="dxa"/>
          </w:tcPr>
          <w:p w14:paraId="4AE42C68" w14:textId="77777777" w:rsidR="00F30D9B" w:rsidRPr="00A1086C" w:rsidRDefault="00F30D9B" w:rsidP="00F30D9B">
            <w:pPr>
              <w:rPr>
                <w:lang w:val="ru-RU"/>
              </w:rPr>
            </w:pPr>
          </w:p>
        </w:tc>
      </w:tr>
    </w:tbl>
    <w:p w14:paraId="06F90079" w14:textId="77777777" w:rsidR="00EF2417" w:rsidRPr="00D74C1A" w:rsidRDefault="00EF2417">
      <w:pPr>
        <w:rPr>
          <w:sz w:val="2"/>
          <w:lang w:val="ru-RU"/>
        </w:rPr>
      </w:pPr>
      <w:r w:rsidRPr="00D74C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F2417" w:rsidRPr="006C7441" w14:paraId="35A6759A" w14:textId="77777777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C52B0F" w14:textId="19C649A5" w:rsidR="00F30D9B" w:rsidRDefault="00F30D9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1993DCA1" w14:textId="50A66039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14AD">
              <w:rPr>
                <w:b/>
                <w:lang w:val="ru-RU"/>
              </w:rPr>
              <w:t xml:space="preserve"> </w:t>
            </w:r>
            <w:r w:rsidRPr="002C14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включает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1086C">
              <w:rPr>
                <w:lang w:val="ru-RU"/>
              </w:rPr>
              <w:t xml:space="preserve"> </w:t>
            </w:r>
          </w:p>
          <w:p w14:paraId="5883C894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  <w:p w14:paraId="52B2C987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1086C">
              <w:rPr>
                <w:lang w:val="ru-RU"/>
              </w:rPr>
              <w:t xml:space="preserve"> </w:t>
            </w:r>
          </w:p>
          <w:p w14:paraId="2FEA323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1086C">
              <w:rPr>
                <w:lang w:val="ru-RU"/>
              </w:rPr>
              <w:t xml:space="preserve"> </w:t>
            </w:r>
          </w:p>
          <w:p w14:paraId="4695FABE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1086C">
              <w:rPr>
                <w:lang w:val="ru-RU"/>
              </w:rPr>
              <w:t xml:space="preserve"> </w:t>
            </w:r>
          </w:p>
          <w:p w14:paraId="02C127C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1086C">
              <w:rPr>
                <w:lang w:val="ru-RU"/>
              </w:rPr>
              <w:t xml:space="preserve"> </w:t>
            </w:r>
          </w:p>
          <w:p w14:paraId="47201EE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1086C">
              <w:rPr>
                <w:lang w:val="ru-RU"/>
              </w:rPr>
              <w:t xml:space="preserve"> </w:t>
            </w:r>
          </w:p>
          <w:p w14:paraId="364EC922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1086C">
              <w:rPr>
                <w:lang w:val="ru-RU"/>
              </w:rPr>
              <w:t xml:space="preserve"> </w:t>
            </w:r>
          </w:p>
          <w:p w14:paraId="0786EAD5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1086C">
              <w:rPr>
                <w:lang w:val="ru-RU"/>
              </w:rPr>
              <w:t xml:space="preserve"> </w:t>
            </w:r>
          </w:p>
          <w:p w14:paraId="5DEB99CF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A1086C">
              <w:rPr>
                <w:lang w:val="ru-RU"/>
              </w:rPr>
              <w:t xml:space="preserve"> </w:t>
            </w:r>
            <w:proofErr w:type="spellStart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1086C">
              <w:rPr>
                <w:lang w:val="ru-RU"/>
              </w:rPr>
              <w:t xml:space="preserve"> </w:t>
            </w:r>
          </w:p>
          <w:p w14:paraId="32788F63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1086C">
              <w:rPr>
                <w:lang w:val="ru-RU"/>
              </w:rPr>
              <w:t xml:space="preserve"> </w:t>
            </w:r>
          </w:p>
          <w:p w14:paraId="5621A61A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1086C">
              <w:rPr>
                <w:lang w:val="ru-RU"/>
              </w:rPr>
              <w:t xml:space="preserve"> </w:t>
            </w:r>
          </w:p>
          <w:p w14:paraId="63EE04D1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1086C">
              <w:rPr>
                <w:lang w:val="ru-RU"/>
              </w:rPr>
              <w:t xml:space="preserve"> </w:t>
            </w:r>
          </w:p>
          <w:p w14:paraId="3D3BA9CE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1086C">
              <w:rPr>
                <w:lang w:val="ru-RU"/>
              </w:rPr>
              <w:t xml:space="preserve"> </w:t>
            </w:r>
          </w:p>
          <w:p w14:paraId="34EE228C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086C">
              <w:rPr>
                <w:lang w:val="ru-RU"/>
              </w:rPr>
              <w:t xml:space="preserve"> </w:t>
            </w:r>
            <w:r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1086C">
              <w:rPr>
                <w:lang w:val="ru-RU"/>
              </w:rPr>
              <w:t xml:space="preserve"> </w:t>
            </w:r>
          </w:p>
          <w:p w14:paraId="2EB01F1D" w14:textId="77777777" w:rsidR="00EF2417" w:rsidRPr="00A1086C" w:rsidRDefault="00EF24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86C">
              <w:rPr>
                <w:lang w:val="ru-RU"/>
              </w:rPr>
              <w:t xml:space="preserve"> </w:t>
            </w:r>
          </w:p>
        </w:tc>
      </w:tr>
    </w:tbl>
    <w:p w14:paraId="4DFA5529" w14:textId="77777777" w:rsidR="00EF2417" w:rsidRPr="00D74C1A" w:rsidRDefault="00EF2417">
      <w:pPr>
        <w:rPr>
          <w:lang w:val="ru-RU"/>
        </w:rPr>
        <w:sectPr w:rsidR="00EF2417" w:rsidRPr="00D74C1A" w:rsidSect="002B1E1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7A1D2EC" w14:textId="77777777" w:rsidR="00EF2417" w:rsidRPr="00D74C1A" w:rsidRDefault="00EF2417" w:rsidP="00906D89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36257716" w14:textId="1E43DB5D" w:rsidR="00EF2417" w:rsidRPr="00D74C1A" w:rsidRDefault="00F30D9B" w:rsidP="00906D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EF2417" w:rsidRPr="00D74C1A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5656482E" w14:textId="77777777" w:rsidR="00EF2417" w:rsidRPr="00D74C1A" w:rsidRDefault="00EF2417" w:rsidP="00715BBF">
      <w:pPr>
        <w:pStyle w:val="Style3"/>
        <w:rPr>
          <w:rFonts w:ascii="Times New Roman" w:hAnsi="Times New Roman"/>
          <w:lang w:val="ru-RU"/>
        </w:rPr>
      </w:pPr>
    </w:p>
    <w:p w14:paraId="471BE799" w14:textId="77777777" w:rsidR="00EF2417" w:rsidRPr="00D74C1A" w:rsidRDefault="00EF2417" w:rsidP="00715BBF">
      <w:pPr>
        <w:pStyle w:val="Style3"/>
        <w:rPr>
          <w:rFonts w:ascii="Times New Roman" w:hAnsi="Times New Roman"/>
          <w:lang w:val="ru-RU"/>
        </w:rPr>
      </w:pPr>
      <w:r w:rsidRPr="00D74C1A">
        <w:rPr>
          <w:rFonts w:ascii="Times New Roman" w:hAnsi="Times New Roman"/>
          <w:lang w:val="ru-RU"/>
        </w:rPr>
        <w:t>Аудиторная самостоятельная работа студентов осуществляется под контролем преподавателя в виде выполнения программ практических работ.</w:t>
      </w:r>
    </w:p>
    <w:p w14:paraId="1490BF16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материала, подготовкой для  лабораторных работ, выполнения и подготовке к их защите.</w:t>
      </w:r>
    </w:p>
    <w:p w14:paraId="0FFF750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63A4731" w14:textId="77777777" w:rsidR="00EF2417" w:rsidRPr="00D74C1A" w:rsidRDefault="00EF2417" w:rsidP="00715BBF">
      <w:pPr>
        <w:pStyle w:val="Style8"/>
        <w:jc w:val="center"/>
        <w:rPr>
          <w:rFonts w:ascii="Times New Roman" w:hAnsi="Times New Roman"/>
          <w:b/>
          <w:lang w:val="ru-RU"/>
        </w:rPr>
      </w:pPr>
      <w:r w:rsidRPr="00D74C1A">
        <w:rPr>
          <w:rFonts w:ascii="Times New Roman" w:hAnsi="Times New Roman"/>
          <w:b/>
          <w:lang w:val="ru-RU"/>
        </w:rPr>
        <w:t>Укрупненные блоки вопросов для проведения опроса обучающихся:</w:t>
      </w:r>
    </w:p>
    <w:p w14:paraId="14CA09FB" w14:textId="77777777" w:rsidR="00EF2417" w:rsidRPr="00D74C1A" w:rsidRDefault="00EF2417" w:rsidP="00715BBF">
      <w:pPr>
        <w:pStyle w:val="Style16"/>
        <w:widowControl/>
        <w:ind w:firstLine="0"/>
        <w:jc w:val="center"/>
        <w:rPr>
          <w:rStyle w:val="FontStyle20"/>
          <w:rFonts w:ascii="Times New Roman" w:hAnsi="Times New Roman" w:cs="Times New Roman"/>
          <w:b/>
        </w:rPr>
      </w:pPr>
    </w:p>
    <w:p w14:paraId="25ED9A3B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1. Базовые понятия получения художественных изделий методом литья.</w:t>
      </w:r>
    </w:p>
    <w:p w14:paraId="27429E2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Требования к изделиям. </w:t>
      </w:r>
    </w:p>
    <w:p w14:paraId="41BB0EE5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Материалы.</w:t>
      </w:r>
    </w:p>
    <w:p w14:paraId="40374C45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Оборудование.</w:t>
      </w: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14:paraId="2475CE2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2. Изготовление и подготовка мастер-модели изделия.</w:t>
      </w:r>
    </w:p>
    <w:p w14:paraId="56738FC1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Типы, свойства и назначение материалов </w:t>
      </w:r>
      <w:proofErr w:type="gramStart"/>
      <w:r w:rsidRPr="00D74C1A">
        <w:rPr>
          <w:rFonts w:ascii="Times New Roman" w:hAnsi="Times New Roman"/>
          <w:sz w:val="24"/>
          <w:szCs w:val="24"/>
          <w:lang w:val="ru-RU"/>
        </w:rPr>
        <w:t>для</w:t>
      </w:r>
      <w:proofErr w:type="gramEnd"/>
      <w:r w:rsidRPr="00D74C1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D74C1A">
        <w:rPr>
          <w:rFonts w:ascii="Times New Roman" w:hAnsi="Times New Roman"/>
          <w:sz w:val="24"/>
          <w:szCs w:val="24"/>
          <w:lang w:val="ru-RU"/>
        </w:rPr>
        <w:t>изготовление</w:t>
      </w:r>
      <w:proofErr w:type="gramEnd"/>
      <w:r w:rsidRPr="00D74C1A">
        <w:rPr>
          <w:rFonts w:ascii="Times New Roman" w:hAnsi="Times New Roman"/>
          <w:sz w:val="24"/>
          <w:szCs w:val="24"/>
          <w:lang w:val="ru-RU"/>
        </w:rPr>
        <w:t xml:space="preserve"> мастер модели. </w:t>
      </w:r>
    </w:p>
    <w:p w14:paraId="2A5EBF2C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Типы, свойства и назначение восков. </w:t>
      </w:r>
    </w:p>
    <w:p w14:paraId="0FD8CF95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Технологии обработки восков. </w:t>
      </w:r>
    </w:p>
    <w:p w14:paraId="0BA03D61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Лепка. </w:t>
      </w:r>
    </w:p>
    <w:p w14:paraId="1D5F7933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Механическая обработка. </w:t>
      </w:r>
    </w:p>
    <w:p w14:paraId="72B94D86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Наплавление. </w:t>
      </w:r>
    </w:p>
    <w:p w14:paraId="49E01021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Типы, свойства и назначение скульптурных пластилинов. </w:t>
      </w:r>
    </w:p>
    <w:p w14:paraId="33D7A4F8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Технологии обработки пластилинов. </w:t>
      </w:r>
    </w:p>
    <w:p w14:paraId="72E095E8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Лепка. </w:t>
      </w:r>
    </w:p>
    <w:p w14:paraId="2CE3E0FD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Механическая обработка. </w:t>
      </w:r>
    </w:p>
    <w:p w14:paraId="3D3B1F8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Типы, свойства и назначение скульптурных глин. </w:t>
      </w:r>
    </w:p>
    <w:p w14:paraId="203655AB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Технологии обработки глин. </w:t>
      </w:r>
    </w:p>
    <w:p w14:paraId="5F8134BF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Лепка. </w:t>
      </w:r>
    </w:p>
    <w:p w14:paraId="7AD162F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Механическая обработка.</w:t>
      </w:r>
    </w:p>
    <w:p w14:paraId="4DCFA1C9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3. Получение силиконовой формы для тиражирования изделия.</w:t>
      </w:r>
    </w:p>
    <w:p w14:paraId="317E6B12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Типы силиконовых масс. </w:t>
      </w:r>
    </w:p>
    <w:p w14:paraId="59DE5D37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Производители. </w:t>
      </w:r>
    </w:p>
    <w:p w14:paraId="42AAF25A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Применимость. </w:t>
      </w:r>
    </w:p>
    <w:p w14:paraId="33204BB3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Оборудование. </w:t>
      </w:r>
    </w:p>
    <w:p w14:paraId="7904E62B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Смеси на оловянном катализаторе. </w:t>
      </w:r>
    </w:p>
    <w:p w14:paraId="4BFEFF26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Смеси на платиновом катализаторе.</w:t>
      </w:r>
    </w:p>
    <w:p w14:paraId="108F34A4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74C1A">
        <w:rPr>
          <w:rFonts w:ascii="Times New Roman" w:hAnsi="Times New Roman"/>
          <w:sz w:val="24"/>
          <w:szCs w:val="24"/>
          <w:lang w:val="ru-RU"/>
        </w:rPr>
        <w:t>Кусочная</w:t>
      </w:r>
      <w:proofErr w:type="spellEnd"/>
      <w:r w:rsidRPr="00D74C1A">
        <w:rPr>
          <w:rFonts w:ascii="Times New Roman" w:hAnsi="Times New Roman"/>
          <w:sz w:val="24"/>
          <w:szCs w:val="24"/>
          <w:lang w:val="ru-RU"/>
        </w:rPr>
        <w:t xml:space="preserve"> форма.</w:t>
      </w:r>
    </w:p>
    <w:p w14:paraId="60E33744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Оболочки</w:t>
      </w:r>
    </w:p>
    <w:p w14:paraId="07CC14A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4. Изготовление каменного изделия по силиконовой форме.</w:t>
      </w:r>
    </w:p>
    <w:p w14:paraId="3B421D0B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Смеси на основе гипсовых связующих.</w:t>
      </w:r>
    </w:p>
    <w:p w14:paraId="726113EC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Смеси на основе цементных связующих.</w:t>
      </w:r>
    </w:p>
    <w:p w14:paraId="11463847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5. Изготовление по силиконовой форме изделия из смол/пластмасс.</w:t>
      </w:r>
    </w:p>
    <w:p w14:paraId="4DE9B2DD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Пластические массы для получения художественных отливок.</w:t>
      </w:r>
    </w:p>
    <w:p w14:paraId="197FB589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Искусственный камень на синтетическом связующем.</w:t>
      </w:r>
    </w:p>
    <w:p w14:paraId="5363F5CD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i/>
          <w:sz w:val="24"/>
          <w:szCs w:val="24"/>
          <w:lang w:val="ru-RU"/>
        </w:rPr>
        <w:t>Тема 6. Финишная обработка изделий художественного литья из неметаллических масс.</w:t>
      </w:r>
    </w:p>
    <w:p w14:paraId="3CD999AE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Зачистка, шлифовка, полировка.</w:t>
      </w:r>
    </w:p>
    <w:p w14:paraId="02E98ABF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Окраска.</w:t>
      </w:r>
    </w:p>
    <w:p w14:paraId="547C6F64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Старение. </w:t>
      </w:r>
    </w:p>
    <w:p w14:paraId="44CA3D66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Гальванические покрытия.</w:t>
      </w:r>
    </w:p>
    <w:p w14:paraId="1DA25C61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Химическая металлизация.</w:t>
      </w:r>
    </w:p>
    <w:p w14:paraId="78BEC569" w14:textId="77777777" w:rsidR="00EF2417" w:rsidRPr="00D74C1A" w:rsidRDefault="00EF2417" w:rsidP="00715BBF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9A8349F" w14:textId="77777777" w:rsidR="00EF2417" w:rsidRPr="00D74C1A" w:rsidRDefault="00EF2417" w:rsidP="00715BB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napToGrid w:val="0"/>
          <w:sz w:val="24"/>
          <w:szCs w:val="24"/>
          <w:lang w:val="ru-RU"/>
        </w:rPr>
        <w:lastRenderedPageBreak/>
        <w:t>Выполнение индивидуального задания  «Авторское художественное изделие по технологии литья»</w:t>
      </w:r>
      <w:r w:rsidRPr="00D74C1A">
        <w:rPr>
          <w:rFonts w:ascii="Times New Roman" w:hAnsi="Times New Roman"/>
          <w:snapToGrid w:val="0"/>
          <w:sz w:val="24"/>
          <w:szCs w:val="24"/>
          <w:lang w:val="ru-RU"/>
        </w:rPr>
        <w:t>:</w:t>
      </w:r>
    </w:p>
    <w:p w14:paraId="54F78BC1" w14:textId="77777777" w:rsidR="00EF2417" w:rsidRPr="00D74C1A" w:rsidRDefault="00EF2417" w:rsidP="00715B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Индивидуальное задание состоит из комплекса задач, где по предложенной теме (варианту) задания необходимо провести разработку концепции художественного изделия и изготовить его с применением литейной технологи.</w:t>
      </w:r>
    </w:p>
    <w:p w14:paraId="37B95CB5" w14:textId="77777777" w:rsidR="00EF2417" w:rsidRPr="00D74C1A" w:rsidRDefault="00EF2417" w:rsidP="00715BBF">
      <w:pPr>
        <w:pStyle w:val="1"/>
        <w:spacing w:before="0" w:after="0"/>
      </w:pPr>
    </w:p>
    <w:p w14:paraId="5D264D51" w14:textId="77777777" w:rsidR="00EF2417" w:rsidRPr="00D74C1A" w:rsidRDefault="00EF2417">
      <w:pPr>
        <w:rPr>
          <w:lang w:val="ru-RU"/>
        </w:rPr>
      </w:pPr>
    </w:p>
    <w:p w14:paraId="2170F3CB" w14:textId="77777777" w:rsidR="00EF2417" w:rsidRPr="00D74C1A" w:rsidRDefault="00EF2417">
      <w:pPr>
        <w:rPr>
          <w:lang w:val="ru-RU"/>
        </w:rPr>
      </w:pPr>
    </w:p>
    <w:p w14:paraId="054584A6" w14:textId="77777777" w:rsidR="00EF2417" w:rsidRPr="00D74C1A" w:rsidRDefault="00EF2417">
      <w:pPr>
        <w:rPr>
          <w:lang w:val="ru-RU"/>
        </w:rPr>
        <w:sectPr w:rsidR="00EF2417" w:rsidRPr="00D74C1A" w:rsidSect="002B1E1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6FE75DF" w14:textId="77777777" w:rsidR="00EF2417" w:rsidRPr="00D74C1A" w:rsidRDefault="00EF2417" w:rsidP="005D5F01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7AFCD43C" w14:textId="2AFFCE17" w:rsidR="00EF2417" w:rsidRPr="00F30D9B" w:rsidRDefault="00EF2417" w:rsidP="005D5F0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D74C1A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 </w:t>
      </w:r>
      <w:r w:rsidR="00F30D9B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Pr="00F30D9B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5066F509" w14:textId="77777777" w:rsidR="00EF2417" w:rsidRPr="00F30D9B" w:rsidRDefault="00EF2417" w:rsidP="005D5F01">
      <w:pPr>
        <w:rPr>
          <w:rFonts w:ascii="Times New Roman" w:hAnsi="Times New Roman"/>
          <w:b/>
          <w:sz w:val="24"/>
          <w:szCs w:val="24"/>
          <w:lang w:val="ru-RU"/>
        </w:rPr>
      </w:pPr>
      <w:r w:rsidRPr="00F30D9B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45"/>
        <w:gridCol w:w="4086"/>
        <w:gridCol w:w="8525"/>
      </w:tblGrid>
      <w:tr w:rsidR="00EF2417" w:rsidRPr="00A1086C" w14:paraId="02220659" w14:textId="77777777" w:rsidTr="00FA0BD8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D34233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Структурный элемент 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F4F87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BAE64E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EF2417" w:rsidRPr="006C7441" w14:paraId="138F4F3C" w14:textId="77777777" w:rsidTr="00FA0BD8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5A26CC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EF2417" w:rsidRPr="006C7441" w14:paraId="10E1AB80" w14:textId="77777777" w:rsidTr="00FA0BD8">
        <w:trPr>
          <w:trHeight w:val="75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DF6338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E64E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художественной технологии литья;</w:t>
            </w:r>
          </w:p>
          <w:p w14:paraId="2BA22B5E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базовых понятий художественной технологии литья, называет их структурные характеристики;</w:t>
            </w:r>
          </w:p>
          <w:p w14:paraId="07667E2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 правила художественной технологии литья;</w:t>
            </w:r>
          </w:p>
          <w:p w14:paraId="02018EA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художественной технологии литья;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CB891F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Примерный перечень вопросов для сдачи зачета:</w:t>
            </w:r>
          </w:p>
          <w:p w14:paraId="6B5830E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159A33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Какие материалы используют при изготовлении эластичных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прессформ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56D7CBA6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Что такое мастер-модель?</w:t>
            </w:r>
          </w:p>
          <w:p w14:paraId="2FAC8881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мастер-модели?</w:t>
            </w:r>
          </w:p>
          <w:p w14:paraId="08FD979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приспособления и оборудование используются при вулканизации эластичных пресс-форм?</w:t>
            </w:r>
          </w:p>
          <w:p w14:paraId="03ADC78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используются для получения выплавляемых моделей?</w:t>
            </w:r>
          </w:p>
          <w:p w14:paraId="3CCBBAE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такое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облой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литье по выплавляемым моделям?</w:t>
            </w:r>
          </w:p>
          <w:p w14:paraId="6ECD8F8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Какое оборудование используется для изготовления выплавляемых моделей?</w:t>
            </w:r>
          </w:p>
          <w:p w14:paraId="5F08DC1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давление при инжекции на качество выплавляемых моделей?</w:t>
            </w:r>
          </w:p>
          <w:p w14:paraId="71EFCC98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блок-модели?</w:t>
            </w:r>
          </w:p>
          <w:p w14:paraId="1788E18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Какой инструмент используется для сборки блок-модели?</w:t>
            </w:r>
          </w:p>
          <w:p w14:paraId="79419B49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 для изготовления монолитных литейных форм?</w:t>
            </w:r>
          </w:p>
          <w:p w14:paraId="64EF412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сплавы меди рекомендуются для производства художественных изделий?</w:t>
            </w:r>
          </w:p>
          <w:p w14:paraId="49A30B92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принимают во внимание при выборе температуры прокалки опок, для литья художественных изделий?</w:t>
            </w:r>
          </w:p>
          <w:p w14:paraId="0EFFC5C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особенности имеет процесс охлаждения опок после заливки, при литье художественных изделий?</w:t>
            </w:r>
          </w:p>
          <w:p w14:paraId="0553C9DA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особенности имеет дизайн моделей используемых для литья художественных изделий?</w:t>
            </w:r>
          </w:p>
          <w:p w14:paraId="7A73602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Какие материалы используют в качестве защитных флюсов и сред для медных </w:t>
            </w: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сплавов?</w:t>
            </w:r>
          </w:p>
          <w:p w14:paraId="373C753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такое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раскисление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256A5A2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Что влияет на скорость кристаллизации и охлаждения отливок?</w:t>
            </w:r>
          </w:p>
          <w:p w14:paraId="7C10B44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Какими способами можно производить удаление модельного состава из монолитных литейных форм?</w:t>
            </w:r>
          </w:p>
          <w:p w14:paraId="27E1C1A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чего применяются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галтовочные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барабаны при производстве художественных изделий?</w:t>
            </w:r>
          </w:p>
          <w:p w14:paraId="1ACF92E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Какова суть процесса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крацевания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2843F406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Каково действие щелочных обезжиривающих средств, их виды и применение?</w:t>
            </w:r>
          </w:p>
          <w:p w14:paraId="51F55BE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чего применяются ультразвуковой ванны при производстве художественных </w:t>
            </w:r>
          </w:p>
          <w:p w14:paraId="4CD4737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изделий?</w:t>
            </w:r>
          </w:p>
          <w:p w14:paraId="0D5E199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принимают во внимание при выборе температуры прокалки опок, для литья художественных изделий?</w:t>
            </w:r>
          </w:p>
          <w:p w14:paraId="6E0941C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Какая максимальная температура прокалки монолитных литейных форм?</w:t>
            </w:r>
          </w:p>
          <w:p w14:paraId="742E1DE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влияют на показатель вязкости формовочной суспензии?</w:t>
            </w:r>
          </w:p>
          <w:p w14:paraId="283EFFD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металлы используют для изготовления художественных изделий?</w:t>
            </w:r>
          </w:p>
          <w:p w14:paraId="13E8AC0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металлические материалы используются в ювелирной промышленности?</w:t>
            </w:r>
          </w:p>
          <w:p w14:paraId="601B42E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6C7441" w14:paraId="30E8E019" w14:textId="77777777" w:rsidTr="00FA0BD8">
        <w:trPr>
          <w:trHeight w:val="75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7D0758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8F9D80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проблемные аспекты художественной технологии литья; </w:t>
            </w:r>
          </w:p>
          <w:p w14:paraId="579A0BDE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решения художественной технологии литья;</w:t>
            </w:r>
          </w:p>
          <w:p w14:paraId="4BC631B8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0D6E332B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художественной технологии литья;</w:t>
            </w:r>
          </w:p>
          <w:p w14:paraId="57ADAB7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о художественной технологии литья в </w:t>
            </w: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профессиональной деятельности; использовать их на междисциплинарном уровне;</w:t>
            </w:r>
          </w:p>
          <w:p w14:paraId="3C990DC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художественной технологии литья;</w:t>
            </w:r>
          </w:p>
          <w:p w14:paraId="56B2D260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3D9E78" w14:textId="77777777" w:rsidR="00EF2417" w:rsidRPr="00D74C1A" w:rsidRDefault="00EF2417" w:rsidP="005D5F01">
            <w:pPr>
              <w:pStyle w:val="1"/>
              <w:spacing w:before="0" w:after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4C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Темы индивидуальных практических заданий:</w:t>
            </w:r>
          </w:p>
          <w:p w14:paraId="47F52328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2528CE6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Выбор материала для изготовления эластичной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прессформы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3F4257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мастер-модели.</w:t>
            </w:r>
          </w:p>
          <w:p w14:paraId="584D9B12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Алгоритм использования оборудования при вулканизации эластичных пресс-форм.</w:t>
            </w:r>
          </w:p>
          <w:p w14:paraId="3442E9C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Выбор материала для получения выплавляемых моделей.</w:t>
            </w:r>
          </w:p>
          <w:p w14:paraId="060ED11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Удаление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облоя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получаемого</w:t>
            </w:r>
            <w:proofErr w:type="gram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литье по выплавляемым моделям.</w:t>
            </w:r>
          </w:p>
          <w:p w14:paraId="0177D40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Выбор оборудования используемого для изготовления выплавляемых моделей.</w:t>
            </w:r>
          </w:p>
          <w:p w14:paraId="6D0E736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давления при инжекции на качество выплавляемых моделей.</w:t>
            </w:r>
          </w:p>
          <w:p w14:paraId="5E6EF6B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Методы и технология изготовления блок-модели.</w:t>
            </w:r>
          </w:p>
          <w:p w14:paraId="61FC837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инструментов для сборки блок-модели.</w:t>
            </w:r>
          </w:p>
          <w:p w14:paraId="2F4BEE5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Оценить </w:t>
            </w:r>
            <w:proofErr w:type="gram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использующиеся для изготовления монолитных литейных форм.</w:t>
            </w:r>
          </w:p>
          <w:p w14:paraId="0F02E9A8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Выбирать сплавы меди для производства художественных изделий.</w:t>
            </w:r>
          </w:p>
          <w:p w14:paraId="7DCA7D09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Оценка факторов при выборе температуры прокалки опок, для литья художественных изделий.</w:t>
            </w:r>
          </w:p>
          <w:p w14:paraId="5C2BCC8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7519C60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6C7441" w14:paraId="10EA2617" w14:textId="77777777" w:rsidTr="00FA0BD8">
        <w:trPr>
          <w:trHeight w:val="75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E9F506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69CE21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практическими</w:t>
            </w:r>
          </w:p>
          <w:p w14:paraId="2815B80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навыками использования художественной технологии литья на других дисциплинах, на занятиях в аудитории и на практике;</w:t>
            </w:r>
          </w:p>
          <w:p w14:paraId="6440ED68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способами демонстрации умения в области художественной технологии литья;</w:t>
            </w:r>
          </w:p>
          <w:p w14:paraId="29E08FF7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методами художественной технологии литья;</w:t>
            </w:r>
          </w:p>
          <w:p w14:paraId="26FFC0C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навыками и методиками обобщения результатов работы;</w:t>
            </w:r>
          </w:p>
          <w:p w14:paraId="3C92BE00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художественной технологии литья;</w:t>
            </w:r>
          </w:p>
          <w:p w14:paraId="648FD29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художественной технологии литья;</w:t>
            </w:r>
          </w:p>
          <w:p w14:paraId="7C8E43A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78C6D108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4E1EE8" w14:textId="77777777" w:rsidR="00EF2417" w:rsidRPr="00D74C1A" w:rsidRDefault="00EF2417" w:rsidP="005D5F01">
            <w:pPr>
              <w:pStyle w:val="1"/>
              <w:spacing w:before="0" w:after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4C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Темы индивидуальных практических заданий:</w:t>
            </w:r>
          </w:p>
          <w:p w14:paraId="1604A5F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B60B08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оценки и применения материалов используемых в качестве защитных флюсов и сред для медных сплавов.</w:t>
            </w:r>
          </w:p>
          <w:p w14:paraId="576202AA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проведения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раскисления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сплавов.</w:t>
            </w:r>
          </w:p>
          <w:p w14:paraId="660D0DB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управления скоростью кристаллизации и охлаждения отливок.</w:t>
            </w:r>
          </w:p>
          <w:p w14:paraId="1DD537F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удаления модельного состава из монолитных литейных форм.</w:t>
            </w:r>
          </w:p>
          <w:p w14:paraId="17D202C9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применения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галтовочных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барабанов при производстве художественных изделий.</w:t>
            </w:r>
          </w:p>
          <w:p w14:paraId="6EC1A7F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процесса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крацевания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656A659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и оценки действия щелочных обезжиривающих средств, их виды и применение.</w:t>
            </w:r>
          </w:p>
          <w:p w14:paraId="15386D8A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и оценки применения ультразвуковой ванны при производстве художественных изделий.</w:t>
            </w:r>
          </w:p>
          <w:p w14:paraId="30CF0C5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и оценки выбора температуры прокалки опок, для литья художественных изделий.</w:t>
            </w:r>
          </w:p>
          <w:p w14:paraId="121A45B2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Выбором максимальной температуры прокалки монолитных литейных форм.</w:t>
            </w:r>
          </w:p>
          <w:p w14:paraId="14F0857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и оценки факторов влияющих на показатель вязкости формовочной суспензии.</w:t>
            </w:r>
          </w:p>
          <w:p w14:paraId="6A3C40B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выбора металлов и сплавов для изготовления </w:t>
            </w: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художественных изделий.</w:t>
            </w:r>
          </w:p>
          <w:p w14:paraId="248B0E8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проведения оценки металлических материалов для использования в ювелирной промышленности.</w:t>
            </w:r>
          </w:p>
          <w:p w14:paraId="05B8784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6C7441" w14:paraId="55E6BE9E" w14:textId="77777777" w:rsidTr="00FA0BD8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C3F6FB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EF2417" w:rsidRPr="006C7441" w14:paraId="0127520D" w14:textId="77777777" w:rsidTr="00FA0BD8">
        <w:trPr>
          <w:trHeight w:val="75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2B9F87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93A647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по выбор оборудования для осуществления технологических процессов;</w:t>
            </w:r>
          </w:p>
          <w:p w14:paraId="5F5EE06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базовых понятий при выборе оборудования для осуществления технологических процессов, называет их структурные характеристики;</w:t>
            </w:r>
          </w:p>
          <w:p w14:paraId="55D313B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 правила выбора оборудования для осуществления технологических процессов;</w:t>
            </w:r>
          </w:p>
          <w:p w14:paraId="1DA79CC9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по оборудованию для осуществления технологических процессов;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368DEE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Примерный перечень вопросов для сдачи зачета:</w:t>
            </w:r>
          </w:p>
          <w:p w14:paraId="41EFC52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66BD71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Какие материалы используют при изготовлении эластичных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прессформ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122675D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Что такое мастер-модель?</w:t>
            </w:r>
          </w:p>
          <w:p w14:paraId="6883FB64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мастер-модели?</w:t>
            </w:r>
          </w:p>
          <w:p w14:paraId="2A502B4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приспособления и оборудование используются при вулканизации эластичных пресс-форм?</w:t>
            </w:r>
          </w:p>
          <w:p w14:paraId="609A3277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используются для получения выплавляемых моделей?</w:t>
            </w:r>
          </w:p>
          <w:p w14:paraId="168EE4F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такое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облой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литье по выплавляемым моделям?</w:t>
            </w:r>
          </w:p>
          <w:p w14:paraId="02F364A7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Какое оборудование используется для изготовления выплавляемых моделей?</w:t>
            </w:r>
          </w:p>
          <w:p w14:paraId="4E690A9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давление при инжекции на качество выплавляемых моделей?</w:t>
            </w:r>
          </w:p>
          <w:p w14:paraId="2EC95932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блок-модели?</w:t>
            </w:r>
          </w:p>
          <w:p w14:paraId="7D6F9F1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Какой инструмент используется для сборки блок-модели?</w:t>
            </w:r>
          </w:p>
          <w:p w14:paraId="3E362917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 для изготовления монолитных литейных форм?</w:t>
            </w:r>
          </w:p>
          <w:p w14:paraId="3ED32FF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сплавы меди рекомендуются для производства художественных изделий?</w:t>
            </w:r>
          </w:p>
          <w:p w14:paraId="46E51EE8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принимают во внимание при выборе температуры прокалки опок, для литья художественных изделий?</w:t>
            </w:r>
          </w:p>
          <w:p w14:paraId="5EDF78E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особенности имеет процесс охлаждения опок после заливки, при литье художественных изделий?</w:t>
            </w:r>
          </w:p>
          <w:p w14:paraId="3E2D3E5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особенности имеет дизайн моделей используемых для литья художественных изделий?</w:t>
            </w:r>
          </w:p>
          <w:p w14:paraId="68BD209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 в качестве защитных флюсов и сред для медных сплавов?</w:t>
            </w:r>
          </w:p>
          <w:p w14:paraId="3A9909C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Что такое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раскисление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1C1973A9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Что влияет на скорость кристаллизации и охлаждения отливок?</w:t>
            </w:r>
          </w:p>
          <w:p w14:paraId="1776D5B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Какими способами можно производить удаление модельного состава из монолитных литейных форм?</w:t>
            </w:r>
          </w:p>
          <w:p w14:paraId="44F2881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чего применяются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галтовочные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барабаны при производстве художественных изделий?</w:t>
            </w:r>
          </w:p>
          <w:p w14:paraId="275C427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Какова суть процесса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крацевания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14:paraId="196F5E4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Каково действие щелочных обезжиривающих средств, их виды и применение?</w:t>
            </w:r>
          </w:p>
          <w:p w14:paraId="607F708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чего применяются ультразвуковой ванны при производстве художественных </w:t>
            </w:r>
          </w:p>
          <w:p w14:paraId="140BC1A2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изделий?</w:t>
            </w:r>
          </w:p>
          <w:p w14:paraId="2210233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принимают во внимание при выборе температуры прокалки опок, для литья художественных изделий?</w:t>
            </w:r>
          </w:p>
          <w:p w14:paraId="6024CE9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Какая максимальная температура прокалки монолитных литейных форм?</w:t>
            </w:r>
          </w:p>
          <w:p w14:paraId="7F17A67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влияют на показатель вязкости формовочной суспензии?</w:t>
            </w:r>
          </w:p>
          <w:p w14:paraId="4959207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металлы используют для изготовления художественных изделий?</w:t>
            </w:r>
          </w:p>
          <w:p w14:paraId="7B3FEA0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металлические материалы используются в ювелирной промышленности?</w:t>
            </w:r>
          </w:p>
          <w:p w14:paraId="5E01ABC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6C7441" w14:paraId="2404DF2D" w14:textId="77777777" w:rsidTr="00FA0BD8">
        <w:trPr>
          <w:trHeight w:val="75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837A03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ECB54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проблемные аспекты выбора оборудования для осуществления технологических процессов; </w:t>
            </w:r>
          </w:p>
          <w:p w14:paraId="25F2870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выбора оборудования для осуществления технологических процессов;</w:t>
            </w:r>
          </w:p>
          <w:p w14:paraId="64341B5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3E0AEBF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объяснять (выявлять и строить) типичный выбор оборудования для осуществления технологических </w:t>
            </w: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процессов;</w:t>
            </w:r>
          </w:p>
          <w:p w14:paraId="440A73FD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о выборы оборудования для осуществления технологических процессов в профессиональной деятельности; использовать их на междисциплинарном уровне;</w:t>
            </w:r>
          </w:p>
          <w:p w14:paraId="601078E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выбора оборудования для осуществления технологических процессов;</w:t>
            </w:r>
          </w:p>
          <w:p w14:paraId="72FB9833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ACBA6" w14:textId="77777777" w:rsidR="00EF2417" w:rsidRPr="00D74C1A" w:rsidRDefault="00EF2417" w:rsidP="005D5F01">
            <w:pPr>
              <w:pStyle w:val="1"/>
              <w:spacing w:before="0" w:after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4C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Темы индивидуальных практических заданий:</w:t>
            </w:r>
          </w:p>
          <w:p w14:paraId="6E33612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4237B7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особенности процесса охлаждения опок после заливки, при литье художественных изделий.</w:t>
            </w:r>
          </w:p>
          <w:p w14:paraId="20459F1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особенности дизайна моделей используемых для литья художественных изделий.</w:t>
            </w:r>
          </w:p>
          <w:p w14:paraId="29F4002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материалы используют в качестве защитных флюсов и сред для медных сплавов.</w:t>
            </w:r>
          </w:p>
          <w:p w14:paraId="10B7B69C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раскисления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сплавов.</w:t>
            </w:r>
          </w:p>
          <w:p w14:paraId="72E5469A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Управление скоростью кристаллизации и охлаждения отливок.</w:t>
            </w:r>
          </w:p>
          <w:p w14:paraId="60D26A2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Удаление модельного состава из монолитных литейных форм.</w:t>
            </w:r>
          </w:p>
          <w:p w14:paraId="033FE6F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галтовочные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барабаны при производстве художественных изделий.</w:t>
            </w:r>
          </w:p>
          <w:p w14:paraId="458B4D9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Процесс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крацевания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C2B9F5B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Оценить действие щелочных обезжиривающих средств, их виды и применение.</w:t>
            </w:r>
          </w:p>
          <w:p w14:paraId="008D0ADA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возможность применения ультразвуковой ванны при производстве художественных изделий.</w:t>
            </w:r>
          </w:p>
          <w:p w14:paraId="3DE607CA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факторы при выборе температуры прокалки опок, для литья художественных изделий.</w:t>
            </w:r>
          </w:p>
          <w:p w14:paraId="3CC5ABDF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Выбор максимальной температуры прокалки монолитных литейных форм.</w:t>
            </w:r>
          </w:p>
          <w:p w14:paraId="065F670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Оценить факторы влияющие на показатель вязкости формовочной суспензии.</w:t>
            </w:r>
          </w:p>
          <w:p w14:paraId="14FF2E7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Выбор металлов и сплавов для изготовления художественных изделий.</w:t>
            </w:r>
          </w:p>
          <w:p w14:paraId="1CA5447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Провести оценку металлических материалов для использования в ювелирной промышленности.</w:t>
            </w:r>
          </w:p>
          <w:p w14:paraId="0B3FA761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A1086C" w14:paraId="0850340A" w14:textId="77777777" w:rsidTr="00FA0BD8"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277E5" w14:textId="77777777" w:rsidR="00EF2417" w:rsidRPr="00A1086C" w:rsidRDefault="00EF2417" w:rsidP="005D5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EE6F06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практическими </w:t>
            </w:r>
          </w:p>
        </w:tc>
        <w:tc>
          <w:tcPr>
            <w:tcW w:w="2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26030E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2417" w:rsidRPr="006C7441" w14:paraId="07E592F0" w14:textId="77777777" w:rsidTr="00FA0BD8">
        <w:trPr>
          <w:trHeight w:val="7403"/>
        </w:trPr>
        <w:tc>
          <w:tcPr>
            <w:tcW w:w="8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E9122B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6AA76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навыками выбора оборудования для осуществления технологических процессов, на занятиях в аудитории и на практике;</w:t>
            </w:r>
          </w:p>
          <w:p w14:paraId="7DA41112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способами демонстрации умения в области выбора оборудования для осуществления технологических процессов;</w:t>
            </w:r>
          </w:p>
          <w:p w14:paraId="1A2FE1C4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методами выбора оборудования для осуществления технологических процессов;</w:t>
            </w:r>
          </w:p>
          <w:p w14:paraId="39F4EA5B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навыками и методиками обобщения результатов работы;</w:t>
            </w:r>
          </w:p>
          <w:p w14:paraId="03CF69D9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14:paraId="471C5391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выбора оборудования для осуществления технологических процессов;</w:t>
            </w:r>
          </w:p>
          <w:p w14:paraId="24BEC22F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452C5D1D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D0BC8" w14:textId="77777777" w:rsidR="00EF2417" w:rsidRPr="00D74C1A" w:rsidRDefault="00EF2417" w:rsidP="005D5F01">
            <w:pPr>
              <w:pStyle w:val="1"/>
              <w:spacing w:before="0" w:after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4C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Темы индивидуальных практических заданий:</w:t>
            </w:r>
          </w:p>
          <w:p w14:paraId="73B9E739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DE8614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выбора материала для изготовления эластичной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прессформы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6E9C0E2" w14:textId="77777777" w:rsidR="00EF2417" w:rsidRPr="00A1086C" w:rsidRDefault="00EF2417" w:rsidP="005D5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технологии изготовления мастер-модели.</w:t>
            </w:r>
          </w:p>
          <w:p w14:paraId="209965E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и использования оборудования при вулканизации эластичных пресс-форм.</w:t>
            </w:r>
          </w:p>
          <w:p w14:paraId="37E6696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выбора материала для получения выплавляемых моделей.</w:t>
            </w:r>
          </w:p>
          <w:p w14:paraId="1D65F673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навыками удаление </w:t>
            </w:r>
            <w:proofErr w:type="spell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облоя</w:t>
            </w:r>
            <w:proofErr w:type="spell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получаемого</w:t>
            </w:r>
            <w:proofErr w:type="gramEnd"/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литье по выплавляемым моделям.</w:t>
            </w:r>
          </w:p>
          <w:p w14:paraId="6BAC5A70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выбора оборудования используемого для изготовления выплавляемых моделей.</w:t>
            </w:r>
          </w:p>
          <w:p w14:paraId="4E167186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выбора и управления давлением инжекции при получении выплавляемых моделей.</w:t>
            </w:r>
          </w:p>
          <w:p w14:paraId="4E0DFED1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применения технологий изготовления блок-модели.</w:t>
            </w:r>
          </w:p>
          <w:p w14:paraId="09F5694D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Инструментами для сборки блок-модели.</w:t>
            </w:r>
          </w:p>
          <w:p w14:paraId="26D56C7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изготовления монолитных литейных форм.</w:t>
            </w:r>
          </w:p>
          <w:p w14:paraId="64AFD61E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Владеть навыками выбора и применения сплавов меди для производства художественных изделий.</w:t>
            </w:r>
          </w:p>
          <w:p w14:paraId="48B62D84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Проведения оценки факторов при выборе температуры прокалки опок, для литья художественных изделий.</w:t>
            </w:r>
          </w:p>
          <w:p w14:paraId="0FFCFB05" w14:textId="77777777" w:rsidR="00EF2417" w:rsidRPr="00A1086C" w:rsidRDefault="00EF2417" w:rsidP="005D5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086C">
              <w:rPr>
                <w:rFonts w:ascii="Times New Roman" w:hAnsi="Times New Roman"/>
                <w:sz w:val="24"/>
                <w:szCs w:val="24"/>
                <w:lang w:val="ru-RU"/>
              </w:rPr>
              <w:t>Проведения оценки особенности процесса охлаждения опок после заливки, при литье художественных изделий.</w:t>
            </w:r>
          </w:p>
          <w:p w14:paraId="7736AF07" w14:textId="77777777" w:rsidR="00EF2417" w:rsidRPr="00A1086C" w:rsidRDefault="00EF2417" w:rsidP="005D5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0D42AA2D" w14:textId="77777777" w:rsidR="00EF2417" w:rsidRPr="00D74C1A" w:rsidRDefault="00EF2417">
      <w:pPr>
        <w:rPr>
          <w:lang w:val="ru-RU"/>
        </w:rPr>
      </w:pPr>
    </w:p>
    <w:p w14:paraId="51874189" w14:textId="77777777" w:rsidR="00EF2417" w:rsidRPr="00D74C1A" w:rsidRDefault="00EF2417">
      <w:pPr>
        <w:rPr>
          <w:lang w:val="ru-RU"/>
        </w:rPr>
      </w:pPr>
    </w:p>
    <w:p w14:paraId="4CE9FFA8" w14:textId="77777777" w:rsidR="00EF2417" w:rsidRPr="00D74C1A" w:rsidRDefault="00EF2417">
      <w:pPr>
        <w:rPr>
          <w:lang w:val="ru-RU"/>
        </w:rPr>
        <w:sectPr w:rsidR="00EF2417" w:rsidRPr="00D74C1A" w:rsidSect="00715BBF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4801B688" w14:textId="77777777" w:rsidR="00EF2417" w:rsidRPr="00D74C1A" w:rsidRDefault="00EF2417" w:rsidP="005D5F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4C46BD5" w14:textId="77777777" w:rsidR="00EF2417" w:rsidRPr="00D74C1A" w:rsidRDefault="00EF2417" w:rsidP="005D5F01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14:paraId="7E69777B" w14:textId="6F7BE3BA" w:rsidR="00EF2417" w:rsidRPr="00D74C1A" w:rsidRDefault="00EF2417" w:rsidP="00DD3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D74C1A">
        <w:rPr>
          <w:rFonts w:ascii="Times New Roman" w:hAnsi="Times New Roman"/>
          <w:bCs/>
          <w:sz w:val="24"/>
          <w:szCs w:val="24"/>
          <w:lang w:val="ru-RU"/>
        </w:rPr>
        <w:t>«</w:t>
      </w:r>
      <w:r w:rsidRPr="00D74C1A">
        <w:rPr>
          <w:rFonts w:ascii="Times New Roman" w:hAnsi="Times New Roman"/>
          <w:sz w:val="24"/>
          <w:szCs w:val="24"/>
          <w:lang w:val="ru-RU"/>
        </w:rPr>
        <w:t xml:space="preserve">Технология художественного литья металлических и неметаллических </w:t>
      </w:r>
      <w:r w:rsidR="00F30D9B" w:rsidRPr="00D74C1A">
        <w:rPr>
          <w:rFonts w:ascii="Times New Roman" w:hAnsi="Times New Roman"/>
          <w:sz w:val="24"/>
          <w:szCs w:val="24"/>
          <w:lang w:val="ru-RU"/>
        </w:rPr>
        <w:t>материалов</w:t>
      </w:r>
      <w:r w:rsidR="00F30D9B" w:rsidRPr="00D74C1A">
        <w:rPr>
          <w:rFonts w:ascii="Times New Roman" w:hAnsi="Times New Roman"/>
          <w:bCs/>
          <w:sz w:val="24"/>
          <w:szCs w:val="24"/>
          <w:lang w:val="ru-RU"/>
        </w:rPr>
        <w:t xml:space="preserve">» </w:t>
      </w:r>
      <w:r w:rsidR="00F30D9B" w:rsidRPr="00D74C1A">
        <w:rPr>
          <w:rFonts w:ascii="Times New Roman" w:hAnsi="Times New Roman"/>
          <w:sz w:val="24"/>
          <w:szCs w:val="24"/>
          <w:lang w:val="ru-RU"/>
        </w:rPr>
        <w:t>включает</w:t>
      </w:r>
      <w:r w:rsidRPr="00D74C1A">
        <w:rPr>
          <w:rFonts w:ascii="Times New Roman" w:hAnsi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74C1A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74C1A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</w:t>
      </w:r>
      <w:r w:rsidRPr="00D74C1A">
        <w:rPr>
          <w:rFonts w:ascii="Times New Roman" w:hAnsi="Times New Roman"/>
          <w:b/>
          <w:sz w:val="24"/>
          <w:szCs w:val="24"/>
          <w:lang w:val="ru-RU"/>
        </w:rPr>
        <w:t>зачета</w:t>
      </w:r>
      <w:r w:rsidRPr="00D74C1A">
        <w:rPr>
          <w:rFonts w:ascii="Times New Roman" w:hAnsi="Times New Roman"/>
          <w:sz w:val="24"/>
          <w:szCs w:val="24"/>
          <w:lang w:val="ru-RU"/>
        </w:rPr>
        <w:t>.</w:t>
      </w:r>
    </w:p>
    <w:p w14:paraId="2F19B739" w14:textId="63B235DA" w:rsidR="00EF2417" w:rsidRPr="00D74C1A" w:rsidRDefault="00F30D9B" w:rsidP="00DD3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>Зачет по</w:t>
      </w:r>
      <w:r w:rsidR="00EF2417" w:rsidRPr="00D74C1A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 с привлечением технических средств для выполнения практической части. </w:t>
      </w:r>
    </w:p>
    <w:p w14:paraId="0896E432" w14:textId="77777777" w:rsidR="00EF2417" w:rsidRPr="00D74C1A" w:rsidRDefault="00EF2417" w:rsidP="00DD3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FBD0784" w14:textId="77777777" w:rsidR="00EF2417" w:rsidRPr="00D74C1A" w:rsidRDefault="00EF2417" w:rsidP="00DD3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14:paraId="31D61305" w14:textId="77777777" w:rsidR="00EF2417" w:rsidRPr="00D74C1A" w:rsidRDefault="00EF2417" w:rsidP="00DD3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74C1A">
        <w:rPr>
          <w:rFonts w:ascii="Times New Roman" w:hAnsi="Times New Roman"/>
          <w:b/>
          <w:sz w:val="24"/>
          <w:szCs w:val="24"/>
          <w:lang w:val="ru-RU"/>
        </w:rPr>
        <w:t>на оценку «зачтено»</w:t>
      </w:r>
      <w:r w:rsidRPr="00D74C1A">
        <w:rPr>
          <w:rFonts w:ascii="Times New Roman" w:hAnsi="Times New Roman"/>
          <w:sz w:val="24"/>
          <w:szCs w:val="24"/>
          <w:lang w:val="ru-RU"/>
        </w:rPr>
        <w:t xml:space="preserve">  – обучающийся демонстрирует высокий уровень </w:t>
      </w:r>
      <w:proofErr w:type="spellStart"/>
      <w:r w:rsidRPr="00D74C1A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74C1A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CA465E7" w14:textId="519C7254" w:rsidR="00EF2417" w:rsidRPr="00D74C1A" w:rsidRDefault="00EF2417" w:rsidP="00DD3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C1A">
        <w:rPr>
          <w:rFonts w:ascii="Times New Roman" w:hAnsi="Times New Roman"/>
          <w:b/>
          <w:sz w:val="24"/>
          <w:szCs w:val="24"/>
          <w:lang w:val="ru-RU"/>
        </w:rPr>
        <w:t xml:space="preserve">– на оценку «не </w:t>
      </w:r>
      <w:r w:rsidR="00F30D9B" w:rsidRPr="00D74C1A">
        <w:rPr>
          <w:rFonts w:ascii="Times New Roman" w:hAnsi="Times New Roman"/>
          <w:b/>
          <w:sz w:val="24"/>
          <w:szCs w:val="24"/>
          <w:lang w:val="ru-RU"/>
        </w:rPr>
        <w:t>зачтено»</w:t>
      </w:r>
      <w:r w:rsidR="00F30D9B" w:rsidRPr="00D74C1A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D74C1A">
        <w:rPr>
          <w:rFonts w:ascii="Times New Roman" w:hAnsi="Times New Roman"/>
          <w:sz w:val="24"/>
          <w:szCs w:val="24"/>
          <w:lang w:val="ru-RU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9E64CDF" w14:textId="77777777" w:rsidR="00EF2417" w:rsidRPr="00D74C1A" w:rsidRDefault="00EF2417">
      <w:pPr>
        <w:rPr>
          <w:lang w:val="ru-RU"/>
        </w:rPr>
      </w:pPr>
    </w:p>
    <w:sectPr w:rsidR="00EF2417" w:rsidRPr="00D74C1A" w:rsidSect="00715BB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F4249"/>
    <w:rsid w:val="00152636"/>
    <w:rsid w:val="001C0327"/>
    <w:rsid w:val="001F0BC7"/>
    <w:rsid w:val="002B1E16"/>
    <w:rsid w:val="002C14AD"/>
    <w:rsid w:val="005D5F01"/>
    <w:rsid w:val="006C7441"/>
    <w:rsid w:val="00715BBF"/>
    <w:rsid w:val="007352EE"/>
    <w:rsid w:val="00906D89"/>
    <w:rsid w:val="00A1086C"/>
    <w:rsid w:val="00B81C2D"/>
    <w:rsid w:val="00BA72CB"/>
    <w:rsid w:val="00C3281F"/>
    <w:rsid w:val="00C82389"/>
    <w:rsid w:val="00D312C1"/>
    <w:rsid w:val="00D31453"/>
    <w:rsid w:val="00D74C1A"/>
    <w:rsid w:val="00DD3CD5"/>
    <w:rsid w:val="00E06338"/>
    <w:rsid w:val="00E209E2"/>
    <w:rsid w:val="00E3496E"/>
    <w:rsid w:val="00E90D1F"/>
    <w:rsid w:val="00EF2417"/>
    <w:rsid w:val="00F30D9B"/>
    <w:rsid w:val="00F644D7"/>
    <w:rsid w:val="00FA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37037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E1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15BBF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15BB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D3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312C1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715BBF"/>
    <w:pPr>
      <w:spacing w:after="0" w:line="240" w:lineRule="auto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715BBF"/>
    <w:pPr>
      <w:spacing w:after="0" w:line="240" w:lineRule="auto"/>
    </w:pPr>
    <w:rPr>
      <w:sz w:val="24"/>
      <w:szCs w:val="24"/>
    </w:rPr>
  </w:style>
  <w:style w:type="character" w:customStyle="1" w:styleId="FontStyle20">
    <w:name w:val="Font Style20"/>
    <w:uiPriority w:val="99"/>
    <w:rsid w:val="00715BB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715BB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5D5F01"/>
    <w:rPr>
      <w:rFonts w:ascii="Georgia" w:hAnsi="Georgia" w:cs="Georgia"/>
      <w:sz w:val="12"/>
      <w:szCs w:val="12"/>
    </w:rPr>
  </w:style>
  <w:style w:type="character" w:styleId="a5">
    <w:name w:val="Hyperlink"/>
    <w:uiPriority w:val="99"/>
    <w:rsid w:val="00D74C1A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B81C2D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29223" TargetMode="External"/><Relationship Id="rId13" Type="http://schemas.openxmlformats.org/officeDocument/2006/relationships/hyperlink" Target="https://e.lanbook.com/book/116964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7175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hyperlink" Target="https://e.lanbook.com/book/47427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5267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5543</Words>
  <Characters>31596</Characters>
  <Application>Microsoft Office Word</Application>
  <DocSecurity>0</DocSecurity>
  <Lines>263</Lines>
  <Paragraphs>74</Paragraphs>
  <ScaleCrop>false</ScaleCrop>
  <Company/>
  <LinksUpToDate>false</LinksUpToDate>
  <CharactersWithSpaces>37065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2019-2020_b22_03_02-ММб-19-3_24_plx_Технология художественного литья металлических и неметаллических материалов</dc:title>
  <dc:subject/>
  <dc:creator>FastReport.NET</dc:creator>
  <cp:keywords/>
  <dc:description/>
  <cp:lastModifiedBy>Феоктистов Н.А.</cp:lastModifiedBy>
  <cp:revision>16</cp:revision>
  <dcterms:created xsi:type="dcterms:W3CDTF">2020-03-18T13:52:00Z</dcterms:created>
  <dcterms:modified xsi:type="dcterms:W3CDTF">2020-11-19T05:02:00Z</dcterms:modified>
</cp:coreProperties>
</file>