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D98DB" w14:textId="77777777" w:rsidR="000B627A" w:rsidRDefault="000B627A" w:rsidP="000B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4EE7042" wp14:editId="2A556EDE">
            <wp:extent cx="5908061" cy="9172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61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0E1080" w14:textId="77777777" w:rsidR="002D7406" w:rsidRDefault="002D7406" w:rsidP="002D7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9C03F3" w14:textId="77777777" w:rsidR="00EA13AE" w:rsidRDefault="00EA13AE" w:rsidP="00EA1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3504815" w14:textId="77777777" w:rsidR="00EA13AE" w:rsidRDefault="00EA13AE" w:rsidP="00EA1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A8AFACA" wp14:editId="30C3DD71">
            <wp:extent cx="5998207" cy="8401050"/>
            <wp:effectExtent l="19050" t="0" r="254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07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A406B" w14:textId="77777777" w:rsidR="00A26299" w:rsidRPr="00E374E9" w:rsidRDefault="00E374E9">
      <w:pPr>
        <w:rPr>
          <w:sz w:val="0"/>
          <w:szCs w:val="0"/>
          <w:lang w:val="ru-RU"/>
        </w:rPr>
      </w:pPr>
      <w:r w:rsidRPr="00E374E9">
        <w:rPr>
          <w:lang w:val="ru-RU"/>
        </w:rPr>
        <w:br w:type="page"/>
      </w:r>
      <w:r w:rsidR="00481143" w:rsidRPr="00481143">
        <w:rPr>
          <w:noProof/>
          <w:lang w:val="ru-RU" w:eastAsia="ru-RU"/>
        </w:rPr>
        <w:lastRenderedPageBreak/>
        <w:drawing>
          <wp:inline distT="0" distB="0" distL="0" distR="0" wp14:anchorId="65130B85" wp14:editId="26ADD47F">
            <wp:extent cx="5941060" cy="8569847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62D33" w14:textId="77777777" w:rsidR="00481143" w:rsidRDefault="0048114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26299" w14:paraId="28C21478" w14:textId="77777777" w:rsidTr="004811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F0DFAE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26299" w:rsidRPr="000F7D05" w14:paraId="73CA98F0" w14:textId="77777777" w:rsidTr="00481143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97F59E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374E9">
              <w:rPr>
                <w:lang w:val="ru-RU"/>
              </w:rPr>
              <w:t xml:space="preserve"> </w:t>
            </w:r>
          </w:p>
          <w:p w14:paraId="38B686D1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E374E9">
              <w:rPr>
                <w:lang w:val="ru-RU"/>
              </w:rPr>
              <w:t xml:space="preserve"> </w:t>
            </w:r>
          </w:p>
          <w:p w14:paraId="4D5EC04A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E374E9">
              <w:rPr>
                <w:lang w:val="ru-RU"/>
              </w:rPr>
              <w:t xml:space="preserve"> </w:t>
            </w:r>
          </w:p>
          <w:p w14:paraId="4703B1D8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457EA345" w14:textId="77777777" w:rsidTr="00481143">
        <w:trPr>
          <w:trHeight w:hRule="exact" w:val="138"/>
        </w:trPr>
        <w:tc>
          <w:tcPr>
            <w:tcW w:w="1999" w:type="dxa"/>
          </w:tcPr>
          <w:p w14:paraId="3E5A177D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2143EA42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0D19DCA2" w14:textId="77777777" w:rsidTr="0048114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4A57DF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796D7223" w14:textId="77777777" w:rsidTr="0048114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31E56E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74E9">
              <w:rPr>
                <w:lang w:val="ru-RU"/>
              </w:rPr>
              <w:t xml:space="preserve"> </w:t>
            </w:r>
            <w:r w:rsidR="00F175E2">
              <w:rPr>
                <w:lang w:val="ru-RU"/>
              </w:rPr>
              <w:t>«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F175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74E9">
              <w:rPr>
                <w:lang w:val="ru-RU"/>
              </w:rPr>
              <w:t xml:space="preserve"> </w:t>
            </w:r>
          </w:p>
          <w:p w14:paraId="793B77BC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14:paraId="55B5ECCB" w14:textId="77777777" w:rsidTr="004811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C098E1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26299" w14:paraId="16175E90" w14:textId="77777777" w:rsidTr="004811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4A07BB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26299" w:rsidRPr="000F7D05" w14:paraId="48F02428" w14:textId="77777777" w:rsidTr="0048114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9374AF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28BF0334" w14:textId="77777777" w:rsidTr="0048114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A7F06B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31D3EF2F" w14:textId="77777777" w:rsidTr="00481143">
        <w:trPr>
          <w:trHeight w:hRule="exact" w:val="138"/>
        </w:trPr>
        <w:tc>
          <w:tcPr>
            <w:tcW w:w="1999" w:type="dxa"/>
          </w:tcPr>
          <w:p w14:paraId="42EA9C8F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D84FC68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20765C0C" w14:textId="77777777" w:rsidTr="0048114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8BA9E7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74E9">
              <w:rPr>
                <w:lang w:val="ru-RU"/>
              </w:rPr>
              <w:t xml:space="preserve"> </w:t>
            </w:r>
          </w:p>
          <w:p w14:paraId="4B01D5DD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1E2748BD" w14:textId="77777777" w:rsidTr="0048114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B60D40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0FB428FC" w14:textId="77777777" w:rsidTr="00481143">
        <w:trPr>
          <w:trHeight w:hRule="exact" w:val="277"/>
        </w:trPr>
        <w:tc>
          <w:tcPr>
            <w:tcW w:w="1999" w:type="dxa"/>
          </w:tcPr>
          <w:p w14:paraId="641E3122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54FC136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14:paraId="4E3A9F92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50279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88C94E7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34393D8E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B500C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26299" w:rsidRPr="000F7D05" w14:paraId="726D56EF" w14:textId="77777777" w:rsidTr="00481143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87B42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A26299" w:rsidRPr="000F7D05" w14:paraId="219B3DF6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D055C" w14:textId="77777777" w:rsidR="00A26299" w:rsidRDefault="00E37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3820B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4890E837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14:paraId="7A296882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A26299" w:rsidRPr="000F7D05" w14:paraId="2A7AC469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4CE39" w14:textId="77777777" w:rsidR="00A26299" w:rsidRDefault="00E37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841F6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725771BA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1FB2D3F9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A26299" w:rsidRPr="000F7D05" w14:paraId="343E0E47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DB887" w14:textId="77777777" w:rsidR="00A26299" w:rsidRDefault="00E374E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CD859" w14:textId="77777777" w:rsidR="00A26299" w:rsidRPr="00E374E9" w:rsidRDefault="00E374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оценивания значимости и практической пригодности полученных результатов в области защиты населения в условиях </w:t>
            </w:r>
            <w:r w:rsidR="003552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 ситуаций;</w:t>
            </w:r>
          </w:p>
          <w:p w14:paraId="7874CF35" w14:textId="77777777" w:rsidR="00A26299" w:rsidRPr="00E374E9" w:rsidRDefault="00E374E9" w:rsidP="00185C3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оказания первой помощи детям и взрослым</w:t>
            </w:r>
          </w:p>
        </w:tc>
      </w:tr>
    </w:tbl>
    <w:p w14:paraId="4BB69488" w14:textId="77777777" w:rsidR="00A26299" w:rsidRPr="00E374E9" w:rsidRDefault="00E374E9">
      <w:pPr>
        <w:rPr>
          <w:sz w:val="0"/>
          <w:szCs w:val="0"/>
          <w:lang w:val="ru-RU"/>
        </w:rPr>
      </w:pPr>
      <w:r w:rsidRPr="00E374E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181"/>
        <w:gridCol w:w="351"/>
        <w:gridCol w:w="481"/>
        <w:gridCol w:w="610"/>
        <w:gridCol w:w="628"/>
        <w:gridCol w:w="468"/>
        <w:gridCol w:w="1511"/>
        <w:gridCol w:w="2326"/>
        <w:gridCol w:w="1193"/>
      </w:tblGrid>
      <w:tr w:rsidR="00A26299" w:rsidRPr="000F7D05" w14:paraId="622E7032" w14:textId="77777777" w:rsidTr="000F7D05">
        <w:trPr>
          <w:trHeight w:hRule="exact" w:val="285"/>
        </w:trPr>
        <w:tc>
          <w:tcPr>
            <w:tcW w:w="641" w:type="dxa"/>
          </w:tcPr>
          <w:p w14:paraId="366CFDF9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874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E5807C3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10CA3" w14:paraId="0D50CE11" w14:textId="77777777" w:rsidTr="000F7D05">
        <w:trPr>
          <w:trHeight w:hRule="exact" w:val="2682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A931C63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185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74E9">
              <w:rPr>
                <w:lang w:val="ru-RU"/>
              </w:rPr>
              <w:t xml:space="preserve"> </w:t>
            </w:r>
          </w:p>
          <w:p w14:paraId="68B4BCDB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185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74E9">
              <w:rPr>
                <w:lang w:val="ru-RU"/>
              </w:rPr>
              <w:t xml:space="preserve"> </w:t>
            </w:r>
          </w:p>
          <w:p w14:paraId="78BE14EB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185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74E9">
              <w:rPr>
                <w:lang w:val="ru-RU"/>
              </w:rPr>
              <w:t xml:space="preserve"> </w:t>
            </w:r>
          </w:p>
          <w:p w14:paraId="2F3562C6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185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74E9">
              <w:rPr>
                <w:lang w:val="ru-RU"/>
              </w:rPr>
              <w:t xml:space="preserve"> </w:t>
            </w:r>
          </w:p>
          <w:p w14:paraId="2E1B12E2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50,2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185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74E9">
              <w:rPr>
                <w:lang w:val="ru-RU"/>
              </w:rPr>
              <w:t xml:space="preserve"> </w:t>
            </w:r>
          </w:p>
          <w:p w14:paraId="5FB0307B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74E9">
              <w:rPr>
                <w:lang w:val="ru-RU"/>
              </w:rPr>
              <w:t xml:space="preserve"> </w:t>
            </w:r>
          </w:p>
          <w:p w14:paraId="0540CA5C" w14:textId="77777777" w:rsidR="00A26299" w:rsidRPr="00E374E9" w:rsidRDefault="00A2629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19FDF93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10CA3" w14:paraId="72BF610F" w14:textId="77777777" w:rsidTr="000F7D05">
        <w:trPr>
          <w:trHeight w:hRule="exact" w:val="138"/>
        </w:trPr>
        <w:tc>
          <w:tcPr>
            <w:tcW w:w="641" w:type="dxa"/>
          </w:tcPr>
          <w:p w14:paraId="6FFE1679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1181" w:type="dxa"/>
          </w:tcPr>
          <w:p w14:paraId="01B117EC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351" w:type="dxa"/>
          </w:tcPr>
          <w:p w14:paraId="01EF64DF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</w:tcPr>
          <w:p w14:paraId="57FD71F7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610" w:type="dxa"/>
          </w:tcPr>
          <w:p w14:paraId="3109EEFD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628" w:type="dxa"/>
          </w:tcPr>
          <w:p w14:paraId="65221F13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68" w:type="dxa"/>
          </w:tcPr>
          <w:p w14:paraId="690EFA76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1511" w:type="dxa"/>
          </w:tcPr>
          <w:p w14:paraId="7EAB638B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2326" w:type="dxa"/>
          </w:tcPr>
          <w:p w14:paraId="1016D42B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1193" w:type="dxa"/>
          </w:tcPr>
          <w:p w14:paraId="56D63516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14:paraId="03C928BF" w14:textId="77777777" w:rsidTr="000F7D05">
        <w:trPr>
          <w:trHeight w:hRule="exact" w:val="972"/>
        </w:trPr>
        <w:tc>
          <w:tcPr>
            <w:tcW w:w="18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B750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3C4B19A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DE6604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C9811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74E9">
              <w:rPr>
                <w:lang w:val="ru-RU"/>
              </w:rPr>
              <w:t xml:space="preserve"> </w:t>
            </w:r>
          </w:p>
          <w:p w14:paraId="5E62C49A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74E9">
              <w:rPr>
                <w:lang w:val="ru-RU"/>
              </w:rPr>
              <w:t xml:space="preserve"> </w:t>
            </w:r>
          </w:p>
          <w:p w14:paraId="0E1D2EAD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094577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B9DE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B14CF67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57643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</w:p>
          <w:p w14:paraId="7776CBFE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CBF71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26299" w14:paraId="24031111" w14:textId="77777777" w:rsidTr="000F7D05">
        <w:trPr>
          <w:trHeight w:hRule="exact" w:val="833"/>
        </w:trPr>
        <w:tc>
          <w:tcPr>
            <w:tcW w:w="18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CE0EE" w14:textId="77777777" w:rsidR="00A26299" w:rsidRDefault="00A26299"/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FBDF77B" w14:textId="77777777" w:rsidR="00A26299" w:rsidRDefault="00A26299"/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C0E89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68A7D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30BCCC0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ADECF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0264D1" w14:textId="77777777" w:rsidR="00A26299" w:rsidRDefault="00A26299"/>
        </w:tc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299E9" w14:textId="77777777" w:rsidR="00A26299" w:rsidRDefault="00A26299"/>
        </w:tc>
        <w:tc>
          <w:tcPr>
            <w:tcW w:w="2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786BE" w14:textId="77777777" w:rsidR="00A26299" w:rsidRDefault="00A26299"/>
        </w:tc>
        <w:tc>
          <w:tcPr>
            <w:tcW w:w="11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8EDAE" w14:textId="77777777" w:rsidR="00A26299" w:rsidRDefault="00A26299"/>
        </w:tc>
      </w:tr>
      <w:tr w:rsidR="00A26299" w:rsidRPr="000F7D05" w14:paraId="410C6371" w14:textId="77777777" w:rsidTr="000F7D05">
        <w:trPr>
          <w:trHeight w:hRule="exact" w:val="673"/>
        </w:trPr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27F89" w14:textId="77777777" w:rsidR="00A26299" w:rsidRPr="00E374E9" w:rsidRDefault="00E374E9" w:rsidP="00185C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7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373BF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14:paraId="512D2097" w14:textId="77777777" w:rsidTr="000F7D05">
        <w:trPr>
          <w:trHeight w:hRule="exact" w:val="1333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FC609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D14E4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775EC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CBC1" w14:textId="77777777" w:rsidR="00A26299" w:rsidRDefault="00A26299"/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C8FF7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BE374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1A21F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555F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4C1F518C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E5CDF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688854E1" w14:textId="77777777" w:rsidR="00A26299" w:rsidRDefault="00A26299"/>
        </w:tc>
      </w:tr>
      <w:tr w:rsidR="00A26299" w14:paraId="0E64FF41" w14:textId="77777777" w:rsidTr="000F7D05">
        <w:trPr>
          <w:trHeight w:hRule="exact" w:val="1137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82D6D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39002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8554C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23C5" w14:textId="77777777" w:rsidR="00A26299" w:rsidRDefault="00A26299"/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20A44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0BA68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BEA3F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62AC8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3D8427D4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F1204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11F8BC85" w14:textId="77777777" w:rsidR="00A26299" w:rsidRDefault="00A26299"/>
        </w:tc>
      </w:tr>
      <w:tr w:rsidR="00A26299" w14:paraId="01A9D59E" w14:textId="77777777" w:rsidTr="000F7D05">
        <w:trPr>
          <w:trHeight w:hRule="exact" w:val="1137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11849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D80C8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277CE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B2368" w14:textId="77777777" w:rsidR="00A26299" w:rsidRDefault="00A26299"/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A1323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D150E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DB724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7BFFD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089D1392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B538C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0D048688" w14:textId="77777777" w:rsidR="00A26299" w:rsidRDefault="00A26299"/>
        </w:tc>
      </w:tr>
      <w:tr w:rsidR="00A26299" w:rsidRPr="000F7D05" w14:paraId="7E36FD04" w14:textId="77777777" w:rsidTr="000F7D05">
        <w:trPr>
          <w:trHeight w:hRule="exact" w:val="1796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4C971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них/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0D2FC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AF851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5357C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1ABD7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A301F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4E702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7F5F1815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BCE18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тушения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пожаров»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88FC3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718E6148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6121AE7E" w14:textId="77777777" w:rsidTr="000F7D05">
        <w:trPr>
          <w:trHeight w:hRule="exact" w:val="1796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57805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военного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E374E9">
              <w:rPr>
                <w:lang w:val="ru-RU"/>
              </w:rPr>
              <w:t xml:space="preserve"> </w:t>
            </w:r>
          </w:p>
          <w:p w14:paraId="672A0B24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4E2D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5F5FA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A6BA8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10531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0F7B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B7222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4A864F9A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8AB34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AF55A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6ABC9EB6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72343590" w14:textId="77777777" w:rsidTr="000F7D05">
        <w:trPr>
          <w:trHeight w:hRule="exact" w:val="1796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FF3B5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56217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0BF15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F6159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64935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340BB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734E8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06A55C23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C5282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«Транспортные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ЧС.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перевозках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9E3C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0985EF26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14:paraId="1B04C6D5" w14:textId="77777777" w:rsidTr="000F7D05">
        <w:trPr>
          <w:trHeight w:hRule="exact" w:val="277"/>
        </w:trPr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C084" w14:textId="77777777" w:rsidR="00A26299" w:rsidRDefault="00E374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166E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4F1A1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654D4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10A5B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70785" w14:textId="77777777" w:rsidR="00A26299" w:rsidRDefault="00A26299"/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85793" w14:textId="77777777" w:rsidR="00A26299" w:rsidRDefault="00A26299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48F94" w14:textId="77777777" w:rsidR="00A26299" w:rsidRDefault="00A26299"/>
        </w:tc>
      </w:tr>
      <w:tr w:rsidR="00A26299" w:rsidRPr="000F7D05" w14:paraId="2BD3BC84" w14:textId="77777777" w:rsidTr="000F7D05">
        <w:trPr>
          <w:trHeight w:hRule="exact" w:val="1113"/>
        </w:trPr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C9759" w14:textId="77777777" w:rsidR="00A26299" w:rsidRPr="00E374E9" w:rsidRDefault="00E374E9" w:rsidP="00185C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72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6ED21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2F77B6E2" w14:textId="77777777" w:rsidTr="000F7D05">
        <w:trPr>
          <w:trHeight w:hRule="exact" w:val="1992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3F043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Терминальные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легочной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53226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1C6BA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1AF21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84B7F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51E0E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ECD88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163FE16E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7F8BA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сердечно-легочно-мозговой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тренажера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ВИТИМ»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E6CA6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4BCDC126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2E52CC95" w14:textId="77777777" w:rsidTr="000F7D05">
        <w:trPr>
          <w:trHeight w:hRule="exact" w:val="1796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BB0B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ранениях.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Синдром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длительного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раздавливания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75EA6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6F559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F388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7EA0E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B0D9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4AF39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7332EA0E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A1ED0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Лабораторно-практическое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десмургии»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F3D40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4D8CD1A0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0F7D05" w:rsidRPr="000F7D05" w14:paraId="7C2C551C" w14:textId="77777777" w:rsidTr="000F7D05">
        <w:trPr>
          <w:trHeight w:hRule="exact" w:val="2212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F385C" w14:textId="77777777" w:rsidR="000F7D05" w:rsidRDefault="000F7D05" w:rsidP="000F7D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кровотечениях</w:t>
            </w:r>
            <w:proofErr w:type="spellEnd"/>
            <w: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1FF28" w14:textId="77777777" w:rsidR="000F7D05" w:rsidRDefault="000F7D05" w:rsidP="000F7D05"/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68449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DCDCA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CC674" w14:textId="77777777" w:rsidR="000F7D05" w:rsidRDefault="000F7D05" w:rsidP="000F7D05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62495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65D2B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25D109D2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296E7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покоя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нагрузке»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3FF0C" w14:textId="42CA0778" w:rsidR="000F7D05" w:rsidRPr="00E374E9" w:rsidRDefault="000F7D05" w:rsidP="000F7D05">
            <w:pPr>
              <w:rPr>
                <w:lang w:val="ru-RU"/>
              </w:rPr>
            </w:pPr>
            <w:r>
              <w:rPr>
                <w:sz w:val="18"/>
                <w:szCs w:val="18"/>
              </w:rPr>
              <w:t>ОК-9</w:t>
            </w:r>
          </w:p>
        </w:tc>
      </w:tr>
      <w:tr w:rsidR="000F7D05" w:rsidRPr="000F7D05" w14:paraId="7FAC0EA4" w14:textId="77777777" w:rsidTr="000F7D05">
        <w:trPr>
          <w:trHeight w:hRule="exact" w:val="1796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A06A3" w14:textId="77777777" w:rsidR="000F7D05" w:rsidRPr="00E374E9" w:rsidRDefault="000F7D05" w:rsidP="000F7D0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переломах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костей,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вывихах,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растяжениях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связок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ушибах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D719C" w14:textId="77777777" w:rsidR="000F7D05" w:rsidRPr="00E374E9" w:rsidRDefault="000F7D05" w:rsidP="000F7D05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C31B5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BC3E5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70B8D" w14:textId="77777777" w:rsidR="000F7D05" w:rsidRDefault="000F7D05" w:rsidP="000F7D05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2CE27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B9545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202A4F83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90718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иммобилизации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шинами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подручными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1E788" w14:textId="5B8D5977" w:rsidR="000F7D05" w:rsidRPr="00E374E9" w:rsidRDefault="000F7D05" w:rsidP="000F7D05">
            <w:pPr>
              <w:rPr>
                <w:lang w:val="ru-RU"/>
              </w:rPr>
            </w:pPr>
            <w:r>
              <w:rPr>
                <w:sz w:val="18"/>
                <w:szCs w:val="18"/>
              </w:rPr>
              <w:t>ОК-9</w:t>
            </w:r>
          </w:p>
        </w:tc>
      </w:tr>
      <w:tr w:rsidR="000F7D05" w14:paraId="08D714FF" w14:textId="77777777" w:rsidTr="000F7D05">
        <w:trPr>
          <w:trHeight w:hRule="exact" w:val="1137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A994D" w14:textId="77777777" w:rsidR="000F7D05" w:rsidRPr="00E374E9" w:rsidRDefault="000F7D05" w:rsidP="000F7D0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ожогах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отморожениях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7CBDB" w14:textId="77777777" w:rsidR="000F7D05" w:rsidRPr="00E374E9" w:rsidRDefault="000F7D05" w:rsidP="000F7D05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462D5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049CA" w14:textId="77777777" w:rsidR="000F7D05" w:rsidRDefault="000F7D05" w:rsidP="000F7D05"/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B9E00" w14:textId="77777777" w:rsidR="000F7D05" w:rsidRDefault="000F7D05" w:rsidP="000F7D05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95B1D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93DB5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0F7E2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42727C9B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3288A" w14:textId="58AE0006" w:rsidR="000F7D05" w:rsidRDefault="000F7D05" w:rsidP="000F7D05">
            <w:r>
              <w:rPr>
                <w:sz w:val="18"/>
                <w:szCs w:val="18"/>
              </w:rPr>
              <w:t>ОК-9</w:t>
            </w:r>
          </w:p>
        </w:tc>
      </w:tr>
      <w:tr w:rsidR="000F7D05" w14:paraId="04593A68" w14:textId="77777777" w:rsidTr="000F7D05">
        <w:trPr>
          <w:trHeight w:hRule="exact" w:val="1137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D2C77" w14:textId="77777777" w:rsidR="000F7D05" w:rsidRDefault="000F7D05" w:rsidP="000F7D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отравлениях</w:t>
            </w:r>
            <w:proofErr w:type="spellEnd"/>
            <w: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FA30E" w14:textId="77777777" w:rsidR="000F7D05" w:rsidRDefault="000F7D05" w:rsidP="000F7D05"/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F110D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DE5B4" w14:textId="77777777" w:rsidR="000F7D05" w:rsidRDefault="000F7D05" w:rsidP="000F7D05"/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21D42" w14:textId="77777777" w:rsidR="000F7D05" w:rsidRDefault="000F7D05" w:rsidP="000F7D05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931FD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F758D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D8D5E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355545C3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211FF" w14:textId="2643BF32" w:rsidR="000F7D05" w:rsidRDefault="000F7D05" w:rsidP="000F7D05">
            <w:r>
              <w:rPr>
                <w:sz w:val="18"/>
                <w:szCs w:val="18"/>
              </w:rPr>
              <w:t>ОК-9</w:t>
            </w:r>
          </w:p>
        </w:tc>
      </w:tr>
      <w:tr w:rsidR="000F7D05" w:rsidRPr="000F7D05" w14:paraId="77958462" w14:textId="77777777" w:rsidTr="000F7D05">
        <w:trPr>
          <w:trHeight w:hRule="exact" w:val="2651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684B" w14:textId="77777777" w:rsidR="000F7D05" w:rsidRPr="00E374E9" w:rsidRDefault="000F7D05" w:rsidP="000F7D0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острых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состояниях.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7EE25" w14:textId="77777777" w:rsidR="000F7D05" w:rsidRPr="00E374E9" w:rsidRDefault="000F7D05" w:rsidP="000F7D05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E6AC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9172B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ABFCA" w14:textId="77777777" w:rsidR="000F7D05" w:rsidRDefault="000F7D05" w:rsidP="000F7D05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C7137" w14:textId="77777777" w:rsidR="000F7D05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013BD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14:paraId="6961FB72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830AF" w14:textId="77777777" w:rsidR="000F7D05" w:rsidRPr="00E374E9" w:rsidRDefault="000F7D05" w:rsidP="000F7D0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Лабораторно-практическое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«Отработка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самопомощи,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ситуации»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0AC79" w14:textId="100AB2EA" w:rsidR="000F7D05" w:rsidRPr="00E374E9" w:rsidRDefault="000F7D05" w:rsidP="000F7D05">
            <w:pPr>
              <w:rPr>
                <w:lang w:val="ru-RU"/>
              </w:rPr>
            </w:pPr>
            <w:r>
              <w:rPr>
                <w:sz w:val="18"/>
                <w:szCs w:val="18"/>
              </w:rPr>
              <w:t>ОК-9</w:t>
            </w:r>
          </w:p>
        </w:tc>
      </w:tr>
      <w:tr w:rsidR="00A26299" w14:paraId="55737E16" w14:textId="77777777" w:rsidTr="000F7D05">
        <w:trPr>
          <w:trHeight w:hRule="exact" w:val="1137"/>
        </w:trPr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4890E" w14:textId="77777777" w:rsidR="00A26299" w:rsidRPr="00E374E9" w:rsidRDefault="00E374E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2.8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эвакуация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AB5D4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E546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85A05" w14:textId="77777777" w:rsidR="00A26299" w:rsidRDefault="00A26299"/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2358E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D43DA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0F609" w14:textId="77777777" w:rsidR="00A26299" w:rsidRPr="00E374E9" w:rsidRDefault="00E374E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B8A12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14:paraId="5A5C7D00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44623" w14:textId="77777777" w:rsidR="00A26299" w:rsidRDefault="00A26299"/>
        </w:tc>
      </w:tr>
      <w:tr w:rsidR="00A26299" w14:paraId="7C001649" w14:textId="77777777" w:rsidTr="000F7D05">
        <w:trPr>
          <w:trHeight w:hRule="exact" w:val="277"/>
        </w:trPr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8F5DF" w14:textId="77777777" w:rsidR="00A26299" w:rsidRDefault="00E374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D4AB9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86576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939EE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04609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BBAA9" w14:textId="77777777" w:rsidR="00A26299" w:rsidRDefault="00A26299"/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4B4BE" w14:textId="77777777" w:rsidR="00A26299" w:rsidRDefault="00A26299"/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C493" w14:textId="77777777" w:rsidR="00A26299" w:rsidRDefault="00A26299"/>
        </w:tc>
      </w:tr>
      <w:tr w:rsidR="00A26299" w14:paraId="699589F9" w14:textId="77777777" w:rsidTr="000F7D05">
        <w:trPr>
          <w:trHeight w:hRule="exact" w:val="277"/>
        </w:trPr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3FB63" w14:textId="77777777" w:rsidR="00A26299" w:rsidRDefault="00E374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FCB06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78A6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D5F7B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4D02B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  <w:r>
              <w:t xml:space="preserve"> 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2DD56" w14:textId="77777777" w:rsidR="00A26299" w:rsidRDefault="00A26299"/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1EC4F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551EE" w14:textId="77777777" w:rsidR="000F7D05" w:rsidRDefault="000F7D05" w:rsidP="000F7D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ОК-9</w:t>
            </w:r>
          </w:p>
          <w:p w14:paraId="38F351CA" w14:textId="77777777" w:rsidR="00A26299" w:rsidRDefault="00A26299"/>
        </w:tc>
      </w:tr>
      <w:tr w:rsidR="00A26299" w14:paraId="46A3340F" w14:textId="77777777" w:rsidTr="000F7D05">
        <w:trPr>
          <w:trHeight w:hRule="exact" w:val="277"/>
        </w:trPr>
        <w:tc>
          <w:tcPr>
            <w:tcW w:w="2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AFC43" w14:textId="77777777" w:rsidR="00A26299" w:rsidRDefault="00E374E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C51E8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F1AA2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D7B50" w14:textId="77777777" w:rsidR="00A26299" w:rsidRDefault="00A26299"/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08A53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758F6" w14:textId="77777777" w:rsidR="00A26299" w:rsidRDefault="00A26299"/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CA1CC" w14:textId="77777777" w:rsidR="00A26299" w:rsidRDefault="00E374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7CD13" w14:textId="77777777" w:rsidR="00A26299" w:rsidRDefault="00A26299"/>
        </w:tc>
      </w:tr>
    </w:tbl>
    <w:p w14:paraId="7E10FB56" w14:textId="77777777" w:rsidR="00A26299" w:rsidRDefault="00E374E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2250"/>
        <w:gridCol w:w="2696"/>
        <w:gridCol w:w="4175"/>
        <w:gridCol w:w="42"/>
      </w:tblGrid>
      <w:tr w:rsidR="00A26299" w14:paraId="153A4CD2" w14:textId="77777777" w:rsidTr="0078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8714EA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26299" w14:paraId="7408DE63" w14:textId="77777777" w:rsidTr="007842D1">
        <w:trPr>
          <w:trHeight w:hRule="exact" w:val="138"/>
        </w:trPr>
        <w:tc>
          <w:tcPr>
            <w:tcW w:w="9424" w:type="dxa"/>
            <w:gridSpan w:val="5"/>
          </w:tcPr>
          <w:p w14:paraId="78A1D8D8" w14:textId="77777777" w:rsidR="00A26299" w:rsidRDefault="00A26299"/>
        </w:tc>
      </w:tr>
      <w:tr w:rsidR="00A26299" w:rsidRPr="000F7D05" w14:paraId="651C8F41" w14:textId="77777777" w:rsidTr="007842D1">
        <w:trPr>
          <w:trHeight w:hRule="exact" w:val="1110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4868FD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374E9">
              <w:rPr>
                <w:lang w:val="ru-RU"/>
              </w:rPr>
              <w:t xml:space="preserve"> </w:t>
            </w:r>
          </w:p>
          <w:p w14:paraId="5BF07079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E374E9">
              <w:rPr>
                <w:lang w:val="ru-RU"/>
              </w:rPr>
              <w:t xml:space="preserve"> </w:t>
            </w:r>
            <w:r w:rsidR="00185C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E374E9">
              <w:rPr>
                <w:lang w:val="ru-RU"/>
              </w:rPr>
              <w:t xml:space="preserve"> </w:t>
            </w:r>
          </w:p>
          <w:p w14:paraId="3217C57F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374E9">
              <w:rPr>
                <w:lang w:val="ru-RU"/>
              </w:rPr>
              <w:t xml:space="preserve"> </w:t>
            </w:r>
          </w:p>
          <w:p w14:paraId="5500766C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E374E9">
              <w:rPr>
                <w:lang w:val="ru-RU"/>
              </w:rPr>
              <w:t xml:space="preserve"> </w:t>
            </w:r>
          </w:p>
          <w:p w14:paraId="0DCBEC8C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374E9">
              <w:rPr>
                <w:lang w:val="ru-RU"/>
              </w:rPr>
              <w:t xml:space="preserve"> </w:t>
            </w:r>
          </w:p>
          <w:p w14:paraId="633E6C22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374E9">
              <w:rPr>
                <w:lang w:val="ru-RU"/>
              </w:rPr>
              <w:t xml:space="preserve"> </w:t>
            </w:r>
          </w:p>
          <w:p w14:paraId="6CC733CF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374E9">
              <w:rPr>
                <w:lang w:val="ru-RU"/>
              </w:rPr>
              <w:t xml:space="preserve"> </w:t>
            </w:r>
          </w:p>
          <w:p w14:paraId="311B75C6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374E9">
              <w:rPr>
                <w:lang w:val="ru-RU"/>
              </w:rPr>
              <w:t xml:space="preserve"> </w:t>
            </w:r>
          </w:p>
          <w:p w14:paraId="0582043A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374E9">
              <w:rPr>
                <w:lang w:val="ru-RU"/>
              </w:rPr>
              <w:t xml:space="preserve"> </w:t>
            </w:r>
          </w:p>
          <w:p w14:paraId="67E8C9A2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374E9">
              <w:rPr>
                <w:lang w:val="ru-RU"/>
              </w:rPr>
              <w:t xml:space="preserve"> </w:t>
            </w:r>
          </w:p>
          <w:p w14:paraId="688C3E44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374E9">
              <w:rPr>
                <w:lang w:val="ru-RU"/>
              </w:rPr>
              <w:t xml:space="preserve"> </w:t>
            </w:r>
          </w:p>
          <w:p w14:paraId="673D9E8D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E374E9">
              <w:rPr>
                <w:lang w:val="ru-RU"/>
              </w:rPr>
              <w:t xml:space="preserve"> </w:t>
            </w:r>
          </w:p>
          <w:p w14:paraId="41F87DFC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374E9">
              <w:rPr>
                <w:lang w:val="ru-RU"/>
              </w:rPr>
              <w:t xml:space="preserve"> </w:t>
            </w:r>
          </w:p>
          <w:p w14:paraId="75060290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E374E9">
              <w:rPr>
                <w:lang w:val="ru-RU"/>
              </w:rPr>
              <w:t xml:space="preserve"> </w:t>
            </w:r>
          </w:p>
          <w:p w14:paraId="029D3C3D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78ECF398" w14:textId="77777777" w:rsidTr="007842D1">
        <w:trPr>
          <w:trHeight w:hRule="exact" w:val="277"/>
        </w:trPr>
        <w:tc>
          <w:tcPr>
            <w:tcW w:w="9424" w:type="dxa"/>
            <w:gridSpan w:val="5"/>
          </w:tcPr>
          <w:p w14:paraId="13B09912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73F8A3E9" w14:textId="77777777" w:rsidTr="0078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4A06EE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14:paraId="535EF979" w14:textId="77777777" w:rsidTr="0078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B51E7A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26299" w14:paraId="6A26277E" w14:textId="77777777" w:rsidTr="007842D1">
        <w:trPr>
          <w:trHeight w:hRule="exact" w:val="138"/>
        </w:trPr>
        <w:tc>
          <w:tcPr>
            <w:tcW w:w="9424" w:type="dxa"/>
            <w:gridSpan w:val="5"/>
          </w:tcPr>
          <w:p w14:paraId="7D9577E9" w14:textId="77777777" w:rsidR="00A26299" w:rsidRDefault="00A26299"/>
        </w:tc>
      </w:tr>
      <w:tr w:rsidR="00A26299" w:rsidRPr="000F7D05" w14:paraId="4BB072B8" w14:textId="77777777" w:rsidTr="0078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C604BC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14:paraId="3772562E" w14:textId="77777777" w:rsidTr="007842D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2DCF31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26299" w14:paraId="7A38D0BD" w14:textId="77777777" w:rsidTr="007842D1">
        <w:trPr>
          <w:trHeight w:hRule="exact" w:val="138"/>
        </w:trPr>
        <w:tc>
          <w:tcPr>
            <w:tcW w:w="9424" w:type="dxa"/>
            <w:gridSpan w:val="5"/>
          </w:tcPr>
          <w:p w14:paraId="3860F236" w14:textId="77777777" w:rsidR="00A26299" w:rsidRDefault="00A26299"/>
        </w:tc>
      </w:tr>
      <w:tr w:rsidR="00A26299" w:rsidRPr="000F7D05" w14:paraId="32741673" w14:textId="77777777" w:rsidTr="007842D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ACDBAB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4518CB46" w14:textId="77777777" w:rsidTr="007842D1">
        <w:trPr>
          <w:trHeight w:hRule="exact" w:val="27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A8DFFD6" w14:textId="77777777" w:rsidR="00A26299" w:rsidRPr="00D52ABF" w:rsidRDefault="00E374E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52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D52ABF">
              <w:rPr>
                <w:lang w:val="ru-RU"/>
              </w:rPr>
              <w:t xml:space="preserve"> </w:t>
            </w:r>
            <w:r w:rsidRPr="00D52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D52ABF">
              <w:rPr>
                <w:lang w:val="ru-RU"/>
              </w:rPr>
              <w:t xml:space="preserve"> </w:t>
            </w:r>
            <w:r w:rsidRPr="00D52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D52ABF">
              <w:rPr>
                <w:lang w:val="ru-RU"/>
              </w:rPr>
              <w:t xml:space="preserve"> </w:t>
            </w:r>
          </w:p>
          <w:p w14:paraId="249C8837" w14:textId="77777777" w:rsidR="00291A17" w:rsidRPr="00291A17" w:rsidRDefault="00291A17" w:rsidP="00291A17">
            <w:pPr>
              <w:ind w:firstLine="567"/>
              <w:jc w:val="both"/>
              <w:rPr>
                <w:lang w:val="ru-RU"/>
              </w:rPr>
            </w:pPr>
            <w:r w:rsidRPr="00291A17">
              <w:rPr>
                <w:lang w:val="ru-RU"/>
              </w:rPr>
              <w:t xml:space="preserve">1. </w:t>
            </w:r>
            <w:proofErr w:type="spellStart"/>
            <w:r w:rsidRPr="00291A17">
              <w:rPr>
                <w:bCs/>
                <w:lang w:val="ru-RU"/>
              </w:rPr>
              <w:t>Холостова</w:t>
            </w:r>
            <w:proofErr w:type="spellEnd"/>
            <w:r w:rsidRPr="00291A17">
              <w:rPr>
                <w:bCs/>
                <w:lang w:val="ru-RU"/>
              </w:rPr>
              <w:t xml:space="preserve">, Е. И. Безопасность жизнедеятельности / </w:t>
            </w:r>
            <w:proofErr w:type="spellStart"/>
            <w:r w:rsidRPr="00291A17">
              <w:rPr>
                <w:bCs/>
                <w:lang w:val="ru-RU"/>
              </w:rPr>
              <w:t>Холостова</w:t>
            </w:r>
            <w:proofErr w:type="spellEnd"/>
            <w:r w:rsidRPr="00291A17">
              <w:rPr>
                <w:bCs/>
                <w:lang w:val="ru-RU"/>
              </w:rPr>
              <w:t xml:space="preserve"> Е.И., Прохорова О.Г. - Москва :Дашков и К, 2017. - 456 с. -</w:t>
            </w:r>
            <w:r w:rsidRPr="005408B5">
              <w:rPr>
                <w:bCs/>
              </w:rPr>
              <w:t>ISBN</w:t>
            </w:r>
            <w:r w:rsidRPr="00291A17">
              <w:rPr>
                <w:bCs/>
                <w:lang w:val="ru-RU"/>
              </w:rPr>
              <w:t xml:space="preserve"> 978-5-394-02026-1. - Текст : электронный. - </w:t>
            </w:r>
            <w:r w:rsidRPr="005408B5">
              <w:rPr>
                <w:bCs/>
              </w:rPr>
              <w:t>URL</w:t>
            </w:r>
            <w:r w:rsidRPr="00291A17">
              <w:rPr>
                <w:bCs/>
                <w:lang w:val="ru-RU"/>
              </w:rPr>
              <w:t xml:space="preserve">: </w:t>
            </w:r>
            <w:hyperlink r:id="rId11" w:history="1">
              <w:r w:rsidRPr="005A04A7">
                <w:rPr>
                  <w:rStyle w:val="a5"/>
                </w:rPr>
                <w:t>https</w:t>
              </w:r>
              <w:r w:rsidRPr="00291A17">
                <w:rPr>
                  <w:rStyle w:val="a5"/>
                  <w:lang w:val="ru-RU"/>
                </w:rPr>
                <w:t>://</w:t>
              </w:r>
              <w:proofErr w:type="spellStart"/>
              <w:r w:rsidRPr="005A04A7">
                <w:rPr>
                  <w:rStyle w:val="a5"/>
                </w:rPr>
                <w:t>znanium</w:t>
              </w:r>
              <w:proofErr w:type="spellEnd"/>
              <w:r w:rsidRPr="00291A17">
                <w:rPr>
                  <w:rStyle w:val="a5"/>
                  <w:lang w:val="ru-RU"/>
                </w:rPr>
                <w:t>.</w:t>
              </w:r>
              <w:r w:rsidRPr="005A04A7">
                <w:rPr>
                  <w:rStyle w:val="a5"/>
                </w:rPr>
                <w:t>com</w:t>
              </w:r>
              <w:r w:rsidRPr="00291A17">
                <w:rPr>
                  <w:rStyle w:val="a5"/>
                  <w:lang w:val="ru-RU"/>
                </w:rPr>
                <w:t>/</w:t>
              </w:r>
              <w:r w:rsidRPr="005A04A7">
                <w:rPr>
                  <w:rStyle w:val="a5"/>
                </w:rPr>
                <w:t>read</w:t>
              </w:r>
              <w:r w:rsidRPr="00291A17">
                <w:rPr>
                  <w:rStyle w:val="a5"/>
                  <w:lang w:val="ru-RU"/>
                </w:rPr>
                <w:t>?</w:t>
              </w:r>
              <w:r w:rsidRPr="005A04A7">
                <w:rPr>
                  <w:rStyle w:val="a5"/>
                </w:rPr>
                <w:t>id</w:t>
              </w:r>
              <w:r w:rsidRPr="00291A17">
                <w:rPr>
                  <w:rStyle w:val="a5"/>
                  <w:lang w:val="ru-RU"/>
                </w:rPr>
                <w:t>=87375</w:t>
              </w:r>
            </w:hyperlink>
            <w:r w:rsidRPr="00291A17">
              <w:rPr>
                <w:bCs/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(дата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обращения: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01.09.2020)</w:t>
            </w:r>
            <w:r w:rsidRPr="00291A17">
              <w:rPr>
                <w:bCs/>
                <w:lang w:val="ru-RU"/>
              </w:rPr>
              <w:t>. – Режим доступа: по подписке.</w:t>
            </w:r>
            <w:r w:rsidRPr="00291A17">
              <w:rPr>
                <w:lang w:val="ru-RU"/>
              </w:rPr>
              <w:t xml:space="preserve"> </w:t>
            </w:r>
          </w:p>
          <w:p w14:paraId="242266CC" w14:textId="77777777" w:rsidR="00291A17" w:rsidRPr="00291A17" w:rsidRDefault="00291A17" w:rsidP="00291A17">
            <w:pPr>
              <w:ind w:firstLine="756"/>
              <w:jc w:val="both"/>
              <w:rPr>
                <w:lang w:val="ru-RU"/>
              </w:rPr>
            </w:pPr>
            <w:r w:rsidRPr="00291A17">
              <w:rPr>
                <w:lang w:val="ru-RU"/>
              </w:rPr>
              <w:t xml:space="preserve">2. </w:t>
            </w:r>
            <w:r w:rsidRPr="00291A17">
              <w:rPr>
                <w:color w:val="000000"/>
                <w:lang w:val="ru-RU"/>
              </w:rPr>
              <w:t>Каменская,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Е.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Н.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Безопасность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жизнедеятельности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и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управление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рисками: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Учебное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пособие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/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Каменская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Е.Н.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-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Москва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:ИЦ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РИОР,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НИЦ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ИНФРА-М,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2016.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-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252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с.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(Высшее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образование)</w:t>
            </w:r>
            <w:r w:rsidRPr="00291A17">
              <w:rPr>
                <w:lang w:val="ru-RU"/>
              </w:rPr>
              <w:t xml:space="preserve"> </w:t>
            </w:r>
            <w:r w:rsidRPr="00F47516">
              <w:rPr>
                <w:color w:val="000000"/>
              </w:rPr>
              <w:t>ISBN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978-5-369-01541-4.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-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Текст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: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электронный.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-</w:t>
            </w:r>
            <w:r w:rsidRPr="00291A17">
              <w:rPr>
                <w:lang w:val="ru-RU"/>
              </w:rPr>
              <w:t xml:space="preserve"> </w:t>
            </w:r>
            <w:r w:rsidRPr="00F47516">
              <w:rPr>
                <w:color w:val="000000"/>
              </w:rPr>
              <w:t>URL</w:t>
            </w:r>
            <w:r w:rsidRPr="00291A17">
              <w:rPr>
                <w:color w:val="000000"/>
                <w:lang w:val="ru-RU"/>
              </w:rPr>
              <w:t>:</w:t>
            </w:r>
            <w:r w:rsidRPr="00291A17">
              <w:rPr>
                <w:lang w:val="ru-RU"/>
              </w:rPr>
              <w:t xml:space="preserve"> </w:t>
            </w:r>
            <w:hyperlink r:id="rId12" w:history="1">
              <w:r w:rsidRPr="001E678A">
                <w:rPr>
                  <w:rStyle w:val="a5"/>
                </w:rPr>
                <w:t>https</w:t>
              </w:r>
              <w:r w:rsidRPr="00291A17">
                <w:rPr>
                  <w:rStyle w:val="a5"/>
                  <w:lang w:val="ru-RU"/>
                </w:rPr>
                <w:t>://</w:t>
              </w:r>
              <w:proofErr w:type="spellStart"/>
              <w:r w:rsidRPr="001E678A">
                <w:rPr>
                  <w:rStyle w:val="a5"/>
                </w:rPr>
                <w:t>znanium</w:t>
              </w:r>
              <w:proofErr w:type="spellEnd"/>
              <w:r w:rsidRPr="00291A17">
                <w:rPr>
                  <w:rStyle w:val="a5"/>
                  <w:lang w:val="ru-RU"/>
                </w:rPr>
                <w:t>.</w:t>
              </w:r>
              <w:r w:rsidRPr="001E678A">
                <w:rPr>
                  <w:rStyle w:val="a5"/>
                </w:rPr>
                <w:t>com</w:t>
              </w:r>
              <w:r w:rsidRPr="00291A17">
                <w:rPr>
                  <w:rStyle w:val="a5"/>
                  <w:lang w:val="ru-RU"/>
                </w:rPr>
                <w:t>/</w:t>
              </w:r>
              <w:r w:rsidRPr="001E678A">
                <w:rPr>
                  <w:rStyle w:val="a5"/>
                </w:rPr>
                <w:t>read</w:t>
              </w:r>
              <w:r w:rsidRPr="00291A17">
                <w:rPr>
                  <w:rStyle w:val="a5"/>
                  <w:lang w:val="ru-RU"/>
                </w:rPr>
                <w:t>?</w:t>
              </w:r>
              <w:r w:rsidRPr="001E678A">
                <w:rPr>
                  <w:rStyle w:val="a5"/>
                </w:rPr>
                <w:t>id</w:t>
              </w:r>
              <w:r w:rsidRPr="00291A17">
                <w:rPr>
                  <w:rStyle w:val="a5"/>
                  <w:lang w:val="ru-RU"/>
                </w:rPr>
                <w:t>=263064</w:t>
              </w:r>
            </w:hyperlink>
            <w:r w:rsidRPr="00291A17">
              <w:rPr>
                <w:lang w:val="ru-RU"/>
              </w:rPr>
              <w:t xml:space="preserve"> </w:t>
            </w:r>
            <w:r w:rsidRPr="00291A17">
              <w:rPr>
                <w:rFonts w:ascii="Gadugi" w:hAnsi="Gadugi"/>
                <w:lang w:val="ru-RU"/>
              </w:rPr>
              <w:t>(</w:t>
            </w:r>
            <w:r w:rsidRPr="00291A17">
              <w:rPr>
                <w:color w:val="000000"/>
                <w:lang w:val="ru-RU"/>
              </w:rPr>
              <w:t>дата обращения: 01.09.2020). –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Режим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доступа: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по</w:t>
            </w:r>
            <w:r w:rsidRPr="00291A17">
              <w:rPr>
                <w:lang w:val="ru-RU"/>
              </w:rPr>
              <w:t xml:space="preserve"> </w:t>
            </w:r>
            <w:r w:rsidRPr="00291A17">
              <w:rPr>
                <w:color w:val="000000"/>
                <w:lang w:val="ru-RU"/>
              </w:rPr>
              <w:t>подписке.</w:t>
            </w:r>
            <w:r w:rsidRPr="00291A17">
              <w:rPr>
                <w:lang w:val="ru-RU"/>
              </w:rPr>
              <w:t xml:space="preserve"> </w:t>
            </w:r>
          </w:p>
          <w:p w14:paraId="56CE5828" w14:textId="77777777" w:rsidR="00291A17" w:rsidRPr="00291A17" w:rsidRDefault="00291A1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26299" w:rsidRPr="000F7D05" w14:paraId="6F5329E5" w14:textId="77777777" w:rsidTr="007842D1">
        <w:trPr>
          <w:trHeight w:hRule="exact" w:val="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33B26FA" w14:textId="77777777" w:rsidR="00A26299" w:rsidRPr="00291A17" w:rsidRDefault="00A26299">
            <w:pPr>
              <w:rPr>
                <w:lang w:val="ru-RU"/>
              </w:rPr>
            </w:pPr>
          </w:p>
        </w:tc>
      </w:tr>
      <w:tr w:rsidR="00A26299" w:rsidRPr="000F7D05" w14:paraId="12C2DB52" w14:textId="77777777" w:rsidTr="007842D1">
        <w:trPr>
          <w:trHeight w:hRule="exact" w:val="2552"/>
        </w:trPr>
        <w:tc>
          <w:tcPr>
            <w:tcW w:w="9424" w:type="dxa"/>
            <w:gridSpan w:val="5"/>
          </w:tcPr>
          <w:p w14:paraId="647B37AA" w14:textId="77777777" w:rsidR="00291A17" w:rsidRPr="00291A17" w:rsidRDefault="007842D1" w:rsidP="00784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Холостова</w:t>
            </w:r>
            <w:proofErr w:type="spellEnd"/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Е. И. Безопасность жизнедеятельности / </w:t>
            </w:r>
            <w:proofErr w:type="spellStart"/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Холостова</w:t>
            </w:r>
            <w:proofErr w:type="spellEnd"/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Е.И., Прохорова О.Г. - Москва :Дашков и К, 2017. - 456 с. -</w:t>
            </w:r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</w:rPr>
              <w:t>ISBN</w:t>
            </w:r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978-5-394-02026-1. - Текст : электронный. - </w:t>
            </w:r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</w:rPr>
              <w:t>URL</w:t>
            </w:r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=87375</w:t>
              </w:r>
            </w:hyperlink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  <w:r w:rsidR="00291A17" w:rsidRPr="00291A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– Режим доступа: по подписке.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613702A" w14:textId="77777777" w:rsidR="00A26299" w:rsidRPr="007842D1" w:rsidRDefault="007842D1" w:rsidP="007842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:ИЦ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РИОР,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91A17"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=263064</w:t>
              </w:r>
            </w:hyperlink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 –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91A17"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1A17"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</w:tc>
      </w:tr>
      <w:tr w:rsidR="00A26299" w14:paraId="239CA76E" w14:textId="77777777" w:rsidTr="00291A1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648705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26299" w:rsidRPr="00291A17" w14:paraId="1221C70E" w14:textId="77777777" w:rsidTr="007842D1">
        <w:trPr>
          <w:trHeight w:hRule="exact" w:val="834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CFEDEB" w14:textId="77777777" w:rsidR="00291A17" w:rsidRPr="00291A17" w:rsidRDefault="00291A17" w:rsidP="00291A17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E72ABD" w14:textId="77777777" w:rsidR="00291A17" w:rsidRPr="00291A17" w:rsidRDefault="00291A17" w:rsidP="00291A17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Минаев.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Логос,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(Новая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978-5-98704-423-5.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=367467</w:t>
              </w:r>
            </w:hyperlink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 –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5F4A61" w14:textId="77777777" w:rsidR="00291A17" w:rsidRPr="00291A17" w:rsidRDefault="00291A17" w:rsidP="00291A17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Самыгин,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Н.Х.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Гафиатулина</w:t>
            </w:r>
            <w:proofErr w:type="spellEnd"/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Высшееобразование</w:t>
            </w:r>
            <w:proofErr w:type="spellEnd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/10.12737/20208. - 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978-5-369-01582-7</w:t>
              </w:r>
            </w:hyperlink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(РИОР);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978-5-16-012257-1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978-5-16-105140-5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read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=367467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7B57482" w14:textId="77777777" w:rsidR="00291A17" w:rsidRPr="00291A17" w:rsidRDefault="00291A17" w:rsidP="00291A17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Маслов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.:СФУ,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read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id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=328348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7438726" w14:textId="77777777" w:rsidR="00291A17" w:rsidRPr="00291A17" w:rsidRDefault="00291A17" w:rsidP="00291A17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291A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proofErr w:type="spellEnd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01.09.2020)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978-5-9967-0970-0.</w:t>
            </w:r>
            <w:r w:rsidRPr="0029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4BA89" w14:textId="77777777" w:rsidR="00291A17" w:rsidRPr="00291A17" w:rsidRDefault="00291A17" w:rsidP="0029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4EBAA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291A17" w14:paraId="4962A827" w14:textId="77777777" w:rsidTr="007842D1">
        <w:trPr>
          <w:trHeight w:hRule="exact" w:val="70"/>
        </w:trPr>
        <w:tc>
          <w:tcPr>
            <w:tcW w:w="9424" w:type="dxa"/>
            <w:gridSpan w:val="5"/>
          </w:tcPr>
          <w:p w14:paraId="34DE25F3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48D7B35B" w14:textId="77777777" w:rsidTr="007842D1">
        <w:trPr>
          <w:trHeight w:hRule="exact" w:val="232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D9C7F1" w14:textId="77777777" w:rsidR="00A26299" w:rsidRDefault="00E374E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14:paraId="05D85859" w14:textId="77777777" w:rsidR="007842D1" w:rsidRDefault="007842D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7C2021B" w14:textId="77777777" w:rsidR="007842D1" w:rsidRPr="007842D1" w:rsidRDefault="007842D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1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 О. Б. Прогнозирование и оценка обстановки при чрезвычайных ситуациях : практикум / О. Б. Боброва, Т. В. Свиридова ; МГТУ. - Магнитогорск : МГТУ, 2018. - 1 электрон. опт. диск (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=2993.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/1/1527081/2993.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291A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- Макрообъект. - Текст : электронный. - Сведения доступны также на 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91A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26299" w:rsidRPr="000F7D05" w14:paraId="5D2F3D74" w14:textId="77777777" w:rsidTr="008E610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0872F7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0096B145" w14:textId="77777777" w:rsidTr="007842D1">
        <w:trPr>
          <w:trHeight w:hRule="exact" w:val="99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556F2B" w14:textId="77777777" w:rsidR="00A26299" w:rsidRPr="00291A17" w:rsidRDefault="00A26299" w:rsidP="00291A1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299" w:rsidRPr="000F7D05" w14:paraId="6EFBF58A" w14:textId="77777777" w:rsidTr="007842D1">
        <w:trPr>
          <w:trHeight w:hRule="exact" w:val="70"/>
        </w:trPr>
        <w:tc>
          <w:tcPr>
            <w:tcW w:w="245" w:type="dxa"/>
          </w:tcPr>
          <w:p w14:paraId="301B663B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2268" w:type="dxa"/>
          </w:tcPr>
          <w:p w14:paraId="262DA7D3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2814" w:type="dxa"/>
          </w:tcPr>
          <w:p w14:paraId="408C0615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043" w:type="dxa"/>
          </w:tcPr>
          <w:p w14:paraId="56D22D34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54" w:type="dxa"/>
          </w:tcPr>
          <w:p w14:paraId="581D16AE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14:paraId="645D9BEC" w14:textId="77777777" w:rsidTr="008E610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07914A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26299" w14:paraId="5F950BCE" w14:textId="77777777" w:rsidTr="007842D1">
        <w:trPr>
          <w:trHeight w:hRule="exact" w:val="555"/>
        </w:trPr>
        <w:tc>
          <w:tcPr>
            <w:tcW w:w="245" w:type="dxa"/>
          </w:tcPr>
          <w:p w14:paraId="763396FB" w14:textId="77777777" w:rsidR="00A26299" w:rsidRDefault="00A2629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40AC1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D536C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630C0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5948F969" w14:textId="77777777" w:rsidR="00A26299" w:rsidRDefault="00A26299"/>
        </w:tc>
      </w:tr>
      <w:tr w:rsidR="00A26299" w14:paraId="691E1C8D" w14:textId="77777777" w:rsidTr="007842D1">
        <w:trPr>
          <w:trHeight w:hRule="exact" w:val="818"/>
        </w:trPr>
        <w:tc>
          <w:tcPr>
            <w:tcW w:w="245" w:type="dxa"/>
          </w:tcPr>
          <w:p w14:paraId="73F2D5CB" w14:textId="77777777" w:rsidR="00A26299" w:rsidRDefault="00A2629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0C588" w14:textId="77777777" w:rsidR="00A26299" w:rsidRDefault="00E37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6C4C1" w14:textId="77777777" w:rsidR="00A26299" w:rsidRDefault="00E37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6EB7D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4" w:type="dxa"/>
          </w:tcPr>
          <w:p w14:paraId="5E151045" w14:textId="77777777" w:rsidR="00A26299" w:rsidRDefault="00A26299"/>
        </w:tc>
      </w:tr>
      <w:tr w:rsidR="00A26299" w14:paraId="11EE97E6" w14:textId="77777777" w:rsidTr="007842D1">
        <w:trPr>
          <w:trHeight w:hRule="exact" w:val="555"/>
        </w:trPr>
        <w:tc>
          <w:tcPr>
            <w:tcW w:w="245" w:type="dxa"/>
          </w:tcPr>
          <w:p w14:paraId="433A463B" w14:textId="77777777" w:rsidR="00A26299" w:rsidRDefault="00A2629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52CB0" w14:textId="77777777" w:rsidR="00A26299" w:rsidRDefault="00E37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01AF4" w14:textId="77777777" w:rsidR="00A26299" w:rsidRDefault="00E37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06D343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17E39C44" w14:textId="77777777" w:rsidR="00A26299" w:rsidRDefault="00A26299"/>
        </w:tc>
      </w:tr>
      <w:tr w:rsidR="008E610A" w14:paraId="5683CCA5" w14:textId="77777777" w:rsidTr="007842D1">
        <w:trPr>
          <w:trHeight w:hRule="exact" w:val="775"/>
        </w:trPr>
        <w:tc>
          <w:tcPr>
            <w:tcW w:w="245" w:type="dxa"/>
          </w:tcPr>
          <w:p w14:paraId="09461911" w14:textId="77777777" w:rsidR="008E610A" w:rsidRDefault="008E610A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C51BA" w14:textId="77777777" w:rsidR="008E610A" w:rsidRDefault="008E61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84162" w14:textId="77777777" w:rsidR="008E610A" w:rsidRDefault="008E61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2D42" w14:textId="77777777" w:rsidR="008E610A" w:rsidRDefault="008E6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778222F3" w14:textId="77777777" w:rsidR="008E610A" w:rsidRDefault="008E610A"/>
        </w:tc>
      </w:tr>
      <w:tr w:rsidR="00A26299" w14:paraId="1C5862FC" w14:textId="77777777" w:rsidTr="007842D1">
        <w:trPr>
          <w:trHeight w:hRule="exact" w:val="285"/>
        </w:trPr>
        <w:tc>
          <w:tcPr>
            <w:tcW w:w="245" w:type="dxa"/>
          </w:tcPr>
          <w:p w14:paraId="194EC643" w14:textId="77777777" w:rsidR="00A26299" w:rsidRDefault="00A26299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8B687" w14:textId="77777777" w:rsidR="00A26299" w:rsidRDefault="00E374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F501B" w14:textId="77777777" w:rsidR="00A26299" w:rsidRDefault="00E37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0E769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53CA8B8C" w14:textId="77777777" w:rsidR="00A26299" w:rsidRDefault="00A26299"/>
        </w:tc>
      </w:tr>
      <w:tr w:rsidR="00A26299" w14:paraId="68FCC43C" w14:textId="77777777" w:rsidTr="007842D1">
        <w:trPr>
          <w:trHeight w:hRule="exact" w:val="138"/>
        </w:trPr>
        <w:tc>
          <w:tcPr>
            <w:tcW w:w="245" w:type="dxa"/>
          </w:tcPr>
          <w:p w14:paraId="05DA3152" w14:textId="77777777" w:rsidR="00A26299" w:rsidRDefault="00A26299"/>
        </w:tc>
        <w:tc>
          <w:tcPr>
            <w:tcW w:w="2268" w:type="dxa"/>
          </w:tcPr>
          <w:p w14:paraId="1EA2CD1D" w14:textId="77777777" w:rsidR="00A26299" w:rsidRDefault="00A26299"/>
        </w:tc>
        <w:tc>
          <w:tcPr>
            <w:tcW w:w="2814" w:type="dxa"/>
          </w:tcPr>
          <w:p w14:paraId="66A39F75" w14:textId="77777777" w:rsidR="00A26299" w:rsidRDefault="00A26299"/>
        </w:tc>
        <w:tc>
          <w:tcPr>
            <w:tcW w:w="4043" w:type="dxa"/>
          </w:tcPr>
          <w:p w14:paraId="2E29481C" w14:textId="77777777" w:rsidR="00A26299" w:rsidRDefault="00A26299"/>
        </w:tc>
        <w:tc>
          <w:tcPr>
            <w:tcW w:w="54" w:type="dxa"/>
          </w:tcPr>
          <w:p w14:paraId="00C036A3" w14:textId="77777777" w:rsidR="00A26299" w:rsidRDefault="00A26299"/>
        </w:tc>
      </w:tr>
      <w:tr w:rsidR="00A26299" w:rsidRPr="000F7D05" w14:paraId="78789A37" w14:textId="77777777" w:rsidTr="008E610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011467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14:paraId="21F6BA20" w14:textId="77777777" w:rsidTr="007842D1">
        <w:trPr>
          <w:trHeight w:hRule="exact" w:val="270"/>
        </w:trPr>
        <w:tc>
          <w:tcPr>
            <w:tcW w:w="245" w:type="dxa"/>
          </w:tcPr>
          <w:p w14:paraId="45C13846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8BEDB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EA0D7" w14:textId="77777777" w:rsidR="00A26299" w:rsidRDefault="00E374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54" w:type="dxa"/>
          </w:tcPr>
          <w:p w14:paraId="5DCD244E" w14:textId="77777777" w:rsidR="00A26299" w:rsidRDefault="00A26299"/>
        </w:tc>
      </w:tr>
      <w:tr w:rsidR="00A26299" w14:paraId="576AECC4" w14:textId="77777777" w:rsidTr="007842D1">
        <w:trPr>
          <w:trHeight w:hRule="exact" w:val="826"/>
        </w:trPr>
        <w:tc>
          <w:tcPr>
            <w:tcW w:w="245" w:type="dxa"/>
          </w:tcPr>
          <w:p w14:paraId="114F25C9" w14:textId="77777777" w:rsidR="00A26299" w:rsidRDefault="00A26299"/>
        </w:tc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9406D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9561C" w14:textId="77777777" w:rsidR="00A26299" w:rsidRDefault="00E37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380782" w:rsidRPr="00CE0C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54" w:type="dxa"/>
          </w:tcPr>
          <w:p w14:paraId="50C95912" w14:textId="77777777" w:rsidR="00A26299" w:rsidRDefault="00A26299"/>
        </w:tc>
      </w:tr>
      <w:tr w:rsidR="00A26299" w14:paraId="16779196" w14:textId="77777777" w:rsidTr="007842D1">
        <w:trPr>
          <w:trHeight w:hRule="exact" w:val="555"/>
        </w:trPr>
        <w:tc>
          <w:tcPr>
            <w:tcW w:w="245" w:type="dxa"/>
          </w:tcPr>
          <w:p w14:paraId="3C0A0441" w14:textId="77777777" w:rsidR="00A26299" w:rsidRDefault="00A26299"/>
        </w:tc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1FE6A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374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74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A0951" w14:textId="77777777" w:rsidR="00A26299" w:rsidRDefault="00E37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380782" w:rsidRPr="00CE0C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54" w:type="dxa"/>
          </w:tcPr>
          <w:p w14:paraId="636435FA" w14:textId="77777777" w:rsidR="00A26299" w:rsidRDefault="00A26299"/>
        </w:tc>
      </w:tr>
      <w:tr w:rsidR="00A26299" w14:paraId="1A7DA78F" w14:textId="77777777" w:rsidTr="007842D1">
        <w:trPr>
          <w:trHeight w:hRule="exact" w:val="555"/>
        </w:trPr>
        <w:tc>
          <w:tcPr>
            <w:tcW w:w="245" w:type="dxa"/>
          </w:tcPr>
          <w:p w14:paraId="0418F233" w14:textId="77777777" w:rsidR="00A26299" w:rsidRDefault="00A26299"/>
        </w:tc>
        <w:tc>
          <w:tcPr>
            <w:tcW w:w="5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045AD" w14:textId="77777777" w:rsidR="00A26299" w:rsidRPr="00E374E9" w:rsidRDefault="00E374E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374E9">
              <w:rPr>
                <w:lang w:val="ru-RU"/>
              </w:rPr>
              <w:t xml:space="preserve"> 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DCBB3" w14:textId="77777777" w:rsidR="00A26299" w:rsidRDefault="00E374E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380782" w:rsidRPr="00CE0C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54" w:type="dxa"/>
          </w:tcPr>
          <w:p w14:paraId="6E8C614D" w14:textId="77777777" w:rsidR="00A26299" w:rsidRDefault="00A26299"/>
        </w:tc>
      </w:tr>
      <w:tr w:rsidR="00A26299" w:rsidRPr="000F7D05" w14:paraId="32257A38" w14:textId="77777777" w:rsidTr="008E610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91D1AB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74E9">
              <w:rPr>
                <w:lang w:val="ru-RU"/>
              </w:rPr>
              <w:t xml:space="preserve"> </w:t>
            </w:r>
          </w:p>
        </w:tc>
      </w:tr>
      <w:tr w:rsidR="00A26299" w:rsidRPr="000F7D05" w14:paraId="0AC4DDF8" w14:textId="77777777" w:rsidTr="007842D1">
        <w:trPr>
          <w:trHeight w:hRule="exact" w:val="443"/>
        </w:trPr>
        <w:tc>
          <w:tcPr>
            <w:tcW w:w="245" w:type="dxa"/>
          </w:tcPr>
          <w:p w14:paraId="62CE7BCD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2268" w:type="dxa"/>
          </w:tcPr>
          <w:p w14:paraId="26704FED" w14:textId="77777777" w:rsidR="00A26299" w:rsidRPr="00D52ABF" w:rsidRDefault="00A26299">
            <w:pPr>
              <w:rPr>
                <w:lang w:val="ru-RU"/>
              </w:rPr>
            </w:pPr>
          </w:p>
        </w:tc>
        <w:tc>
          <w:tcPr>
            <w:tcW w:w="2814" w:type="dxa"/>
          </w:tcPr>
          <w:p w14:paraId="3DB6F284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4043" w:type="dxa"/>
          </w:tcPr>
          <w:p w14:paraId="2E828D5E" w14:textId="77777777" w:rsidR="00A26299" w:rsidRPr="00E374E9" w:rsidRDefault="00A26299">
            <w:pPr>
              <w:rPr>
                <w:lang w:val="ru-RU"/>
              </w:rPr>
            </w:pPr>
          </w:p>
        </w:tc>
        <w:tc>
          <w:tcPr>
            <w:tcW w:w="54" w:type="dxa"/>
          </w:tcPr>
          <w:p w14:paraId="617619B3" w14:textId="77777777" w:rsidR="00A26299" w:rsidRPr="00E374E9" w:rsidRDefault="00A26299">
            <w:pPr>
              <w:rPr>
                <w:lang w:val="ru-RU"/>
              </w:rPr>
            </w:pPr>
          </w:p>
        </w:tc>
      </w:tr>
      <w:tr w:rsidR="00A26299" w:rsidRPr="000F7D05" w14:paraId="3414C942" w14:textId="77777777" w:rsidTr="00291A17">
        <w:trPr>
          <w:trHeight w:hRule="exact" w:val="440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8422D3" w14:textId="77777777" w:rsidR="00291A17" w:rsidRPr="00D52ABF" w:rsidRDefault="00E374E9">
            <w:pPr>
              <w:spacing w:after="0" w:line="240" w:lineRule="auto"/>
              <w:ind w:firstLine="756"/>
              <w:jc w:val="both"/>
              <w:rPr>
                <w:sz w:val="20"/>
                <w:lang w:val="ru-RU"/>
              </w:rPr>
            </w:pPr>
            <w:r w:rsidRPr="00D52AB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Материально-техническое</w:t>
            </w:r>
            <w:r w:rsidRPr="00D52ABF">
              <w:rPr>
                <w:sz w:val="20"/>
                <w:lang w:val="ru-RU"/>
              </w:rPr>
              <w:t xml:space="preserve"> </w:t>
            </w:r>
            <w:r w:rsidRPr="00D52AB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обеспечение</w:t>
            </w:r>
            <w:r w:rsidRPr="00D52ABF">
              <w:rPr>
                <w:sz w:val="20"/>
                <w:lang w:val="ru-RU"/>
              </w:rPr>
              <w:t xml:space="preserve"> </w:t>
            </w:r>
            <w:r w:rsidRPr="00D52AB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дисциплины</w:t>
            </w:r>
            <w:r w:rsidRPr="00D52ABF">
              <w:rPr>
                <w:sz w:val="20"/>
                <w:lang w:val="ru-RU"/>
              </w:rPr>
              <w:t xml:space="preserve"> </w:t>
            </w:r>
            <w:r w:rsidRPr="00D52AB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включает: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04"/>
              <w:gridCol w:w="5742"/>
            </w:tblGrid>
            <w:tr w:rsidR="00291A17" w:rsidRPr="00D52ABF" w14:paraId="45526250" w14:textId="77777777" w:rsidTr="00E56E39">
              <w:trPr>
                <w:tblHeader/>
              </w:trPr>
              <w:tc>
                <w:tcPr>
                  <w:tcW w:w="1928" w:type="pct"/>
                  <w:vAlign w:val="center"/>
                </w:tcPr>
                <w:p w14:paraId="1138C72E" w14:textId="77777777" w:rsidR="00291A17" w:rsidRPr="00D52ABF" w:rsidRDefault="00291A17" w:rsidP="00E56E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D52ABF">
                    <w:rPr>
                      <w:rFonts w:ascii="Times New Roman" w:hAnsi="Times New Roman"/>
                      <w:szCs w:val="24"/>
                    </w:rPr>
                    <w:t>Тип</w:t>
                  </w:r>
                  <w:proofErr w:type="spellEnd"/>
                  <w:r w:rsidRPr="00D52ABF">
                    <w:rPr>
                      <w:rFonts w:ascii="Times New Roman" w:hAnsi="Times New Roman"/>
                      <w:szCs w:val="24"/>
                    </w:rPr>
                    <w:t xml:space="preserve"> и </w:t>
                  </w:r>
                  <w:proofErr w:type="spellStart"/>
                  <w:r w:rsidRPr="00D52ABF">
                    <w:rPr>
                      <w:rFonts w:ascii="Times New Roman" w:hAnsi="Times New Roman"/>
                      <w:szCs w:val="24"/>
                    </w:rPr>
                    <w:t>название</w:t>
                  </w:r>
                  <w:proofErr w:type="spellEnd"/>
                  <w:r w:rsidRPr="00D52ABF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D52ABF">
                    <w:rPr>
                      <w:rFonts w:ascii="Times New Roman" w:hAnsi="Times New Roman"/>
                      <w:szCs w:val="24"/>
                    </w:rPr>
                    <w:t>аудитории</w:t>
                  </w:r>
                  <w:proofErr w:type="spellEnd"/>
                  <w:r w:rsidRPr="00D52ABF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3072" w:type="pct"/>
                  <w:vAlign w:val="center"/>
                </w:tcPr>
                <w:p w14:paraId="4A3DF0F9" w14:textId="77777777" w:rsidR="00291A17" w:rsidRPr="00D52ABF" w:rsidRDefault="00291A17" w:rsidP="00E56E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D52ABF">
                    <w:rPr>
                      <w:rFonts w:ascii="Times New Roman" w:hAnsi="Times New Roman"/>
                      <w:szCs w:val="24"/>
                    </w:rPr>
                    <w:t>Оснащение</w:t>
                  </w:r>
                  <w:proofErr w:type="spellEnd"/>
                  <w:r w:rsidRPr="00D52ABF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 w:rsidRPr="00D52ABF">
                    <w:rPr>
                      <w:rFonts w:ascii="Times New Roman" w:hAnsi="Times New Roman"/>
                      <w:szCs w:val="24"/>
                    </w:rPr>
                    <w:t>аудитории</w:t>
                  </w:r>
                  <w:proofErr w:type="spellEnd"/>
                </w:p>
              </w:tc>
            </w:tr>
            <w:tr w:rsidR="00291A17" w:rsidRPr="000F7D05" w14:paraId="64DDE4C7" w14:textId="77777777" w:rsidTr="00E56E39">
              <w:tc>
                <w:tcPr>
                  <w:tcW w:w="1928" w:type="pct"/>
                  <w:vAlign w:val="center"/>
                </w:tcPr>
                <w:p w14:paraId="04927973" w14:textId="77777777" w:rsidR="00291A17" w:rsidRPr="00D52ABF" w:rsidRDefault="00291A17" w:rsidP="00E56E39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  <w:vAlign w:val="center"/>
                </w:tcPr>
                <w:p w14:paraId="0249D0DA" w14:textId="77777777" w:rsidR="00291A17" w:rsidRPr="00D52ABF" w:rsidRDefault="00291A17" w:rsidP="00E56E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Мультимедийные средства хранения, передачи  и представления информации.</w:t>
                  </w:r>
                </w:p>
              </w:tc>
            </w:tr>
            <w:tr w:rsidR="00291A17" w:rsidRPr="000F7D05" w14:paraId="638D4CEB" w14:textId="77777777" w:rsidTr="00E56E39">
              <w:tc>
                <w:tcPr>
                  <w:tcW w:w="1928" w:type="pct"/>
                  <w:vAlign w:val="center"/>
                </w:tcPr>
                <w:p w14:paraId="2F9E9F3B" w14:textId="77777777" w:rsidR="00291A17" w:rsidRPr="00D52ABF" w:rsidRDefault="00291A17" w:rsidP="00E56E39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  <w:vAlign w:val="center"/>
                </w:tcPr>
                <w:p w14:paraId="734F6B5A" w14:textId="77777777" w:rsidR="00291A17" w:rsidRPr="00D52ABF" w:rsidRDefault="00291A17" w:rsidP="00E56E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Мультимедийные средства хранения, передачи  и представления информации.</w:t>
                  </w:r>
                </w:p>
                <w:p w14:paraId="48D6627E" w14:textId="77777777" w:rsidR="00291A17" w:rsidRPr="00D52ABF" w:rsidRDefault="00291A17" w:rsidP="00E56E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291A17" w:rsidRPr="000F7D05" w14:paraId="20A53826" w14:textId="77777777" w:rsidTr="00E56E39">
              <w:tc>
                <w:tcPr>
                  <w:tcW w:w="1928" w:type="pct"/>
                  <w:vAlign w:val="center"/>
                </w:tcPr>
                <w:p w14:paraId="3ECCC8B6" w14:textId="77777777" w:rsidR="00291A17" w:rsidRPr="00D52ABF" w:rsidRDefault="00291A17" w:rsidP="00E56E39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  <w:vAlign w:val="center"/>
                </w:tcPr>
                <w:p w14:paraId="513CB2D3" w14:textId="77777777" w:rsidR="00291A17" w:rsidRPr="00D52ABF" w:rsidRDefault="00291A17" w:rsidP="00E56E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Персональные компьютеры с пакетом </w:t>
                  </w:r>
                  <w:r w:rsidRPr="00D52ABF">
                    <w:rPr>
                      <w:rFonts w:ascii="Times New Roman" w:hAnsi="Times New Roman"/>
                      <w:szCs w:val="24"/>
                    </w:rPr>
                    <w:t>MS</w:t>
                  </w: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 </w:t>
                  </w:r>
                  <w:r w:rsidRPr="00D52ABF">
                    <w:rPr>
                      <w:rFonts w:ascii="Times New Roman" w:hAnsi="Times New Roman"/>
                      <w:szCs w:val="24"/>
                    </w:rPr>
                    <w:t>Office</w:t>
                  </w: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291A17" w:rsidRPr="000F7D05" w14:paraId="0B59E2D0" w14:textId="77777777" w:rsidTr="00291A17">
              <w:trPr>
                <w:trHeight w:val="655"/>
              </w:trPr>
              <w:tc>
                <w:tcPr>
                  <w:tcW w:w="1928" w:type="pct"/>
                  <w:vAlign w:val="center"/>
                </w:tcPr>
                <w:p w14:paraId="7D67C811" w14:textId="77777777" w:rsidR="00291A17" w:rsidRPr="00D52ABF" w:rsidRDefault="00291A17" w:rsidP="00E56E39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  <w:vAlign w:val="center"/>
                </w:tcPr>
                <w:p w14:paraId="11733235" w14:textId="77777777" w:rsidR="00291A17" w:rsidRPr="00D52ABF" w:rsidRDefault="00291A17" w:rsidP="00E56E3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D52ABF">
                    <w:rPr>
                      <w:rFonts w:ascii="Times New Roman" w:hAnsi="Times New Roman"/>
                      <w:szCs w:val="24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14:paraId="125F0AF3" w14:textId="77777777" w:rsidR="00291A17" w:rsidRPr="00D52ABF" w:rsidRDefault="00291A17" w:rsidP="00291A17">
            <w:pPr>
              <w:rPr>
                <w:sz w:val="20"/>
                <w:lang w:val="ru-RU"/>
              </w:rPr>
            </w:pPr>
          </w:p>
          <w:p w14:paraId="6333C765" w14:textId="77777777" w:rsidR="00291A17" w:rsidRPr="00D52ABF" w:rsidRDefault="00291A17">
            <w:pPr>
              <w:spacing w:after="0" w:line="240" w:lineRule="auto"/>
              <w:ind w:firstLine="756"/>
              <w:jc w:val="both"/>
              <w:rPr>
                <w:sz w:val="20"/>
                <w:lang w:val="ru-RU"/>
              </w:rPr>
            </w:pPr>
          </w:p>
          <w:p w14:paraId="54755398" w14:textId="77777777" w:rsidR="00291A17" w:rsidRPr="00D52ABF" w:rsidRDefault="00291A17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</w:p>
        </w:tc>
      </w:tr>
    </w:tbl>
    <w:p w14:paraId="1C79B70E" w14:textId="77777777" w:rsidR="00A26299" w:rsidRPr="00D52ABF" w:rsidRDefault="00A26299">
      <w:pPr>
        <w:rPr>
          <w:sz w:val="6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26299" w14:paraId="228E9699" w14:textId="77777777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7051E8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E374E9">
              <w:rPr>
                <w:lang w:val="ru-RU"/>
              </w:rPr>
              <w:t xml:space="preserve"> </w:t>
            </w:r>
          </w:p>
          <w:p w14:paraId="6402DF23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E374E9">
              <w:rPr>
                <w:lang w:val="ru-RU"/>
              </w:rPr>
              <w:t xml:space="preserve"> </w:t>
            </w:r>
          </w:p>
          <w:p w14:paraId="5D3721D9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E374E9">
              <w:rPr>
                <w:lang w:val="ru-RU"/>
              </w:rPr>
              <w:t xml:space="preserve"> </w:t>
            </w:r>
          </w:p>
          <w:p w14:paraId="271A5D65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E374E9">
              <w:rPr>
                <w:lang w:val="ru-RU"/>
              </w:rPr>
              <w:t xml:space="preserve"> </w:t>
            </w:r>
          </w:p>
          <w:p w14:paraId="397DC42F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E374E9">
              <w:rPr>
                <w:lang w:val="ru-RU"/>
              </w:rPr>
              <w:t xml:space="preserve"> </w:t>
            </w:r>
          </w:p>
          <w:p w14:paraId="28DC0668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E374E9">
              <w:rPr>
                <w:lang w:val="ru-RU"/>
              </w:rPr>
              <w:t xml:space="preserve"> </w:t>
            </w:r>
          </w:p>
          <w:p w14:paraId="1BEE9AA0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E374E9">
              <w:rPr>
                <w:lang w:val="ru-RU"/>
              </w:rPr>
              <w:t xml:space="preserve"> </w:t>
            </w:r>
          </w:p>
          <w:p w14:paraId="2BAEB39C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E374E9">
              <w:rPr>
                <w:lang w:val="ru-RU"/>
              </w:rPr>
              <w:t xml:space="preserve"> </w:t>
            </w:r>
          </w:p>
          <w:p w14:paraId="682D2616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374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74E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374E9">
              <w:rPr>
                <w:lang w:val="ru-RU"/>
              </w:rPr>
              <w:t xml:space="preserve"> </w:t>
            </w:r>
          </w:p>
          <w:p w14:paraId="271AFF99" w14:textId="77777777" w:rsidR="00A26299" w:rsidRPr="00E374E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74E9">
              <w:rPr>
                <w:lang w:val="ru-RU"/>
              </w:rPr>
              <w:t xml:space="preserve"> </w:t>
            </w:r>
            <w:r w:rsidRPr="00E37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74E9">
              <w:rPr>
                <w:lang w:val="ru-RU"/>
              </w:rPr>
              <w:t xml:space="preserve"> </w:t>
            </w:r>
          </w:p>
          <w:p w14:paraId="51CC4FBF" w14:textId="77777777" w:rsidR="00A26299" w:rsidRDefault="00E374E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14:paraId="261C30F3" w14:textId="77777777" w:rsidR="00A26299" w:rsidRPr="00380782" w:rsidRDefault="00A26299" w:rsidP="0038078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3342786" w14:textId="77777777" w:rsidR="00F175E2" w:rsidRDefault="00F175E2" w:rsidP="00F175E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2DD2583" w14:textId="77777777" w:rsidR="00F175E2" w:rsidRDefault="00F175E2" w:rsidP="00F175E2">
      <w:pPr>
        <w:rPr>
          <w:rFonts w:eastAsiaTheme="majorEastAsia"/>
          <w:lang w:val="ru-RU"/>
        </w:rPr>
      </w:pPr>
      <w:r>
        <w:rPr>
          <w:lang w:val="ru-RU"/>
        </w:rPr>
        <w:br w:type="page"/>
      </w:r>
    </w:p>
    <w:p w14:paraId="48F4C04C" w14:textId="77777777" w:rsidR="00F175E2" w:rsidRPr="00420981" w:rsidRDefault="00F175E2" w:rsidP="00F175E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1</w:t>
      </w:r>
    </w:p>
    <w:p w14:paraId="7081F5CE" w14:textId="77777777" w:rsidR="00F175E2" w:rsidRPr="00420981" w:rsidRDefault="00F175E2" w:rsidP="00F175E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44BFC3A4" w14:textId="77777777" w:rsidR="00F175E2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C14253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14:paraId="101A122B" w14:textId="77777777" w:rsidR="00F175E2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42098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14:paraId="5337AEF2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3F6404" w14:textId="77777777" w:rsidR="00F175E2" w:rsidRDefault="00F175E2" w:rsidP="00F175E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Примерные вопросы для аудиторных контрольных работ:</w:t>
      </w:r>
    </w:p>
    <w:p w14:paraId="0CECA8BA" w14:textId="77777777" w:rsidR="00F175E2" w:rsidRPr="00420981" w:rsidRDefault="00F175E2" w:rsidP="00F175E2">
      <w:pPr>
        <w:rPr>
          <w:lang w:val="ru-RU"/>
        </w:rPr>
      </w:pPr>
    </w:p>
    <w:p w14:paraId="6E118EAE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1. Целью БЖД является?</w:t>
      </w:r>
    </w:p>
    <w:p w14:paraId="329BA25F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17B0E56A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14:paraId="785DD13F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14:paraId="42315180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14:paraId="79107FD3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904CA2D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2.  Безопасность – это?</w:t>
      </w:r>
    </w:p>
    <w:p w14:paraId="17CCD207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14:paraId="27A21A6E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14:paraId="10DCB72B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7E6BB1DA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0492F21C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3. Какие чрезвычайные ситуации имеют техногенную природу происхождения?</w:t>
      </w:r>
    </w:p>
    <w:p w14:paraId="145EBDAB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14:paraId="119F0405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14:paraId="1C69DE74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лесной пожар</w:t>
      </w:r>
    </w:p>
    <w:p w14:paraId="2487C92E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Г) цунами  </w:t>
      </w:r>
    </w:p>
    <w:p w14:paraId="083DB6AB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956024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4. При каком кровотечении  оказывая первую помощь накладывают жгут?</w:t>
      </w:r>
    </w:p>
    <w:p w14:paraId="77960A62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капиллярное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219527A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Б) венозное </w:t>
      </w:r>
    </w:p>
    <w:p w14:paraId="307DFC58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артериальное</w:t>
      </w:r>
    </w:p>
    <w:p w14:paraId="6C4696A1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паренхиматозное</w:t>
      </w:r>
    </w:p>
    <w:p w14:paraId="6B0D9672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3518C47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5. При оказании первой помощи при каком ожоге  промывается проточной водой ожоговая поверхность ?</w:t>
      </w:r>
    </w:p>
    <w:p w14:paraId="6A7F32D1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А) химический </w:t>
      </w:r>
    </w:p>
    <w:p w14:paraId="2CCD7085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 термический</w:t>
      </w:r>
    </w:p>
    <w:p w14:paraId="60625AB5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В) лучевой </w:t>
      </w:r>
    </w:p>
    <w:p w14:paraId="383EBB07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световой</w:t>
      </w:r>
    </w:p>
    <w:p w14:paraId="5999DD40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9B4B1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6.При </w:t>
      </w:r>
      <w:proofErr w:type="spellStart"/>
      <w:r w:rsidRPr="00420981">
        <w:rPr>
          <w:rFonts w:ascii="Times New Roman" w:hAnsi="Times New Roman" w:cs="Times New Roman"/>
          <w:sz w:val="24"/>
          <w:szCs w:val="24"/>
          <w:lang w:val="ru-RU"/>
        </w:rPr>
        <w:t>землятресении</w:t>
      </w:r>
      <w:proofErr w:type="spellEnd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 нельзя пользоваться –?</w:t>
      </w:r>
    </w:p>
    <w:p w14:paraId="1B25DF57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 лифтом</w:t>
      </w:r>
    </w:p>
    <w:p w14:paraId="16F5DBF5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подземными укрытиями</w:t>
      </w:r>
    </w:p>
    <w:p w14:paraId="71040730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автомобилем</w:t>
      </w:r>
    </w:p>
    <w:p w14:paraId="4294BDB0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3DEF83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61A67FA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7.  цунами -это:</w:t>
      </w:r>
    </w:p>
    <w:p w14:paraId="1E13D789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одна волна высотой  до 50 метров</w:t>
      </w:r>
    </w:p>
    <w:p w14:paraId="7A4063F4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серия волн высокой интенсивности</w:t>
      </w:r>
    </w:p>
    <w:p w14:paraId="134788E5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кратковременное подтопление прибрежных районов</w:t>
      </w:r>
    </w:p>
    <w:p w14:paraId="3A5B7968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24D57CE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C2E6F8C" w14:textId="77777777" w:rsidR="00F175E2" w:rsidRPr="00420981" w:rsidRDefault="00F175E2" w:rsidP="00F175E2">
      <w:pPr>
        <w:pStyle w:val="3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9.</w:t>
      </w: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ab/>
        <w:t>Переохлаждение организма может быть вызвано:</w:t>
      </w:r>
    </w:p>
    <w:p w14:paraId="2C7A3569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14:paraId="675FD808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14:paraId="62EF9168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14:paraId="1BAA2F34" w14:textId="77777777" w:rsidR="00F175E2" w:rsidRPr="00420981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14:paraId="6AE1B15C" w14:textId="77777777" w:rsidR="00F175E2" w:rsidRPr="00420981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F5DFD98" w14:textId="77777777" w:rsidR="00F175E2" w:rsidRPr="00420981" w:rsidRDefault="00F175E2" w:rsidP="00F175E2">
      <w:pPr>
        <w:pStyle w:val="3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10.</w:t>
      </w: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ab/>
        <w:t>Из скольких баллов состоит шкала измерения силы землетрясения:</w:t>
      </w:r>
    </w:p>
    <w:p w14:paraId="03D6B512" w14:textId="77777777" w:rsidR="00F175E2" w:rsidRPr="00F175E2" w:rsidRDefault="00F175E2" w:rsidP="00F175E2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175E2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А) 9</w:t>
      </w:r>
    </w:p>
    <w:p w14:paraId="5EED28F6" w14:textId="77777777" w:rsidR="00F175E2" w:rsidRPr="00F175E2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5E2">
        <w:rPr>
          <w:rFonts w:ascii="Times New Roman" w:hAnsi="Times New Roman" w:cs="Times New Roman"/>
          <w:sz w:val="24"/>
          <w:szCs w:val="24"/>
          <w:lang w:val="ru-RU"/>
        </w:rPr>
        <w:t>Б) 10</w:t>
      </w:r>
    </w:p>
    <w:p w14:paraId="4B4952C3" w14:textId="77777777" w:rsidR="00F175E2" w:rsidRPr="00F175E2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5E2">
        <w:rPr>
          <w:rFonts w:ascii="Times New Roman" w:hAnsi="Times New Roman" w:cs="Times New Roman"/>
          <w:sz w:val="24"/>
          <w:szCs w:val="24"/>
          <w:lang w:val="ru-RU"/>
        </w:rPr>
        <w:t>В) 12</w:t>
      </w:r>
    </w:p>
    <w:p w14:paraId="56F8E42C" w14:textId="77777777" w:rsidR="00F175E2" w:rsidRPr="00F175E2" w:rsidRDefault="00F175E2" w:rsidP="00F175E2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5E2">
        <w:rPr>
          <w:rFonts w:ascii="Times New Roman" w:hAnsi="Times New Roman" w:cs="Times New Roman"/>
          <w:sz w:val="24"/>
          <w:szCs w:val="24"/>
          <w:lang w:val="ru-RU"/>
        </w:rPr>
        <w:t>Г) 5</w:t>
      </w:r>
    </w:p>
    <w:p w14:paraId="255643F4" w14:textId="77777777" w:rsidR="00F175E2" w:rsidRPr="00F175E2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79A48E" w14:textId="77777777" w:rsidR="00F175E2" w:rsidRPr="00F175E2" w:rsidRDefault="00F175E2" w:rsidP="00F175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4AAACF46" w14:textId="77777777" w:rsidR="00F175E2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15DE9BA8" w14:textId="77777777" w:rsidR="00F175E2" w:rsidRPr="00420981" w:rsidRDefault="00F175E2" w:rsidP="00F175E2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062CBD" w14:textId="77777777" w:rsidR="00F175E2" w:rsidRPr="00420981" w:rsidRDefault="00F175E2" w:rsidP="00F175E2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14:paraId="3FEF04AF" w14:textId="77777777" w:rsidR="00F175E2" w:rsidRPr="00420981" w:rsidRDefault="00F175E2" w:rsidP="00F175E2">
      <w:pPr>
        <w:rPr>
          <w:lang w:val="ru-RU"/>
        </w:rPr>
      </w:pPr>
    </w:p>
    <w:p w14:paraId="4F9385FD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698821A2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267F452E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14:paraId="7B8DBCD1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14:paraId="0791863B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74D732EA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Основные характеристики явления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EC91EA9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4AA29B7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F0F0FC0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Поражающие факторы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FDBEA0D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Негативные последствия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2AEE27E" w14:textId="77777777" w:rsidR="00F175E2" w:rsidRPr="00420981" w:rsidRDefault="00F175E2" w:rsidP="00F175E2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4A33D995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Основные характеристики явления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422F12DA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Параметры оценки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2F31A5A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346AA69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904756F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Поражающие факторы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B19DD65" w14:textId="77777777" w:rsidR="00F175E2" w:rsidRPr="00420981" w:rsidRDefault="00F175E2" w:rsidP="00F175E2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981">
        <w:rPr>
          <w:rFonts w:ascii="Times New Roman" w:hAnsi="Times New Roman" w:cs="Times New Roman"/>
          <w:sz w:val="24"/>
          <w:szCs w:val="24"/>
        </w:rPr>
        <w:t>Негативные</w:t>
      </w:r>
      <w:proofErr w:type="spellEnd"/>
      <w:r w:rsidRPr="00420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981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420981">
        <w:rPr>
          <w:rFonts w:ascii="Times New Roman" w:hAnsi="Times New Roman" w:cs="Times New Roman"/>
          <w:sz w:val="24"/>
          <w:szCs w:val="24"/>
        </w:rPr>
        <w:t>.</w:t>
      </w:r>
      <w:r w:rsidRPr="00420981">
        <w:rPr>
          <w:rFonts w:ascii="Times New Roman" w:hAnsi="Times New Roman" w:cs="Times New Roman"/>
          <w:sz w:val="24"/>
          <w:szCs w:val="24"/>
        </w:rPr>
        <w:tab/>
      </w:r>
    </w:p>
    <w:p w14:paraId="1A4F3CC4" w14:textId="77777777" w:rsidR="00F175E2" w:rsidRPr="00420981" w:rsidRDefault="00F175E2" w:rsidP="00F175E2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175E2" w:rsidRPr="00420981" w:rsidSect="007842D1">
          <w:pgSz w:w="11907" w:h="16840"/>
          <w:pgMar w:top="993" w:right="850" w:bottom="810" w:left="1701" w:header="708" w:footer="708" w:gutter="0"/>
          <w:cols w:space="708"/>
          <w:docGrid w:linePitch="360"/>
        </w:sectPr>
      </w:pPr>
    </w:p>
    <w:p w14:paraId="6CDAF335" w14:textId="77777777" w:rsidR="00F175E2" w:rsidRPr="00420981" w:rsidRDefault="00F175E2" w:rsidP="00F175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098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spellEnd"/>
      <w:r w:rsidRPr="00420981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6B12773" w14:textId="77777777" w:rsidR="00F175E2" w:rsidRPr="00F175E2" w:rsidRDefault="00F175E2" w:rsidP="00F175E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75E2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75432F88" w14:textId="77777777" w:rsidR="00F175E2" w:rsidRPr="00F175E2" w:rsidRDefault="00F175E2" w:rsidP="00F175E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75E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1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F175E2" w:rsidRPr="0016465A" w14:paraId="1348A558" w14:textId="77777777" w:rsidTr="002D740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35C8F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2A002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14032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F175E2" w:rsidRPr="000F7D05" w14:paraId="2CC14333" w14:textId="77777777" w:rsidTr="002D7406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D903" w14:textId="77777777" w:rsidR="00F175E2" w:rsidRPr="0016465A" w:rsidRDefault="00F175E2" w:rsidP="002D7406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/>
                <w:bCs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F175E2" w:rsidRPr="0016465A" w14:paraId="1798F168" w14:textId="77777777" w:rsidTr="002D7406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3BBFB7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68E32" w14:textId="77777777" w:rsidR="00F175E2" w:rsidRPr="0016465A" w:rsidRDefault="00F175E2" w:rsidP="002D7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6FF9EF46" w14:textId="77777777" w:rsidR="00F175E2" w:rsidRPr="0016465A" w:rsidRDefault="00F175E2" w:rsidP="002D7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14:paraId="625D4BD6" w14:textId="77777777" w:rsidR="00F175E2" w:rsidRPr="0016465A" w:rsidRDefault="00F175E2" w:rsidP="002D7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330E0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36E6DCF0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14:paraId="51B6BBAD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14:paraId="6A4AC98A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14:paraId="5222B056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17D3C117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14:paraId="31A34DC6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60EB642B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416EAB26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14:paraId="4DA8AF5D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14:paraId="5B5C6577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02AD688A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51903599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246502A8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lastRenderedPageBreak/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14:paraId="5223A9DE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3D388463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14:paraId="3C3BA288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14:paraId="56D709B5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129C377A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14:paraId="0E090B2E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0BFE9E9C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14:paraId="4217714E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1862A4BD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14:paraId="1B56B39D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14:paraId="6835566A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14:paraId="61410C2E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14:paraId="177D1B3A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14:paraId="358A43BB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14:paraId="1455379A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14:paraId="2442BA2E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14:paraId="2EED4922" w14:textId="77777777" w:rsidR="00F175E2" w:rsidRPr="0016465A" w:rsidRDefault="00F175E2" w:rsidP="002D7406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14:paraId="601B6FB2" w14:textId="77777777" w:rsidR="00F175E2" w:rsidRPr="0016465A" w:rsidRDefault="00F175E2" w:rsidP="002D7406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E2" w:rsidRPr="000F7D05" w14:paraId="034F3401" w14:textId="77777777" w:rsidTr="002D740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F247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88347" w14:textId="77777777" w:rsidR="00F175E2" w:rsidRPr="0016465A" w:rsidRDefault="00F175E2" w:rsidP="002D7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238133CE" w14:textId="77777777" w:rsidR="00F175E2" w:rsidRPr="0016465A" w:rsidRDefault="00F175E2" w:rsidP="002D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Cs/>
                <w:sz w:val="24"/>
                <w:szCs w:val="24"/>
              </w:rPr>
              <w:t xml:space="preserve">- применять полученные знания в профессиональной деятельности, </w:t>
            </w:r>
            <w:r w:rsidRPr="001646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использовать их на междисциплинарном уровне;</w:t>
            </w:r>
          </w:p>
          <w:p w14:paraId="2EAD26CD" w14:textId="77777777" w:rsidR="00F175E2" w:rsidRPr="0016465A" w:rsidRDefault="00F175E2" w:rsidP="002D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Cs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64C75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439FF101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1.</w:t>
            </w:r>
            <w:r w:rsidRPr="001646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14:paraId="69ED9EA9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1)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ab/>
              <w:t>измерение артериального давления;</w:t>
            </w:r>
          </w:p>
          <w:p w14:paraId="5BEC976E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2)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1E7A2F3B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3)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50729CDC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4)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ab/>
              <w:t>непрямой массаж сердца;</w:t>
            </w:r>
          </w:p>
          <w:p w14:paraId="57F88720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lastRenderedPageBreak/>
              <w:t>5)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ab/>
              <w:t>искусственную вентиляцию легких.</w:t>
            </w:r>
          </w:p>
          <w:p w14:paraId="7464C358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6F650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184431E8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3B58C4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C9159D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F175E2" w:rsidRPr="000F7D05" w14:paraId="43602484" w14:textId="77777777" w:rsidTr="002D740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C988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21E9B" w14:textId="77777777" w:rsidR="00F175E2" w:rsidRPr="0016465A" w:rsidRDefault="00F175E2" w:rsidP="002D7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4A3CF3A1" w14:textId="77777777" w:rsidR="00F175E2" w:rsidRPr="0016465A" w:rsidRDefault="00F175E2" w:rsidP="002D7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16465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F5B40BB" w14:textId="77777777" w:rsidR="00F175E2" w:rsidRPr="0016465A" w:rsidRDefault="00F175E2" w:rsidP="002D7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>методикой формирования у обучающихся психологической устойчивости поведения</w:t>
            </w:r>
            <w:r w:rsidRPr="001646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6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F063A" w14:textId="77777777" w:rsidR="00F175E2" w:rsidRPr="0016465A" w:rsidRDefault="00F175E2" w:rsidP="002D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65A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14:paraId="432E8CB4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14:paraId="6BD8A09E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7096B552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B70898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Задание №2</w:t>
            </w:r>
          </w:p>
          <w:p w14:paraId="68D18828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496157AC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D45F7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Задание №3</w:t>
            </w:r>
          </w:p>
          <w:p w14:paraId="1921DE76" w14:textId="77777777" w:rsidR="00F175E2" w:rsidRPr="0016465A" w:rsidRDefault="00F175E2" w:rsidP="002D7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14:paraId="5A65B903" w14:textId="77777777" w:rsidR="00F175E2" w:rsidRPr="00A91274" w:rsidRDefault="00F175E2" w:rsidP="00F175E2">
      <w:pPr>
        <w:pStyle w:val="ae"/>
        <w:rPr>
          <w:lang w:val="ru-RU"/>
        </w:rPr>
        <w:sectPr w:rsidR="00F175E2" w:rsidRPr="00A91274">
          <w:footerReference w:type="default" r:id="rId22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14:paraId="0B7798DC" w14:textId="77777777" w:rsidR="00F175E2" w:rsidRPr="00420981" w:rsidRDefault="00F175E2" w:rsidP="00F175E2">
      <w:pPr>
        <w:pStyle w:val="ae"/>
        <w:rPr>
          <w:rFonts w:ascii="Times New Roman" w:hAnsi="Times New Roman" w:cs="Times New Roman"/>
          <w:b/>
          <w:lang w:val="ru-RU"/>
        </w:rPr>
      </w:pPr>
      <w:r w:rsidRPr="00420981">
        <w:rPr>
          <w:rFonts w:ascii="Times New Roman" w:hAnsi="Times New Roman" w:cs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62FF190" w14:textId="77777777" w:rsidR="00F175E2" w:rsidRPr="00420981" w:rsidRDefault="00F175E2" w:rsidP="00F175E2">
      <w:pPr>
        <w:pStyle w:val="ae"/>
        <w:rPr>
          <w:rFonts w:ascii="Times New Roman" w:hAnsi="Times New Roman" w:cs="Times New Roman"/>
          <w:lang w:val="ru-RU"/>
        </w:rPr>
      </w:pPr>
      <w:r w:rsidRPr="00420981">
        <w:rPr>
          <w:rFonts w:ascii="Times New Roman" w:hAnsi="Times New Roman" w:cs="Times New Roman"/>
          <w:lang w:val="ru-RU"/>
        </w:rPr>
        <w:t>Промежуточная аттестация по дисциплине «Безопасность жизнедеятельности</w:t>
      </w:r>
      <w:r w:rsidRPr="00420981">
        <w:rPr>
          <w:rFonts w:ascii="Times New Roman" w:hAnsi="Times New Roman" w:cs="Times New Roman"/>
          <w:bCs/>
          <w:lang w:val="ru-RU"/>
        </w:rPr>
        <w:t>»</w:t>
      </w:r>
      <w:r w:rsidRPr="00420981">
        <w:rPr>
          <w:rFonts w:ascii="Times New Roman" w:hAnsi="Times New Roman" w:cs="Times New Roman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7852D948" w14:textId="77777777" w:rsidR="00F175E2" w:rsidRPr="00A91274" w:rsidRDefault="00F175E2" w:rsidP="00F175E2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14:paraId="1D66934C" w14:textId="77777777" w:rsidR="00F175E2" w:rsidRPr="00A91274" w:rsidRDefault="00F175E2" w:rsidP="00F175E2">
      <w:pPr>
        <w:pStyle w:val="aa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14:paraId="032D9312" w14:textId="77777777" w:rsidR="00F175E2" w:rsidRPr="00A91274" w:rsidRDefault="00F175E2" w:rsidP="00F175E2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66FBF75" w14:textId="77777777" w:rsidR="00F175E2" w:rsidRPr="00A91274" w:rsidRDefault="00F175E2" w:rsidP="00F175E2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8109B8A" w14:textId="77777777" w:rsidR="00F175E2" w:rsidRPr="00A91274" w:rsidRDefault="00F175E2" w:rsidP="00F175E2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02BB1CD" w14:textId="77777777" w:rsidR="00F175E2" w:rsidRPr="00A91274" w:rsidRDefault="00F175E2" w:rsidP="00F175E2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750C44B" w14:textId="77777777" w:rsidR="00F175E2" w:rsidRPr="00A91274" w:rsidRDefault="00F175E2" w:rsidP="00F175E2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087345F" w14:textId="77777777" w:rsidR="00F175E2" w:rsidRPr="00A91274" w:rsidRDefault="00F175E2" w:rsidP="00F17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F11639" w14:textId="77777777" w:rsidR="00A26299" w:rsidRPr="00F175E2" w:rsidRDefault="00A26299">
      <w:pPr>
        <w:rPr>
          <w:lang w:val="ru-RU"/>
        </w:rPr>
      </w:pPr>
    </w:p>
    <w:sectPr w:rsidR="00A26299" w:rsidRPr="00F175E2" w:rsidSect="00A2629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F6D36" w14:textId="77777777" w:rsidR="006A358F" w:rsidRDefault="006A358F" w:rsidP="001D293A">
      <w:pPr>
        <w:spacing w:after="0" w:line="240" w:lineRule="auto"/>
      </w:pPr>
      <w:r>
        <w:separator/>
      </w:r>
    </w:p>
  </w:endnote>
  <w:endnote w:type="continuationSeparator" w:id="0">
    <w:p w14:paraId="321E835D" w14:textId="77777777" w:rsidR="006A358F" w:rsidRDefault="006A358F" w:rsidP="001D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9031" w14:textId="77777777" w:rsidR="002D7406" w:rsidRDefault="002D74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5865C" w14:textId="77777777" w:rsidR="006A358F" w:rsidRDefault="006A358F" w:rsidP="001D293A">
      <w:pPr>
        <w:spacing w:after="0" w:line="240" w:lineRule="auto"/>
      </w:pPr>
      <w:r>
        <w:separator/>
      </w:r>
    </w:p>
  </w:footnote>
  <w:footnote w:type="continuationSeparator" w:id="0">
    <w:p w14:paraId="2041884B" w14:textId="77777777" w:rsidR="006A358F" w:rsidRDefault="006A358F" w:rsidP="001D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F880FD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0CA3"/>
    <w:rsid w:val="000230F1"/>
    <w:rsid w:val="0002418B"/>
    <w:rsid w:val="000B627A"/>
    <w:rsid w:val="000F7D05"/>
    <w:rsid w:val="00185C34"/>
    <w:rsid w:val="001D293A"/>
    <w:rsid w:val="001F0BC7"/>
    <w:rsid w:val="00202F92"/>
    <w:rsid w:val="00291A17"/>
    <w:rsid w:val="002D7406"/>
    <w:rsid w:val="0035522F"/>
    <w:rsid w:val="00380782"/>
    <w:rsid w:val="00481143"/>
    <w:rsid w:val="0051469A"/>
    <w:rsid w:val="0066728F"/>
    <w:rsid w:val="006A358F"/>
    <w:rsid w:val="007842D1"/>
    <w:rsid w:val="008570D8"/>
    <w:rsid w:val="008E610A"/>
    <w:rsid w:val="00A26299"/>
    <w:rsid w:val="00B854C4"/>
    <w:rsid w:val="00D31453"/>
    <w:rsid w:val="00D52ABF"/>
    <w:rsid w:val="00E209E2"/>
    <w:rsid w:val="00E374E9"/>
    <w:rsid w:val="00E52241"/>
    <w:rsid w:val="00EA13AE"/>
    <w:rsid w:val="00EE479E"/>
    <w:rsid w:val="00F175E2"/>
    <w:rsid w:val="00F53F37"/>
    <w:rsid w:val="00F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AD3C9"/>
  <w15:docId w15:val="{2A601511-C3E3-4311-BB6B-0534462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299"/>
  </w:style>
  <w:style w:type="paragraph" w:styleId="1">
    <w:name w:val="heading 1"/>
    <w:basedOn w:val="a"/>
    <w:next w:val="a"/>
    <w:link w:val="10"/>
    <w:uiPriority w:val="9"/>
    <w:qFormat/>
    <w:rsid w:val="00F17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F17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17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17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E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07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7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7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F175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17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175E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footer"/>
    <w:basedOn w:val="a"/>
    <w:link w:val="a7"/>
    <w:qFormat/>
    <w:rsid w:val="00F175E2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175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uiPriority w:val="59"/>
    <w:qFormat/>
    <w:rsid w:val="00F175E2"/>
    <w:pPr>
      <w:spacing w:after="160" w:line="259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qFormat/>
    <w:rsid w:val="00F175E2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32">
    <w:name w:val="Font Style32"/>
    <w:qFormat/>
    <w:rsid w:val="00F175E2"/>
    <w:rPr>
      <w:rFonts w:ascii="Times New Roman" w:hAnsi="Times New Roman" w:cs="Times New Roman" w:hint="default"/>
      <w:i/>
      <w:iCs/>
      <w:sz w:val="12"/>
      <w:szCs w:val="12"/>
    </w:rPr>
  </w:style>
  <w:style w:type="paragraph" w:styleId="a9">
    <w:name w:val="List"/>
    <w:basedOn w:val="a"/>
    <w:uiPriority w:val="99"/>
    <w:unhideWhenUsed/>
    <w:rsid w:val="00F175E2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F175E2"/>
    <w:pPr>
      <w:ind w:left="566" w:hanging="283"/>
      <w:contextualSpacing/>
    </w:pPr>
  </w:style>
  <w:style w:type="paragraph" w:styleId="3">
    <w:name w:val="List Bullet 3"/>
    <w:basedOn w:val="a"/>
    <w:uiPriority w:val="99"/>
    <w:unhideWhenUsed/>
    <w:rsid w:val="00F175E2"/>
    <w:pPr>
      <w:numPr>
        <w:numId w:val="2"/>
      </w:numPr>
      <w:contextualSpacing/>
    </w:pPr>
  </w:style>
  <w:style w:type="paragraph" w:styleId="aa">
    <w:name w:val="Body Text Indent"/>
    <w:basedOn w:val="a"/>
    <w:link w:val="ab"/>
    <w:uiPriority w:val="99"/>
    <w:unhideWhenUsed/>
    <w:rsid w:val="00F175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175E2"/>
  </w:style>
  <w:style w:type="paragraph" w:styleId="ac">
    <w:name w:val="Body Text"/>
    <w:basedOn w:val="a"/>
    <w:link w:val="ad"/>
    <w:uiPriority w:val="99"/>
    <w:semiHidden/>
    <w:unhideWhenUsed/>
    <w:rsid w:val="00F175E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175E2"/>
  </w:style>
  <w:style w:type="paragraph" w:styleId="ae">
    <w:name w:val="Body Text First Indent"/>
    <w:basedOn w:val="ac"/>
    <w:link w:val="af"/>
    <w:uiPriority w:val="99"/>
    <w:unhideWhenUsed/>
    <w:rsid w:val="00F175E2"/>
    <w:pPr>
      <w:spacing w:after="200"/>
      <w:ind w:firstLine="360"/>
    </w:pPr>
  </w:style>
  <w:style w:type="character" w:customStyle="1" w:styleId="af">
    <w:name w:val="Красная строка Знак"/>
    <w:basedOn w:val="ad"/>
    <w:link w:val="ae"/>
    <w:uiPriority w:val="99"/>
    <w:rsid w:val="00F175E2"/>
  </w:style>
  <w:style w:type="character" w:styleId="af0">
    <w:name w:val="FollowedHyperlink"/>
    <w:basedOn w:val="a0"/>
    <w:uiPriority w:val="99"/>
    <w:semiHidden/>
    <w:unhideWhenUsed/>
    <w:rsid w:val="00202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read?id=87375" TargetMode="External"/><Relationship Id="rId18" Type="http://schemas.openxmlformats.org/officeDocument/2006/relationships/hyperlink" Target="https://magtu.informsystema.ru/uploader/fileUpload?name=3365.pdf&amp;show=dcatalogues/1/1139120/3365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263064" TargetMode="External"/><Relationship Id="rId17" Type="http://schemas.openxmlformats.org/officeDocument/2006/relationships/hyperlink" Target="https://doi.org/10.12737/20208.%20-%20ISBN%20978-5-369-01582-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document?id=367467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um.com/read?id=8737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read?id=26306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5ED9-29ED-4B20-A7D3-29A5E64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4079</Words>
  <Characters>23252</Characters>
  <Application>Microsoft Office Word</Application>
  <DocSecurity>0</DocSecurity>
  <Lines>193</Lines>
  <Paragraphs>54</Paragraphs>
  <ScaleCrop>false</ScaleCrop>
  <Company/>
  <LinksUpToDate>false</LinksUpToDate>
  <CharactersWithSpaces>27277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2019-2020_38_03_01-ЭЭб-19-3_69_plx_Безопасность жизнедеятельности</dc:title>
  <dc:creator>FastReport.NET</dc:creator>
  <cp:lastModifiedBy>2425</cp:lastModifiedBy>
  <cp:revision>8</cp:revision>
  <cp:lastPrinted>2020-03-27T07:15:00Z</cp:lastPrinted>
  <dcterms:created xsi:type="dcterms:W3CDTF">2020-11-06T06:42:00Z</dcterms:created>
  <dcterms:modified xsi:type="dcterms:W3CDTF">2020-12-12T20:19:00Z</dcterms:modified>
</cp:coreProperties>
</file>